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1610925"/>
        <w:docPartObj>
          <w:docPartGallery w:val="Cover Pages"/>
          <w:docPartUnique/>
        </w:docPartObj>
      </w:sdtPr>
      <w:sdtEndPr>
        <w:rPr>
          <w:rFonts w:asciiTheme="majorHAnsi" w:eastAsiaTheme="minorEastAsia" w:hAnsiTheme="majorHAnsi"/>
          <w:color w:val="0E2841" w:themeColor="text2"/>
          <w:spacing w:val="10"/>
          <w:kern w:val="0"/>
          <w:sz w:val="36"/>
          <w:szCs w:val="36"/>
          <w:lang w:eastAsia="zh-CN"/>
          <w14:ligatures w14:val="none"/>
        </w:rPr>
      </w:sdtEndPr>
      <w:sdtContent>
        <w:p w14:paraId="65EBA8B5" w14:textId="23588606" w:rsidR="00927236" w:rsidRDefault="00927236">
          <w:r>
            <w:rPr>
              <w:noProof/>
            </w:rPr>
            <mc:AlternateContent>
              <mc:Choice Requires="wpg">
                <w:drawing>
                  <wp:anchor distT="0" distB="0" distL="114300" distR="114300" simplePos="0" relativeHeight="251658240" behindDoc="1" locked="0" layoutInCell="1" allowOverlap="1" wp14:anchorId="1CB4086A" wp14:editId="158765FF">
                    <wp:simplePos x="0" y="0"/>
                    <wp:positionH relativeFrom="page">
                      <wp:align>center</wp:align>
                    </wp:positionH>
                    <wp:positionV relativeFrom="page">
                      <wp:align>center</wp:align>
                    </wp:positionV>
                    <wp:extent cx="6852920" cy="9142730"/>
                    <wp:effectExtent l="0" t="0" r="2540" b="127635"/>
                    <wp:wrapNone/>
                    <wp:docPr id="119" name="Group 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004A626" w14:textId="13C4AEE1" w:rsidR="00927236" w:rsidRDefault="00927236">
                                      <w:pPr>
                                        <w:pStyle w:val="NoSpacing"/>
                                        <w:rPr>
                                          <w:color w:val="FFFFFF" w:themeColor="background1"/>
                                          <w:sz w:val="32"/>
                                          <w:szCs w:val="32"/>
                                        </w:rPr>
                                      </w:pPr>
                                      <w:r>
                                        <w:rPr>
                                          <w:color w:val="FFFFFF" w:themeColor="background1"/>
                                          <w:sz w:val="32"/>
                                          <w:szCs w:val="32"/>
                                        </w:rPr>
                                        <w:t>Medina, Luis</w:t>
                                      </w:r>
                                    </w:p>
                                  </w:sdtContent>
                                </w:sdt>
                                <w:p w14:paraId="0D66E15D" w14:textId="44AD8BFE" w:rsidR="00927236" w:rsidRDefault="00A41C6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927236">
                                        <w:rPr>
                                          <w:caps/>
                                          <w:color w:val="FFFFFF" w:themeColor="background1"/>
                                        </w:rPr>
                                        <w:t xml:space="preserve">Western </w:t>
                                      </w:r>
                                      <w:proofErr w:type="gramStart"/>
                                      <w:r w:rsidR="00927236">
                                        <w:rPr>
                                          <w:caps/>
                                          <w:color w:val="FFFFFF" w:themeColor="background1"/>
                                        </w:rPr>
                                        <w:t>governors</w:t>
                                      </w:r>
                                      <w:proofErr w:type="gramEnd"/>
                                      <w:r w:rsidR="00927236">
                                        <w:rPr>
                                          <w:caps/>
                                          <w:color w:val="FFFFFF" w:themeColor="background1"/>
                                        </w:rPr>
                                        <w:t xml:space="preserve"> university</w:t>
                                      </w:r>
                                    </w:sdtContent>
                                  </w:sdt>
                                  <w:r w:rsidR="00927236">
                                    <w:rPr>
                                      <w:caps/>
                                      <w:color w:val="FFFFFF" w:themeColor="background1"/>
                                    </w:rPr>
                                    <w:t xml:space="preserve">  </w:t>
                                  </w:r>
                                </w:p>
                                <w:p w14:paraId="3426CA53" w14:textId="65D0541A" w:rsidR="00927236" w:rsidRDefault="00927236">
                                  <w:pPr>
                                    <w:pStyle w:val="NoSpacing"/>
                                    <w:rPr>
                                      <w:caps/>
                                      <w:color w:val="FFFFFF" w:themeColor="background1"/>
                                    </w:rPr>
                                  </w:pPr>
                                  <w:r>
                                    <w:rPr>
                                      <w:caps/>
                                      <w:color w:val="FFFFFF" w:themeColor="background1"/>
                                    </w:rPr>
                                    <w:t>March 30, 2024</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40"/>
                                      <w:szCs w:val="4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EE0734B" w14:textId="7CB34919" w:rsidR="00927236" w:rsidRPr="00927236" w:rsidRDefault="00927236">
                                      <w:pPr>
                                        <w:pStyle w:val="NoSpacing"/>
                                        <w:pBdr>
                                          <w:bottom w:val="single" w:sz="6" w:space="4" w:color="7F7F7F" w:themeColor="text1" w:themeTint="80"/>
                                        </w:pBdr>
                                        <w:rPr>
                                          <w:rFonts w:asciiTheme="majorHAnsi" w:eastAsiaTheme="majorEastAsia" w:hAnsiTheme="majorHAnsi" w:cstheme="majorBidi"/>
                                          <w:color w:val="595959" w:themeColor="text1" w:themeTint="A6"/>
                                          <w:sz w:val="40"/>
                                          <w:szCs w:val="40"/>
                                        </w:rPr>
                                      </w:pPr>
                                      <w:r w:rsidRPr="00927236">
                                        <w:rPr>
                                          <w:rFonts w:asciiTheme="majorHAnsi" w:eastAsiaTheme="majorEastAsia" w:hAnsiTheme="majorHAnsi" w:cstheme="majorBidi"/>
                                          <w:color w:val="595959" w:themeColor="text1" w:themeTint="A6"/>
                                          <w:sz w:val="40"/>
                                          <w:szCs w:val="40"/>
                                        </w:rPr>
                                        <w:t>D205 Performance Assessment</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B3DB2A" w14:textId="34E18758" w:rsidR="00927236" w:rsidRDefault="00927236">
                                      <w:pPr>
                                        <w:pStyle w:val="NoSpacing"/>
                                        <w:spacing w:before="240"/>
                                        <w:rPr>
                                          <w:caps/>
                                          <w:color w:val="0E2841" w:themeColor="text2"/>
                                          <w:sz w:val="36"/>
                                          <w:szCs w:val="36"/>
                                        </w:rPr>
                                      </w:pPr>
                                      <w:r>
                                        <w:rPr>
                                          <w:caps/>
                                          <w:color w:val="0E2841" w:themeColor="text2"/>
                                          <w:sz w:val="36"/>
                                          <w:szCs w:val="36"/>
                                        </w:rPr>
                                        <w:t>D205 Data Acquisition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B4086A" id="Group 1"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156082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004A626" w14:textId="13C4AEE1" w:rsidR="00927236" w:rsidRDefault="00927236">
                                <w:pPr>
                                  <w:pStyle w:val="NoSpacing"/>
                                  <w:rPr>
                                    <w:color w:val="FFFFFF" w:themeColor="background1"/>
                                    <w:sz w:val="32"/>
                                    <w:szCs w:val="32"/>
                                  </w:rPr>
                                </w:pPr>
                                <w:r>
                                  <w:rPr>
                                    <w:color w:val="FFFFFF" w:themeColor="background1"/>
                                    <w:sz w:val="32"/>
                                    <w:szCs w:val="32"/>
                                  </w:rPr>
                                  <w:t>Medina, Luis</w:t>
                                </w:r>
                              </w:p>
                            </w:sdtContent>
                          </w:sdt>
                          <w:p w14:paraId="0D66E15D" w14:textId="44AD8BFE" w:rsidR="00927236"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927236">
                                  <w:rPr>
                                    <w:caps/>
                                    <w:color w:val="FFFFFF" w:themeColor="background1"/>
                                  </w:rPr>
                                  <w:t xml:space="preserve">Western </w:t>
                                </w:r>
                                <w:proofErr w:type="gramStart"/>
                                <w:r w:rsidR="00927236">
                                  <w:rPr>
                                    <w:caps/>
                                    <w:color w:val="FFFFFF" w:themeColor="background1"/>
                                  </w:rPr>
                                  <w:t>governors</w:t>
                                </w:r>
                                <w:proofErr w:type="gramEnd"/>
                                <w:r w:rsidR="00927236">
                                  <w:rPr>
                                    <w:caps/>
                                    <w:color w:val="FFFFFF" w:themeColor="background1"/>
                                  </w:rPr>
                                  <w:t xml:space="preserve"> university</w:t>
                                </w:r>
                              </w:sdtContent>
                            </w:sdt>
                            <w:r w:rsidR="00927236">
                              <w:rPr>
                                <w:caps/>
                                <w:color w:val="FFFFFF" w:themeColor="background1"/>
                              </w:rPr>
                              <w:t xml:space="preserve">  </w:t>
                            </w:r>
                          </w:p>
                          <w:p w14:paraId="3426CA53" w14:textId="65D0541A" w:rsidR="00927236" w:rsidRDefault="00927236">
                            <w:pPr>
                              <w:pStyle w:val="NoSpacing"/>
                              <w:rPr>
                                <w:caps/>
                                <w:color w:val="FFFFFF" w:themeColor="background1"/>
                              </w:rPr>
                            </w:pPr>
                            <w:r>
                              <w:rPr>
                                <w:caps/>
                                <w:color w:val="FFFFFF" w:themeColor="background1"/>
                              </w:rPr>
                              <w:t>March 30, 2024</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40"/>
                                <w:szCs w:val="4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EE0734B" w14:textId="7CB34919" w:rsidR="00927236" w:rsidRPr="00927236" w:rsidRDefault="00927236">
                                <w:pPr>
                                  <w:pStyle w:val="NoSpacing"/>
                                  <w:pBdr>
                                    <w:bottom w:val="single" w:sz="6" w:space="4" w:color="7F7F7F" w:themeColor="text1" w:themeTint="80"/>
                                  </w:pBdr>
                                  <w:rPr>
                                    <w:rFonts w:asciiTheme="majorHAnsi" w:eastAsiaTheme="majorEastAsia" w:hAnsiTheme="majorHAnsi" w:cstheme="majorBidi"/>
                                    <w:color w:val="595959" w:themeColor="text1" w:themeTint="A6"/>
                                    <w:sz w:val="40"/>
                                    <w:szCs w:val="40"/>
                                  </w:rPr>
                                </w:pPr>
                                <w:r w:rsidRPr="00927236">
                                  <w:rPr>
                                    <w:rFonts w:asciiTheme="majorHAnsi" w:eastAsiaTheme="majorEastAsia" w:hAnsiTheme="majorHAnsi" w:cstheme="majorBidi"/>
                                    <w:color w:val="595959" w:themeColor="text1" w:themeTint="A6"/>
                                    <w:sz w:val="40"/>
                                    <w:szCs w:val="40"/>
                                  </w:rPr>
                                  <w:t>D205 Performance Assessment</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3B3DB2A" w14:textId="34E18758" w:rsidR="00927236" w:rsidRDefault="00927236">
                                <w:pPr>
                                  <w:pStyle w:val="NoSpacing"/>
                                  <w:spacing w:before="240"/>
                                  <w:rPr>
                                    <w:caps/>
                                    <w:color w:val="0E2841" w:themeColor="text2"/>
                                    <w:sz w:val="36"/>
                                    <w:szCs w:val="36"/>
                                  </w:rPr>
                                </w:pPr>
                                <w:r>
                                  <w:rPr>
                                    <w:caps/>
                                    <w:color w:val="0E2841" w:themeColor="text2"/>
                                    <w:sz w:val="36"/>
                                    <w:szCs w:val="36"/>
                                  </w:rPr>
                                  <w:t>D205 Data Acquisition</w:t>
                                </w:r>
                              </w:p>
                            </w:sdtContent>
                          </w:sdt>
                        </w:txbxContent>
                      </v:textbox>
                    </v:shape>
                    <w10:wrap anchorx="page" anchory="page"/>
                  </v:group>
                </w:pict>
              </mc:Fallback>
            </mc:AlternateContent>
          </w:r>
        </w:p>
        <w:p w14:paraId="41BF930D" w14:textId="1FC6A945" w:rsidR="00927236" w:rsidRDefault="00927236">
          <w:pPr>
            <w:rPr>
              <w:rFonts w:asciiTheme="majorHAnsi" w:eastAsiaTheme="minorEastAsia" w:hAnsiTheme="majorHAnsi"/>
              <w:color w:val="0E2841" w:themeColor="text2"/>
              <w:spacing w:val="10"/>
              <w:kern w:val="0"/>
              <w:sz w:val="36"/>
              <w:szCs w:val="36"/>
              <w:lang w:eastAsia="zh-CN"/>
              <w14:ligatures w14:val="none"/>
            </w:rPr>
          </w:pPr>
          <w:r>
            <w:rPr>
              <w:rFonts w:asciiTheme="majorHAnsi" w:eastAsiaTheme="minorEastAsia" w:hAnsiTheme="majorHAnsi"/>
              <w:color w:val="0E2841" w:themeColor="text2"/>
              <w:spacing w:val="10"/>
              <w:kern w:val="0"/>
              <w:sz w:val="36"/>
              <w:szCs w:val="36"/>
              <w:lang w:eastAsia="zh-CN"/>
              <w14:ligatures w14:val="none"/>
            </w:rPr>
            <w:br w:type="page"/>
          </w:r>
        </w:p>
      </w:sdtContent>
    </w:sdt>
    <w:p w14:paraId="19B14083" w14:textId="0B7CEB2E" w:rsidR="004F4636" w:rsidRDefault="008B62B7" w:rsidP="008B62B7">
      <w:pPr>
        <w:spacing w:line="480" w:lineRule="auto"/>
        <w:rPr>
          <w:rFonts w:ascii="Times New Roman" w:hAnsi="Times New Roman" w:cs="Times New Roman"/>
          <w:b/>
          <w:bCs/>
        </w:rPr>
      </w:pPr>
      <w:r w:rsidRPr="008B62B7">
        <w:rPr>
          <w:rFonts w:ascii="Times New Roman" w:hAnsi="Times New Roman" w:cs="Times New Roman"/>
          <w:b/>
          <w:bCs/>
        </w:rPr>
        <w:lastRenderedPageBreak/>
        <w:t>A: Research Question</w:t>
      </w:r>
    </w:p>
    <w:p w14:paraId="12F9DBB8" w14:textId="5234F2EA" w:rsidR="008B62B7" w:rsidRDefault="008B62B7" w:rsidP="008B62B7">
      <w:pPr>
        <w:spacing w:line="480" w:lineRule="auto"/>
        <w:rPr>
          <w:rFonts w:ascii="Times New Roman" w:hAnsi="Times New Roman" w:cs="Times New Roman"/>
        </w:rPr>
      </w:pPr>
      <w:r>
        <w:rPr>
          <w:rFonts w:ascii="Times New Roman" w:hAnsi="Times New Roman" w:cs="Times New Roman"/>
        </w:rPr>
        <w:tab/>
        <w:t>My research question will be</w:t>
      </w:r>
      <w:r w:rsidR="001223CA">
        <w:rPr>
          <w:rFonts w:ascii="Times New Roman" w:hAnsi="Times New Roman" w:cs="Times New Roman"/>
        </w:rPr>
        <w:t xml:space="preserve">, </w:t>
      </w:r>
      <w:r w:rsidR="00F807F9">
        <w:rPr>
          <w:rFonts w:ascii="Times New Roman" w:hAnsi="Times New Roman" w:cs="Times New Roman"/>
        </w:rPr>
        <w:t>“Do</w:t>
      </w:r>
      <w:r w:rsidR="001223CA">
        <w:rPr>
          <w:rFonts w:ascii="Times New Roman" w:hAnsi="Times New Roman" w:cs="Times New Roman"/>
        </w:rPr>
        <w:t xml:space="preserve"> customer</w:t>
      </w:r>
      <w:r w:rsidR="006C5BB0">
        <w:rPr>
          <w:rFonts w:ascii="Times New Roman" w:hAnsi="Times New Roman" w:cs="Times New Roman"/>
        </w:rPr>
        <w:t xml:space="preserve"> who have higher income are more likely to have better internet package?” </w:t>
      </w:r>
      <w:r w:rsidR="00F807F9">
        <w:rPr>
          <w:rFonts w:ascii="Times New Roman" w:hAnsi="Times New Roman" w:cs="Times New Roman"/>
        </w:rPr>
        <w:t xml:space="preserve">Asking this question can be useful </w:t>
      </w:r>
      <w:r w:rsidR="007E0E62">
        <w:rPr>
          <w:rFonts w:ascii="Times New Roman" w:hAnsi="Times New Roman" w:cs="Times New Roman"/>
        </w:rPr>
        <w:t xml:space="preserve">for the business as this will give them insights into other things they can include. For example, companies will have a better understanding </w:t>
      </w:r>
      <w:r w:rsidR="0E51D272">
        <w:rPr>
          <w:rFonts w:ascii="Times New Roman" w:hAnsi="Times New Roman" w:cs="Times New Roman"/>
        </w:rPr>
        <w:t>of</w:t>
      </w:r>
      <w:r w:rsidR="007E0E62">
        <w:rPr>
          <w:rFonts w:ascii="Times New Roman" w:hAnsi="Times New Roman" w:cs="Times New Roman"/>
        </w:rPr>
        <w:t xml:space="preserve"> who to offer promotions for </w:t>
      </w:r>
      <w:r w:rsidR="0845DFE4">
        <w:rPr>
          <w:rFonts w:ascii="Times New Roman" w:hAnsi="Times New Roman" w:cs="Times New Roman"/>
        </w:rPr>
        <w:t>the internet</w:t>
      </w:r>
      <w:r w:rsidR="007E0E62">
        <w:rPr>
          <w:rFonts w:ascii="Times New Roman" w:hAnsi="Times New Roman" w:cs="Times New Roman"/>
        </w:rPr>
        <w:t xml:space="preserve"> or who can be a candidate for faster internet speed packages. If wanted, we can also use other columns from the database to further expand on the idea of who to offer internet packages too. </w:t>
      </w:r>
    </w:p>
    <w:p w14:paraId="558EE65D" w14:textId="2FACEAE6" w:rsidR="007E0E62" w:rsidRDefault="007E0E62" w:rsidP="42C8634B">
      <w:pPr>
        <w:spacing w:line="480" w:lineRule="auto"/>
        <w:rPr>
          <w:rFonts w:ascii="Times New Roman" w:hAnsi="Times New Roman" w:cs="Times New Roman"/>
          <w:b/>
          <w:bCs/>
        </w:rPr>
      </w:pPr>
      <w:r w:rsidRPr="42C8634B">
        <w:rPr>
          <w:rFonts w:ascii="Times New Roman" w:hAnsi="Times New Roman" w:cs="Times New Roman"/>
          <w:b/>
          <w:bCs/>
        </w:rPr>
        <w:t xml:space="preserve">A1: </w:t>
      </w:r>
      <w:r w:rsidR="52AC7D0A" w:rsidRPr="42C8634B">
        <w:rPr>
          <w:rFonts w:ascii="Times New Roman" w:hAnsi="Times New Roman" w:cs="Times New Roman"/>
          <w:b/>
          <w:bCs/>
        </w:rPr>
        <w:t>Question Justification</w:t>
      </w:r>
    </w:p>
    <w:p w14:paraId="7218BE41" w14:textId="17E3BEEC" w:rsidR="0AEACBD8" w:rsidRDefault="0AEACBD8" w:rsidP="00D22018">
      <w:pPr>
        <w:spacing w:line="480" w:lineRule="auto"/>
        <w:ind w:firstLine="720"/>
        <w:rPr>
          <w:rFonts w:ascii="Times New Roman" w:hAnsi="Times New Roman" w:cs="Times New Roman"/>
          <w:b/>
          <w:bCs/>
        </w:rPr>
      </w:pPr>
      <w:r w:rsidRPr="42C8634B">
        <w:rPr>
          <w:rFonts w:ascii="Times New Roman" w:hAnsi="Times New Roman" w:cs="Times New Roman"/>
        </w:rPr>
        <w:t xml:space="preserve">To answer this question, we would need to investigate two columns from the database and two columns from the CSV file. </w:t>
      </w:r>
      <w:r w:rsidR="68883CB9" w:rsidRPr="42C8634B">
        <w:rPr>
          <w:rFonts w:ascii="Times New Roman" w:hAnsi="Times New Roman" w:cs="Times New Roman"/>
        </w:rPr>
        <w:t>These</w:t>
      </w:r>
      <w:r w:rsidRPr="42C8634B">
        <w:rPr>
          <w:rFonts w:ascii="Times New Roman" w:hAnsi="Times New Roman" w:cs="Times New Roman"/>
        </w:rPr>
        <w:t xml:space="preserve"> 4 colum</w:t>
      </w:r>
      <w:r w:rsidR="55D8ABAF" w:rsidRPr="42C8634B">
        <w:rPr>
          <w:rFonts w:ascii="Times New Roman" w:hAnsi="Times New Roman" w:cs="Times New Roman"/>
        </w:rPr>
        <w:t xml:space="preserve">ns once combined into one table will give us an understanding of how people from different income classes buy internet packages, meaning we will be able to make decisions from the data. </w:t>
      </w:r>
      <w:r w:rsidR="1F5189C6" w:rsidRPr="42C8634B">
        <w:rPr>
          <w:rFonts w:ascii="Times New Roman" w:hAnsi="Times New Roman" w:cs="Times New Roman"/>
        </w:rPr>
        <w:t>If needed, we can always add more columns if the decision is not a clear decision, adding more factors can also help with the decision making.</w:t>
      </w:r>
    </w:p>
    <w:p w14:paraId="5A091659" w14:textId="1AD4F53C" w:rsidR="1F5189C6" w:rsidRDefault="1F5189C6" w:rsidP="42C8634B">
      <w:pPr>
        <w:spacing w:line="480" w:lineRule="auto"/>
        <w:rPr>
          <w:rFonts w:ascii="Times New Roman" w:hAnsi="Times New Roman" w:cs="Times New Roman"/>
        </w:rPr>
      </w:pPr>
      <w:r w:rsidRPr="42C8634B">
        <w:rPr>
          <w:rFonts w:ascii="Times New Roman" w:hAnsi="Times New Roman" w:cs="Times New Roman"/>
        </w:rPr>
        <w:t>A2: Identifying Data</w:t>
      </w:r>
    </w:p>
    <w:p w14:paraId="507FC6CF" w14:textId="17DC89CD" w:rsidR="004D3362" w:rsidRPr="00DF2091" w:rsidRDefault="004D3362" w:rsidP="008B62B7">
      <w:pPr>
        <w:spacing w:line="480" w:lineRule="auto"/>
        <w:rPr>
          <w:rFonts w:ascii="Times New Roman" w:hAnsi="Times New Roman" w:cs="Times New Roman"/>
        </w:rPr>
      </w:pPr>
      <w:r>
        <w:rPr>
          <w:rFonts w:ascii="Times New Roman" w:hAnsi="Times New Roman" w:cs="Times New Roman"/>
          <w:b/>
          <w:bCs/>
        </w:rPr>
        <w:tab/>
      </w:r>
      <w:r w:rsidRPr="00DF2091">
        <w:rPr>
          <w:rFonts w:ascii="Times New Roman" w:hAnsi="Times New Roman" w:cs="Times New Roman"/>
        </w:rPr>
        <w:t xml:space="preserve">For this question </w:t>
      </w:r>
      <w:r w:rsidR="00A237EF" w:rsidRPr="00DF2091">
        <w:rPr>
          <w:rFonts w:ascii="Times New Roman" w:hAnsi="Times New Roman" w:cs="Times New Roman"/>
        </w:rPr>
        <w:t>it will require the use of the churn database with the services.csv file to help answer the question. First, from the churn database we require the columns “</w:t>
      </w:r>
      <w:proofErr w:type="spellStart"/>
      <w:r w:rsidR="00A237EF" w:rsidRPr="00DF2091">
        <w:rPr>
          <w:rFonts w:ascii="Times New Roman" w:hAnsi="Times New Roman" w:cs="Times New Roman"/>
        </w:rPr>
        <w:t>customer_id</w:t>
      </w:r>
      <w:proofErr w:type="spellEnd"/>
      <w:r w:rsidR="00A237EF" w:rsidRPr="00DF2091">
        <w:rPr>
          <w:rFonts w:ascii="Times New Roman" w:hAnsi="Times New Roman" w:cs="Times New Roman"/>
        </w:rPr>
        <w:t>” and “income</w:t>
      </w:r>
      <w:r w:rsidR="39F974A8" w:rsidRPr="00DF2091">
        <w:rPr>
          <w:rFonts w:ascii="Times New Roman" w:hAnsi="Times New Roman" w:cs="Times New Roman"/>
        </w:rPr>
        <w:t>.”</w:t>
      </w:r>
      <w:r w:rsidR="00693239" w:rsidRPr="00DF2091">
        <w:rPr>
          <w:rFonts w:ascii="Times New Roman" w:hAnsi="Times New Roman" w:cs="Times New Roman"/>
        </w:rPr>
        <w:t xml:space="preserve"> Then, for the “services.csv” file we will require “</w:t>
      </w:r>
      <w:proofErr w:type="spellStart"/>
      <w:r w:rsidR="00693239" w:rsidRPr="00DF2091">
        <w:rPr>
          <w:rFonts w:ascii="Times New Roman" w:hAnsi="Times New Roman" w:cs="Times New Roman"/>
        </w:rPr>
        <w:t>customer_id</w:t>
      </w:r>
      <w:proofErr w:type="spellEnd"/>
      <w:r w:rsidR="00693239" w:rsidRPr="00DF2091">
        <w:rPr>
          <w:rFonts w:ascii="Times New Roman" w:hAnsi="Times New Roman" w:cs="Times New Roman"/>
        </w:rPr>
        <w:t xml:space="preserve">” </w:t>
      </w:r>
      <w:r w:rsidR="00DF2091" w:rsidRPr="00DF2091">
        <w:rPr>
          <w:rFonts w:ascii="Times New Roman" w:hAnsi="Times New Roman" w:cs="Times New Roman"/>
        </w:rPr>
        <w:t>to</w:t>
      </w:r>
      <w:r w:rsidR="00693239" w:rsidRPr="00DF2091">
        <w:rPr>
          <w:rFonts w:ascii="Times New Roman" w:hAnsi="Times New Roman" w:cs="Times New Roman"/>
        </w:rPr>
        <w:t xml:space="preserve"> join the two tables and “</w:t>
      </w:r>
      <w:proofErr w:type="spellStart"/>
      <w:r w:rsidR="00693239" w:rsidRPr="00DF2091">
        <w:rPr>
          <w:rFonts w:ascii="Times New Roman" w:hAnsi="Times New Roman" w:cs="Times New Roman"/>
        </w:rPr>
        <w:t>InternetService</w:t>
      </w:r>
      <w:proofErr w:type="spellEnd"/>
      <w:r w:rsidR="00693239" w:rsidRPr="00DF2091">
        <w:rPr>
          <w:rFonts w:ascii="Times New Roman" w:hAnsi="Times New Roman" w:cs="Times New Roman"/>
        </w:rPr>
        <w:t>” column</w:t>
      </w:r>
      <w:r w:rsidR="00DF2091" w:rsidRPr="00DF2091">
        <w:rPr>
          <w:rFonts w:ascii="Times New Roman" w:hAnsi="Times New Roman" w:cs="Times New Roman"/>
        </w:rPr>
        <w:t xml:space="preserve">, which is one of the columns that will help answer our research questions. After joining the two tables we will be able to look at the different internet packages people have and see how income can play a role in all this. </w:t>
      </w:r>
    </w:p>
    <w:p w14:paraId="164E8B27" w14:textId="59DD598D" w:rsidR="42C8634B" w:rsidRDefault="42C8634B" w:rsidP="42C8634B">
      <w:pPr>
        <w:spacing w:line="480" w:lineRule="auto"/>
        <w:rPr>
          <w:rFonts w:ascii="Times New Roman" w:hAnsi="Times New Roman" w:cs="Times New Roman"/>
        </w:rPr>
      </w:pPr>
    </w:p>
    <w:p w14:paraId="35E086ED" w14:textId="2D65FB70" w:rsidR="42C8634B" w:rsidRDefault="42C8634B" w:rsidP="42C8634B">
      <w:pPr>
        <w:spacing w:line="480" w:lineRule="auto"/>
        <w:rPr>
          <w:rFonts w:ascii="Times New Roman" w:hAnsi="Times New Roman" w:cs="Times New Roman"/>
        </w:rPr>
      </w:pPr>
    </w:p>
    <w:p w14:paraId="688EA720" w14:textId="3DA97A2D" w:rsidR="00DF2091" w:rsidRDefault="00DF2091" w:rsidP="008B62B7">
      <w:pPr>
        <w:spacing w:line="480" w:lineRule="auto"/>
        <w:rPr>
          <w:rFonts w:ascii="Times New Roman" w:hAnsi="Times New Roman" w:cs="Times New Roman"/>
          <w:b/>
          <w:bCs/>
        </w:rPr>
      </w:pPr>
      <w:r w:rsidRPr="42C8634B">
        <w:rPr>
          <w:rFonts w:ascii="Times New Roman" w:hAnsi="Times New Roman" w:cs="Times New Roman"/>
          <w:b/>
          <w:bCs/>
        </w:rPr>
        <w:t xml:space="preserve">B. </w:t>
      </w:r>
      <w:r w:rsidR="73D00379" w:rsidRPr="42C8634B">
        <w:rPr>
          <w:rFonts w:ascii="Times New Roman" w:hAnsi="Times New Roman" w:cs="Times New Roman"/>
          <w:b/>
          <w:bCs/>
        </w:rPr>
        <w:t xml:space="preserve">Entity Relationship Diagram </w:t>
      </w:r>
    </w:p>
    <w:p w14:paraId="42787D2C" w14:textId="1902764A" w:rsidR="7423ECEC" w:rsidRDefault="7423ECEC" w:rsidP="42C8634B">
      <w:pPr>
        <w:spacing w:line="480" w:lineRule="auto"/>
      </w:pPr>
      <w:r>
        <w:rPr>
          <w:noProof/>
        </w:rPr>
        <w:lastRenderedPageBreak/>
        <w:drawing>
          <wp:inline distT="0" distB="0" distL="0" distR="0" wp14:anchorId="113D3727" wp14:editId="4A05B8C8">
            <wp:extent cx="3894082" cy="3619498"/>
            <wp:effectExtent l="0" t="0" r="0" b="0"/>
            <wp:docPr id="1630726900" name="Picture 1630726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4082" cy="3619498"/>
                    </a:xfrm>
                    <a:prstGeom prst="rect">
                      <a:avLst/>
                    </a:prstGeom>
                  </pic:spPr>
                </pic:pic>
              </a:graphicData>
            </a:graphic>
          </wp:inline>
        </w:drawing>
      </w:r>
    </w:p>
    <w:p w14:paraId="5851C99C" w14:textId="11CFB679" w:rsidR="00DF2091" w:rsidRPr="00DF2091" w:rsidRDefault="3881AEB0" w:rsidP="42C8634B">
      <w:pPr>
        <w:spacing w:line="480" w:lineRule="auto"/>
        <w:rPr>
          <w:rFonts w:ascii="Times New Roman" w:hAnsi="Times New Roman" w:cs="Times New Roman"/>
        </w:rPr>
      </w:pPr>
      <w:r w:rsidRPr="35F7AA8C">
        <w:rPr>
          <w:rFonts w:ascii="Times New Roman" w:hAnsi="Times New Roman" w:cs="Times New Roman"/>
        </w:rPr>
        <w:t>After</w:t>
      </w:r>
      <w:r w:rsidR="0FD9F8B5" w:rsidRPr="35F7AA8C">
        <w:rPr>
          <w:rFonts w:ascii="Times New Roman" w:hAnsi="Times New Roman" w:cs="Times New Roman"/>
        </w:rPr>
        <w:t xml:space="preserve"> creating the ERD diagram this is a 1:M relationship as the customer</w:t>
      </w:r>
      <w:r w:rsidR="52280E4F" w:rsidRPr="35F7AA8C">
        <w:rPr>
          <w:rFonts w:ascii="Times New Roman" w:hAnsi="Times New Roman" w:cs="Times New Roman"/>
        </w:rPr>
        <w:t xml:space="preserve">s table will have multiple records in the service table. The relational constraints of the new table </w:t>
      </w:r>
      <w:r w:rsidR="701F6619" w:rsidRPr="35F7AA8C">
        <w:rPr>
          <w:rFonts w:ascii="Times New Roman" w:hAnsi="Times New Roman" w:cs="Times New Roman"/>
        </w:rPr>
        <w:t>are</w:t>
      </w:r>
      <w:r w:rsidR="52280E4F" w:rsidRPr="35F7AA8C">
        <w:rPr>
          <w:rFonts w:ascii="Times New Roman" w:hAnsi="Times New Roman" w:cs="Times New Roman"/>
        </w:rPr>
        <w:t xml:space="preserve"> the </w:t>
      </w:r>
      <w:r w:rsidR="0483F8DB" w:rsidRPr="35F7AA8C">
        <w:rPr>
          <w:rFonts w:ascii="Times New Roman" w:hAnsi="Times New Roman" w:cs="Times New Roman"/>
        </w:rPr>
        <w:t xml:space="preserve">Primary Key </w:t>
      </w:r>
      <w:proofErr w:type="spellStart"/>
      <w:r w:rsidR="0483F8DB" w:rsidRPr="35F7AA8C">
        <w:rPr>
          <w:rFonts w:ascii="Times New Roman" w:hAnsi="Times New Roman" w:cs="Times New Roman"/>
        </w:rPr>
        <w:t>customer_id</w:t>
      </w:r>
      <w:proofErr w:type="spellEnd"/>
      <w:r w:rsidR="0483F8DB" w:rsidRPr="35F7AA8C">
        <w:rPr>
          <w:rFonts w:ascii="Times New Roman" w:hAnsi="Times New Roman" w:cs="Times New Roman"/>
        </w:rPr>
        <w:t xml:space="preserve"> for the services table. Also, this is the Foreign Key that connects it to the customer’s table. </w:t>
      </w:r>
    </w:p>
    <w:p w14:paraId="456B44E8" w14:textId="1BCD3473" w:rsidR="01581686" w:rsidRDefault="01581686" w:rsidP="42C8634B">
      <w:pPr>
        <w:spacing w:line="480" w:lineRule="auto"/>
        <w:rPr>
          <w:rFonts w:ascii="Times New Roman" w:hAnsi="Times New Roman" w:cs="Times New Roman"/>
        </w:rPr>
      </w:pPr>
      <w:r w:rsidRPr="42C8634B">
        <w:rPr>
          <w:rFonts w:ascii="Times New Roman" w:hAnsi="Times New Roman" w:cs="Times New Roman"/>
          <w:b/>
          <w:bCs/>
        </w:rPr>
        <w:t>B1: Relationship Discussion</w:t>
      </w:r>
    </w:p>
    <w:p w14:paraId="1B9192A9" w14:textId="74B27039" w:rsidR="01581686" w:rsidRDefault="314A06F6" w:rsidP="00D22018">
      <w:pPr>
        <w:spacing w:line="480" w:lineRule="auto"/>
        <w:ind w:firstLine="720"/>
        <w:rPr>
          <w:rFonts w:ascii="Times New Roman" w:hAnsi="Times New Roman" w:cs="Times New Roman"/>
        </w:rPr>
      </w:pPr>
      <w:r w:rsidRPr="42C8634B">
        <w:rPr>
          <w:rFonts w:ascii="Times New Roman" w:hAnsi="Times New Roman" w:cs="Times New Roman"/>
        </w:rPr>
        <w:t xml:space="preserve">The relationship between the newly created table </w:t>
      </w:r>
      <w:r w:rsidR="6EE74139" w:rsidRPr="42C8634B">
        <w:rPr>
          <w:rFonts w:ascii="Times New Roman" w:hAnsi="Times New Roman" w:cs="Times New Roman"/>
        </w:rPr>
        <w:t>and the table that already existed is a</w:t>
      </w:r>
      <w:r w:rsidR="40264DFD" w:rsidRPr="42C8634B">
        <w:rPr>
          <w:rFonts w:ascii="Times New Roman" w:hAnsi="Times New Roman" w:cs="Times New Roman"/>
        </w:rPr>
        <w:t xml:space="preserve"> one-to-many relationship as</w:t>
      </w:r>
      <w:r w:rsidR="20632580" w:rsidRPr="42C8634B">
        <w:rPr>
          <w:rFonts w:ascii="Times New Roman" w:hAnsi="Times New Roman" w:cs="Times New Roman"/>
        </w:rPr>
        <w:t xml:space="preserve"> one customer can have multiple records in the services table. </w:t>
      </w:r>
      <w:r w:rsidR="40264DFD" w:rsidRPr="42C8634B">
        <w:rPr>
          <w:rFonts w:ascii="Times New Roman" w:hAnsi="Times New Roman" w:cs="Times New Roman"/>
        </w:rPr>
        <w:t xml:space="preserve"> But </w:t>
      </w:r>
      <w:r w:rsidR="18478D65" w:rsidRPr="42C8634B">
        <w:rPr>
          <w:rFonts w:ascii="Times New Roman" w:hAnsi="Times New Roman" w:cs="Times New Roman"/>
        </w:rPr>
        <w:t>it's</w:t>
      </w:r>
      <w:r w:rsidR="40264DFD" w:rsidRPr="42C8634B">
        <w:rPr>
          <w:rFonts w:ascii="Times New Roman" w:hAnsi="Times New Roman" w:cs="Times New Roman"/>
        </w:rPr>
        <w:t xml:space="preserve"> not the same the other way </w:t>
      </w:r>
      <w:r w:rsidR="12167A0D" w:rsidRPr="42C8634B">
        <w:rPr>
          <w:rFonts w:ascii="Times New Roman" w:hAnsi="Times New Roman" w:cs="Times New Roman"/>
        </w:rPr>
        <w:t>around,</w:t>
      </w:r>
      <w:r w:rsidR="40264DFD" w:rsidRPr="42C8634B">
        <w:rPr>
          <w:rFonts w:ascii="Times New Roman" w:hAnsi="Times New Roman" w:cs="Times New Roman"/>
        </w:rPr>
        <w:t xml:space="preserve"> meaning that </w:t>
      </w:r>
      <w:r w:rsidR="246869AE" w:rsidRPr="42C8634B">
        <w:rPr>
          <w:rFonts w:ascii="Times New Roman" w:hAnsi="Times New Roman" w:cs="Times New Roman"/>
        </w:rPr>
        <w:t>each record in</w:t>
      </w:r>
      <w:r w:rsidR="58295924" w:rsidRPr="42C8634B">
        <w:rPr>
          <w:rFonts w:ascii="Times New Roman" w:hAnsi="Times New Roman" w:cs="Times New Roman"/>
        </w:rPr>
        <w:t xml:space="preserve"> the</w:t>
      </w:r>
      <w:r w:rsidR="246869AE" w:rsidRPr="42C8634B">
        <w:rPr>
          <w:rFonts w:ascii="Times New Roman" w:hAnsi="Times New Roman" w:cs="Times New Roman"/>
        </w:rPr>
        <w:t xml:space="preserve"> services table can only </w:t>
      </w:r>
      <w:r w:rsidR="53ACB90F" w:rsidRPr="42C8634B">
        <w:rPr>
          <w:rFonts w:ascii="Times New Roman" w:hAnsi="Times New Roman" w:cs="Times New Roman"/>
        </w:rPr>
        <w:t>correspond</w:t>
      </w:r>
      <w:r w:rsidR="246869AE" w:rsidRPr="42C8634B">
        <w:rPr>
          <w:rFonts w:ascii="Times New Roman" w:hAnsi="Times New Roman" w:cs="Times New Roman"/>
        </w:rPr>
        <w:t xml:space="preserve"> to one customer. </w:t>
      </w:r>
      <w:r w:rsidR="0BCBE343" w:rsidRPr="42C8634B">
        <w:rPr>
          <w:rFonts w:ascii="Times New Roman" w:hAnsi="Times New Roman" w:cs="Times New Roman"/>
        </w:rPr>
        <w:t xml:space="preserve">One issue that can arise is data integrity, as </w:t>
      </w:r>
      <w:r w:rsidR="04F51EB1" w:rsidRPr="42C8634B">
        <w:rPr>
          <w:rFonts w:ascii="Times New Roman" w:hAnsi="Times New Roman" w:cs="Times New Roman"/>
        </w:rPr>
        <w:t>this does not ensure that the column “</w:t>
      </w:r>
      <w:proofErr w:type="spellStart"/>
      <w:r w:rsidR="04F51EB1" w:rsidRPr="42C8634B">
        <w:rPr>
          <w:rFonts w:ascii="Times New Roman" w:hAnsi="Times New Roman" w:cs="Times New Roman"/>
        </w:rPr>
        <w:t>customer_id</w:t>
      </w:r>
      <w:proofErr w:type="spellEnd"/>
      <w:r w:rsidR="04F51EB1" w:rsidRPr="42C8634B">
        <w:rPr>
          <w:rFonts w:ascii="Times New Roman" w:hAnsi="Times New Roman" w:cs="Times New Roman"/>
        </w:rPr>
        <w:t xml:space="preserve">” in the services table exists in the customer's table. </w:t>
      </w:r>
    </w:p>
    <w:p w14:paraId="38022A8D" w14:textId="6F37B3CF" w:rsidR="42C8634B" w:rsidRDefault="42C8634B" w:rsidP="42C8634B">
      <w:pPr>
        <w:spacing w:line="480" w:lineRule="auto"/>
        <w:rPr>
          <w:rFonts w:ascii="Times New Roman" w:hAnsi="Times New Roman" w:cs="Times New Roman"/>
        </w:rPr>
      </w:pPr>
    </w:p>
    <w:p w14:paraId="1BE0863F" w14:textId="5B758B05" w:rsidR="11C24B79" w:rsidRDefault="11C24B79" w:rsidP="42C8634B">
      <w:pPr>
        <w:spacing w:line="480" w:lineRule="auto"/>
        <w:rPr>
          <w:rFonts w:ascii="Times New Roman" w:hAnsi="Times New Roman" w:cs="Times New Roman"/>
          <w:b/>
          <w:bCs/>
        </w:rPr>
      </w:pPr>
      <w:r w:rsidRPr="42C8634B">
        <w:rPr>
          <w:rFonts w:ascii="Times New Roman" w:hAnsi="Times New Roman" w:cs="Times New Roman"/>
          <w:b/>
          <w:bCs/>
        </w:rPr>
        <w:t>B2: Statements for the ERD</w:t>
      </w:r>
    </w:p>
    <w:p w14:paraId="1A9FC812" w14:textId="644B2C13" w:rsidR="11C24B79" w:rsidRDefault="11C24B79" w:rsidP="00D22018">
      <w:pPr>
        <w:spacing w:line="480" w:lineRule="auto"/>
        <w:ind w:firstLine="720"/>
        <w:rPr>
          <w:rFonts w:ascii="Times New Roman" w:hAnsi="Times New Roman" w:cs="Times New Roman"/>
        </w:rPr>
      </w:pPr>
      <w:r w:rsidRPr="42C8634B">
        <w:rPr>
          <w:rFonts w:ascii="Times New Roman" w:hAnsi="Times New Roman" w:cs="Times New Roman"/>
        </w:rPr>
        <w:t>Here is the SQL statement used to create the</w:t>
      </w:r>
      <w:r w:rsidR="0E87E3BA" w:rsidRPr="42C8634B">
        <w:rPr>
          <w:rFonts w:ascii="Times New Roman" w:hAnsi="Times New Roman" w:cs="Times New Roman"/>
        </w:rPr>
        <w:t xml:space="preserve"> new table in the database.</w:t>
      </w:r>
    </w:p>
    <w:p w14:paraId="57F30294" w14:textId="21B8A419" w:rsidR="0E87E3BA" w:rsidRDefault="0E87E3BA" w:rsidP="42C8634B">
      <w:pPr>
        <w:spacing w:line="480" w:lineRule="auto"/>
        <w:rPr>
          <w:rFonts w:ascii="Times New Roman" w:hAnsi="Times New Roman" w:cs="Times New Roman"/>
        </w:rPr>
      </w:pPr>
      <w:r w:rsidRPr="35F7AA8C">
        <w:rPr>
          <w:rFonts w:ascii="Times New Roman" w:hAnsi="Times New Roman" w:cs="Times New Roman"/>
        </w:rPr>
        <w:lastRenderedPageBreak/>
        <w:t xml:space="preserve">CREATE TABLE </w:t>
      </w:r>
      <w:proofErr w:type="spellStart"/>
      <w:r w:rsidRPr="35F7AA8C">
        <w:rPr>
          <w:rFonts w:ascii="Times New Roman" w:hAnsi="Times New Roman" w:cs="Times New Roman"/>
        </w:rPr>
        <w:t>public.services</w:t>
      </w:r>
      <w:proofErr w:type="spellEnd"/>
      <w:r w:rsidRPr="35F7AA8C">
        <w:rPr>
          <w:rFonts w:ascii="Times New Roman" w:hAnsi="Times New Roman" w:cs="Times New Roman"/>
        </w:rPr>
        <w:t xml:space="preserve"> (</w:t>
      </w:r>
      <w:r>
        <w:br/>
      </w:r>
      <w:r>
        <w:tab/>
      </w:r>
      <w:proofErr w:type="spellStart"/>
      <w:r w:rsidR="66F1568F" w:rsidRPr="35F7AA8C">
        <w:rPr>
          <w:rFonts w:ascii="Times New Roman" w:hAnsi="Times New Roman" w:cs="Times New Roman"/>
        </w:rPr>
        <w:t>customer_id</w:t>
      </w:r>
      <w:proofErr w:type="spellEnd"/>
      <w:r w:rsidR="66F1568F" w:rsidRPr="35F7AA8C">
        <w:rPr>
          <w:rFonts w:ascii="Times New Roman" w:hAnsi="Times New Roman" w:cs="Times New Roman"/>
        </w:rPr>
        <w:t xml:space="preserve"> </w:t>
      </w:r>
      <w:bookmarkStart w:id="0" w:name="_Int_HvkzZjFw"/>
      <w:r w:rsidR="66F1568F" w:rsidRPr="35F7AA8C">
        <w:rPr>
          <w:rFonts w:ascii="Times New Roman" w:hAnsi="Times New Roman" w:cs="Times New Roman"/>
        </w:rPr>
        <w:t>varchar(</w:t>
      </w:r>
      <w:bookmarkEnd w:id="0"/>
      <w:r w:rsidR="78BEB78C" w:rsidRPr="35F7AA8C">
        <w:rPr>
          <w:rFonts w:ascii="Times New Roman" w:hAnsi="Times New Roman" w:cs="Times New Roman"/>
        </w:rPr>
        <w:t>64</w:t>
      </w:r>
      <w:r w:rsidR="66F1568F" w:rsidRPr="35F7AA8C">
        <w:rPr>
          <w:rFonts w:ascii="Times New Roman" w:hAnsi="Times New Roman" w:cs="Times New Roman"/>
        </w:rPr>
        <w:t>) NOT NULL,</w:t>
      </w:r>
    </w:p>
    <w:p w14:paraId="43E4ECE6" w14:textId="461BD0EC" w:rsidR="66F1568F" w:rsidRDefault="3CAF4746" w:rsidP="35F7AA8C">
      <w:pPr>
        <w:spacing w:line="480" w:lineRule="auto"/>
        <w:ind w:firstLine="720"/>
        <w:rPr>
          <w:rFonts w:ascii="Times New Roman" w:hAnsi="Times New Roman" w:cs="Times New Roman"/>
        </w:rPr>
      </w:pPr>
      <w:proofErr w:type="spellStart"/>
      <w:r w:rsidRPr="35F7AA8C">
        <w:rPr>
          <w:rFonts w:ascii="Times New Roman" w:hAnsi="Times New Roman" w:cs="Times New Roman"/>
        </w:rPr>
        <w:t>I</w:t>
      </w:r>
      <w:r w:rsidR="66F1568F" w:rsidRPr="35F7AA8C">
        <w:rPr>
          <w:rFonts w:ascii="Times New Roman" w:hAnsi="Times New Roman" w:cs="Times New Roman"/>
        </w:rPr>
        <w:t>nternetService</w:t>
      </w:r>
      <w:proofErr w:type="spellEnd"/>
      <w:r w:rsidR="66F1568F" w:rsidRPr="35F7AA8C">
        <w:rPr>
          <w:rFonts w:ascii="Times New Roman" w:hAnsi="Times New Roman" w:cs="Times New Roman"/>
        </w:rPr>
        <w:t xml:space="preserve"> </w:t>
      </w:r>
      <w:bookmarkStart w:id="1" w:name="_Int_XGE4TrF2"/>
      <w:r w:rsidR="59A29A8D" w:rsidRPr="35F7AA8C">
        <w:rPr>
          <w:rFonts w:ascii="Times New Roman" w:hAnsi="Times New Roman" w:cs="Times New Roman"/>
        </w:rPr>
        <w:t>varchar(</w:t>
      </w:r>
      <w:bookmarkEnd w:id="1"/>
      <w:r w:rsidR="7267E647" w:rsidRPr="35F7AA8C">
        <w:rPr>
          <w:rFonts w:ascii="Times New Roman" w:hAnsi="Times New Roman" w:cs="Times New Roman"/>
        </w:rPr>
        <w:t>64</w:t>
      </w:r>
      <w:r w:rsidR="34CF9DCF" w:rsidRPr="35F7AA8C">
        <w:rPr>
          <w:rFonts w:ascii="Times New Roman" w:hAnsi="Times New Roman" w:cs="Times New Roman"/>
        </w:rPr>
        <w:t>),</w:t>
      </w:r>
      <w:r w:rsidR="66F1568F" w:rsidRPr="35F7AA8C">
        <w:rPr>
          <w:rFonts w:ascii="Times New Roman" w:hAnsi="Times New Roman" w:cs="Times New Roman"/>
        </w:rPr>
        <w:t xml:space="preserve"> </w:t>
      </w:r>
    </w:p>
    <w:p w14:paraId="4C048EA6" w14:textId="45AA2F53" w:rsidR="66F1568F" w:rsidRDefault="2E8955AA" w:rsidP="42C8634B">
      <w:pPr>
        <w:spacing w:line="480" w:lineRule="auto"/>
        <w:ind w:firstLine="720"/>
        <w:rPr>
          <w:rFonts w:ascii="Times New Roman" w:hAnsi="Times New Roman" w:cs="Times New Roman"/>
        </w:rPr>
      </w:pPr>
      <w:r w:rsidRPr="35F7AA8C">
        <w:rPr>
          <w:rFonts w:ascii="Times New Roman" w:hAnsi="Times New Roman" w:cs="Times New Roman"/>
        </w:rPr>
        <w:t>P</w:t>
      </w:r>
      <w:r w:rsidR="66F1568F" w:rsidRPr="35F7AA8C">
        <w:rPr>
          <w:rFonts w:ascii="Times New Roman" w:hAnsi="Times New Roman" w:cs="Times New Roman"/>
        </w:rPr>
        <w:t>hone</w:t>
      </w:r>
      <w:r w:rsidR="66F1568F">
        <w:tab/>
      </w:r>
      <w:r w:rsidR="7C48E41C" w:rsidRPr="35F7AA8C">
        <w:rPr>
          <w:rFonts w:ascii="Times New Roman" w:hAnsi="Times New Roman" w:cs="Times New Roman"/>
        </w:rPr>
        <w:t>varchar(3</w:t>
      </w:r>
      <w:r w:rsidR="59B0368D" w:rsidRPr="35F7AA8C">
        <w:rPr>
          <w:rFonts w:ascii="Times New Roman" w:hAnsi="Times New Roman" w:cs="Times New Roman"/>
        </w:rPr>
        <w:t>),</w:t>
      </w:r>
    </w:p>
    <w:p w14:paraId="7793E230" w14:textId="10C8448B" w:rsidR="7C48E41C" w:rsidRDefault="10C79132" w:rsidP="42C8634B">
      <w:pPr>
        <w:spacing w:line="480" w:lineRule="auto"/>
        <w:ind w:firstLine="720"/>
        <w:rPr>
          <w:rFonts w:ascii="Times New Roman" w:hAnsi="Times New Roman" w:cs="Times New Roman"/>
        </w:rPr>
      </w:pPr>
      <w:r w:rsidRPr="35F7AA8C">
        <w:rPr>
          <w:rFonts w:ascii="Times New Roman" w:hAnsi="Times New Roman" w:cs="Times New Roman"/>
        </w:rPr>
        <w:t>M</w:t>
      </w:r>
      <w:r w:rsidR="7C48E41C" w:rsidRPr="35F7AA8C">
        <w:rPr>
          <w:rFonts w:ascii="Times New Roman" w:hAnsi="Times New Roman" w:cs="Times New Roman"/>
        </w:rPr>
        <w:t xml:space="preserve">ultiple </w:t>
      </w:r>
      <w:bookmarkStart w:id="2" w:name="_Int_zh4ZhSVy"/>
      <w:r w:rsidR="7C48E41C" w:rsidRPr="35F7AA8C">
        <w:rPr>
          <w:rFonts w:ascii="Times New Roman" w:hAnsi="Times New Roman" w:cs="Times New Roman"/>
        </w:rPr>
        <w:t>varchar(</w:t>
      </w:r>
      <w:bookmarkEnd w:id="2"/>
      <w:r w:rsidR="7C48E41C" w:rsidRPr="35F7AA8C">
        <w:rPr>
          <w:rFonts w:ascii="Times New Roman" w:hAnsi="Times New Roman" w:cs="Times New Roman"/>
        </w:rPr>
        <w:t>3</w:t>
      </w:r>
      <w:r w:rsidR="11284B0A" w:rsidRPr="35F7AA8C">
        <w:rPr>
          <w:rFonts w:ascii="Times New Roman" w:hAnsi="Times New Roman" w:cs="Times New Roman"/>
        </w:rPr>
        <w:t>),</w:t>
      </w:r>
    </w:p>
    <w:p w14:paraId="13128BA7" w14:textId="7A70BB3E" w:rsidR="7C48E41C" w:rsidRDefault="28CB5187" w:rsidP="42C8634B">
      <w:pPr>
        <w:spacing w:line="480" w:lineRule="auto"/>
        <w:ind w:firstLine="720"/>
        <w:rPr>
          <w:rFonts w:ascii="Times New Roman" w:hAnsi="Times New Roman" w:cs="Times New Roman"/>
        </w:rPr>
      </w:pPr>
      <w:proofErr w:type="spellStart"/>
      <w:r w:rsidRPr="35F7AA8C">
        <w:rPr>
          <w:rFonts w:ascii="Times New Roman" w:hAnsi="Times New Roman" w:cs="Times New Roman"/>
        </w:rPr>
        <w:t>O</w:t>
      </w:r>
      <w:r w:rsidR="7C48E41C" w:rsidRPr="35F7AA8C">
        <w:rPr>
          <w:rFonts w:ascii="Times New Roman" w:hAnsi="Times New Roman" w:cs="Times New Roman"/>
        </w:rPr>
        <w:t>nlineSecurity</w:t>
      </w:r>
      <w:proofErr w:type="spellEnd"/>
      <w:r w:rsidR="7C48E41C" w:rsidRPr="35F7AA8C">
        <w:rPr>
          <w:rFonts w:ascii="Times New Roman" w:hAnsi="Times New Roman" w:cs="Times New Roman"/>
        </w:rPr>
        <w:t xml:space="preserve"> </w:t>
      </w:r>
      <w:bookmarkStart w:id="3" w:name="_Int_eVUXBVj2"/>
      <w:r w:rsidR="7C48E41C" w:rsidRPr="35F7AA8C">
        <w:rPr>
          <w:rFonts w:ascii="Times New Roman" w:hAnsi="Times New Roman" w:cs="Times New Roman"/>
        </w:rPr>
        <w:t>varchar(</w:t>
      </w:r>
      <w:bookmarkEnd w:id="3"/>
      <w:r w:rsidR="7C48E41C" w:rsidRPr="35F7AA8C">
        <w:rPr>
          <w:rFonts w:ascii="Times New Roman" w:hAnsi="Times New Roman" w:cs="Times New Roman"/>
        </w:rPr>
        <w:t>3</w:t>
      </w:r>
      <w:r w:rsidR="46C58162" w:rsidRPr="35F7AA8C">
        <w:rPr>
          <w:rFonts w:ascii="Times New Roman" w:hAnsi="Times New Roman" w:cs="Times New Roman"/>
        </w:rPr>
        <w:t>),</w:t>
      </w:r>
    </w:p>
    <w:p w14:paraId="3B078EC7" w14:textId="24D065EC" w:rsidR="76CA72C7" w:rsidRDefault="76CA72C7" w:rsidP="35F7AA8C">
      <w:pPr>
        <w:spacing w:line="480" w:lineRule="auto"/>
        <w:ind w:firstLine="720"/>
        <w:rPr>
          <w:rFonts w:ascii="Times New Roman" w:hAnsi="Times New Roman" w:cs="Times New Roman"/>
        </w:rPr>
      </w:pPr>
      <w:proofErr w:type="spellStart"/>
      <w:r w:rsidRPr="35F7AA8C">
        <w:rPr>
          <w:rFonts w:ascii="Times New Roman" w:hAnsi="Times New Roman" w:cs="Times New Roman"/>
        </w:rPr>
        <w:t>OnlineBackup</w:t>
      </w:r>
      <w:proofErr w:type="spellEnd"/>
      <w:r w:rsidRPr="35F7AA8C">
        <w:rPr>
          <w:rFonts w:ascii="Times New Roman" w:hAnsi="Times New Roman" w:cs="Times New Roman"/>
        </w:rPr>
        <w:t xml:space="preserve"> </w:t>
      </w:r>
      <w:bookmarkStart w:id="4" w:name="_Int_Nws4zkcM"/>
      <w:r w:rsidRPr="35F7AA8C">
        <w:rPr>
          <w:rFonts w:ascii="Times New Roman" w:hAnsi="Times New Roman" w:cs="Times New Roman"/>
        </w:rPr>
        <w:t>varchar(</w:t>
      </w:r>
      <w:bookmarkEnd w:id="4"/>
      <w:r w:rsidRPr="35F7AA8C">
        <w:rPr>
          <w:rFonts w:ascii="Times New Roman" w:hAnsi="Times New Roman" w:cs="Times New Roman"/>
        </w:rPr>
        <w:t>3),</w:t>
      </w:r>
    </w:p>
    <w:p w14:paraId="4D403BBD" w14:textId="50821298" w:rsidR="7C48E41C" w:rsidRDefault="7C48E41C" w:rsidP="42C8634B">
      <w:pPr>
        <w:spacing w:line="480" w:lineRule="auto"/>
        <w:ind w:firstLine="720"/>
        <w:rPr>
          <w:rFonts w:ascii="Times New Roman" w:hAnsi="Times New Roman" w:cs="Times New Roman"/>
        </w:rPr>
      </w:pPr>
      <w:proofErr w:type="spellStart"/>
      <w:r w:rsidRPr="35F7AA8C">
        <w:rPr>
          <w:rFonts w:ascii="Times New Roman" w:hAnsi="Times New Roman" w:cs="Times New Roman"/>
        </w:rPr>
        <w:t>DeviceProtection</w:t>
      </w:r>
      <w:proofErr w:type="spellEnd"/>
      <w:r w:rsidRPr="35F7AA8C">
        <w:rPr>
          <w:rFonts w:ascii="Times New Roman" w:hAnsi="Times New Roman" w:cs="Times New Roman"/>
        </w:rPr>
        <w:t xml:space="preserve"> </w:t>
      </w:r>
      <w:bookmarkStart w:id="5" w:name="_Int_9wBHOQCC"/>
      <w:r w:rsidRPr="35F7AA8C">
        <w:rPr>
          <w:rFonts w:ascii="Times New Roman" w:hAnsi="Times New Roman" w:cs="Times New Roman"/>
        </w:rPr>
        <w:t>varchar(</w:t>
      </w:r>
      <w:bookmarkEnd w:id="5"/>
      <w:r w:rsidRPr="35F7AA8C">
        <w:rPr>
          <w:rFonts w:ascii="Times New Roman" w:hAnsi="Times New Roman" w:cs="Times New Roman"/>
        </w:rPr>
        <w:t>3</w:t>
      </w:r>
      <w:r w:rsidR="6CE9DCB1" w:rsidRPr="35F7AA8C">
        <w:rPr>
          <w:rFonts w:ascii="Times New Roman" w:hAnsi="Times New Roman" w:cs="Times New Roman"/>
        </w:rPr>
        <w:t>),</w:t>
      </w:r>
    </w:p>
    <w:p w14:paraId="2ECAFE66" w14:textId="47E81A49" w:rsidR="7C48E41C" w:rsidRDefault="7C48E41C" w:rsidP="42C8634B">
      <w:pPr>
        <w:spacing w:line="480" w:lineRule="auto"/>
        <w:ind w:firstLine="720"/>
        <w:rPr>
          <w:rFonts w:ascii="Times New Roman" w:hAnsi="Times New Roman" w:cs="Times New Roman"/>
        </w:rPr>
      </w:pPr>
      <w:proofErr w:type="spellStart"/>
      <w:r w:rsidRPr="35F7AA8C">
        <w:rPr>
          <w:rFonts w:ascii="Times New Roman" w:hAnsi="Times New Roman" w:cs="Times New Roman"/>
        </w:rPr>
        <w:t>techSupport</w:t>
      </w:r>
      <w:proofErr w:type="spellEnd"/>
      <w:r w:rsidRPr="35F7AA8C">
        <w:rPr>
          <w:rFonts w:ascii="Times New Roman" w:hAnsi="Times New Roman" w:cs="Times New Roman"/>
        </w:rPr>
        <w:t xml:space="preserve"> </w:t>
      </w:r>
      <w:bookmarkStart w:id="6" w:name="_Int_UyarGGN2"/>
      <w:r w:rsidRPr="35F7AA8C">
        <w:rPr>
          <w:rFonts w:ascii="Times New Roman" w:hAnsi="Times New Roman" w:cs="Times New Roman"/>
        </w:rPr>
        <w:t>varchar(</w:t>
      </w:r>
      <w:bookmarkEnd w:id="6"/>
      <w:r w:rsidRPr="35F7AA8C">
        <w:rPr>
          <w:rFonts w:ascii="Times New Roman" w:hAnsi="Times New Roman" w:cs="Times New Roman"/>
        </w:rPr>
        <w:t>3</w:t>
      </w:r>
      <w:r w:rsidR="6CC1F4C4" w:rsidRPr="35F7AA8C">
        <w:rPr>
          <w:rFonts w:ascii="Times New Roman" w:hAnsi="Times New Roman" w:cs="Times New Roman"/>
        </w:rPr>
        <w:t>),</w:t>
      </w:r>
    </w:p>
    <w:p w14:paraId="7D6561CD" w14:textId="48F3EFB1" w:rsidR="7C48E41C" w:rsidRDefault="7C48E41C" w:rsidP="42C8634B">
      <w:pPr>
        <w:spacing w:line="480" w:lineRule="auto"/>
        <w:ind w:firstLine="720"/>
        <w:rPr>
          <w:rFonts w:ascii="Times New Roman" w:hAnsi="Times New Roman" w:cs="Times New Roman"/>
        </w:rPr>
      </w:pPr>
      <w:r w:rsidRPr="42C8634B">
        <w:rPr>
          <w:rFonts w:ascii="Times New Roman" w:hAnsi="Times New Roman" w:cs="Times New Roman"/>
        </w:rPr>
        <w:t>PRIMARY KEY (</w:t>
      </w:r>
      <w:proofErr w:type="spellStart"/>
      <w:r w:rsidRPr="42C8634B">
        <w:rPr>
          <w:rFonts w:ascii="Times New Roman" w:hAnsi="Times New Roman" w:cs="Times New Roman"/>
        </w:rPr>
        <w:t>customer_id</w:t>
      </w:r>
      <w:proofErr w:type="spellEnd"/>
      <w:r w:rsidRPr="42C8634B">
        <w:rPr>
          <w:rFonts w:ascii="Times New Roman" w:hAnsi="Times New Roman" w:cs="Times New Roman"/>
        </w:rPr>
        <w:t>),</w:t>
      </w:r>
    </w:p>
    <w:p w14:paraId="4F13A824" w14:textId="7E9674A7" w:rsidR="7C48E41C" w:rsidRDefault="7C48E41C" w:rsidP="42C8634B">
      <w:pPr>
        <w:spacing w:line="480" w:lineRule="auto"/>
        <w:ind w:firstLine="720"/>
        <w:rPr>
          <w:rFonts w:ascii="Times New Roman" w:hAnsi="Times New Roman" w:cs="Times New Roman"/>
        </w:rPr>
      </w:pPr>
      <w:r w:rsidRPr="42C8634B">
        <w:rPr>
          <w:rFonts w:ascii="Times New Roman" w:hAnsi="Times New Roman" w:cs="Times New Roman"/>
        </w:rPr>
        <w:t xml:space="preserve">CONSTRAINT </w:t>
      </w:r>
      <w:proofErr w:type="spellStart"/>
      <w:r w:rsidRPr="42C8634B">
        <w:rPr>
          <w:rFonts w:ascii="Times New Roman" w:hAnsi="Times New Roman" w:cs="Times New Roman"/>
        </w:rPr>
        <w:t>customer_id_fkey</w:t>
      </w:r>
      <w:proofErr w:type="spellEnd"/>
      <w:r w:rsidRPr="42C8634B">
        <w:rPr>
          <w:rFonts w:ascii="Times New Roman" w:hAnsi="Times New Roman" w:cs="Times New Roman"/>
        </w:rPr>
        <w:t xml:space="preserve"> FOREIGN KEY (</w:t>
      </w:r>
      <w:proofErr w:type="spellStart"/>
      <w:r w:rsidRPr="42C8634B">
        <w:rPr>
          <w:rFonts w:ascii="Times New Roman" w:hAnsi="Times New Roman" w:cs="Times New Roman"/>
        </w:rPr>
        <w:t>customer_id</w:t>
      </w:r>
      <w:proofErr w:type="spellEnd"/>
      <w:r w:rsidRPr="42C8634B">
        <w:rPr>
          <w:rFonts w:ascii="Times New Roman" w:hAnsi="Times New Roman" w:cs="Times New Roman"/>
        </w:rPr>
        <w:t>)</w:t>
      </w:r>
    </w:p>
    <w:p w14:paraId="67083A6C" w14:textId="731E837F" w:rsidR="7C48E41C" w:rsidRDefault="7C48E41C" w:rsidP="42C8634B">
      <w:pPr>
        <w:spacing w:line="480" w:lineRule="auto"/>
        <w:ind w:firstLine="720"/>
        <w:rPr>
          <w:rFonts w:ascii="Times New Roman" w:hAnsi="Times New Roman" w:cs="Times New Roman"/>
        </w:rPr>
      </w:pPr>
      <w:r w:rsidRPr="42C8634B">
        <w:rPr>
          <w:rFonts w:ascii="Times New Roman" w:hAnsi="Times New Roman" w:cs="Times New Roman"/>
        </w:rPr>
        <w:t xml:space="preserve">REFERENCES </w:t>
      </w:r>
      <w:proofErr w:type="spellStart"/>
      <w:r w:rsidRPr="42C8634B">
        <w:rPr>
          <w:rFonts w:ascii="Times New Roman" w:hAnsi="Times New Roman" w:cs="Times New Roman"/>
        </w:rPr>
        <w:t>public.customer</w:t>
      </w:r>
      <w:proofErr w:type="spellEnd"/>
      <w:r w:rsidRPr="42C8634B">
        <w:rPr>
          <w:rFonts w:ascii="Times New Roman" w:hAnsi="Times New Roman" w:cs="Times New Roman"/>
        </w:rPr>
        <w:t xml:space="preserve"> ( </w:t>
      </w:r>
      <w:proofErr w:type="spellStart"/>
      <w:r w:rsidRPr="42C8634B">
        <w:rPr>
          <w:rFonts w:ascii="Times New Roman" w:hAnsi="Times New Roman" w:cs="Times New Roman"/>
        </w:rPr>
        <w:t>customer_id</w:t>
      </w:r>
      <w:proofErr w:type="spellEnd"/>
      <w:r w:rsidRPr="42C8634B">
        <w:rPr>
          <w:rFonts w:ascii="Times New Roman" w:hAnsi="Times New Roman" w:cs="Times New Roman"/>
        </w:rPr>
        <w:t>)</w:t>
      </w:r>
    </w:p>
    <w:p w14:paraId="635A9547" w14:textId="5E4AD507" w:rsidR="7C48E41C" w:rsidRDefault="7C48E41C" w:rsidP="42C8634B">
      <w:pPr>
        <w:spacing w:line="480" w:lineRule="auto"/>
        <w:ind w:firstLine="720"/>
        <w:rPr>
          <w:rFonts w:ascii="Times New Roman" w:hAnsi="Times New Roman" w:cs="Times New Roman"/>
          <w:b/>
          <w:bCs/>
        </w:rPr>
      </w:pPr>
      <w:r w:rsidRPr="42C8634B">
        <w:rPr>
          <w:rFonts w:ascii="Times New Roman" w:hAnsi="Times New Roman" w:cs="Times New Roman"/>
          <w:b/>
          <w:bCs/>
        </w:rPr>
        <w:t>);</w:t>
      </w:r>
    </w:p>
    <w:p w14:paraId="0F6FFAEE" w14:textId="42308B1A" w:rsidR="7C48E41C" w:rsidRDefault="7C48E41C" w:rsidP="42C8634B">
      <w:pPr>
        <w:spacing w:line="480" w:lineRule="auto"/>
        <w:rPr>
          <w:rFonts w:ascii="Times New Roman" w:hAnsi="Times New Roman" w:cs="Times New Roman"/>
        </w:rPr>
      </w:pPr>
      <w:r w:rsidRPr="59E2D8E7">
        <w:rPr>
          <w:rFonts w:ascii="Times New Roman" w:hAnsi="Times New Roman" w:cs="Times New Roman"/>
        </w:rPr>
        <w:t xml:space="preserve">The script above is the one I generated to use to create the new table for the data from the CSV file. There </w:t>
      </w:r>
      <w:r w:rsidR="0B410BA4" w:rsidRPr="59E2D8E7">
        <w:rPr>
          <w:rFonts w:ascii="Times New Roman" w:hAnsi="Times New Roman" w:cs="Times New Roman"/>
        </w:rPr>
        <w:t>were</w:t>
      </w:r>
      <w:r w:rsidRPr="59E2D8E7">
        <w:rPr>
          <w:rFonts w:ascii="Times New Roman" w:hAnsi="Times New Roman" w:cs="Times New Roman"/>
        </w:rPr>
        <w:t xml:space="preserve"> no errors with this </w:t>
      </w:r>
      <w:r w:rsidR="33D06AEA" w:rsidRPr="59E2D8E7">
        <w:rPr>
          <w:rFonts w:ascii="Times New Roman" w:hAnsi="Times New Roman" w:cs="Times New Roman"/>
        </w:rPr>
        <w:t>code,</w:t>
      </w:r>
      <w:r w:rsidRPr="59E2D8E7">
        <w:rPr>
          <w:rFonts w:ascii="Times New Roman" w:hAnsi="Times New Roman" w:cs="Times New Roman"/>
        </w:rPr>
        <w:t xml:space="preserve"> and it successfully generated a new table, now I will add the data from </w:t>
      </w:r>
      <w:r w:rsidR="72BBEE53" w:rsidRPr="59E2D8E7">
        <w:rPr>
          <w:rFonts w:ascii="Times New Roman" w:hAnsi="Times New Roman" w:cs="Times New Roman"/>
        </w:rPr>
        <w:t>the CSV file.</w:t>
      </w:r>
    </w:p>
    <w:p w14:paraId="278445CA" w14:textId="03015BE5" w:rsidR="59E2D8E7" w:rsidRDefault="59E2D8E7" w:rsidP="59E2D8E7">
      <w:pPr>
        <w:spacing w:line="480" w:lineRule="auto"/>
        <w:rPr>
          <w:rFonts w:ascii="Times New Roman" w:hAnsi="Times New Roman" w:cs="Times New Roman"/>
        </w:rPr>
      </w:pPr>
    </w:p>
    <w:p w14:paraId="061BE79E" w14:textId="7AA1AAF6" w:rsidR="59E2D8E7" w:rsidRDefault="59E2D8E7" w:rsidP="59E2D8E7">
      <w:pPr>
        <w:spacing w:line="480" w:lineRule="auto"/>
        <w:rPr>
          <w:rFonts w:ascii="Times New Roman" w:hAnsi="Times New Roman" w:cs="Times New Roman"/>
        </w:rPr>
      </w:pPr>
    </w:p>
    <w:p w14:paraId="7118E178" w14:textId="20AF6485" w:rsidR="59E2D8E7" w:rsidRDefault="59E2D8E7" w:rsidP="59E2D8E7">
      <w:pPr>
        <w:spacing w:line="480" w:lineRule="auto"/>
        <w:rPr>
          <w:rFonts w:ascii="Times New Roman" w:hAnsi="Times New Roman" w:cs="Times New Roman"/>
        </w:rPr>
      </w:pPr>
    </w:p>
    <w:p w14:paraId="06081B5B" w14:textId="3E9107BF" w:rsidR="59E2D8E7" w:rsidRDefault="59E2D8E7" w:rsidP="59E2D8E7">
      <w:pPr>
        <w:spacing w:line="480" w:lineRule="auto"/>
        <w:rPr>
          <w:rFonts w:ascii="Times New Roman" w:hAnsi="Times New Roman" w:cs="Times New Roman"/>
        </w:rPr>
      </w:pPr>
    </w:p>
    <w:p w14:paraId="0B6C6593" w14:textId="3438F537" w:rsidR="353B9DDD" w:rsidRDefault="353B9DDD" w:rsidP="42C8634B">
      <w:pPr>
        <w:spacing w:line="480" w:lineRule="auto"/>
        <w:rPr>
          <w:rFonts w:ascii="Times New Roman" w:hAnsi="Times New Roman" w:cs="Times New Roman"/>
        </w:rPr>
      </w:pPr>
      <w:r w:rsidRPr="42C8634B">
        <w:rPr>
          <w:rFonts w:ascii="Times New Roman" w:hAnsi="Times New Roman" w:cs="Times New Roman"/>
          <w:b/>
          <w:bCs/>
        </w:rPr>
        <w:t>B3: Loading CSV Data</w:t>
      </w:r>
    </w:p>
    <w:p w14:paraId="26C1E72B" w14:textId="12BB648B" w:rsidR="353B9DDD" w:rsidRDefault="353B9DDD" w:rsidP="35F7AA8C">
      <w:pPr>
        <w:spacing w:line="480" w:lineRule="auto"/>
        <w:ind w:firstLine="720"/>
        <w:rPr>
          <w:rFonts w:ascii="Times New Roman" w:hAnsi="Times New Roman" w:cs="Times New Roman"/>
        </w:rPr>
      </w:pPr>
      <w:r w:rsidRPr="59E2D8E7">
        <w:rPr>
          <w:rFonts w:ascii="Times New Roman" w:hAnsi="Times New Roman" w:cs="Times New Roman"/>
        </w:rPr>
        <w:t>Here is the script used to load the CSV data into the table created earlier.</w:t>
      </w:r>
    </w:p>
    <w:p w14:paraId="530D8ABA" w14:textId="224B3ABA" w:rsidR="7DD9D236" w:rsidRDefault="7DD9D236" w:rsidP="35F7AA8C">
      <w:pPr>
        <w:spacing w:line="480" w:lineRule="auto"/>
        <w:ind w:firstLine="720"/>
        <w:rPr>
          <w:rFonts w:ascii="Times New Roman" w:hAnsi="Times New Roman" w:cs="Times New Roman"/>
        </w:rPr>
      </w:pPr>
      <w:r w:rsidRPr="59E2D8E7">
        <w:rPr>
          <w:rFonts w:ascii="Times New Roman" w:hAnsi="Times New Roman" w:cs="Times New Roman"/>
        </w:rPr>
        <w:lastRenderedPageBreak/>
        <w:t>--command “ “</w:t>
      </w:r>
      <w:hyperlink r:id="rId8">
        <w:r w:rsidRPr="59E2D8E7">
          <w:rPr>
            <w:rStyle w:val="Hyperlink"/>
          </w:rPr>
          <w:t>\\copy</w:t>
        </w:r>
      </w:hyperlink>
      <w:r w:rsidRPr="59E2D8E7">
        <w:rPr>
          <w:rFonts w:ascii="Times New Roman" w:hAnsi="Times New Roman" w:cs="Times New Roman"/>
        </w:rPr>
        <w:t xml:space="preserve"> public.services(customer_id, internetservice, phone, multiple, onlinesercurity, onlinebackup, deviceprotection, techsupport</w:t>
      </w:r>
      <w:r w:rsidR="7A834CC9" w:rsidRPr="59E2D8E7">
        <w:rPr>
          <w:rFonts w:ascii="Times New Roman" w:hAnsi="Times New Roman" w:cs="Times New Roman"/>
        </w:rPr>
        <w:t>) FROM ‘C:/LabFiles/Services.csv’ DELIMITER ‘,’ CSV HEADER QUOTE ‘\”ESCAPE”</w:t>
      </w:r>
      <w:r w:rsidR="29110F30" w:rsidRPr="59E2D8E7">
        <w:rPr>
          <w:rFonts w:ascii="Times New Roman" w:hAnsi="Times New Roman" w:cs="Times New Roman"/>
        </w:rPr>
        <w:t>”;””</w:t>
      </w:r>
    </w:p>
    <w:p w14:paraId="68C08AA4" w14:textId="73569B5B" w:rsidR="0A1E65DC" w:rsidRDefault="0A1E65DC" w:rsidP="59E2D8E7">
      <w:pPr>
        <w:spacing w:line="480" w:lineRule="auto"/>
        <w:rPr>
          <w:rFonts w:ascii="Times New Roman" w:hAnsi="Times New Roman" w:cs="Times New Roman"/>
        </w:rPr>
      </w:pPr>
      <w:r w:rsidRPr="59E2D8E7">
        <w:rPr>
          <w:rFonts w:ascii="Times New Roman" w:hAnsi="Times New Roman" w:cs="Times New Roman"/>
          <w:b/>
          <w:bCs/>
        </w:rPr>
        <w:t xml:space="preserve">C: SQL Query </w:t>
      </w:r>
    </w:p>
    <w:p w14:paraId="480CA170" w14:textId="694B2E8B" w:rsidR="0051215C" w:rsidRPr="004F4429" w:rsidRDefault="0051215C" w:rsidP="0051215C">
      <w:pPr>
        <w:rPr>
          <w:rFonts w:ascii="Times New Roman" w:hAnsi="Times New Roman" w:cs="Times New Roman"/>
        </w:rPr>
      </w:pPr>
      <w:r w:rsidRPr="004F4429">
        <w:rPr>
          <w:rFonts w:ascii="Times New Roman" w:hAnsi="Times New Roman" w:cs="Times New Roman"/>
        </w:rPr>
        <w:t>WITH customer_info AS (</w:t>
      </w:r>
    </w:p>
    <w:p w14:paraId="279A3302"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ab/>
        <w:t>SELECT c.customer_id, c.income, s.internetservice</w:t>
      </w:r>
    </w:p>
    <w:p w14:paraId="61A3AE17"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ab/>
        <w:t>FROM customer AS c</w:t>
      </w:r>
    </w:p>
    <w:p w14:paraId="5F5A8471"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ab/>
        <w:t>INNER JOIN services AS a</w:t>
      </w:r>
    </w:p>
    <w:p w14:paraId="2E97C5F5"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ab/>
        <w:t>ON c.customer_id = s.customer_id</w:t>
      </w:r>
    </w:p>
    <w:p w14:paraId="0F9218DB"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w:t>
      </w:r>
    </w:p>
    <w:p w14:paraId="72D03CA8" w14:textId="77777777" w:rsidR="0051215C" w:rsidRPr="004F4429" w:rsidRDefault="0051215C" w:rsidP="0051215C">
      <w:pPr>
        <w:rPr>
          <w:rFonts w:ascii="Times New Roman" w:hAnsi="Times New Roman" w:cs="Times New Roman"/>
        </w:rPr>
      </w:pPr>
    </w:p>
    <w:p w14:paraId="39B3F497"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SELECT internetservice,</w:t>
      </w:r>
    </w:p>
    <w:p w14:paraId="47BB0C90"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ab/>
        <w:t>COUNT(CASE</w:t>
      </w:r>
    </w:p>
    <w:p w14:paraId="6DDDC3A1"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ab/>
      </w:r>
      <w:r w:rsidRPr="004F4429">
        <w:rPr>
          <w:rFonts w:ascii="Times New Roman" w:hAnsi="Times New Roman" w:cs="Times New Roman"/>
        </w:rPr>
        <w:tab/>
      </w:r>
      <w:r w:rsidRPr="004F4429">
        <w:rPr>
          <w:rFonts w:ascii="Times New Roman" w:hAnsi="Times New Roman" w:cs="Times New Roman"/>
        </w:rPr>
        <w:tab/>
        <w:t>WHEN income &lt; 30000 THEN 1</w:t>
      </w:r>
    </w:p>
    <w:p w14:paraId="6FA6F717"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ab/>
      </w:r>
      <w:r w:rsidRPr="004F4429">
        <w:rPr>
          <w:rFonts w:ascii="Times New Roman" w:hAnsi="Times New Roman" w:cs="Times New Roman"/>
        </w:rPr>
        <w:tab/>
      </w:r>
      <w:r w:rsidRPr="004F4429">
        <w:rPr>
          <w:rFonts w:ascii="Times New Roman" w:hAnsi="Times New Roman" w:cs="Times New Roman"/>
        </w:rPr>
        <w:tab/>
        <w:t>ELSE NULL END) AS lower_class,</w:t>
      </w:r>
    </w:p>
    <w:p w14:paraId="73621414"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ab/>
        <w:t>COUNT(CASE</w:t>
      </w:r>
    </w:p>
    <w:p w14:paraId="14A944AB"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ab/>
      </w:r>
      <w:r w:rsidRPr="004F4429">
        <w:rPr>
          <w:rFonts w:ascii="Times New Roman" w:hAnsi="Times New Roman" w:cs="Times New Roman"/>
        </w:rPr>
        <w:tab/>
      </w:r>
      <w:r w:rsidRPr="004F4429">
        <w:rPr>
          <w:rFonts w:ascii="Times New Roman" w:hAnsi="Times New Roman" w:cs="Times New Roman"/>
        </w:rPr>
        <w:tab/>
        <w:t>WHEN income &gt;= 30000 AND income &lt; 58000 THEN 1</w:t>
      </w:r>
    </w:p>
    <w:p w14:paraId="3CBC2246"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ab/>
      </w:r>
      <w:r w:rsidRPr="004F4429">
        <w:rPr>
          <w:rFonts w:ascii="Times New Roman" w:hAnsi="Times New Roman" w:cs="Times New Roman"/>
        </w:rPr>
        <w:tab/>
      </w:r>
      <w:r w:rsidRPr="004F4429">
        <w:rPr>
          <w:rFonts w:ascii="Times New Roman" w:hAnsi="Times New Roman" w:cs="Times New Roman"/>
        </w:rPr>
        <w:tab/>
        <w:t>ELSE NULL END) AS lower_middle,</w:t>
      </w:r>
    </w:p>
    <w:p w14:paraId="187B9C37"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ab/>
        <w:t>COUNT(CASE</w:t>
      </w:r>
    </w:p>
    <w:p w14:paraId="5924BA14"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ab/>
      </w:r>
      <w:r w:rsidRPr="004F4429">
        <w:rPr>
          <w:rFonts w:ascii="Times New Roman" w:hAnsi="Times New Roman" w:cs="Times New Roman"/>
        </w:rPr>
        <w:tab/>
      </w:r>
      <w:r w:rsidRPr="004F4429">
        <w:rPr>
          <w:rFonts w:ascii="Times New Roman" w:hAnsi="Times New Roman" w:cs="Times New Roman"/>
        </w:rPr>
        <w:tab/>
        <w:t>WHEN income &gt;= 58000 AND income &lt; 94000 THEN 1</w:t>
      </w:r>
    </w:p>
    <w:p w14:paraId="710371C5"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ab/>
      </w:r>
      <w:r w:rsidRPr="004F4429">
        <w:rPr>
          <w:rFonts w:ascii="Times New Roman" w:hAnsi="Times New Roman" w:cs="Times New Roman"/>
        </w:rPr>
        <w:tab/>
      </w:r>
      <w:r w:rsidRPr="004F4429">
        <w:rPr>
          <w:rFonts w:ascii="Times New Roman" w:hAnsi="Times New Roman" w:cs="Times New Roman"/>
        </w:rPr>
        <w:tab/>
        <w:t>ELSE NULL END) AS middle,</w:t>
      </w:r>
    </w:p>
    <w:p w14:paraId="2C3090F9"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ab/>
        <w:t>COUNT(CASE</w:t>
      </w:r>
    </w:p>
    <w:p w14:paraId="5E36646A"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ab/>
      </w:r>
      <w:r w:rsidRPr="004F4429">
        <w:rPr>
          <w:rFonts w:ascii="Times New Roman" w:hAnsi="Times New Roman" w:cs="Times New Roman"/>
        </w:rPr>
        <w:tab/>
      </w:r>
      <w:r w:rsidRPr="004F4429">
        <w:rPr>
          <w:rFonts w:ascii="Times New Roman" w:hAnsi="Times New Roman" w:cs="Times New Roman"/>
        </w:rPr>
        <w:tab/>
        <w:t>WHEN income &gt;= 94000 AND income &lt; 153000 THEN 1</w:t>
      </w:r>
    </w:p>
    <w:p w14:paraId="67B72D0B"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ab/>
      </w:r>
      <w:r w:rsidRPr="004F4429">
        <w:rPr>
          <w:rFonts w:ascii="Times New Roman" w:hAnsi="Times New Roman" w:cs="Times New Roman"/>
        </w:rPr>
        <w:tab/>
      </w:r>
      <w:r w:rsidRPr="004F4429">
        <w:rPr>
          <w:rFonts w:ascii="Times New Roman" w:hAnsi="Times New Roman" w:cs="Times New Roman"/>
        </w:rPr>
        <w:tab/>
        <w:t>ELSE NULL END) AS upper_middle,</w:t>
      </w:r>
    </w:p>
    <w:p w14:paraId="7947E678"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ab/>
        <w:t>COUNT(CASE</w:t>
      </w:r>
    </w:p>
    <w:p w14:paraId="566183E0"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ab/>
      </w:r>
      <w:r w:rsidRPr="004F4429">
        <w:rPr>
          <w:rFonts w:ascii="Times New Roman" w:hAnsi="Times New Roman" w:cs="Times New Roman"/>
        </w:rPr>
        <w:tab/>
      </w:r>
      <w:r w:rsidRPr="004F4429">
        <w:rPr>
          <w:rFonts w:ascii="Times New Roman" w:hAnsi="Times New Roman" w:cs="Times New Roman"/>
        </w:rPr>
        <w:tab/>
        <w:t>WHEN income &gt;= 153000 THEN 1</w:t>
      </w:r>
    </w:p>
    <w:p w14:paraId="760D12FF"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ab/>
      </w:r>
      <w:r w:rsidRPr="004F4429">
        <w:rPr>
          <w:rFonts w:ascii="Times New Roman" w:hAnsi="Times New Roman" w:cs="Times New Roman"/>
        </w:rPr>
        <w:tab/>
      </w:r>
      <w:r w:rsidRPr="004F4429">
        <w:rPr>
          <w:rFonts w:ascii="Times New Roman" w:hAnsi="Times New Roman" w:cs="Times New Roman"/>
        </w:rPr>
        <w:tab/>
        <w:t>ELSE NULL END) AS upper_class</w:t>
      </w:r>
    </w:p>
    <w:p w14:paraId="6E9EACAE" w14:textId="77777777" w:rsidR="0051215C" w:rsidRPr="004F4429" w:rsidRDefault="0051215C" w:rsidP="0051215C">
      <w:pPr>
        <w:rPr>
          <w:rFonts w:ascii="Times New Roman" w:hAnsi="Times New Roman" w:cs="Times New Roman"/>
        </w:rPr>
      </w:pPr>
      <w:r w:rsidRPr="004F4429">
        <w:rPr>
          <w:rFonts w:ascii="Times New Roman" w:hAnsi="Times New Roman" w:cs="Times New Roman"/>
        </w:rPr>
        <w:t>FROM customer_info</w:t>
      </w:r>
    </w:p>
    <w:p w14:paraId="1F886CBC" w14:textId="067CBCB2" w:rsidR="00752549" w:rsidRDefault="0051215C" w:rsidP="00DB2F1F">
      <w:pPr>
        <w:spacing w:line="480" w:lineRule="auto"/>
        <w:rPr>
          <w:rFonts w:ascii="Times New Roman" w:hAnsi="Times New Roman" w:cs="Times New Roman"/>
        </w:rPr>
      </w:pPr>
      <w:r w:rsidRPr="004F4429">
        <w:rPr>
          <w:rFonts w:ascii="Times New Roman" w:hAnsi="Times New Roman" w:cs="Times New Roman"/>
        </w:rPr>
        <w:t>GROUP BY internetservice;</w:t>
      </w:r>
    </w:p>
    <w:p w14:paraId="4336546E" w14:textId="762DB072" w:rsidR="00DB2F1F" w:rsidRDefault="00DB2F1F" w:rsidP="00DB2F1F">
      <w:pPr>
        <w:spacing w:line="480" w:lineRule="auto"/>
        <w:rPr>
          <w:rFonts w:ascii="Times New Roman" w:hAnsi="Times New Roman" w:cs="Times New Roman"/>
        </w:rPr>
      </w:pPr>
      <w:r>
        <w:rPr>
          <w:rFonts w:ascii="Times New Roman" w:hAnsi="Times New Roman" w:cs="Times New Roman"/>
        </w:rPr>
        <w:t xml:space="preserve">Here I created a CTE first </w:t>
      </w:r>
      <w:r w:rsidR="00F75BCD">
        <w:rPr>
          <w:rFonts w:ascii="Times New Roman" w:hAnsi="Times New Roman" w:cs="Times New Roman"/>
        </w:rPr>
        <w:t xml:space="preserve">so it’s easier to just look at the data we need to answer the research question. Then, I created </w:t>
      </w:r>
      <w:r w:rsidR="00B4079C">
        <w:rPr>
          <w:rFonts w:ascii="Times New Roman" w:hAnsi="Times New Roman" w:cs="Times New Roman"/>
        </w:rPr>
        <w:t xml:space="preserve">a CASE statement so that way I can break the incomes into a separate group so we can see the different tax brackets to easily look at what internet package they have. </w:t>
      </w:r>
    </w:p>
    <w:p w14:paraId="37CA15A2" w14:textId="77777777" w:rsidR="00015368" w:rsidRDefault="00015368" w:rsidP="00DB2F1F">
      <w:pPr>
        <w:spacing w:line="480" w:lineRule="auto"/>
        <w:rPr>
          <w:rFonts w:ascii="Times New Roman" w:hAnsi="Times New Roman" w:cs="Times New Roman"/>
        </w:rPr>
      </w:pPr>
    </w:p>
    <w:p w14:paraId="2555CC0D" w14:textId="77777777" w:rsidR="00015368" w:rsidRDefault="00015368" w:rsidP="00DB2F1F">
      <w:pPr>
        <w:spacing w:line="480" w:lineRule="auto"/>
        <w:rPr>
          <w:rFonts w:ascii="Times New Roman" w:hAnsi="Times New Roman" w:cs="Times New Roman"/>
        </w:rPr>
      </w:pPr>
    </w:p>
    <w:p w14:paraId="7B53EA0B" w14:textId="77777777" w:rsidR="00015368" w:rsidRDefault="00015368" w:rsidP="00DB2F1F">
      <w:pPr>
        <w:spacing w:line="480" w:lineRule="auto"/>
        <w:rPr>
          <w:rFonts w:ascii="Times New Roman" w:hAnsi="Times New Roman" w:cs="Times New Roman"/>
        </w:rPr>
      </w:pPr>
    </w:p>
    <w:p w14:paraId="18CF3C35" w14:textId="7A97410C" w:rsidR="00764641" w:rsidRDefault="00764641" w:rsidP="00DB2F1F">
      <w:pPr>
        <w:spacing w:line="480" w:lineRule="auto"/>
        <w:rPr>
          <w:rFonts w:ascii="Times New Roman" w:hAnsi="Times New Roman" w:cs="Times New Roman"/>
          <w:b/>
          <w:bCs/>
        </w:rPr>
      </w:pPr>
      <w:r>
        <w:rPr>
          <w:rFonts w:ascii="Times New Roman" w:hAnsi="Times New Roman" w:cs="Times New Roman"/>
          <w:b/>
          <w:bCs/>
        </w:rPr>
        <w:lastRenderedPageBreak/>
        <w:t>C1: CSV Files</w:t>
      </w:r>
    </w:p>
    <w:p w14:paraId="09AC8BF7" w14:textId="03103F4B" w:rsidR="00764641" w:rsidRPr="00764641" w:rsidRDefault="00015368" w:rsidP="00DB2F1F">
      <w:pPr>
        <w:spacing w:line="480" w:lineRule="auto"/>
        <w:rPr>
          <w:rFonts w:ascii="Times New Roman" w:hAnsi="Times New Roman" w:cs="Times New Roman"/>
        </w:rPr>
      </w:pPr>
      <w:r w:rsidRPr="00015368">
        <w:rPr>
          <w:rFonts w:ascii="Times New Roman" w:hAnsi="Times New Roman" w:cs="Times New Roman"/>
          <w:noProof/>
        </w:rPr>
        <w:drawing>
          <wp:inline distT="0" distB="0" distL="0" distR="0" wp14:anchorId="2158D898" wp14:editId="2FF04327">
            <wp:extent cx="5943600" cy="1210945"/>
            <wp:effectExtent l="0" t="0" r="0" b="0"/>
            <wp:docPr id="1142786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86784" name="Picture 1" descr="A screenshot of a computer&#10;&#10;Description automatically generated"/>
                    <pic:cNvPicPr/>
                  </pic:nvPicPr>
                  <pic:blipFill>
                    <a:blip r:embed="rId9"/>
                    <a:stretch>
                      <a:fillRect/>
                    </a:stretch>
                  </pic:blipFill>
                  <pic:spPr>
                    <a:xfrm>
                      <a:off x="0" y="0"/>
                      <a:ext cx="5943600" cy="1210945"/>
                    </a:xfrm>
                    <a:prstGeom prst="rect">
                      <a:avLst/>
                    </a:prstGeom>
                  </pic:spPr>
                </pic:pic>
              </a:graphicData>
            </a:graphic>
          </wp:inline>
        </w:drawing>
      </w:r>
    </w:p>
    <w:p w14:paraId="1C35D5CA" w14:textId="397B9243" w:rsidR="00D22018" w:rsidRDefault="00E853C4" w:rsidP="008B62B7">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Here is a picture </w:t>
      </w:r>
      <w:r w:rsidR="004A2A5C">
        <w:rPr>
          <w:rFonts w:ascii="Times New Roman" w:hAnsi="Times New Roman" w:cs="Times New Roman"/>
        </w:rPr>
        <w:t>of the results gathered from the query above</w:t>
      </w:r>
      <w:r w:rsidR="000A02F5">
        <w:rPr>
          <w:rFonts w:ascii="Times New Roman" w:hAnsi="Times New Roman" w:cs="Times New Roman"/>
        </w:rPr>
        <w:t>, these will also be saved on a csv file that will be submitted.</w:t>
      </w:r>
    </w:p>
    <w:p w14:paraId="24AA19C3" w14:textId="27D12E6B" w:rsidR="00500A11" w:rsidRPr="005536EC" w:rsidRDefault="009B714C" w:rsidP="008B62B7">
      <w:pPr>
        <w:spacing w:line="480" w:lineRule="auto"/>
        <w:rPr>
          <w:rFonts w:ascii="Times New Roman" w:hAnsi="Times New Roman" w:cs="Times New Roman"/>
          <w:b/>
          <w:bCs/>
        </w:rPr>
      </w:pPr>
      <w:r w:rsidRPr="005536EC">
        <w:rPr>
          <w:rFonts w:ascii="Times New Roman" w:hAnsi="Times New Roman" w:cs="Times New Roman"/>
          <w:b/>
          <w:bCs/>
        </w:rPr>
        <w:t>D: Add-On File Time Period</w:t>
      </w:r>
    </w:p>
    <w:p w14:paraId="41632E29" w14:textId="60A998B5" w:rsidR="009B714C" w:rsidRDefault="00500A11" w:rsidP="00BC2A03">
      <w:pPr>
        <w:spacing w:line="480" w:lineRule="auto"/>
        <w:rPr>
          <w:rFonts w:ascii="Times New Roman" w:hAnsi="Times New Roman" w:cs="Times New Roman"/>
        </w:rPr>
      </w:pPr>
      <w:r>
        <w:rPr>
          <w:rFonts w:ascii="Times New Roman" w:hAnsi="Times New Roman" w:cs="Times New Roman"/>
        </w:rPr>
        <w:tab/>
      </w:r>
      <w:r w:rsidR="009B714C">
        <w:rPr>
          <w:rFonts w:ascii="Times New Roman" w:hAnsi="Times New Roman" w:cs="Times New Roman"/>
        </w:rPr>
        <w:t>The data gathered from the CSV file should be updated and combined again at least once a year</w:t>
      </w:r>
      <w:r w:rsidR="00BC2A03">
        <w:rPr>
          <w:rFonts w:ascii="Times New Roman" w:hAnsi="Times New Roman" w:cs="Times New Roman"/>
        </w:rPr>
        <w:t xml:space="preserve"> for better results. Monthly updates can also work too if we start to look at monthly income instead of yearly income.</w:t>
      </w:r>
    </w:p>
    <w:p w14:paraId="30A2F779" w14:textId="47273D47" w:rsidR="005536EC" w:rsidRDefault="005536EC" w:rsidP="00BC2A03">
      <w:pPr>
        <w:spacing w:line="480" w:lineRule="auto"/>
        <w:rPr>
          <w:rFonts w:ascii="Times New Roman" w:hAnsi="Times New Roman" w:cs="Times New Roman"/>
          <w:b/>
          <w:bCs/>
        </w:rPr>
      </w:pPr>
      <w:r w:rsidRPr="005536EC">
        <w:rPr>
          <w:rFonts w:ascii="Times New Roman" w:hAnsi="Times New Roman" w:cs="Times New Roman"/>
          <w:b/>
          <w:bCs/>
        </w:rPr>
        <w:t>D1: Explanation of Time Period</w:t>
      </w:r>
    </w:p>
    <w:p w14:paraId="24C0C6E3" w14:textId="56E9A272" w:rsidR="005A2D67" w:rsidRDefault="005A2D67" w:rsidP="00BC2A03">
      <w:pPr>
        <w:spacing w:line="480" w:lineRule="auto"/>
        <w:rPr>
          <w:rFonts w:ascii="Times New Roman" w:hAnsi="Times New Roman" w:cs="Times New Roman"/>
        </w:rPr>
      </w:pPr>
      <w:r>
        <w:rPr>
          <w:rFonts w:ascii="Times New Roman" w:hAnsi="Times New Roman" w:cs="Times New Roman"/>
          <w:b/>
          <w:bCs/>
        </w:rPr>
        <w:tab/>
      </w:r>
      <w:r w:rsidR="00937C38">
        <w:rPr>
          <w:rFonts w:ascii="Times New Roman" w:hAnsi="Times New Roman" w:cs="Times New Roman"/>
        </w:rPr>
        <w:t>The reason for the time period mentioned above is because income is something that usually will change monthly and yearly</w:t>
      </w:r>
      <w:r w:rsidR="00FB6B1C">
        <w:rPr>
          <w:rFonts w:ascii="Times New Roman" w:hAnsi="Times New Roman" w:cs="Times New Roman"/>
        </w:rPr>
        <w:t>. For example, people’s yearly salary could change whether t</w:t>
      </w:r>
      <w:r w:rsidR="004A7970">
        <w:rPr>
          <w:rFonts w:ascii="Times New Roman" w:hAnsi="Times New Roman" w:cs="Times New Roman"/>
        </w:rPr>
        <w:t xml:space="preserve">hey changed jobs or got a raise at their current job. So, updating this monthly or yearly will </w:t>
      </w:r>
      <w:r w:rsidR="00670CAC">
        <w:rPr>
          <w:rFonts w:ascii="Times New Roman" w:hAnsi="Times New Roman" w:cs="Times New Roman"/>
        </w:rPr>
        <w:t xml:space="preserve">be accurate with the change in their income. Also, for </w:t>
      </w:r>
      <w:r w:rsidR="00CA0D08">
        <w:rPr>
          <w:rFonts w:ascii="Times New Roman" w:hAnsi="Times New Roman" w:cs="Times New Roman"/>
        </w:rPr>
        <w:t xml:space="preserve">updating internet packages monthly and yearly, make sense because </w:t>
      </w:r>
      <w:r w:rsidR="00A34D5D">
        <w:rPr>
          <w:rFonts w:ascii="Times New Roman" w:hAnsi="Times New Roman" w:cs="Times New Roman"/>
        </w:rPr>
        <w:t xml:space="preserve">when getting an internet package, you will have to get a contract for a yearly special. Meaning that once the year is up people might switch what kind of internet service they have. Then, there are people who after </w:t>
      </w:r>
      <w:r w:rsidR="00E530F4">
        <w:rPr>
          <w:rFonts w:ascii="Times New Roman" w:hAnsi="Times New Roman" w:cs="Times New Roman"/>
        </w:rPr>
        <w:t xml:space="preserve">their contract is </w:t>
      </w:r>
      <w:r w:rsidR="008F057C">
        <w:rPr>
          <w:rFonts w:ascii="Times New Roman" w:hAnsi="Times New Roman" w:cs="Times New Roman"/>
        </w:rPr>
        <w:t>up,</w:t>
      </w:r>
      <w:r w:rsidR="00E530F4">
        <w:rPr>
          <w:rFonts w:ascii="Times New Roman" w:hAnsi="Times New Roman" w:cs="Times New Roman"/>
        </w:rPr>
        <w:t xml:space="preserve"> they just pay month to month, meaning that it can change any month they want to upgrade or downgrade their services. This is why the CSV file should be updated </w:t>
      </w:r>
      <w:r w:rsidR="008F057C">
        <w:rPr>
          <w:rFonts w:ascii="Times New Roman" w:hAnsi="Times New Roman" w:cs="Times New Roman"/>
        </w:rPr>
        <w:t>monthly and yearly along with the data from the database.</w:t>
      </w:r>
    </w:p>
    <w:p w14:paraId="32A03ED4" w14:textId="04D87EDC" w:rsidR="008D2C9B" w:rsidRDefault="008D2C9B" w:rsidP="00BC2A03">
      <w:pPr>
        <w:spacing w:line="480" w:lineRule="auto"/>
        <w:rPr>
          <w:rFonts w:ascii="Times New Roman" w:hAnsi="Times New Roman" w:cs="Times New Roman"/>
          <w:b/>
          <w:bCs/>
        </w:rPr>
      </w:pPr>
      <w:r>
        <w:rPr>
          <w:rFonts w:ascii="Times New Roman" w:hAnsi="Times New Roman" w:cs="Times New Roman"/>
          <w:b/>
          <w:bCs/>
        </w:rPr>
        <w:t>E: Panopto Video</w:t>
      </w:r>
    </w:p>
    <w:p w14:paraId="67722396" w14:textId="4A6243B4" w:rsidR="008D2C9B" w:rsidRDefault="008D2C9B" w:rsidP="00BC2A03">
      <w:pPr>
        <w:spacing w:line="480" w:lineRule="auto"/>
        <w:rPr>
          <w:rFonts w:ascii="Times New Roman" w:hAnsi="Times New Roman" w:cs="Times New Roman"/>
        </w:rPr>
      </w:pPr>
      <w:r>
        <w:rPr>
          <w:rFonts w:ascii="Times New Roman" w:hAnsi="Times New Roman" w:cs="Times New Roman"/>
          <w:b/>
          <w:bCs/>
        </w:rPr>
        <w:tab/>
      </w:r>
      <w:r w:rsidR="003538F9">
        <w:rPr>
          <w:rFonts w:ascii="Times New Roman" w:hAnsi="Times New Roman" w:cs="Times New Roman"/>
        </w:rPr>
        <w:t xml:space="preserve">The Panopto video </w:t>
      </w:r>
      <w:r w:rsidR="00176433">
        <w:rPr>
          <w:rFonts w:ascii="Times New Roman" w:hAnsi="Times New Roman" w:cs="Times New Roman"/>
        </w:rPr>
        <w:t>will be pasted</w:t>
      </w:r>
      <w:r w:rsidR="00CE289F">
        <w:rPr>
          <w:rFonts w:ascii="Times New Roman" w:hAnsi="Times New Roman" w:cs="Times New Roman"/>
        </w:rPr>
        <w:t xml:space="preserve"> in the Links option.</w:t>
      </w:r>
    </w:p>
    <w:p w14:paraId="52F29A4B" w14:textId="415F3755" w:rsidR="00CE289F" w:rsidRDefault="00CE289F" w:rsidP="00BC2A03">
      <w:pPr>
        <w:spacing w:line="480" w:lineRule="auto"/>
        <w:rPr>
          <w:rFonts w:ascii="Times New Roman" w:hAnsi="Times New Roman" w:cs="Times New Roman"/>
          <w:b/>
          <w:bCs/>
        </w:rPr>
      </w:pPr>
      <w:r>
        <w:rPr>
          <w:rFonts w:ascii="Times New Roman" w:hAnsi="Times New Roman" w:cs="Times New Roman"/>
          <w:b/>
          <w:bCs/>
        </w:rPr>
        <w:lastRenderedPageBreak/>
        <w:t>F: Web Sources</w:t>
      </w:r>
    </w:p>
    <w:p w14:paraId="690686A6" w14:textId="0BFCC6F4" w:rsidR="00CE289F" w:rsidRPr="00CE289F" w:rsidRDefault="00CE289F" w:rsidP="00BC2A03">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No web sources were used </w:t>
      </w:r>
      <w:r w:rsidR="00EA0DEA">
        <w:rPr>
          <w:rFonts w:ascii="Times New Roman" w:hAnsi="Times New Roman" w:cs="Times New Roman"/>
        </w:rPr>
        <w:t>for the application.</w:t>
      </w:r>
    </w:p>
    <w:p w14:paraId="466FB968" w14:textId="47289808" w:rsidR="005536EC" w:rsidRPr="005536EC" w:rsidRDefault="005536EC" w:rsidP="00BC2A03">
      <w:pPr>
        <w:spacing w:line="480" w:lineRule="auto"/>
        <w:rPr>
          <w:rFonts w:ascii="Times New Roman" w:hAnsi="Times New Roman" w:cs="Times New Roman"/>
          <w:b/>
          <w:bCs/>
        </w:rPr>
      </w:pPr>
      <w:r>
        <w:rPr>
          <w:rFonts w:ascii="Times New Roman" w:hAnsi="Times New Roman" w:cs="Times New Roman"/>
          <w:b/>
          <w:bCs/>
        </w:rPr>
        <w:tab/>
      </w:r>
    </w:p>
    <w:sectPr w:rsidR="005536EC" w:rsidRPr="005536EC" w:rsidSect="00E94136">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E2A98" w14:textId="77777777" w:rsidR="00E94136" w:rsidRDefault="00E94136" w:rsidP="008272B3">
      <w:r>
        <w:separator/>
      </w:r>
    </w:p>
  </w:endnote>
  <w:endnote w:type="continuationSeparator" w:id="0">
    <w:p w14:paraId="10280AA8" w14:textId="77777777" w:rsidR="00E94136" w:rsidRDefault="00E94136" w:rsidP="008272B3">
      <w:r>
        <w:continuationSeparator/>
      </w:r>
    </w:p>
  </w:endnote>
  <w:endnote w:type="continuationNotice" w:id="1">
    <w:p w14:paraId="4A0EBCC1" w14:textId="77777777" w:rsidR="00E94136" w:rsidRDefault="00E941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0AE98" w14:textId="77777777" w:rsidR="00E94136" w:rsidRDefault="00E94136" w:rsidP="008272B3">
      <w:r>
        <w:separator/>
      </w:r>
    </w:p>
  </w:footnote>
  <w:footnote w:type="continuationSeparator" w:id="0">
    <w:p w14:paraId="39CC03D4" w14:textId="77777777" w:rsidR="00E94136" w:rsidRDefault="00E94136" w:rsidP="008272B3">
      <w:r>
        <w:continuationSeparator/>
      </w:r>
    </w:p>
  </w:footnote>
  <w:footnote w:type="continuationNotice" w:id="1">
    <w:p w14:paraId="55E3483D" w14:textId="77777777" w:rsidR="00E94136" w:rsidRDefault="00E941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7D609" w14:textId="2DB13510" w:rsidR="008272B3" w:rsidRDefault="008272B3">
    <w:pPr>
      <w:pStyle w:val="Header"/>
    </w:pPr>
    <w:r>
      <w:t xml:space="preserve">D205: Data Acquisition </w:t>
    </w:r>
    <w:r>
      <w:ptab w:relativeTo="margin" w:alignment="center" w:leader="none"/>
    </w:r>
    <w:r>
      <w:ptab w:relativeTo="margin" w:alignment="right" w:leader="none"/>
    </w:r>
    <w:r>
      <w:t>Luis Medina</w:t>
    </w:r>
  </w:p>
  <w:p w14:paraId="6F78F8ED" w14:textId="77777777" w:rsidR="008272B3" w:rsidRDefault="008272B3">
    <w:pPr>
      <w:pStyle w:val="Header"/>
    </w:pPr>
  </w:p>
</w:hdr>
</file>

<file path=word/intelligence2.xml><?xml version="1.0" encoding="utf-8"?>
<int2:intelligence xmlns:int2="http://schemas.microsoft.com/office/intelligence/2020/intelligence" xmlns:oel="http://schemas.microsoft.com/office/2019/extlst">
  <int2:observations>
    <int2:textHash int2:hashCode="a8+bdqngl0N5hJ" int2:id="75LQUMQo">
      <int2:state int2:value="Rejected" int2:type="AugLoop_Text_Critique"/>
    </int2:textHash>
    <int2:textHash int2:hashCode="tqExwrHE5/t4el" int2:id="FNX8grRl">
      <int2:state int2:value="Rejected" int2:type="AugLoop_Text_Critique"/>
    </int2:textHash>
    <int2:textHash int2:hashCode="dYPSK3auyv/EzZ" int2:id="Pb8VTo2J">
      <int2:state int2:value="Rejected" int2:type="AugLoop_Text_Critique"/>
    </int2:textHash>
    <int2:textHash int2:hashCode="LVmE2SmBgqfb6X" int2:id="UCDKKXhb">
      <int2:state int2:value="Rejected" int2:type="AugLoop_Text_Critique"/>
    </int2:textHash>
    <int2:textHash int2:hashCode="1KQwoPwrAf+/ge" int2:id="WhcJUvBK">
      <int2:state int2:value="Rejected" int2:type="AugLoop_Text_Critique"/>
    </int2:textHash>
    <int2:textHash int2:hashCode="KegGDUDkI0dKEM" int2:id="ZWkAMFe6">
      <int2:state int2:value="Rejected" int2:type="AugLoop_Text_Critique"/>
    </int2:textHash>
    <int2:textHash int2:hashCode="JUoIuVUrApoOJv" int2:id="iuHHfDZ8">
      <int2:state int2:value="Rejected" int2:type="AugLoop_Text_Critique"/>
    </int2:textHash>
    <int2:textHash int2:hashCode="i8dclQ/1n2vvkY" int2:id="ljvtLD70">
      <int2:state int2:value="Rejected" int2:type="AugLoop_Text_Critique"/>
    </int2:textHash>
    <int2:textHash int2:hashCode="p6E/TKy3RFJORN" int2:id="sG1TOktW">
      <int2:state int2:value="Rejected" int2:type="AugLoop_Text_Critique"/>
    </int2:textHash>
    <int2:textHash int2:hashCode="qyyBcsIN1UbDfv" int2:id="we7aVi9M">
      <int2:state int2:value="Rejected" int2:type="AugLoop_Text_Critique"/>
    </int2:textHash>
    <int2:bookmark int2:bookmarkName="_Int_HvkzZjFw" int2:invalidationBookmarkName="" int2:hashCode="vShNYggiHHFrQp" int2:id="7AZY5iHw">
      <int2:state int2:value="Rejected" int2:type="AugLoop_Text_Critique"/>
    </int2:bookmark>
    <int2:bookmark int2:bookmarkName="_Int_eVUXBVj2" int2:invalidationBookmarkName="" int2:hashCode="vShNYggiHHFrQp" int2:id="8AW3SfeM">
      <int2:state int2:value="Rejected" int2:type="AugLoop_Text_Critique"/>
    </int2:bookmark>
    <int2:bookmark int2:bookmarkName="_Int_9wBHOQCC" int2:invalidationBookmarkName="" int2:hashCode="vShNYggiHHFrQp" int2:id="D7KREXcQ">
      <int2:state int2:value="Rejected" int2:type="AugLoop_Text_Critique"/>
    </int2:bookmark>
    <int2:bookmark int2:bookmarkName="_Int_UyarGGN2" int2:invalidationBookmarkName="" int2:hashCode="vShNYggiHHFrQp" int2:id="RMNZxDhj">
      <int2:state int2:value="Rejected" int2:type="AugLoop_Text_Critique"/>
    </int2:bookmark>
    <int2:bookmark int2:bookmarkName="_Int_XGE4TrF2" int2:invalidationBookmarkName="" int2:hashCode="vShNYggiHHFrQp" int2:id="UbCo4cIq">
      <int2:state int2:value="Rejected" int2:type="AugLoop_Text_Critique"/>
    </int2:bookmark>
    <int2:bookmark int2:bookmarkName="_Int_Nws4zkcM" int2:invalidationBookmarkName="" int2:hashCode="vShNYggiHHFrQp" int2:id="jZat70e7">
      <int2:state int2:value="Rejected" int2:type="AugLoop_Text_Critique"/>
    </int2:bookmark>
    <int2:bookmark int2:bookmarkName="_Int_zh4ZhSVy" int2:invalidationBookmarkName="" int2:hashCode="vShNYggiHHFrQp" int2:id="kEeClw7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C43D1"/>
    <w:multiLevelType w:val="hybridMultilevel"/>
    <w:tmpl w:val="FAECC2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0419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B3"/>
    <w:rsid w:val="0000689E"/>
    <w:rsid w:val="00015368"/>
    <w:rsid w:val="000A02F5"/>
    <w:rsid w:val="000F5B36"/>
    <w:rsid w:val="00100CB0"/>
    <w:rsid w:val="001144A1"/>
    <w:rsid w:val="00120F5F"/>
    <w:rsid w:val="001223CA"/>
    <w:rsid w:val="00147CFA"/>
    <w:rsid w:val="00176433"/>
    <w:rsid w:val="00205F80"/>
    <w:rsid w:val="0022597A"/>
    <w:rsid w:val="00242835"/>
    <w:rsid w:val="0034484C"/>
    <w:rsid w:val="003538F9"/>
    <w:rsid w:val="0037354A"/>
    <w:rsid w:val="004A2A5C"/>
    <w:rsid w:val="004A7970"/>
    <w:rsid w:val="004C1BD6"/>
    <w:rsid w:val="004D3362"/>
    <w:rsid w:val="004F4429"/>
    <w:rsid w:val="004F4636"/>
    <w:rsid w:val="00500A11"/>
    <w:rsid w:val="0051215C"/>
    <w:rsid w:val="00534304"/>
    <w:rsid w:val="005536EC"/>
    <w:rsid w:val="005A2D67"/>
    <w:rsid w:val="005C7C24"/>
    <w:rsid w:val="005F0C9E"/>
    <w:rsid w:val="00670CAC"/>
    <w:rsid w:val="00693239"/>
    <w:rsid w:val="006A7D78"/>
    <w:rsid w:val="006C5BB0"/>
    <w:rsid w:val="00715AA6"/>
    <w:rsid w:val="00736036"/>
    <w:rsid w:val="0074549A"/>
    <w:rsid w:val="00752549"/>
    <w:rsid w:val="00764641"/>
    <w:rsid w:val="00767697"/>
    <w:rsid w:val="00797CEF"/>
    <w:rsid w:val="007E0E62"/>
    <w:rsid w:val="008168D9"/>
    <w:rsid w:val="008272B3"/>
    <w:rsid w:val="00836084"/>
    <w:rsid w:val="00854860"/>
    <w:rsid w:val="00890DBF"/>
    <w:rsid w:val="00896039"/>
    <w:rsid w:val="008B62B7"/>
    <w:rsid w:val="008D2C9B"/>
    <w:rsid w:val="008F057C"/>
    <w:rsid w:val="008F5D60"/>
    <w:rsid w:val="00905F04"/>
    <w:rsid w:val="00927236"/>
    <w:rsid w:val="00937C38"/>
    <w:rsid w:val="00987F2E"/>
    <w:rsid w:val="009B714C"/>
    <w:rsid w:val="009F666F"/>
    <w:rsid w:val="00A237EF"/>
    <w:rsid w:val="00A3196D"/>
    <w:rsid w:val="00A323C3"/>
    <w:rsid w:val="00A34D5D"/>
    <w:rsid w:val="00A41C6C"/>
    <w:rsid w:val="00A422D5"/>
    <w:rsid w:val="00AA3212"/>
    <w:rsid w:val="00AC45D7"/>
    <w:rsid w:val="00AF52D7"/>
    <w:rsid w:val="00B4079C"/>
    <w:rsid w:val="00BA1B50"/>
    <w:rsid w:val="00BC2A03"/>
    <w:rsid w:val="00C16E42"/>
    <w:rsid w:val="00C20E79"/>
    <w:rsid w:val="00CA0D08"/>
    <w:rsid w:val="00CE289F"/>
    <w:rsid w:val="00D11335"/>
    <w:rsid w:val="00D22018"/>
    <w:rsid w:val="00D533C4"/>
    <w:rsid w:val="00D73C7D"/>
    <w:rsid w:val="00D8245F"/>
    <w:rsid w:val="00DB2F1F"/>
    <w:rsid w:val="00DF2091"/>
    <w:rsid w:val="00E530F4"/>
    <w:rsid w:val="00E853C4"/>
    <w:rsid w:val="00E94136"/>
    <w:rsid w:val="00EA0DEA"/>
    <w:rsid w:val="00F75BCD"/>
    <w:rsid w:val="00F807F9"/>
    <w:rsid w:val="00F949C9"/>
    <w:rsid w:val="00FB6B1C"/>
    <w:rsid w:val="00FF23DC"/>
    <w:rsid w:val="01581686"/>
    <w:rsid w:val="020DD552"/>
    <w:rsid w:val="03A3B611"/>
    <w:rsid w:val="0483F8DB"/>
    <w:rsid w:val="04F51EB1"/>
    <w:rsid w:val="0845DFE4"/>
    <w:rsid w:val="0915DBBE"/>
    <w:rsid w:val="09537722"/>
    <w:rsid w:val="0A1E65DC"/>
    <w:rsid w:val="0A2844A9"/>
    <w:rsid w:val="0AEACBD8"/>
    <w:rsid w:val="0B06BA88"/>
    <w:rsid w:val="0B410BA4"/>
    <w:rsid w:val="0B5FB96D"/>
    <w:rsid w:val="0BCBE343"/>
    <w:rsid w:val="0CA28AE9"/>
    <w:rsid w:val="0E51D272"/>
    <w:rsid w:val="0E87E3BA"/>
    <w:rsid w:val="0FD9F8B5"/>
    <w:rsid w:val="10C79132"/>
    <w:rsid w:val="11284B0A"/>
    <w:rsid w:val="11C24B79"/>
    <w:rsid w:val="12167A0D"/>
    <w:rsid w:val="12313617"/>
    <w:rsid w:val="129038E7"/>
    <w:rsid w:val="155D97C2"/>
    <w:rsid w:val="15AAEA7E"/>
    <w:rsid w:val="1618D1CD"/>
    <w:rsid w:val="17243A96"/>
    <w:rsid w:val="180B7D77"/>
    <w:rsid w:val="18478D65"/>
    <w:rsid w:val="1A78FECC"/>
    <w:rsid w:val="1AEC42F0"/>
    <w:rsid w:val="1B52887B"/>
    <w:rsid w:val="1BCCD946"/>
    <w:rsid w:val="1C862B34"/>
    <w:rsid w:val="1F5189C6"/>
    <w:rsid w:val="20632580"/>
    <w:rsid w:val="246869AE"/>
    <w:rsid w:val="251900DA"/>
    <w:rsid w:val="2586E829"/>
    <w:rsid w:val="287FFCFB"/>
    <w:rsid w:val="28CB5187"/>
    <w:rsid w:val="29110F30"/>
    <w:rsid w:val="2A5A594C"/>
    <w:rsid w:val="2BAAB904"/>
    <w:rsid w:val="2DC6917F"/>
    <w:rsid w:val="2DCFACFA"/>
    <w:rsid w:val="2E70367A"/>
    <w:rsid w:val="2E8955AA"/>
    <w:rsid w:val="314A06F6"/>
    <w:rsid w:val="3354D58B"/>
    <w:rsid w:val="33D06AEA"/>
    <w:rsid w:val="34CF9DCF"/>
    <w:rsid w:val="353B9DDD"/>
    <w:rsid w:val="35F7AA8C"/>
    <w:rsid w:val="375C6AC7"/>
    <w:rsid w:val="37DE5016"/>
    <w:rsid w:val="37F0601E"/>
    <w:rsid w:val="3881AEB0"/>
    <w:rsid w:val="393AA962"/>
    <w:rsid w:val="39F974A8"/>
    <w:rsid w:val="3CAF4746"/>
    <w:rsid w:val="40264DFD"/>
    <w:rsid w:val="40B582A4"/>
    <w:rsid w:val="42C8634B"/>
    <w:rsid w:val="458381BF"/>
    <w:rsid w:val="46C58162"/>
    <w:rsid w:val="46C63287"/>
    <w:rsid w:val="49174894"/>
    <w:rsid w:val="4AB7AB81"/>
    <w:rsid w:val="4C28A96F"/>
    <w:rsid w:val="52280E4F"/>
    <w:rsid w:val="52AC7D0A"/>
    <w:rsid w:val="53ACB90F"/>
    <w:rsid w:val="55D8ABAF"/>
    <w:rsid w:val="58295924"/>
    <w:rsid w:val="5907A74C"/>
    <w:rsid w:val="59A29A8D"/>
    <w:rsid w:val="59B0368D"/>
    <w:rsid w:val="59CA5408"/>
    <w:rsid w:val="59E2D8E7"/>
    <w:rsid w:val="5F2D36A9"/>
    <w:rsid w:val="6025EB36"/>
    <w:rsid w:val="60964D53"/>
    <w:rsid w:val="613D5FC3"/>
    <w:rsid w:val="629CD3E6"/>
    <w:rsid w:val="62FDF22A"/>
    <w:rsid w:val="6342876A"/>
    <w:rsid w:val="652DC839"/>
    <w:rsid w:val="66F1568F"/>
    <w:rsid w:val="68825A5D"/>
    <w:rsid w:val="68883CB9"/>
    <w:rsid w:val="690C156A"/>
    <w:rsid w:val="6ACE25B2"/>
    <w:rsid w:val="6CC1F4C4"/>
    <w:rsid w:val="6CE9DCB1"/>
    <w:rsid w:val="6EE74139"/>
    <w:rsid w:val="6F2C4865"/>
    <w:rsid w:val="701F6619"/>
    <w:rsid w:val="707443E5"/>
    <w:rsid w:val="7267E647"/>
    <w:rsid w:val="72BBEE53"/>
    <w:rsid w:val="73D00379"/>
    <w:rsid w:val="7423ECEC"/>
    <w:rsid w:val="769A9366"/>
    <w:rsid w:val="76CA72C7"/>
    <w:rsid w:val="78BEB78C"/>
    <w:rsid w:val="78C221AD"/>
    <w:rsid w:val="7A834CC9"/>
    <w:rsid w:val="7C48E41C"/>
    <w:rsid w:val="7C508112"/>
    <w:rsid w:val="7D9592D0"/>
    <w:rsid w:val="7DD9D236"/>
    <w:rsid w:val="7EE9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E133"/>
  <w15:chartTrackingRefBased/>
  <w15:docId w15:val="{A641C98F-3FD1-B64F-A8DA-2978B4B0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2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2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2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2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2B3"/>
    <w:rPr>
      <w:rFonts w:eastAsiaTheme="majorEastAsia" w:cstheme="majorBidi"/>
      <w:color w:val="272727" w:themeColor="text1" w:themeTint="D8"/>
    </w:rPr>
  </w:style>
  <w:style w:type="paragraph" w:styleId="Title">
    <w:name w:val="Title"/>
    <w:basedOn w:val="Normal"/>
    <w:next w:val="Normal"/>
    <w:link w:val="TitleChar"/>
    <w:uiPriority w:val="10"/>
    <w:qFormat/>
    <w:rsid w:val="008272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2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2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72B3"/>
    <w:rPr>
      <w:i/>
      <w:iCs/>
      <w:color w:val="404040" w:themeColor="text1" w:themeTint="BF"/>
    </w:rPr>
  </w:style>
  <w:style w:type="paragraph" w:styleId="ListParagraph">
    <w:name w:val="List Paragraph"/>
    <w:basedOn w:val="Normal"/>
    <w:uiPriority w:val="34"/>
    <w:qFormat/>
    <w:rsid w:val="008272B3"/>
    <w:pPr>
      <w:ind w:left="720"/>
      <w:contextualSpacing/>
    </w:pPr>
  </w:style>
  <w:style w:type="character" w:styleId="IntenseEmphasis">
    <w:name w:val="Intense Emphasis"/>
    <w:basedOn w:val="DefaultParagraphFont"/>
    <w:uiPriority w:val="21"/>
    <w:qFormat/>
    <w:rsid w:val="008272B3"/>
    <w:rPr>
      <w:i/>
      <w:iCs/>
      <w:color w:val="0F4761" w:themeColor="accent1" w:themeShade="BF"/>
    </w:rPr>
  </w:style>
  <w:style w:type="paragraph" w:styleId="IntenseQuote">
    <w:name w:val="Intense Quote"/>
    <w:basedOn w:val="Normal"/>
    <w:next w:val="Normal"/>
    <w:link w:val="IntenseQuoteChar"/>
    <w:uiPriority w:val="30"/>
    <w:qFormat/>
    <w:rsid w:val="00827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2B3"/>
    <w:rPr>
      <w:i/>
      <w:iCs/>
      <w:color w:val="0F4761" w:themeColor="accent1" w:themeShade="BF"/>
    </w:rPr>
  </w:style>
  <w:style w:type="character" w:styleId="IntenseReference">
    <w:name w:val="Intense Reference"/>
    <w:basedOn w:val="DefaultParagraphFont"/>
    <w:uiPriority w:val="32"/>
    <w:qFormat/>
    <w:rsid w:val="008272B3"/>
    <w:rPr>
      <w:b/>
      <w:bCs/>
      <w:smallCaps/>
      <w:color w:val="0F4761" w:themeColor="accent1" w:themeShade="BF"/>
      <w:spacing w:val="5"/>
    </w:rPr>
  </w:style>
  <w:style w:type="paragraph" w:styleId="Header">
    <w:name w:val="header"/>
    <w:basedOn w:val="Normal"/>
    <w:link w:val="HeaderChar"/>
    <w:uiPriority w:val="99"/>
    <w:unhideWhenUsed/>
    <w:rsid w:val="008272B3"/>
    <w:pPr>
      <w:tabs>
        <w:tab w:val="center" w:pos="4680"/>
        <w:tab w:val="right" w:pos="9360"/>
      </w:tabs>
    </w:pPr>
  </w:style>
  <w:style w:type="character" w:customStyle="1" w:styleId="HeaderChar">
    <w:name w:val="Header Char"/>
    <w:basedOn w:val="DefaultParagraphFont"/>
    <w:link w:val="Header"/>
    <w:uiPriority w:val="99"/>
    <w:rsid w:val="008272B3"/>
  </w:style>
  <w:style w:type="paragraph" w:styleId="Footer">
    <w:name w:val="footer"/>
    <w:basedOn w:val="Normal"/>
    <w:link w:val="FooterChar"/>
    <w:uiPriority w:val="99"/>
    <w:unhideWhenUsed/>
    <w:rsid w:val="008272B3"/>
    <w:pPr>
      <w:tabs>
        <w:tab w:val="center" w:pos="4680"/>
        <w:tab w:val="right" w:pos="9360"/>
      </w:tabs>
    </w:pPr>
  </w:style>
  <w:style w:type="character" w:customStyle="1" w:styleId="FooterChar">
    <w:name w:val="Footer Char"/>
    <w:basedOn w:val="DefaultParagraphFont"/>
    <w:link w:val="Footer"/>
    <w:uiPriority w:val="99"/>
    <w:rsid w:val="008272B3"/>
  </w:style>
  <w:style w:type="paragraph" w:styleId="NoSpacing">
    <w:name w:val="No Spacing"/>
    <w:link w:val="NoSpacingChar"/>
    <w:uiPriority w:val="1"/>
    <w:qFormat/>
    <w:rsid w:val="00927236"/>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927236"/>
    <w:rPr>
      <w:rFonts w:eastAsiaTheme="minorEastAsia"/>
      <w:kern w:val="0"/>
      <w:sz w:val="22"/>
      <w:szCs w:val="22"/>
      <w:lang w:eastAsia="zh-CN"/>
      <w14:ligatures w14:val="none"/>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opy"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875</Words>
  <Characters>4991</Characters>
  <Application>Microsoft Office Word</Application>
  <DocSecurity>0</DocSecurity>
  <Lines>41</Lines>
  <Paragraphs>11</Paragraphs>
  <ScaleCrop>false</ScaleCrop>
  <Company>Western governors university</Company>
  <LinksUpToDate>false</LinksUpToDate>
  <CharactersWithSpaces>5855</CharactersWithSpaces>
  <SharedDoc>false</SharedDoc>
  <HLinks>
    <vt:vector size="6" baseType="variant">
      <vt:variant>
        <vt:i4>1703949</vt:i4>
      </vt:variant>
      <vt:variant>
        <vt:i4>0</vt:i4>
      </vt:variant>
      <vt:variant>
        <vt:i4>0</vt:i4>
      </vt:variant>
      <vt:variant>
        <vt:i4>5</vt:i4>
      </vt:variant>
      <vt:variant>
        <vt:lpwstr>file:///.///copy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D205 Performance Assessment</dc:title>
  <dc:subject>D205 Data Acquisition</dc:subject>
  <dc:creator>Medina, Luis</dc:creator>
  <cp:keywords/>
  <dc:description/>
  <cp:lastModifiedBy>luis medina</cp:lastModifiedBy>
  <cp:revision>2</cp:revision>
  <dcterms:created xsi:type="dcterms:W3CDTF">2024-04-04T20:27:00Z</dcterms:created>
  <dcterms:modified xsi:type="dcterms:W3CDTF">2024-04-04T20:27:00Z</dcterms:modified>
</cp:coreProperties>
</file>