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Senior Full-Stack Engineer</w:t>
      </w:r>
    </w:p>
    <w:p>
      <w:r>
        <w:rPr>
          <w:b/>
          <w:bCs/>
        </w:rPr>
        <w:t xml:space="preserve">About Me</w:t>
      </w:r>
    </w:p>
    <w:p>
      <w:r>
        <w:t xml:space="preserve">Full-stack engineer with 8 years of experience building web products.</w:t>
      </w:r>
    </w:p>
    <w:p>
      <w:r>
        <w:rPr>
          <w:b/>
          <w:bCs/>
        </w:rPr>
        <w:t xml:space="preserve">Experience</w:t>
      </w:r>
    </w:p>
    <w:p>
      <w:r>
        <w:t xml:space="preserve">Senior Software Engineer</w:t>
      </w:r>
    </w:p>
    <w:p>
      <w:r>
        <w:t xml:space="preserve">Brightline Health</w:t>
      </w:r>
    </w:p>
    <w:p>
      <w:r>
        <w:t xml:space="preserve">April 2021 – Present</w:t>
      </w:r>
    </w:p>
    <w:p>
      <w:r>
        <w:t xml:space="preserve">Led the rebuild of the patient portal in Next.js, cutting load time by 40%.</w:t>
      </w:r>
    </w:p>
    <w:p>
      <w:r>
        <w:rPr>
          <w:b/>
          <w:bCs/>
        </w:rPr>
        <w:t xml:space="preserve">Education</w:t>
      </w:r>
    </w:p>
    <w:p>
      <w:r>
        <w:t xml:space="preserve">B.S. Computer Science, University of Oregon, 2012 – 2016</w:t>
      </w:r>
    </w:p>
    <w:p>
      <w:r>
        <w:rPr>
          <w:b/>
          <w:bCs/>
        </w:rPr>
        <w:t xml:space="preserve">Skills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TypeScript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Advanced</w:t>
            </w:r>
          </w:p>
        </w:tc>
      </w:tr>
    </w:tbl>
    <w:p>
      <w:hyperlink w:history="1" r:id="rIdbfl7bmdy7rf4ayqprx3es">
        <w:r>
          <w:rPr>
            <w:rStyle w:val="Hyperlink"/>
          </w:rPr>
          <w:t xml:space="preserve">Portfolio</w:t>
        </w:r>
      </w:hyperlink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Jordan Rivera | jordan.rivera@example.com | +1 (415) 555-0142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bfl7bmdy7rf4ayqprx3es" Type="http://schemas.openxmlformats.org/officeDocument/2006/relationships/hyperlink" Target="https://jordan-rivera.example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2026-09-29T20:19:02.789Z</dcterms:created>
  <dcterms:modified xsi:type="dcterms:W3CDTF">2026-09-29T20:19:02.789Z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