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0A5DA" w14:textId="77777777" w:rsidR="00374C52" w:rsidRPr="00374C52" w:rsidRDefault="00374C52" w:rsidP="00374C52">
      <w:pPr>
        <w:pStyle w:val="Ttulo"/>
      </w:pPr>
      <w:r w:rsidRPr="00374C52">
        <w:pict w14:anchorId="4281FCD2">
          <v:rect id="_x0000_i1043" style="width:0;height:1.5pt" o:hralign="center" o:hrstd="t" o:hr="t" fillcolor="#a0a0a0" stroked="f"/>
        </w:pict>
      </w:r>
    </w:p>
    <w:p w14:paraId="40875B36" w14:textId="77777777" w:rsidR="00374C52" w:rsidRPr="00374C52" w:rsidRDefault="00374C52" w:rsidP="00374C52">
      <w:pPr>
        <w:pStyle w:val="Ttulo"/>
        <w:rPr>
          <w:b/>
          <w:bCs/>
        </w:rPr>
      </w:pPr>
      <w:r w:rsidRPr="00374C52">
        <w:rPr>
          <w:b/>
          <w:bCs/>
        </w:rPr>
        <w:t>ESTRUTURA PADRÃO DO DOCUMENTO DE ENTREGA</w:t>
      </w:r>
    </w:p>
    <w:p w14:paraId="23C2F73E" w14:textId="77777777" w:rsidR="00374C52" w:rsidRPr="00374C52" w:rsidRDefault="00374C52" w:rsidP="00374C52">
      <w:r w:rsidRPr="00374C52">
        <w:rPr>
          <w:b/>
          <w:bCs/>
        </w:rPr>
        <w:t>[CABEÇALHO]</w:t>
      </w:r>
    </w:p>
    <w:p w14:paraId="0993CA16" w14:textId="77777777" w:rsidR="00374C52" w:rsidRPr="00374C52" w:rsidRDefault="00374C52" w:rsidP="00374C52">
      <w:pPr>
        <w:numPr>
          <w:ilvl w:val="0"/>
          <w:numId w:val="1"/>
        </w:numPr>
      </w:pPr>
      <w:r w:rsidRPr="00374C52">
        <w:rPr>
          <w:b/>
          <w:bCs/>
        </w:rPr>
        <w:t>Projeto:</w:t>
      </w:r>
      <w:r w:rsidRPr="00374C52">
        <w:t xml:space="preserve"> Sistema de Gestão de Perdas – Supermercado</w:t>
      </w:r>
    </w:p>
    <w:p w14:paraId="05BC6930" w14:textId="77777777" w:rsidR="00374C52" w:rsidRPr="00374C52" w:rsidRDefault="00374C52" w:rsidP="00374C52">
      <w:pPr>
        <w:numPr>
          <w:ilvl w:val="0"/>
          <w:numId w:val="1"/>
        </w:numPr>
      </w:pPr>
      <w:r w:rsidRPr="00374C52">
        <w:rPr>
          <w:b/>
          <w:bCs/>
        </w:rPr>
        <w:t>Documento:</w:t>
      </w:r>
      <w:r w:rsidRPr="00374C52">
        <w:t xml:space="preserve"> Especificação de Requisitos Não Funcionais (RNF)</w:t>
      </w:r>
    </w:p>
    <w:p w14:paraId="281C1CF2" w14:textId="77777777" w:rsidR="00374C52" w:rsidRPr="00374C52" w:rsidRDefault="00374C52" w:rsidP="00374C52">
      <w:pPr>
        <w:numPr>
          <w:ilvl w:val="0"/>
          <w:numId w:val="1"/>
        </w:numPr>
      </w:pPr>
      <w:r w:rsidRPr="00374C52">
        <w:rPr>
          <w:b/>
          <w:bCs/>
        </w:rPr>
        <w:t>Equipe Responsável:</w:t>
      </w:r>
      <w:r w:rsidRPr="00374C52">
        <w:t xml:space="preserve"> Grupo [1, 2 ou 3]</w:t>
      </w:r>
    </w:p>
    <w:p w14:paraId="598F46D4" w14:textId="77777777" w:rsidR="00374C52" w:rsidRPr="00374C52" w:rsidRDefault="00374C52" w:rsidP="00374C52">
      <w:pPr>
        <w:numPr>
          <w:ilvl w:val="0"/>
          <w:numId w:val="1"/>
        </w:numPr>
      </w:pPr>
      <w:r w:rsidRPr="00374C52">
        <w:rPr>
          <w:b/>
          <w:bCs/>
        </w:rPr>
        <w:t>Líder de Área:</w:t>
      </w:r>
      <w:r w:rsidRPr="00374C52">
        <w:t xml:space="preserve"> [Nome do Líder]</w:t>
      </w:r>
    </w:p>
    <w:p w14:paraId="689D27D4" w14:textId="77777777" w:rsidR="00374C52" w:rsidRPr="00374C52" w:rsidRDefault="00374C52" w:rsidP="00374C52">
      <w:pPr>
        <w:numPr>
          <w:ilvl w:val="0"/>
          <w:numId w:val="1"/>
        </w:numPr>
      </w:pPr>
      <w:r w:rsidRPr="00374C52">
        <w:rPr>
          <w:b/>
          <w:bCs/>
        </w:rPr>
        <w:t>Data de Emissão:</w:t>
      </w:r>
      <w:r w:rsidRPr="00374C52">
        <w:t xml:space="preserve"> [DD/MM/AAAA]</w:t>
      </w:r>
    </w:p>
    <w:p w14:paraId="700DD0AC" w14:textId="77777777" w:rsidR="00374C52" w:rsidRPr="00374C52" w:rsidRDefault="00374C52" w:rsidP="00374C52">
      <w:r w:rsidRPr="00374C52">
        <w:pict w14:anchorId="0FCCE4E0">
          <v:rect id="_x0000_i1044" style="width:0;height:1.5pt" o:hralign="center" o:hrstd="t" o:hr="t" fillcolor="#a0a0a0" stroked="f"/>
        </w:pict>
      </w:r>
    </w:p>
    <w:p w14:paraId="5D0B3C76" w14:textId="77777777" w:rsidR="00374C52" w:rsidRPr="00374C52" w:rsidRDefault="00374C52" w:rsidP="00374C52">
      <w:pPr>
        <w:rPr>
          <w:b/>
          <w:bCs/>
        </w:rPr>
      </w:pPr>
      <w:r w:rsidRPr="00374C52">
        <w:rPr>
          <w:b/>
          <w:bCs/>
        </w:rPr>
        <w:t>1. INTRODUÇÃO E OBJETIVO</w:t>
      </w:r>
    </w:p>
    <w:p w14:paraId="131B5CF4" w14:textId="77777777" w:rsidR="00374C52" w:rsidRPr="00374C52" w:rsidRDefault="00374C52" w:rsidP="00374C52">
      <w:r w:rsidRPr="00374C52">
        <w:rPr>
          <w:i/>
          <w:iCs/>
        </w:rPr>
        <w:t>(O membro deve escrever em 2 ou 3 linhas o que este documento define e por que ele é importante para o sistema, baseando-se no objetivo de reduzir perdas)</w:t>
      </w:r>
    </w:p>
    <w:p w14:paraId="1BC9A734" w14:textId="77777777" w:rsidR="00374C52" w:rsidRPr="00374C52" w:rsidRDefault="00374C52" w:rsidP="00374C52">
      <w:pPr>
        <w:rPr>
          <w:b/>
          <w:bCs/>
        </w:rPr>
      </w:pPr>
      <w:r w:rsidRPr="00374C52">
        <w:rPr>
          <w:b/>
          <w:bCs/>
        </w:rPr>
        <w:t>2. DETALHAMENTO DOS REQUISITOS (ESPECIFICAÇÃO TÉCNICA)</w:t>
      </w:r>
    </w:p>
    <w:p w14:paraId="22202FF6" w14:textId="77777777" w:rsidR="00374C52" w:rsidRPr="00374C52" w:rsidRDefault="00374C52" w:rsidP="00374C52">
      <w:r w:rsidRPr="00374C52">
        <w:rPr>
          <w:i/>
          <w:iCs/>
        </w:rPr>
        <w:t>Esta é a parte principal. Cada requisito deve ser detalhado seguindo esta tabela de métricas: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3003"/>
        <w:gridCol w:w="3918"/>
      </w:tblGrid>
      <w:tr w:rsidR="00374C52" w:rsidRPr="00374C52" w14:paraId="5F44E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C170" w14:textId="77777777" w:rsidR="00374C52" w:rsidRPr="00374C52" w:rsidRDefault="00374C52" w:rsidP="00374C52">
            <w:pPr>
              <w:rPr>
                <w:b/>
                <w:bCs/>
              </w:rPr>
            </w:pPr>
            <w:r w:rsidRPr="00374C52">
              <w:rPr>
                <w:b/>
                <w:bCs/>
              </w:rPr>
              <w:t>Requisito (RNF)</w:t>
            </w:r>
          </w:p>
        </w:tc>
        <w:tc>
          <w:tcPr>
            <w:tcW w:w="0" w:type="auto"/>
            <w:vAlign w:val="center"/>
            <w:hideMark/>
          </w:tcPr>
          <w:p w14:paraId="7AF5D40E" w14:textId="77777777" w:rsidR="00374C52" w:rsidRPr="00374C52" w:rsidRDefault="00374C52" w:rsidP="00374C52">
            <w:pPr>
              <w:rPr>
                <w:b/>
                <w:bCs/>
              </w:rPr>
            </w:pPr>
            <w:r w:rsidRPr="00374C52">
              <w:rPr>
                <w:b/>
                <w:bCs/>
              </w:rPr>
              <w:t>Descrição do Funcionamento</w:t>
            </w:r>
          </w:p>
        </w:tc>
        <w:tc>
          <w:tcPr>
            <w:tcW w:w="0" w:type="auto"/>
            <w:vAlign w:val="center"/>
            <w:hideMark/>
          </w:tcPr>
          <w:p w14:paraId="43D50C48" w14:textId="77777777" w:rsidR="00374C52" w:rsidRPr="00374C52" w:rsidRDefault="00374C52" w:rsidP="00374C52">
            <w:pPr>
              <w:rPr>
                <w:b/>
                <w:bCs/>
              </w:rPr>
            </w:pPr>
            <w:r w:rsidRPr="00374C52">
              <w:rPr>
                <w:b/>
                <w:bCs/>
              </w:rPr>
              <w:t>Métrica/Indicador de Sucesso</w:t>
            </w:r>
          </w:p>
        </w:tc>
      </w:tr>
      <w:tr w:rsidR="00374C52" w:rsidRPr="00374C52" w14:paraId="2ACBF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48CB" w14:textId="77777777" w:rsidR="00374C52" w:rsidRPr="00374C52" w:rsidRDefault="00374C52" w:rsidP="00374C52">
            <w:r w:rsidRPr="00374C52">
              <w:rPr>
                <w:b/>
                <w:bCs/>
              </w:rPr>
              <w:t>Exemplo: Backup</w:t>
            </w:r>
          </w:p>
        </w:tc>
        <w:tc>
          <w:tcPr>
            <w:tcW w:w="0" w:type="auto"/>
            <w:vAlign w:val="center"/>
            <w:hideMark/>
          </w:tcPr>
          <w:p w14:paraId="578B8004" w14:textId="77777777" w:rsidR="00374C52" w:rsidRPr="00374C52" w:rsidRDefault="00374C52" w:rsidP="00374C52">
            <w:r w:rsidRPr="00374C52">
              <w:t>Como os dados serão salvos.</w:t>
            </w:r>
          </w:p>
        </w:tc>
        <w:tc>
          <w:tcPr>
            <w:tcW w:w="0" w:type="auto"/>
            <w:vAlign w:val="center"/>
            <w:hideMark/>
          </w:tcPr>
          <w:p w14:paraId="1DBB056D" w14:textId="77777777" w:rsidR="00374C52" w:rsidRPr="00374C52" w:rsidRDefault="00374C52" w:rsidP="00374C52">
            <w:r w:rsidRPr="00374C52">
              <w:t>Cópia diária às 03:00h; Retenção de 5 anos (RN-09).</w:t>
            </w:r>
          </w:p>
        </w:tc>
      </w:tr>
      <w:tr w:rsidR="00374C52" w:rsidRPr="00374C52" w14:paraId="06C54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0B4C" w14:textId="77777777" w:rsidR="00374C52" w:rsidRPr="00374C52" w:rsidRDefault="00374C52" w:rsidP="00374C52">
            <w:r w:rsidRPr="00374C52">
              <w:rPr>
                <w:b/>
                <w:bCs/>
              </w:rPr>
              <w:t>[Item do Grupo]</w:t>
            </w:r>
          </w:p>
        </w:tc>
        <w:tc>
          <w:tcPr>
            <w:tcW w:w="0" w:type="auto"/>
            <w:vAlign w:val="center"/>
            <w:hideMark/>
          </w:tcPr>
          <w:p w14:paraId="21DB6523" w14:textId="77777777" w:rsidR="00374C52" w:rsidRPr="00374C52" w:rsidRDefault="00374C52" w:rsidP="00374C52">
            <w:r w:rsidRPr="00374C52">
              <w:t>[Explicação simples e sem "lixo de IA"]</w:t>
            </w:r>
          </w:p>
        </w:tc>
        <w:tc>
          <w:tcPr>
            <w:tcW w:w="0" w:type="auto"/>
            <w:vAlign w:val="center"/>
            <w:hideMark/>
          </w:tcPr>
          <w:p w14:paraId="78C3B35F" w14:textId="77777777" w:rsidR="00374C52" w:rsidRPr="00374C52" w:rsidRDefault="00374C52" w:rsidP="00374C52">
            <w:r w:rsidRPr="00374C52">
              <w:t>[Número real: segundos, GB, %, etc.]</w:t>
            </w:r>
          </w:p>
        </w:tc>
      </w:tr>
      <w:tr w:rsidR="00374C52" w:rsidRPr="00374C52" w14:paraId="4F81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33E1" w14:textId="77777777" w:rsidR="00374C52" w:rsidRPr="00374C52" w:rsidRDefault="00374C52" w:rsidP="00374C52">
            <w:r w:rsidRPr="00374C52">
              <w:rPr>
                <w:b/>
                <w:bCs/>
              </w:rPr>
              <w:t>[Item do Grupo]</w:t>
            </w:r>
          </w:p>
        </w:tc>
        <w:tc>
          <w:tcPr>
            <w:tcW w:w="0" w:type="auto"/>
            <w:vAlign w:val="center"/>
            <w:hideMark/>
          </w:tcPr>
          <w:p w14:paraId="1F4A1F19" w14:textId="77777777" w:rsidR="00374C52" w:rsidRPr="00374C52" w:rsidRDefault="00374C52" w:rsidP="00374C52">
            <w:r w:rsidRPr="00374C52">
              <w:t>[Explicação simples e sem "lixo de IA"]</w:t>
            </w:r>
          </w:p>
        </w:tc>
        <w:tc>
          <w:tcPr>
            <w:tcW w:w="0" w:type="auto"/>
            <w:vAlign w:val="center"/>
            <w:hideMark/>
          </w:tcPr>
          <w:p w14:paraId="7997CC2F" w14:textId="77777777" w:rsidR="00374C52" w:rsidRPr="00374C52" w:rsidRDefault="00374C52" w:rsidP="00374C52">
            <w:r w:rsidRPr="00374C52">
              <w:t>[Número real: segundos, GB, %, etc.]</w:t>
            </w:r>
          </w:p>
        </w:tc>
      </w:tr>
    </w:tbl>
    <w:p w14:paraId="26BE9822" w14:textId="77777777" w:rsidR="00374C52" w:rsidRPr="00374C52" w:rsidRDefault="00374C52" w:rsidP="00374C52">
      <w:pPr>
        <w:rPr>
          <w:b/>
          <w:bCs/>
        </w:rPr>
      </w:pPr>
      <w:r w:rsidRPr="00374C52">
        <w:rPr>
          <w:b/>
          <w:bCs/>
        </w:rPr>
        <w:t>3. MAPEAMENTO DE REGRAS DE NEGÓCIO (RN)</w:t>
      </w:r>
    </w:p>
    <w:p w14:paraId="78DF1CA0" w14:textId="77777777" w:rsidR="00374C52" w:rsidRPr="00374C52" w:rsidRDefault="00374C52" w:rsidP="00374C52">
      <w:r w:rsidRPr="00374C52">
        <w:rPr>
          <w:i/>
          <w:iCs/>
        </w:rPr>
        <w:t>(Aqui o membro deve ligar o requisito às regras oficiais do projeto)</w:t>
      </w:r>
    </w:p>
    <w:p w14:paraId="225A22E2" w14:textId="77777777" w:rsidR="00374C52" w:rsidRPr="00374C52" w:rsidRDefault="00374C52" w:rsidP="00374C52">
      <w:pPr>
        <w:numPr>
          <w:ilvl w:val="0"/>
          <w:numId w:val="2"/>
        </w:numPr>
      </w:pPr>
      <w:r w:rsidRPr="00374C52">
        <w:rPr>
          <w:b/>
          <w:bCs/>
        </w:rPr>
        <w:t>RN-XX:</w:t>
      </w:r>
      <w:r w:rsidRPr="00374C52">
        <w:t xml:space="preserve"> [Nome da Regra] – Como este requisito ajuda a cumprir essa regra? (</w:t>
      </w:r>
      <w:proofErr w:type="spellStart"/>
      <w:r w:rsidRPr="00374C52">
        <w:t>Ex</w:t>
      </w:r>
      <w:proofErr w:type="spellEnd"/>
      <w:r w:rsidRPr="00374C52">
        <w:t xml:space="preserve">: O Log de Auditoria garante o cumprimento da </w:t>
      </w:r>
      <w:r w:rsidRPr="00374C52">
        <w:rPr>
          <w:b/>
          <w:bCs/>
        </w:rPr>
        <w:t>RN-09</w:t>
      </w:r>
      <w:r w:rsidRPr="00374C52">
        <w:t xml:space="preserve"> sobre histórico imutável).</w:t>
      </w:r>
    </w:p>
    <w:p w14:paraId="76F8FC35" w14:textId="77777777" w:rsidR="00374C52" w:rsidRPr="00374C52" w:rsidRDefault="00374C52" w:rsidP="00374C52">
      <w:pPr>
        <w:rPr>
          <w:b/>
          <w:bCs/>
        </w:rPr>
      </w:pPr>
      <w:r w:rsidRPr="00374C52">
        <w:rPr>
          <w:b/>
          <w:bCs/>
        </w:rPr>
        <w:lastRenderedPageBreak/>
        <w:t>4. INTEGRAÇÃO E SEGURANÇA (Se aplicável)</w:t>
      </w:r>
    </w:p>
    <w:p w14:paraId="48F081BA" w14:textId="77777777" w:rsidR="00374C52" w:rsidRPr="00374C52" w:rsidRDefault="00374C52" w:rsidP="00374C52">
      <w:r w:rsidRPr="00374C52">
        <w:rPr>
          <w:i/>
          <w:iCs/>
        </w:rPr>
        <w:t>(Se o grupo for o do Ed ou tratar de dados sensíveis)</w:t>
      </w:r>
    </w:p>
    <w:p w14:paraId="4DAD9BCE" w14:textId="77777777" w:rsidR="00374C52" w:rsidRPr="00374C52" w:rsidRDefault="00374C52" w:rsidP="00374C52">
      <w:pPr>
        <w:numPr>
          <w:ilvl w:val="0"/>
          <w:numId w:val="3"/>
        </w:numPr>
      </w:pPr>
      <w:r w:rsidRPr="00374C52">
        <w:rPr>
          <w:b/>
          <w:bCs/>
        </w:rPr>
        <w:t>Sistemas Externos:</w:t>
      </w:r>
      <w:r w:rsidRPr="00374C52">
        <w:t xml:space="preserve"> Como o requisito se comporta com </w:t>
      </w:r>
      <w:r w:rsidRPr="00374C52">
        <w:rPr>
          <w:b/>
          <w:bCs/>
        </w:rPr>
        <w:t>RMS e Totvs</w:t>
      </w:r>
      <w:r w:rsidRPr="00374C52">
        <w:t>?</w:t>
      </w:r>
    </w:p>
    <w:p w14:paraId="183F0282" w14:textId="77777777" w:rsidR="00374C52" w:rsidRPr="00374C52" w:rsidRDefault="00374C52" w:rsidP="00374C52">
      <w:pPr>
        <w:numPr>
          <w:ilvl w:val="0"/>
          <w:numId w:val="3"/>
        </w:numPr>
      </w:pPr>
      <w:r w:rsidRPr="00374C52">
        <w:rPr>
          <w:b/>
          <w:bCs/>
        </w:rPr>
        <w:t>Privacidade:</w:t>
      </w:r>
      <w:r w:rsidRPr="00374C52">
        <w:t xml:space="preserve"> Como o requisito respeita a </w:t>
      </w:r>
      <w:r w:rsidRPr="00374C52">
        <w:rPr>
          <w:b/>
          <w:bCs/>
        </w:rPr>
        <w:t>LGPD</w:t>
      </w:r>
      <w:r w:rsidRPr="00374C52">
        <w:t xml:space="preserve"> e os perfis de acesso (Gerente vs. Estoquista)?</w:t>
      </w:r>
    </w:p>
    <w:p w14:paraId="444FF271" w14:textId="77777777" w:rsidR="00374C52" w:rsidRPr="00374C52" w:rsidRDefault="00374C52" w:rsidP="00374C52">
      <w:pPr>
        <w:rPr>
          <w:b/>
          <w:bCs/>
        </w:rPr>
      </w:pPr>
      <w:r w:rsidRPr="00374C52">
        <w:rPr>
          <w:b/>
          <w:bCs/>
        </w:rPr>
        <w:t>5. VALIDAÇÃO DO LÍDER DE ÁREA</w:t>
      </w:r>
    </w:p>
    <w:p w14:paraId="4A14C240" w14:textId="77777777" w:rsidR="00374C52" w:rsidRPr="00374C52" w:rsidRDefault="00374C52" w:rsidP="00374C52">
      <w:r w:rsidRPr="00374C52">
        <w:rPr>
          <w:i/>
          <w:iCs/>
        </w:rPr>
        <w:t>(Espaço para o líder confirmar que filtrou o trabalho dos membros)</w:t>
      </w:r>
    </w:p>
    <w:p w14:paraId="196CEBFE" w14:textId="77777777" w:rsidR="00374C52" w:rsidRPr="00374C52" w:rsidRDefault="00374C52" w:rsidP="00374C52">
      <w:pPr>
        <w:numPr>
          <w:ilvl w:val="0"/>
          <w:numId w:val="4"/>
        </w:numPr>
      </w:pPr>
      <w:r w:rsidRPr="00374C52">
        <w:rPr>
          <w:b/>
          <w:bCs/>
        </w:rPr>
        <w:t>Revisão técnica realizada por:</w:t>
      </w:r>
      <w:r w:rsidRPr="00374C52">
        <w:t xml:space="preserve"> [Nome do Líder]</w:t>
      </w:r>
    </w:p>
    <w:p w14:paraId="02A6217B" w14:textId="77777777" w:rsidR="00374C52" w:rsidRPr="00374C52" w:rsidRDefault="00374C52" w:rsidP="00374C52">
      <w:pPr>
        <w:numPr>
          <w:ilvl w:val="0"/>
          <w:numId w:val="4"/>
        </w:numPr>
      </w:pPr>
      <w:r w:rsidRPr="00374C52">
        <w:rPr>
          <w:b/>
          <w:bCs/>
        </w:rPr>
        <w:t>Parecer:</w:t>
      </w:r>
      <w:r w:rsidRPr="00374C52">
        <w:t xml:space="preserve"> </w:t>
      </w:r>
      <w:proofErr w:type="gramStart"/>
      <w:r w:rsidRPr="00374C52">
        <w:t>( )</w:t>
      </w:r>
      <w:proofErr w:type="gramEnd"/>
      <w:r w:rsidRPr="00374C52">
        <w:t xml:space="preserve"> Aprovado | </w:t>
      </w:r>
      <w:proofErr w:type="gramStart"/>
      <w:r w:rsidRPr="00374C52">
        <w:t>( )</w:t>
      </w:r>
      <w:proofErr w:type="gramEnd"/>
      <w:r w:rsidRPr="00374C52">
        <w:t xml:space="preserve"> Necessita Ajustes</w:t>
      </w:r>
    </w:p>
    <w:p w14:paraId="3A5F139F" w14:textId="77777777" w:rsidR="00374C52" w:rsidRPr="00374C52" w:rsidRDefault="00374C52" w:rsidP="00374C52">
      <w:pPr>
        <w:numPr>
          <w:ilvl w:val="0"/>
          <w:numId w:val="4"/>
        </w:numPr>
      </w:pPr>
      <w:r w:rsidRPr="00374C52">
        <w:rPr>
          <w:b/>
          <w:bCs/>
        </w:rPr>
        <w:t>Notas do Líder:</w:t>
      </w:r>
      <w:r w:rsidRPr="00374C52">
        <w:t xml:space="preserve"> [Comentários sobre a qualidade da entrega]</w:t>
      </w:r>
    </w:p>
    <w:p w14:paraId="6C808D7C" w14:textId="77777777" w:rsidR="00374C52" w:rsidRPr="00374C52" w:rsidRDefault="00374C52" w:rsidP="00374C52">
      <w:r w:rsidRPr="00374C52">
        <w:pict w14:anchorId="42751E05">
          <v:rect id="_x0000_i1045" style="width:0;height:1.5pt" o:hralign="center" o:hrstd="t" o:hr="t" fillcolor="#a0a0a0" stroked="f"/>
        </w:pict>
      </w:r>
    </w:p>
    <w:p w14:paraId="1AC0ACE9" w14:textId="77777777" w:rsidR="00374C52" w:rsidRPr="00374C52" w:rsidRDefault="00374C52" w:rsidP="00374C52">
      <w:pPr>
        <w:rPr>
          <w:b/>
          <w:bCs/>
        </w:rPr>
      </w:pPr>
      <w:r w:rsidRPr="00374C52">
        <w:rPr>
          <w:b/>
          <w:bCs/>
        </w:rPr>
        <w:t>COMO CADA GRUPO DEVE PREENCHER O CAMPO 2 (EXEMPLOS):</w:t>
      </w:r>
    </w:p>
    <w:p w14:paraId="20DB6B86" w14:textId="3FC42265" w:rsidR="00374C52" w:rsidRPr="00374C52" w:rsidRDefault="00374C52" w:rsidP="00374C52">
      <w:pPr>
        <w:numPr>
          <w:ilvl w:val="0"/>
          <w:numId w:val="5"/>
        </w:numPr>
      </w:pPr>
      <w:r w:rsidRPr="00374C52">
        <w:rPr>
          <w:b/>
          <w:bCs/>
        </w:rPr>
        <w:t>Grupo 1 (</w:t>
      </w:r>
      <w:proofErr w:type="spellStart"/>
      <w:r w:rsidRPr="00374C52">
        <w:rPr>
          <w:b/>
          <w:bCs/>
        </w:rPr>
        <w:t>Emill</w:t>
      </w:r>
      <w:r>
        <w:rPr>
          <w:b/>
          <w:bCs/>
        </w:rPr>
        <w:t>i</w:t>
      </w:r>
      <w:proofErr w:type="spellEnd"/>
      <w:r w:rsidRPr="00374C52">
        <w:rPr>
          <w:b/>
          <w:bCs/>
        </w:rPr>
        <w:t>):</w:t>
      </w:r>
      <w:r w:rsidRPr="00374C52">
        <w:t xml:space="preserve"> No item </w:t>
      </w:r>
      <w:r w:rsidRPr="00374C52">
        <w:rPr>
          <w:b/>
          <w:bCs/>
        </w:rPr>
        <w:t>Monitoramento e Logs</w:t>
      </w:r>
      <w:r w:rsidRPr="00374C52">
        <w:t xml:space="preserve">, a métrica deve ser: </w:t>
      </w:r>
      <w:r w:rsidRPr="00374C52">
        <w:rPr>
          <w:i/>
          <w:iCs/>
        </w:rPr>
        <w:t>"O sistema deve registrar ID, IP, Data e Hora de toda exclusão de produto, conforme a RN-09"</w:t>
      </w:r>
      <w:r w:rsidRPr="00374C52">
        <w:t>.</w:t>
      </w:r>
    </w:p>
    <w:p w14:paraId="1CB8AC8E" w14:textId="77777777" w:rsidR="00374C52" w:rsidRPr="00374C52" w:rsidRDefault="00374C52" w:rsidP="00374C52">
      <w:pPr>
        <w:numPr>
          <w:ilvl w:val="0"/>
          <w:numId w:val="5"/>
        </w:numPr>
      </w:pPr>
      <w:r w:rsidRPr="00374C52">
        <w:rPr>
          <w:b/>
          <w:bCs/>
        </w:rPr>
        <w:t>Grupo 2 (Pedro):</w:t>
      </w:r>
      <w:r w:rsidRPr="00374C52">
        <w:t xml:space="preserve"> No item </w:t>
      </w:r>
      <w:r w:rsidRPr="00374C52">
        <w:rPr>
          <w:b/>
          <w:bCs/>
        </w:rPr>
        <w:t>Interface Intuitiva</w:t>
      </w:r>
      <w:r w:rsidRPr="00374C52">
        <w:t xml:space="preserve">, a métrica deve ser: </w:t>
      </w:r>
      <w:r w:rsidRPr="00374C52">
        <w:rPr>
          <w:i/>
          <w:iCs/>
        </w:rPr>
        <w:t>"O operador deve conseguir registrar uma perda com no máximo 3 cliques a partir da tela inicial"</w:t>
      </w:r>
      <w:r w:rsidRPr="00374C52">
        <w:t>.</w:t>
      </w:r>
    </w:p>
    <w:p w14:paraId="73C071E4" w14:textId="77777777" w:rsidR="00374C52" w:rsidRPr="00374C52" w:rsidRDefault="00374C52" w:rsidP="00374C52">
      <w:pPr>
        <w:numPr>
          <w:ilvl w:val="0"/>
          <w:numId w:val="5"/>
        </w:numPr>
      </w:pPr>
      <w:r w:rsidRPr="00374C52">
        <w:rPr>
          <w:b/>
          <w:bCs/>
        </w:rPr>
        <w:t>Grupo 3 (Ed):</w:t>
      </w:r>
      <w:r w:rsidRPr="00374C52">
        <w:t xml:space="preserve"> No item </w:t>
      </w:r>
      <w:r w:rsidRPr="00374C52">
        <w:rPr>
          <w:b/>
          <w:bCs/>
        </w:rPr>
        <w:t>Capacidade de Armazenamento</w:t>
      </w:r>
      <w:r w:rsidRPr="00374C52">
        <w:t xml:space="preserve">, a métrica deve ser: </w:t>
      </w:r>
      <w:r w:rsidRPr="00374C52">
        <w:rPr>
          <w:i/>
          <w:iCs/>
        </w:rPr>
        <w:t>"O banco de dados deve suportar 500GB de imagens de evidências fotográficas por ano"</w:t>
      </w:r>
      <w:r w:rsidRPr="00374C52">
        <w:t>.</w:t>
      </w:r>
    </w:p>
    <w:p w14:paraId="61DFD4F9" w14:textId="77777777" w:rsidR="00606C4C" w:rsidRDefault="00606C4C"/>
    <w:sectPr w:rsidR="00606C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48BD"/>
    <w:multiLevelType w:val="multilevel"/>
    <w:tmpl w:val="57AA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C4D11"/>
    <w:multiLevelType w:val="multilevel"/>
    <w:tmpl w:val="9DAE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E266F"/>
    <w:multiLevelType w:val="multilevel"/>
    <w:tmpl w:val="3AD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F760D"/>
    <w:multiLevelType w:val="multilevel"/>
    <w:tmpl w:val="674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A4E8D"/>
    <w:multiLevelType w:val="multilevel"/>
    <w:tmpl w:val="7C14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058291">
    <w:abstractNumId w:val="1"/>
  </w:num>
  <w:num w:numId="2" w16cid:durableId="1807040858">
    <w:abstractNumId w:val="2"/>
  </w:num>
  <w:num w:numId="3" w16cid:durableId="1491558438">
    <w:abstractNumId w:val="3"/>
  </w:num>
  <w:num w:numId="4" w16cid:durableId="357582986">
    <w:abstractNumId w:val="4"/>
  </w:num>
  <w:num w:numId="5" w16cid:durableId="11679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52"/>
    <w:rsid w:val="00374C52"/>
    <w:rsid w:val="003B7D26"/>
    <w:rsid w:val="0040219F"/>
    <w:rsid w:val="0060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CEED4"/>
  <w15:chartTrackingRefBased/>
  <w15:docId w15:val="{BFA1D801-79DB-4CAA-82A3-D0F37561C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4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4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4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4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4C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4C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4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4C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4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4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4C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4C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4C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4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4C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4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BD0153BC18514488814EB60D0A2504" ma:contentTypeVersion="10" ma:contentTypeDescription="Crie um novo documento." ma:contentTypeScope="" ma:versionID="fc1f36adb4dfad02785023eaf5f02bc0">
  <xsd:schema xmlns:xsd="http://www.w3.org/2001/XMLSchema" xmlns:xs="http://www.w3.org/2001/XMLSchema" xmlns:p="http://schemas.microsoft.com/office/2006/metadata/properties" xmlns:ns3="5cc566de-3b6f-45c4-81d4-dcd1a59aaa77" targetNamespace="http://schemas.microsoft.com/office/2006/metadata/properties" ma:root="true" ma:fieldsID="bbf6db68c9574f17d4620f66e64daa5e" ns3:_="">
    <xsd:import namespace="5cc566de-3b6f-45c4-81d4-dcd1a59aaa7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66de-3b6f-45c4-81d4-dcd1a59aaa7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c566de-3b6f-45c4-81d4-dcd1a59aaa77" xsi:nil="true"/>
  </documentManagement>
</p:properties>
</file>

<file path=customXml/itemProps1.xml><?xml version="1.0" encoding="utf-8"?>
<ds:datastoreItem xmlns:ds="http://schemas.openxmlformats.org/officeDocument/2006/customXml" ds:itemID="{25C596AA-6292-4ED8-BE93-5255225539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66de-3b6f-45c4-81d4-dcd1a59aa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D33CD9-E8C7-4920-AB71-12BBAE20FA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782BD8-BB75-419F-84C4-3406081D6694}">
  <ds:schemaRefs>
    <ds:schemaRef ds:uri="http://schemas.microsoft.com/office/2006/metadata/properties"/>
    <ds:schemaRef ds:uri="http://schemas.microsoft.com/office/infopath/2007/PartnerControls"/>
    <ds:schemaRef ds:uri="5cc566de-3b6f-45c4-81d4-dcd1a59aaa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dos Santos Ribeiro</dc:creator>
  <cp:keywords/>
  <dc:description/>
  <cp:lastModifiedBy>Luis Miguel dos Santos Ribeiro</cp:lastModifiedBy>
  <cp:revision>2</cp:revision>
  <dcterms:created xsi:type="dcterms:W3CDTF">2026-08-09T22:31:00Z</dcterms:created>
  <dcterms:modified xsi:type="dcterms:W3CDTF">2026-08-09T22:31:00Z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2f9-13a0-45d4-912b-e58870795025_Enabled">
    <vt:lpwstr>true</vt:lpwstr>
  </property>
  <property fmtid="{D5CDD505-2E9C-101B-9397-08002B2CF9AE}" pid="3" name="MSIP_Label_8cb312f9-13a0-45d4-912b-e58870795025_SetDate">
    <vt:lpwstr>2026-08-09T22:31:20Z</vt:lpwstr>
  </property>
  <property fmtid="{D5CDD505-2E9C-101B-9397-08002B2CF9AE}" pid="4" name="MSIP_Label_8cb312f9-13a0-45d4-912b-e58870795025_Method">
    <vt:lpwstr>Standard</vt:lpwstr>
  </property>
  <property fmtid="{D5CDD505-2E9C-101B-9397-08002B2CF9AE}" pid="5" name="MSIP_Label_8cb312f9-13a0-45d4-912b-e58870795025_Name">
    <vt:lpwstr>defa4170-0d19-0005-0004-bc88714345d2</vt:lpwstr>
  </property>
  <property fmtid="{D5CDD505-2E9C-101B-9397-08002B2CF9AE}" pid="6" name="MSIP_Label_8cb312f9-13a0-45d4-912b-e58870795025_SiteId">
    <vt:lpwstr>74c618f9-b1b7-4296-9eff-64106c1530c4</vt:lpwstr>
  </property>
  <property fmtid="{D5CDD505-2E9C-101B-9397-08002B2CF9AE}" pid="7" name="MSIP_Label_8cb312f9-13a0-45d4-912b-e58870795025_ActionId">
    <vt:lpwstr>4504d274-21b8-4a83-a7f3-71a41308b186</vt:lpwstr>
  </property>
  <property fmtid="{D5CDD505-2E9C-101B-9397-08002B2CF9AE}" pid="8" name="MSIP_Label_8cb312f9-13a0-45d4-912b-e58870795025_ContentBits">
    <vt:lpwstr>0</vt:lpwstr>
  </property>
  <property fmtid="{D5CDD505-2E9C-101B-9397-08002B2CF9AE}" pid="9" name="MSIP_Label_8cb312f9-13a0-45d4-912b-e58870795025_Tag">
    <vt:lpwstr>10, 3, 0, 1</vt:lpwstr>
  </property>
  <property fmtid="{D5CDD505-2E9C-101B-9397-08002B2CF9AE}" pid="10" name="ContentTypeId">
    <vt:lpwstr>0x010100E4BD0153BC18514488814EB60D0A2504</vt:lpwstr>
  </property>
</Properties>
</file>