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59CC" w14:textId="6D6DA110" w:rsidR="00592E12" w:rsidRDefault="00592E12" w:rsidP="00592E12">
      <w:r>
        <w:t xml:space="preserve"> Objetivo do Sistema</w:t>
      </w:r>
    </w:p>
    <w:p w14:paraId="2CF89B69" w14:textId="77777777" w:rsidR="00592E12" w:rsidRDefault="00592E12" w:rsidP="00592E12">
      <w:r>
        <w:t>O objetivo do nosso sistema é reduzir as perdas de produtos, diminuindo os prejuízos causados pelo vencimento de mercadorias e, consequentemente, aumentando a lucratividade da empresa por meio de um controle mais eficiente do estoque.</w:t>
      </w:r>
    </w:p>
    <w:p w14:paraId="07701EE0" w14:textId="674C3189" w:rsidR="00592E12" w:rsidRDefault="00592E12" w:rsidP="00592E12">
      <w:r>
        <w:t>Processos Atuais</w:t>
      </w:r>
    </w:p>
    <w:p w14:paraId="6C991527" w14:textId="77777777" w:rsidR="00592E12" w:rsidRDefault="00592E12" w:rsidP="00592E12">
      <w:r>
        <w:t>Atualmente, o sistema realiza o cadastro dos produtos solicitando informações como lote, quantidade, data de entrada, data de vencimento e valor do produto.</w:t>
      </w:r>
    </w:p>
    <w:p w14:paraId="67513DA1" w14:textId="2E5777BB" w:rsidR="00592E12" w:rsidRDefault="00592E12" w:rsidP="00592E12">
      <w:r>
        <w:t>Após o cadastro, o sistema gera gráficos e relatórios que mostram a situação dos produtos no estoque, incluindo:</w:t>
      </w:r>
    </w:p>
    <w:p w14:paraId="15B482CC" w14:textId="2BE7BA9D" w:rsidR="00592E12" w:rsidRDefault="00592E12" w:rsidP="00592E12">
      <w:pPr>
        <w:pStyle w:val="PargrafodaLista"/>
        <w:numPr>
          <w:ilvl w:val="0"/>
          <w:numId w:val="1"/>
        </w:numPr>
      </w:pPr>
      <w:r>
        <w:t>Quantidade de produtos próximos do vencimento;</w:t>
      </w:r>
    </w:p>
    <w:p w14:paraId="490A78C4" w14:textId="2C002590" w:rsidR="00592E12" w:rsidRDefault="00592E12" w:rsidP="00592E12">
      <w:pPr>
        <w:pStyle w:val="PargrafodaLista"/>
        <w:numPr>
          <w:ilvl w:val="0"/>
          <w:numId w:val="1"/>
        </w:numPr>
      </w:pPr>
      <w:r>
        <w:t>Valor estimado do prejuízo mensal;</w:t>
      </w:r>
    </w:p>
    <w:p w14:paraId="5B26D398" w14:textId="0C927C62" w:rsidR="00592E12" w:rsidRDefault="00592E12" w:rsidP="00592E12">
      <w:pPr>
        <w:pStyle w:val="PargrafodaLista"/>
        <w:numPr>
          <w:ilvl w:val="0"/>
          <w:numId w:val="1"/>
        </w:numPr>
      </w:pPr>
      <w:r>
        <w:t>Valor estimado do prejuízo anual.</w:t>
      </w:r>
    </w:p>
    <w:p w14:paraId="7B906713" w14:textId="0CE90CFD" w:rsidR="00592E12" w:rsidRDefault="00592E12" w:rsidP="00592E12">
      <w:r>
        <w:t>Entretanto, o sistema apresenta uma limitação importante</w:t>
      </w:r>
      <w:r>
        <w:t xml:space="preserve"> </w:t>
      </w:r>
      <w:r w:rsidRPr="00592E12">
        <w:rPr>
          <w:b/>
          <w:bCs/>
        </w:rPr>
        <w:t>nem todos os produtos são cadastrados</w:t>
      </w:r>
      <w:r>
        <w:t>. Como consequência, as informações geradas não representam todo o estoque, tornando o controle menos eficiente e reduzindo a confiabilidade dos relatórios.</w:t>
      </w:r>
    </w:p>
    <w:p w14:paraId="43607263" w14:textId="0D24855D" w:rsidR="00592E12" w:rsidRDefault="00592E12" w:rsidP="00592E12">
      <w:pPr>
        <w:tabs>
          <w:tab w:val="left" w:pos="3096"/>
        </w:tabs>
      </w:pPr>
      <w:r>
        <w:t>Processos Futuros</w:t>
      </w:r>
      <w:r>
        <w:tab/>
      </w:r>
    </w:p>
    <w:p w14:paraId="715B9079" w14:textId="60C27588" w:rsidR="00592E12" w:rsidRDefault="00592E12" w:rsidP="00592E12">
      <w:r>
        <w:t xml:space="preserve">Como melhoria, o sistema será integrado ao processo de </w:t>
      </w:r>
      <w:r>
        <w:t>“</w:t>
      </w:r>
      <w:r>
        <w:t>bipagem</w:t>
      </w:r>
      <w:r>
        <w:t xml:space="preserve">” </w:t>
      </w:r>
      <w:r>
        <w:t>realizado quando os produtos chegam às docas. Dessa forma, todos os produtos serão cadastrados automaticamente no sistema, eliminando falhas causadas pelo cadastro manual.</w:t>
      </w:r>
    </w:p>
    <w:p w14:paraId="2547C144" w14:textId="127D70C2" w:rsidR="00DA3C54" w:rsidRDefault="00592E12" w:rsidP="00592E12">
      <w:r>
        <w:t>Além disso, o sistema será integrado ao caixa (PDV), permitindo que cada venda seja registrada automaticamente. Assim, o estoque será atualizado em tempo real, garantindo maior precisão no controle dos produtos e fornecendo informações mais confiáveis para a tomada de decisão.</w:t>
      </w:r>
    </w:p>
    <w:sectPr w:rsidR="00DA3C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B0BEA"/>
    <w:multiLevelType w:val="hybridMultilevel"/>
    <w:tmpl w:val="68261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65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12"/>
    <w:rsid w:val="00592E12"/>
    <w:rsid w:val="00814A2D"/>
    <w:rsid w:val="009C02CB"/>
    <w:rsid w:val="00DA3C54"/>
    <w:rsid w:val="00F2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F32E"/>
  <w15:chartTrackingRefBased/>
  <w15:docId w15:val="{8376F75E-4BCB-4D73-A26E-16489B26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E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E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E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E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E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E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Vitoria de Santana Santos</dc:creator>
  <cp:keywords/>
  <dc:description/>
  <cp:lastModifiedBy>Kamila Vitoria de Santana Santos</cp:lastModifiedBy>
  <cp:revision>1</cp:revision>
  <dcterms:created xsi:type="dcterms:W3CDTF">2026-07-29T18:13:00Z</dcterms:created>
  <dcterms:modified xsi:type="dcterms:W3CDTF">2026-07-29T18:18:00Z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2026-07-29T18:18:06Z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5f78090b-4846-4bcb-8497-cd9190fad106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</Properties>
</file>