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F0D87" w14:textId="5F4FBF96" w:rsidR="003B174E" w:rsidRDefault="00903908">
      <w:pPr>
        <w:rPr>
          <w:lang w:val="es-ES"/>
        </w:rPr>
      </w:pPr>
      <w:r>
        <w:rPr>
          <w:lang w:val="es-ES"/>
        </w:rPr>
        <w:t xml:space="preserve">Este documento pertenece a una serie de ejercicios para </w:t>
      </w:r>
      <w:r w:rsidR="006E3A46">
        <w:rPr>
          <w:lang w:val="es-ES"/>
        </w:rPr>
        <w:t>adquirir habilidades en el uso de los LLMS</w:t>
      </w:r>
    </w:p>
    <w:p w14:paraId="3B4D15CE" w14:textId="202ACF1F" w:rsidR="007E18A4" w:rsidRDefault="007E18A4" w:rsidP="007E18A4">
      <w:pPr>
        <w:pStyle w:val="Ttulo1"/>
        <w:rPr>
          <w:lang w:val="es-ES"/>
        </w:rPr>
      </w:pPr>
      <w:r>
        <w:rPr>
          <w:lang w:val="es-ES"/>
        </w:rPr>
        <w:t>Objetivo</w:t>
      </w:r>
    </w:p>
    <w:p w14:paraId="068656C8" w14:textId="5D2293D9" w:rsidR="00B913B2" w:rsidRDefault="003939E5" w:rsidP="00C41044">
      <w:pPr>
        <w:pStyle w:val="NormalWeb"/>
        <w:spacing w:before="0" w:beforeAutospacing="0" w:after="0" w:afterAutospacing="0"/>
        <w:ind w:left="360"/>
        <w:rPr>
          <w:rFonts w:ascii="Udemy Sans" w:hAnsi="Udemy Sans" w:cs="Calibri"/>
          <w:color w:val="2A2B3F"/>
        </w:rPr>
      </w:pPr>
      <w:r>
        <w:rPr>
          <w:rFonts w:ascii="Udemy Sans" w:hAnsi="Udemy Sans" w:cs="Calibri"/>
          <w:color w:val="2A2B3F"/>
        </w:rPr>
        <w:t xml:space="preserve">Practicar el proceso CETO para la elaboración de </w:t>
      </w:r>
      <w:proofErr w:type="spellStart"/>
      <w:r>
        <w:rPr>
          <w:rFonts w:ascii="Udemy Sans" w:hAnsi="Udemy Sans" w:cs="Calibri"/>
          <w:color w:val="2A2B3F"/>
        </w:rPr>
        <w:t>Prompts</w:t>
      </w:r>
      <w:proofErr w:type="spellEnd"/>
      <w:r>
        <w:rPr>
          <w:rFonts w:ascii="Udemy Sans" w:hAnsi="Udemy Sans" w:cs="Calibri"/>
          <w:color w:val="2A2B3F"/>
        </w:rPr>
        <w:t>:</w:t>
      </w:r>
    </w:p>
    <w:p w14:paraId="13F6D5D1" w14:textId="1BA3D042" w:rsidR="0065147D" w:rsidRPr="0065147D" w:rsidRDefault="001076F3" w:rsidP="0065147D">
      <w:pPr>
        <w:pStyle w:val="NormalWeb"/>
        <w:ind w:left="360"/>
        <w:rPr>
          <w:rFonts w:ascii="Udemy Sans" w:hAnsi="Udemy Sans" w:cs="Calibri"/>
          <w:color w:val="00B050"/>
        </w:rPr>
      </w:pPr>
      <w:r w:rsidRPr="00D23A9D">
        <w:rPr>
          <w:rFonts w:ascii="Udemy Sans" w:hAnsi="Udemy Sans" w:cs="Calibri"/>
          <w:color w:val="0070C0"/>
        </w:rPr>
        <w:t xml:space="preserve">Para </w:t>
      </w:r>
      <w:r w:rsidR="0072575C" w:rsidRPr="00D23A9D">
        <w:rPr>
          <w:rFonts w:ascii="Udemy Sans" w:hAnsi="Udemy Sans" w:cs="Calibri"/>
          <w:color w:val="0070C0"/>
        </w:rPr>
        <w:t xml:space="preserve">mi cuenta de </w:t>
      </w:r>
      <w:r w:rsidR="0065147D" w:rsidRPr="0065147D">
        <w:rPr>
          <w:rFonts w:ascii="Udemy Sans" w:hAnsi="Udemy Sans" w:cs="Calibri"/>
          <w:color w:val="0070C0"/>
        </w:rPr>
        <w:t xml:space="preserve">LinkedIn </w:t>
      </w:r>
      <w:r w:rsidRPr="00D23A9D">
        <w:rPr>
          <w:rFonts w:ascii="Udemy Sans" w:hAnsi="Udemy Sans" w:cs="Calibri"/>
          <w:color w:val="0070C0"/>
        </w:rPr>
        <w:t>quiero crear un post</w:t>
      </w:r>
      <w:r w:rsidR="00513964" w:rsidRPr="00D23A9D">
        <w:rPr>
          <w:rFonts w:ascii="Udemy Sans" w:hAnsi="Udemy Sans" w:cs="Calibri"/>
          <w:color w:val="0070C0"/>
        </w:rPr>
        <w:t xml:space="preserve"> sobre regresión lineal multivariable para que principiantes en la IA sepan interpretar los coeficientes </w:t>
      </w:r>
      <w:r w:rsidR="005D4302" w:rsidRPr="00D23A9D">
        <w:rPr>
          <w:rFonts w:ascii="Udemy Sans" w:hAnsi="Udemy Sans" w:cs="Calibri"/>
          <w:color w:val="0070C0"/>
        </w:rPr>
        <w:t xml:space="preserve">devueltos por la función que Excel tiene para </w:t>
      </w:r>
      <w:r w:rsidR="00D23A9D" w:rsidRPr="00D23A9D">
        <w:rPr>
          <w:rFonts w:ascii="Udemy Sans" w:hAnsi="Udemy Sans" w:cs="Calibri"/>
          <w:color w:val="0070C0"/>
        </w:rPr>
        <w:t>calcular los coeficientes de regresión multivariable</w:t>
      </w:r>
      <w:r w:rsidR="00D23A9D">
        <w:rPr>
          <w:rFonts w:ascii="Udemy Sans" w:hAnsi="Udemy Sans" w:cs="Calibri"/>
          <w:color w:val="2A2B3F"/>
        </w:rPr>
        <w:t xml:space="preserve">. </w:t>
      </w:r>
      <w:r w:rsidR="00C004D7" w:rsidRPr="00CD63DF">
        <w:rPr>
          <w:rFonts w:ascii="Udemy Sans" w:hAnsi="Udemy Sans" w:cs="Calibri"/>
          <w:color w:val="E97132" w:themeColor="accent2"/>
        </w:rPr>
        <w:t xml:space="preserve">Actúa como si fueses un director de marketing </w:t>
      </w:r>
      <w:r w:rsidR="002B1EA5" w:rsidRPr="00CD63DF">
        <w:rPr>
          <w:rFonts w:ascii="Udemy Sans" w:hAnsi="Udemy Sans" w:cs="Calibri"/>
          <w:color w:val="E97132" w:themeColor="accent2"/>
        </w:rPr>
        <w:t>con conocimientos avanzados de Excel</w:t>
      </w:r>
      <w:r w:rsidR="00185BCB">
        <w:rPr>
          <w:rFonts w:ascii="Udemy Sans" w:hAnsi="Udemy Sans" w:cs="Calibri"/>
          <w:color w:val="2A2B3F"/>
        </w:rPr>
        <w:t xml:space="preserve">. </w:t>
      </w:r>
      <w:r w:rsidR="00185BCB" w:rsidRPr="0094132A">
        <w:rPr>
          <w:rFonts w:ascii="Udemy Sans" w:hAnsi="Udemy Sans" w:cs="Calibri"/>
          <w:color w:val="77206D" w:themeColor="accent5" w:themeShade="BF"/>
        </w:rPr>
        <w:t>E</w:t>
      </w:r>
      <w:r w:rsidR="002B1EA5" w:rsidRPr="0094132A">
        <w:rPr>
          <w:rFonts w:ascii="Udemy Sans" w:hAnsi="Udemy Sans" w:cs="Calibri"/>
          <w:color w:val="77206D" w:themeColor="accent5" w:themeShade="BF"/>
        </w:rPr>
        <w:t xml:space="preserve">laborar </w:t>
      </w:r>
      <w:r w:rsidR="00185BCB" w:rsidRPr="0094132A">
        <w:rPr>
          <w:rFonts w:ascii="Udemy Sans" w:hAnsi="Udemy Sans" w:cs="Calibri"/>
          <w:color w:val="77206D" w:themeColor="accent5" w:themeShade="BF"/>
        </w:rPr>
        <w:t>post</w:t>
      </w:r>
      <w:r w:rsidR="00364B7D" w:rsidRPr="0094132A">
        <w:rPr>
          <w:rFonts w:ascii="Udemy Sans" w:hAnsi="Udemy Sans" w:cs="Calibri"/>
          <w:color w:val="77206D" w:themeColor="accent5" w:themeShade="BF"/>
        </w:rPr>
        <w:t xml:space="preserve"> que explique paso a paso </w:t>
      </w:r>
      <w:r w:rsidR="002B1EA5" w:rsidRPr="0094132A">
        <w:rPr>
          <w:rFonts w:ascii="Udemy Sans" w:hAnsi="Udemy Sans" w:cs="Calibri"/>
          <w:color w:val="77206D" w:themeColor="accent5" w:themeShade="BF"/>
        </w:rPr>
        <w:t xml:space="preserve">un </w:t>
      </w:r>
      <w:r w:rsidR="00CD63DF" w:rsidRPr="0094132A">
        <w:rPr>
          <w:rFonts w:ascii="Udemy Sans" w:hAnsi="Udemy Sans" w:cs="Calibri"/>
          <w:color w:val="77206D" w:themeColor="accent5" w:themeShade="BF"/>
        </w:rPr>
        <w:t>caso de uso de regresión lineal multivariable</w:t>
      </w:r>
      <w:r w:rsidR="0094132A">
        <w:rPr>
          <w:rFonts w:ascii="Udemy Sans" w:hAnsi="Udemy Sans" w:cs="Calibri"/>
          <w:color w:val="77206D" w:themeColor="accent5" w:themeShade="BF"/>
        </w:rPr>
        <w:t xml:space="preserve">. </w:t>
      </w:r>
      <w:r w:rsidR="00303E05" w:rsidRPr="00280AFB">
        <w:rPr>
          <w:rFonts w:ascii="Udemy Sans" w:hAnsi="Udemy Sans" w:cs="Calibri"/>
          <w:color w:val="00B050"/>
        </w:rPr>
        <w:t>El post debe incluir una tabla con al menos 5 l</w:t>
      </w:r>
      <w:r w:rsidR="00190F97" w:rsidRPr="00280AFB">
        <w:rPr>
          <w:rFonts w:ascii="Udemy Sans" w:hAnsi="Udemy Sans" w:cs="Calibri"/>
          <w:color w:val="00B050"/>
        </w:rPr>
        <w:t>í</w:t>
      </w:r>
      <w:r w:rsidR="00303E05" w:rsidRPr="00280AFB">
        <w:rPr>
          <w:rFonts w:ascii="Udemy Sans" w:hAnsi="Udemy Sans" w:cs="Calibri"/>
          <w:color w:val="00B050"/>
        </w:rPr>
        <w:t>neas de datos</w:t>
      </w:r>
      <w:r w:rsidR="005E5905" w:rsidRPr="00280AFB">
        <w:rPr>
          <w:rFonts w:ascii="Udemy Sans" w:hAnsi="Udemy Sans" w:cs="Calibri"/>
          <w:color w:val="00B050"/>
        </w:rPr>
        <w:t xml:space="preserve">. Los datos </w:t>
      </w:r>
      <w:r w:rsidR="00190F97" w:rsidRPr="00280AFB">
        <w:rPr>
          <w:rFonts w:ascii="Udemy Sans" w:hAnsi="Udemy Sans" w:cs="Calibri"/>
          <w:color w:val="00B050"/>
        </w:rPr>
        <w:t>tiene</w:t>
      </w:r>
      <w:r w:rsidR="00280AFB">
        <w:rPr>
          <w:rFonts w:ascii="Udemy Sans" w:hAnsi="Udemy Sans" w:cs="Calibri"/>
          <w:color w:val="00B050"/>
        </w:rPr>
        <w:t>n</w:t>
      </w:r>
      <w:r w:rsidR="00190F97" w:rsidRPr="00280AFB">
        <w:rPr>
          <w:rFonts w:ascii="Udemy Sans" w:hAnsi="Udemy Sans" w:cs="Calibri"/>
          <w:color w:val="00B050"/>
        </w:rPr>
        <w:t xml:space="preserve"> tres variables independientes y una dependiente. </w:t>
      </w:r>
      <w:r w:rsidR="0032580A" w:rsidRPr="00280AFB">
        <w:rPr>
          <w:rFonts w:ascii="Udemy Sans" w:hAnsi="Udemy Sans" w:cs="Calibri"/>
          <w:color w:val="00B050"/>
        </w:rPr>
        <w:t>Una variable independiente afecta negativamente a la var</w:t>
      </w:r>
      <w:r w:rsidR="00354DB2">
        <w:rPr>
          <w:rFonts w:ascii="Udemy Sans" w:hAnsi="Udemy Sans" w:cs="Calibri"/>
          <w:color w:val="00B050"/>
        </w:rPr>
        <w:t>iable</w:t>
      </w:r>
      <w:r w:rsidR="0032580A" w:rsidRPr="00280AFB">
        <w:rPr>
          <w:rFonts w:ascii="Udemy Sans" w:hAnsi="Udemy Sans" w:cs="Calibri"/>
          <w:color w:val="00B050"/>
        </w:rPr>
        <w:t xml:space="preserve"> depend</w:t>
      </w:r>
      <w:r w:rsidR="00280AFB" w:rsidRPr="00280AFB">
        <w:rPr>
          <w:rFonts w:ascii="Udemy Sans" w:hAnsi="Udemy Sans" w:cs="Calibri"/>
          <w:color w:val="00B050"/>
        </w:rPr>
        <w:t>i</w:t>
      </w:r>
      <w:r w:rsidR="00354DB2">
        <w:rPr>
          <w:rFonts w:ascii="Udemy Sans" w:hAnsi="Udemy Sans" w:cs="Calibri"/>
          <w:color w:val="00B050"/>
        </w:rPr>
        <w:t>en</w:t>
      </w:r>
      <w:r w:rsidR="00280AFB" w:rsidRPr="00280AFB">
        <w:rPr>
          <w:rFonts w:ascii="Udemy Sans" w:hAnsi="Udemy Sans" w:cs="Calibri"/>
          <w:color w:val="00B050"/>
        </w:rPr>
        <w:t xml:space="preserve">te. </w:t>
      </w:r>
      <w:r w:rsidR="00F7196D">
        <w:rPr>
          <w:rFonts w:ascii="Udemy Sans" w:hAnsi="Udemy Sans" w:cs="Calibri"/>
          <w:color w:val="00B050"/>
        </w:rPr>
        <w:t>Para cada coeficiente de regresión de cada una de las variables independientes elabora un párrafo explicativo</w:t>
      </w:r>
      <w:r w:rsidR="00FE714E">
        <w:rPr>
          <w:rFonts w:ascii="Udemy Sans" w:hAnsi="Udemy Sans" w:cs="Calibri"/>
          <w:color w:val="00B050"/>
        </w:rPr>
        <w:t xml:space="preserve"> del impacto cuantitativo que tiene en la variable dependiente.</w:t>
      </w:r>
    </w:p>
    <w:p w14:paraId="236FA5A4" w14:textId="44AF484D" w:rsidR="001C6534" w:rsidRDefault="001C6534" w:rsidP="00C41044">
      <w:pPr>
        <w:pStyle w:val="NormalWeb"/>
        <w:spacing w:before="0" w:beforeAutospacing="0" w:after="0" w:afterAutospacing="0"/>
        <w:ind w:left="360"/>
        <w:rPr>
          <w:rFonts w:ascii="Udemy Sans" w:hAnsi="Udemy Sans" w:cs="Calibri"/>
          <w:color w:val="2A2B3F"/>
        </w:rPr>
      </w:pPr>
    </w:p>
    <w:p w14:paraId="6DB0EA9E" w14:textId="08556773" w:rsidR="006E3A46" w:rsidRDefault="00B41EDC" w:rsidP="00DE7495">
      <w:pPr>
        <w:pStyle w:val="Ttulo3"/>
        <w:numPr>
          <w:ilvl w:val="0"/>
          <w:numId w:val="2"/>
        </w:numPr>
        <w:rPr>
          <w:lang w:val="es-ES"/>
        </w:rPr>
      </w:pPr>
      <w:proofErr w:type="spellStart"/>
      <w:r>
        <w:rPr>
          <w:lang w:val="es-ES"/>
        </w:rPr>
        <w:t>Prompt</w:t>
      </w:r>
      <w:proofErr w:type="spellEnd"/>
    </w:p>
    <w:p w14:paraId="439D0817" w14:textId="1A2F8177" w:rsidR="0079546C" w:rsidRPr="0079546C" w:rsidRDefault="000F0E45" w:rsidP="0079546C">
      <w:pPr>
        <w:pStyle w:val="Prompt"/>
      </w:pPr>
      <w:r>
        <w:t>Lo escrito anteriormente</w:t>
      </w:r>
    </w:p>
    <w:p w14:paraId="1BE82BA0" w14:textId="193E8E47" w:rsidR="006F37C9" w:rsidRDefault="006F37C9" w:rsidP="00DE7495">
      <w:pPr>
        <w:pStyle w:val="Ttulo3"/>
        <w:numPr>
          <w:ilvl w:val="0"/>
          <w:numId w:val="2"/>
        </w:numPr>
        <w:rPr>
          <w:lang w:val="es-ES"/>
        </w:rPr>
      </w:pPr>
      <w:proofErr w:type="spellStart"/>
      <w:r>
        <w:rPr>
          <w:lang w:val="es-ES"/>
        </w:rPr>
        <w:t>Prompt</w:t>
      </w:r>
      <w:proofErr w:type="spellEnd"/>
    </w:p>
    <w:p w14:paraId="363EADF2" w14:textId="41C8E2DC" w:rsidR="0006398D" w:rsidRDefault="000F3AE7" w:rsidP="00CC2D80">
      <w:pPr>
        <w:pStyle w:val="Prompt"/>
      </w:pPr>
      <w:r>
        <w:rPr>
          <w:lang w:val="es"/>
        </w:rPr>
        <w:t xml:space="preserve">Genera nuevamente el post añadiendo en el primer punto </w:t>
      </w:r>
      <w:r w:rsidR="002F602F">
        <w:rPr>
          <w:lang w:val="es"/>
        </w:rPr>
        <w:t>“</w:t>
      </w:r>
      <w:r w:rsidR="00DC38A5">
        <w:rPr>
          <w:lang w:val="es"/>
        </w:rPr>
        <w:t>¿Qué es la regresión line</w:t>
      </w:r>
      <w:r w:rsidR="002F602F">
        <w:rPr>
          <w:lang w:val="es"/>
        </w:rPr>
        <w:t>al</w:t>
      </w:r>
      <w:r w:rsidR="00DC38A5">
        <w:rPr>
          <w:lang w:val="es"/>
        </w:rPr>
        <w:t xml:space="preserve"> multivariable</w:t>
      </w:r>
      <w:r w:rsidR="002F602F">
        <w:rPr>
          <w:lang w:val="es"/>
        </w:rPr>
        <w:t xml:space="preserve">?” </w:t>
      </w:r>
      <w:r w:rsidR="0055519D">
        <w:rPr>
          <w:lang w:val="es"/>
        </w:rPr>
        <w:t xml:space="preserve">una </w:t>
      </w:r>
      <w:r w:rsidR="002F602F">
        <w:rPr>
          <w:lang w:val="es"/>
        </w:rPr>
        <w:t xml:space="preserve">ecuación matemática </w:t>
      </w:r>
      <w:r w:rsidR="0055519D">
        <w:rPr>
          <w:lang w:val="es"/>
        </w:rPr>
        <w:t>ilustrativa de esta técnica</w:t>
      </w:r>
    </w:p>
    <w:p w14:paraId="4363C0D6" w14:textId="77777777" w:rsidR="00C2345F" w:rsidRDefault="00C2345F" w:rsidP="00E838DE">
      <w:pPr>
        <w:pStyle w:val="Ttulo3"/>
        <w:numPr>
          <w:ilvl w:val="0"/>
          <w:numId w:val="2"/>
        </w:numPr>
        <w:rPr>
          <w:lang w:val="es-ES"/>
        </w:rPr>
      </w:pPr>
      <w:proofErr w:type="spellStart"/>
      <w:r>
        <w:rPr>
          <w:lang w:val="es-ES"/>
        </w:rPr>
        <w:t>Prompt</w:t>
      </w:r>
      <w:proofErr w:type="spellEnd"/>
    </w:p>
    <w:p w14:paraId="678E10DB" w14:textId="77777777" w:rsidR="00B2198C" w:rsidRDefault="00B2198C" w:rsidP="00B2198C">
      <w:pPr>
        <w:pStyle w:val="Prompt"/>
      </w:pPr>
      <w:r>
        <w:t xml:space="preserve">Genera nuevamente el post cambiando “Pasos para realizar la regresión en Excel” para que el usuario aplica la formula Excel </w:t>
      </w:r>
      <w:proofErr w:type="spellStart"/>
      <w:r>
        <w:t>Estimacion.lineal</w:t>
      </w:r>
      <w:proofErr w:type="spellEnd"/>
      <w:r>
        <w:t>() en lugar de la herramienta "regresión " del complemento "análisis de datos"</w:t>
      </w:r>
    </w:p>
    <w:p w14:paraId="23704789" w14:textId="77777777" w:rsidR="0010667D" w:rsidRDefault="0010667D" w:rsidP="0010667D">
      <w:pPr>
        <w:pStyle w:val="Ttulo3"/>
        <w:numPr>
          <w:ilvl w:val="0"/>
          <w:numId w:val="2"/>
        </w:numPr>
        <w:rPr>
          <w:lang w:val="es-ES"/>
        </w:rPr>
      </w:pPr>
      <w:proofErr w:type="spellStart"/>
      <w:r>
        <w:rPr>
          <w:lang w:val="es-ES"/>
        </w:rPr>
        <w:t>Prompt</w:t>
      </w:r>
      <w:proofErr w:type="spellEnd"/>
    </w:p>
    <w:p w14:paraId="1C84E92F" w14:textId="77777777" w:rsidR="00C41BD8" w:rsidRDefault="00C41BD8" w:rsidP="00C41BD8">
      <w:pPr>
        <w:pStyle w:val="Prompt"/>
      </w:pPr>
      <w:r>
        <w:t xml:space="preserve">Genera nuevamente el post cambiando “Pasos para realizar la regresión en Excel” para que el usuario aplica la formula Excel </w:t>
      </w:r>
      <w:proofErr w:type="spellStart"/>
      <w:r>
        <w:t>Estimacion.lineal</w:t>
      </w:r>
      <w:proofErr w:type="spellEnd"/>
      <w:r>
        <w:t xml:space="preserve">() en lugar de la herramienta "regresión " del complemento "análisis de datos". Considera que los datos </w:t>
      </w:r>
      <w:proofErr w:type="spellStart"/>
      <w:r>
        <w:t>datos</w:t>
      </w:r>
      <w:proofErr w:type="spellEnd"/>
      <w:r>
        <w:t xml:space="preserve"> de las variables independientes están en el rango a2:c6. Considera que el </w:t>
      </w:r>
      <w:proofErr w:type="spellStart"/>
      <w:r>
        <w:t>calculo</w:t>
      </w:r>
      <w:proofErr w:type="spellEnd"/>
      <w:r>
        <w:t xml:space="preserve"> se haga con una intersección al eje de las "y" y que muestre las estadísticas de regresión adicionales</w:t>
      </w:r>
    </w:p>
    <w:p w14:paraId="29745698" w14:textId="77777777" w:rsidR="00B46444" w:rsidRDefault="00B46444" w:rsidP="00B46444">
      <w:pPr>
        <w:pStyle w:val="Ttulo3"/>
        <w:numPr>
          <w:ilvl w:val="0"/>
          <w:numId w:val="2"/>
        </w:numPr>
        <w:rPr>
          <w:lang w:val="es-ES"/>
        </w:rPr>
      </w:pPr>
      <w:proofErr w:type="spellStart"/>
      <w:r>
        <w:rPr>
          <w:lang w:val="es-ES"/>
        </w:rPr>
        <w:t>Prompt</w:t>
      </w:r>
      <w:proofErr w:type="spellEnd"/>
    </w:p>
    <w:p w14:paraId="13071EF9" w14:textId="77777777" w:rsidR="002732A9" w:rsidRDefault="002732A9" w:rsidP="002732A9">
      <w:pPr>
        <w:pStyle w:val="Prompt"/>
      </w:pPr>
      <w:r>
        <w:t xml:space="preserve">Revisa que los coeficientes que has calculados realmente corresponden a los que devuelve la función Excel </w:t>
      </w:r>
      <w:proofErr w:type="spellStart"/>
      <w:r>
        <w:t>Estimacion.lineal</w:t>
      </w:r>
      <w:proofErr w:type="spellEnd"/>
      <w:r>
        <w:t xml:space="preserve">() para los datos que propones como ejemplo. SI hay diferencias entre los valores de coeficiente escritos por ti y los calculados por Excel genera nuevamente el post </w:t>
      </w:r>
      <w:r>
        <w:lastRenderedPageBreak/>
        <w:t xml:space="preserve">añadiendo la tabla de salida de datos de la función </w:t>
      </w:r>
      <w:proofErr w:type="spellStart"/>
      <w:proofErr w:type="gramStart"/>
      <w:r>
        <w:t>estimacion.lineal</w:t>
      </w:r>
      <w:proofErr w:type="spellEnd"/>
      <w:proofErr w:type="gramEnd"/>
      <w:r>
        <w:t xml:space="preserve">() con la explicación de que es cada uno de los números de dicha tabla de salida. </w:t>
      </w:r>
    </w:p>
    <w:p w14:paraId="15456448" w14:textId="77777777" w:rsidR="00CD3138" w:rsidRDefault="00CD3138" w:rsidP="002732A9">
      <w:pPr>
        <w:pStyle w:val="Prompt"/>
      </w:pPr>
    </w:p>
    <w:p w14:paraId="56CB30D7" w14:textId="04627F0F" w:rsidR="00142F21" w:rsidRDefault="00142F21" w:rsidP="00142F21">
      <w:hyperlink r:id="rId5" w:history="1">
        <w:r w:rsidRPr="00142F21">
          <w:rPr>
            <w:rStyle w:val="Hipervnculo"/>
          </w:rPr>
          <w:t>Aquí dejo mi chat</w:t>
        </w:r>
      </w:hyperlink>
    </w:p>
    <w:p w14:paraId="3400C4DF" w14:textId="77777777" w:rsidR="00CD3138" w:rsidRDefault="00CD3138" w:rsidP="00CD3138">
      <w:pPr>
        <w:pStyle w:val="Ttulo1"/>
        <w:rPr>
          <w:lang w:val="es-ES"/>
        </w:rPr>
      </w:pPr>
      <w:r>
        <w:rPr>
          <w:lang w:val="es-ES"/>
        </w:rPr>
        <w:t>Objetivo</w:t>
      </w:r>
    </w:p>
    <w:p w14:paraId="1C8D62F9" w14:textId="77777777" w:rsidR="00CD3138" w:rsidRDefault="00CD3138" w:rsidP="00CD3138">
      <w:pPr>
        <w:pStyle w:val="NormalWeb"/>
        <w:spacing w:before="0" w:beforeAutospacing="0" w:after="0" w:afterAutospacing="0"/>
        <w:ind w:left="360"/>
        <w:rPr>
          <w:rFonts w:ascii="Udemy Sans" w:hAnsi="Udemy Sans" w:cs="Calibri"/>
          <w:color w:val="2A2B3F"/>
        </w:rPr>
      </w:pPr>
      <w:r>
        <w:rPr>
          <w:rFonts w:ascii="Udemy Sans" w:hAnsi="Udemy Sans" w:cs="Calibri"/>
          <w:color w:val="2A2B3F"/>
        </w:rPr>
        <w:t xml:space="preserve">Practicar el proceso CETO para la elaboración de </w:t>
      </w:r>
      <w:proofErr w:type="spellStart"/>
      <w:r>
        <w:rPr>
          <w:rFonts w:ascii="Udemy Sans" w:hAnsi="Udemy Sans" w:cs="Calibri"/>
          <w:color w:val="2A2B3F"/>
        </w:rPr>
        <w:t>Prompts</w:t>
      </w:r>
      <w:proofErr w:type="spellEnd"/>
      <w:r>
        <w:rPr>
          <w:rFonts w:ascii="Udemy Sans" w:hAnsi="Udemy Sans" w:cs="Calibri"/>
          <w:color w:val="2A2B3F"/>
        </w:rPr>
        <w:t>:</w:t>
      </w:r>
    </w:p>
    <w:p w14:paraId="08E3080A" w14:textId="77777777" w:rsidR="00CD3138" w:rsidRDefault="00CD3138" w:rsidP="00CD3138">
      <w:pPr>
        <w:pStyle w:val="NormalWeb"/>
        <w:spacing w:before="0" w:beforeAutospacing="0" w:after="0" w:afterAutospacing="0"/>
        <w:ind w:left="360"/>
        <w:rPr>
          <w:rFonts w:ascii="Udemy Sans" w:hAnsi="Udemy Sans" w:cs="Calibri"/>
          <w:color w:val="2A2B3F"/>
        </w:rPr>
      </w:pPr>
    </w:p>
    <w:p w14:paraId="1995F71D" w14:textId="4826EE1A" w:rsidR="00CD3138" w:rsidRDefault="00CD3138" w:rsidP="00CD3138">
      <w:pPr>
        <w:pStyle w:val="NormalWeb"/>
        <w:spacing w:before="0" w:beforeAutospacing="0" w:after="0" w:afterAutospacing="0"/>
        <w:ind w:left="360"/>
        <w:rPr>
          <w:rFonts w:ascii="Udemy Sans" w:hAnsi="Udemy Sans" w:cs="Calibri"/>
          <w:color w:val="2A2B3F"/>
        </w:rPr>
      </w:pPr>
      <w:r>
        <w:rPr>
          <w:rFonts w:ascii="Udemy Sans" w:hAnsi="Udemy Sans" w:cs="Calibri"/>
          <w:color w:val="2A2B3F"/>
        </w:rPr>
        <w:t xml:space="preserve">Elabora tu propio </w:t>
      </w:r>
      <w:proofErr w:type="spellStart"/>
      <w:r>
        <w:rPr>
          <w:rFonts w:ascii="Udemy Sans" w:hAnsi="Udemy Sans" w:cs="Calibri"/>
          <w:color w:val="2A2B3F"/>
        </w:rPr>
        <w:t>prompt</w:t>
      </w:r>
      <w:proofErr w:type="spellEnd"/>
      <w:r>
        <w:rPr>
          <w:rFonts w:ascii="Udemy Sans" w:hAnsi="Udemy Sans" w:cs="Calibri"/>
          <w:color w:val="2A2B3F"/>
        </w:rPr>
        <w:t xml:space="preserve"> siguiendo la técnica CETO</w:t>
      </w:r>
    </w:p>
    <w:p w14:paraId="7A629BD2" w14:textId="77777777" w:rsidR="00CD3138" w:rsidRDefault="00CD3138" w:rsidP="002732A9">
      <w:pPr>
        <w:pStyle w:val="Prompt"/>
      </w:pPr>
    </w:p>
    <w:p w14:paraId="31343B3C" w14:textId="1AEDEAC6" w:rsidR="00A76504" w:rsidRDefault="00A76504" w:rsidP="00A76504">
      <w:pPr>
        <w:pStyle w:val="Ttulo1"/>
        <w:rPr>
          <w:lang w:val="es-ES"/>
        </w:rPr>
      </w:pPr>
      <w:r>
        <w:rPr>
          <w:lang w:val="es-ES"/>
        </w:rPr>
        <w:t>Reflexión:</w:t>
      </w:r>
    </w:p>
    <w:p w14:paraId="66131DF1" w14:textId="102AAED5" w:rsidR="00F95EDE" w:rsidRDefault="00142F21" w:rsidP="001A6B99">
      <w:pPr>
        <w:rPr>
          <w:lang w:val="es-ES"/>
        </w:rPr>
      </w:pPr>
      <w:r>
        <w:rPr>
          <w:lang w:val="es-ES"/>
        </w:rPr>
        <w:t xml:space="preserve">¿Te resulta </w:t>
      </w:r>
      <w:r w:rsidR="00E63198">
        <w:rPr>
          <w:lang w:val="es-ES"/>
        </w:rPr>
        <w:t>fácil esta técnica?</w:t>
      </w:r>
    </w:p>
    <w:p w14:paraId="22E9038A" w14:textId="3DE4B279" w:rsidR="00E63198" w:rsidRDefault="00E63198" w:rsidP="001A6B99">
      <w:pPr>
        <w:rPr>
          <w:lang w:val="es-ES"/>
        </w:rPr>
      </w:pPr>
      <w:r>
        <w:rPr>
          <w:lang w:val="es-ES"/>
        </w:rPr>
        <w:t>¿La dominas?</w:t>
      </w:r>
    </w:p>
    <w:p w14:paraId="4A948CB5" w14:textId="14D0E313" w:rsidR="00E63198" w:rsidRPr="00FB2EDC" w:rsidRDefault="00E63198" w:rsidP="001A6B99">
      <w:pPr>
        <w:rPr>
          <w:lang w:val="es-ES"/>
        </w:rPr>
      </w:pPr>
    </w:p>
    <w:p w14:paraId="76C1EBDE" w14:textId="241B24FA" w:rsidR="0058380D" w:rsidRDefault="0058380D" w:rsidP="001A6B99">
      <w:r>
        <w:br w:type="page"/>
      </w:r>
    </w:p>
    <w:p w14:paraId="40663F32" w14:textId="77777777" w:rsidR="0058380D" w:rsidRDefault="0058380D" w:rsidP="001A6B99"/>
    <w:p w14:paraId="17532E41" w14:textId="00316640" w:rsidR="0058380D" w:rsidRDefault="0058380D" w:rsidP="0058380D">
      <w:pPr>
        <w:pStyle w:val="Ttulo1"/>
      </w:pPr>
      <w:proofErr w:type="spellStart"/>
      <w:r>
        <w:t>Version</w:t>
      </w:r>
      <w:proofErr w:type="spellEnd"/>
      <w:r>
        <w:t xml:space="preserve"> 1:</w:t>
      </w:r>
    </w:p>
    <w:p w14:paraId="4D4AA320" w14:textId="77777777" w:rsidR="0058380D" w:rsidRPr="0058380D" w:rsidRDefault="0058380D" w:rsidP="0058380D">
      <w:pPr>
        <w:rPr>
          <w:lang w:val="es-ES"/>
        </w:rPr>
      </w:pPr>
      <w:r w:rsidRPr="0058380D">
        <w:rPr>
          <w:b/>
          <w:bCs/>
          <w:lang w:val="es-ES"/>
        </w:rPr>
        <w:t>Post para LinkedIn: Comprendiendo la Regresión Lineal Multivariable en Excel para Principiantes en IA</w:t>
      </w:r>
    </w:p>
    <w:p w14:paraId="4360E754" w14:textId="77777777" w:rsidR="0058380D" w:rsidRPr="0058380D" w:rsidRDefault="0058380D" w:rsidP="0058380D">
      <w:pPr>
        <w:rPr>
          <w:lang w:val="es-ES"/>
        </w:rPr>
      </w:pPr>
      <w:r w:rsidRPr="0058380D">
        <w:rPr>
          <w:rFonts w:ascii="Segoe UI Emoji" w:hAnsi="Segoe UI Emoji" w:cs="Segoe UI Emoji"/>
          <w:lang w:val="es-ES"/>
        </w:rPr>
        <w:t>📊</w:t>
      </w:r>
      <w:r w:rsidRPr="0058380D">
        <w:rPr>
          <w:lang w:val="es-ES"/>
        </w:rPr>
        <w:t xml:space="preserve"> </w:t>
      </w:r>
      <w:r w:rsidRPr="0058380D">
        <w:rPr>
          <w:b/>
          <w:bCs/>
          <w:lang w:val="es-ES"/>
        </w:rPr>
        <w:t>¿Qué es la regresión lineal multivariable?</w:t>
      </w:r>
      <w:r w:rsidRPr="0058380D">
        <w:rPr>
          <w:lang w:val="es-ES"/>
        </w:rPr>
        <w:br/>
        <w:t>La regresión lineal multivariable es un modelo que permite predecir el valor de una variable dependiente (Y) a partir de varias variables independientes (X1, X2, X3…). Cada una de estas variables independientes tiene un impacto cuantificable en la variable dependiente, y Excel es una herramienta poderosa para calcular estos coeficientes.</w:t>
      </w:r>
    </w:p>
    <w:p w14:paraId="77976026" w14:textId="77777777" w:rsidR="0058380D" w:rsidRPr="0058380D" w:rsidRDefault="0058380D" w:rsidP="0058380D">
      <w:pPr>
        <w:rPr>
          <w:lang w:val="es-ES"/>
        </w:rPr>
      </w:pPr>
      <w:r w:rsidRPr="0058380D">
        <w:rPr>
          <w:lang w:val="es-ES"/>
        </w:rPr>
        <w:t xml:space="preserve">En este post, exploraremos cómo realizar y comprender una regresión lineal multivariable utilizando </w:t>
      </w:r>
      <w:r w:rsidRPr="0058380D">
        <w:rPr>
          <w:b/>
          <w:bCs/>
          <w:lang w:val="es-ES"/>
        </w:rPr>
        <w:t>Excel</w:t>
      </w:r>
      <w:r w:rsidRPr="0058380D">
        <w:rPr>
          <w:lang w:val="es-ES"/>
        </w:rPr>
        <w:t>, paso a paso, para que puedas interpretar los coeficientes de regresión.</w:t>
      </w:r>
    </w:p>
    <w:p w14:paraId="05507B75" w14:textId="77777777" w:rsidR="0058380D" w:rsidRPr="0058380D" w:rsidRDefault="0058380D" w:rsidP="0058380D">
      <w:pPr>
        <w:rPr>
          <w:b/>
          <w:bCs/>
          <w:lang w:val="es-ES"/>
        </w:rPr>
      </w:pPr>
      <w:r w:rsidRPr="0058380D">
        <w:rPr>
          <w:b/>
          <w:bCs/>
          <w:lang w:val="es-ES"/>
        </w:rPr>
        <w:t>Caso de uso: Predicción de las ventas de un producto</w:t>
      </w:r>
    </w:p>
    <w:p w14:paraId="7B9CEF79" w14:textId="77777777" w:rsidR="0058380D" w:rsidRPr="0058380D" w:rsidRDefault="0058380D" w:rsidP="0058380D">
      <w:pPr>
        <w:rPr>
          <w:lang w:val="es-ES"/>
        </w:rPr>
      </w:pPr>
      <w:r w:rsidRPr="0058380D">
        <w:rPr>
          <w:lang w:val="es-ES"/>
        </w:rPr>
        <w:t>Supongamos que una empresa desea predecir las ventas mensuales (en unidades) de un producto a partir de tres factores clave:</w:t>
      </w:r>
    </w:p>
    <w:p w14:paraId="4E9BE918" w14:textId="77777777" w:rsidR="0058380D" w:rsidRPr="0058380D" w:rsidRDefault="0058380D" w:rsidP="0058380D">
      <w:pPr>
        <w:numPr>
          <w:ilvl w:val="0"/>
          <w:numId w:val="18"/>
        </w:numPr>
        <w:rPr>
          <w:lang w:val="es-ES"/>
        </w:rPr>
      </w:pPr>
      <w:r w:rsidRPr="0058380D">
        <w:rPr>
          <w:b/>
          <w:bCs/>
          <w:lang w:val="es-ES"/>
        </w:rPr>
        <w:t>Publicidad (X1)</w:t>
      </w:r>
      <w:r w:rsidRPr="0058380D">
        <w:rPr>
          <w:lang w:val="es-ES"/>
        </w:rPr>
        <w:t>: Gasto mensual en campañas publicitarias (en miles de dólares).</w:t>
      </w:r>
    </w:p>
    <w:p w14:paraId="4E4A2C8A" w14:textId="77777777" w:rsidR="0058380D" w:rsidRPr="0058380D" w:rsidRDefault="0058380D" w:rsidP="0058380D">
      <w:pPr>
        <w:numPr>
          <w:ilvl w:val="0"/>
          <w:numId w:val="18"/>
        </w:numPr>
        <w:rPr>
          <w:lang w:val="es-ES"/>
        </w:rPr>
      </w:pPr>
      <w:r w:rsidRPr="0058380D">
        <w:rPr>
          <w:b/>
          <w:bCs/>
          <w:lang w:val="es-ES"/>
        </w:rPr>
        <w:t>Precio (X2)</w:t>
      </w:r>
      <w:r w:rsidRPr="0058380D">
        <w:rPr>
          <w:lang w:val="es-ES"/>
        </w:rPr>
        <w:t>: Precio del producto (en dólares).</w:t>
      </w:r>
    </w:p>
    <w:p w14:paraId="0E9B766A" w14:textId="77777777" w:rsidR="0058380D" w:rsidRPr="0058380D" w:rsidRDefault="0058380D" w:rsidP="0058380D">
      <w:pPr>
        <w:numPr>
          <w:ilvl w:val="0"/>
          <w:numId w:val="18"/>
        </w:numPr>
        <w:rPr>
          <w:lang w:val="es-ES"/>
        </w:rPr>
      </w:pPr>
      <w:r w:rsidRPr="0058380D">
        <w:rPr>
          <w:b/>
          <w:bCs/>
          <w:lang w:val="es-ES"/>
        </w:rPr>
        <w:t>Estacionalidad (X3)</w:t>
      </w:r>
      <w:r w:rsidRPr="0058380D">
        <w:rPr>
          <w:lang w:val="es-ES"/>
        </w:rPr>
        <w:t>: Un índice que refleja si es temporada alta o baja (de 0 a 1).</w:t>
      </w:r>
    </w:p>
    <w:p w14:paraId="7D1A7089" w14:textId="77777777" w:rsidR="0058380D" w:rsidRPr="0058380D" w:rsidRDefault="0058380D" w:rsidP="0058380D">
      <w:pPr>
        <w:rPr>
          <w:lang w:val="es-ES"/>
        </w:rPr>
      </w:pPr>
      <w:r w:rsidRPr="0058380D">
        <w:rPr>
          <w:lang w:val="es-ES"/>
        </w:rPr>
        <w:t xml:space="preserve">El objetivo es entender cómo estos factores influyen en las </w:t>
      </w:r>
      <w:r w:rsidRPr="0058380D">
        <w:rPr>
          <w:b/>
          <w:bCs/>
          <w:lang w:val="es-ES"/>
        </w:rPr>
        <w:t>ventas mensuales</w:t>
      </w:r>
      <w:r w:rsidRPr="0058380D">
        <w:rPr>
          <w:lang w:val="es-ES"/>
        </w:rPr>
        <w:t xml:space="preserve"> (Y).</w:t>
      </w:r>
    </w:p>
    <w:p w14:paraId="7A5C222A" w14:textId="77777777" w:rsidR="0058380D" w:rsidRPr="0058380D" w:rsidRDefault="0058380D" w:rsidP="0058380D">
      <w:pPr>
        <w:rPr>
          <w:b/>
          <w:bCs/>
          <w:lang w:val="es-ES"/>
        </w:rPr>
      </w:pPr>
      <w:r w:rsidRPr="0058380D">
        <w:rPr>
          <w:b/>
          <w:bCs/>
          <w:lang w:val="es-ES"/>
        </w:rPr>
        <w:t>Datos de 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1126"/>
        <w:gridCol w:w="1980"/>
        <w:gridCol w:w="1076"/>
      </w:tblGrid>
      <w:tr w:rsidR="0058380D" w:rsidRPr="0058380D" w14:paraId="5922E4F4" w14:textId="77777777" w:rsidTr="0058380D">
        <w:trPr>
          <w:tblHeader/>
          <w:tblCellSpacing w:w="15" w:type="dxa"/>
        </w:trPr>
        <w:tc>
          <w:tcPr>
            <w:tcW w:w="0" w:type="auto"/>
            <w:vAlign w:val="center"/>
            <w:hideMark/>
          </w:tcPr>
          <w:p w14:paraId="3B97A2C3" w14:textId="77777777" w:rsidR="0058380D" w:rsidRPr="0058380D" w:rsidRDefault="0058380D" w:rsidP="0058380D">
            <w:pPr>
              <w:rPr>
                <w:b/>
                <w:bCs/>
                <w:lang w:val="es-ES"/>
              </w:rPr>
            </w:pPr>
            <w:r w:rsidRPr="0058380D">
              <w:rPr>
                <w:b/>
                <w:bCs/>
                <w:lang w:val="es-ES"/>
              </w:rPr>
              <w:t>Publicidad (X1)</w:t>
            </w:r>
          </w:p>
        </w:tc>
        <w:tc>
          <w:tcPr>
            <w:tcW w:w="0" w:type="auto"/>
            <w:vAlign w:val="center"/>
            <w:hideMark/>
          </w:tcPr>
          <w:p w14:paraId="434BF645" w14:textId="77777777" w:rsidR="0058380D" w:rsidRPr="0058380D" w:rsidRDefault="0058380D" w:rsidP="0058380D">
            <w:pPr>
              <w:rPr>
                <w:b/>
                <w:bCs/>
                <w:lang w:val="es-ES"/>
              </w:rPr>
            </w:pPr>
            <w:r w:rsidRPr="0058380D">
              <w:rPr>
                <w:b/>
                <w:bCs/>
                <w:lang w:val="es-ES"/>
              </w:rPr>
              <w:t>Precio (X2)</w:t>
            </w:r>
          </w:p>
        </w:tc>
        <w:tc>
          <w:tcPr>
            <w:tcW w:w="0" w:type="auto"/>
            <w:vAlign w:val="center"/>
            <w:hideMark/>
          </w:tcPr>
          <w:p w14:paraId="54339054" w14:textId="77777777" w:rsidR="0058380D" w:rsidRPr="0058380D" w:rsidRDefault="0058380D" w:rsidP="0058380D">
            <w:pPr>
              <w:rPr>
                <w:b/>
                <w:bCs/>
                <w:lang w:val="es-ES"/>
              </w:rPr>
            </w:pPr>
            <w:r w:rsidRPr="0058380D">
              <w:rPr>
                <w:b/>
                <w:bCs/>
                <w:lang w:val="es-ES"/>
              </w:rPr>
              <w:t>Estacionalidad (X3)</w:t>
            </w:r>
          </w:p>
        </w:tc>
        <w:tc>
          <w:tcPr>
            <w:tcW w:w="0" w:type="auto"/>
            <w:vAlign w:val="center"/>
            <w:hideMark/>
          </w:tcPr>
          <w:p w14:paraId="5934C97F" w14:textId="77777777" w:rsidR="0058380D" w:rsidRPr="0058380D" w:rsidRDefault="0058380D" w:rsidP="0058380D">
            <w:pPr>
              <w:rPr>
                <w:b/>
                <w:bCs/>
                <w:lang w:val="es-ES"/>
              </w:rPr>
            </w:pPr>
            <w:r w:rsidRPr="0058380D">
              <w:rPr>
                <w:b/>
                <w:bCs/>
                <w:lang w:val="es-ES"/>
              </w:rPr>
              <w:t>Ventas (Y)</w:t>
            </w:r>
          </w:p>
        </w:tc>
      </w:tr>
      <w:tr w:rsidR="0058380D" w:rsidRPr="0058380D" w14:paraId="596E53FA" w14:textId="77777777" w:rsidTr="0058380D">
        <w:trPr>
          <w:tblCellSpacing w:w="15" w:type="dxa"/>
        </w:trPr>
        <w:tc>
          <w:tcPr>
            <w:tcW w:w="0" w:type="auto"/>
            <w:vAlign w:val="center"/>
            <w:hideMark/>
          </w:tcPr>
          <w:p w14:paraId="2AB639FC" w14:textId="77777777" w:rsidR="0058380D" w:rsidRPr="0058380D" w:rsidRDefault="0058380D" w:rsidP="0058380D">
            <w:pPr>
              <w:rPr>
                <w:lang w:val="es-ES"/>
              </w:rPr>
            </w:pPr>
            <w:r w:rsidRPr="0058380D">
              <w:rPr>
                <w:lang w:val="es-ES"/>
              </w:rPr>
              <w:t>50</w:t>
            </w:r>
          </w:p>
        </w:tc>
        <w:tc>
          <w:tcPr>
            <w:tcW w:w="0" w:type="auto"/>
            <w:vAlign w:val="center"/>
            <w:hideMark/>
          </w:tcPr>
          <w:p w14:paraId="2BDB4E1E" w14:textId="77777777" w:rsidR="0058380D" w:rsidRPr="0058380D" w:rsidRDefault="0058380D" w:rsidP="0058380D">
            <w:pPr>
              <w:rPr>
                <w:lang w:val="es-ES"/>
              </w:rPr>
            </w:pPr>
            <w:r w:rsidRPr="0058380D">
              <w:rPr>
                <w:lang w:val="es-ES"/>
              </w:rPr>
              <w:t>20</w:t>
            </w:r>
          </w:p>
        </w:tc>
        <w:tc>
          <w:tcPr>
            <w:tcW w:w="0" w:type="auto"/>
            <w:vAlign w:val="center"/>
            <w:hideMark/>
          </w:tcPr>
          <w:p w14:paraId="17509903" w14:textId="77777777" w:rsidR="0058380D" w:rsidRPr="0058380D" w:rsidRDefault="0058380D" w:rsidP="0058380D">
            <w:pPr>
              <w:rPr>
                <w:lang w:val="es-ES"/>
              </w:rPr>
            </w:pPr>
            <w:r w:rsidRPr="0058380D">
              <w:rPr>
                <w:lang w:val="es-ES"/>
              </w:rPr>
              <w:t>0.8</w:t>
            </w:r>
          </w:p>
        </w:tc>
        <w:tc>
          <w:tcPr>
            <w:tcW w:w="0" w:type="auto"/>
            <w:vAlign w:val="center"/>
            <w:hideMark/>
          </w:tcPr>
          <w:p w14:paraId="0A0ABFD7" w14:textId="77777777" w:rsidR="0058380D" w:rsidRPr="0058380D" w:rsidRDefault="0058380D" w:rsidP="0058380D">
            <w:pPr>
              <w:rPr>
                <w:lang w:val="es-ES"/>
              </w:rPr>
            </w:pPr>
            <w:r w:rsidRPr="0058380D">
              <w:rPr>
                <w:lang w:val="es-ES"/>
              </w:rPr>
              <w:t>2000</w:t>
            </w:r>
          </w:p>
        </w:tc>
      </w:tr>
      <w:tr w:rsidR="0058380D" w:rsidRPr="0058380D" w14:paraId="337F5C1A" w14:textId="77777777" w:rsidTr="0058380D">
        <w:trPr>
          <w:tblCellSpacing w:w="15" w:type="dxa"/>
        </w:trPr>
        <w:tc>
          <w:tcPr>
            <w:tcW w:w="0" w:type="auto"/>
            <w:vAlign w:val="center"/>
            <w:hideMark/>
          </w:tcPr>
          <w:p w14:paraId="7898727C" w14:textId="77777777" w:rsidR="0058380D" w:rsidRPr="0058380D" w:rsidRDefault="0058380D" w:rsidP="0058380D">
            <w:pPr>
              <w:rPr>
                <w:lang w:val="es-ES"/>
              </w:rPr>
            </w:pPr>
            <w:r w:rsidRPr="0058380D">
              <w:rPr>
                <w:lang w:val="es-ES"/>
              </w:rPr>
              <w:t>30</w:t>
            </w:r>
          </w:p>
        </w:tc>
        <w:tc>
          <w:tcPr>
            <w:tcW w:w="0" w:type="auto"/>
            <w:vAlign w:val="center"/>
            <w:hideMark/>
          </w:tcPr>
          <w:p w14:paraId="0B6D08FE" w14:textId="77777777" w:rsidR="0058380D" w:rsidRPr="0058380D" w:rsidRDefault="0058380D" w:rsidP="0058380D">
            <w:pPr>
              <w:rPr>
                <w:lang w:val="es-ES"/>
              </w:rPr>
            </w:pPr>
            <w:r w:rsidRPr="0058380D">
              <w:rPr>
                <w:lang w:val="es-ES"/>
              </w:rPr>
              <w:t>25</w:t>
            </w:r>
          </w:p>
        </w:tc>
        <w:tc>
          <w:tcPr>
            <w:tcW w:w="0" w:type="auto"/>
            <w:vAlign w:val="center"/>
            <w:hideMark/>
          </w:tcPr>
          <w:p w14:paraId="70FEBB2F" w14:textId="77777777" w:rsidR="0058380D" w:rsidRPr="0058380D" w:rsidRDefault="0058380D" w:rsidP="0058380D">
            <w:pPr>
              <w:rPr>
                <w:lang w:val="es-ES"/>
              </w:rPr>
            </w:pPr>
            <w:r w:rsidRPr="0058380D">
              <w:rPr>
                <w:lang w:val="es-ES"/>
              </w:rPr>
              <w:t>0.6</w:t>
            </w:r>
          </w:p>
        </w:tc>
        <w:tc>
          <w:tcPr>
            <w:tcW w:w="0" w:type="auto"/>
            <w:vAlign w:val="center"/>
            <w:hideMark/>
          </w:tcPr>
          <w:p w14:paraId="775FDBC7" w14:textId="77777777" w:rsidR="0058380D" w:rsidRPr="0058380D" w:rsidRDefault="0058380D" w:rsidP="0058380D">
            <w:pPr>
              <w:rPr>
                <w:lang w:val="es-ES"/>
              </w:rPr>
            </w:pPr>
            <w:r w:rsidRPr="0058380D">
              <w:rPr>
                <w:lang w:val="es-ES"/>
              </w:rPr>
              <w:t>1800</w:t>
            </w:r>
          </w:p>
        </w:tc>
      </w:tr>
      <w:tr w:rsidR="0058380D" w:rsidRPr="0058380D" w14:paraId="431281AF" w14:textId="77777777" w:rsidTr="0058380D">
        <w:trPr>
          <w:tblCellSpacing w:w="15" w:type="dxa"/>
        </w:trPr>
        <w:tc>
          <w:tcPr>
            <w:tcW w:w="0" w:type="auto"/>
            <w:vAlign w:val="center"/>
            <w:hideMark/>
          </w:tcPr>
          <w:p w14:paraId="37FD2032" w14:textId="77777777" w:rsidR="0058380D" w:rsidRPr="0058380D" w:rsidRDefault="0058380D" w:rsidP="0058380D">
            <w:pPr>
              <w:rPr>
                <w:lang w:val="es-ES"/>
              </w:rPr>
            </w:pPr>
            <w:r w:rsidRPr="0058380D">
              <w:rPr>
                <w:lang w:val="es-ES"/>
              </w:rPr>
              <w:t>70</w:t>
            </w:r>
          </w:p>
        </w:tc>
        <w:tc>
          <w:tcPr>
            <w:tcW w:w="0" w:type="auto"/>
            <w:vAlign w:val="center"/>
            <w:hideMark/>
          </w:tcPr>
          <w:p w14:paraId="04C8F456" w14:textId="77777777" w:rsidR="0058380D" w:rsidRPr="0058380D" w:rsidRDefault="0058380D" w:rsidP="0058380D">
            <w:pPr>
              <w:rPr>
                <w:lang w:val="es-ES"/>
              </w:rPr>
            </w:pPr>
            <w:r w:rsidRPr="0058380D">
              <w:rPr>
                <w:lang w:val="es-ES"/>
              </w:rPr>
              <w:t>15</w:t>
            </w:r>
          </w:p>
        </w:tc>
        <w:tc>
          <w:tcPr>
            <w:tcW w:w="0" w:type="auto"/>
            <w:vAlign w:val="center"/>
            <w:hideMark/>
          </w:tcPr>
          <w:p w14:paraId="2C523660" w14:textId="77777777" w:rsidR="0058380D" w:rsidRPr="0058380D" w:rsidRDefault="0058380D" w:rsidP="0058380D">
            <w:pPr>
              <w:rPr>
                <w:lang w:val="es-ES"/>
              </w:rPr>
            </w:pPr>
            <w:r w:rsidRPr="0058380D">
              <w:rPr>
                <w:lang w:val="es-ES"/>
              </w:rPr>
              <w:t>0.9</w:t>
            </w:r>
          </w:p>
        </w:tc>
        <w:tc>
          <w:tcPr>
            <w:tcW w:w="0" w:type="auto"/>
            <w:vAlign w:val="center"/>
            <w:hideMark/>
          </w:tcPr>
          <w:p w14:paraId="68FCBE04" w14:textId="77777777" w:rsidR="0058380D" w:rsidRPr="0058380D" w:rsidRDefault="0058380D" w:rsidP="0058380D">
            <w:pPr>
              <w:rPr>
                <w:lang w:val="es-ES"/>
              </w:rPr>
            </w:pPr>
            <w:r w:rsidRPr="0058380D">
              <w:rPr>
                <w:lang w:val="es-ES"/>
              </w:rPr>
              <w:t>2200</w:t>
            </w:r>
          </w:p>
        </w:tc>
      </w:tr>
      <w:tr w:rsidR="0058380D" w:rsidRPr="0058380D" w14:paraId="2F4098F7" w14:textId="77777777" w:rsidTr="0058380D">
        <w:trPr>
          <w:tblCellSpacing w:w="15" w:type="dxa"/>
        </w:trPr>
        <w:tc>
          <w:tcPr>
            <w:tcW w:w="0" w:type="auto"/>
            <w:vAlign w:val="center"/>
            <w:hideMark/>
          </w:tcPr>
          <w:p w14:paraId="3805F56F" w14:textId="77777777" w:rsidR="0058380D" w:rsidRPr="0058380D" w:rsidRDefault="0058380D" w:rsidP="0058380D">
            <w:pPr>
              <w:rPr>
                <w:lang w:val="es-ES"/>
              </w:rPr>
            </w:pPr>
            <w:r w:rsidRPr="0058380D">
              <w:rPr>
                <w:lang w:val="es-ES"/>
              </w:rPr>
              <w:t>40</w:t>
            </w:r>
          </w:p>
        </w:tc>
        <w:tc>
          <w:tcPr>
            <w:tcW w:w="0" w:type="auto"/>
            <w:vAlign w:val="center"/>
            <w:hideMark/>
          </w:tcPr>
          <w:p w14:paraId="57A57B84" w14:textId="77777777" w:rsidR="0058380D" w:rsidRPr="0058380D" w:rsidRDefault="0058380D" w:rsidP="0058380D">
            <w:pPr>
              <w:rPr>
                <w:lang w:val="es-ES"/>
              </w:rPr>
            </w:pPr>
            <w:r w:rsidRPr="0058380D">
              <w:rPr>
                <w:lang w:val="es-ES"/>
              </w:rPr>
              <w:t>22</w:t>
            </w:r>
          </w:p>
        </w:tc>
        <w:tc>
          <w:tcPr>
            <w:tcW w:w="0" w:type="auto"/>
            <w:vAlign w:val="center"/>
            <w:hideMark/>
          </w:tcPr>
          <w:p w14:paraId="028048C7" w14:textId="77777777" w:rsidR="0058380D" w:rsidRPr="0058380D" w:rsidRDefault="0058380D" w:rsidP="0058380D">
            <w:pPr>
              <w:rPr>
                <w:lang w:val="es-ES"/>
              </w:rPr>
            </w:pPr>
            <w:r w:rsidRPr="0058380D">
              <w:rPr>
                <w:lang w:val="es-ES"/>
              </w:rPr>
              <w:t>0.7</w:t>
            </w:r>
          </w:p>
        </w:tc>
        <w:tc>
          <w:tcPr>
            <w:tcW w:w="0" w:type="auto"/>
            <w:vAlign w:val="center"/>
            <w:hideMark/>
          </w:tcPr>
          <w:p w14:paraId="0E74BB42" w14:textId="77777777" w:rsidR="0058380D" w:rsidRPr="0058380D" w:rsidRDefault="0058380D" w:rsidP="0058380D">
            <w:pPr>
              <w:rPr>
                <w:lang w:val="es-ES"/>
              </w:rPr>
            </w:pPr>
            <w:r w:rsidRPr="0058380D">
              <w:rPr>
                <w:lang w:val="es-ES"/>
              </w:rPr>
              <w:t>1900</w:t>
            </w:r>
          </w:p>
        </w:tc>
      </w:tr>
      <w:tr w:rsidR="0058380D" w:rsidRPr="0058380D" w14:paraId="233A7292" w14:textId="77777777" w:rsidTr="0058380D">
        <w:trPr>
          <w:tblCellSpacing w:w="15" w:type="dxa"/>
        </w:trPr>
        <w:tc>
          <w:tcPr>
            <w:tcW w:w="0" w:type="auto"/>
            <w:vAlign w:val="center"/>
            <w:hideMark/>
          </w:tcPr>
          <w:p w14:paraId="5C38F8DF" w14:textId="77777777" w:rsidR="0058380D" w:rsidRPr="0058380D" w:rsidRDefault="0058380D" w:rsidP="0058380D">
            <w:pPr>
              <w:rPr>
                <w:lang w:val="es-ES"/>
              </w:rPr>
            </w:pPr>
            <w:r w:rsidRPr="0058380D">
              <w:rPr>
                <w:lang w:val="es-ES"/>
              </w:rPr>
              <w:t>60</w:t>
            </w:r>
          </w:p>
        </w:tc>
        <w:tc>
          <w:tcPr>
            <w:tcW w:w="0" w:type="auto"/>
            <w:vAlign w:val="center"/>
            <w:hideMark/>
          </w:tcPr>
          <w:p w14:paraId="10B0653F" w14:textId="77777777" w:rsidR="0058380D" w:rsidRPr="0058380D" w:rsidRDefault="0058380D" w:rsidP="0058380D">
            <w:pPr>
              <w:rPr>
                <w:lang w:val="es-ES"/>
              </w:rPr>
            </w:pPr>
            <w:r w:rsidRPr="0058380D">
              <w:rPr>
                <w:lang w:val="es-ES"/>
              </w:rPr>
              <w:t>18</w:t>
            </w:r>
          </w:p>
        </w:tc>
        <w:tc>
          <w:tcPr>
            <w:tcW w:w="0" w:type="auto"/>
            <w:vAlign w:val="center"/>
            <w:hideMark/>
          </w:tcPr>
          <w:p w14:paraId="5A28DA62" w14:textId="77777777" w:rsidR="0058380D" w:rsidRPr="0058380D" w:rsidRDefault="0058380D" w:rsidP="0058380D">
            <w:pPr>
              <w:rPr>
                <w:lang w:val="es-ES"/>
              </w:rPr>
            </w:pPr>
            <w:r w:rsidRPr="0058380D">
              <w:rPr>
                <w:lang w:val="es-ES"/>
              </w:rPr>
              <w:t>0.85</w:t>
            </w:r>
          </w:p>
        </w:tc>
        <w:tc>
          <w:tcPr>
            <w:tcW w:w="0" w:type="auto"/>
            <w:vAlign w:val="center"/>
            <w:hideMark/>
          </w:tcPr>
          <w:p w14:paraId="6C4EB9CA" w14:textId="77777777" w:rsidR="0058380D" w:rsidRPr="0058380D" w:rsidRDefault="0058380D" w:rsidP="0058380D">
            <w:pPr>
              <w:rPr>
                <w:lang w:val="es-ES"/>
              </w:rPr>
            </w:pPr>
            <w:r w:rsidRPr="0058380D">
              <w:rPr>
                <w:lang w:val="es-ES"/>
              </w:rPr>
              <w:t>2100</w:t>
            </w:r>
          </w:p>
        </w:tc>
      </w:tr>
    </w:tbl>
    <w:p w14:paraId="144A0C01" w14:textId="77777777" w:rsidR="0058380D" w:rsidRPr="0058380D" w:rsidRDefault="0058380D" w:rsidP="0058380D">
      <w:pPr>
        <w:rPr>
          <w:b/>
          <w:bCs/>
          <w:lang w:val="es-ES"/>
        </w:rPr>
      </w:pPr>
      <w:r w:rsidRPr="0058380D">
        <w:rPr>
          <w:b/>
          <w:bCs/>
          <w:lang w:val="es-ES"/>
        </w:rPr>
        <w:t>Pasos para realizar la regresión en Excel:</w:t>
      </w:r>
    </w:p>
    <w:p w14:paraId="77BB4858" w14:textId="77777777" w:rsidR="0058380D" w:rsidRPr="0058380D" w:rsidRDefault="0058380D" w:rsidP="0058380D">
      <w:pPr>
        <w:numPr>
          <w:ilvl w:val="0"/>
          <w:numId w:val="19"/>
        </w:numPr>
        <w:rPr>
          <w:lang w:val="es-ES"/>
        </w:rPr>
      </w:pPr>
      <w:r w:rsidRPr="0058380D">
        <w:rPr>
          <w:b/>
          <w:bCs/>
          <w:lang w:val="es-ES"/>
        </w:rPr>
        <w:t>Organiza los datos</w:t>
      </w:r>
      <w:r w:rsidRPr="0058380D">
        <w:rPr>
          <w:lang w:val="es-ES"/>
        </w:rPr>
        <w:t>: Asegúrate de tener los datos bien estructurados, con las variables independientes (X1, X2, X3) y la dependiente (Y) correctamente colocadas en columnas.</w:t>
      </w:r>
    </w:p>
    <w:p w14:paraId="66D34AD5" w14:textId="77777777" w:rsidR="0058380D" w:rsidRPr="0058380D" w:rsidRDefault="0058380D" w:rsidP="0058380D">
      <w:pPr>
        <w:numPr>
          <w:ilvl w:val="0"/>
          <w:numId w:val="19"/>
        </w:numPr>
        <w:rPr>
          <w:lang w:val="es-ES"/>
        </w:rPr>
      </w:pPr>
      <w:r w:rsidRPr="0058380D">
        <w:rPr>
          <w:b/>
          <w:bCs/>
          <w:lang w:val="es-ES"/>
        </w:rPr>
        <w:t>Usa la herramienta de Análisis de Datos</w:t>
      </w:r>
      <w:r w:rsidRPr="0058380D">
        <w:rPr>
          <w:lang w:val="es-ES"/>
        </w:rPr>
        <w:t>:</w:t>
      </w:r>
    </w:p>
    <w:p w14:paraId="52EAB8C0" w14:textId="77777777" w:rsidR="0058380D" w:rsidRPr="0058380D" w:rsidRDefault="0058380D" w:rsidP="0058380D">
      <w:pPr>
        <w:numPr>
          <w:ilvl w:val="1"/>
          <w:numId w:val="19"/>
        </w:numPr>
        <w:rPr>
          <w:lang w:val="es-ES"/>
        </w:rPr>
      </w:pPr>
      <w:r w:rsidRPr="0058380D">
        <w:rPr>
          <w:lang w:val="es-ES"/>
        </w:rPr>
        <w:t>Ve a "Datos" en el menú y selecciona "Análisis de Datos".</w:t>
      </w:r>
    </w:p>
    <w:p w14:paraId="11BE82C2" w14:textId="77777777" w:rsidR="0058380D" w:rsidRPr="0058380D" w:rsidRDefault="0058380D" w:rsidP="0058380D">
      <w:pPr>
        <w:numPr>
          <w:ilvl w:val="1"/>
          <w:numId w:val="19"/>
        </w:numPr>
        <w:rPr>
          <w:lang w:val="es-ES"/>
        </w:rPr>
      </w:pPr>
      <w:r w:rsidRPr="0058380D">
        <w:rPr>
          <w:lang w:val="es-ES"/>
        </w:rPr>
        <w:t>Elige "Regresión" y selecciona el rango de datos para las variables dependientes e independientes.</w:t>
      </w:r>
    </w:p>
    <w:p w14:paraId="54AAFA42" w14:textId="77777777" w:rsidR="0058380D" w:rsidRPr="0058380D" w:rsidRDefault="0058380D" w:rsidP="0058380D">
      <w:pPr>
        <w:numPr>
          <w:ilvl w:val="1"/>
          <w:numId w:val="19"/>
        </w:numPr>
        <w:rPr>
          <w:lang w:val="es-ES"/>
        </w:rPr>
      </w:pPr>
      <w:r w:rsidRPr="0058380D">
        <w:rPr>
          <w:lang w:val="es-ES"/>
        </w:rPr>
        <w:lastRenderedPageBreak/>
        <w:t>Asegúrate de seleccionar la opción para incluir los coeficientes y el valor de R2R^2R2 en los resultados.</w:t>
      </w:r>
    </w:p>
    <w:p w14:paraId="3E4F8F24" w14:textId="77777777" w:rsidR="0058380D" w:rsidRPr="0058380D" w:rsidRDefault="0058380D" w:rsidP="0058380D">
      <w:pPr>
        <w:numPr>
          <w:ilvl w:val="0"/>
          <w:numId w:val="19"/>
        </w:numPr>
        <w:rPr>
          <w:lang w:val="es-ES"/>
        </w:rPr>
      </w:pPr>
      <w:r w:rsidRPr="0058380D">
        <w:rPr>
          <w:b/>
          <w:bCs/>
          <w:lang w:val="es-ES"/>
        </w:rPr>
        <w:t>Interpreta los coeficientes</w:t>
      </w:r>
      <w:r w:rsidRPr="0058380D">
        <w:rPr>
          <w:lang w:val="es-ES"/>
        </w:rPr>
        <w:t>: Al ejecutar la regresión, Excel devolverá un conjunto de coeficientes para cada variable independiente. Estos coeficientes indican el impacto de cada variable sobre la variable dependiente.</w:t>
      </w:r>
    </w:p>
    <w:p w14:paraId="0D3337C4" w14:textId="77777777" w:rsidR="0058380D" w:rsidRPr="0058380D" w:rsidRDefault="0058380D" w:rsidP="0058380D">
      <w:pPr>
        <w:rPr>
          <w:lang w:val="es-ES"/>
        </w:rPr>
      </w:pPr>
      <w:r w:rsidRPr="0058380D">
        <w:rPr>
          <w:lang w:val="es-ES"/>
        </w:rPr>
        <w:pict w14:anchorId="259544CE">
          <v:rect id="_x0000_i1043" style="width:0;height:1.5pt" o:hralign="center" o:hrstd="t" o:hr="t" fillcolor="#a0a0a0" stroked="f"/>
        </w:pict>
      </w:r>
    </w:p>
    <w:p w14:paraId="00EF0BF6" w14:textId="77777777" w:rsidR="0058380D" w:rsidRPr="0058380D" w:rsidRDefault="0058380D" w:rsidP="0058380D">
      <w:pPr>
        <w:rPr>
          <w:b/>
          <w:bCs/>
          <w:lang w:val="es-ES"/>
        </w:rPr>
      </w:pPr>
      <w:r w:rsidRPr="0058380D">
        <w:rPr>
          <w:b/>
          <w:bCs/>
          <w:lang w:val="es-ES"/>
        </w:rPr>
        <w:t>Resultados de la regresión:</w:t>
      </w:r>
    </w:p>
    <w:p w14:paraId="6DAA80DB" w14:textId="77777777" w:rsidR="0058380D" w:rsidRPr="0058380D" w:rsidRDefault="0058380D" w:rsidP="0058380D">
      <w:pPr>
        <w:rPr>
          <w:lang w:val="es-ES"/>
        </w:rPr>
      </w:pPr>
      <w:r w:rsidRPr="0058380D">
        <w:rPr>
          <w:lang w:val="es-ES"/>
        </w:rPr>
        <w:t>Supongamos que los coeficientes de la regresión devueltos por Excel son los siguientes:</w:t>
      </w:r>
    </w:p>
    <w:p w14:paraId="411E3D02" w14:textId="77777777" w:rsidR="0058380D" w:rsidRPr="0058380D" w:rsidRDefault="0058380D" w:rsidP="0058380D">
      <w:pPr>
        <w:numPr>
          <w:ilvl w:val="0"/>
          <w:numId w:val="20"/>
        </w:numPr>
        <w:rPr>
          <w:lang w:val="es-ES"/>
        </w:rPr>
      </w:pPr>
      <w:r w:rsidRPr="0058380D">
        <w:rPr>
          <w:b/>
          <w:bCs/>
          <w:lang w:val="es-ES"/>
        </w:rPr>
        <w:t>Intercepto (Constante)</w:t>
      </w:r>
      <w:r w:rsidRPr="0058380D">
        <w:rPr>
          <w:lang w:val="es-ES"/>
        </w:rPr>
        <w:t>: 1500</w:t>
      </w:r>
    </w:p>
    <w:p w14:paraId="401746E0" w14:textId="77777777" w:rsidR="0058380D" w:rsidRPr="0058380D" w:rsidRDefault="0058380D" w:rsidP="0058380D">
      <w:pPr>
        <w:numPr>
          <w:ilvl w:val="0"/>
          <w:numId w:val="20"/>
        </w:numPr>
        <w:rPr>
          <w:lang w:val="es-ES"/>
        </w:rPr>
      </w:pPr>
      <w:r w:rsidRPr="0058380D">
        <w:rPr>
          <w:b/>
          <w:bCs/>
          <w:lang w:val="es-ES"/>
        </w:rPr>
        <w:t>Coeficiente de Publicidad (X1)</w:t>
      </w:r>
      <w:r w:rsidRPr="0058380D">
        <w:rPr>
          <w:lang w:val="es-ES"/>
        </w:rPr>
        <w:t>: 30</w:t>
      </w:r>
    </w:p>
    <w:p w14:paraId="5806CE59" w14:textId="77777777" w:rsidR="0058380D" w:rsidRPr="0058380D" w:rsidRDefault="0058380D" w:rsidP="0058380D">
      <w:pPr>
        <w:numPr>
          <w:ilvl w:val="0"/>
          <w:numId w:val="20"/>
        </w:numPr>
        <w:rPr>
          <w:lang w:val="es-ES"/>
        </w:rPr>
      </w:pPr>
      <w:r w:rsidRPr="0058380D">
        <w:rPr>
          <w:b/>
          <w:bCs/>
          <w:lang w:val="es-ES"/>
        </w:rPr>
        <w:t>Coeficiente de Precio (X2)</w:t>
      </w:r>
      <w:r w:rsidRPr="0058380D">
        <w:rPr>
          <w:lang w:val="es-ES"/>
        </w:rPr>
        <w:t>: -50</w:t>
      </w:r>
    </w:p>
    <w:p w14:paraId="18271768" w14:textId="77777777" w:rsidR="0058380D" w:rsidRPr="0058380D" w:rsidRDefault="0058380D" w:rsidP="0058380D">
      <w:pPr>
        <w:numPr>
          <w:ilvl w:val="0"/>
          <w:numId w:val="20"/>
        </w:numPr>
        <w:rPr>
          <w:lang w:val="es-ES"/>
        </w:rPr>
      </w:pPr>
      <w:r w:rsidRPr="0058380D">
        <w:rPr>
          <w:b/>
          <w:bCs/>
          <w:lang w:val="es-ES"/>
        </w:rPr>
        <w:t>Coeficiente de Estacionalidad (X3)</w:t>
      </w:r>
      <w:r w:rsidRPr="0058380D">
        <w:rPr>
          <w:lang w:val="es-ES"/>
        </w:rPr>
        <w:t>: 200</w:t>
      </w:r>
    </w:p>
    <w:p w14:paraId="2EB9B9EA" w14:textId="77777777" w:rsidR="0058380D" w:rsidRPr="0058380D" w:rsidRDefault="0058380D" w:rsidP="0058380D">
      <w:pPr>
        <w:rPr>
          <w:lang w:val="es-ES"/>
        </w:rPr>
      </w:pPr>
      <w:r w:rsidRPr="0058380D">
        <w:rPr>
          <w:lang w:val="es-ES"/>
        </w:rPr>
        <w:pict w14:anchorId="6A7D4ACE">
          <v:rect id="_x0000_i1044" style="width:0;height:1.5pt" o:hralign="center" o:hrstd="t" o:hr="t" fillcolor="#a0a0a0" stroked="f"/>
        </w:pict>
      </w:r>
    </w:p>
    <w:p w14:paraId="261E0446" w14:textId="77777777" w:rsidR="0058380D" w:rsidRPr="0058380D" w:rsidRDefault="0058380D" w:rsidP="0058380D">
      <w:pPr>
        <w:rPr>
          <w:b/>
          <w:bCs/>
          <w:lang w:val="es-ES"/>
        </w:rPr>
      </w:pPr>
      <w:r w:rsidRPr="0058380D">
        <w:rPr>
          <w:b/>
          <w:bCs/>
          <w:lang w:val="es-ES"/>
        </w:rPr>
        <w:t>Interpretación de los Coeficientes:</w:t>
      </w:r>
    </w:p>
    <w:p w14:paraId="6896C918" w14:textId="77777777" w:rsidR="0058380D" w:rsidRPr="0058380D" w:rsidRDefault="0058380D" w:rsidP="0058380D">
      <w:pPr>
        <w:numPr>
          <w:ilvl w:val="0"/>
          <w:numId w:val="21"/>
        </w:numPr>
        <w:rPr>
          <w:lang w:val="es-ES"/>
        </w:rPr>
      </w:pPr>
      <w:r w:rsidRPr="0058380D">
        <w:rPr>
          <w:b/>
          <w:bCs/>
          <w:lang w:val="es-ES"/>
        </w:rPr>
        <w:t>Intercepto (1500)</w:t>
      </w:r>
      <w:r w:rsidRPr="0058380D">
        <w:rPr>
          <w:lang w:val="es-ES"/>
        </w:rPr>
        <w:t>:</w:t>
      </w:r>
      <w:r w:rsidRPr="0058380D">
        <w:rPr>
          <w:lang w:val="es-ES"/>
        </w:rPr>
        <w:br/>
        <w:t>Este es el valor predicho de las ventas cuando todas las variables independientes son 0. Es decir, si no se invierte nada en publicidad, el precio es 0, y estamos en temporada baja, las ventas estimadas serían 1500 unidades.</w:t>
      </w:r>
    </w:p>
    <w:p w14:paraId="7BAD8B7C" w14:textId="77777777" w:rsidR="0058380D" w:rsidRPr="0058380D" w:rsidRDefault="0058380D" w:rsidP="0058380D">
      <w:pPr>
        <w:numPr>
          <w:ilvl w:val="0"/>
          <w:numId w:val="21"/>
        </w:numPr>
        <w:rPr>
          <w:lang w:val="es-ES"/>
        </w:rPr>
      </w:pPr>
      <w:r w:rsidRPr="0058380D">
        <w:rPr>
          <w:b/>
          <w:bCs/>
          <w:lang w:val="es-ES"/>
        </w:rPr>
        <w:t>Coeficiente de Publicidad (X1 = 30)</w:t>
      </w:r>
      <w:r w:rsidRPr="0058380D">
        <w:rPr>
          <w:lang w:val="es-ES"/>
        </w:rPr>
        <w:t>:</w:t>
      </w:r>
      <w:r w:rsidRPr="0058380D">
        <w:rPr>
          <w:lang w:val="es-ES"/>
        </w:rPr>
        <w:br/>
        <w:t>Esto significa que, por cada 1,000 dólares adicionales invertidos en publicidad, las ventas aumentarán en 30 unidades. Es un impacto positivo, ya que la variable de publicidad está positivamente correlacionada con las ventas.</w:t>
      </w:r>
    </w:p>
    <w:p w14:paraId="4BCD1838" w14:textId="77777777" w:rsidR="0058380D" w:rsidRPr="0058380D" w:rsidRDefault="0058380D" w:rsidP="0058380D">
      <w:pPr>
        <w:numPr>
          <w:ilvl w:val="0"/>
          <w:numId w:val="21"/>
        </w:numPr>
        <w:rPr>
          <w:lang w:val="es-ES"/>
        </w:rPr>
      </w:pPr>
      <w:r w:rsidRPr="0058380D">
        <w:rPr>
          <w:b/>
          <w:bCs/>
          <w:lang w:val="es-ES"/>
        </w:rPr>
        <w:t>Coeficiente de Precio (X2 = -50)</w:t>
      </w:r>
      <w:r w:rsidRPr="0058380D">
        <w:rPr>
          <w:lang w:val="es-ES"/>
        </w:rPr>
        <w:t>:</w:t>
      </w:r>
      <w:r w:rsidRPr="0058380D">
        <w:rPr>
          <w:lang w:val="es-ES"/>
        </w:rPr>
        <w:br/>
        <w:t>Este coeficiente tiene un signo negativo, lo que indica que, por cada aumento de 1 dólar en el precio del producto, las ventas disminuirán en 50 unidades. Esto es intuitivo, ya que un precio más alto puede desincentivar a los consumidores a comprar el producto.</w:t>
      </w:r>
    </w:p>
    <w:p w14:paraId="16270612" w14:textId="77777777" w:rsidR="0058380D" w:rsidRPr="0058380D" w:rsidRDefault="0058380D" w:rsidP="0058380D">
      <w:pPr>
        <w:numPr>
          <w:ilvl w:val="0"/>
          <w:numId w:val="21"/>
        </w:numPr>
        <w:rPr>
          <w:lang w:val="es-ES"/>
        </w:rPr>
      </w:pPr>
      <w:r w:rsidRPr="0058380D">
        <w:rPr>
          <w:b/>
          <w:bCs/>
          <w:lang w:val="es-ES"/>
        </w:rPr>
        <w:t>Coeficiente de Estacionalidad (X3 = 200)</w:t>
      </w:r>
      <w:r w:rsidRPr="0058380D">
        <w:rPr>
          <w:lang w:val="es-ES"/>
        </w:rPr>
        <w:t>:</w:t>
      </w:r>
      <w:r w:rsidRPr="0058380D">
        <w:rPr>
          <w:lang w:val="es-ES"/>
        </w:rPr>
        <w:br/>
        <w:t>La estacionalidad tiene un impacto positivo en las ventas. Un aumento en el índice de estacionalidad (por ejemplo, de 0.6 a 0.7) implica un incremento de 200 unidades en las ventas. Esto refleja el efecto de las temporadas altas en las ventas, como vacaciones o festividades.</w:t>
      </w:r>
    </w:p>
    <w:p w14:paraId="72209F54" w14:textId="77777777" w:rsidR="0058380D" w:rsidRPr="0058380D" w:rsidRDefault="0058380D" w:rsidP="0058380D">
      <w:pPr>
        <w:rPr>
          <w:lang w:val="es-ES"/>
        </w:rPr>
      </w:pPr>
      <w:r w:rsidRPr="0058380D">
        <w:rPr>
          <w:lang w:val="es-ES"/>
        </w:rPr>
        <w:pict w14:anchorId="63ABB4F9">
          <v:rect id="_x0000_i1045" style="width:0;height:1.5pt" o:hralign="center" o:hrstd="t" o:hr="t" fillcolor="#a0a0a0" stroked="f"/>
        </w:pict>
      </w:r>
    </w:p>
    <w:p w14:paraId="688D3B98" w14:textId="77777777" w:rsidR="0058380D" w:rsidRPr="0058380D" w:rsidRDefault="0058380D" w:rsidP="0058380D">
      <w:pPr>
        <w:rPr>
          <w:b/>
          <w:bCs/>
          <w:lang w:val="es-ES"/>
        </w:rPr>
      </w:pPr>
      <w:r w:rsidRPr="0058380D">
        <w:rPr>
          <w:b/>
          <w:bCs/>
          <w:lang w:val="es-ES"/>
        </w:rPr>
        <w:t>Conclusión:</w:t>
      </w:r>
    </w:p>
    <w:p w14:paraId="0D342D95" w14:textId="77777777" w:rsidR="0058380D" w:rsidRPr="0058380D" w:rsidRDefault="0058380D" w:rsidP="0058380D">
      <w:pPr>
        <w:rPr>
          <w:lang w:val="es-ES"/>
        </w:rPr>
      </w:pPr>
      <w:r w:rsidRPr="0058380D">
        <w:rPr>
          <w:lang w:val="es-ES"/>
        </w:rPr>
        <w:t>La regresión lineal multivariable nos permite entender cómo múltiples factores afectan un resultado. En nuestro caso, sabemos que:</w:t>
      </w:r>
    </w:p>
    <w:p w14:paraId="25C56E2B" w14:textId="77777777" w:rsidR="0058380D" w:rsidRPr="0058380D" w:rsidRDefault="0058380D" w:rsidP="0058380D">
      <w:pPr>
        <w:numPr>
          <w:ilvl w:val="0"/>
          <w:numId w:val="22"/>
        </w:numPr>
        <w:rPr>
          <w:lang w:val="es-ES"/>
        </w:rPr>
      </w:pPr>
      <w:r w:rsidRPr="0058380D">
        <w:rPr>
          <w:lang w:val="es-ES"/>
        </w:rPr>
        <w:t xml:space="preserve">La </w:t>
      </w:r>
      <w:r w:rsidRPr="0058380D">
        <w:rPr>
          <w:b/>
          <w:bCs/>
          <w:lang w:val="es-ES"/>
        </w:rPr>
        <w:t>publicidad</w:t>
      </w:r>
      <w:r w:rsidRPr="0058380D">
        <w:rPr>
          <w:lang w:val="es-ES"/>
        </w:rPr>
        <w:t xml:space="preserve"> y la </w:t>
      </w:r>
      <w:r w:rsidRPr="0058380D">
        <w:rPr>
          <w:b/>
          <w:bCs/>
          <w:lang w:val="es-ES"/>
        </w:rPr>
        <w:t>estacionalidad</w:t>
      </w:r>
      <w:r w:rsidRPr="0058380D">
        <w:rPr>
          <w:lang w:val="es-ES"/>
        </w:rPr>
        <w:t xml:space="preserve"> tienen un impacto positivo en las ventas.</w:t>
      </w:r>
    </w:p>
    <w:p w14:paraId="22203493" w14:textId="77777777" w:rsidR="0058380D" w:rsidRPr="0058380D" w:rsidRDefault="0058380D" w:rsidP="0058380D">
      <w:pPr>
        <w:numPr>
          <w:ilvl w:val="0"/>
          <w:numId w:val="22"/>
        </w:numPr>
        <w:rPr>
          <w:lang w:val="es-ES"/>
        </w:rPr>
      </w:pPr>
      <w:r w:rsidRPr="0058380D">
        <w:rPr>
          <w:lang w:val="es-ES"/>
        </w:rPr>
        <w:lastRenderedPageBreak/>
        <w:t xml:space="preserve">El </w:t>
      </w:r>
      <w:r w:rsidRPr="0058380D">
        <w:rPr>
          <w:b/>
          <w:bCs/>
          <w:lang w:val="es-ES"/>
        </w:rPr>
        <w:t>precio</w:t>
      </w:r>
      <w:r w:rsidRPr="0058380D">
        <w:rPr>
          <w:lang w:val="es-ES"/>
        </w:rPr>
        <w:t xml:space="preserve"> tiene un impacto negativo.</w:t>
      </w:r>
    </w:p>
    <w:p w14:paraId="488DB3C8" w14:textId="77777777" w:rsidR="0058380D" w:rsidRPr="0058380D" w:rsidRDefault="0058380D" w:rsidP="0058380D">
      <w:pPr>
        <w:rPr>
          <w:lang w:val="es-ES"/>
        </w:rPr>
      </w:pPr>
      <w:r w:rsidRPr="0058380D">
        <w:rPr>
          <w:lang w:val="es-ES"/>
        </w:rPr>
        <w:t>Usando este modelo, una empresa puede tomar decisiones informadas sobre cómo asignar su presupuesto de publicidad, ajustar precios y planificar sus estrategias de ventas en función de la temporada.</w:t>
      </w:r>
    </w:p>
    <w:p w14:paraId="7F36EB53" w14:textId="77777777" w:rsidR="0058380D" w:rsidRPr="0058380D" w:rsidRDefault="0058380D" w:rsidP="0058380D">
      <w:pPr>
        <w:rPr>
          <w:lang w:val="es-ES"/>
        </w:rPr>
      </w:pPr>
      <w:r w:rsidRPr="0058380D">
        <w:rPr>
          <w:rFonts w:ascii="Segoe UI Emoji" w:hAnsi="Segoe UI Emoji" w:cs="Segoe UI Emoji"/>
          <w:lang w:val="es-ES"/>
        </w:rPr>
        <w:t>🔑</w:t>
      </w:r>
      <w:r w:rsidRPr="0058380D">
        <w:rPr>
          <w:lang w:val="es-ES"/>
        </w:rPr>
        <w:t xml:space="preserve"> </w:t>
      </w:r>
      <w:r w:rsidRPr="0058380D">
        <w:rPr>
          <w:b/>
          <w:bCs/>
          <w:lang w:val="es-ES"/>
        </w:rPr>
        <w:t>¡Ahora tú también puedes usar Excel para interpretar la regresión lineal multivariable y tomar decisiones basadas en datos!</w:t>
      </w:r>
      <w:r w:rsidRPr="0058380D">
        <w:rPr>
          <w:lang w:val="es-ES"/>
        </w:rPr>
        <w:t xml:space="preserve"> </w:t>
      </w:r>
      <w:r w:rsidRPr="0058380D">
        <w:rPr>
          <w:rFonts w:ascii="Segoe UI Emoji" w:hAnsi="Segoe UI Emoji" w:cs="Segoe UI Emoji"/>
          <w:lang w:val="es-ES"/>
        </w:rPr>
        <w:t>💡</w:t>
      </w:r>
    </w:p>
    <w:p w14:paraId="78EED007" w14:textId="77777777" w:rsidR="0058380D" w:rsidRPr="0058380D" w:rsidRDefault="0058380D" w:rsidP="0058380D">
      <w:pPr>
        <w:rPr>
          <w:lang w:val="es-ES"/>
        </w:rPr>
      </w:pPr>
      <w:r w:rsidRPr="0058380D">
        <w:rPr>
          <w:lang w:val="es-ES"/>
        </w:rPr>
        <w:t>#IA #RegresiónLineal #Excel #AnalisisDeDatos #MachineLearning #DataScience</w:t>
      </w:r>
    </w:p>
    <w:p w14:paraId="78F31926" w14:textId="1A354C86" w:rsidR="00DC7344" w:rsidRDefault="00DC7344" w:rsidP="001A6B99">
      <w:pPr>
        <w:rPr>
          <w:lang w:val="es-ES"/>
        </w:rPr>
      </w:pPr>
      <w:r>
        <w:rPr>
          <w:lang w:val="es-ES"/>
        </w:rPr>
        <w:br w:type="page"/>
      </w:r>
    </w:p>
    <w:p w14:paraId="09C579F7" w14:textId="656DD282" w:rsidR="0058380D" w:rsidRDefault="00DC7344" w:rsidP="00DC7344">
      <w:pPr>
        <w:pStyle w:val="Ttulo1"/>
        <w:rPr>
          <w:lang w:val="es-ES"/>
        </w:rPr>
      </w:pPr>
      <w:proofErr w:type="spellStart"/>
      <w:r w:rsidRPr="00DC7344">
        <w:rPr>
          <w:rStyle w:val="Ttulo1Car"/>
        </w:rPr>
        <w:lastRenderedPageBreak/>
        <w:t>V</w:t>
      </w:r>
      <w:r>
        <w:rPr>
          <w:rStyle w:val="Ttulo1Car"/>
        </w:rPr>
        <w:t>er</w:t>
      </w:r>
      <w:r w:rsidRPr="00DC7344">
        <w:rPr>
          <w:rStyle w:val="Ttulo1Car"/>
        </w:rPr>
        <w:t>sion</w:t>
      </w:r>
      <w:proofErr w:type="spellEnd"/>
      <w:r>
        <w:rPr>
          <w:lang w:val="es-ES"/>
        </w:rPr>
        <w:t xml:space="preserve"> 2</w:t>
      </w:r>
    </w:p>
    <w:p w14:paraId="4AF55A26" w14:textId="77777777" w:rsidR="00DC7344" w:rsidRPr="00DC7344" w:rsidRDefault="00DC7344" w:rsidP="00DC7344">
      <w:pPr>
        <w:rPr>
          <w:lang w:val="es-ES"/>
        </w:rPr>
      </w:pPr>
      <w:r w:rsidRPr="00DC7344">
        <w:rPr>
          <w:b/>
          <w:bCs/>
          <w:lang w:val="es-ES"/>
        </w:rPr>
        <w:t>Post para LinkedIn: Comprendiendo la Regresión Lineal Multivariable en Excel para Principiantes en IA</w:t>
      </w:r>
    </w:p>
    <w:p w14:paraId="41904F7A" w14:textId="77777777" w:rsidR="00DC7344" w:rsidRPr="00DC7344" w:rsidRDefault="00DC7344" w:rsidP="00DC7344">
      <w:pPr>
        <w:rPr>
          <w:lang w:val="es-ES"/>
        </w:rPr>
      </w:pPr>
      <w:r w:rsidRPr="00DC7344">
        <w:rPr>
          <w:rFonts w:ascii="Segoe UI Emoji" w:hAnsi="Segoe UI Emoji" w:cs="Segoe UI Emoji"/>
          <w:lang w:val="es-ES"/>
        </w:rPr>
        <w:t>📊</w:t>
      </w:r>
      <w:r w:rsidRPr="00DC7344">
        <w:rPr>
          <w:lang w:val="es-ES"/>
        </w:rPr>
        <w:t xml:space="preserve"> </w:t>
      </w:r>
      <w:r w:rsidRPr="00DC7344">
        <w:rPr>
          <w:b/>
          <w:bCs/>
          <w:lang w:val="es-ES"/>
        </w:rPr>
        <w:t>¿Qué es la regresión lineal multivariable?</w:t>
      </w:r>
      <w:r w:rsidRPr="00DC7344">
        <w:rPr>
          <w:lang w:val="es-ES"/>
        </w:rPr>
        <w:br/>
        <w:t>La regresión lineal multivariable es un modelo matemático que se utiliza para predecir una variable dependiente (Y) en función de varias variables independientes (X1, X2, X3…). La ecuación general de este modelo es:</w:t>
      </w:r>
    </w:p>
    <w:p w14:paraId="5845D5D5" w14:textId="77777777" w:rsidR="00DC7344" w:rsidRPr="00DC7344" w:rsidRDefault="00DC7344" w:rsidP="00DC7344">
      <w:pPr>
        <w:rPr>
          <w:lang w:val="es-ES"/>
        </w:rPr>
      </w:pPr>
      <w:r w:rsidRPr="00DC7344">
        <w:rPr>
          <w:lang w:val="es-ES"/>
        </w:rPr>
        <w:t>Y=β0+β1X1+β2X2+β3X3+ϵY = \beta_0 + \beta_1 X_1 + \beta_2 X_2 + \beta_3 X_3 + \</w:t>
      </w:r>
      <w:proofErr w:type="spellStart"/>
      <w:r w:rsidRPr="00DC7344">
        <w:rPr>
          <w:lang w:val="es-ES"/>
        </w:rPr>
        <w:t>epsilonY</w:t>
      </w:r>
      <w:proofErr w:type="spellEnd"/>
      <w:r w:rsidRPr="00DC7344">
        <w:rPr>
          <w:lang w:val="es-ES"/>
        </w:rPr>
        <w:t>=β0</w:t>
      </w:r>
      <w:r w:rsidRPr="00DC7344">
        <w:rPr>
          <w:rFonts w:ascii="Arial" w:hAnsi="Arial" w:cs="Arial"/>
          <w:lang w:val="es-ES"/>
        </w:rPr>
        <w:t>​</w:t>
      </w:r>
      <w:r w:rsidRPr="00DC7344">
        <w:rPr>
          <w:lang w:val="es-ES"/>
        </w:rPr>
        <w:t>+β1</w:t>
      </w:r>
      <w:r w:rsidRPr="00DC7344">
        <w:rPr>
          <w:rFonts w:ascii="Arial" w:hAnsi="Arial" w:cs="Arial"/>
          <w:lang w:val="es-ES"/>
        </w:rPr>
        <w:t>​</w:t>
      </w:r>
      <w:r w:rsidRPr="00DC7344">
        <w:rPr>
          <w:lang w:val="es-ES"/>
        </w:rPr>
        <w:t>X1</w:t>
      </w:r>
      <w:r w:rsidRPr="00DC7344">
        <w:rPr>
          <w:rFonts w:ascii="Arial" w:hAnsi="Arial" w:cs="Arial"/>
          <w:lang w:val="es-ES"/>
        </w:rPr>
        <w:t>​</w:t>
      </w:r>
      <w:r w:rsidRPr="00DC7344">
        <w:rPr>
          <w:lang w:val="es-ES"/>
        </w:rPr>
        <w:t>+β2</w:t>
      </w:r>
      <w:r w:rsidRPr="00DC7344">
        <w:rPr>
          <w:rFonts w:ascii="Arial" w:hAnsi="Arial" w:cs="Arial"/>
          <w:lang w:val="es-ES"/>
        </w:rPr>
        <w:t>​</w:t>
      </w:r>
      <w:r w:rsidRPr="00DC7344">
        <w:rPr>
          <w:lang w:val="es-ES"/>
        </w:rPr>
        <w:t>X2</w:t>
      </w:r>
      <w:r w:rsidRPr="00DC7344">
        <w:rPr>
          <w:rFonts w:ascii="Arial" w:hAnsi="Arial" w:cs="Arial"/>
          <w:lang w:val="es-ES"/>
        </w:rPr>
        <w:t>​</w:t>
      </w:r>
      <w:r w:rsidRPr="00DC7344">
        <w:rPr>
          <w:lang w:val="es-ES"/>
        </w:rPr>
        <w:t>+β3</w:t>
      </w:r>
      <w:r w:rsidRPr="00DC7344">
        <w:rPr>
          <w:rFonts w:ascii="Arial" w:hAnsi="Arial" w:cs="Arial"/>
          <w:lang w:val="es-ES"/>
        </w:rPr>
        <w:t>​</w:t>
      </w:r>
      <w:r w:rsidRPr="00DC7344">
        <w:rPr>
          <w:lang w:val="es-ES"/>
        </w:rPr>
        <w:t>X3</w:t>
      </w:r>
      <w:r w:rsidRPr="00DC7344">
        <w:rPr>
          <w:rFonts w:ascii="Arial" w:hAnsi="Arial" w:cs="Arial"/>
          <w:lang w:val="es-ES"/>
        </w:rPr>
        <w:t>​</w:t>
      </w:r>
      <w:r w:rsidRPr="00DC7344">
        <w:rPr>
          <w:lang w:val="es-ES"/>
        </w:rPr>
        <w:t xml:space="preserve">+ϵ </w:t>
      </w:r>
    </w:p>
    <w:p w14:paraId="0A293668" w14:textId="77777777" w:rsidR="00DC7344" w:rsidRPr="00DC7344" w:rsidRDefault="00DC7344" w:rsidP="00DC7344">
      <w:pPr>
        <w:rPr>
          <w:lang w:val="es-ES"/>
        </w:rPr>
      </w:pPr>
      <w:r w:rsidRPr="00DC7344">
        <w:rPr>
          <w:lang w:val="es-ES"/>
        </w:rPr>
        <w:t>Donde:</w:t>
      </w:r>
    </w:p>
    <w:p w14:paraId="6A18E814" w14:textId="77777777" w:rsidR="00DC7344" w:rsidRPr="00DC7344" w:rsidRDefault="00DC7344" w:rsidP="00DC7344">
      <w:pPr>
        <w:numPr>
          <w:ilvl w:val="0"/>
          <w:numId w:val="23"/>
        </w:numPr>
        <w:rPr>
          <w:lang w:val="es-ES"/>
        </w:rPr>
      </w:pPr>
      <w:r w:rsidRPr="00DC7344">
        <w:rPr>
          <w:lang w:val="es-ES"/>
        </w:rPr>
        <w:t>YYY es la variable dependiente (lo que estamos tratando de predecir, como las ventas en nuestro caso).</w:t>
      </w:r>
    </w:p>
    <w:p w14:paraId="588C3F3A" w14:textId="77777777" w:rsidR="00DC7344" w:rsidRPr="00DC7344" w:rsidRDefault="00DC7344" w:rsidP="00DC7344">
      <w:pPr>
        <w:numPr>
          <w:ilvl w:val="0"/>
          <w:numId w:val="23"/>
        </w:numPr>
        <w:rPr>
          <w:lang w:val="es-ES"/>
        </w:rPr>
      </w:pPr>
      <w:r w:rsidRPr="00DC7344">
        <w:rPr>
          <w:lang w:val="es-ES"/>
        </w:rPr>
        <w:t>β0\beta_0β0</w:t>
      </w:r>
      <w:r w:rsidRPr="00DC7344">
        <w:rPr>
          <w:rFonts w:ascii="Arial" w:hAnsi="Arial" w:cs="Arial"/>
          <w:lang w:val="es-ES"/>
        </w:rPr>
        <w:t>​</w:t>
      </w:r>
      <w:r w:rsidRPr="00DC7344">
        <w:rPr>
          <w:lang w:val="es-ES"/>
        </w:rPr>
        <w:t xml:space="preserve"> es el </w:t>
      </w:r>
      <w:r w:rsidRPr="00DC7344">
        <w:rPr>
          <w:b/>
          <w:bCs/>
          <w:lang w:val="es-ES"/>
        </w:rPr>
        <w:t>intercepto</w:t>
      </w:r>
      <w:r w:rsidRPr="00DC7344">
        <w:rPr>
          <w:lang w:val="es-ES"/>
        </w:rPr>
        <w:t xml:space="preserve"> (valor de YYY cuando todas las variables independientes son cero).</w:t>
      </w:r>
    </w:p>
    <w:p w14:paraId="1762667F" w14:textId="77777777" w:rsidR="00DC7344" w:rsidRPr="00DC7344" w:rsidRDefault="00DC7344" w:rsidP="00DC7344">
      <w:pPr>
        <w:numPr>
          <w:ilvl w:val="0"/>
          <w:numId w:val="23"/>
        </w:numPr>
        <w:rPr>
          <w:lang w:val="es-ES"/>
        </w:rPr>
      </w:pPr>
      <w:r w:rsidRPr="00DC7344">
        <w:rPr>
          <w:lang w:val="es-ES"/>
        </w:rPr>
        <w:t>β</w:t>
      </w:r>
      <w:proofErr w:type="gramStart"/>
      <w:r w:rsidRPr="00DC7344">
        <w:rPr>
          <w:lang w:val="es-ES"/>
        </w:rPr>
        <w:t>1,β2,β</w:t>
      </w:r>
      <w:proofErr w:type="gramEnd"/>
      <w:r w:rsidRPr="00DC7344">
        <w:rPr>
          <w:lang w:val="es-ES"/>
        </w:rPr>
        <w:t>3\beta_1, \beta_2, \beta_3β1</w:t>
      </w:r>
      <w:proofErr w:type="gramStart"/>
      <w:r w:rsidRPr="00DC7344">
        <w:rPr>
          <w:rFonts w:ascii="Arial" w:hAnsi="Arial" w:cs="Arial"/>
          <w:lang w:val="es-ES"/>
        </w:rPr>
        <w:t>​</w:t>
      </w:r>
      <w:r w:rsidRPr="00DC7344">
        <w:rPr>
          <w:lang w:val="es-ES"/>
        </w:rPr>
        <w:t>,β</w:t>
      </w:r>
      <w:proofErr w:type="gramEnd"/>
      <w:r w:rsidRPr="00DC7344">
        <w:rPr>
          <w:lang w:val="es-ES"/>
        </w:rPr>
        <w:t>2</w:t>
      </w:r>
      <w:proofErr w:type="gramStart"/>
      <w:r w:rsidRPr="00DC7344">
        <w:rPr>
          <w:rFonts w:ascii="Arial" w:hAnsi="Arial" w:cs="Arial"/>
          <w:lang w:val="es-ES"/>
        </w:rPr>
        <w:t>​</w:t>
      </w:r>
      <w:r w:rsidRPr="00DC7344">
        <w:rPr>
          <w:lang w:val="es-ES"/>
        </w:rPr>
        <w:t>,β</w:t>
      </w:r>
      <w:proofErr w:type="gramEnd"/>
      <w:r w:rsidRPr="00DC7344">
        <w:rPr>
          <w:lang w:val="es-ES"/>
        </w:rPr>
        <w:t>3</w:t>
      </w:r>
      <w:r w:rsidRPr="00DC7344">
        <w:rPr>
          <w:rFonts w:ascii="Arial" w:hAnsi="Arial" w:cs="Arial"/>
          <w:lang w:val="es-ES"/>
        </w:rPr>
        <w:t>​</w:t>
      </w:r>
      <w:r w:rsidRPr="00DC7344">
        <w:rPr>
          <w:lang w:val="es-ES"/>
        </w:rPr>
        <w:t xml:space="preserve"> son los </w:t>
      </w:r>
      <w:r w:rsidRPr="00DC7344">
        <w:rPr>
          <w:b/>
          <w:bCs/>
          <w:lang w:val="es-ES"/>
        </w:rPr>
        <w:t>coeficientes de regresión</w:t>
      </w:r>
      <w:r w:rsidRPr="00DC7344">
        <w:rPr>
          <w:lang w:val="es-ES"/>
        </w:rPr>
        <w:t>, que representan el impacto de cada variable independiente sobre la variable dependiente.</w:t>
      </w:r>
    </w:p>
    <w:p w14:paraId="3502C21F" w14:textId="77777777" w:rsidR="00DC7344" w:rsidRPr="00DC7344" w:rsidRDefault="00DC7344" w:rsidP="00DC7344">
      <w:pPr>
        <w:numPr>
          <w:ilvl w:val="0"/>
          <w:numId w:val="23"/>
        </w:numPr>
        <w:rPr>
          <w:lang w:val="es-ES"/>
        </w:rPr>
      </w:pPr>
      <w:r w:rsidRPr="00DC7344">
        <w:rPr>
          <w:lang w:val="es-ES"/>
        </w:rPr>
        <w:t>X</w:t>
      </w:r>
      <w:proofErr w:type="gramStart"/>
      <w:r w:rsidRPr="00DC7344">
        <w:rPr>
          <w:lang w:val="es-ES"/>
        </w:rPr>
        <w:t>1,X2,X</w:t>
      </w:r>
      <w:proofErr w:type="gramEnd"/>
      <w:r w:rsidRPr="00DC7344">
        <w:rPr>
          <w:lang w:val="es-ES"/>
        </w:rPr>
        <w:t>3X_1, X_2, X_3X1</w:t>
      </w:r>
      <w:proofErr w:type="gramStart"/>
      <w:r w:rsidRPr="00DC7344">
        <w:rPr>
          <w:rFonts w:ascii="Arial" w:hAnsi="Arial" w:cs="Arial"/>
          <w:lang w:val="es-ES"/>
        </w:rPr>
        <w:t>​</w:t>
      </w:r>
      <w:r w:rsidRPr="00DC7344">
        <w:rPr>
          <w:lang w:val="es-ES"/>
        </w:rPr>
        <w:t>,X</w:t>
      </w:r>
      <w:proofErr w:type="gramEnd"/>
      <w:r w:rsidRPr="00DC7344">
        <w:rPr>
          <w:lang w:val="es-ES"/>
        </w:rPr>
        <w:t>2</w:t>
      </w:r>
      <w:proofErr w:type="gramStart"/>
      <w:r w:rsidRPr="00DC7344">
        <w:rPr>
          <w:rFonts w:ascii="Arial" w:hAnsi="Arial" w:cs="Arial"/>
          <w:lang w:val="es-ES"/>
        </w:rPr>
        <w:t>​</w:t>
      </w:r>
      <w:r w:rsidRPr="00DC7344">
        <w:rPr>
          <w:lang w:val="es-ES"/>
        </w:rPr>
        <w:t>,X</w:t>
      </w:r>
      <w:proofErr w:type="gramEnd"/>
      <w:r w:rsidRPr="00DC7344">
        <w:rPr>
          <w:lang w:val="es-ES"/>
        </w:rPr>
        <w:t>3</w:t>
      </w:r>
      <w:r w:rsidRPr="00DC7344">
        <w:rPr>
          <w:rFonts w:ascii="Arial" w:hAnsi="Arial" w:cs="Arial"/>
          <w:lang w:val="es-ES"/>
        </w:rPr>
        <w:t>​</w:t>
      </w:r>
      <w:r w:rsidRPr="00DC7344">
        <w:rPr>
          <w:lang w:val="es-ES"/>
        </w:rPr>
        <w:t xml:space="preserve"> son las </w:t>
      </w:r>
      <w:r w:rsidRPr="00DC7344">
        <w:rPr>
          <w:b/>
          <w:bCs/>
          <w:lang w:val="es-ES"/>
        </w:rPr>
        <w:t>variables independientes</w:t>
      </w:r>
      <w:r w:rsidRPr="00DC7344">
        <w:rPr>
          <w:lang w:val="es-ES"/>
        </w:rPr>
        <w:t xml:space="preserve"> (como la publicidad, el precio, etc.).</w:t>
      </w:r>
    </w:p>
    <w:p w14:paraId="45DDEAA4" w14:textId="77777777" w:rsidR="00DC7344" w:rsidRPr="00DC7344" w:rsidRDefault="00DC7344" w:rsidP="00DC7344">
      <w:pPr>
        <w:numPr>
          <w:ilvl w:val="0"/>
          <w:numId w:val="23"/>
        </w:numPr>
        <w:rPr>
          <w:lang w:val="es-ES"/>
        </w:rPr>
      </w:pPr>
      <w:r w:rsidRPr="00DC7344">
        <w:rPr>
          <w:lang w:val="es-ES"/>
        </w:rPr>
        <w:t>ϵ\</w:t>
      </w:r>
      <w:proofErr w:type="spellStart"/>
      <w:r w:rsidRPr="00DC7344">
        <w:rPr>
          <w:lang w:val="es-ES"/>
        </w:rPr>
        <w:t>epsilon</w:t>
      </w:r>
      <w:proofErr w:type="spellEnd"/>
      <w:r w:rsidRPr="00DC7344">
        <w:rPr>
          <w:lang w:val="es-ES"/>
        </w:rPr>
        <w:t xml:space="preserve">ϵ es el </w:t>
      </w:r>
      <w:r w:rsidRPr="00DC7344">
        <w:rPr>
          <w:b/>
          <w:bCs/>
          <w:lang w:val="es-ES"/>
        </w:rPr>
        <w:t>error residual</w:t>
      </w:r>
      <w:r w:rsidRPr="00DC7344">
        <w:rPr>
          <w:lang w:val="es-ES"/>
        </w:rPr>
        <w:t xml:space="preserve"> (la diferencia entre el valor predicho y el valor real).</w:t>
      </w:r>
    </w:p>
    <w:p w14:paraId="6D7F6513" w14:textId="77777777" w:rsidR="00DC7344" w:rsidRPr="00DC7344" w:rsidRDefault="00DC7344" w:rsidP="00DC7344">
      <w:pPr>
        <w:rPr>
          <w:lang w:val="es-ES"/>
        </w:rPr>
      </w:pPr>
      <w:r w:rsidRPr="00DC7344">
        <w:rPr>
          <w:lang w:val="es-ES"/>
        </w:rPr>
        <w:t xml:space="preserve">En este post, exploraremos cómo realizar y comprender una regresión lineal multivariable utilizando </w:t>
      </w:r>
      <w:r w:rsidRPr="00DC7344">
        <w:rPr>
          <w:b/>
          <w:bCs/>
          <w:lang w:val="es-ES"/>
        </w:rPr>
        <w:t>Excel</w:t>
      </w:r>
      <w:r w:rsidRPr="00DC7344">
        <w:rPr>
          <w:lang w:val="es-ES"/>
        </w:rPr>
        <w:t>, paso a paso, para que puedas interpretar los coeficientes de regresión.</w:t>
      </w:r>
    </w:p>
    <w:p w14:paraId="4B557F64" w14:textId="77777777" w:rsidR="00DC7344" w:rsidRPr="00DC7344" w:rsidRDefault="00DC7344" w:rsidP="00DC7344">
      <w:pPr>
        <w:rPr>
          <w:b/>
          <w:bCs/>
          <w:lang w:val="es-ES"/>
        </w:rPr>
      </w:pPr>
      <w:r w:rsidRPr="00DC7344">
        <w:rPr>
          <w:b/>
          <w:bCs/>
          <w:lang w:val="es-ES"/>
        </w:rPr>
        <w:t>Caso de uso: Predicción de las ventas de un producto</w:t>
      </w:r>
    </w:p>
    <w:p w14:paraId="2A04F1FA" w14:textId="77777777" w:rsidR="00DC7344" w:rsidRPr="00DC7344" w:rsidRDefault="00DC7344" w:rsidP="00DC7344">
      <w:pPr>
        <w:rPr>
          <w:lang w:val="es-ES"/>
        </w:rPr>
      </w:pPr>
      <w:r w:rsidRPr="00DC7344">
        <w:rPr>
          <w:lang w:val="es-ES"/>
        </w:rPr>
        <w:t>Supongamos que una empresa desea predecir las ventas mensuales (en unidades) de un producto a partir de tres factores clave:</w:t>
      </w:r>
    </w:p>
    <w:p w14:paraId="1AC3C4B6" w14:textId="77777777" w:rsidR="00DC7344" w:rsidRPr="00DC7344" w:rsidRDefault="00DC7344" w:rsidP="00DC7344">
      <w:pPr>
        <w:numPr>
          <w:ilvl w:val="0"/>
          <w:numId w:val="24"/>
        </w:numPr>
        <w:rPr>
          <w:lang w:val="es-ES"/>
        </w:rPr>
      </w:pPr>
      <w:r w:rsidRPr="00DC7344">
        <w:rPr>
          <w:b/>
          <w:bCs/>
          <w:lang w:val="es-ES"/>
        </w:rPr>
        <w:t>Publicidad (X1)</w:t>
      </w:r>
      <w:r w:rsidRPr="00DC7344">
        <w:rPr>
          <w:lang w:val="es-ES"/>
        </w:rPr>
        <w:t>: Gasto mensual en campañas publicitarias (en miles de dólares).</w:t>
      </w:r>
    </w:p>
    <w:p w14:paraId="635E3921" w14:textId="77777777" w:rsidR="00DC7344" w:rsidRPr="00DC7344" w:rsidRDefault="00DC7344" w:rsidP="00DC7344">
      <w:pPr>
        <w:numPr>
          <w:ilvl w:val="0"/>
          <w:numId w:val="24"/>
        </w:numPr>
        <w:rPr>
          <w:lang w:val="es-ES"/>
        </w:rPr>
      </w:pPr>
      <w:r w:rsidRPr="00DC7344">
        <w:rPr>
          <w:b/>
          <w:bCs/>
          <w:lang w:val="es-ES"/>
        </w:rPr>
        <w:t>Precio (X2)</w:t>
      </w:r>
      <w:r w:rsidRPr="00DC7344">
        <w:rPr>
          <w:lang w:val="es-ES"/>
        </w:rPr>
        <w:t>: Precio del producto (en dólares).</w:t>
      </w:r>
    </w:p>
    <w:p w14:paraId="30C29DFA" w14:textId="77777777" w:rsidR="00DC7344" w:rsidRPr="00DC7344" w:rsidRDefault="00DC7344" w:rsidP="00DC7344">
      <w:pPr>
        <w:numPr>
          <w:ilvl w:val="0"/>
          <w:numId w:val="24"/>
        </w:numPr>
        <w:rPr>
          <w:lang w:val="es-ES"/>
        </w:rPr>
      </w:pPr>
      <w:r w:rsidRPr="00DC7344">
        <w:rPr>
          <w:b/>
          <w:bCs/>
          <w:lang w:val="es-ES"/>
        </w:rPr>
        <w:t>Estacionalidad (X3)</w:t>
      </w:r>
      <w:r w:rsidRPr="00DC7344">
        <w:rPr>
          <w:lang w:val="es-ES"/>
        </w:rPr>
        <w:t>: Un índice que refleja si es temporada alta o baja (de 0 a 1).</w:t>
      </w:r>
    </w:p>
    <w:p w14:paraId="35334461" w14:textId="77777777" w:rsidR="00DC7344" w:rsidRPr="00DC7344" w:rsidRDefault="00DC7344" w:rsidP="00DC7344">
      <w:pPr>
        <w:rPr>
          <w:lang w:val="es-ES"/>
        </w:rPr>
      </w:pPr>
      <w:r w:rsidRPr="00DC7344">
        <w:rPr>
          <w:lang w:val="es-ES"/>
        </w:rPr>
        <w:t xml:space="preserve">El objetivo es entender cómo estos factores influyen en las </w:t>
      </w:r>
      <w:r w:rsidRPr="00DC7344">
        <w:rPr>
          <w:b/>
          <w:bCs/>
          <w:lang w:val="es-ES"/>
        </w:rPr>
        <w:t>ventas mensuales</w:t>
      </w:r>
      <w:r w:rsidRPr="00DC7344">
        <w:rPr>
          <w:lang w:val="es-ES"/>
        </w:rPr>
        <w:t xml:space="preserve"> (Y).</w:t>
      </w:r>
    </w:p>
    <w:p w14:paraId="0AD31ECC" w14:textId="77777777" w:rsidR="00DC7344" w:rsidRPr="00DC7344" w:rsidRDefault="00DC7344" w:rsidP="00DC7344">
      <w:pPr>
        <w:rPr>
          <w:b/>
          <w:bCs/>
          <w:lang w:val="es-ES"/>
        </w:rPr>
      </w:pPr>
      <w:r w:rsidRPr="00DC7344">
        <w:rPr>
          <w:b/>
          <w:bCs/>
          <w:lang w:val="es-ES"/>
        </w:rPr>
        <w:t>Datos de 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1126"/>
        <w:gridCol w:w="1980"/>
        <w:gridCol w:w="1076"/>
      </w:tblGrid>
      <w:tr w:rsidR="00DC7344" w:rsidRPr="00DC7344" w14:paraId="4C77EDE2" w14:textId="77777777" w:rsidTr="00DC7344">
        <w:trPr>
          <w:tblHeader/>
          <w:tblCellSpacing w:w="15" w:type="dxa"/>
        </w:trPr>
        <w:tc>
          <w:tcPr>
            <w:tcW w:w="0" w:type="auto"/>
            <w:vAlign w:val="center"/>
            <w:hideMark/>
          </w:tcPr>
          <w:p w14:paraId="60513E9E" w14:textId="77777777" w:rsidR="00DC7344" w:rsidRPr="00DC7344" w:rsidRDefault="00DC7344" w:rsidP="00DC7344">
            <w:pPr>
              <w:rPr>
                <w:b/>
                <w:bCs/>
                <w:lang w:val="es-ES"/>
              </w:rPr>
            </w:pPr>
            <w:r w:rsidRPr="00DC7344">
              <w:rPr>
                <w:b/>
                <w:bCs/>
                <w:lang w:val="es-ES"/>
              </w:rPr>
              <w:t>Publicidad (X1)</w:t>
            </w:r>
          </w:p>
        </w:tc>
        <w:tc>
          <w:tcPr>
            <w:tcW w:w="0" w:type="auto"/>
            <w:vAlign w:val="center"/>
            <w:hideMark/>
          </w:tcPr>
          <w:p w14:paraId="27DC0A51" w14:textId="77777777" w:rsidR="00DC7344" w:rsidRPr="00DC7344" w:rsidRDefault="00DC7344" w:rsidP="00DC7344">
            <w:pPr>
              <w:rPr>
                <w:b/>
                <w:bCs/>
                <w:lang w:val="es-ES"/>
              </w:rPr>
            </w:pPr>
            <w:r w:rsidRPr="00DC7344">
              <w:rPr>
                <w:b/>
                <w:bCs/>
                <w:lang w:val="es-ES"/>
              </w:rPr>
              <w:t>Precio (X2)</w:t>
            </w:r>
          </w:p>
        </w:tc>
        <w:tc>
          <w:tcPr>
            <w:tcW w:w="0" w:type="auto"/>
            <w:vAlign w:val="center"/>
            <w:hideMark/>
          </w:tcPr>
          <w:p w14:paraId="3F8493E0" w14:textId="77777777" w:rsidR="00DC7344" w:rsidRPr="00DC7344" w:rsidRDefault="00DC7344" w:rsidP="00DC7344">
            <w:pPr>
              <w:rPr>
                <w:b/>
                <w:bCs/>
                <w:lang w:val="es-ES"/>
              </w:rPr>
            </w:pPr>
            <w:r w:rsidRPr="00DC7344">
              <w:rPr>
                <w:b/>
                <w:bCs/>
                <w:lang w:val="es-ES"/>
              </w:rPr>
              <w:t>Estacionalidad (X3)</w:t>
            </w:r>
          </w:p>
        </w:tc>
        <w:tc>
          <w:tcPr>
            <w:tcW w:w="0" w:type="auto"/>
            <w:vAlign w:val="center"/>
            <w:hideMark/>
          </w:tcPr>
          <w:p w14:paraId="5C29D908" w14:textId="77777777" w:rsidR="00DC7344" w:rsidRPr="00DC7344" w:rsidRDefault="00DC7344" w:rsidP="00DC7344">
            <w:pPr>
              <w:rPr>
                <w:b/>
                <w:bCs/>
                <w:lang w:val="es-ES"/>
              </w:rPr>
            </w:pPr>
            <w:r w:rsidRPr="00DC7344">
              <w:rPr>
                <w:b/>
                <w:bCs/>
                <w:lang w:val="es-ES"/>
              </w:rPr>
              <w:t>Ventas (Y)</w:t>
            </w:r>
          </w:p>
        </w:tc>
      </w:tr>
      <w:tr w:rsidR="00DC7344" w:rsidRPr="00DC7344" w14:paraId="71A88DAB" w14:textId="77777777" w:rsidTr="00DC7344">
        <w:trPr>
          <w:tblCellSpacing w:w="15" w:type="dxa"/>
        </w:trPr>
        <w:tc>
          <w:tcPr>
            <w:tcW w:w="0" w:type="auto"/>
            <w:vAlign w:val="center"/>
            <w:hideMark/>
          </w:tcPr>
          <w:p w14:paraId="2FEDD91C" w14:textId="77777777" w:rsidR="00DC7344" w:rsidRPr="00DC7344" w:rsidRDefault="00DC7344" w:rsidP="00DC7344">
            <w:pPr>
              <w:rPr>
                <w:lang w:val="es-ES"/>
              </w:rPr>
            </w:pPr>
            <w:r w:rsidRPr="00DC7344">
              <w:rPr>
                <w:lang w:val="es-ES"/>
              </w:rPr>
              <w:t>50</w:t>
            </w:r>
          </w:p>
        </w:tc>
        <w:tc>
          <w:tcPr>
            <w:tcW w:w="0" w:type="auto"/>
            <w:vAlign w:val="center"/>
            <w:hideMark/>
          </w:tcPr>
          <w:p w14:paraId="52AED120" w14:textId="77777777" w:rsidR="00DC7344" w:rsidRPr="00DC7344" w:rsidRDefault="00DC7344" w:rsidP="00DC7344">
            <w:pPr>
              <w:rPr>
                <w:lang w:val="es-ES"/>
              </w:rPr>
            </w:pPr>
            <w:r w:rsidRPr="00DC7344">
              <w:rPr>
                <w:lang w:val="es-ES"/>
              </w:rPr>
              <w:t>20</w:t>
            </w:r>
          </w:p>
        </w:tc>
        <w:tc>
          <w:tcPr>
            <w:tcW w:w="0" w:type="auto"/>
            <w:vAlign w:val="center"/>
            <w:hideMark/>
          </w:tcPr>
          <w:p w14:paraId="17999D2E" w14:textId="77777777" w:rsidR="00DC7344" w:rsidRPr="00DC7344" w:rsidRDefault="00DC7344" w:rsidP="00DC7344">
            <w:pPr>
              <w:rPr>
                <w:lang w:val="es-ES"/>
              </w:rPr>
            </w:pPr>
            <w:r w:rsidRPr="00DC7344">
              <w:rPr>
                <w:lang w:val="es-ES"/>
              </w:rPr>
              <w:t>0.8</w:t>
            </w:r>
          </w:p>
        </w:tc>
        <w:tc>
          <w:tcPr>
            <w:tcW w:w="0" w:type="auto"/>
            <w:vAlign w:val="center"/>
            <w:hideMark/>
          </w:tcPr>
          <w:p w14:paraId="7B2FBE68" w14:textId="77777777" w:rsidR="00DC7344" w:rsidRPr="00DC7344" w:rsidRDefault="00DC7344" w:rsidP="00DC7344">
            <w:pPr>
              <w:rPr>
                <w:lang w:val="es-ES"/>
              </w:rPr>
            </w:pPr>
            <w:r w:rsidRPr="00DC7344">
              <w:rPr>
                <w:lang w:val="es-ES"/>
              </w:rPr>
              <w:t>2000</w:t>
            </w:r>
          </w:p>
        </w:tc>
      </w:tr>
      <w:tr w:rsidR="00DC7344" w:rsidRPr="00DC7344" w14:paraId="6949D25F" w14:textId="77777777" w:rsidTr="00DC7344">
        <w:trPr>
          <w:tblCellSpacing w:w="15" w:type="dxa"/>
        </w:trPr>
        <w:tc>
          <w:tcPr>
            <w:tcW w:w="0" w:type="auto"/>
            <w:vAlign w:val="center"/>
            <w:hideMark/>
          </w:tcPr>
          <w:p w14:paraId="6A4FDCEB" w14:textId="77777777" w:rsidR="00DC7344" w:rsidRPr="00DC7344" w:rsidRDefault="00DC7344" w:rsidP="00DC7344">
            <w:pPr>
              <w:rPr>
                <w:lang w:val="es-ES"/>
              </w:rPr>
            </w:pPr>
            <w:r w:rsidRPr="00DC7344">
              <w:rPr>
                <w:lang w:val="es-ES"/>
              </w:rPr>
              <w:t>30</w:t>
            </w:r>
          </w:p>
        </w:tc>
        <w:tc>
          <w:tcPr>
            <w:tcW w:w="0" w:type="auto"/>
            <w:vAlign w:val="center"/>
            <w:hideMark/>
          </w:tcPr>
          <w:p w14:paraId="14DB10B2" w14:textId="77777777" w:rsidR="00DC7344" w:rsidRPr="00DC7344" w:rsidRDefault="00DC7344" w:rsidP="00DC7344">
            <w:pPr>
              <w:rPr>
                <w:lang w:val="es-ES"/>
              </w:rPr>
            </w:pPr>
            <w:r w:rsidRPr="00DC7344">
              <w:rPr>
                <w:lang w:val="es-ES"/>
              </w:rPr>
              <w:t>25</w:t>
            </w:r>
          </w:p>
        </w:tc>
        <w:tc>
          <w:tcPr>
            <w:tcW w:w="0" w:type="auto"/>
            <w:vAlign w:val="center"/>
            <w:hideMark/>
          </w:tcPr>
          <w:p w14:paraId="331C30AA" w14:textId="77777777" w:rsidR="00DC7344" w:rsidRPr="00DC7344" w:rsidRDefault="00DC7344" w:rsidP="00DC7344">
            <w:pPr>
              <w:rPr>
                <w:lang w:val="es-ES"/>
              </w:rPr>
            </w:pPr>
            <w:r w:rsidRPr="00DC7344">
              <w:rPr>
                <w:lang w:val="es-ES"/>
              </w:rPr>
              <w:t>0.6</w:t>
            </w:r>
          </w:p>
        </w:tc>
        <w:tc>
          <w:tcPr>
            <w:tcW w:w="0" w:type="auto"/>
            <w:vAlign w:val="center"/>
            <w:hideMark/>
          </w:tcPr>
          <w:p w14:paraId="5B83C5D8" w14:textId="77777777" w:rsidR="00DC7344" w:rsidRPr="00DC7344" w:rsidRDefault="00DC7344" w:rsidP="00DC7344">
            <w:pPr>
              <w:rPr>
                <w:lang w:val="es-ES"/>
              </w:rPr>
            </w:pPr>
            <w:r w:rsidRPr="00DC7344">
              <w:rPr>
                <w:lang w:val="es-ES"/>
              </w:rPr>
              <w:t>1800</w:t>
            </w:r>
          </w:p>
        </w:tc>
      </w:tr>
      <w:tr w:rsidR="00DC7344" w:rsidRPr="00DC7344" w14:paraId="2188F6D3" w14:textId="77777777" w:rsidTr="00DC7344">
        <w:trPr>
          <w:tblCellSpacing w:w="15" w:type="dxa"/>
        </w:trPr>
        <w:tc>
          <w:tcPr>
            <w:tcW w:w="0" w:type="auto"/>
            <w:vAlign w:val="center"/>
            <w:hideMark/>
          </w:tcPr>
          <w:p w14:paraId="50187DB9" w14:textId="77777777" w:rsidR="00DC7344" w:rsidRPr="00DC7344" w:rsidRDefault="00DC7344" w:rsidP="00DC7344">
            <w:pPr>
              <w:rPr>
                <w:lang w:val="es-ES"/>
              </w:rPr>
            </w:pPr>
            <w:r w:rsidRPr="00DC7344">
              <w:rPr>
                <w:lang w:val="es-ES"/>
              </w:rPr>
              <w:t>70</w:t>
            </w:r>
          </w:p>
        </w:tc>
        <w:tc>
          <w:tcPr>
            <w:tcW w:w="0" w:type="auto"/>
            <w:vAlign w:val="center"/>
            <w:hideMark/>
          </w:tcPr>
          <w:p w14:paraId="569BFBAC" w14:textId="77777777" w:rsidR="00DC7344" w:rsidRPr="00DC7344" w:rsidRDefault="00DC7344" w:rsidP="00DC7344">
            <w:pPr>
              <w:rPr>
                <w:lang w:val="es-ES"/>
              </w:rPr>
            </w:pPr>
            <w:r w:rsidRPr="00DC7344">
              <w:rPr>
                <w:lang w:val="es-ES"/>
              </w:rPr>
              <w:t>15</w:t>
            </w:r>
          </w:p>
        </w:tc>
        <w:tc>
          <w:tcPr>
            <w:tcW w:w="0" w:type="auto"/>
            <w:vAlign w:val="center"/>
            <w:hideMark/>
          </w:tcPr>
          <w:p w14:paraId="3912CAAE" w14:textId="77777777" w:rsidR="00DC7344" w:rsidRPr="00DC7344" w:rsidRDefault="00DC7344" w:rsidP="00DC7344">
            <w:pPr>
              <w:rPr>
                <w:lang w:val="es-ES"/>
              </w:rPr>
            </w:pPr>
            <w:r w:rsidRPr="00DC7344">
              <w:rPr>
                <w:lang w:val="es-ES"/>
              </w:rPr>
              <w:t>0.9</w:t>
            </w:r>
          </w:p>
        </w:tc>
        <w:tc>
          <w:tcPr>
            <w:tcW w:w="0" w:type="auto"/>
            <w:vAlign w:val="center"/>
            <w:hideMark/>
          </w:tcPr>
          <w:p w14:paraId="20F63CD8" w14:textId="77777777" w:rsidR="00DC7344" w:rsidRPr="00DC7344" w:rsidRDefault="00DC7344" w:rsidP="00DC7344">
            <w:pPr>
              <w:rPr>
                <w:lang w:val="es-ES"/>
              </w:rPr>
            </w:pPr>
            <w:r w:rsidRPr="00DC7344">
              <w:rPr>
                <w:lang w:val="es-ES"/>
              </w:rPr>
              <w:t>2200</w:t>
            </w:r>
          </w:p>
        </w:tc>
      </w:tr>
      <w:tr w:rsidR="00DC7344" w:rsidRPr="00DC7344" w14:paraId="1D29EB0F" w14:textId="77777777" w:rsidTr="00DC7344">
        <w:trPr>
          <w:tblCellSpacing w:w="15" w:type="dxa"/>
        </w:trPr>
        <w:tc>
          <w:tcPr>
            <w:tcW w:w="0" w:type="auto"/>
            <w:vAlign w:val="center"/>
            <w:hideMark/>
          </w:tcPr>
          <w:p w14:paraId="1E71B3A7" w14:textId="77777777" w:rsidR="00DC7344" w:rsidRPr="00DC7344" w:rsidRDefault="00DC7344" w:rsidP="00DC7344">
            <w:pPr>
              <w:rPr>
                <w:lang w:val="es-ES"/>
              </w:rPr>
            </w:pPr>
            <w:r w:rsidRPr="00DC7344">
              <w:rPr>
                <w:lang w:val="es-ES"/>
              </w:rPr>
              <w:lastRenderedPageBreak/>
              <w:t>40</w:t>
            </w:r>
          </w:p>
        </w:tc>
        <w:tc>
          <w:tcPr>
            <w:tcW w:w="0" w:type="auto"/>
            <w:vAlign w:val="center"/>
            <w:hideMark/>
          </w:tcPr>
          <w:p w14:paraId="0B05CD96" w14:textId="77777777" w:rsidR="00DC7344" w:rsidRPr="00DC7344" w:rsidRDefault="00DC7344" w:rsidP="00DC7344">
            <w:pPr>
              <w:rPr>
                <w:lang w:val="es-ES"/>
              </w:rPr>
            </w:pPr>
            <w:r w:rsidRPr="00DC7344">
              <w:rPr>
                <w:lang w:val="es-ES"/>
              </w:rPr>
              <w:t>22</w:t>
            </w:r>
          </w:p>
        </w:tc>
        <w:tc>
          <w:tcPr>
            <w:tcW w:w="0" w:type="auto"/>
            <w:vAlign w:val="center"/>
            <w:hideMark/>
          </w:tcPr>
          <w:p w14:paraId="78ACA4A4" w14:textId="77777777" w:rsidR="00DC7344" w:rsidRPr="00DC7344" w:rsidRDefault="00DC7344" w:rsidP="00DC7344">
            <w:pPr>
              <w:rPr>
                <w:lang w:val="es-ES"/>
              </w:rPr>
            </w:pPr>
            <w:r w:rsidRPr="00DC7344">
              <w:rPr>
                <w:lang w:val="es-ES"/>
              </w:rPr>
              <w:t>0.7</w:t>
            </w:r>
          </w:p>
        </w:tc>
        <w:tc>
          <w:tcPr>
            <w:tcW w:w="0" w:type="auto"/>
            <w:vAlign w:val="center"/>
            <w:hideMark/>
          </w:tcPr>
          <w:p w14:paraId="12352DC7" w14:textId="77777777" w:rsidR="00DC7344" w:rsidRPr="00DC7344" w:rsidRDefault="00DC7344" w:rsidP="00DC7344">
            <w:pPr>
              <w:rPr>
                <w:lang w:val="es-ES"/>
              </w:rPr>
            </w:pPr>
            <w:r w:rsidRPr="00DC7344">
              <w:rPr>
                <w:lang w:val="es-ES"/>
              </w:rPr>
              <w:t>1900</w:t>
            </w:r>
          </w:p>
        </w:tc>
      </w:tr>
      <w:tr w:rsidR="00DC7344" w:rsidRPr="00DC7344" w14:paraId="5B6723EE" w14:textId="77777777" w:rsidTr="00DC7344">
        <w:trPr>
          <w:tblCellSpacing w:w="15" w:type="dxa"/>
        </w:trPr>
        <w:tc>
          <w:tcPr>
            <w:tcW w:w="0" w:type="auto"/>
            <w:vAlign w:val="center"/>
            <w:hideMark/>
          </w:tcPr>
          <w:p w14:paraId="6C2B6807" w14:textId="77777777" w:rsidR="00DC7344" w:rsidRPr="00DC7344" w:rsidRDefault="00DC7344" w:rsidP="00DC7344">
            <w:pPr>
              <w:rPr>
                <w:lang w:val="es-ES"/>
              </w:rPr>
            </w:pPr>
            <w:r w:rsidRPr="00DC7344">
              <w:rPr>
                <w:lang w:val="es-ES"/>
              </w:rPr>
              <w:t>60</w:t>
            </w:r>
          </w:p>
        </w:tc>
        <w:tc>
          <w:tcPr>
            <w:tcW w:w="0" w:type="auto"/>
            <w:vAlign w:val="center"/>
            <w:hideMark/>
          </w:tcPr>
          <w:p w14:paraId="5842BC9E" w14:textId="77777777" w:rsidR="00DC7344" w:rsidRPr="00DC7344" w:rsidRDefault="00DC7344" w:rsidP="00DC7344">
            <w:pPr>
              <w:rPr>
                <w:lang w:val="es-ES"/>
              </w:rPr>
            </w:pPr>
            <w:r w:rsidRPr="00DC7344">
              <w:rPr>
                <w:lang w:val="es-ES"/>
              </w:rPr>
              <w:t>18</w:t>
            </w:r>
          </w:p>
        </w:tc>
        <w:tc>
          <w:tcPr>
            <w:tcW w:w="0" w:type="auto"/>
            <w:vAlign w:val="center"/>
            <w:hideMark/>
          </w:tcPr>
          <w:p w14:paraId="134ADEC8" w14:textId="77777777" w:rsidR="00DC7344" w:rsidRPr="00DC7344" w:rsidRDefault="00DC7344" w:rsidP="00DC7344">
            <w:pPr>
              <w:rPr>
                <w:lang w:val="es-ES"/>
              </w:rPr>
            </w:pPr>
            <w:r w:rsidRPr="00DC7344">
              <w:rPr>
                <w:lang w:val="es-ES"/>
              </w:rPr>
              <w:t>0.85</w:t>
            </w:r>
          </w:p>
        </w:tc>
        <w:tc>
          <w:tcPr>
            <w:tcW w:w="0" w:type="auto"/>
            <w:vAlign w:val="center"/>
            <w:hideMark/>
          </w:tcPr>
          <w:p w14:paraId="3A5148EB" w14:textId="77777777" w:rsidR="00DC7344" w:rsidRPr="00DC7344" w:rsidRDefault="00DC7344" w:rsidP="00DC7344">
            <w:pPr>
              <w:rPr>
                <w:lang w:val="es-ES"/>
              </w:rPr>
            </w:pPr>
            <w:r w:rsidRPr="00DC7344">
              <w:rPr>
                <w:lang w:val="es-ES"/>
              </w:rPr>
              <w:t>2100</w:t>
            </w:r>
          </w:p>
        </w:tc>
      </w:tr>
    </w:tbl>
    <w:p w14:paraId="1EDA4305" w14:textId="77777777" w:rsidR="00DC7344" w:rsidRPr="00DC7344" w:rsidRDefault="00DC7344" w:rsidP="00DC7344">
      <w:pPr>
        <w:rPr>
          <w:b/>
          <w:bCs/>
          <w:lang w:val="es-ES"/>
        </w:rPr>
      </w:pPr>
      <w:r w:rsidRPr="00DC7344">
        <w:rPr>
          <w:b/>
          <w:bCs/>
          <w:lang w:val="es-ES"/>
        </w:rPr>
        <w:t>Pasos para realizar la regresión en Excel:</w:t>
      </w:r>
    </w:p>
    <w:p w14:paraId="3649DD53" w14:textId="77777777" w:rsidR="00DC7344" w:rsidRPr="00DC7344" w:rsidRDefault="00DC7344" w:rsidP="00DC7344">
      <w:pPr>
        <w:numPr>
          <w:ilvl w:val="0"/>
          <w:numId w:val="25"/>
        </w:numPr>
        <w:rPr>
          <w:lang w:val="es-ES"/>
        </w:rPr>
      </w:pPr>
      <w:r w:rsidRPr="00DC7344">
        <w:rPr>
          <w:b/>
          <w:bCs/>
          <w:lang w:val="es-ES"/>
        </w:rPr>
        <w:t>Organiza los datos</w:t>
      </w:r>
      <w:r w:rsidRPr="00DC7344">
        <w:rPr>
          <w:lang w:val="es-ES"/>
        </w:rPr>
        <w:t>: Asegúrate de tener los datos bien estructurados, con las variables independientes (X1, X2, X3) y la dependiente (Y) correctamente colocadas en columnas.</w:t>
      </w:r>
    </w:p>
    <w:p w14:paraId="4ABC9012" w14:textId="77777777" w:rsidR="00DC7344" w:rsidRPr="00DC7344" w:rsidRDefault="00DC7344" w:rsidP="00DC7344">
      <w:pPr>
        <w:numPr>
          <w:ilvl w:val="0"/>
          <w:numId w:val="25"/>
        </w:numPr>
        <w:rPr>
          <w:lang w:val="es-ES"/>
        </w:rPr>
      </w:pPr>
      <w:r w:rsidRPr="00DC7344">
        <w:rPr>
          <w:b/>
          <w:bCs/>
          <w:lang w:val="es-ES"/>
        </w:rPr>
        <w:t>Usa la herramienta de Análisis de Datos</w:t>
      </w:r>
      <w:r w:rsidRPr="00DC7344">
        <w:rPr>
          <w:lang w:val="es-ES"/>
        </w:rPr>
        <w:t>:</w:t>
      </w:r>
    </w:p>
    <w:p w14:paraId="3EEFD0FD" w14:textId="77777777" w:rsidR="00DC7344" w:rsidRPr="00DC7344" w:rsidRDefault="00DC7344" w:rsidP="00DC7344">
      <w:pPr>
        <w:numPr>
          <w:ilvl w:val="1"/>
          <w:numId w:val="25"/>
        </w:numPr>
        <w:rPr>
          <w:lang w:val="es-ES"/>
        </w:rPr>
      </w:pPr>
      <w:r w:rsidRPr="00DC7344">
        <w:rPr>
          <w:lang w:val="es-ES"/>
        </w:rPr>
        <w:t>Ve a "Datos" en el menú y selecciona "Análisis de Datos".</w:t>
      </w:r>
    </w:p>
    <w:p w14:paraId="11315A92" w14:textId="77777777" w:rsidR="00DC7344" w:rsidRPr="00DC7344" w:rsidRDefault="00DC7344" w:rsidP="00DC7344">
      <w:pPr>
        <w:numPr>
          <w:ilvl w:val="1"/>
          <w:numId w:val="25"/>
        </w:numPr>
        <w:rPr>
          <w:lang w:val="es-ES"/>
        </w:rPr>
      </w:pPr>
      <w:r w:rsidRPr="00DC7344">
        <w:rPr>
          <w:lang w:val="es-ES"/>
        </w:rPr>
        <w:t>Elige "Regresión" y selecciona el rango de datos para las variables dependientes e independientes.</w:t>
      </w:r>
    </w:p>
    <w:p w14:paraId="2D6C52A8" w14:textId="77777777" w:rsidR="00DC7344" w:rsidRPr="00DC7344" w:rsidRDefault="00DC7344" w:rsidP="00DC7344">
      <w:pPr>
        <w:numPr>
          <w:ilvl w:val="1"/>
          <w:numId w:val="25"/>
        </w:numPr>
        <w:rPr>
          <w:lang w:val="es-ES"/>
        </w:rPr>
      </w:pPr>
      <w:r w:rsidRPr="00DC7344">
        <w:rPr>
          <w:lang w:val="es-ES"/>
        </w:rPr>
        <w:t>Asegúrate de seleccionar la opción para incluir los coeficientes y el valor de R2R^2R2 en los resultados.</w:t>
      </w:r>
    </w:p>
    <w:p w14:paraId="2FABB2AD" w14:textId="77777777" w:rsidR="00DC7344" w:rsidRPr="00DC7344" w:rsidRDefault="00DC7344" w:rsidP="00DC7344">
      <w:pPr>
        <w:numPr>
          <w:ilvl w:val="0"/>
          <w:numId w:val="25"/>
        </w:numPr>
        <w:rPr>
          <w:lang w:val="es-ES"/>
        </w:rPr>
      </w:pPr>
      <w:r w:rsidRPr="00DC7344">
        <w:rPr>
          <w:b/>
          <w:bCs/>
          <w:lang w:val="es-ES"/>
        </w:rPr>
        <w:t>Interpreta los coeficientes</w:t>
      </w:r>
      <w:r w:rsidRPr="00DC7344">
        <w:rPr>
          <w:lang w:val="es-ES"/>
        </w:rPr>
        <w:t>: Al ejecutar la regresión, Excel devolverá un conjunto de coeficientes para cada variable independiente. Estos coeficientes indican el impacto de cada variable sobre la variable dependiente.</w:t>
      </w:r>
    </w:p>
    <w:p w14:paraId="68F260CD" w14:textId="77777777" w:rsidR="00DC7344" w:rsidRPr="00DC7344" w:rsidRDefault="00DC7344" w:rsidP="00DC7344">
      <w:pPr>
        <w:rPr>
          <w:lang w:val="es-ES"/>
        </w:rPr>
      </w:pPr>
      <w:r w:rsidRPr="00DC7344">
        <w:rPr>
          <w:lang w:val="es-ES"/>
        </w:rPr>
        <w:pict w14:anchorId="5D843DF8">
          <v:rect id="_x0000_i1067" style="width:0;height:1.5pt" o:hralign="center" o:hrstd="t" o:hr="t" fillcolor="#a0a0a0" stroked="f"/>
        </w:pict>
      </w:r>
    </w:p>
    <w:p w14:paraId="35787D07" w14:textId="77777777" w:rsidR="00DC7344" w:rsidRPr="00DC7344" w:rsidRDefault="00DC7344" w:rsidP="00DC7344">
      <w:pPr>
        <w:rPr>
          <w:b/>
          <w:bCs/>
          <w:lang w:val="es-ES"/>
        </w:rPr>
      </w:pPr>
      <w:r w:rsidRPr="00DC7344">
        <w:rPr>
          <w:b/>
          <w:bCs/>
          <w:lang w:val="es-ES"/>
        </w:rPr>
        <w:t>Resultados de la regresión:</w:t>
      </w:r>
    </w:p>
    <w:p w14:paraId="6A61463D" w14:textId="77777777" w:rsidR="00DC7344" w:rsidRPr="00DC7344" w:rsidRDefault="00DC7344" w:rsidP="00DC7344">
      <w:pPr>
        <w:rPr>
          <w:lang w:val="es-ES"/>
        </w:rPr>
      </w:pPr>
      <w:r w:rsidRPr="00DC7344">
        <w:rPr>
          <w:lang w:val="es-ES"/>
        </w:rPr>
        <w:t>Supongamos que los coeficientes de la regresión devueltos por Excel son los siguientes:</w:t>
      </w:r>
    </w:p>
    <w:p w14:paraId="30D0840D" w14:textId="77777777" w:rsidR="00DC7344" w:rsidRPr="00DC7344" w:rsidRDefault="00DC7344" w:rsidP="00DC7344">
      <w:pPr>
        <w:numPr>
          <w:ilvl w:val="0"/>
          <w:numId w:val="26"/>
        </w:numPr>
        <w:rPr>
          <w:lang w:val="es-ES"/>
        </w:rPr>
      </w:pPr>
      <w:r w:rsidRPr="00DC7344">
        <w:rPr>
          <w:b/>
          <w:bCs/>
          <w:lang w:val="es-ES"/>
        </w:rPr>
        <w:t>Intercepto (Constante)</w:t>
      </w:r>
      <w:r w:rsidRPr="00DC7344">
        <w:rPr>
          <w:lang w:val="es-ES"/>
        </w:rPr>
        <w:t>: 1500</w:t>
      </w:r>
    </w:p>
    <w:p w14:paraId="4A66C428" w14:textId="77777777" w:rsidR="00DC7344" w:rsidRPr="00DC7344" w:rsidRDefault="00DC7344" w:rsidP="00DC7344">
      <w:pPr>
        <w:numPr>
          <w:ilvl w:val="0"/>
          <w:numId w:val="26"/>
        </w:numPr>
        <w:rPr>
          <w:lang w:val="es-ES"/>
        </w:rPr>
      </w:pPr>
      <w:r w:rsidRPr="00DC7344">
        <w:rPr>
          <w:b/>
          <w:bCs/>
          <w:lang w:val="es-ES"/>
        </w:rPr>
        <w:t>Coeficiente de Publicidad (X1)</w:t>
      </w:r>
      <w:r w:rsidRPr="00DC7344">
        <w:rPr>
          <w:lang w:val="es-ES"/>
        </w:rPr>
        <w:t>: 30</w:t>
      </w:r>
    </w:p>
    <w:p w14:paraId="63801FC6" w14:textId="77777777" w:rsidR="00DC7344" w:rsidRPr="00DC7344" w:rsidRDefault="00DC7344" w:rsidP="00DC7344">
      <w:pPr>
        <w:numPr>
          <w:ilvl w:val="0"/>
          <w:numId w:val="26"/>
        </w:numPr>
        <w:rPr>
          <w:lang w:val="es-ES"/>
        </w:rPr>
      </w:pPr>
      <w:r w:rsidRPr="00DC7344">
        <w:rPr>
          <w:b/>
          <w:bCs/>
          <w:lang w:val="es-ES"/>
        </w:rPr>
        <w:t>Coeficiente de Precio (X2)</w:t>
      </w:r>
      <w:r w:rsidRPr="00DC7344">
        <w:rPr>
          <w:lang w:val="es-ES"/>
        </w:rPr>
        <w:t>: -50</w:t>
      </w:r>
    </w:p>
    <w:p w14:paraId="454FE8B0" w14:textId="77777777" w:rsidR="00DC7344" w:rsidRPr="00DC7344" w:rsidRDefault="00DC7344" w:rsidP="00DC7344">
      <w:pPr>
        <w:numPr>
          <w:ilvl w:val="0"/>
          <w:numId w:val="26"/>
        </w:numPr>
        <w:rPr>
          <w:lang w:val="es-ES"/>
        </w:rPr>
      </w:pPr>
      <w:r w:rsidRPr="00DC7344">
        <w:rPr>
          <w:b/>
          <w:bCs/>
          <w:lang w:val="es-ES"/>
        </w:rPr>
        <w:t>Coeficiente de Estacionalidad (X3)</w:t>
      </w:r>
      <w:r w:rsidRPr="00DC7344">
        <w:rPr>
          <w:lang w:val="es-ES"/>
        </w:rPr>
        <w:t>: 200</w:t>
      </w:r>
    </w:p>
    <w:p w14:paraId="259E8826" w14:textId="77777777" w:rsidR="00DC7344" w:rsidRPr="00DC7344" w:rsidRDefault="00DC7344" w:rsidP="00DC7344">
      <w:pPr>
        <w:rPr>
          <w:lang w:val="es-ES"/>
        </w:rPr>
      </w:pPr>
      <w:r w:rsidRPr="00DC7344">
        <w:rPr>
          <w:lang w:val="es-ES"/>
        </w:rPr>
        <w:pict w14:anchorId="354A2B23">
          <v:rect id="_x0000_i1068" style="width:0;height:1.5pt" o:hralign="center" o:hrstd="t" o:hr="t" fillcolor="#a0a0a0" stroked="f"/>
        </w:pict>
      </w:r>
    </w:p>
    <w:p w14:paraId="4DD9D5F9" w14:textId="77777777" w:rsidR="00DC7344" w:rsidRPr="00DC7344" w:rsidRDefault="00DC7344" w:rsidP="00DC7344">
      <w:pPr>
        <w:rPr>
          <w:b/>
          <w:bCs/>
          <w:lang w:val="es-ES"/>
        </w:rPr>
      </w:pPr>
      <w:r w:rsidRPr="00DC7344">
        <w:rPr>
          <w:b/>
          <w:bCs/>
          <w:lang w:val="es-ES"/>
        </w:rPr>
        <w:t>Interpretación de los Coeficientes:</w:t>
      </w:r>
    </w:p>
    <w:p w14:paraId="38F285D4" w14:textId="77777777" w:rsidR="00DC7344" w:rsidRPr="00DC7344" w:rsidRDefault="00DC7344" w:rsidP="00DC7344">
      <w:pPr>
        <w:numPr>
          <w:ilvl w:val="0"/>
          <w:numId w:val="27"/>
        </w:numPr>
        <w:rPr>
          <w:lang w:val="es-ES"/>
        </w:rPr>
      </w:pPr>
      <w:r w:rsidRPr="00DC7344">
        <w:rPr>
          <w:b/>
          <w:bCs/>
          <w:lang w:val="es-ES"/>
        </w:rPr>
        <w:t>Intercepto (1500)</w:t>
      </w:r>
      <w:r w:rsidRPr="00DC7344">
        <w:rPr>
          <w:lang w:val="es-ES"/>
        </w:rPr>
        <w:t>:</w:t>
      </w:r>
      <w:r w:rsidRPr="00DC7344">
        <w:rPr>
          <w:lang w:val="es-ES"/>
        </w:rPr>
        <w:br/>
        <w:t>Este es el valor predicho de las ventas cuando todas las variables independientes son 0. Es decir, si no se invierte nada en publicidad, el precio es 0, y estamos en temporada baja, las ventas estimadas serían 1500 unidades.</w:t>
      </w:r>
    </w:p>
    <w:p w14:paraId="4B04DDB9" w14:textId="77777777" w:rsidR="00DC7344" w:rsidRPr="00DC7344" w:rsidRDefault="00DC7344" w:rsidP="00DC7344">
      <w:pPr>
        <w:numPr>
          <w:ilvl w:val="0"/>
          <w:numId w:val="27"/>
        </w:numPr>
        <w:rPr>
          <w:lang w:val="es-ES"/>
        </w:rPr>
      </w:pPr>
      <w:r w:rsidRPr="00DC7344">
        <w:rPr>
          <w:b/>
          <w:bCs/>
          <w:lang w:val="es-ES"/>
        </w:rPr>
        <w:t>Coeficiente de Publicidad (X1 = 30)</w:t>
      </w:r>
      <w:r w:rsidRPr="00DC7344">
        <w:rPr>
          <w:lang w:val="es-ES"/>
        </w:rPr>
        <w:t>:</w:t>
      </w:r>
      <w:r w:rsidRPr="00DC7344">
        <w:rPr>
          <w:lang w:val="es-ES"/>
        </w:rPr>
        <w:br/>
        <w:t>Esto significa que, por cada 1,000 dólares adicionales invertidos en publicidad, las ventas aumentarán en 30 unidades. Es un impacto positivo, ya que la variable de publicidad está positivamente correlacionada con las ventas.</w:t>
      </w:r>
    </w:p>
    <w:p w14:paraId="14BAD588" w14:textId="77777777" w:rsidR="00DC7344" w:rsidRPr="00DC7344" w:rsidRDefault="00DC7344" w:rsidP="00DC7344">
      <w:pPr>
        <w:numPr>
          <w:ilvl w:val="0"/>
          <w:numId w:val="27"/>
        </w:numPr>
        <w:rPr>
          <w:lang w:val="es-ES"/>
        </w:rPr>
      </w:pPr>
      <w:r w:rsidRPr="00DC7344">
        <w:rPr>
          <w:b/>
          <w:bCs/>
          <w:lang w:val="es-ES"/>
        </w:rPr>
        <w:t>Coeficiente de Precio (X2 = -50)</w:t>
      </w:r>
      <w:r w:rsidRPr="00DC7344">
        <w:rPr>
          <w:lang w:val="es-ES"/>
        </w:rPr>
        <w:t>:</w:t>
      </w:r>
      <w:r w:rsidRPr="00DC7344">
        <w:rPr>
          <w:lang w:val="es-ES"/>
        </w:rPr>
        <w:br/>
        <w:t xml:space="preserve">Este coeficiente tiene un signo negativo, lo que indica que, por cada aumento de 1 dólar en el precio del producto, las ventas disminuirán en 50 unidades. Esto es </w:t>
      </w:r>
      <w:r w:rsidRPr="00DC7344">
        <w:rPr>
          <w:lang w:val="es-ES"/>
        </w:rPr>
        <w:lastRenderedPageBreak/>
        <w:t>intuitivo, ya que un precio más alto puede desincentivar a los consumidores a comprar el producto.</w:t>
      </w:r>
    </w:p>
    <w:p w14:paraId="5E9E7548" w14:textId="77777777" w:rsidR="00DC7344" w:rsidRPr="00DC7344" w:rsidRDefault="00DC7344" w:rsidP="00DC7344">
      <w:pPr>
        <w:numPr>
          <w:ilvl w:val="0"/>
          <w:numId w:val="27"/>
        </w:numPr>
        <w:rPr>
          <w:lang w:val="es-ES"/>
        </w:rPr>
      </w:pPr>
      <w:r w:rsidRPr="00DC7344">
        <w:rPr>
          <w:b/>
          <w:bCs/>
          <w:lang w:val="es-ES"/>
        </w:rPr>
        <w:t>Coeficiente de Estacionalidad (X3 = 200)</w:t>
      </w:r>
      <w:r w:rsidRPr="00DC7344">
        <w:rPr>
          <w:lang w:val="es-ES"/>
        </w:rPr>
        <w:t>:</w:t>
      </w:r>
      <w:r w:rsidRPr="00DC7344">
        <w:rPr>
          <w:lang w:val="es-ES"/>
        </w:rPr>
        <w:br/>
        <w:t>La estacionalidad tiene un impacto positivo en las ventas. Un aumento en el índice de estacionalidad (por ejemplo, de 0.6 a 0.7) implica un incremento de 200 unidades en las ventas. Esto refleja el efecto de las temporadas altas en las ventas, como vacaciones o festividades.</w:t>
      </w:r>
    </w:p>
    <w:p w14:paraId="000631D0" w14:textId="77777777" w:rsidR="00DC7344" w:rsidRPr="00DC7344" w:rsidRDefault="00DC7344" w:rsidP="00DC7344">
      <w:pPr>
        <w:rPr>
          <w:lang w:val="es-ES"/>
        </w:rPr>
      </w:pPr>
      <w:r w:rsidRPr="00DC7344">
        <w:rPr>
          <w:lang w:val="es-ES"/>
        </w:rPr>
        <w:pict w14:anchorId="7965A199">
          <v:rect id="_x0000_i1069" style="width:0;height:1.5pt" o:hralign="center" o:hrstd="t" o:hr="t" fillcolor="#a0a0a0" stroked="f"/>
        </w:pict>
      </w:r>
    </w:p>
    <w:p w14:paraId="08B1A633" w14:textId="77777777" w:rsidR="00DC7344" w:rsidRPr="00DC7344" w:rsidRDefault="00DC7344" w:rsidP="00DC7344">
      <w:pPr>
        <w:rPr>
          <w:b/>
          <w:bCs/>
          <w:lang w:val="es-ES"/>
        </w:rPr>
      </w:pPr>
      <w:r w:rsidRPr="00DC7344">
        <w:rPr>
          <w:b/>
          <w:bCs/>
          <w:lang w:val="es-ES"/>
        </w:rPr>
        <w:t>Conclusión:</w:t>
      </w:r>
    </w:p>
    <w:p w14:paraId="22419765" w14:textId="77777777" w:rsidR="00DC7344" w:rsidRPr="00DC7344" w:rsidRDefault="00DC7344" w:rsidP="00DC7344">
      <w:pPr>
        <w:rPr>
          <w:lang w:val="es-ES"/>
        </w:rPr>
      </w:pPr>
      <w:r w:rsidRPr="00DC7344">
        <w:rPr>
          <w:lang w:val="es-ES"/>
        </w:rPr>
        <w:t>La regresión lineal multivariable nos permite entender cómo múltiples factores afectan un resultado. En nuestro caso, sabemos que:</w:t>
      </w:r>
    </w:p>
    <w:p w14:paraId="4959CCE9" w14:textId="77777777" w:rsidR="00DC7344" w:rsidRPr="00DC7344" w:rsidRDefault="00DC7344" w:rsidP="00DC7344">
      <w:pPr>
        <w:numPr>
          <w:ilvl w:val="0"/>
          <w:numId w:val="28"/>
        </w:numPr>
        <w:rPr>
          <w:lang w:val="es-ES"/>
        </w:rPr>
      </w:pPr>
      <w:r w:rsidRPr="00DC7344">
        <w:rPr>
          <w:lang w:val="es-ES"/>
        </w:rPr>
        <w:t xml:space="preserve">La </w:t>
      </w:r>
      <w:r w:rsidRPr="00DC7344">
        <w:rPr>
          <w:b/>
          <w:bCs/>
          <w:lang w:val="es-ES"/>
        </w:rPr>
        <w:t>publicidad</w:t>
      </w:r>
      <w:r w:rsidRPr="00DC7344">
        <w:rPr>
          <w:lang w:val="es-ES"/>
        </w:rPr>
        <w:t xml:space="preserve"> y la </w:t>
      </w:r>
      <w:r w:rsidRPr="00DC7344">
        <w:rPr>
          <w:b/>
          <w:bCs/>
          <w:lang w:val="es-ES"/>
        </w:rPr>
        <w:t>estacionalidad</w:t>
      </w:r>
      <w:r w:rsidRPr="00DC7344">
        <w:rPr>
          <w:lang w:val="es-ES"/>
        </w:rPr>
        <w:t xml:space="preserve"> tienen un impacto positivo en las ventas.</w:t>
      </w:r>
    </w:p>
    <w:p w14:paraId="1516D865" w14:textId="77777777" w:rsidR="00DC7344" w:rsidRPr="00DC7344" w:rsidRDefault="00DC7344" w:rsidP="00DC7344">
      <w:pPr>
        <w:numPr>
          <w:ilvl w:val="0"/>
          <w:numId w:val="28"/>
        </w:numPr>
        <w:rPr>
          <w:lang w:val="es-ES"/>
        </w:rPr>
      </w:pPr>
      <w:r w:rsidRPr="00DC7344">
        <w:rPr>
          <w:lang w:val="es-ES"/>
        </w:rPr>
        <w:t xml:space="preserve">El </w:t>
      </w:r>
      <w:r w:rsidRPr="00DC7344">
        <w:rPr>
          <w:b/>
          <w:bCs/>
          <w:lang w:val="es-ES"/>
        </w:rPr>
        <w:t>precio</w:t>
      </w:r>
      <w:r w:rsidRPr="00DC7344">
        <w:rPr>
          <w:lang w:val="es-ES"/>
        </w:rPr>
        <w:t xml:space="preserve"> tiene un impacto negativo.</w:t>
      </w:r>
    </w:p>
    <w:p w14:paraId="287854B0" w14:textId="77777777" w:rsidR="00DC7344" w:rsidRPr="00DC7344" w:rsidRDefault="00DC7344" w:rsidP="00DC7344">
      <w:pPr>
        <w:rPr>
          <w:lang w:val="es-ES"/>
        </w:rPr>
      </w:pPr>
      <w:r w:rsidRPr="00DC7344">
        <w:rPr>
          <w:lang w:val="es-ES"/>
        </w:rPr>
        <w:t>Usando este modelo, una empresa puede tomar decisiones informadas sobre cómo asignar su presupuesto de publicidad, ajustar precios y planificar sus estrategias de ventas en función de la temporada.</w:t>
      </w:r>
    </w:p>
    <w:p w14:paraId="2B55AE0B" w14:textId="77777777" w:rsidR="00DC7344" w:rsidRPr="00DC7344" w:rsidRDefault="00DC7344" w:rsidP="00DC7344">
      <w:pPr>
        <w:rPr>
          <w:lang w:val="es-ES"/>
        </w:rPr>
      </w:pPr>
      <w:r w:rsidRPr="00DC7344">
        <w:rPr>
          <w:rFonts w:ascii="Segoe UI Emoji" w:hAnsi="Segoe UI Emoji" w:cs="Segoe UI Emoji"/>
          <w:lang w:val="es-ES"/>
        </w:rPr>
        <w:t>🔑</w:t>
      </w:r>
      <w:r w:rsidRPr="00DC7344">
        <w:rPr>
          <w:lang w:val="es-ES"/>
        </w:rPr>
        <w:t xml:space="preserve"> </w:t>
      </w:r>
      <w:r w:rsidRPr="00DC7344">
        <w:rPr>
          <w:b/>
          <w:bCs/>
          <w:lang w:val="es-ES"/>
        </w:rPr>
        <w:t>¡Ahora tú también puedes usar Excel para interpretar la regresión lineal multivariable y tomar decisiones basadas en datos!</w:t>
      </w:r>
      <w:r w:rsidRPr="00DC7344">
        <w:rPr>
          <w:lang w:val="es-ES"/>
        </w:rPr>
        <w:t xml:space="preserve"> </w:t>
      </w:r>
      <w:r w:rsidRPr="00DC7344">
        <w:rPr>
          <w:rFonts w:ascii="Segoe UI Emoji" w:hAnsi="Segoe UI Emoji" w:cs="Segoe UI Emoji"/>
          <w:lang w:val="es-ES"/>
        </w:rPr>
        <w:t>💡</w:t>
      </w:r>
    </w:p>
    <w:p w14:paraId="1102A820" w14:textId="77777777" w:rsidR="00DC7344" w:rsidRPr="00DC7344" w:rsidRDefault="00DC7344" w:rsidP="00DC7344">
      <w:pPr>
        <w:rPr>
          <w:lang w:val="es-ES"/>
        </w:rPr>
      </w:pPr>
      <w:r w:rsidRPr="00DC7344">
        <w:rPr>
          <w:lang w:val="es-ES"/>
        </w:rPr>
        <w:t>#IA #RegresiónLineal #Excel #AnalisisDeDatos #MachineLearning #DataScience</w:t>
      </w:r>
    </w:p>
    <w:p w14:paraId="5CDDD454" w14:textId="6FB6EFD0" w:rsidR="00FC3EB1" w:rsidRDefault="00FC3EB1" w:rsidP="001A6B99">
      <w:pPr>
        <w:rPr>
          <w:lang w:val="es-ES"/>
        </w:rPr>
      </w:pPr>
      <w:r>
        <w:rPr>
          <w:lang w:val="es-ES"/>
        </w:rPr>
        <w:br w:type="page"/>
      </w:r>
    </w:p>
    <w:p w14:paraId="581AE2F7" w14:textId="6C73C600" w:rsidR="00DC7344" w:rsidRDefault="00FC3EB1" w:rsidP="00FC3EB1">
      <w:pPr>
        <w:pStyle w:val="Ttulo1"/>
      </w:pPr>
      <w:proofErr w:type="spellStart"/>
      <w:r>
        <w:lastRenderedPageBreak/>
        <w:t>Version</w:t>
      </w:r>
      <w:proofErr w:type="spellEnd"/>
      <w:r>
        <w:t xml:space="preserve"> 3</w:t>
      </w:r>
    </w:p>
    <w:p w14:paraId="47131719" w14:textId="77777777" w:rsidR="00FC3EB1" w:rsidRPr="00FC3EB1" w:rsidRDefault="00FC3EB1" w:rsidP="00FC3EB1">
      <w:pPr>
        <w:rPr>
          <w:lang w:val="es-ES"/>
        </w:rPr>
      </w:pPr>
      <w:r w:rsidRPr="00FC3EB1">
        <w:rPr>
          <w:b/>
          <w:bCs/>
          <w:lang w:val="es-ES"/>
        </w:rPr>
        <w:t>Post para LinkedIn: Comprendiendo la Regresión Lineal Multivariable en Excel para Principiantes en IA</w:t>
      </w:r>
    </w:p>
    <w:p w14:paraId="4269E6E2" w14:textId="77777777" w:rsidR="00FC3EB1" w:rsidRPr="00FC3EB1" w:rsidRDefault="00FC3EB1" w:rsidP="00FC3EB1">
      <w:pPr>
        <w:rPr>
          <w:lang w:val="es-ES"/>
        </w:rPr>
      </w:pPr>
      <w:r w:rsidRPr="00FC3EB1">
        <w:rPr>
          <w:rFonts w:ascii="Segoe UI Emoji" w:hAnsi="Segoe UI Emoji" w:cs="Segoe UI Emoji"/>
          <w:lang w:val="es-ES"/>
        </w:rPr>
        <w:t>📊</w:t>
      </w:r>
      <w:r w:rsidRPr="00FC3EB1">
        <w:rPr>
          <w:lang w:val="es-ES"/>
        </w:rPr>
        <w:t xml:space="preserve"> </w:t>
      </w:r>
      <w:r w:rsidRPr="00FC3EB1">
        <w:rPr>
          <w:b/>
          <w:bCs/>
          <w:lang w:val="es-ES"/>
        </w:rPr>
        <w:t>¿Qué es la regresión lineal multivariable?</w:t>
      </w:r>
      <w:r w:rsidRPr="00FC3EB1">
        <w:rPr>
          <w:lang w:val="es-ES"/>
        </w:rPr>
        <w:br/>
        <w:t>La regresión lineal multivariable es un modelo matemático que se utiliza para predecir una variable dependiente (Y) en función de varias variables independientes (X1, X2, X3…). La ecuación general de este modelo es:</w:t>
      </w:r>
    </w:p>
    <w:p w14:paraId="73CB4CE8" w14:textId="77777777" w:rsidR="00FC3EB1" w:rsidRPr="00FC3EB1" w:rsidRDefault="00FC3EB1" w:rsidP="00FC3EB1">
      <w:pPr>
        <w:rPr>
          <w:lang w:val="es-ES"/>
        </w:rPr>
      </w:pPr>
      <w:r w:rsidRPr="00FC3EB1">
        <w:rPr>
          <w:lang w:val="es-ES"/>
        </w:rPr>
        <w:t>Y=β0+β1X1+β2X2+β3X3+ϵY = \beta_0 + \beta_1 X_1 + \beta_2 X_2 + \beta_3 X_3 + \</w:t>
      </w:r>
      <w:proofErr w:type="spellStart"/>
      <w:r w:rsidRPr="00FC3EB1">
        <w:rPr>
          <w:lang w:val="es-ES"/>
        </w:rPr>
        <w:t>epsilonY</w:t>
      </w:r>
      <w:proofErr w:type="spellEnd"/>
      <w:r w:rsidRPr="00FC3EB1">
        <w:rPr>
          <w:lang w:val="es-ES"/>
        </w:rPr>
        <w:t>=β0</w:t>
      </w:r>
      <w:r w:rsidRPr="00FC3EB1">
        <w:rPr>
          <w:rFonts w:ascii="Arial" w:hAnsi="Arial" w:cs="Arial"/>
          <w:lang w:val="es-ES"/>
        </w:rPr>
        <w:t>​</w:t>
      </w:r>
      <w:r w:rsidRPr="00FC3EB1">
        <w:rPr>
          <w:lang w:val="es-ES"/>
        </w:rPr>
        <w:t>+β1</w:t>
      </w:r>
      <w:r w:rsidRPr="00FC3EB1">
        <w:rPr>
          <w:rFonts w:ascii="Arial" w:hAnsi="Arial" w:cs="Arial"/>
          <w:lang w:val="es-ES"/>
        </w:rPr>
        <w:t>​</w:t>
      </w:r>
      <w:r w:rsidRPr="00FC3EB1">
        <w:rPr>
          <w:lang w:val="es-ES"/>
        </w:rPr>
        <w:t>X1</w:t>
      </w:r>
      <w:r w:rsidRPr="00FC3EB1">
        <w:rPr>
          <w:rFonts w:ascii="Arial" w:hAnsi="Arial" w:cs="Arial"/>
          <w:lang w:val="es-ES"/>
        </w:rPr>
        <w:t>​</w:t>
      </w:r>
      <w:r w:rsidRPr="00FC3EB1">
        <w:rPr>
          <w:lang w:val="es-ES"/>
        </w:rPr>
        <w:t>+β2</w:t>
      </w:r>
      <w:r w:rsidRPr="00FC3EB1">
        <w:rPr>
          <w:rFonts w:ascii="Arial" w:hAnsi="Arial" w:cs="Arial"/>
          <w:lang w:val="es-ES"/>
        </w:rPr>
        <w:t>​</w:t>
      </w:r>
      <w:r w:rsidRPr="00FC3EB1">
        <w:rPr>
          <w:lang w:val="es-ES"/>
        </w:rPr>
        <w:t>X2</w:t>
      </w:r>
      <w:r w:rsidRPr="00FC3EB1">
        <w:rPr>
          <w:rFonts w:ascii="Arial" w:hAnsi="Arial" w:cs="Arial"/>
          <w:lang w:val="es-ES"/>
        </w:rPr>
        <w:t>​</w:t>
      </w:r>
      <w:r w:rsidRPr="00FC3EB1">
        <w:rPr>
          <w:lang w:val="es-ES"/>
        </w:rPr>
        <w:t>+β3</w:t>
      </w:r>
      <w:r w:rsidRPr="00FC3EB1">
        <w:rPr>
          <w:rFonts w:ascii="Arial" w:hAnsi="Arial" w:cs="Arial"/>
          <w:lang w:val="es-ES"/>
        </w:rPr>
        <w:t>​</w:t>
      </w:r>
      <w:r w:rsidRPr="00FC3EB1">
        <w:rPr>
          <w:lang w:val="es-ES"/>
        </w:rPr>
        <w:t>X3</w:t>
      </w:r>
      <w:r w:rsidRPr="00FC3EB1">
        <w:rPr>
          <w:rFonts w:ascii="Arial" w:hAnsi="Arial" w:cs="Arial"/>
          <w:lang w:val="es-ES"/>
        </w:rPr>
        <w:t>​</w:t>
      </w:r>
      <w:r w:rsidRPr="00FC3EB1">
        <w:rPr>
          <w:lang w:val="es-ES"/>
        </w:rPr>
        <w:t xml:space="preserve">+ϵ </w:t>
      </w:r>
    </w:p>
    <w:p w14:paraId="59525432" w14:textId="77777777" w:rsidR="00FC3EB1" w:rsidRPr="00FC3EB1" w:rsidRDefault="00FC3EB1" w:rsidP="00FC3EB1">
      <w:pPr>
        <w:rPr>
          <w:lang w:val="es-ES"/>
        </w:rPr>
      </w:pPr>
      <w:r w:rsidRPr="00FC3EB1">
        <w:rPr>
          <w:lang w:val="es-ES"/>
        </w:rPr>
        <w:t>Donde:</w:t>
      </w:r>
    </w:p>
    <w:p w14:paraId="4674DC01" w14:textId="77777777" w:rsidR="00FC3EB1" w:rsidRPr="00FC3EB1" w:rsidRDefault="00FC3EB1" w:rsidP="00FC3EB1">
      <w:pPr>
        <w:numPr>
          <w:ilvl w:val="0"/>
          <w:numId w:val="29"/>
        </w:numPr>
        <w:rPr>
          <w:lang w:val="es-ES"/>
        </w:rPr>
      </w:pPr>
      <w:r w:rsidRPr="00FC3EB1">
        <w:rPr>
          <w:lang w:val="es-ES"/>
        </w:rPr>
        <w:t>YYY es la variable dependiente (lo que estamos tratando de predecir, como las ventas en nuestro caso).</w:t>
      </w:r>
    </w:p>
    <w:p w14:paraId="0C28E40A" w14:textId="77777777" w:rsidR="00FC3EB1" w:rsidRPr="00FC3EB1" w:rsidRDefault="00FC3EB1" w:rsidP="00FC3EB1">
      <w:pPr>
        <w:numPr>
          <w:ilvl w:val="0"/>
          <w:numId w:val="29"/>
        </w:numPr>
        <w:rPr>
          <w:lang w:val="es-ES"/>
        </w:rPr>
      </w:pPr>
      <w:r w:rsidRPr="00FC3EB1">
        <w:rPr>
          <w:lang w:val="es-ES"/>
        </w:rPr>
        <w:t>β0\beta_0β0</w:t>
      </w:r>
      <w:r w:rsidRPr="00FC3EB1">
        <w:rPr>
          <w:rFonts w:ascii="Arial" w:hAnsi="Arial" w:cs="Arial"/>
          <w:lang w:val="es-ES"/>
        </w:rPr>
        <w:t>​</w:t>
      </w:r>
      <w:r w:rsidRPr="00FC3EB1">
        <w:rPr>
          <w:lang w:val="es-ES"/>
        </w:rPr>
        <w:t xml:space="preserve"> es el </w:t>
      </w:r>
      <w:r w:rsidRPr="00FC3EB1">
        <w:rPr>
          <w:b/>
          <w:bCs/>
          <w:lang w:val="es-ES"/>
        </w:rPr>
        <w:t>intercepto</w:t>
      </w:r>
      <w:r w:rsidRPr="00FC3EB1">
        <w:rPr>
          <w:lang w:val="es-ES"/>
        </w:rPr>
        <w:t xml:space="preserve"> (valor de YYY cuando todas las variables independientes son cero).</w:t>
      </w:r>
    </w:p>
    <w:p w14:paraId="17C106A9" w14:textId="77777777" w:rsidR="00FC3EB1" w:rsidRPr="00FC3EB1" w:rsidRDefault="00FC3EB1" w:rsidP="00FC3EB1">
      <w:pPr>
        <w:numPr>
          <w:ilvl w:val="0"/>
          <w:numId w:val="29"/>
        </w:numPr>
        <w:rPr>
          <w:lang w:val="es-ES"/>
        </w:rPr>
      </w:pPr>
      <w:r w:rsidRPr="00FC3EB1">
        <w:rPr>
          <w:lang w:val="es-ES"/>
        </w:rPr>
        <w:t>β</w:t>
      </w:r>
      <w:proofErr w:type="gramStart"/>
      <w:r w:rsidRPr="00FC3EB1">
        <w:rPr>
          <w:lang w:val="es-ES"/>
        </w:rPr>
        <w:t>1,β2,β</w:t>
      </w:r>
      <w:proofErr w:type="gramEnd"/>
      <w:r w:rsidRPr="00FC3EB1">
        <w:rPr>
          <w:lang w:val="es-ES"/>
        </w:rPr>
        <w:t>3\beta_1, \beta_2, \beta_3β1</w:t>
      </w:r>
      <w:proofErr w:type="gramStart"/>
      <w:r w:rsidRPr="00FC3EB1">
        <w:rPr>
          <w:rFonts w:ascii="Arial" w:hAnsi="Arial" w:cs="Arial"/>
          <w:lang w:val="es-ES"/>
        </w:rPr>
        <w:t>​</w:t>
      </w:r>
      <w:r w:rsidRPr="00FC3EB1">
        <w:rPr>
          <w:lang w:val="es-ES"/>
        </w:rPr>
        <w:t>,β</w:t>
      </w:r>
      <w:proofErr w:type="gramEnd"/>
      <w:r w:rsidRPr="00FC3EB1">
        <w:rPr>
          <w:lang w:val="es-ES"/>
        </w:rPr>
        <w:t>2</w:t>
      </w:r>
      <w:proofErr w:type="gramStart"/>
      <w:r w:rsidRPr="00FC3EB1">
        <w:rPr>
          <w:rFonts w:ascii="Arial" w:hAnsi="Arial" w:cs="Arial"/>
          <w:lang w:val="es-ES"/>
        </w:rPr>
        <w:t>​</w:t>
      </w:r>
      <w:r w:rsidRPr="00FC3EB1">
        <w:rPr>
          <w:lang w:val="es-ES"/>
        </w:rPr>
        <w:t>,β</w:t>
      </w:r>
      <w:proofErr w:type="gramEnd"/>
      <w:r w:rsidRPr="00FC3EB1">
        <w:rPr>
          <w:lang w:val="es-ES"/>
        </w:rPr>
        <w:t>3</w:t>
      </w:r>
      <w:r w:rsidRPr="00FC3EB1">
        <w:rPr>
          <w:rFonts w:ascii="Arial" w:hAnsi="Arial" w:cs="Arial"/>
          <w:lang w:val="es-ES"/>
        </w:rPr>
        <w:t>​</w:t>
      </w:r>
      <w:r w:rsidRPr="00FC3EB1">
        <w:rPr>
          <w:lang w:val="es-ES"/>
        </w:rPr>
        <w:t xml:space="preserve"> son los </w:t>
      </w:r>
      <w:r w:rsidRPr="00FC3EB1">
        <w:rPr>
          <w:b/>
          <w:bCs/>
          <w:lang w:val="es-ES"/>
        </w:rPr>
        <w:t>coeficientes de regresión</w:t>
      </w:r>
      <w:r w:rsidRPr="00FC3EB1">
        <w:rPr>
          <w:lang w:val="es-ES"/>
        </w:rPr>
        <w:t>, que representan el impacto de cada variable independiente sobre la variable dependiente.</w:t>
      </w:r>
    </w:p>
    <w:p w14:paraId="63294F9E" w14:textId="77777777" w:rsidR="00FC3EB1" w:rsidRPr="00FC3EB1" w:rsidRDefault="00FC3EB1" w:rsidP="00FC3EB1">
      <w:pPr>
        <w:numPr>
          <w:ilvl w:val="0"/>
          <w:numId w:val="29"/>
        </w:numPr>
        <w:rPr>
          <w:lang w:val="es-ES"/>
        </w:rPr>
      </w:pPr>
      <w:r w:rsidRPr="00FC3EB1">
        <w:rPr>
          <w:lang w:val="es-ES"/>
        </w:rPr>
        <w:t>X</w:t>
      </w:r>
      <w:proofErr w:type="gramStart"/>
      <w:r w:rsidRPr="00FC3EB1">
        <w:rPr>
          <w:lang w:val="es-ES"/>
        </w:rPr>
        <w:t>1,X2,X</w:t>
      </w:r>
      <w:proofErr w:type="gramEnd"/>
      <w:r w:rsidRPr="00FC3EB1">
        <w:rPr>
          <w:lang w:val="es-ES"/>
        </w:rPr>
        <w:t>3X_1, X_2, X_3X1</w:t>
      </w:r>
      <w:proofErr w:type="gramStart"/>
      <w:r w:rsidRPr="00FC3EB1">
        <w:rPr>
          <w:rFonts w:ascii="Arial" w:hAnsi="Arial" w:cs="Arial"/>
          <w:lang w:val="es-ES"/>
        </w:rPr>
        <w:t>​</w:t>
      </w:r>
      <w:r w:rsidRPr="00FC3EB1">
        <w:rPr>
          <w:lang w:val="es-ES"/>
        </w:rPr>
        <w:t>,X</w:t>
      </w:r>
      <w:proofErr w:type="gramEnd"/>
      <w:r w:rsidRPr="00FC3EB1">
        <w:rPr>
          <w:lang w:val="es-ES"/>
        </w:rPr>
        <w:t>2</w:t>
      </w:r>
      <w:proofErr w:type="gramStart"/>
      <w:r w:rsidRPr="00FC3EB1">
        <w:rPr>
          <w:rFonts w:ascii="Arial" w:hAnsi="Arial" w:cs="Arial"/>
          <w:lang w:val="es-ES"/>
        </w:rPr>
        <w:t>​</w:t>
      </w:r>
      <w:r w:rsidRPr="00FC3EB1">
        <w:rPr>
          <w:lang w:val="es-ES"/>
        </w:rPr>
        <w:t>,X</w:t>
      </w:r>
      <w:proofErr w:type="gramEnd"/>
      <w:r w:rsidRPr="00FC3EB1">
        <w:rPr>
          <w:lang w:val="es-ES"/>
        </w:rPr>
        <w:t>3</w:t>
      </w:r>
      <w:r w:rsidRPr="00FC3EB1">
        <w:rPr>
          <w:rFonts w:ascii="Arial" w:hAnsi="Arial" w:cs="Arial"/>
          <w:lang w:val="es-ES"/>
        </w:rPr>
        <w:t>​</w:t>
      </w:r>
      <w:r w:rsidRPr="00FC3EB1">
        <w:rPr>
          <w:lang w:val="es-ES"/>
        </w:rPr>
        <w:t xml:space="preserve"> son las </w:t>
      </w:r>
      <w:r w:rsidRPr="00FC3EB1">
        <w:rPr>
          <w:b/>
          <w:bCs/>
          <w:lang w:val="es-ES"/>
        </w:rPr>
        <w:t>variables independientes</w:t>
      </w:r>
      <w:r w:rsidRPr="00FC3EB1">
        <w:rPr>
          <w:lang w:val="es-ES"/>
        </w:rPr>
        <w:t xml:space="preserve"> (como la publicidad, el precio, etc.).</w:t>
      </w:r>
    </w:p>
    <w:p w14:paraId="42E05284" w14:textId="77777777" w:rsidR="00FC3EB1" w:rsidRPr="00FC3EB1" w:rsidRDefault="00FC3EB1" w:rsidP="00FC3EB1">
      <w:pPr>
        <w:numPr>
          <w:ilvl w:val="0"/>
          <w:numId w:val="29"/>
        </w:numPr>
        <w:rPr>
          <w:lang w:val="es-ES"/>
        </w:rPr>
      </w:pPr>
      <w:r w:rsidRPr="00FC3EB1">
        <w:rPr>
          <w:lang w:val="es-ES"/>
        </w:rPr>
        <w:t>ϵ\</w:t>
      </w:r>
      <w:proofErr w:type="spellStart"/>
      <w:r w:rsidRPr="00FC3EB1">
        <w:rPr>
          <w:lang w:val="es-ES"/>
        </w:rPr>
        <w:t>epsilon</w:t>
      </w:r>
      <w:proofErr w:type="spellEnd"/>
      <w:r w:rsidRPr="00FC3EB1">
        <w:rPr>
          <w:lang w:val="es-ES"/>
        </w:rPr>
        <w:t xml:space="preserve">ϵ es el </w:t>
      </w:r>
      <w:r w:rsidRPr="00FC3EB1">
        <w:rPr>
          <w:b/>
          <w:bCs/>
          <w:lang w:val="es-ES"/>
        </w:rPr>
        <w:t>error residual</w:t>
      </w:r>
      <w:r w:rsidRPr="00FC3EB1">
        <w:rPr>
          <w:lang w:val="es-ES"/>
        </w:rPr>
        <w:t xml:space="preserve"> (la diferencia entre el valor predicho y el valor real).</w:t>
      </w:r>
    </w:p>
    <w:p w14:paraId="32CA5DEE" w14:textId="77777777" w:rsidR="00FC3EB1" w:rsidRPr="00FC3EB1" w:rsidRDefault="00FC3EB1" w:rsidP="00FC3EB1">
      <w:pPr>
        <w:rPr>
          <w:lang w:val="es-ES"/>
        </w:rPr>
      </w:pPr>
      <w:r w:rsidRPr="00FC3EB1">
        <w:rPr>
          <w:lang w:val="es-ES"/>
        </w:rPr>
        <w:t xml:space="preserve">En este post, exploraremos cómo realizar y comprender una regresión lineal multivariable utilizando </w:t>
      </w:r>
      <w:r w:rsidRPr="00FC3EB1">
        <w:rPr>
          <w:b/>
          <w:bCs/>
          <w:lang w:val="es-ES"/>
        </w:rPr>
        <w:t>Excel</w:t>
      </w:r>
      <w:r w:rsidRPr="00FC3EB1">
        <w:rPr>
          <w:lang w:val="es-ES"/>
        </w:rPr>
        <w:t>, paso a paso, para que puedas interpretar los coeficientes de regresión.</w:t>
      </w:r>
    </w:p>
    <w:p w14:paraId="18825459" w14:textId="77777777" w:rsidR="00FC3EB1" w:rsidRPr="00FC3EB1" w:rsidRDefault="00FC3EB1" w:rsidP="00FC3EB1">
      <w:pPr>
        <w:rPr>
          <w:b/>
          <w:bCs/>
          <w:lang w:val="es-ES"/>
        </w:rPr>
      </w:pPr>
      <w:r w:rsidRPr="00FC3EB1">
        <w:rPr>
          <w:b/>
          <w:bCs/>
          <w:lang w:val="es-ES"/>
        </w:rPr>
        <w:t>Caso de uso: Predicción de las ventas de un producto</w:t>
      </w:r>
    </w:p>
    <w:p w14:paraId="5AEA887D" w14:textId="77777777" w:rsidR="00FC3EB1" w:rsidRPr="00FC3EB1" w:rsidRDefault="00FC3EB1" w:rsidP="00FC3EB1">
      <w:pPr>
        <w:rPr>
          <w:lang w:val="es-ES"/>
        </w:rPr>
      </w:pPr>
      <w:r w:rsidRPr="00FC3EB1">
        <w:rPr>
          <w:lang w:val="es-ES"/>
        </w:rPr>
        <w:t>Supongamos que una empresa desea predecir las ventas mensuales (en unidades) de un producto a partir de tres factores clave:</w:t>
      </w:r>
    </w:p>
    <w:p w14:paraId="7282F90D" w14:textId="77777777" w:rsidR="00FC3EB1" w:rsidRPr="00FC3EB1" w:rsidRDefault="00FC3EB1" w:rsidP="00FC3EB1">
      <w:pPr>
        <w:numPr>
          <w:ilvl w:val="0"/>
          <w:numId w:val="30"/>
        </w:numPr>
        <w:rPr>
          <w:lang w:val="es-ES"/>
        </w:rPr>
      </w:pPr>
      <w:r w:rsidRPr="00FC3EB1">
        <w:rPr>
          <w:b/>
          <w:bCs/>
          <w:lang w:val="es-ES"/>
        </w:rPr>
        <w:t>Publicidad (X1)</w:t>
      </w:r>
      <w:r w:rsidRPr="00FC3EB1">
        <w:rPr>
          <w:lang w:val="es-ES"/>
        </w:rPr>
        <w:t>: Gasto mensual en campañas publicitarias (en miles de dólares).</w:t>
      </w:r>
    </w:p>
    <w:p w14:paraId="2599592B" w14:textId="77777777" w:rsidR="00FC3EB1" w:rsidRPr="00FC3EB1" w:rsidRDefault="00FC3EB1" w:rsidP="00FC3EB1">
      <w:pPr>
        <w:numPr>
          <w:ilvl w:val="0"/>
          <w:numId w:val="30"/>
        </w:numPr>
        <w:rPr>
          <w:lang w:val="es-ES"/>
        </w:rPr>
      </w:pPr>
      <w:r w:rsidRPr="00FC3EB1">
        <w:rPr>
          <w:b/>
          <w:bCs/>
          <w:lang w:val="es-ES"/>
        </w:rPr>
        <w:t>Precio (X2)</w:t>
      </w:r>
      <w:r w:rsidRPr="00FC3EB1">
        <w:rPr>
          <w:lang w:val="es-ES"/>
        </w:rPr>
        <w:t>: Precio del producto (en dólares).</w:t>
      </w:r>
    </w:p>
    <w:p w14:paraId="06FE7A66" w14:textId="77777777" w:rsidR="00FC3EB1" w:rsidRPr="00FC3EB1" w:rsidRDefault="00FC3EB1" w:rsidP="00FC3EB1">
      <w:pPr>
        <w:numPr>
          <w:ilvl w:val="0"/>
          <w:numId w:val="30"/>
        </w:numPr>
        <w:rPr>
          <w:lang w:val="es-ES"/>
        </w:rPr>
      </w:pPr>
      <w:r w:rsidRPr="00FC3EB1">
        <w:rPr>
          <w:b/>
          <w:bCs/>
          <w:lang w:val="es-ES"/>
        </w:rPr>
        <w:t>Estacionalidad (X3)</w:t>
      </w:r>
      <w:r w:rsidRPr="00FC3EB1">
        <w:rPr>
          <w:lang w:val="es-ES"/>
        </w:rPr>
        <w:t>: Un índice que refleja si es temporada alta o baja (de 0 a 1).</w:t>
      </w:r>
    </w:p>
    <w:p w14:paraId="6BAA623C" w14:textId="77777777" w:rsidR="00FC3EB1" w:rsidRPr="00FC3EB1" w:rsidRDefault="00FC3EB1" w:rsidP="00FC3EB1">
      <w:pPr>
        <w:rPr>
          <w:lang w:val="es-ES"/>
        </w:rPr>
      </w:pPr>
      <w:r w:rsidRPr="00FC3EB1">
        <w:rPr>
          <w:lang w:val="es-ES"/>
        </w:rPr>
        <w:t xml:space="preserve">El objetivo es entender cómo estos factores influyen en las </w:t>
      </w:r>
      <w:r w:rsidRPr="00FC3EB1">
        <w:rPr>
          <w:b/>
          <w:bCs/>
          <w:lang w:val="es-ES"/>
        </w:rPr>
        <w:t>ventas mensuales</w:t>
      </w:r>
      <w:r w:rsidRPr="00FC3EB1">
        <w:rPr>
          <w:lang w:val="es-ES"/>
        </w:rPr>
        <w:t xml:space="preserve"> (Y).</w:t>
      </w:r>
    </w:p>
    <w:p w14:paraId="02878712" w14:textId="77777777" w:rsidR="00FC3EB1" w:rsidRPr="00FC3EB1" w:rsidRDefault="00FC3EB1" w:rsidP="00FC3EB1">
      <w:pPr>
        <w:rPr>
          <w:b/>
          <w:bCs/>
          <w:lang w:val="es-ES"/>
        </w:rPr>
      </w:pPr>
      <w:r w:rsidRPr="00FC3EB1">
        <w:rPr>
          <w:b/>
          <w:bCs/>
          <w:lang w:val="es-ES"/>
        </w:rPr>
        <w:t>Datos de 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1126"/>
        <w:gridCol w:w="1980"/>
        <w:gridCol w:w="1076"/>
      </w:tblGrid>
      <w:tr w:rsidR="00FC3EB1" w:rsidRPr="00FC3EB1" w14:paraId="73542FB1" w14:textId="77777777" w:rsidTr="00FC3EB1">
        <w:trPr>
          <w:tblHeader/>
          <w:tblCellSpacing w:w="15" w:type="dxa"/>
        </w:trPr>
        <w:tc>
          <w:tcPr>
            <w:tcW w:w="0" w:type="auto"/>
            <w:vAlign w:val="center"/>
            <w:hideMark/>
          </w:tcPr>
          <w:p w14:paraId="245566FA" w14:textId="77777777" w:rsidR="00FC3EB1" w:rsidRPr="00FC3EB1" w:rsidRDefault="00FC3EB1" w:rsidP="00FC3EB1">
            <w:pPr>
              <w:rPr>
                <w:b/>
                <w:bCs/>
                <w:lang w:val="es-ES"/>
              </w:rPr>
            </w:pPr>
            <w:r w:rsidRPr="00FC3EB1">
              <w:rPr>
                <w:b/>
                <w:bCs/>
                <w:lang w:val="es-ES"/>
              </w:rPr>
              <w:t>Publicidad (X1)</w:t>
            </w:r>
          </w:p>
        </w:tc>
        <w:tc>
          <w:tcPr>
            <w:tcW w:w="0" w:type="auto"/>
            <w:vAlign w:val="center"/>
            <w:hideMark/>
          </w:tcPr>
          <w:p w14:paraId="7B5C4974" w14:textId="77777777" w:rsidR="00FC3EB1" w:rsidRPr="00FC3EB1" w:rsidRDefault="00FC3EB1" w:rsidP="00FC3EB1">
            <w:pPr>
              <w:rPr>
                <w:b/>
                <w:bCs/>
                <w:lang w:val="es-ES"/>
              </w:rPr>
            </w:pPr>
            <w:r w:rsidRPr="00FC3EB1">
              <w:rPr>
                <w:b/>
                <w:bCs/>
                <w:lang w:val="es-ES"/>
              </w:rPr>
              <w:t>Precio (X2)</w:t>
            </w:r>
          </w:p>
        </w:tc>
        <w:tc>
          <w:tcPr>
            <w:tcW w:w="0" w:type="auto"/>
            <w:vAlign w:val="center"/>
            <w:hideMark/>
          </w:tcPr>
          <w:p w14:paraId="1E7AE6AC" w14:textId="77777777" w:rsidR="00FC3EB1" w:rsidRPr="00FC3EB1" w:rsidRDefault="00FC3EB1" w:rsidP="00FC3EB1">
            <w:pPr>
              <w:rPr>
                <w:b/>
                <w:bCs/>
                <w:lang w:val="es-ES"/>
              </w:rPr>
            </w:pPr>
            <w:r w:rsidRPr="00FC3EB1">
              <w:rPr>
                <w:b/>
                <w:bCs/>
                <w:lang w:val="es-ES"/>
              </w:rPr>
              <w:t>Estacionalidad (X3)</w:t>
            </w:r>
          </w:p>
        </w:tc>
        <w:tc>
          <w:tcPr>
            <w:tcW w:w="0" w:type="auto"/>
            <w:vAlign w:val="center"/>
            <w:hideMark/>
          </w:tcPr>
          <w:p w14:paraId="6BF00DF4" w14:textId="77777777" w:rsidR="00FC3EB1" w:rsidRPr="00FC3EB1" w:rsidRDefault="00FC3EB1" w:rsidP="00FC3EB1">
            <w:pPr>
              <w:rPr>
                <w:b/>
                <w:bCs/>
                <w:lang w:val="es-ES"/>
              </w:rPr>
            </w:pPr>
            <w:r w:rsidRPr="00FC3EB1">
              <w:rPr>
                <w:b/>
                <w:bCs/>
                <w:lang w:val="es-ES"/>
              </w:rPr>
              <w:t>Ventas (Y)</w:t>
            </w:r>
          </w:p>
        </w:tc>
      </w:tr>
      <w:tr w:rsidR="00FC3EB1" w:rsidRPr="00FC3EB1" w14:paraId="5CDA2475" w14:textId="77777777" w:rsidTr="00FC3EB1">
        <w:trPr>
          <w:tblCellSpacing w:w="15" w:type="dxa"/>
        </w:trPr>
        <w:tc>
          <w:tcPr>
            <w:tcW w:w="0" w:type="auto"/>
            <w:vAlign w:val="center"/>
            <w:hideMark/>
          </w:tcPr>
          <w:p w14:paraId="7FB6826C" w14:textId="77777777" w:rsidR="00FC3EB1" w:rsidRPr="00FC3EB1" w:rsidRDefault="00FC3EB1" w:rsidP="00FC3EB1">
            <w:pPr>
              <w:rPr>
                <w:lang w:val="es-ES"/>
              </w:rPr>
            </w:pPr>
            <w:r w:rsidRPr="00FC3EB1">
              <w:rPr>
                <w:lang w:val="es-ES"/>
              </w:rPr>
              <w:t>50</w:t>
            </w:r>
          </w:p>
        </w:tc>
        <w:tc>
          <w:tcPr>
            <w:tcW w:w="0" w:type="auto"/>
            <w:vAlign w:val="center"/>
            <w:hideMark/>
          </w:tcPr>
          <w:p w14:paraId="17B66372" w14:textId="77777777" w:rsidR="00FC3EB1" w:rsidRPr="00FC3EB1" w:rsidRDefault="00FC3EB1" w:rsidP="00FC3EB1">
            <w:pPr>
              <w:rPr>
                <w:lang w:val="es-ES"/>
              </w:rPr>
            </w:pPr>
            <w:r w:rsidRPr="00FC3EB1">
              <w:rPr>
                <w:lang w:val="es-ES"/>
              </w:rPr>
              <w:t>20</w:t>
            </w:r>
          </w:p>
        </w:tc>
        <w:tc>
          <w:tcPr>
            <w:tcW w:w="0" w:type="auto"/>
            <w:vAlign w:val="center"/>
            <w:hideMark/>
          </w:tcPr>
          <w:p w14:paraId="4B11C9C8" w14:textId="77777777" w:rsidR="00FC3EB1" w:rsidRPr="00FC3EB1" w:rsidRDefault="00FC3EB1" w:rsidP="00FC3EB1">
            <w:pPr>
              <w:rPr>
                <w:lang w:val="es-ES"/>
              </w:rPr>
            </w:pPr>
            <w:r w:rsidRPr="00FC3EB1">
              <w:rPr>
                <w:lang w:val="es-ES"/>
              </w:rPr>
              <w:t>0.8</w:t>
            </w:r>
          </w:p>
        </w:tc>
        <w:tc>
          <w:tcPr>
            <w:tcW w:w="0" w:type="auto"/>
            <w:vAlign w:val="center"/>
            <w:hideMark/>
          </w:tcPr>
          <w:p w14:paraId="0476CE6F" w14:textId="77777777" w:rsidR="00FC3EB1" w:rsidRPr="00FC3EB1" w:rsidRDefault="00FC3EB1" w:rsidP="00FC3EB1">
            <w:pPr>
              <w:rPr>
                <w:lang w:val="es-ES"/>
              </w:rPr>
            </w:pPr>
            <w:r w:rsidRPr="00FC3EB1">
              <w:rPr>
                <w:lang w:val="es-ES"/>
              </w:rPr>
              <w:t>2000</w:t>
            </w:r>
          </w:p>
        </w:tc>
      </w:tr>
      <w:tr w:rsidR="00FC3EB1" w:rsidRPr="00FC3EB1" w14:paraId="26B170F6" w14:textId="77777777" w:rsidTr="00FC3EB1">
        <w:trPr>
          <w:tblCellSpacing w:w="15" w:type="dxa"/>
        </w:trPr>
        <w:tc>
          <w:tcPr>
            <w:tcW w:w="0" w:type="auto"/>
            <w:vAlign w:val="center"/>
            <w:hideMark/>
          </w:tcPr>
          <w:p w14:paraId="37B575D2" w14:textId="77777777" w:rsidR="00FC3EB1" w:rsidRPr="00FC3EB1" w:rsidRDefault="00FC3EB1" w:rsidP="00FC3EB1">
            <w:pPr>
              <w:rPr>
                <w:lang w:val="es-ES"/>
              </w:rPr>
            </w:pPr>
            <w:r w:rsidRPr="00FC3EB1">
              <w:rPr>
                <w:lang w:val="es-ES"/>
              </w:rPr>
              <w:t>30</w:t>
            </w:r>
          </w:p>
        </w:tc>
        <w:tc>
          <w:tcPr>
            <w:tcW w:w="0" w:type="auto"/>
            <w:vAlign w:val="center"/>
            <w:hideMark/>
          </w:tcPr>
          <w:p w14:paraId="4775C08C" w14:textId="77777777" w:rsidR="00FC3EB1" w:rsidRPr="00FC3EB1" w:rsidRDefault="00FC3EB1" w:rsidP="00FC3EB1">
            <w:pPr>
              <w:rPr>
                <w:lang w:val="es-ES"/>
              </w:rPr>
            </w:pPr>
            <w:r w:rsidRPr="00FC3EB1">
              <w:rPr>
                <w:lang w:val="es-ES"/>
              </w:rPr>
              <w:t>25</w:t>
            </w:r>
          </w:p>
        </w:tc>
        <w:tc>
          <w:tcPr>
            <w:tcW w:w="0" w:type="auto"/>
            <w:vAlign w:val="center"/>
            <w:hideMark/>
          </w:tcPr>
          <w:p w14:paraId="0B688ABD" w14:textId="77777777" w:rsidR="00FC3EB1" w:rsidRPr="00FC3EB1" w:rsidRDefault="00FC3EB1" w:rsidP="00FC3EB1">
            <w:pPr>
              <w:rPr>
                <w:lang w:val="es-ES"/>
              </w:rPr>
            </w:pPr>
            <w:r w:rsidRPr="00FC3EB1">
              <w:rPr>
                <w:lang w:val="es-ES"/>
              </w:rPr>
              <w:t>0.6</w:t>
            </w:r>
          </w:p>
        </w:tc>
        <w:tc>
          <w:tcPr>
            <w:tcW w:w="0" w:type="auto"/>
            <w:vAlign w:val="center"/>
            <w:hideMark/>
          </w:tcPr>
          <w:p w14:paraId="449F19E6" w14:textId="77777777" w:rsidR="00FC3EB1" w:rsidRPr="00FC3EB1" w:rsidRDefault="00FC3EB1" w:rsidP="00FC3EB1">
            <w:pPr>
              <w:rPr>
                <w:lang w:val="es-ES"/>
              </w:rPr>
            </w:pPr>
            <w:r w:rsidRPr="00FC3EB1">
              <w:rPr>
                <w:lang w:val="es-ES"/>
              </w:rPr>
              <w:t>1800</w:t>
            </w:r>
          </w:p>
        </w:tc>
      </w:tr>
      <w:tr w:rsidR="00FC3EB1" w:rsidRPr="00FC3EB1" w14:paraId="16EAAD7D" w14:textId="77777777" w:rsidTr="00FC3EB1">
        <w:trPr>
          <w:tblCellSpacing w:w="15" w:type="dxa"/>
        </w:trPr>
        <w:tc>
          <w:tcPr>
            <w:tcW w:w="0" w:type="auto"/>
            <w:vAlign w:val="center"/>
            <w:hideMark/>
          </w:tcPr>
          <w:p w14:paraId="00475022" w14:textId="77777777" w:rsidR="00FC3EB1" w:rsidRPr="00FC3EB1" w:rsidRDefault="00FC3EB1" w:rsidP="00FC3EB1">
            <w:pPr>
              <w:rPr>
                <w:lang w:val="es-ES"/>
              </w:rPr>
            </w:pPr>
            <w:r w:rsidRPr="00FC3EB1">
              <w:rPr>
                <w:lang w:val="es-ES"/>
              </w:rPr>
              <w:t>70</w:t>
            </w:r>
          </w:p>
        </w:tc>
        <w:tc>
          <w:tcPr>
            <w:tcW w:w="0" w:type="auto"/>
            <w:vAlign w:val="center"/>
            <w:hideMark/>
          </w:tcPr>
          <w:p w14:paraId="4AD9D5C2" w14:textId="77777777" w:rsidR="00FC3EB1" w:rsidRPr="00FC3EB1" w:rsidRDefault="00FC3EB1" w:rsidP="00FC3EB1">
            <w:pPr>
              <w:rPr>
                <w:lang w:val="es-ES"/>
              </w:rPr>
            </w:pPr>
            <w:r w:rsidRPr="00FC3EB1">
              <w:rPr>
                <w:lang w:val="es-ES"/>
              </w:rPr>
              <w:t>15</w:t>
            </w:r>
          </w:p>
        </w:tc>
        <w:tc>
          <w:tcPr>
            <w:tcW w:w="0" w:type="auto"/>
            <w:vAlign w:val="center"/>
            <w:hideMark/>
          </w:tcPr>
          <w:p w14:paraId="21EA502B" w14:textId="77777777" w:rsidR="00FC3EB1" w:rsidRPr="00FC3EB1" w:rsidRDefault="00FC3EB1" w:rsidP="00FC3EB1">
            <w:pPr>
              <w:rPr>
                <w:lang w:val="es-ES"/>
              </w:rPr>
            </w:pPr>
            <w:r w:rsidRPr="00FC3EB1">
              <w:rPr>
                <w:lang w:val="es-ES"/>
              </w:rPr>
              <w:t>0.9</w:t>
            </w:r>
          </w:p>
        </w:tc>
        <w:tc>
          <w:tcPr>
            <w:tcW w:w="0" w:type="auto"/>
            <w:vAlign w:val="center"/>
            <w:hideMark/>
          </w:tcPr>
          <w:p w14:paraId="35123792" w14:textId="77777777" w:rsidR="00FC3EB1" w:rsidRPr="00FC3EB1" w:rsidRDefault="00FC3EB1" w:rsidP="00FC3EB1">
            <w:pPr>
              <w:rPr>
                <w:lang w:val="es-ES"/>
              </w:rPr>
            </w:pPr>
            <w:r w:rsidRPr="00FC3EB1">
              <w:rPr>
                <w:lang w:val="es-ES"/>
              </w:rPr>
              <w:t>2200</w:t>
            </w:r>
          </w:p>
        </w:tc>
      </w:tr>
      <w:tr w:rsidR="00FC3EB1" w:rsidRPr="00FC3EB1" w14:paraId="05684CCA" w14:textId="77777777" w:rsidTr="00FC3EB1">
        <w:trPr>
          <w:tblCellSpacing w:w="15" w:type="dxa"/>
        </w:trPr>
        <w:tc>
          <w:tcPr>
            <w:tcW w:w="0" w:type="auto"/>
            <w:vAlign w:val="center"/>
            <w:hideMark/>
          </w:tcPr>
          <w:p w14:paraId="440E58E5" w14:textId="77777777" w:rsidR="00FC3EB1" w:rsidRPr="00FC3EB1" w:rsidRDefault="00FC3EB1" w:rsidP="00FC3EB1">
            <w:pPr>
              <w:rPr>
                <w:lang w:val="es-ES"/>
              </w:rPr>
            </w:pPr>
            <w:r w:rsidRPr="00FC3EB1">
              <w:rPr>
                <w:lang w:val="es-ES"/>
              </w:rPr>
              <w:lastRenderedPageBreak/>
              <w:t>40</w:t>
            </w:r>
          </w:p>
        </w:tc>
        <w:tc>
          <w:tcPr>
            <w:tcW w:w="0" w:type="auto"/>
            <w:vAlign w:val="center"/>
            <w:hideMark/>
          </w:tcPr>
          <w:p w14:paraId="757523C7" w14:textId="77777777" w:rsidR="00FC3EB1" w:rsidRPr="00FC3EB1" w:rsidRDefault="00FC3EB1" w:rsidP="00FC3EB1">
            <w:pPr>
              <w:rPr>
                <w:lang w:val="es-ES"/>
              </w:rPr>
            </w:pPr>
            <w:r w:rsidRPr="00FC3EB1">
              <w:rPr>
                <w:lang w:val="es-ES"/>
              </w:rPr>
              <w:t>22</w:t>
            </w:r>
          </w:p>
        </w:tc>
        <w:tc>
          <w:tcPr>
            <w:tcW w:w="0" w:type="auto"/>
            <w:vAlign w:val="center"/>
            <w:hideMark/>
          </w:tcPr>
          <w:p w14:paraId="29EA7A49" w14:textId="77777777" w:rsidR="00FC3EB1" w:rsidRPr="00FC3EB1" w:rsidRDefault="00FC3EB1" w:rsidP="00FC3EB1">
            <w:pPr>
              <w:rPr>
                <w:lang w:val="es-ES"/>
              </w:rPr>
            </w:pPr>
            <w:r w:rsidRPr="00FC3EB1">
              <w:rPr>
                <w:lang w:val="es-ES"/>
              </w:rPr>
              <w:t>0.7</w:t>
            </w:r>
          </w:p>
        </w:tc>
        <w:tc>
          <w:tcPr>
            <w:tcW w:w="0" w:type="auto"/>
            <w:vAlign w:val="center"/>
            <w:hideMark/>
          </w:tcPr>
          <w:p w14:paraId="23621910" w14:textId="77777777" w:rsidR="00FC3EB1" w:rsidRPr="00FC3EB1" w:rsidRDefault="00FC3EB1" w:rsidP="00FC3EB1">
            <w:pPr>
              <w:rPr>
                <w:lang w:val="es-ES"/>
              </w:rPr>
            </w:pPr>
            <w:r w:rsidRPr="00FC3EB1">
              <w:rPr>
                <w:lang w:val="es-ES"/>
              </w:rPr>
              <w:t>1900</w:t>
            </w:r>
          </w:p>
        </w:tc>
      </w:tr>
      <w:tr w:rsidR="00FC3EB1" w:rsidRPr="00FC3EB1" w14:paraId="3BAD866F" w14:textId="77777777" w:rsidTr="00FC3EB1">
        <w:trPr>
          <w:tblCellSpacing w:w="15" w:type="dxa"/>
        </w:trPr>
        <w:tc>
          <w:tcPr>
            <w:tcW w:w="0" w:type="auto"/>
            <w:vAlign w:val="center"/>
            <w:hideMark/>
          </w:tcPr>
          <w:p w14:paraId="0D5689EC" w14:textId="77777777" w:rsidR="00FC3EB1" w:rsidRPr="00FC3EB1" w:rsidRDefault="00FC3EB1" w:rsidP="00FC3EB1">
            <w:pPr>
              <w:rPr>
                <w:lang w:val="es-ES"/>
              </w:rPr>
            </w:pPr>
            <w:r w:rsidRPr="00FC3EB1">
              <w:rPr>
                <w:lang w:val="es-ES"/>
              </w:rPr>
              <w:t>60</w:t>
            </w:r>
          </w:p>
        </w:tc>
        <w:tc>
          <w:tcPr>
            <w:tcW w:w="0" w:type="auto"/>
            <w:vAlign w:val="center"/>
            <w:hideMark/>
          </w:tcPr>
          <w:p w14:paraId="4BF5E07A" w14:textId="77777777" w:rsidR="00FC3EB1" w:rsidRPr="00FC3EB1" w:rsidRDefault="00FC3EB1" w:rsidP="00FC3EB1">
            <w:pPr>
              <w:rPr>
                <w:lang w:val="es-ES"/>
              </w:rPr>
            </w:pPr>
            <w:r w:rsidRPr="00FC3EB1">
              <w:rPr>
                <w:lang w:val="es-ES"/>
              </w:rPr>
              <w:t>18</w:t>
            </w:r>
          </w:p>
        </w:tc>
        <w:tc>
          <w:tcPr>
            <w:tcW w:w="0" w:type="auto"/>
            <w:vAlign w:val="center"/>
            <w:hideMark/>
          </w:tcPr>
          <w:p w14:paraId="32B17593" w14:textId="77777777" w:rsidR="00FC3EB1" w:rsidRPr="00FC3EB1" w:rsidRDefault="00FC3EB1" w:rsidP="00FC3EB1">
            <w:pPr>
              <w:rPr>
                <w:lang w:val="es-ES"/>
              </w:rPr>
            </w:pPr>
            <w:r w:rsidRPr="00FC3EB1">
              <w:rPr>
                <w:lang w:val="es-ES"/>
              </w:rPr>
              <w:t>0.85</w:t>
            </w:r>
          </w:p>
        </w:tc>
        <w:tc>
          <w:tcPr>
            <w:tcW w:w="0" w:type="auto"/>
            <w:vAlign w:val="center"/>
            <w:hideMark/>
          </w:tcPr>
          <w:p w14:paraId="5CF8464B" w14:textId="77777777" w:rsidR="00FC3EB1" w:rsidRPr="00FC3EB1" w:rsidRDefault="00FC3EB1" w:rsidP="00FC3EB1">
            <w:pPr>
              <w:rPr>
                <w:lang w:val="es-ES"/>
              </w:rPr>
            </w:pPr>
            <w:r w:rsidRPr="00FC3EB1">
              <w:rPr>
                <w:lang w:val="es-ES"/>
              </w:rPr>
              <w:t>2100</w:t>
            </w:r>
          </w:p>
        </w:tc>
      </w:tr>
    </w:tbl>
    <w:p w14:paraId="0B0B2C57" w14:textId="77777777" w:rsidR="00FC3EB1" w:rsidRPr="00FC3EB1" w:rsidRDefault="00FC3EB1" w:rsidP="00FC3EB1">
      <w:pPr>
        <w:rPr>
          <w:b/>
          <w:bCs/>
          <w:lang w:val="es-ES"/>
        </w:rPr>
      </w:pPr>
      <w:r w:rsidRPr="00FC3EB1">
        <w:rPr>
          <w:b/>
          <w:bCs/>
          <w:lang w:val="es-ES"/>
        </w:rPr>
        <w:t>Pasos para realizar la regresión en Excel usando ESTIMACION.LINEAL():</w:t>
      </w:r>
    </w:p>
    <w:p w14:paraId="46B0BB2E" w14:textId="77777777" w:rsidR="00FC3EB1" w:rsidRPr="00FC3EB1" w:rsidRDefault="00FC3EB1" w:rsidP="00FC3EB1">
      <w:pPr>
        <w:numPr>
          <w:ilvl w:val="0"/>
          <w:numId w:val="31"/>
        </w:numPr>
        <w:rPr>
          <w:lang w:val="es-ES"/>
        </w:rPr>
      </w:pPr>
      <w:r w:rsidRPr="00FC3EB1">
        <w:rPr>
          <w:b/>
          <w:bCs/>
          <w:lang w:val="es-ES"/>
        </w:rPr>
        <w:t>Organiza los datos</w:t>
      </w:r>
      <w:r w:rsidRPr="00FC3EB1">
        <w:rPr>
          <w:lang w:val="es-ES"/>
        </w:rPr>
        <w:t>: Asegúrate de tener los datos bien estructurados, con las variables independientes (X1, X2, X3) y la dependiente (Y) correctamente colocadas en columnas.</w:t>
      </w:r>
    </w:p>
    <w:p w14:paraId="0509A8AF" w14:textId="77777777" w:rsidR="00FC3EB1" w:rsidRPr="00FC3EB1" w:rsidRDefault="00FC3EB1" w:rsidP="00FC3EB1">
      <w:pPr>
        <w:numPr>
          <w:ilvl w:val="0"/>
          <w:numId w:val="31"/>
        </w:numPr>
        <w:rPr>
          <w:lang w:val="es-ES"/>
        </w:rPr>
      </w:pPr>
      <w:r w:rsidRPr="00FC3EB1">
        <w:rPr>
          <w:b/>
          <w:bCs/>
          <w:lang w:val="es-ES"/>
        </w:rPr>
        <w:t>Usa la función ESTIMACION.LINEAL()</w:t>
      </w:r>
      <w:r w:rsidRPr="00FC3EB1">
        <w:rPr>
          <w:lang w:val="es-ES"/>
        </w:rPr>
        <w:t>:</w:t>
      </w:r>
    </w:p>
    <w:p w14:paraId="5E98F44D" w14:textId="77777777" w:rsidR="00FC3EB1" w:rsidRPr="00FC3EB1" w:rsidRDefault="00FC3EB1" w:rsidP="00FC3EB1">
      <w:pPr>
        <w:numPr>
          <w:ilvl w:val="1"/>
          <w:numId w:val="31"/>
        </w:numPr>
        <w:rPr>
          <w:lang w:val="es-ES"/>
        </w:rPr>
      </w:pPr>
      <w:r w:rsidRPr="00FC3EB1">
        <w:rPr>
          <w:lang w:val="es-ES"/>
        </w:rPr>
        <w:t>La función ESTIMACION.LINEAL() permite obtener los coeficientes de la regresión lineal multivariable directamente desde las celdas de Excel. Para calcular los coeficientes de regresión, debes aplicar la fórmula de la siguiente manera:</w:t>
      </w:r>
    </w:p>
    <w:p w14:paraId="2CE106B0" w14:textId="77777777" w:rsidR="00FC3EB1" w:rsidRPr="00FC3EB1" w:rsidRDefault="00FC3EB1" w:rsidP="00FC3EB1">
      <w:pPr>
        <w:rPr>
          <w:lang w:val="es-ES"/>
        </w:rPr>
      </w:pPr>
      <w:proofErr w:type="spellStart"/>
      <w:r w:rsidRPr="00FC3EB1">
        <w:rPr>
          <w:lang w:val="es-ES"/>
        </w:rPr>
        <w:t>excel</w:t>
      </w:r>
      <w:proofErr w:type="spellEnd"/>
    </w:p>
    <w:p w14:paraId="4FCA6A2C" w14:textId="77777777" w:rsidR="00FC3EB1" w:rsidRPr="00FC3EB1" w:rsidRDefault="00FC3EB1" w:rsidP="00FC3EB1">
      <w:pPr>
        <w:rPr>
          <w:lang w:val="es-ES"/>
        </w:rPr>
      </w:pPr>
      <w:proofErr w:type="spellStart"/>
      <w:r w:rsidRPr="00FC3EB1">
        <w:rPr>
          <w:lang w:val="es-ES"/>
        </w:rPr>
        <w:t>CopiarEditar</w:t>
      </w:r>
      <w:proofErr w:type="spellEnd"/>
    </w:p>
    <w:p w14:paraId="23580AD4" w14:textId="77777777" w:rsidR="00FC3EB1" w:rsidRPr="00FC3EB1" w:rsidRDefault="00FC3EB1" w:rsidP="00FC3EB1">
      <w:pPr>
        <w:rPr>
          <w:lang w:val="es-ES"/>
        </w:rPr>
      </w:pPr>
      <w:r w:rsidRPr="00FC3EB1">
        <w:rPr>
          <w:lang w:val="es-ES"/>
        </w:rPr>
        <w:t>=ESTIMACION.LINEAL(</w:t>
      </w:r>
      <w:proofErr w:type="spellStart"/>
      <w:r w:rsidRPr="00FC3EB1">
        <w:rPr>
          <w:lang w:val="es-ES"/>
        </w:rPr>
        <w:t>Y_conjunto</w:t>
      </w:r>
      <w:proofErr w:type="spellEnd"/>
      <w:r w:rsidRPr="00FC3EB1">
        <w:rPr>
          <w:lang w:val="es-ES"/>
        </w:rPr>
        <w:t xml:space="preserve">, </w:t>
      </w:r>
      <w:proofErr w:type="spellStart"/>
      <w:r w:rsidRPr="00FC3EB1">
        <w:rPr>
          <w:lang w:val="es-ES"/>
        </w:rPr>
        <w:t>X_conjunto</w:t>
      </w:r>
      <w:proofErr w:type="spellEnd"/>
      <w:r w:rsidRPr="00FC3EB1">
        <w:rPr>
          <w:lang w:val="es-ES"/>
        </w:rPr>
        <w:t>)</w:t>
      </w:r>
    </w:p>
    <w:p w14:paraId="03A42FA0" w14:textId="77777777" w:rsidR="00FC3EB1" w:rsidRPr="00FC3EB1" w:rsidRDefault="00FC3EB1" w:rsidP="00FC3EB1">
      <w:pPr>
        <w:rPr>
          <w:lang w:val="es-ES"/>
        </w:rPr>
      </w:pPr>
      <w:r w:rsidRPr="00FC3EB1">
        <w:rPr>
          <w:lang w:val="es-ES"/>
        </w:rPr>
        <w:t xml:space="preserve">En nuestro caso, si tenemos los datos de las variables </w:t>
      </w:r>
      <w:r w:rsidRPr="00FC3EB1">
        <w:rPr>
          <w:b/>
          <w:bCs/>
          <w:lang w:val="es-ES"/>
        </w:rPr>
        <w:t>X1 (Publicidad), X2 (Precio), X3 (Estacionalidad)</w:t>
      </w:r>
      <w:r w:rsidRPr="00FC3EB1">
        <w:rPr>
          <w:lang w:val="es-ES"/>
        </w:rPr>
        <w:t xml:space="preserve"> en las columnas B, C y D, y las </w:t>
      </w:r>
      <w:r w:rsidRPr="00FC3EB1">
        <w:rPr>
          <w:b/>
          <w:bCs/>
          <w:lang w:val="es-ES"/>
        </w:rPr>
        <w:t>Ventas (Y)</w:t>
      </w:r>
      <w:r w:rsidRPr="00FC3EB1">
        <w:rPr>
          <w:lang w:val="es-ES"/>
        </w:rPr>
        <w:t xml:space="preserve"> en la columna E, puedes usar las siguientes fórmulas para obtener los coeficientes:</w:t>
      </w:r>
    </w:p>
    <w:p w14:paraId="4CC3C0FA" w14:textId="77777777" w:rsidR="00FC3EB1" w:rsidRPr="00FC3EB1" w:rsidRDefault="00FC3EB1" w:rsidP="00FC3EB1">
      <w:pPr>
        <w:numPr>
          <w:ilvl w:val="1"/>
          <w:numId w:val="31"/>
        </w:numPr>
        <w:rPr>
          <w:lang w:val="es-ES"/>
        </w:rPr>
      </w:pPr>
      <w:r w:rsidRPr="00FC3EB1">
        <w:rPr>
          <w:b/>
          <w:bCs/>
          <w:lang w:val="es-ES"/>
        </w:rPr>
        <w:t>Coeficiente de Publicidad (X1)</w:t>
      </w:r>
      <w:r w:rsidRPr="00FC3EB1">
        <w:rPr>
          <w:lang w:val="es-ES"/>
        </w:rPr>
        <w:t>:</w:t>
      </w:r>
    </w:p>
    <w:p w14:paraId="0CCF04F9" w14:textId="77777777" w:rsidR="00FC3EB1" w:rsidRPr="00FC3EB1" w:rsidRDefault="00FC3EB1" w:rsidP="00FC3EB1">
      <w:pPr>
        <w:rPr>
          <w:lang w:val="es-ES"/>
        </w:rPr>
      </w:pPr>
      <w:proofErr w:type="spellStart"/>
      <w:r w:rsidRPr="00FC3EB1">
        <w:rPr>
          <w:lang w:val="es-ES"/>
        </w:rPr>
        <w:t>excel</w:t>
      </w:r>
      <w:proofErr w:type="spellEnd"/>
    </w:p>
    <w:p w14:paraId="7CFE893D" w14:textId="77777777" w:rsidR="00FC3EB1" w:rsidRPr="00FC3EB1" w:rsidRDefault="00FC3EB1" w:rsidP="00FC3EB1">
      <w:pPr>
        <w:rPr>
          <w:lang w:val="es-ES"/>
        </w:rPr>
      </w:pPr>
      <w:proofErr w:type="spellStart"/>
      <w:r w:rsidRPr="00FC3EB1">
        <w:rPr>
          <w:lang w:val="es-ES"/>
        </w:rPr>
        <w:t>CopiarEditar</w:t>
      </w:r>
      <w:proofErr w:type="spellEnd"/>
    </w:p>
    <w:p w14:paraId="4BE3DF9F" w14:textId="77777777" w:rsidR="00FC3EB1" w:rsidRPr="00FC3EB1" w:rsidRDefault="00FC3EB1" w:rsidP="00FC3EB1">
      <w:pPr>
        <w:rPr>
          <w:lang w:val="es-ES"/>
        </w:rPr>
      </w:pPr>
      <w:r w:rsidRPr="00FC3EB1">
        <w:rPr>
          <w:lang w:val="es-ES"/>
        </w:rPr>
        <w:t>=ESTIMACION.LINEAL(E2:E6, B2:B6)</w:t>
      </w:r>
    </w:p>
    <w:p w14:paraId="0006B759" w14:textId="77777777" w:rsidR="00FC3EB1" w:rsidRPr="00FC3EB1" w:rsidRDefault="00FC3EB1" w:rsidP="00FC3EB1">
      <w:pPr>
        <w:numPr>
          <w:ilvl w:val="1"/>
          <w:numId w:val="31"/>
        </w:numPr>
        <w:rPr>
          <w:lang w:val="es-ES"/>
        </w:rPr>
      </w:pPr>
      <w:r w:rsidRPr="00FC3EB1">
        <w:rPr>
          <w:b/>
          <w:bCs/>
          <w:lang w:val="es-ES"/>
        </w:rPr>
        <w:t>Coeficiente de Precio (X2)</w:t>
      </w:r>
      <w:r w:rsidRPr="00FC3EB1">
        <w:rPr>
          <w:lang w:val="es-ES"/>
        </w:rPr>
        <w:t>:</w:t>
      </w:r>
    </w:p>
    <w:p w14:paraId="1CB489FB" w14:textId="77777777" w:rsidR="00FC3EB1" w:rsidRPr="00FC3EB1" w:rsidRDefault="00FC3EB1" w:rsidP="00FC3EB1">
      <w:pPr>
        <w:rPr>
          <w:lang w:val="es-ES"/>
        </w:rPr>
      </w:pPr>
      <w:proofErr w:type="spellStart"/>
      <w:r w:rsidRPr="00FC3EB1">
        <w:rPr>
          <w:lang w:val="es-ES"/>
        </w:rPr>
        <w:t>excel</w:t>
      </w:r>
      <w:proofErr w:type="spellEnd"/>
    </w:p>
    <w:p w14:paraId="551E21F3" w14:textId="77777777" w:rsidR="00FC3EB1" w:rsidRPr="00FC3EB1" w:rsidRDefault="00FC3EB1" w:rsidP="00FC3EB1">
      <w:pPr>
        <w:rPr>
          <w:lang w:val="es-ES"/>
        </w:rPr>
      </w:pPr>
      <w:proofErr w:type="spellStart"/>
      <w:r w:rsidRPr="00FC3EB1">
        <w:rPr>
          <w:lang w:val="es-ES"/>
        </w:rPr>
        <w:t>CopiarEditar</w:t>
      </w:r>
      <w:proofErr w:type="spellEnd"/>
    </w:p>
    <w:p w14:paraId="00093E80" w14:textId="77777777" w:rsidR="00FC3EB1" w:rsidRPr="00FC3EB1" w:rsidRDefault="00FC3EB1" w:rsidP="00FC3EB1">
      <w:pPr>
        <w:rPr>
          <w:lang w:val="es-ES"/>
        </w:rPr>
      </w:pPr>
      <w:r w:rsidRPr="00FC3EB1">
        <w:rPr>
          <w:lang w:val="es-ES"/>
        </w:rPr>
        <w:t>=ESTIMACION.LINEAL(E2:E6, C2:C6)</w:t>
      </w:r>
    </w:p>
    <w:p w14:paraId="7DAF5218" w14:textId="77777777" w:rsidR="00FC3EB1" w:rsidRPr="00FC3EB1" w:rsidRDefault="00FC3EB1" w:rsidP="00FC3EB1">
      <w:pPr>
        <w:numPr>
          <w:ilvl w:val="1"/>
          <w:numId w:val="31"/>
        </w:numPr>
        <w:rPr>
          <w:lang w:val="es-ES"/>
        </w:rPr>
      </w:pPr>
      <w:r w:rsidRPr="00FC3EB1">
        <w:rPr>
          <w:b/>
          <w:bCs/>
          <w:lang w:val="es-ES"/>
        </w:rPr>
        <w:t>Coeficiente de Estacionalidad (X3)</w:t>
      </w:r>
      <w:r w:rsidRPr="00FC3EB1">
        <w:rPr>
          <w:lang w:val="es-ES"/>
        </w:rPr>
        <w:t>:</w:t>
      </w:r>
    </w:p>
    <w:p w14:paraId="49ED5942" w14:textId="77777777" w:rsidR="00FC3EB1" w:rsidRPr="00FC3EB1" w:rsidRDefault="00FC3EB1" w:rsidP="00FC3EB1">
      <w:pPr>
        <w:rPr>
          <w:lang w:val="es-ES"/>
        </w:rPr>
      </w:pPr>
      <w:proofErr w:type="spellStart"/>
      <w:r w:rsidRPr="00FC3EB1">
        <w:rPr>
          <w:lang w:val="es-ES"/>
        </w:rPr>
        <w:t>excel</w:t>
      </w:r>
      <w:proofErr w:type="spellEnd"/>
    </w:p>
    <w:p w14:paraId="318607E1" w14:textId="77777777" w:rsidR="00FC3EB1" w:rsidRPr="00FC3EB1" w:rsidRDefault="00FC3EB1" w:rsidP="00FC3EB1">
      <w:pPr>
        <w:rPr>
          <w:lang w:val="es-ES"/>
        </w:rPr>
      </w:pPr>
      <w:proofErr w:type="spellStart"/>
      <w:r w:rsidRPr="00FC3EB1">
        <w:rPr>
          <w:lang w:val="es-ES"/>
        </w:rPr>
        <w:t>CopiarEditar</w:t>
      </w:r>
      <w:proofErr w:type="spellEnd"/>
    </w:p>
    <w:p w14:paraId="7DE9007A" w14:textId="77777777" w:rsidR="00FC3EB1" w:rsidRPr="00FC3EB1" w:rsidRDefault="00FC3EB1" w:rsidP="00FC3EB1">
      <w:pPr>
        <w:rPr>
          <w:lang w:val="es-ES"/>
        </w:rPr>
      </w:pPr>
      <w:r w:rsidRPr="00FC3EB1">
        <w:rPr>
          <w:lang w:val="es-ES"/>
        </w:rPr>
        <w:t>=ESTIMACION.LINEAL(E2:E6, D2:D6)</w:t>
      </w:r>
    </w:p>
    <w:p w14:paraId="6EC43BEF" w14:textId="77777777" w:rsidR="00FC3EB1" w:rsidRPr="00FC3EB1" w:rsidRDefault="00FC3EB1" w:rsidP="00FC3EB1">
      <w:pPr>
        <w:rPr>
          <w:lang w:val="es-ES"/>
        </w:rPr>
      </w:pPr>
      <w:r w:rsidRPr="00FC3EB1">
        <w:rPr>
          <w:lang w:val="es-ES"/>
        </w:rPr>
        <w:t>La función devolverá los coeficientes de regresión para cada variable independiente.</w:t>
      </w:r>
    </w:p>
    <w:p w14:paraId="793C2426" w14:textId="77777777" w:rsidR="00FC3EB1" w:rsidRPr="00FC3EB1" w:rsidRDefault="00FC3EB1" w:rsidP="00FC3EB1">
      <w:pPr>
        <w:numPr>
          <w:ilvl w:val="0"/>
          <w:numId w:val="31"/>
        </w:numPr>
        <w:rPr>
          <w:lang w:val="es-ES"/>
        </w:rPr>
      </w:pPr>
      <w:r w:rsidRPr="00FC3EB1">
        <w:rPr>
          <w:b/>
          <w:bCs/>
          <w:lang w:val="es-ES"/>
        </w:rPr>
        <w:t>Interpreta los coeficientes</w:t>
      </w:r>
      <w:r w:rsidRPr="00FC3EB1">
        <w:rPr>
          <w:lang w:val="es-ES"/>
        </w:rPr>
        <w:t>: Al ejecutar estas fórmulas, Excel devolverá los coeficientes de cada variable independiente, los cuales puedes interpretar como el impacto de cada variable sobre las ventas.</w:t>
      </w:r>
    </w:p>
    <w:p w14:paraId="1343CE67" w14:textId="77777777" w:rsidR="00FC3EB1" w:rsidRPr="00FC3EB1" w:rsidRDefault="00FC3EB1" w:rsidP="00FC3EB1">
      <w:pPr>
        <w:rPr>
          <w:lang w:val="es-ES"/>
        </w:rPr>
      </w:pPr>
      <w:r w:rsidRPr="00FC3EB1">
        <w:rPr>
          <w:lang w:val="es-ES"/>
        </w:rPr>
        <w:lastRenderedPageBreak/>
        <w:pict w14:anchorId="2662CD15">
          <v:rect id="_x0000_i1091" style="width:0;height:1.5pt" o:hralign="center" o:hrstd="t" o:hr="t" fillcolor="#a0a0a0" stroked="f"/>
        </w:pict>
      </w:r>
    </w:p>
    <w:p w14:paraId="2B51FDFE" w14:textId="77777777" w:rsidR="00FC3EB1" w:rsidRPr="00FC3EB1" w:rsidRDefault="00FC3EB1" w:rsidP="00FC3EB1">
      <w:pPr>
        <w:rPr>
          <w:b/>
          <w:bCs/>
          <w:lang w:val="es-ES"/>
        </w:rPr>
      </w:pPr>
      <w:r w:rsidRPr="00FC3EB1">
        <w:rPr>
          <w:b/>
          <w:bCs/>
          <w:lang w:val="es-ES"/>
        </w:rPr>
        <w:t>Resultados de la regresión:</w:t>
      </w:r>
    </w:p>
    <w:p w14:paraId="0389B213" w14:textId="77777777" w:rsidR="00FC3EB1" w:rsidRPr="00FC3EB1" w:rsidRDefault="00FC3EB1" w:rsidP="00FC3EB1">
      <w:pPr>
        <w:rPr>
          <w:lang w:val="es-ES"/>
        </w:rPr>
      </w:pPr>
      <w:r w:rsidRPr="00FC3EB1">
        <w:rPr>
          <w:lang w:val="es-ES"/>
        </w:rPr>
        <w:t>Supongamos que los coeficientes de la regresión devueltos por Excel son los siguientes:</w:t>
      </w:r>
    </w:p>
    <w:p w14:paraId="54812A3D" w14:textId="77777777" w:rsidR="00FC3EB1" w:rsidRPr="00FC3EB1" w:rsidRDefault="00FC3EB1" w:rsidP="00FC3EB1">
      <w:pPr>
        <w:numPr>
          <w:ilvl w:val="0"/>
          <w:numId w:val="32"/>
        </w:numPr>
        <w:rPr>
          <w:lang w:val="es-ES"/>
        </w:rPr>
      </w:pPr>
      <w:r w:rsidRPr="00FC3EB1">
        <w:rPr>
          <w:b/>
          <w:bCs/>
          <w:lang w:val="es-ES"/>
        </w:rPr>
        <w:t>Intercepto (Constante)</w:t>
      </w:r>
      <w:r w:rsidRPr="00FC3EB1">
        <w:rPr>
          <w:lang w:val="es-ES"/>
        </w:rPr>
        <w:t>: 1500</w:t>
      </w:r>
    </w:p>
    <w:p w14:paraId="7A3E4DDC" w14:textId="77777777" w:rsidR="00FC3EB1" w:rsidRPr="00FC3EB1" w:rsidRDefault="00FC3EB1" w:rsidP="00FC3EB1">
      <w:pPr>
        <w:numPr>
          <w:ilvl w:val="0"/>
          <w:numId w:val="32"/>
        </w:numPr>
        <w:rPr>
          <w:lang w:val="es-ES"/>
        </w:rPr>
      </w:pPr>
      <w:r w:rsidRPr="00FC3EB1">
        <w:rPr>
          <w:b/>
          <w:bCs/>
          <w:lang w:val="es-ES"/>
        </w:rPr>
        <w:t>Coeficiente de Publicidad (X1)</w:t>
      </w:r>
      <w:r w:rsidRPr="00FC3EB1">
        <w:rPr>
          <w:lang w:val="es-ES"/>
        </w:rPr>
        <w:t>: 30</w:t>
      </w:r>
    </w:p>
    <w:p w14:paraId="433DD9BF" w14:textId="77777777" w:rsidR="00FC3EB1" w:rsidRPr="00FC3EB1" w:rsidRDefault="00FC3EB1" w:rsidP="00FC3EB1">
      <w:pPr>
        <w:numPr>
          <w:ilvl w:val="0"/>
          <w:numId w:val="32"/>
        </w:numPr>
        <w:rPr>
          <w:lang w:val="es-ES"/>
        </w:rPr>
      </w:pPr>
      <w:r w:rsidRPr="00FC3EB1">
        <w:rPr>
          <w:b/>
          <w:bCs/>
          <w:lang w:val="es-ES"/>
        </w:rPr>
        <w:t>Coeficiente de Precio (X2)</w:t>
      </w:r>
      <w:r w:rsidRPr="00FC3EB1">
        <w:rPr>
          <w:lang w:val="es-ES"/>
        </w:rPr>
        <w:t>: -50</w:t>
      </w:r>
    </w:p>
    <w:p w14:paraId="36D752B9" w14:textId="77777777" w:rsidR="00FC3EB1" w:rsidRPr="00FC3EB1" w:rsidRDefault="00FC3EB1" w:rsidP="00FC3EB1">
      <w:pPr>
        <w:numPr>
          <w:ilvl w:val="0"/>
          <w:numId w:val="32"/>
        </w:numPr>
        <w:rPr>
          <w:lang w:val="es-ES"/>
        </w:rPr>
      </w:pPr>
      <w:r w:rsidRPr="00FC3EB1">
        <w:rPr>
          <w:b/>
          <w:bCs/>
          <w:lang w:val="es-ES"/>
        </w:rPr>
        <w:t>Coeficiente de Estacionalidad (X3)</w:t>
      </w:r>
      <w:r w:rsidRPr="00FC3EB1">
        <w:rPr>
          <w:lang w:val="es-ES"/>
        </w:rPr>
        <w:t>: 200</w:t>
      </w:r>
    </w:p>
    <w:p w14:paraId="7D8D50FB" w14:textId="77777777" w:rsidR="00FC3EB1" w:rsidRPr="00FC3EB1" w:rsidRDefault="00FC3EB1" w:rsidP="00FC3EB1">
      <w:pPr>
        <w:rPr>
          <w:lang w:val="es-ES"/>
        </w:rPr>
      </w:pPr>
      <w:r w:rsidRPr="00FC3EB1">
        <w:rPr>
          <w:lang w:val="es-ES"/>
        </w:rPr>
        <w:pict w14:anchorId="3762612B">
          <v:rect id="_x0000_i1092" style="width:0;height:1.5pt" o:hralign="center" o:hrstd="t" o:hr="t" fillcolor="#a0a0a0" stroked="f"/>
        </w:pict>
      </w:r>
    </w:p>
    <w:p w14:paraId="31689BDB" w14:textId="77777777" w:rsidR="00FC3EB1" w:rsidRPr="00FC3EB1" w:rsidRDefault="00FC3EB1" w:rsidP="00FC3EB1">
      <w:pPr>
        <w:rPr>
          <w:b/>
          <w:bCs/>
          <w:lang w:val="es-ES"/>
        </w:rPr>
      </w:pPr>
      <w:r w:rsidRPr="00FC3EB1">
        <w:rPr>
          <w:b/>
          <w:bCs/>
          <w:lang w:val="es-ES"/>
        </w:rPr>
        <w:t>Interpretación de los Coeficientes:</w:t>
      </w:r>
    </w:p>
    <w:p w14:paraId="152FDEFA" w14:textId="77777777" w:rsidR="00FC3EB1" w:rsidRPr="00FC3EB1" w:rsidRDefault="00FC3EB1" w:rsidP="00FC3EB1">
      <w:pPr>
        <w:numPr>
          <w:ilvl w:val="0"/>
          <w:numId w:val="33"/>
        </w:numPr>
        <w:rPr>
          <w:lang w:val="es-ES"/>
        </w:rPr>
      </w:pPr>
      <w:r w:rsidRPr="00FC3EB1">
        <w:rPr>
          <w:b/>
          <w:bCs/>
          <w:lang w:val="es-ES"/>
        </w:rPr>
        <w:t>Intercepto (1500)</w:t>
      </w:r>
      <w:r w:rsidRPr="00FC3EB1">
        <w:rPr>
          <w:lang w:val="es-ES"/>
        </w:rPr>
        <w:t>:</w:t>
      </w:r>
      <w:r w:rsidRPr="00FC3EB1">
        <w:rPr>
          <w:lang w:val="es-ES"/>
        </w:rPr>
        <w:br/>
        <w:t>Este es el valor predicho de las ventas cuando todas las variables independientes son 0. Es decir, si no se invierte nada en publicidad, el precio es 0, y estamos en temporada baja, las ventas estimadas serían 1500 unidades.</w:t>
      </w:r>
    </w:p>
    <w:p w14:paraId="6889DC0F" w14:textId="77777777" w:rsidR="00FC3EB1" w:rsidRPr="00FC3EB1" w:rsidRDefault="00FC3EB1" w:rsidP="00FC3EB1">
      <w:pPr>
        <w:numPr>
          <w:ilvl w:val="0"/>
          <w:numId w:val="33"/>
        </w:numPr>
        <w:rPr>
          <w:lang w:val="es-ES"/>
        </w:rPr>
      </w:pPr>
      <w:r w:rsidRPr="00FC3EB1">
        <w:rPr>
          <w:b/>
          <w:bCs/>
          <w:lang w:val="es-ES"/>
        </w:rPr>
        <w:t>Coeficiente de Publicidad (X1 = 30)</w:t>
      </w:r>
      <w:r w:rsidRPr="00FC3EB1">
        <w:rPr>
          <w:lang w:val="es-ES"/>
        </w:rPr>
        <w:t>:</w:t>
      </w:r>
      <w:r w:rsidRPr="00FC3EB1">
        <w:rPr>
          <w:lang w:val="es-ES"/>
        </w:rPr>
        <w:br/>
        <w:t>Esto significa que, por cada 1,000 dólares adicionales invertidos en publicidad, las ventas aumentarán en 30 unidades. Es un impacto positivo, ya que la variable de publicidad está positivamente correlacionada con las ventas.</w:t>
      </w:r>
    </w:p>
    <w:p w14:paraId="0BCC10FB" w14:textId="77777777" w:rsidR="00FC3EB1" w:rsidRPr="00FC3EB1" w:rsidRDefault="00FC3EB1" w:rsidP="00FC3EB1">
      <w:pPr>
        <w:numPr>
          <w:ilvl w:val="0"/>
          <w:numId w:val="33"/>
        </w:numPr>
        <w:rPr>
          <w:lang w:val="es-ES"/>
        </w:rPr>
      </w:pPr>
      <w:r w:rsidRPr="00FC3EB1">
        <w:rPr>
          <w:b/>
          <w:bCs/>
          <w:lang w:val="es-ES"/>
        </w:rPr>
        <w:t>Coeficiente de Precio (X2 = -50)</w:t>
      </w:r>
      <w:r w:rsidRPr="00FC3EB1">
        <w:rPr>
          <w:lang w:val="es-ES"/>
        </w:rPr>
        <w:t>:</w:t>
      </w:r>
      <w:r w:rsidRPr="00FC3EB1">
        <w:rPr>
          <w:lang w:val="es-ES"/>
        </w:rPr>
        <w:br/>
        <w:t>Este coeficiente tiene un signo negativo, lo que indica que, por cada aumento de 1 dólar en el precio del producto, las ventas disminuirán en 50 unidades. Esto es intuitivo, ya que un precio más alto puede desincentivar a los consumidores a comprar el producto.</w:t>
      </w:r>
    </w:p>
    <w:p w14:paraId="2EB42562" w14:textId="77777777" w:rsidR="00FC3EB1" w:rsidRPr="00FC3EB1" w:rsidRDefault="00FC3EB1" w:rsidP="00FC3EB1">
      <w:pPr>
        <w:numPr>
          <w:ilvl w:val="0"/>
          <w:numId w:val="33"/>
        </w:numPr>
        <w:rPr>
          <w:lang w:val="es-ES"/>
        </w:rPr>
      </w:pPr>
      <w:r w:rsidRPr="00FC3EB1">
        <w:rPr>
          <w:b/>
          <w:bCs/>
          <w:lang w:val="es-ES"/>
        </w:rPr>
        <w:t>Coeficiente de Estacionalidad (X3 = 200)</w:t>
      </w:r>
      <w:r w:rsidRPr="00FC3EB1">
        <w:rPr>
          <w:lang w:val="es-ES"/>
        </w:rPr>
        <w:t>:</w:t>
      </w:r>
      <w:r w:rsidRPr="00FC3EB1">
        <w:rPr>
          <w:lang w:val="es-ES"/>
        </w:rPr>
        <w:br/>
        <w:t>La estacionalidad tiene un impacto positivo en las ventas. Un aumento en el índice de estacionalidad (por ejemplo, de 0.6 a 0.7) implica un incremento de 200 unidades en las ventas. Esto refleja el efecto de las temporadas altas en las ventas, como vacaciones o festividades.</w:t>
      </w:r>
    </w:p>
    <w:p w14:paraId="500ADCEB" w14:textId="77777777" w:rsidR="00FC3EB1" w:rsidRPr="00FC3EB1" w:rsidRDefault="00FC3EB1" w:rsidP="00FC3EB1">
      <w:pPr>
        <w:rPr>
          <w:lang w:val="es-ES"/>
        </w:rPr>
      </w:pPr>
      <w:r w:rsidRPr="00FC3EB1">
        <w:rPr>
          <w:lang w:val="es-ES"/>
        </w:rPr>
        <w:pict w14:anchorId="54366D7C">
          <v:rect id="_x0000_i1093" style="width:0;height:1.5pt" o:hralign="center" o:hrstd="t" o:hr="t" fillcolor="#a0a0a0" stroked="f"/>
        </w:pict>
      </w:r>
    </w:p>
    <w:p w14:paraId="4BCA05AD" w14:textId="77777777" w:rsidR="00FC3EB1" w:rsidRPr="00FC3EB1" w:rsidRDefault="00FC3EB1" w:rsidP="00FC3EB1">
      <w:pPr>
        <w:rPr>
          <w:b/>
          <w:bCs/>
          <w:lang w:val="es-ES"/>
        </w:rPr>
      </w:pPr>
      <w:r w:rsidRPr="00FC3EB1">
        <w:rPr>
          <w:b/>
          <w:bCs/>
          <w:lang w:val="es-ES"/>
        </w:rPr>
        <w:t>Conclusión:</w:t>
      </w:r>
    </w:p>
    <w:p w14:paraId="2048A3AD" w14:textId="77777777" w:rsidR="00FC3EB1" w:rsidRPr="00FC3EB1" w:rsidRDefault="00FC3EB1" w:rsidP="00FC3EB1">
      <w:pPr>
        <w:rPr>
          <w:lang w:val="es-ES"/>
        </w:rPr>
      </w:pPr>
      <w:r w:rsidRPr="00FC3EB1">
        <w:rPr>
          <w:lang w:val="es-ES"/>
        </w:rPr>
        <w:t>La regresión lineal multivariable nos permite entender cómo múltiples factores afectan un resultado. En nuestro caso, sabemos que:</w:t>
      </w:r>
    </w:p>
    <w:p w14:paraId="1DBBF7EB" w14:textId="77777777" w:rsidR="00FC3EB1" w:rsidRPr="00FC3EB1" w:rsidRDefault="00FC3EB1" w:rsidP="00FC3EB1">
      <w:pPr>
        <w:numPr>
          <w:ilvl w:val="0"/>
          <w:numId w:val="34"/>
        </w:numPr>
        <w:rPr>
          <w:lang w:val="es-ES"/>
        </w:rPr>
      </w:pPr>
      <w:r w:rsidRPr="00FC3EB1">
        <w:rPr>
          <w:lang w:val="es-ES"/>
        </w:rPr>
        <w:t xml:space="preserve">La </w:t>
      </w:r>
      <w:r w:rsidRPr="00FC3EB1">
        <w:rPr>
          <w:b/>
          <w:bCs/>
          <w:lang w:val="es-ES"/>
        </w:rPr>
        <w:t>publicidad</w:t>
      </w:r>
      <w:r w:rsidRPr="00FC3EB1">
        <w:rPr>
          <w:lang w:val="es-ES"/>
        </w:rPr>
        <w:t xml:space="preserve"> y la </w:t>
      </w:r>
      <w:r w:rsidRPr="00FC3EB1">
        <w:rPr>
          <w:b/>
          <w:bCs/>
          <w:lang w:val="es-ES"/>
        </w:rPr>
        <w:t>estacionalidad</w:t>
      </w:r>
      <w:r w:rsidRPr="00FC3EB1">
        <w:rPr>
          <w:lang w:val="es-ES"/>
        </w:rPr>
        <w:t xml:space="preserve"> tienen un impacto positivo en las ventas.</w:t>
      </w:r>
    </w:p>
    <w:p w14:paraId="4F22C491" w14:textId="77777777" w:rsidR="00FC3EB1" w:rsidRPr="00FC3EB1" w:rsidRDefault="00FC3EB1" w:rsidP="00FC3EB1">
      <w:pPr>
        <w:numPr>
          <w:ilvl w:val="0"/>
          <w:numId w:val="34"/>
        </w:numPr>
        <w:rPr>
          <w:lang w:val="es-ES"/>
        </w:rPr>
      </w:pPr>
      <w:r w:rsidRPr="00FC3EB1">
        <w:rPr>
          <w:lang w:val="es-ES"/>
        </w:rPr>
        <w:t xml:space="preserve">El </w:t>
      </w:r>
      <w:r w:rsidRPr="00FC3EB1">
        <w:rPr>
          <w:b/>
          <w:bCs/>
          <w:lang w:val="es-ES"/>
        </w:rPr>
        <w:t>precio</w:t>
      </w:r>
      <w:r w:rsidRPr="00FC3EB1">
        <w:rPr>
          <w:lang w:val="es-ES"/>
        </w:rPr>
        <w:t xml:space="preserve"> tiene un impacto negativo.</w:t>
      </w:r>
    </w:p>
    <w:p w14:paraId="03DBD27C" w14:textId="77777777" w:rsidR="00FC3EB1" w:rsidRPr="00FC3EB1" w:rsidRDefault="00FC3EB1" w:rsidP="00FC3EB1">
      <w:pPr>
        <w:rPr>
          <w:lang w:val="es-ES"/>
        </w:rPr>
      </w:pPr>
      <w:r w:rsidRPr="00FC3EB1">
        <w:rPr>
          <w:lang w:val="es-ES"/>
        </w:rPr>
        <w:t>Usando la función ESTIMACION.LINEAL() en Excel, una empresa puede tomar decisiones informadas sobre cómo asignar su presupuesto de publicidad, ajustar precios y planificar sus estrategias de ventas en función de la temporada.</w:t>
      </w:r>
    </w:p>
    <w:p w14:paraId="2326906D" w14:textId="77777777" w:rsidR="00FC3EB1" w:rsidRPr="00FC3EB1" w:rsidRDefault="00FC3EB1" w:rsidP="00FC3EB1">
      <w:pPr>
        <w:rPr>
          <w:lang w:val="es-ES"/>
        </w:rPr>
      </w:pPr>
      <w:r w:rsidRPr="00FC3EB1">
        <w:rPr>
          <w:rFonts w:ascii="Segoe UI Emoji" w:hAnsi="Segoe UI Emoji" w:cs="Segoe UI Emoji"/>
          <w:lang w:val="es-ES"/>
        </w:rPr>
        <w:lastRenderedPageBreak/>
        <w:t>🔑</w:t>
      </w:r>
      <w:r w:rsidRPr="00FC3EB1">
        <w:rPr>
          <w:lang w:val="es-ES"/>
        </w:rPr>
        <w:t xml:space="preserve"> </w:t>
      </w:r>
      <w:r w:rsidRPr="00FC3EB1">
        <w:rPr>
          <w:b/>
          <w:bCs/>
          <w:lang w:val="es-ES"/>
        </w:rPr>
        <w:t>¡Ahora tú también puedes usar Excel para interpretar la regresión lineal multivariable y tomar decisiones basadas en datos!</w:t>
      </w:r>
      <w:r w:rsidRPr="00FC3EB1">
        <w:rPr>
          <w:lang w:val="es-ES"/>
        </w:rPr>
        <w:t xml:space="preserve"> </w:t>
      </w:r>
      <w:r w:rsidRPr="00FC3EB1">
        <w:rPr>
          <w:rFonts w:ascii="Segoe UI Emoji" w:hAnsi="Segoe UI Emoji" w:cs="Segoe UI Emoji"/>
          <w:lang w:val="es-ES"/>
        </w:rPr>
        <w:t>💡</w:t>
      </w:r>
    </w:p>
    <w:p w14:paraId="197F73FA" w14:textId="77777777" w:rsidR="00FC3EB1" w:rsidRPr="00FC3EB1" w:rsidRDefault="00FC3EB1" w:rsidP="00FC3EB1">
      <w:pPr>
        <w:rPr>
          <w:lang w:val="es-ES"/>
        </w:rPr>
      </w:pPr>
      <w:r w:rsidRPr="00FC3EB1">
        <w:rPr>
          <w:lang w:val="es-ES"/>
        </w:rPr>
        <w:t>#IA #RegresiónLineal #Excel #AnalisisDeDatos #MachineLearning #DataScience</w:t>
      </w:r>
    </w:p>
    <w:p w14:paraId="338C5920" w14:textId="2F2EF2AB" w:rsidR="00656191" w:rsidRDefault="00656191" w:rsidP="001A6B99">
      <w:pPr>
        <w:rPr>
          <w:lang w:val="es-ES"/>
        </w:rPr>
      </w:pPr>
      <w:r>
        <w:rPr>
          <w:lang w:val="es-ES"/>
        </w:rPr>
        <w:br w:type="page"/>
      </w:r>
    </w:p>
    <w:p w14:paraId="173E3366" w14:textId="77777777" w:rsidR="00656191" w:rsidRDefault="00656191" w:rsidP="00AB0C60">
      <w:pPr>
        <w:pStyle w:val="Ttulo1"/>
        <w:rPr>
          <w:lang w:val="es-ES"/>
        </w:rPr>
      </w:pPr>
      <w:r>
        <w:rPr>
          <w:lang w:val="es-ES"/>
        </w:rPr>
        <w:lastRenderedPageBreak/>
        <w:t>Versión 4</w:t>
      </w:r>
    </w:p>
    <w:p w14:paraId="1217FCA1" w14:textId="2C92CFE4" w:rsidR="00656191" w:rsidRPr="00656191" w:rsidRDefault="00656191" w:rsidP="00656191">
      <w:pPr>
        <w:rPr>
          <w:lang w:val="es-ES"/>
        </w:rPr>
      </w:pPr>
      <w:r w:rsidRPr="00656191">
        <w:rPr>
          <w:b/>
          <w:bCs/>
          <w:lang w:val="es-ES"/>
        </w:rPr>
        <w:t>Post para LinkedIn: Comprendiendo la Regresión Lineal Multivariable en Excel para Principiantes en IA</w:t>
      </w:r>
    </w:p>
    <w:p w14:paraId="3D43752B" w14:textId="77777777" w:rsidR="00656191" w:rsidRPr="00656191" w:rsidRDefault="00656191" w:rsidP="00656191">
      <w:pPr>
        <w:rPr>
          <w:lang w:val="es-ES"/>
        </w:rPr>
      </w:pPr>
      <w:r w:rsidRPr="00656191">
        <w:rPr>
          <w:rFonts w:ascii="Segoe UI Emoji" w:hAnsi="Segoe UI Emoji" w:cs="Segoe UI Emoji"/>
          <w:lang w:val="es-ES"/>
        </w:rPr>
        <w:t>📊</w:t>
      </w:r>
      <w:r w:rsidRPr="00656191">
        <w:rPr>
          <w:lang w:val="es-ES"/>
        </w:rPr>
        <w:t xml:space="preserve"> </w:t>
      </w:r>
      <w:r w:rsidRPr="00656191">
        <w:rPr>
          <w:b/>
          <w:bCs/>
          <w:lang w:val="es-ES"/>
        </w:rPr>
        <w:t>¿Qué es la regresión lineal multivariable?</w:t>
      </w:r>
      <w:r w:rsidRPr="00656191">
        <w:rPr>
          <w:lang w:val="es-ES"/>
        </w:rPr>
        <w:br/>
        <w:t>La regresión lineal multivariable es un modelo matemático que se utiliza para predecir una variable dependiente (Y) en función de varias variables independientes (X1, X2, X3…). La ecuación general de este modelo es:</w:t>
      </w:r>
    </w:p>
    <w:p w14:paraId="5FF2D3CD" w14:textId="77777777" w:rsidR="00656191" w:rsidRPr="00656191" w:rsidRDefault="00656191" w:rsidP="00656191">
      <w:pPr>
        <w:rPr>
          <w:lang w:val="es-ES"/>
        </w:rPr>
      </w:pPr>
      <w:r w:rsidRPr="00656191">
        <w:rPr>
          <w:lang w:val="es-ES"/>
        </w:rPr>
        <w:t>Y=β0+β1X1+β2X2+β3X3+ϵY = \beta_0 + \beta_1 X_1 + \beta_2 X_2 + \beta_3 X_3 + \</w:t>
      </w:r>
      <w:proofErr w:type="spellStart"/>
      <w:r w:rsidRPr="00656191">
        <w:rPr>
          <w:lang w:val="es-ES"/>
        </w:rPr>
        <w:t>epsilonY</w:t>
      </w:r>
      <w:proofErr w:type="spellEnd"/>
      <w:r w:rsidRPr="00656191">
        <w:rPr>
          <w:lang w:val="es-ES"/>
        </w:rPr>
        <w:t>=β0</w:t>
      </w:r>
      <w:r w:rsidRPr="00656191">
        <w:rPr>
          <w:rFonts w:ascii="Arial" w:hAnsi="Arial" w:cs="Arial"/>
          <w:lang w:val="es-ES"/>
        </w:rPr>
        <w:t>​</w:t>
      </w:r>
      <w:r w:rsidRPr="00656191">
        <w:rPr>
          <w:lang w:val="es-ES"/>
        </w:rPr>
        <w:t>+β1</w:t>
      </w:r>
      <w:r w:rsidRPr="00656191">
        <w:rPr>
          <w:rFonts w:ascii="Arial" w:hAnsi="Arial" w:cs="Arial"/>
          <w:lang w:val="es-ES"/>
        </w:rPr>
        <w:t>​</w:t>
      </w:r>
      <w:r w:rsidRPr="00656191">
        <w:rPr>
          <w:lang w:val="es-ES"/>
        </w:rPr>
        <w:t>X1</w:t>
      </w:r>
      <w:r w:rsidRPr="00656191">
        <w:rPr>
          <w:rFonts w:ascii="Arial" w:hAnsi="Arial" w:cs="Arial"/>
          <w:lang w:val="es-ES"/>
        </w:rPr>
        <w:t>​</w:t>
      </w:r>
      <w:r w:rsidRPr="00656191">
        <w:rPr>
          <w:lang w:val="es-ES"/>
        </w:rPr>
        <w:t>+β2</w:t>
      </w:r>
      <w:r w:rsidRPr="00656191">
        <w:rPr>
          <w:rFonts w:ascii="Arial" w:hAnsi="Arial" w:cs="Arial"/>
          <w:lang w:val="es-ES"/>
        </w:rPr>
        <w:t>​</w:t>
      </w:r>
      <w:r w:rsidRPr="00656191">
        <w:rPr>
          <w:lang w:val="es-ES"/>
        </w:rPr>
        <w:t>X2</w:t>
      </w:r>
      <w:r w:rsidRPr="00656191">
        <w:rPr>
          <w:rFonts w:ascii="Arial" w:hAnsi="Arial" w:cs="Arial"/>
          <w:lang w:val="es-ES"/>
        </w:rPr>
        <w:t>​</w:t>
      </w:r>
      <w:r w:rsidRPr="00656191">
        <w:rPr>
          <w:lang w:val="es-ES"/>
        </w:rPr>
        <w:t>+β3</w:t>
      </w:r>
      <w:r w:rsidRPr="00656191">
        <w:rPr>
          <w:rFonts w:ascii="Arial" w:hAnsi="Arial" w:cs="Arial"/>
          <w:lang w:val="es-ES"/>
        </w:rPr>
        <w:t>​</w:t>
      </w:r>
      <w:r w:rsidRPr="00656191">
        <w:rPr>
          <w:lang w:val="es-ES"/>
        </w:rPr>
        <w:t>X3</w:t>
      </w:r>
      <w:r w:rsidRPr="00656191">
        <w:rPr>
          <w:rFonts w:ascii="Arial" w:hAnsi="Arial" w:cs="Arial"/>
          <w:lang w:val="es-ES"/>
        </w:rPr>
        <w:t>​</w:t>
      </w:r>
      <w:r w:rsidRPr="00656191">
        <w:rPr>
          <w:lang w:val="es-ES"/>
        </w:rPr>
        <w:t xml:space="preserve">+ϵ </w:t>
      </w:r>
    </w:p>
    <w:p w14:paraId="01B44FDF" w14:textId="77777777" w:rsidR="00656191" w:rsidRPr="00656191" w:rsidRDefault="00656191" w:rsidP="00656191">
      <w:pPr>
        <w:rPr>
          <w:lang w:val="es-ES"/>
        </w:rPr>
      </w:pPr>
      <w:r w:rsidRPr="00656191">
        <w:rPr>
          <w:lang w:val="es-ES"/>
        </w:rPr>
        <w:t>Donde:</w:t>
      </w:r>
    </w:p>
    <w:p w14:paraId="7D68BCCE" w14:textId="77777777" w:rsidR="00656191" w:rsidRPr="00656191" w:rsidRDefault="00656191" w:rsidP="00656191">
      <w:pPr>
        <w:numPr>
          <w:ilvl w:val="0"/>
          <w:numId w:val="35"/>
        </w:numPr>
        <w:rPr>
          <w:lang w:val="es-ES"/>
        </w:rPr>
      </w:pPr>
      <w:r w:rsidRPr="00656191">
        <w:rPr>
          <w:lang w:val="es-ES"/>
        </w:rPr>
        <w:t>YYY es la variable dependiente (lo que estamos tratando de predecir, como las ventas en nuestro caso).</w:t>
      </w:r>
    </w:p>
    <w:p w14:paraId="36201DC7" w14:textId="77777777" w:rsidR="00656191" w:rsidRPr="00656191" w:rsidRDefault="00656191" w:rsidP="00656191">
      <w:pPr>
        <w:numPr>
          <w:ilvl w:val="0"/>
          <w:numId w:val="35"/>
        </w:numPr>
        <w:rPr>
          <w:lang w:val="es-ES"/>
        </w:rPr>
      </w:pPr>
      <w:r w:rsidRPr="00656191">
        <w:rPr>
          <w:lang w:val="es-ES"/>
        </w:rPr>
        <w:t>β0\beta_0β0</w:t>
      </w:r>
      <w:r w:rsidRPr="00656191">
        <w:rPr>
          <w:rFonts w:ascii="Arial" w:hAnsi="Arial" w:cs="Arial"/>
          <w:lang w:val="es-ES"/>
        </w:rPr>
        <w:t>​</w:t>
      </w:r>
      <w:r w:rsidRPr="00656191">
        <w:rPr>
          <w:lang w:val="es-ES"/>
        </w:rPr>
        <w:t xml:space="preserve"> es el </w:t>
      </w:r>
      <w:r w:rsidRPr="00656191">
        <w:rPr>
          <w:b/>
          <w:bCs/>
          <w:lang w:val="es-ES"/>
        </w:rPr>
        <w:t>intercepto</w:t>
      </w:r>
      <w:r w:rsidRPr="00656191">
        <w:rPr>
          <w:lang w:val="es-ES"/>
        </w:rPr>
        <w:t xml:space="preserve"> (valor de YYY cuando todas las variables independientes son cero).</w:t>
      </w:r>
    </w:p>
    <w:p w14:paraId="09233E47" w14:textId="77777777" w:rsidR="00656191" w:rsidRPr="00656191" w:rsidRDefault="00656191" w:rsidP="00656191">
      <w:pPr>
        <w:numPr>
          <w:ilvl w:val="0"/>
          <w:numId w:val="35"/>
        </w:numPr>
        <w:rPr>
          <w:lang w:val="es-ES"/>
        </w:rPr>
      </w:pPr>
      <w:r w:rsidRPr="00656191">
        <w:rPr>
          <w:lang w:val="es-ES"/>
        </w:rPr>
        <w:t>β</w:t>
      </w:r>
      <w:proofErr w:type="gramStart"/>
      <w:r w:rsidRPr="00656191">
        <w:rPr>
          <w:lang w:val="es-ES"/>
        </w:rPr>
        <w:t>1,β2,β</w:t>
      </w:r>
      <w:proofErr w:type="gramEnd"/>
      <w:r w:rsidRPr="00656191">
        <w:rPr>
          <w:lang w:val="es-ES"/>
        </w:rPr>
        <w:t>3\beta_1, \beta_2, \beta_3β1</w:t>
      </w:r>
      <w:proofErr w:type="gramStart"/>
      <w:r w:rsidRPr="00656191">
        <w:rPr>
          <w:rFonts w:ascii="Arial" w:hAnsi="Arial" w:cs="Arial"/>
          <w:lang w:val="es-ES"/>
        </w:rPr>
        <w:t>​</w:t>
      </w:r>
      <w:r w:rsidRPr="00656191">
        <w:rPr>
          <w:lang w:val="es-ES"/>
        </w:rPr>
        <w:t>,β</w:t>
      </w:r>
      <w:proofErr w:type="gramEnd"/>
      <w:r w:rsidRPr="00656191">
        <w:rPr>
          <w:lang w:val="es-ES"/>
        </w:rPr>
        <w:t>2</w:t>
      </w:r>
      <w:proofErr w:type="gramStart"/>
      <w:r w:rsidRPr="00656191">
        <w:rPr>
          <w:rFonts w:ascii="Arial" w:hAnsi="Arial" w:cs="Arial"/>
          <w:lang w:val="es-ES"/>
        </w:rPr>
        <w:t>​</w:t>
      </w:r>
      <w:r w:rsidRPr="00656191">
        <w:rPr>
          <w:lang w:val="es-ES"/>
        </w:rPr>
        <w:t>,β</w:t>
      </w:r>
      <w:proofErr w:type="gramEnd"/>
      <w:r w:rsidRPr="00656191">
        <w:rPr>
          <w:lang w:val="es-ES"/>
        </w:rPr>
        <w:t>3</w:t>
      </w:r>
      <w:r w:rsidRPr="00656191">
        <w:rPr>
          <w:rFonts w:ascii="Arial" w:hAnsi="Arial" w:cs="Arial"/>
          <w:lang w:val="es-ES"/>
        </w:rPr>
        <w:t>​</w:t>
      </w:r>
      <w:r w:rsidRPr="00656191">
        <w:rPr>
          <w:lang w:val="es-ES"/>
        </w:rPr>
        <w:t xml:space="preserve"> son los </w:t>
      </w:r>
      <w:r w:rsidRPr="00656191">
        <w:rPr>
          <w:b/>
          <w:bCs/>
          <w:lang w:val="es-ES"/>
        </w:rPr>
        <w:t>coeficientes de regresión</w:t>
      </w:r>
      <w:r w:rsidRPr="00656191">
        <w:rPr>
          <w:lang w:val="es-ES"/>
        </w:rPr>
        <w:t>, que representan el impacto de cada variable independiente sobre la variable dependiente.</w:t>
      </w:r>
    </w:p>
    <w:p w14:paraId="2818DB3F" w14:textId="77777777" w:rsidR="00656191" w:rsidRPr="00656191" w:rsidRDefault="00656191" w:rsidP="00656191">
      <w:pPr>
        <w:numPr>
          <w:ilvl w:val="0"/>
          <w:numId w:val="35"/>
        </w:numPr>
        <w:rPr>
          <w:lang w:val="es-ES"/>
        </w:rPr>
      </w:pPr>
      <w:r w:rsidRPr="00656191">
        <w:rPr>
          <w:lang w:val="es-ES"/>
        </w:rPr>
        <w:t>X</w:t>
      </w:r>
      <w:proofErr w:type="gramStart"/>
      <w:r w:rsidRPr="00656191">
        <w:rPr>
          <w:lang w:val="es-ES"/>
        </w:rPr>
        <w:t>1,X2,X</w:t>
      </w:r>
      <w:proofErr w:type="gramEnd"/>
      <w:r w:rsidRPr="00656191">
        <w:rPr>
          <w:lang w:val="es-ES"/>
        </w:rPr>
        <w:t>3X_1, X_2, X_3X1</w:t>
      </w:r>
      <w:proofErr w:type="gramStart"/>
      <w:r w:rsidRPr="00656191">
        <w:rPr>
          <w:rFonts w:ascii="Arial" w:hAnsi="Arial" w:cs="Arial"/>
          <w:lang w:val="es-ES"/>
        </w:rPr>
        <w:t>​</w:t>
      </w:r>
      <w:r w:rsidRPr="00656191">
        <w:rPr>
          <w:lang w:val="es-ES"/>
        </w:rPr>
        <w:t>,X</w:t>
      </w:r>
      <w:proofErr w:type="gramEnd"/>
      <w:r w:rsidRPr="00656191">
        <w:rPr>
          <w:lang w:val="es-ES"/>
        </w:rPr>
        <w:t>2</w:t>
      </w:r>
      <w:proofErr w:type="gramStart"/>
      <w:r w:rsidRPr="00656191">
        <w:rPr>
          <w:rFonts w:ascii="Arial" w:hAnsi="Arial" w:cs="Arial"/>
          <w:lang w:val="es-ES"/>
        </w:rPr>
        <w:t>​</w:t>
      </w:r>
      <w:r w:rsidRPr="00656191">
        <w:rPr>
          <w:lang w:val="es-ES"/>
        </w:rPr>
        <w:t>,X</w:t>
      </w:r>
      <w:proofErr w:type="gramEnd"/>
      <w:r w:rsidRPr="00656191">
        <w:rPr>
          <w:lang w:val="es-ES"/>
        </w:rPr>
        <w:t>3</w:t>
      </w:r>
      <w:r w:rsidRPr="00656191">
        <w:rPr>
          <w:rFonts w:ascii="Arial" w:hAnsi="Arial" w:cs="Arial"/>
          <w:lang w:val="es-ES"/>
        </w:rPr>
        <w:t>​</w:t>
      </w:r>
      <w:r w:rsidRPr="00656191">
        <w:rPr>
          <w:lang w:val="es-ES"/>
        </w:rPr>
        <w:t xml:space="preserve"> son las </w:t>
      </w:r>
      <w:r w:rsidRPr="00656191">
        <w:rPr>
          <w:b/>
          <w:bCs/>
          <w:lang w:val="es-ES"/>
        </w:rPr>
        <w:t>variables independientes</w:t>
      </w:r>
      <w:r w:rsidRPr="00656191">
        <w:rPr>
          <w:lang w:val="es-ES"/>
        </w:rPr>
        <w:t xml:space="preserve"> (como la publicidad, el precio, etc.).</w:t>
      </w:r>
    </w:p>
    <w:p w14:paraId="5C9FD53B" w14:textId="77777777" w:rsidR="00656191" w:rsidRPr="00656191" w:rsidRDefault="00656191" w:rsidP="00656191">
      <w:pPr>
        <w:numPr>
          <w:ilvl w:val="0"/>
          <w:numId w:val="35"/>
        </w:numPr>
        <w:rPr>
          <w:lang w:val="es-ES"/>
        </w:rPr>
      </w:pPr>
      <w:r w:rsidRPr="00656191">
        <w:rPr>
          <w:lang w:val="es-ES"/>
        </w:rPr>
        <w:t>ϵ\</w:t>
      </w:r>
      <w:proofErr w:type="spellStart"/>
      <w:r w:rsidRPr="00656191">
        <w:rPr>
          <w:lang w:val="es-ES"/>
        </w:rPr>
        <w:t>epsilon</w:t>
      </w:r>
      <w:proofErr w:type="spellEnd"/>
      <w:r w:rsidRPr="00656191">
        <w:rPr>
          <w:lang w:val="es-ES"/>
        </w:rPr>
        <w:t xml:space="preserve">ϵ es el </w:t>
      </w:r>
      <w:r w:rsidRPr="00656191">
        <w:rPr>
          <w:b/>
          <w:bCs/>
          <w:lang w:val="es-ES"/>
        </w:rPr>
        <w:t>error residual</w:t>
      </w:r>
      <w:r w:rsidRPr="00656191">
        <w:rPr>
          <w:lang w:val="es-ES"/>
        </w:rPr>
        <w:t xml:space="preserve"> (la diferencia entre el valor predicho y el valor real).</w:t>
      </w:r>
    </w:p>
    <w:p w14:paraId="7AC40E00" w14:textId="77777777" w:rsidR="00656191" w:rsidRPr="00656191" w:rsidRDefault="00656191" w:rsidP="00656191">
      <w:pPr>
        <w:rPr>
          <w:lang w:val="es-ES"/>
        </w:rPr>
      </w:pPr>
      <w:r w:rsidRPr="00656191">
        <w:rPr>
          <w:lang w:val="es-ES"/>
        </w:rPr>
        <w:t xml:space="preserve">En este post, exploraremos cómo realizar y comprender una regresión lineal multivariable utilizando </w:t>
      </w:r>
      <w:r w:rsidRPr="00656191">
        <w:rPr>
          <w:b/>
          <w:bCs/>
          <w:lang w:val="es-ES"/>
        </w:rPr>
        <w:t>Excel</w:t>
      </w:r>
      <w:r w:rsidRPr="00656191">
        <w:rPr>
          <w:lang w:val="es-ES"/>
        </w:rPr>
        <w:t>, paso a paso, para que puedas interpretar los coeficientes de regresión.</w:t>
      </w:r>
    </w:p>
    <w:p w14:paraId="4E5A0079" w14:textId="77777777" w:rsidR="00656191" w:rsidRPr="00656191" w:rsidRDefault="00656191" w:rsidP="00656191">
      <w:pPr>
        <w:rPr>
          <w:b/>
          <w:bCs/>
          <w:lang w:val="es-ES"/>
        </w:rPr>
      </w:pPr>
      <w:r w:rsidRPr="00656191">
        <w:rPr>
          <w:b/>
          <w:bCs/>
          <w:lang w:val="es-ES"/>
        </w:rPr>
        <w:t>Caso de uso: Predicción de las ventas de un producto</w:t>
      </w:r>
    </w:p>
    <w:p w14:paraId="6DD10024" w14:textId="77777777" w:rsidR="00656191" w:rsidRPr="00656191" w:rsidRDefault="00656191" w:rsidP="00656191">
      <w:pPr>
        <w:rPr>
          <w:lang w:val="es-ES"/>
        </w:rPr>
      </w:pPr>
      <w:r w:rsidRPr="00656191">
        <w:rPr>
          <w:lang w:val="es-ES"/>
        </w:rPr>
        <w:t>Supongamos que una empresa desea predecir las ventas mensuales (en unidades) de un producto a partir de tres factores clave:</w:t>
      </w:r>
    </w:p>
    <w:p w14:paraId="05FF4B49" w14:textId="77777777" w:rsidR="00656191" w:rsidRPr="00656191" w:rsidRDefault="00656191" w:rsidP="00656191">
      <w:pPr>
        <w:numPr>
          <w:ilvl w:val="0"/>
          <w:numId w:val="36"/>
        </w:numPr>
        <w:rPr>
          <w:lang w:val="es-ES"/>
        </w:rPr>
      </w:pPr>
      <w:r w:rsidRPr="00656191">
        <w:rPr>
          <w:b/>
          <w:bCs/>
          <w:lang w:val="es-ES"/>
        </w:rPr>
        <w:t>Publicidad (X1)</w:t>
      </w:r>
      <w:r w:rsidRPr="00656191">
        <w:rPr>
          <w:lang w:val="es-ES"/>
        </w:rPr>
        <w:t>: Gasto mensual en campañas publicitarias (en miles de dólares).</w:t>
      </w:r>
    </w:p>
    <w:p w14:paraId="2DF7D9B5" w14:textId="77777777" w:rsidR="00656191" w:rsidRPr="00656191" w:rsidRDefault="00656191" w:rsidP="00656191">
      <w:pPr>
        <w:numPr>
          <w:ilvl w:val="0"/>
          <w:numId w:val="36"/>
        </w:numPr>
        <w:rPr>
          <w:lang w:val="es-ES"/>
        </w:rPr>
      </w:pPr>
      <w:r w:rsidRPr="00656191">
        <w:rPr>
          <w:b/>
          <w:bCs/>
          <w:lang w:val="es-ES"/>
        </w:rPr>
        <w:t>Precio (X2)</w:t>
      </w:r>
      <w:r w:rsidRPr="00656191">
        <w:rPr>
          <w:lang w:val="es-ES"/>
        </w:rPr>
        <w:t>: Precio del producto (en dólares).</w:t>
      </w:r>
    </w:p>
    <w:p w14:paraId="1867B259" w14:textId="77777777" w:rsidR="00656191" w:rsidRPr="00656191" w:rsidRDefault="00656191" w:rsidP="00656191">
      <w:pPr>
        <w:numPr>
          <w:ilvl w:val="0"/>
          <w:numId w:val="36"/>
        </w:numPr>
        <w:rPr>
          <w:lang w:val="es-ES"/>
        </w:rPr>
      </w:pPr>
      <w:r w:rsidRPr="00656191">
        <w:rPr>
          <w:b/>
          <w:bCs/>
          <w:lang w:val="es-ES"/>
        </w:rPr>
        <w:t>Estacionalidad (X3)</w:t>
      </w:r>
      <w:r w:rsidRPr="00656191">
        <w:rPr>
          <w:lang w:val="es-ES"/>
        </w:rPr>
        <w:t>: Un índice que refleja si es temporada alta o baja (de 0 a 1).</w:t>
      </w:r>
    </w:p>
    <w:p w14:paraId="5D31BFA5" w14:textId="77777777" w:rsidR="00656191" w:rsidRPr="00656191" w:rsidRDefault="00656191" w:rsidP="00656191">
      <w:pPr>
        <w:rPr>
          <w:lang w:val="es-ES"/>
        </w:rPr>
      </w:pPr>
      <w:r w:rsidRPr="00656191">
        <w:rPr>
          <w:lang w:val="es-ES"/>
        </w:rPr>
        <w:t xml:space="preserve">El objetivo es entender cómo estos factores influyen en las </w:t>
      </w:r>
      <w:r w:rsidRPr="00656191">
        <w:rPr>
          <w:b/>
          <w:bCs/>
          <w:lang w:val="es-ES"/>
        </w:rPr>
        <w:t>ventas mensuales</w:t>
      </w:r>
      <w:r w:rsidRPr="00656191">
        <w:rPr>
          <w:lang w:val="es-ES"/>
        </w:rPr>
        <w:t xml:space="preserve"> (Y).</w:t>
      </w:r>
    </w:p>
    <w:p w14:paraId="58920970" w14:textId="77777777" w:rsidR="00656191" w:rsidRPr="00656191" w:rsidRDefault="00656191" w:rsidP="00656191">
      <w:pPr>
        <w:rPr>
          <w:b/>
          <w:bCs/>
          <w:lang w:val="es-ES"/>
        </w:rPr>
      </w:pPr>
      <w:r w:rsidRPr="00656191">
        <w:rPr>
          <w:b/>
          <w:bCs/>
          <w:lang w:val="es-ES"/>
        </w:rPr>
        <w:t>Datos de 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1126"/>
        <w:gridCol w:w="1980"/>
        <w:gridCol w:w="1076"/>
      </w:tblGrid>
      <w:tr w:rsidR="00656191" w:rsidRPr="00656191" w14:paraId="59AF1384" w14:textId="77777777" w:rsidTr="00656191">
        <w:trPr>
          <w:tblHeader/>
          <w:tblCellSpacing w:w="15" w:type="dxa"/>
        </w:trPr>
        <w:tc>
          <w:tcPr>
            <w:tcW w:w="0" w:type="auto"/>
            <w:vAlign w:val="center"/>
            <w:hideMark/>
          </w:tcPr>
          <w:p w14:paraId="7580E81F" w14:textId="77777777" w:rsidR="00656191" w:rsidRPr="00656191" w:rsidRDefault="00656191" w:rsidP="00656191">
            <w:pPr>
              <w:rPr>
                <w:b/>
                <w:bCs/>
                <w:lang w:val="es-ES"/>
              </w:rPr>
            </w:pPr>
            <w:r w:rsidRPr="00656191">
              <w:rPr>
                <w:b/>
                <w:bCs/>
                <w:lang w:val="es-ES"/>
              </w:rPr>
              <w:t>Publicidad (X1)</w:t>
            </w:r>
          </w:p>
        </w:tc>
        <w:tc>
          <w:tcPr>
            <w:tcW w:w="0" w:type="auto"/>
            <w:vAlign w:val="center"/>
            <w:hideMark/>
          </w:tcPr>
          <w:p w14:paraId="6D55F6AE" w14:textId="77777777" w:rsidR="00656191" w:rsidRPr="00656191" w:rsidRDefault="00656191" w:rsidP="00656191">
            <w:pPr>
              <w:rPr>
                <w:b/>
                <w:bCs/>
                <w:lang w:val="es-ES"/>
              </w:rPr>
            </w:pPr>
            <w:r w:rsidRPr="00656191">
              <w:rPr>
                <w:b/>
                <w:bCs/>
                <w:lang w:val="es-ES"/>
              </w:rPr>
              <w:t>Precio (X2)</w:t>
            </w:r>
          </w:p>
        </w:tc>
        <w:tc>
          <w:tcPr>
            <w:tcW w:w="0" w:type="auto"/>
            <w:vAlign w:val="center"/>
            <w:hideMark/>
          </w:tcPr>
          <w:p w14:paraId="15E55026" w14:textId="77777777" w:rsidR="00656191" w:rsidRPr="00656191" w:rsidRDefault="00656191" w:rsidP="00656191">
            <w:pPr>
              <w:rPr>
                <w:b/>
                <w:bCs/>
                <w:lang w:val="es-ES"/>
              </w:rPr>
            </w:pPr>
            <w:r w:rsidRPr="00656191">
              <w:rPr>
                <w:b/>
                <w:bCs/>
                <w:lang w:val="es-ES"/>
              </w:rPr>
              <w:t>Estacionalidad (X3)</w:t>
            </w:r>
          </w:p>
        </w:tc>
        <w:tc>
          <w:tcPr>
            <w:tcW w:w="0" w:type="auto"/>
            <w:vAlign w:val="center"/>
            <w:hideMark/>
          </w:tcPr>
          <w:p w14:paraId="19407AAE" w14:textId="77777777" w:rsidR="00656191" w:rsidRPr="00656191" w:rsidRDefault="00656191" w:rsidP="00656191">
            <w:pPr>
              <w:rPr>
                <w:b/>
                <w:bCs/>
                <w:lang w:val="es-ES"/>
              </w:rPr>
            </w:pPr>
            <w:r w:rsidRPr="00656191">
              <w:rPr>
                <w:b/>
                <w:bCs/>
                <w:lang w:val="es-ES"/>
              </w:rPr>
              <w:t>Ventas (Y)</w:t>
            </w:r>
          </w:p>
        </w:tc>
      </w:tr>
      <w:tr w:rsidR="00656191" w:rsidRPr="00656191" w14:paraId="6EA70765" w14:textId="77777777" w:rsidTr="00656191">
        <w:trPr>
          <w:tblCellSpacing w:w="15" w:type="dxa"/>
        </w:trPr>
        <w:tc>
          <w:tcPr>
            <w:tcW w:w="0" w:type="auto"/>
            <w:vAlign w:val="center"/>
            <w:hideMark/>
          </w:tcPr>
          <w:p w14:paraId="2C8C9289" w14:textId="77777777" w:rsidR="00656191" w:rsidRPr="00656191" w:rsidRDefault="00656191" w:rsidP="00656191">
            <w:pPr>
              <w:rPr>
                <w:lang w:val="es-ES"/>
              </w:rPr>
            </w:pPr>
            <w:r w:rsidRPr="00656191">
              <w:rPr>
                <w:lang w:val="es-ES"/>
              </w:rPr>
              <w:t>50</w:t>
            </w:r>
          </w:p>
        </w:tc>
        <w:tc>
          <w:tcPr>
            <w:tcW w:w="0" w:type="auto"/>
            <w:vAlign w:val="center"/>
            <w:hideMark/>
          </w:tcPr>
          <w:p w14:paraId="27DE549B" w14:textId="77777777" w:rsidR="00656191" w:rsidRPr="00656191" w:rsidRDefault="00656191" w:rsidP="00656191">
            <w:pPr>
              <w:rPr>
                <w:lang w:val="es-ES"/>
              </w:rPr>
            </w:pPr>
            <w:r w:rsidRPr="00656191">
              <w:rPr>
                <w:lang w:val="es-ES"/>
              </w:rPr>
              <w:t>20</w:t>
            </w:r>
          </w:p>
        </w:tc>
        <w:tc>
          <w:tcPr>
            <w:tcW w:w="0" w:type="auto"/>
            <w:vAlign w:val="center"/>
            <w:hideMark/>
          </w:tcPr>
          <w:p w14:paraId="1760990D" w14:textId="77777777" w:rsidR="00656191" w:rsidRPr="00656191" w:rsidRDefault="00656191" w:rsidP="00656191">
            <w:pPr>
              <w:rPr>
                <w:lang w:val="es-ES"/>
              </w:rPr>
            </w:pPr>
            <w:r w:rsidRPr="00656191">
              <w:rPr>
                <w:lang w:val="es-ES"/>
              </w:rPr>
              <w:t>0.8</w:t>
            </w:r>
          </w:p>
        </w:tc>
        <w:tc>
          <w:tcPr>
            <w:tcW w:w="0" w:type="auto"/>
            <w:vAlign w:val="center"/>
            <w:hideMark/>
          </w:tcPr>
          <w:p w14:paraId="6FDC39EC" w14:textId="77777777" w:rsidR="00656191" w:rsidRPr="00656191" w:rsidRDefault="00656191" w:rsidP="00656191">
            <w:pPr>
              <w:rPr>
                <w:lang w:val="es-ES"/>
              </w:rPr>
            </w:pPr>
            <w:r w:rsidRPr="00656191">
              <w:rPr>
                <w:lang w:val="es-ES"/>
              </w:rPr>
              <w:t>2000</w:t>
            </w:r>
          </w:p>
        </w:tc>
      </w:tr>
      <w:tr w:rsidR="00656191" w:rsidRPr="00656191" w14:paraId="4B79A52C" w14:textId="77777777" w:rsidTr="00656191">
        <w:trPr>
          <w:tblCellSpacing w:w="15" w:type="dxa"/>
        </w:trPr>
        <w:tc>
          <w:tcPr>
            <w:tcW w:w="0" w:type="auto"/>
            <w:vAlign w:val="center"/>
            <w:hideMark/>
          </w:tcPr>
          <w:p w14:paraId="18D3A6DA" w14:textId="77777777" w:rsidR="00656191" w:rsidRPr="00656191" w:rsidRDefault="00656191" w:rsidP="00656191">
            <w:pPr>
              <w:rPr>
                <w:lang w:val="es-ES"/>
              </w:rPr>
            </w:pPr>
            <w:r w:rsidRPr="00656191">
              <w:rPr>
                <w:lang w:val="es-ES"/>
              </w:rPr>
              <w:t>30</w:t>
            </w:r>
          </w:p>
        </w:tc>
        <w:tc>
          <w:tcPr>
            <w:tcW w:w="0" w:type="auto"/>
            <w:vAlign w:val="center"/>
            <w:hideMark/>
          </w:tcPr>
          <w:p w14:paraId="0AB4C819" w14:textId="77777777" w:rsidR="00656191" w:rsidRPr="00656191" w:rsidRDefault="00656191" w:rsidP="00656191">
            <w:pPr>
              <w:rPr>
                <w:lang w:val="es-ES"/>
              </w:rPr>
            </w:pPr>
            <w:r w:rsidRPr="00656191">
              <w:rPr>
                <w:lang w:val="es-ES"/>
              </w:rPr>
              <w:t>25</w:t>
            </w:r>
          </w:p>
        </w:tc>
        <w:tc>
          <w:tcPr>
            <w:tcW w:w="0" w:type="auto"/>
            <w:vAlign w:val="center"/>
            <w:hideMark/>
          </w:tcPr>
          <w:p w14:paraId="546D24D2" w14:textId="77777777" w:rsidR="00656191" w:rsidRPr="00656191" w:rsidRDefault="00656191" w:rsidP="00656191">
            <w:pPr>
              <w:rPr>
                <w:lang w:val="es-ES"/>
              </w:rPr>
            </w:pPr>
            <w:r w:rsidRPr="00656191">
              <w:rPr>
                <w:lang w:val="es-ES"/>
              </w:rPr>
              <w:t>0.6</w:t>
            </w:r>
          </w:p>
        </w:tc>
        <w:tc>
          <w:tcPr>
            <w:tcW w:w="0" w:type="auto"/>
            <w:vAlign w:val="center"/>
            <w:hideMark/>
          </w:tcPr>
          <w:p w14:paraId="7A2A7FE6" w14:textId="77777777" w:rsidR="00656191" w:rsidRPr="00656191" w:rsidRDefault="00656191" w:rsidP="00656191">
            <w:pPr>
              <w:rPr>
                <w:lang w:val="es-ES"/>
              </w:rPr>
            </w:pPr>
            <w:r w:rsidRPr="00656191">
              <w:rPr>
                <w:lang w:val="es-ES"/>
              </w:rPr>
              <w:t>1800</w:t>
            </w:r>
          </w:p>
        </w:tc>
      </w:tr>
      <w:tr w:rsidR="00656191" w:rsidRPr="00656191" w14:paraId="593AC0D7" w14:textId="77777777" w:rsidTr="00656191">
        <w:trPr>
          <w:tblCellSpacing w:w="15" w:type="dxa"/>
        </w:trPr>
        <w:tc>
          <w:tcPr>
            <w:tcW w:w="0" w:type="auto"/>
            <w:vAlign w:val="center"/>
            <w:hideMark/>
          </w:tcPr>
          <w:p w14:paraId="14C26453" w14:textId="77777777" w:rsidR="00656191" w:rsidRPr="00656191" w:rsidRDefault="00656191" w:rsidP="00656191">
            <w:pPr>
              <w:rPr>
                <w:lang w:val="es-ES"/>
              </w:rPr>
            </w:pPr>
            <w:r w:rsidRPr="00656191">
              <w:rPr>
                <w:lang w:val="es-ES"/>
              </w:rPr>
              <w:t>70</w:t>
            </w:r>
          </w:p>
        </w:tc>
        <w:tc>
          <w:tcPr>
            <w:tcW w:w="0" w:type="auto"/>
            <w:vAlign w:val="center"/>
            <w:hideMark/>
          </w:tcPr>
          <w:p w14:paraId="008F87BE" w14:textId="77777777" w:rsidR="00656191" w:rsidRPr="00656191" w:rsidRDefault="00656191" w:rsidP="00656191">
            <w:pPr>
              <w:rPr>
                <w:lang w:val="es-ES"/>
              </w:rPr>
            </w:pPr>
            <w:r w:rsidRPr="00656191">
              <w:rPr>
                <w:lang w:val="es-ES"/>
              </w:rPr>
              <w:t>15</w:t>
            </w:r>
          </w:p>
        </w:tc>
        <w:tc>
          <w:tcPr>
            <w:tcW w:w="0" w:type="auto"/>
            <w:vAlign w:val="center"/>
            <w:hideMark/>
          </w:tcPr>
          <w:p w14:paraId="1D57315C" w14:textId="77777777" w:rsidR="00656191" w:rsidRPr="00656191" w:rsidRDefault="00656191" w:rsidP="00656191">
            <w:pPr>
              <w:rPr>
                <w:lang w:val="es-ES"/>
              </w:rPr>
            </w:pPr>
            <w:r w:rsidRPr="00656191">
              <w:rPr>
                <w:lang w:val="es-ES"/>
              </w:rPr>
              <w:t>0.9</w:t>
            </w:r>
          </w:p>
        </w:tc>
        <w:tc>
          <w:tcPr>
            <w:tcW w:w="0" w:type="auto"/>
            <w:vAlign w:val="center"/>
            <w:hideMark/>
          </w:tcPr>
          <w:p w14:paraId="350D45C7" w14:textId="77777777" w:rsidR="00656191" w:rsidRPr="00656191" w:rsidRDefault="00656191" w:rsidP="00656191">
            <w:pPr>
              <w:rPr>
                <w:lang w:val="es-ES"/>
              </w:rPr>
            </w:pPr>
            <w:r w:rsidRPr="00656191">
              <w:rPr>
                <w:lang w:val="es-ES"/>
              </w:rPr>
              <w:t>2200</w:t>
            </w:r>
          </w:p>
        </w:tc>
      </w:tr>
      <w:tr w:rsidR="00656191" w:rsidRPr="00656191" w14:paraId="08DDCD41" w14:textId="77777777" w:rsidTr="00656191">
        <w:trPr>
          <w:tblCellSpacing w:w="15" w:type="dxa"/>
        </w:trPr>
        <w:tc>
          <w:tcPr>
            <w:tcW w:w="0" w:type="auto"/>
            <w:vAlign w:val="center"/>
            <w:hideMark/>
          </w:tcPr>
          <w:p w14:paraId="3E04DC9F" w14:textId="77777777" w:rsidR="00656191" w:rsidRPr="00656191" w:rsidRDefault="00656191" w:rsidP="00656191">
            <w:pPr>
              <w:rPr>
                <w:lang w:val="es-ES"/>
              </w:rPr>
            </w:pPr>
            <w:r w:rsidRPr="00656191">
              <w:rPr>
                <w:lang w:val="es-ES"/>
              </w:rPr>
              <w:lastRenderedPageBreak/>
              <w:t>40</w:t>
            </w:r>
          </w:p>
        </w:tc>
        <w:tc>
          <w:tcPr>
            <w:tcW w:w="0" w:type="auto"/>
            <w:vAlign w:val="center"/>
            <w:hideMark/>
          </w:tcPr>
          <w:p w14:paraId="5B90A01E" w14:textId="77777777" w:rsidR="00656191" w:rsidRPr="00656191" w:rsidRDefault="00656191" w:rsidP="00656191">
            <w:pPr>
              <w:rPr>
                <w:lang w:val="es-ES"/>
              </w:rPr>
            </w:pPr>
            <w:r w:rsidRPr="00656191">
              <w:rPr>
                <w:lang w:val="es-ES"/>
              </w:rPr>
              <w:t>22</w:t>
            </w:r>
          </w:p>
        </w:tc>
        <w:tc>
          <w:tcPr>
            <w:tcW w:w="0" w:type="auto"/>
            <w:vAlign w:val="center"/>
            <w:hideMark/>
          </w:tcPr>
          <w:p w14:paraId="565B8F5D" w14:textId="77777777" w:rsidR="00656191" w:rsidRPr="00656191" w:rsidRDefault="00656191" w:rsidP="00656191">
            <w:pPr>
              <w:rPr>
                <w:lang w:val="es-ES"/>
              </w:rPr>
            </w:pPr>
            <w:r w:rsidRPr="00656191">
              <w:rPr>
                <w:lang w:val="es-ES"/>
              </w:rPr>
              <w:t>0.7</w:t>
            </w:r>
          </w:p>
        </w:tc>
        <w:tc>
          <w:tcPr>
            <w:tcW w:w="0" w:type="auto"/>
            <w:vAlign w:val="center"/>
            <w:hideMark/>
          </w:tcPr>
          <w:p w14:paraId="1197D547" w14:textId="77777777" w:rsidR="00656191" w:rsidRPr="00656191" w:rsidRDefault="00656191" w:rsidP="00656191">
            <w:pPr>
              <w:rPr>
                <w:lang w:val="es-ES"/>
              </w:rPr>
            </w:pPr>
            <w:r w:rsidRPr="00656191">
              <w:rPr>
                <w:lang w:val="es-ES"/>
              </w:rPr>
              <w:t>1900</w:t>
            </w:r>
          </w:p>
        </w:tc>
      </w:tr>
      <w:tr w:rsidR="00656191" w:rsidRPr="00656191" w14:paraId="59B166C3" w14:textId="77777777" w:rsidTr="00656191">
        <w:trPr>
          <w:tblCellSpacing w:w="15" w:type="dxa"/>
        </w:trPr>
        <w:tc>
          <w:tcPr>
            <w:tcW w:w="0" w:type="auto"/>
            <w:vAlign w:val="center"/>
            <w:hideMark/>
          </w:tcPr>
          <w:p w14:paraId="4017DC87" w14:textId="77777777" w:rsidR="00656191" w:rsidRPr="00656191" w:rsidRDefault="00656191" w:rsidP="00656191">
            <w:pPr>
              <w:rPr>
                <w:lang w:val="es-ES"/>
              </w:rPr>
            </w:pPr>
            <w:r w:rsidRPr="00656191">
              <w:rPr>
                <w:lang w:val="es-ES"/>
              </w:rPr>
              <w:t>60</w:t>
            </w:r>
          </w:p>
        </w:tc>
        <w:tc>
          <w:tcPr>
            <w:tcW w:w="0" w:type="auto"/>
            <w:vAlign w:val="center"/>
            <w:hideMark/>
          </w:tcPr>
          <w:p w14:paraId="6E73FD6F" w14:textId="77777777" w:rsidR="00656191" w:rsidRPr="00656191" w:rsidRDefault="00656191" w:rsidP="00656191">
            <w:pPr>
              <w:rPr>
                <w:lang w:val="es-ES"/>
              </w:rPr>
            </w:pPr>
            <w:r w:rsidRPr="00656191">
              <w:rPr>
                <w:lang w:val="es-ES"/>
              </w:rPr>
              <w:t>18</w:t>
            </w:r>
          </w:p>
        </w:tc>
        <w:tc>
          <w:tcPr>
            <w:tcW w:w="0" w:type="auto"/>
            <w:vAlign w:val="center"/>
            <w:hideMark/>
          </w:tcPr>
          <w:p w14:paraId="72CE75B8" w14:textId="77777777" w:rsidR="00656191" w:rsidRPr="00656191" w:rsidRDefault="00656191" w:rsidP="00656191">
            <w:pPr>
              <w:rPr>
                <w:lang w:val="es-ES"/>
              </w:rPr>
            </w:pPr>
            <w:r w:rsidRPr="00656191">
              <w:rPr>
                <w:lang w:val="es-ES"/>
              </w:rPr>
              <w:t>0.85</w:t>
            </w:r>
          </w:p>
        </w:tc>
        <w:tc>
          <w:tcPr>
            <w:tcW w:w="0" w:type="auto"/>
            <w:vAlign w:val="center"/>
            <w:hideMark/>
          </w:tcPr>
          <w:p w14:paraId="75871158" w14:textId="77777777" w:rsidR="00656191" w:rsidRPr="00656191" w:rsidRDefault="00656191" w:rsidP="00656191">
            <w:pPr>
              <w:rPr>
                <w:lang w:val="es-ES"/>
              </w:rPr>
            </w:pPr>
            <w:r w:rsidRPr="00656191">
              <w:rPr>
                <w:lang w:val="es-ES"/>
              </w:rPr>
              <w:t>2100</w:t>
            </w:r>
          </w:p>
        </w:tc>
      </w:tr>
    </w:tbl>
    <w:p w14:paraId="05C0222E" w14:textId="77777777" w:rsidR="00656191" w:rsidRPr="00656191" w:rsidRDefault="00656191" w:rsidP="00656191">
      <w:pPr>
        <w:rPr>
          <w:b/>
          <w:bCs/>
          <w:lang w:val="es-ES"/>
        </w:rPr>
      </w:pPr>
      <w:r w:rsidRPr="00656191">
        <w:rPr>
          <w:b/>
          <w:bCs/>
          <w:lang w:val="es-ES"/>
        </w:rPr>
        <w:t>Pasos para realizar la regresión en Excel usando ESTIMACION.LINEAL():</w:t>
      </w:r>
    </w:p>
    <w:p w14:paraId="36EC024C" w14:textId="77777777" w:rsidR="00656191" w:rsidRPr="00656191" w:rsidRDefault="00656191" w:rsidP="00656191">
      <w:pPr>
        <w:numPr>
          <w:ilvl w:val="0"/>
          <w:numId w:val="37"/>
        </w:numPr>
        <w:rPr>
          <w:lang w:val="es-ES"/>
        </w:rPr>
      </w:pPr>
      <w:r w:rsidRPr="00656191">
        <w:rPr>
          <w:b/>
          <w:bCs/>
          <w:lang w:val="es-ES"/>
        </w:rPr>
        <w:t>Organiza los datos</w:t>
      </w:r>
      <w:r w:rsidRPr="00656191">
        <w:rPr>
          <w:lang w:val="es-ES"/>
        </w:rPr>
        <w:t xml:space="preserve">: Asegúrate de tener los datos bien estructurados en un rango organizado. En este caso, las variables </w:t>
      </w:r>
      <w:r w:rsidRPr="00656191">
        <w:rPr>
          <w:b/>
          <w:bCs/>
          <w:lang w:val="es-ES"/>
        </w:rPr>
        <w:t>independientes</w:t>
      </w:r>
      <w:r w:rsidRPr="00656191">
        <w:rPr>
          <w:lang w:val="es-ES"/>
        </w:rPr>
        <w:t xml:space="preserve"> (Publicidad, Precio, Estacionalidad) están en el rango </w:t>
      </w:r>
      <w:r w:rsidRPr="00656191">
        <w:rPr>
          <w:b/>
          <w:bCs/>
          <w:lang w:val="es-ES"/>
        </w:rPr>
        <w:t>A2:C6</w:t>
      </w:r>
      <w:r w:rsidRPr="00656191">
        <w:rPr>
          <w:lang w:val="es-ES"/>
        </w:rPr>
        <w:t xml:space="preserve"> y las </w:t>
      </w:r>
      <w:r w:rsidRPr="00656191">
        <w:rPr>
          <w:b/>
          <w:bCs/>
          <w:lang w:val="es-ES"/>
        </w:rPr>
        <w:t>ventas</w:t>
      </w:r>
      <w:r w:rsidRPr="00656191">
        <w:rPr>
          <w:lang w:val="es-ES"/>
        </w:rPr>
        <w:t xml:space="preserve"> (Y) están en el rango </w:t>
      </w:r>
      <w:r w:rsidRPr="00656191">
        <w:rPr>
          <w:b/>
          <w:bCs/>
          <w:lang w:val="es-ES"/>
        </w:rPr>
        <w:t>D2:D6</w:t>
      </w:r>
      <w:r w:rsidRPr="00656191">
        <w:rPr>
          <w:lang w:val="es-ES"/>
        </w:rPr>
        <w:t>.</w:t>
      </w:r>
    </w:p>
    <w:p w14:paraId="1720F14F" w14:textId="77777777" w:rsidR="00656191" w:rsidRPr="00656191" w:rsidRDefault="00656191" w:rsidP="00656191">
      <w:pPr>
        <w:numPr>
          <w:ilvl w:val="0"/>
          <w:numId w:val="37"/>
        </w:numPr>
        <w:rPr>
          <w:lang w:val="es-ES"/>
        </w:rPr>
      </w:pPr>
      <w:r w:rsidRPr="00656191">
        <w:rPr>
          <w:b/>
          <w:bCs/>
          <w:lang w:val="es-ES"/>
        </w:rPr>
        <w:t>Usa la función ESTIMACION.LINEAL()</w:t>
      </w:r>
      <w:r w:rsidRPr="00656191">
        <w:rPr>
          <w:lang w:val="es-ES"/>
        </w:rPr>
        <w:t>:</w:t>
      </w:r>
      <w:r w:rsidRPr="00656191">
        <w:rPr>
          <w:lang w:val="es-ES"/>
        </w:rPr>
        <w:br/>
        <w:t xml:space="preserve">La función ESTIMACION.LINEAL() en Excel calcula la </w:t>
      </w:r>
      <w:r w:rsidRPr="00656191">
        <w:rPr>
          <w:b/>
          <w:bCs/>
          <w:lang w:val="es-ES"/>
        </w:rPr>
        <w:t>regresión lineal multivariable</w:t>
      </w:r>
      <w:r w:rsidRPr="00656191">
        <w:rPr>
          <w:lang w:val="es-ES"/>
        </w:rPr>
        <w:t xml:space="preserve"> y devuelve los coeficientes de regresión para cada variable independiente. Para realizar este cálculo, podemos usar la siguiente fórmula:</w:t>
      </w:r>
    </w:p>
    <w:p w14:paraId="65D6130D" w14:textId="77777777" w:rsidR="00656191" w:rsidRPr="00656191" w:rsidRDefault="00656191" w:rsidP="00656191">
      <w:pPr>
        <w:rPr>
          <w:lang w:val="es-ES"/>
        </w:rPr>
      </w:pPr>
      <w:proofErr w:type="spellStart"/>
      <w:r w:rsidRPr="00656191">
        <w:rPr>
          <w:lang w:val="es-ES"/>
        </w:rPr>
        <w:t>excel</w:t>
      </w:r>
      <w:proofErr w:type="spellEnd"/>
    </w:p>
    <w:p w14:paraId="60A5D221" w14:textId="77777777" w:rsidR="00656191" w:rsidRPr="00656191" w:rsidRDefault="00656191" w:rsidP="00656191">
      <w:pPr>
        <w:rPr>
          <w:lang w:val="es-ES"/>
        </w:rPr>
      </w:pPr>
      <w:proofErr w:type="spellStart"/>
      <w:r w:rsidRPr="00656191">
        <w:rPr>
          <w:lang w:val="es-ES"/>
        </w:rPr>
        <w:t>CopiarEditar</w:t>
      </w:r>
      <w:proofErr w:type="spellEnd"/>
    </w:p>
    <w:p w14:paraId="547B3838" w14:textId="77777777" w:rsidR="00656191" w:rsidRPr="00656191" w:rsidRDefault="00656191" w:rsidP="00656191">
      <w:pPr>
        <w:rPr>
          <w:lang w:val="es-ES"/>
        </w:rPr>
      </w:pPr>
      <w:r w:rsidRPr="00656191">
        <w:rPr>
          <w:lang w:val="es-ES"/>
        </w:rPr>
        <w:t>=ESTIMACION.LINEAL(D2:D6, A2:C6)</w:t>
      </w:r>
    </w:p>
    <w:p w14:paraId="16289C54" w14:textId="77777777" w:rsidR="00656191" w:rsidRPr="00656191" w:rsidRDefault="00656191" w:rsidP="00656191">
      <w:pPr>
        <w:rPr>
          <w:lang w:val="es-ES"/>
        </w:rPr>
      </w:pPr>
      <w:r w:rsidRPr="00656191">
        <w:rPr>
          <w:lang w:val="es-ES"/>
        </w:rPr>
        <w:t xml:space="preserve">Esta fórmula te devolverá un arreglo de resultados con los coeficientes de regresión, donde el primero será el </w:t>
      </w:r>
      <w:r w:rsidRPr="00656191">
        <w:rPr>
          <w:b/>
          <w:bCs/>
          <w:lang w:val="es-ES"/>
        </w:rPr>
        <w:t>intercepto</w:t>
      </w:r>
      <w:r w:rsidRPr="00656191">
        <w:rPr>
          <w:lang w:val="es-ES"/>
        </w:rPr>
        <w:t xml:space="preserve"> y los siguientes los coeficientes correspondientes a </w:t>
      </w:r>
      <w:r w:rsidRPr="00656191">
        <w:rPr>
          <w:b/>
          <w:bCs/>
          <w:lang w:val="es-ES"/>
        </w:rPr>
        <w:t>Publicidad (X1)</w:t>
      </w:r>
      <w:r w:rsidRPr="00656191">
        <w:rPr>
          <w:lang w:val="es-ES"/>
        </w:rPr>
        <w:t xml:space="preserve">, </w:t>
      </w:r>
      <w:r w:rsidRPr="00656191">
        <w:rPr>
          <w:b/>
          <w:bCs/>
          <w:lang w:val="es-ES"/>
        </w:rPr>
        <w:t>Precio (X2)</w:t>
      </w:r>
      <w:r w:rsidRPr="00656191">
        <w:rPr>
          <w:lang w:val="es-ES"/>
        </w:rPr>
        <w:t xml:space="preserve"> y </w:t>
      </w:r>
      <w:r w:rsidRPr="00656191">
        <w:rPr>
          <w:b/>
          <w:bCs/>
          <w:lang w:val="es-ES"/>
        </w:rPr>
        <w:t>Estacionalidad (X3)</w:t>
      </w:r>
      <w:r w:rsidRPr="00656191">
        <w:rPr>
          <w:lang w:val="es-ES"/>
        </w:rPr>
        <w:t>.</w:t>
      </w:r>
    </w:p>
    <w:p w14:paraId="2F021025" w14:textId="77777777" w:rsidR="00656191" w:rsidRPr="00656191" w:rsidRDefault="00656191" w:rsidP="00656191">
      <w:pPr>
        <w:numPr>
          <w:ilvl w:val="0"/>
          <w:numId w:val="37"/>
        </w:numPr>
        <w:rPr>
          <w:lang w:val="es-ES"/>
        </w:rPr>
      </w:pPr>
      <w:proofErr w:type="spellStart"/>
      <w:r w:rsidRPr="00656191">
        <w:rPr>
          <w:b/>
          <w:bCs/>
          <w:lang w:val="es-ES"/>
        </w:rPr>
        <w:t>Obten</w:t>
      </w:r>
      <w:proofErr w:type="spellEnd"/>
      <w:r w:rsidRPr="00656191">
        <w:rPr>
          <w:b/>
          <w:bCs/>
          <w:lang w:val="es-ES"/>
        </w:rPr>
        <w:t xml:space="preserve"> las estadísticas adicionales</w:t>
      </w:r>
      <w:r w:rsidRPr="00656191">
        <w:rPr>
          <w:lang w:val="es-ES"/>
        </w:rPr>
        <w:t>:</w:t>
      </w:r>
      <w:r w:rsidRPr="00656191">
        <w:rPr>
          <w:lang w:val="es-ES"/>
        </w:rPr>
        <w:br/>
        <w:t>Si deseas obtener estadísticas adicionales como el valor de R2R^2R2 (coeficiente de determinación) o el error estándar, puedes incluir los parámetros opcionales de la función ESTIMACION.LINEAL(). Para hacerlo, utiliza:</w:t>
      </w:r>
    </w:p>
    <w:p w14:paraId="7D3215CF" w14:textId="77777777" w:rsidR="00656191" w:rsidRPr="00656191" w:rsidRDefault="00656191" w:rsidP="00656191">
      <w:pPr>
        <w:rPr>
          <w:lang w:val="es-ES"/>
        </w:rPr>
      </w:pPr>
      <w:proofErr w:type="spellStart"/>
      <w:r w:rsidRPr="00656191">
        <w:rPr>
          <w:lang w:val="es-ES"/>
        </w:rPr>
        <w:t>excel</w:t>
      </w:r>
      <w:proofErr w:type="spellEnd"/>
    </w:p>
    <w:p w14:paraId="057B9326" w14:textId="77777777" w:rsidR="00656191" w:rsidRPr="00656191" w:rsidRDefault="00656191" w:rsidP="00656191">
      <w:pPr>
        <w:rPr>
          <w:lang w:val="es-ES"/>
        </w:rPr>
      </w:pPr>
      <w:proofErr w:type="spellStart"/>
      <w:r w:rsidRPr="00656191">
        <w:rPr>
          <w:lang w:val="es-ES"/>
        </w:rPr>
        <w:t>CopiarEditar</w:t>
      </w:r>
      <w:proofErr w:type="spellEnd"/>
    </w:p>
    <w:p w14:paraId="70C8D079" w14:textId="77777777" w:rsidR="00656191" w:rsidRPr="00656191" w:rsidRDefault="00656191" w:rsidP="00656191">
      <w:pPr>
        <w:rPr>
          <w:lang w:val="es-ES"/>
        </w:rPr>
      </w:pPr>
      <w:r w:rsidRPr="00656191">
        <w:rPr>
          <w:lang w:val="es-ES"/>
        </w:rPr>
        <w:t>=ESTIMACION.LINEAL(D2:D6, A2:C6, VERDADERO, VERDADERO)</w:t>
      </w:r>
    </w:p>
    <w:p w14:paraId="62F2B096" w14:textId="77777777" w:rsidR="00656191" w:rsidRPr="00656191" w:rsidRDefault="00656191" w:rsidP="00656191">
      <w:pPr>
        <w:numPr>
          <w:ilvl w:val="1"/>
          <w:numId w:val="37"/>
        </w:numPr>
        <w:rPr>
          <w:lang w:val="es-ES"/>
        </w:rPr>
      </w:pPr>
      <w:r w:rsidRPr="00656191">
        <w:rPr>
          <w:b/>
          <w:bCs/>
          <w:lang w:val="es-ES"/>
        </w:rPr>
        <w:t>El primer VERDADERO</w:t>
      </w:r>
      <w:r w:rsidRPr="00656191">
        <w:rPr>
          <w:lang w:val="es-ES"/>
        </w:rPr>
        <w:t xml:space="preserve"> solicita que Excel devuelva los coeficientes de regresión (incluyendo el intercepto).</w:t>
      </w:r>
    </w:p>
    <w:p w14:paraId="136D436F" w14:textId="77777777" w:rsidR="00656191" w:rsidRPr="00656191" w:rsidRDefault="00656191" w:rsidP="00656191">
      <w:pPr>
        <w:numPr>
          <w:ilvl w:val="1"/>
          <w:numId w:val="37"/>
        </w:numPr>
        <w:rPr>
          <w:lang w:val="es-ES"/>
        </w:rPr>
      </w:pPr>
      <w:r w:rsidRPr="00656191">
        <w:rPr>
          <w:b/>
          <w:bCs/>
          <w:lang w:val="es-ES"/>
        </w:rPr>
        <w:t>El segundo VERDADERO</w:t>
      </w:r>
      <w:r w:rsidRPr="00656191">
        <w:rPr>
          <w:lang w:val="es-ES"/>
        </w:rPr>
        <w:t xml:space="preserve"> indica que se deben incluir estadísticas adicionales, como el error estándar y el valor de R2R^2R2.</w:t>
      </w:r>
    </w:p>
    <w:p w14:paraId="61C0C41A" w14:textId="77777777" w:rsidR="00656191" w:rsidRPr="00656191" w:rsidRDefault="00656191" w:rsidP="00656191">
      <w:pPr>
        <w:rPr>
          <w:lang w:val="es-ES"/>
        </w:rPr>
      </w:pPr>
      <w:r w:rsidRPr="00656191">
        <w:rPr>
          <w:lang w:val="es-ES"/>
        </w:rPr>
        <w:t>Estas estadísticas adicionales te permitirán evaluar la calidad del modelo, lo cual es clave para validar su fiabilidad.</w:t>
      </w:r>
    </w:p>
    <w:p w14:paraId="3B2FFDED" w14:textId="77777777" w:rsidR="00656191" w:rsidRPr="00656191" w:rsidRDefault="00656191" w:rsidP="00656191">
      <w:pPr>
        <w:numPr>
          <w:ilvl w:val="0"/>
          <w:numId w:val="37"/>
        </w:numPr>
        <w:rPr>
          <w:lang w:val="es-ES"/>
        </w:rPr>
      </w:pPr>
      <w:r w:rsidRPr="00656191">
        <w:rPr>
          <w:b/>
          <w:bCs/>
          <w:lang w:val="es-ES"/>
        </w:rPr>
        <w:t>Interpreta los resultados</w:t>
      </w:r>
      <w:r w:rsidRPr="00656191">
        <w:rPr>
          <w:lang w:val="es-ES"/>
        </w:rPr>
        <w:t>: Al ejecutar la fórmula, obtendrás los siguientes resultados:</w:t>
      </w:r>
    </w:p>
    <w:p w14:paraId="3B2D36D4" w14:textId="77777777" w:rsidR="00656191" w:rsidRPr="00656191" w:rsidRDefault="00656191" w:rsidP="00656191">
      <w:pPr>
        <w:numPr>
          <w:ilvl w:val="1"/>
          <w:numId w:val="37"/>
        </w:numPr>
        <w:rPr>
          <w:lang w:val="es-ES"/>
        </w:rPr>
      </w:pPr>
      <w:r w:rsidRPr="00656191">
        <w:rPr>
          <w:b/>
          <w:bCs/>
          <w:lang w:val="es-ES"/>
        </w:rPr>
        <w:t>Intercepto (Constante)</w:t>
      </w:r>
    </w:p>
    <w:p w14:paraId="509D32AA" w14:textId="77777777" w:rsidR="00656191" w:rsidRPr="00656191" w:rsidRDefault="00656191" w:rsidP="00656191">
      <w:pPr>
        <w:numPr>
          <w:ilvl w:val="1"/>
          <w:numId w:val="37"/>
        </w:numPr>
        <w:rPr>
          <w:lang w:val="es-ES"/>
        </w:rPr>
      </w:pPr>
      <w:r w:rsidRPr="00656191">
        <w:rPr>
          <w:b/>
          <w:bCs/>
          <w:lang w:val="es-ES"/>
        </w:rPr>
        <w:t>Coeficiente de Publicidad (X1)</w:t>
      </w:r>
    </w:p>
    <w:p w14:paraId="39AD80D2" w14:textId="77777777" w:rsidR="00656191" w:rsidRPr="00656191" w:rsidRDefault="00656191" w:rsidP="00656191">
      <w:pPr>
        <w:numPr>
          <w:ilvl w:val="1"/>
          <w:numId w:val="37"/>
        </w:numPr>
        <w:rPr>
          <w:lang w:val="es-ES"/>
        </w:rPr>
      </w:pPr>
      <w:r w:rsidRPr="00656191">
        <w:rPr>
          <w:b/>
          <w:bCs/>
          <w:lang w:val="es-ES"/>
        </w:rPr>
        <w:t>Coeficiente de Precio (X2)</w:t>
      </w:r>
    </w:p>
    <w:p w14:paraId="5033C2B1" w14:textId="77777777" w:rsidR="00656191" w:rsidRPr="00656191" w:rsidRDefault="00656191" w:rsidP="00656191">
      <w:pPr>
        <w:numPr>
          <w:ilvl w:val="1"/>
          <w:numId w:val="37"/>
        </w:numPr>
        <w:rPr>
          <w:lang w:val="es-ES"/>
        </w:rPr>
      </w:pPr>
      <w:r w:rsidRPr="00656191">
        <w:rPr>
          <w:b/>
          <w:bCs/>
          <w:lang w:val="es-ES"/>
        </w:rPr>
        <w:t>Coeficiente de Estacionalidad (X3)</w:t>
      </w:r>
    </w:p>
    <w:p w14:paraId="6CC0E84D" w14:textId="77777777" w:rsidR="00656191" w:rsidRPr="00656191" w:rsidRDefault="00656191" w:rsidP="00656191">
      <w:pPr>
        <w:numPr>
          <w:ilvl w:val="1"/>
          <w:numId w:val="37"/>
        </w:numPr>
        <w:rPr>
          <w:lang w:val="es-ES"/>
        </w:rPr>
      </w:pPr>
      <w:r w:rsidRPr="00656191">
        <w:rPr>
          <w:b/>
          <w:bCs/>
          <w:lang w:val="es-ES"/>
        </w:rPr>
        <w:lastRenderedPageBreak/>
        <w:t>Estadísticas adicionales</w:t>
      </w:r>
      <w:r w:rsidRPr="00656191">
        <w:rPr>
          <w:lang w:val="es-ES"/>
        </w:rPr>
        <w:t xml:space="preserve"> (como el error estándar, el valor R2R^2R2, y otros parámetros de ajuste del modelo).</w:t>
      </w:r>
    </w:p>
    <w:p w14:paraId="3F9CB04F" w14:textId="77777777" w:rsidR="00656191" w:rsidRPr="00656191" w:rsidRDefault="00656191" w:rsidP="00656191">
      <w:pPr>
        <w:rPr>
          <w:lang w:val="es-ES"/>
        </w:rPr>
      </w:pPr>
      <w:r w:rsidRPr="00656191">
        <w:rPr>
          <w:lang w:val="es-ES"/>
        </w:rPr>
        <w:pict w14:anchorId="1269AA59">
          <v:rect id="_x0000_i1115" style="width:0;height:1.5pt" o:hralign="center" o:hrstd="t" o:hr="t" fillcolor="#a0a0a0" stroked="f"/>
        </w:pict>
      </w:r>
    </w:p>
    <w:p w14:paraId="7924948C" w14:textId="77777777" w:rsidR="00656191" w:rsidRPr="00656191" w:rsidRDefault="00656191" w:rsidP="00656191">
      <w:pPr>
        <w:rPr>
          <w:b/>
          <w:bCs/>
          <w:lang w:val="es-ES"/>
        </w:rPr>
      </w:pPr>
      <w:r w:rsidRPr="00656191">
        <w:rPr>
          <w:b/>
          <w:bCs/>
          <w:lang w:val="es-ES"/>
        </w:rPr>
        <w:t>Resultados de la regresión:</w:t>
      </w:r>
    </w:p>
    <w:p w14:paraId="0B63B480" w14:textId="77777777" w:rsidR="00656191" w:rsidRPr="00656191" w:rsidRDefault="00656191" w:rsidP="00656191">
      <w:pPr>
        <w:rPr>
          <w:lang w:val="es-ES"/>
        </w:rPr>
      </w:pPr>
      <w:r w:rsidRPr="00656191">
        <w:rPr>
          <w:lang w:val="es-ES"/>
        </w:rPr>
        <w:t>Supongamos que los coeficientes de la regresión devueltos por Excel son los siguientes:</w:t>
      </w:r>
    </w:p>
    <w:p w14:paraId="0B104CDF" w14:textId="77777777" w:rsidR="00656191" w:rsidRPr="00656191" w:rsidRDefault="00656191" w:rsidP="00656191">
      <w:pPr>
        <w:numPr>
          <w:ilvl w:val="0"/>
          <w:numId w:val="38"/>
        </w:numPr>
        <w:rPr>
          <w:lang w:val="es-ES"/>
        </w:rPr>
      </w:pPr>
      <w:r w:rsidRPr="00656191">
        <w:rPr>
          <w:b/>
          <w:bCs/>
          <w:lang w:val="es-ES"/>
        </w:rPr>
        <w:t>Intercepto (Constante)</w:t>
      </w:r>
      <w:r w:rsidRPr="00656191">
        <w:rPr>
          <w:lang w:val="es-ES"/>
        </w:rPr>
        <w:t>: 1500</w:t>
      </w:r>
    </w:p>
    <w:p w14:paraId="0B61CD99" w14:textId="77777777" w:rsidR="00656191" w:rsidRPr="00656191" w:rsidRDefault="00656191" w:rsidP="00656191">
      <w:pPr>
        <w:numPr>
          <w:ilvl w:val="0"/>
          <w:numId w:val="38"/>
        </w:numPr>
        <w:rPr>
          <w:lang w:val="es-ES"/>
        </w:rPr>
      </w:pPr>
      <w:r w:rsidRPr="00656191">
        <w:rPr>
          <w:b/>
          <w:bCs/>
          <w:lang w:val="es-ES"/>
        </w:rPr>
        <w:t>Coeficiente de Publicidad (X1)</w:t>
      </w:r>
      <w:r w:rsidRPr="00656191">
        <w:rPr>
          <w:lang w:val="es-ES"/>
        </w:rPr>
        <w:t>: 30</w:t>
      </w:r>
    </w:p>
    <w:p w14:paraId="42191E1B" w14:textId="77777777" w:rsidR="00656191" w:rsidRPr="00656191" w:rsidRDefault="00656191" w:rsidP="00656191">
      <w:pPr>
        <w:numPr>
          <w:ilvl w:val="0"/>
          <w:numId w:val="38"/>
        </w:numPr>
        <w:rPr>
          <w:lang w:val="es-ES"/>
        </w:rPr>
      </w:pPr>
      <w:r w:rsidRPr="00656191">
        <w:rPr>
          <w:b/>
          <w:bCs/>
          <w:lang w:val="es-ES"/>
        </w:rPr>
        <w:t>Coeficiente de Precio (X2)</w:t>
      </w:r>
      <w:r w:rsidRPr="00656191">
        <w:rPr>
          <w:lang w:val="es-ES"/>
        </w:rPr>
        <w:t>: -50</w:t>
      </w:r>
    </w:p>
    <w:p w14:paraId="58A4BC23" w14:textId="77777777" w:rsidR="00656191" w:rsidRPr="00656191" w:rsidRDefault="00656191" w:rsidP="00656191">
      <w:pPr>
        <w:numPr>
          <w:ilvl w:val="0"/>
          <w:numId w:val="38"/>
        </w:numPr>
        <w:rPr>
          <w:lang w:val="es-ES"/>
        </w:rPr>
      </w:pPr>
      <w:r w:rsidRPr="00656191">
        <w:rPr>
          <w:b/>
          <w:bCs/>
          <w:lang w:val="es-ES"/>
        </w:rPr>
        <w:t>Coeficiente de Estacionalidad (X3)</w:t>
      </w:r>
      <w:r w:rsidRPr="00656191">
        <w:rPr>
          <w:lang w:val="es-ES"/>
        </w:rPr>
        <w:t>: 200</w:t>
      </w:r>
    </w:p>
    <w:p w14:paraId="42D26BBF" w14:textId="77777777" w:rsidR="00656191" w:rsidRPr="00656191" w:rsidRDefault="00656191" w:rsidP="00656191">
      <w:pPr>
        <w:numPr>
          <w:ilvl w:val="0"/>
          <w:numId w:val="38"/>
        </w:numPr>
        <w:rPr>
          <w:lang w:val="es-ES"/>
        </w:rPr>
      </w:pPr>
      <w:r w:rsidRPr="00656191">
        <w:rPr>
          <w:b/>
          <w:bCs/>
          <w:lang w:val="es-ES"/>
        </w:rPr>
        <w:t>R2R^2R2</w:t>
      </w:r>
      <w:r w:rsidRPr="00656191">
        <w:rPr>
          <w:lang w:val="es-ES"/>
        </w:rPr>
        <w:t>: 0.95 (indica que el 95% de la variabilidad de las ventas se explica por las variables independientes)</w:t>
      </w:r>
    </w:p>
    <w:p w14:paraId="1D7C60D8" w14:textId="77777777" w:rsidR="00656191" w:rsidRPr="00656191" w:rsidRDefault="00656191" w:rsidP="00656191">
      <w:pPr>
        <w:rPr>
          <w:lang w:val="es-ES"/>
        </w:rPr>
      </w:pPr>
      <w:r w:rsidRPr="00656191">
        <w:rPr>
          <w:lang w:val="es-ES"/>
        </w:rPr>
        <w:pict w14:anchorId="7AB8DA0A">
          <v:rect id="_x0000_i1116" style="width:0;height:1.5pt" o:hralign="center" o:hrstd="t" o:hr="t" fillcolor="#a0a0a0" stroked="f"/>
        </w:pict>
      </w:r>
    </w:p>
    <w:p w14:paraId="479C0BDF" w14:textId="77777777" w:rsidR="00656191" w:rsidRPr="00656191" w:rsidRDefault="00656191" w:rsidP="00656191">
      <w:pPr>
        <w:rPr>
          <w:b/>
          <w:bCs/>
          <w:lang w:val="es-ES"/>
        </w:rPr>
      </w:pPr>
      <w:r w:rsidRPr="00656191">
        <w:rPr>
          <w:b/>
          <w:bCs/>
          <w:lang w:val="es-ES"/>
        </w:rPr>
        <w:t>Interpretación de los Coeficientes:</w:t>
      </w:r>
    </w:p>
    <w:p w14:paraId="488035D7" w14:textId="77777777" w:rsidR="00656191" w:rsidRPr="00656191" w:rsidRDefault="00656191" w:rsidP="00656191">
      <w:pPr>
        <w:numPr>
          <w:ilvl w:val="0"/>
          <w:numId w:val="39"/>
        </w:numPr>
        <w:rPr>
          <w:lang w:val="es-ES"/>
        </w:rPr>
      </w:pPr>
      <w:r w:rsidRPr="00656191">
        <w:rPr>
          <w:b/>
          <w:bCs/>
          <w:lang w:val="es-ES"/>
        </w:rPr>
        <w:t>Intercepto (1500)</w:t>
      </w:r>
      <w:r w:rsidRPr="00656191">
        <w:rPr>
          <w:lang w:val="es-ES"/>
        </w:rPr>
        <w:t>:</w:t>
      </w:r>
      <w:r w:rsidRPr="00656191">
        <w:rPr>
          <w:lang w:val="es-ES"/>
        </w:rPr>
        <w:br/>
        <w:t>Este es el valor predicho de las ventas cuando todas las variables independientes son 0. Es decir, si no se invierte nada en publicidad, el precio es 0, y estamos en temporada baja, las ventas estimadas serían 1500 unidades.</w:t>
      </w:r>
    </w:p>
    <w:p w14:paraId="799E4C0C" w14:textId="77777777" w:rsidR="00656191" w:rsidRPr="00656191" w:rsidRDefault="00656191" w:rsidP="00656191">
      <w:pPr>
        <w:numPr>
          <w:ilvl w:val="0"/>
          <w:numId w:val="39"/>
        </w:numPr>
        <w:rPr>
          <w:lang w:val="es-ES"/>
        </w:rPr>
      </w:pPr>
      <w:r w:rsidRPr="00656191">
        <w:rPr>
          <w:b/>
          <w:bCs/>
          <w:lang w:val="es-ES"/>
        </w:rPr>
        <w:t>Coeficiente de Publicidad (X1 = 30)</w:t>
      </w:r>
      <w:r w:rsidRPr="00656191">
        <w:rPr>
          <w:lang w:val="es-ES"/>
        </w:rPr>
        <w:t>:</w:t>
      </w:r>
      <w:r w:rsidRPr="00656191">
        <w:rPr>
          <w:lang w:val="es-ES"/>
        </w:rPr>
        <w:br/>
        <w:t>Esto significa que, por cada 1,000 dólares adicionales invertidos en publicidad, las ventas aumentarán en 30 unidades. Es un impacto positivo, ya que la variable de publicidad está positivamente correlacionada con las ventas.</w:t>
      </w:r>
    </w:p>
    <w:p w14:paraId="48D86B7C" w14:textId="77777777" w:rsidR="00656191" w:rsidRPr="00656191" w:rsidRDefault="00656191" w:rsidP="00656191">
      <w:pPr>
        <w:numPr>
          <w:ilvl w:val="0"/>
          <w:numId w:val="39"/>
        </w:numPr>
        <w:rPr>
          <w:lang w:val="es-ES"/>
        </w:rPr>
      </w:pPr>
      <w:r w:rsidRPr="00656191">
        <w:rPr>
          <w:b/>
          <w:bCs/>
          <w:lang w:val="es-ES"/>
        </w:rPr>
        <w:t>Coeficiente de Precio (X2 = -50)</w:t>
      </w:r>
      <w:r w:rsidRPr="00656191">
        <w:rPr>
          <w:lang w:val="es-ES"/>
        </w:rPr>
        <w:t>:</w:t>
      </w:r>
      <w:r w:rsidRPr="00656191">
        <w:rPr>
          <w:lang w:val="es-ES"/>
        </w:rPr>
        <w:br/>
        <w:t>Este coeficiente tiene un signo negativo, lo que indica que, por cada aumento de 1 dólar en el precio del producto, las ventas disminuirán en 50 unidades. Esto es intuitivo, ya que un precio más alto puede desincentivar a los consumidores a comprar el producto.</w:t>
      </w:r>
    </w:p>
    <w:p w14:paraId="31A04917" w14:textId="77777777" w:rsidR="00656191" w:rsidRPr="00656191" w:rsidRDefault="00656191" w:rsidP="00656191">
      <w:pPr>
        <w:numPr>
          <w:ilvl w:val="0"/>
          <w:numId w:val="39"/>
        </w:numPr>
        <w:rPr>
          <w:lang w:val="es-ES"/>
        </w:rPr>
      </w:pPr>
      <w:r w:rsidRPr="00656191">
        <w:rPr>
          <w:b/>
          <w:bCs/>
          <w:lang w:val="es-ES"/>
        </w:rPr>
        <w:t>Coeficiente de Estacionalidad (X3 = 200)</w:t>
      </w:r>
      <w:r w:rsidRPr="00656191">
        <w:rPr>
          <w:lang w:val="es-ES"/>
        </w:rPr>
        <w:t>:</w:t>
      </w:r>
      <w:r w:rsidRPr="00656191">
        <w:rPr>
          <w:lang w:val="es-ES"/>
        </w:rPr>
        <w:br/>
        <w:t>La estacionalidad tiene un impacto positivo en las ventas. Un aumento en el índice de estacionalidad (por ejemplo, de 0.6 a 0.7) implica un incremento de 200 unidades en las ventas. Esto refleja el efecto de las temporadas altas en las ventas, como vacaciones o festividades.</w:t>
      </w:r>
    </w:p>
    <w:p w14:paraId="6D20D769" w14:textId="77777777" w:rsidR="00656191" w:rsidRPr="00656191" w:rsidRDefault="00656191" w:rsidP="00656191">
      <w:pPr>
        <w:numPr>
          <w:ilvl w:val="0"/>
          <w:numId w:val="39"/>
        </w:numPr>
        <w:rPr>
          <w:lang w:val="es-ES"/>
        </w:rPr>
      </w:pPr>
      <w:r w:rsidRPr="00656191">
        <w:rPr>
          <w:b/>
          <w:bCs/>
          <w:lang w:val="es-ES"/>
        </w:rPr>
        <w:t>R2=0.95R^2 = 0.95R2=0.95</w:t>
      </w:r>
      <w:r w:rsidRPr="00656191">
        <w:rPr>
          <w:lang w:val="es-ES"/>
        </w:rPr>
        <w:t>:</w:t>
      </w:r>
      <w:r w:rsidRPr="00656191">
        <w:rPr>
          <w:lang w:val="es-ES"/>
        </w:rPr>
        <w:br/>
        <w:t>El valor de R2R^2R2 indica que el modelo explica el 95% de la variabilidad de las ventas, lo que sugiere que el modelo es muy adecuado para predecir las ventas basadas en las variables independientes.</w:t>
      </w:r>
    </w:p>
    <w:p w14:paraId="1FF4D21B" w14:textId="77777777" w:rsidR="00656191" w:rsidRPr="00656191" w:rsidRDefault="00656191" w:rsidP="00656191">
      <w:pPr>
        <w:rPr>
          <w:lang w:val="es-ES"/>
        </w:rPr>
      </w:pPr>
      <w:r w:rsidRPr="00656191">
        <w:rPr>
          <w:lang w:val="es-ES"/>
        </w:rPr>
        <w:pict w14:anchorId="2091BD4D">
          <v:rect id="_x0000_i1117" style="width:0;height:1.5pt" o:hralign="center" o:hrstd="t" o:hr="t" fillcolor="#a0a0a0" stroked="f"/>
        </w:pict>
      </w:r>
    </w:p>
    <w:p w14:paraId="0E2D0C23" w14:textId="77777777" w:rsidR="00656191" w:rsidRPr="00656191" w:rsidRDefault="00656191" w:rsidP="00656191">
      <w:pPr>
        <w:rPr>
          <w:b/>
          <w:bCs/>
          <w:lang w:val="es-ES"/>
        </w:rPr>
      </w:pPr>
      <w:r w:rsidRPr="00656191">
        <w:rPr>
          <w:b/>
          <w:bCs/>
          <w:lang w:val="es-ES"/>
        </w:rPr>
        <w:t>Conclusión:</w:t>
      </w:r>
    </w:p>
    <w:p w14:paraId="71374246" w14:textId="77777777" w:rsidR="00656191" w:rsidRPr="00656191" w:rsidRDefault="00656191" w:rsidP="00656191">
      <w:pPr>
        <w:rPr>
          <w:lang w:val="es-ES"/>
        </w:rPr>
      </w:pPr>
      <w:r w:rsidRPr="00656191">
        <w:rPr>
          <w:lang w:val="es-ES"/>
        </w:rPr>
        <w:lastRenderedPageBreak/>
        <w:t>La regresión lineal multivariable nos permite entender cómo múltiples factores afectan un resultado. En nuestro caso, sabemos que:</w:t>
      </w:r>
    </w:p>
    <w:p w14:paraId="6FF67408" w14:textId="77777777" w:rsidR="00656191" w:rsidRPr="00656191" w:rsidRDefault="00656191" w:rsidP="00656191">
      <w:pPr>
        <w:numPr>
          <w:ilvl w:val="0"/>
          <w:numId w:val="40"/>
        </w:numPr>
        <w:rPr>
          <w:lang w:val="es-ES"/>
        </w:rPr>
      </w:pPr>
      <w:r w:rsidRPr="00656191">
        <w:rPr>
          <w:lang w:val="es-ES"/>
        </w:rPr>
        <w:t xml:space="preserve">La </w:t>
      </w:r>
      <w:r w:rsidRPr="00656191">
        <w:rPr>
          <w:b/>
          <w:bCs/>
          <w:lang w:val="es-ES"/>
        </w:rPr>
        <w:t>publicidad</w:t>
      </w:r>
      <w:r w:rsidRPr="00656191">
        <w:rPr>
          <w:lang w:val="es-ES"/>
        </w:rPr>
        <w:t xml:space="preserve"> y la </w:t>
      </w:r>
      <w:r w:rsidRPr="00656191">
        <w:rPr>
          <w:b/>
          <w:bCs/>
          <w:lang w:val="es-ES"/>
        </w:rPr>
        <w:t>estacionalidad</w:t>
      </w:r>
      <w:r w:rsidRPr="00656191">
        <w:rPr>
          <w:lang w:val="es-ES"/>
        </w:rPr>
        <w:t xml:space="preserve"> tienen un impacto positivo en las ventas.</w:t>
      </w:r>
    </w:p>
    <w:p w14:paraId="5CCE59CE" w14:textId="77777777" w:rsidR="00656191" w:rsidRPr="00656191" w:rsidRDefault="00656191" w:rsidP="00656191">
      <w:pPr>
        <w:numPr>
          <w:ilvl w:val="0"/>
          <w:numId w:val="40"/>
        </w:numPr>
        <w:rPr>
          <w:lang w:val="es-ES"/>
        </w:rPr>
      </w:pPr>
      <w:r w:rsidRPr="00656191">
        <w:rPr>
          <w:lang w:val="es-ES"/>
        </w:rPr>
        <w:t xml:space="preserve">El </w:t>
      </w:r>
      <w:r w:rsidRPr="00656191">
        <w:rPr>
          <w:b/>
          <w:bCs/>
          <w:lang w:val="es-ES"/>
        </w:rPr>
        <w:t>precio</w:t>
      </w:r>
      <w:r w:rsidRPr="00656191">
        <w:rPr>
          <w:lang w:val="es-ES"/>
        </w:rPr>
        <w:t xml:space="preserve"> tiene un impacto negativo.</w:t>
      </w:r>
    </w:p>
    <w:p w14:paraId="73581A43" w14:textId="77777777" w:rsidR="00656191" w:rsidRPr="00656191" w:rsidRDefault="00656191" w:rsidP="00656191">
      <w:pPr>
        <w:numPr>
          <w:ilvl w:val="0"/>
          <w:numId w:val="40"/>
        </w:numPr>
        <w:rPr>
          <w:lang w:val="es-ES"/>
        </w:rPr>
      </w:pPr>
      <w:r w:rsidRPr="00656191">
        <w:rPr>
          <w:lang w:val="es-ES"/>
        </w:rPr>
        <w:t>El modelo tiene una buena capacidad de predicción, con un R2R^2R2 de 0.95.</w:t>
      </w:r>
    </w:p>
    <w:p w14:paraId="15F461CC" w14:textId="77777777" w:rsidR="00656191" w:rsidRPr="00656191" w:rsidRDefault="00656191" w:rsidP="00656191">
      <w:pPr>
        <w:rPr>
          <w:lang w:val="es-ES"/>
        </w:rPr>
      </w:pPr>
      <w:r w:rsidRPr="00656191">
        <w:rPr>
          <w:lang w:val="es-ES"/>
        </w:rPr>
        <w:t>Usando la función ESTIMACION.LINEAL() en Excel, una empresa puede tomar decisiones informadas sobre cómo asignar su presupuesto de publicidad, ajustar precios y planificar sus estrategias de ventas en función de la temporada.</w:t>
      </w:r>
    </w:p>
    <w:p w14:paraId="5B58807C" w14:textId="77777777" w:rsidR="00656191" w:rsidRPr="00656191" w:rsidRDefault="00656191" w:rsidP="00656191">
      <w:pPr>
        <w:rPr>
          <w:lang w:val="es-ES"/>
        </w:rPr>
      </w:pPr>
      <w:r w:rsidRPr="00656191">
        <w:rPr>
          <w:rFonts w:ascii="Segoe UI Emoji" w:hAnsi="Segoe UI Emoji" w:cs="Segoe UI Emoji"/>
          <w:lang w:val="es-ES"/>
        </w:rPr>
        <w:t>🔑</w:t>
      </w:r>
      <w:r w:rsidRPr="00656191">
        <w:rPr>
          <w:lang w:val="es-ES"/>
        </w:rPr>
        <w:t xml:space="preserve"> </w:t>
      </w:r>
      <w:r w:rsidRPr="00656191">
        <w:rPr>
          <w:b/>
          <w:bCs/>
          <w:lang w:val="es-ES"/>
        </w:rPr>
        <w:t>¡Ahora tú también puedes usar Excel para interpretar la regresión lineal multivariable y tomar decisiones basadas en datos!</w:t>
      </w:r>
      <w:r w:rsidRPr="00656191">
        <w:rPr>
          <w:lang w:val="es-ES"/>
        </w:rPr>
        <w:t xml:space="preserve"> </w:t>
      </w:r>
      <w:r w:rsidRPr="00656191">
        <w:rPr>
          <w:rFonts w:ascii="Segoe UI Emoji" w:hAnsi="Segoe UI Emoji" w:cs="Segoe UI Emoji"/>
          <w:lang w:val="es-ES"/>
        </w:rPr>
        <w:t>💡</w:t>
      </w:r>
    </w:p>
    <w:p w14:paraId="6D4609C8" w14:textId="77777777" w:rsidR="00656191" w:rsidRPr="00656191" w:rsidRDefault="00656191" w:rsidP="00656191">
      <w:pPr>
        <w:rPr>
          <w:lang w:val="es-ES"/>
        </w:rPr>
      </w:pPr>
      <w:r w:rsidRPr="00656191">
        <w:rPr>
          <w:lang w:val="es-ES"/>
        </w:rPr>
        <w:t>#IA #RegresiónLineal #Excel #AnalisisDeDatos #MachineLearning #DataScience</w:t>
      </w:r>
    </w:p>
    <w:p w14:paraId="3720689B" w14:textId="77777777" w:rsidR="00FC3EB1" w:rsidRDefault="00FC3EB1" w:rsidP="001A6B99">
      <w:pPr>
        <w:rPr>
          <w:lang w:val="es-ES"/>
        </w:rPr>
      </w:pPr>
    </w:p>
    <w:sectPr w:rsidR="00FC3E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demy 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0EF"/>
    <w:multiLevelType w:val="multilevel"/>
    <w:tmpl w:val="9E7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03B9"/>
    <w:multiLevelType w:val="multilevel"/>
    <w:tmpl w:val="EC70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447F3"/>
    <w:multiLevelType w:val="multilevel"/>
    <w:tmpl w:val="071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0AAC"/>
    <w:multiLevelType w:val="multilevel"/>
    <w:tmpl w:val="3CE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36B1C"/>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8334E6"/>
    <w:multiLevelType w:val="multilevel"/>
    <w:tmpl w:val="1658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62560"/>
    <w:multiLevelType w:val="multilevel"/>
    <w:tmpl w:val="F444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445C0"/>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675E34"/>
    <w:multiLevelType w:val="multilevel"/>
    <w:tmpl w:val="92A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743D5"/>
    <w:multiLevelType w:val="multilevel"/>
    <w:tmpl w:val="0D24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7E4A1D"/>
    <w:multiLevelType w:val="multilevel"/>
    <w:tmpl w:val="DF8E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A70D22"/>
    <w:multiLevelType w:val="multilevel"/>
    <w:tmpl w:val="2BC8E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893953"/>
    <w:multiLevelType w:val="multilevel"/>
    <w:tmpl w:val="C06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C3AF1"/>
    <w:multiLevelType w:val="multilevel"/>
    <w:tmpl w:val="FAD0B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592BCF"/>
    <w:multiLevelType w:val="multilevel"/>
    <w:tmpl w:val="A9F0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A5DD0"/>
    <w:multiLevelType w:val="hybridMultilevel"/>
    <w:tmpl w:val="6F987A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CB2F3E"/>
    <w:multiLevelType w:val="hybridMultilevel"/>
    <w:tmpl w:val="B38458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1C35A9"/>
    <w:multiLevelType w:val="multilevel"/>
    <w:tmpl w:val="8B6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909D7"/>
    <w:multiLevelType w:val="multilevel"/>
    <w:tmpl w:val="75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010C6"/>
    <w:multiLevelType w:val="multilevel"/>
    <w:tmpl w:val="3A1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969E2"/>
    <w:multiLevelType w:val="multilevel"/>
    <w:tmpl w:val="9BB2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CF5D3A"/>
    <w:multiLevelType w:val="multilevel"/>
    <w:tmpl w:val="7544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113AF0"/>
    <w:multiLevelType w:val="multilevel"/>
    <w:tmpl w:val="832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81F6C"/>
    <w:multiLevelType w:val="multilevel"/>
    <w:tmpl w:val="760A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85CF0"/>
    <w:multiLevelType w:val="hybridMultilevel"/>
    <w:tmpl w:val="482898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BFD7F94"/>
    <w:multiLevelType w:val="hybridMultilevel"/>
    <w:tmpl w:val="4D4E1E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1D062C5"/>
    <w:multiLevelType w:val="hybridMultilevel"/>
    <w:tmpl w:val="482898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BA5A34"/>
    <w:multiLevelType w:val="multilevel"/>
    <w:tmpl w:val="78E45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430800"/>
    <w:multiLevelType w:val="multilevel"/>
    <w:tmpl w:val="2002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274DF1"/>
    <w:multiLevelType w:val="multilevel"/>
    <w:tmpl w:val="AF2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30E84"/>
    <w:multiLevelType w:val="multilevel"/>
    <w:tmpl w:val="24D8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B60426"/>
    <w:multiLevelType w:val="hybridMultilevel"/>
    <w:tmpl w:val="D4B81C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444CF9"/>
    <w:multiLevelType w:val="multilevel"/>
    <w:tmpl w:val="3DCC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840393"/>
    <w:multiLevelType w:val="multilevel"/>
    <w:tmpl w:val="B2D8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3743F8"/>
    <w:multiLevelType w:val="multilevel"/>
    <w:tmpl w:val="87EC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8752EB"/>
    <w:multiLevelType w:val="multilevel"/>
    <w:tmpl w:val="788C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C06A3"/>
    <w:multiLevelType w:val="multilevel"/>
    <w:tmpl w:val="80BE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8B3E19"/>
    <w:multiLevelType w:val="multilevel"/>
    <w:tmpl w:val="F9B0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894BBD"/>
    <w:multiLevelType w:val="multilevel"/>
    <w:tmpl w:val="87B47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2F10E6"/>
    <w:multiLevelType w:val="multilevel"/>
    <w:tmpl w:val="FD9C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006028">
    <w:abstractNumId w:val="25"/>
  </w:num>
  <w:num w:numId="2" w16cid:durableId="1872449406">
    <w:abstractNumId w:val="24"/>
  </w:num>
  <w:num w:numId="3" w16cid:durableId="208961460">
    <w:abstractNumId w:val="16"/>
  </w:num>
  <w:num w:numId="4" w16cid:durableId="1098789228">
    <w:abstractNumId w:val="15"/>
  </w:num>
  <w:num w:numId="5" w16cid:durableId="909004475">
    <w:abstractNumId w:val="5"/>
  </w:num>
  <w:num w:numId="6" w16cid:durableId="1575044380">
    <w:abstractNumId w:val="14"/>
  </w:num>
  <w:num w:numId="7" w16cid:durableId="141586302">
    <w:abstractNumId w:val="34"/>
  </w:num>
  <w:num w:numId="8" w16cid:durableId="1139763335">
    <w:abstractNumId w:val="3"/>
  </w:num>
  <w:num w:numId="9" w16cid:durableId="998072209">
    <w:abstractNumId w:val="22"/>
  </w:num>
  <w:num w:numId="10" w16cid:durableId="1287783392">
    <w:abstractNumId w:val="19"/>
  </w:num>
  <w:num w:numId="11" w16cid:durableId="1809933751">
    <w:abstractNumId w:val="28"/>
  </w:num>
  <w:num w:numId="12" w16cid:durableId="1492335774">
    <w:abstractNumId w:val="4"/>
  </w:num>
  <w:num w:numId="13" w16cid:durableId="1187452305">
    <w:abstractNumId w:val="31"/>
  </w:num>
  <w:num w:numId="14" w16cid:durableId="1627471483">
    <w:abstractNumId w:val="26"/>
  </w:num>
  <w:num w:numId="15" w16cid:durableId="1693218233">
    <w:abstractNumId w:val="1"/>
  </w:num>
  <w:num w:numId="16" w16cid:durableId="290132604">
    <w:abstractNumId w:val="7"/>
  </w:num>
  <w:num w:numId="17" w16cid:durableId="1911453253">
    <w:abstractNumId w:val="35"/>
  </w:num>
  <w:num w:numId="18" w16cid:durableId="1553611330">
    <w:abstractNumId w:val="33"/>
  </w:num>
  <w:num w:numId="19" w16cid:durableId="170217255">
    <w:abstractNumId w:val="11"/>
  </w:num>
  <w:num w:numId="20" w16cid:durableId="703209660">
    <w:abstractNumId w:val="23"/>
  </w:num>
  <w:num w:numId="21" w16cid:durableId="913321219">
    <w:abstractNumId w:val="39"/>
  </w:num>
  <w:num w:numId="22" w16cid:durableId="1306202817">
    <w:abstractNumId w:val="36"/>
  </w:num>
  <w:num w:numId="23" w16cid:durableId="1757481791">
    <w:abstractNumId w:val="2"/>
  </w:num>
  <w:num w:numId="24" w16cid:durableId="1978411691">
    <w:abstractNumId w:val="9"/>
  </w:num>
  <w:num w:numId="25" w16cid:durableId="161285032">
    <w:abstractNumId w:val="27"/>
  </w:num>
  <w:num w:numId="26" w16cid:durableId="562762185">
    <w:abstractNumId w:val="32"/>
  </w:num>
  <w:num w:numId="27" w16cid:durableId="394553460">
    <w:abstractNumId w:val="6"/>
  </w:num>
  <w:num w:numId="28" w16cid:durableId="249120803">
    <w:abstractNumId w:val="0"/>
  </w:num>
  <w:num w:numId="29" w16cid:durableId="1611008599">
    <w:abstractNumId w:val="29"/>
  </w:num>
  <w:num w:numId="30" w16cid:durableId="1792824516">
    <w:abstractNumId w:val="30"/>
  </w:num>
  <w:num w:numId="31" w16cid:durableId="459302715">
    <w:abstractNumId w:val="13"/>
  </w:num>
  <w:num w:numId="32" w16cid:durableId="24063403">
    <w:abstractNumId w:val="18"/>
  </w:num>
  <w:num w:numId="33" w16cid:durableId="892346500">
    <w:abstractNumId w:val="20"/>
  </w:num>
  <w:num w:numId="34" w16cid:durableId="397477190">
    <w:abstractNumId w:val="17"/>
  </w:num>
  <w:num w:numId="35" w16cid:durableId="818303562">
    <w:abstractNumId w:val="8"/>
  </w:num>
  <w:num w:numId="36" w16cid:durableId="816998165">
    <w:abstractNumId w:val="10"/>
  </w:num>
  <w:num w:numId="37" w16cid:durableId="901260503">
    <w:abstractNumId w:val="37"/>
  </w:num>
  <w:num w:numId="38" w16cid:durableId="1738429621">
    <w:abstractNumId w:val="12"/>
  </w:num>
  <w:num w:numId="39" w16cid:durableId="458425428">
    <w:abstractNumId w:val="38"/>
  </w:num>
  <w:num w:numId="40" w16cid:durableId="79522166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9B"/>
    <w:rsid w:val="000002BD"/>
    <w:rsid w:val="000125BA"/>
    <w:rsid w:val="00034598"/>
    <w:rsid w:val="00046AF5"/>
    <w:rsid w:val="0006398D"/>
    <w:rsid w:val="00074D5F"/>
    <w:rsid w:val="00083936"/>
    <w:rsid w:val="000A1B22"/>
    <w:rsid w:val="000B5B56"/>
    <w:rsid w:val="000C2D9D"/>
    <w:rsid w:val="000D21DC"/>
    <w:rsid w:val="000F0E45"/>
    <w:rsid w:val="000F3AE7"/>
    <w:rsid w:val="00103DF8"/>
    <w:rsid w:val="0010667D"/>
    <w:rsid w:val="001076F3"/>
    <w:rsid w:val="0011196D"/>
    <w:rsid w:val="001252ED"/>
    <w:rsid w:val="001373AA"/>
    <w:rsid w:val="00142F21"/>
    <w:rsid w:val="0015601B"/>
    <w:rsid w:val="001672BA"/>
    <w:rsid w:val="00183467"/>
    <w:rsid w:val="00185BCB"/>
    <w:rsid w:val="00190F97"/>
    <w:rsid w:val="001A2AC9"/>
    <w:rsid w:val="001A3A0D"/>
    <w:rsid w:val="001A424D"/>
    <w:rsid w:val="001A6B99"/>
    <w:rsid w:val="001B6FB6"/>
    <w:rsid w:val="001B7E59"/>
    <w:rsid w:val="001C6534"/>
    <w:rsid w:val="001E0842"/>
    <w:rsid w:val="001E171F"/>
    <w:rsid w:val="001F472E"/>
    <w:rsid w:val="002015B3"/>
    <w:rsid w:val="002175C0"/>
    <w:rsid w:val="00220218"/>
    <w:rsid w:val="00241B85"/>
    <w:rsid w:val="002606FB"/>
    <w:rsid w:val="0026369E"/>
    <w:rsid w:val="00267D37"/>
    <w:rsid w:val="002732A9"/>
    <w:rsid w:val="00280AFB"/>
    <w:rsid w:val="00285753"/>
    <w:rsid w:val="00294F9F"/>
    <w:rsid w:val="002B1EA5"/>
    <w:rsid w:val="002B7B8E"/>
    <w:rsid w:val="002D12DB"/>
    <w:rsid w:val="002D414E"/>
    <w:rsid w:val="002F0A2D"/>
    <w:rsid w:val="002F602F"/>
    <w:rsid w:val="00303E05"/>
    <w:rsid w:val="00313D77"/>
    <w:rsid w:val="0032580A"/>
    <w:rsid w:val="003322C9"/>
    <w:rsid w:val="003410D4"/>
    <w:rsid w:val="00343087"/>
    <w:rsid w:val="00354DB2"/>
    <w:rsid w:val="00364B7D"/>
    <w:rsid w:val="003926EF"/>
    <w:rsid w:val="003939E5"/>
    <w:rsid w:val="003A3193"/>
    <w:rsid w:val="003A7063"/>
    <w:rsid w:val="003B174E"/>
    <w:rsid w:val="003C3E2A"/>
    <w:rsid w:val="003D2E77"/>
    <w:rsid w:val="003E1FBB"/>
    <w:rsid w:val="003F5AFB"/>
    <w:rsid w:val="003F683E"/>
    <w:rsid w:val="004139B2"/>
    <w:rsid w:val="0042273E"/>
    <w:rsid w:val="00432187"/>
    <w:rsid w:val="00447CF1"/>
    <w:rsid w:val="004525FD"/>
    <w:rsid w:val="00461ACD"/>
    <w:rsid w:val="004748FC"/>
    <w:rsid w:val="00476FBC"/>
    <w:rsid w:val="004916DB"/>
    <w:rsid w:val="00496469"/>
    <w:rsid w:val="00497083"/>
    <w:rsid w:val="004A562A"/>
    <w:rsid w:val="004A6CAE"/>
    <w:rsid w:val="004D618F"/>
    <w:rsid w:val="004E41EA"/>
    <w:rsid w:val="004E6D8C"/>
    <w:rsid w:val="004F5936"/>
    <w:rsid w:val="004F7428"/>
    <w:rsid w:val="00513964"/>
    <w:rsid w:val="00523BD1"/>
    <w:rsid w:val="00527DCD"/>
    <w:rsid w:val="00535AFF"/>
    <w:rsid w:val="00544A05"/>
    <w:rsid w:val="00552586"/>
    <w:rsid w:val="0055519D"/>
    <w:rsid w:val="0056474C"/>
    <w:rsid w:val="0058380D"/>
    <w:rsid w:val="005961A6"/>
    <w:rsid w:val="005A1257"/>
    <w:rsid w:val="005A1871"/>
    <w:rsid w:val="005D4302"/>
    <w:rsid w:val="005E5905"/>
    <w:rsid w:val="005F6966"/>
    <w:rsid w:val="00617741"/>
    <w:rsid w:val="00617E0D"/>
    <w:rsid w:val="006459E4"/>
    <w:rsid w:val="0065147D"/>
    <w:rsid w:val="00652F0F"/>
    <w:rsid w:val="00653676"/>
    <w:rsid w:val="00656191"/>
    <w:rsid w:val="00667099"/>
    <w:rsid w:val="00673EF5"/>
    <w:rsid w:val="00681EAE"/>
    <w:rsid w:val="006831A4"/>
    <w:rsid w:val="00686B8C"/>
    <w:rsid w:val="006B392D"/>
    <w:rsid w:val="006B3F32"/>
    <w:rsid w:val="006B47EC"/>
    <w:rsid w:val="006C63F3"/>
    <w:rsid w:val="006E3A46"/>
    <w:rsid w:val="006E5715"/>
    <w:rsid w:val="006F37C9"/>
    <w:rsid w:val="00702BE8"/>
    <w:rsid w:val="007033B0"/>
    <w:rsid w:val="00703940"/>
    <w:rsid w:val="00703AAA"/>
    <w:rsid w:val="00706166"/>
    <w:rsid w:val="0071364B"/>
    <w:rsid w:val="0072575C"/>
    <w:rsid w:val="00730D40"/>
    <w:rsid w:val="00750297"/>
    <w:rsid w:val="0075762B"/>
    <w:rsid w:val="0076443E"/>
    <w:rsid w:val="007725D1"/>
    <w:rsid w:val="00776650"/>
    <w:rsid w:val="0079546C"/>
    <w:rsid w:val="007A7B26"/>
    <w:rsid w:val="007C7490"/>
    <w:rsid w:val="007D5077"/>
    <w:rsid w:val="007E12CB"/>
    <w:rsid w:val="007E18A4"/>
    <w:rsid w:val="00800BF1"/>
    <w:rsid w:val="00802FEC"/>
    <w:rsid w:val="0080589F"/>
    <w:rsid w:val="00806615"/>
    <w:rsid w:val="00825F94"/>
    <w:rsid w:val="00842656"/>
    <w:rsid w:val="00847FDC"/>
    <w:rsid w:val="0085773B"/>
    <w:rsid w:val="00881B54"/>
    <w:rsid w:val="008B26C5"/>
    <w:rsid w:val="008C424A"/>
    <w:rsid w:val="008C4D2C"/>
    <w:rsid w:val="008C6C23"/>
    <w:rsid w:val="008D552D"/>
    <w:rsid w:val="008E2679"/>
    <w:rsid w:val="008E7D08"/>
    <w:rsid w:val="008F0649"/>
    <w:rsid w:val="008F49F2"/>
    <w:rsid w:val="008F64EB"/>
    <w:rsid w:val="00903908"/>
    <w:rsid w:val="00923A47"/>
    <w:rsid w:val="0092545C"/>
    <w:rsid w:val="009261BA"/>
    <w:rsid w:val="0094132A"/>
    <w:rsid w:val="00973807"/>
    <w:rsid w:val="0098764F"/>
    <w:rsid w:val="00987D3F"/>
    <w:rsid w:val="00991B32"/>
    <w:rsid w:val="009960BF"/>
    <w:rsid w:val="009A1D4B"/>
    <w:rsid w:val="009C1C61"/>
    <w:rsid w:val="009D24F9"/>
    <w:rsid w:val="009E6E8D"/>
    <w:rsid w:val="009F0BF7"/>
    <w:rsid w:val="009F4285"/>
    <w:rsid w:val="009F4942"/>
    <w:rsid w:val="00A27271"/>
    <w:rsid w:val="00A35208"/>
    <w:rsid w:val="00A54AA7"/>
    <w:rsid w:val="00A66DEA"/>
    <w:rsid w:val="00A76504"/>
    <w:rsid w:val="00AA3B06"/>
    <w:rsid w:val="00AB0C60"/>
    <w:rsid w:val="00AD35AA"/>
    <w:rsid w:val="00AD6F57"/>
    <w:rsid w:val="00AE1F90"/>
    <w:rsid w:val="00AE4023"/>
    <w:rsid w:val="00AE49CA"/>
    <w:rsid w:val="00AF2FE6"/>
    <w:rsid w:val="00AF403B"/>
    <w:rsid w:val="00AF518E"/>
    <w:rsid w:val="00B01E7D"/>
    <w:rsid w:val="00B03126"/>
    <w:rsid w:val="00B131C9"/>
    <w:rsid w:val="00B16B2A"/>
    <w:rsid w:val="00B2198C"/>
    <w:rsid w:val="00B41EDC"/>
    <w:rsid w:val="00B46444"/>
    <w:rsid w:val="00B61EC6"/>
    <w:rsid w:val="00B73A61"/>
    <w:rsid w:val="00B913B2"/>
    <w:rsid w:val="00BA1AA0"/>
    <w:rsid w:val="00BD294A"/>
    <w:rsid w:val="00BD72C9"/>
    <w:rsid w:val="00C004D7"/>
    <w:rsid w:val="00C10C56"/>
    <w:rsid w:val="00C1111B"/>
    <w:rsid w:val="00C14888"/>
    <w:rsid w:val="00C15020"/>
    <w:rsid w:val="00C22F30"/>
    <w:rsid w:val="00C2345F"/>
    <w:rsid w:val="00C341C5"/>
    <w:rsid w:val="00C41044"/>
    <w:rsid w:val="00C41825"/>
    <w:rsid w:val="00C41BD8"/>
    <w:rsid w:val="00C422D0"/>
    <w:rsid w:val="00C4298A"/>
    <w:rsid w:val="00C53676"/>
    <w:rsid w:val="00C550F8"/>
    <w:rsid w:val="00C751F0"/>
    <w:rsid w:val="00C77BDA"/>
    <w:rsid w:val="00CC2D80"/>
    <w:rsid w:val="00CD3138"/>
    <w:rsid w:val="00CD63DF"/>
    <w:rsid w:val="00CD7AB2"/>
    <w:rsid w:val="00D0183A"/>
    <w:rsid w:val="00D05CC0"/>
    <w:rsid w:val="00D077E5"/>
    <w:rsid w:val="00D22CEF"/>
    <w:rsid w:val="00D23A9D"/>
    <w:rsid w:val="00D3022E"/>
    <w:rsid w:val="00D40656"/>
    <w:rsid w:val="00D535A9"/>
    <w:rsid w:val="00D64E9B"/>
    <w:rsid w:val="00D81B90"/>
    <w:rsid w:val="00D83554"/>
    <w:rsid w:val="00DC38A5"/>
    <w:rsid w:val="00DC7344"/>
    <w:rsid w:val="00DD308C"/>
    <w:rsid w:val="00DD309F"/>
    <w:rsid w:val="00DE0316"/>
    <w:rsid w:val="00DE7495"/>
    <w:rsid w:val="00DF0A1E"/>
    <w:rsid w:val="00E0696A"/>
    <w:rsid w:val="00E33D20"/>
    <w:rsid w:val="00E3400C"/>
    <w:rsid w:val="00E46FF0"/>
    <w:rsid w:val="00E63198"/>
    <w:rsid w:val="00E70C12"/>
    <w:rsid w:val="00E838DE"/>
    <w:rsid w:val="00E9593C"/>
    <w:rsid w:val="00EA069F"/>
    <w:rsid w:val="00EA3273"/>
    <w:rsid w:val="00EE2AEA"/>
    <w:rsid w:val="00EE2CC8"/>
    <w:rsid w:val="00EF5DD0"/>
    <w:rsid w:val="00F05574"/>
    <w:rsid w:val="00F14655"/>
    <w:rsid w:val="00F22003"/>
    <w:rsid w:val="00F34D13"/>
    <w:rsid w:val="00F43012"/>
    <w:rsid w:val="00F7196D"/>
    <w:rsid w:val="00F73FBE"/>
    <w:rsid w:val="00F77842"/>
    <w:rsid w:val="00F81F65"/>
    <w:rsid w:val="00F95EDE"/>
    <w:rsid w:val="00FB2EDC"/>
    <w:rsid w:val="00FC3409"/>
    <w:rsid w:val="00FC3EB1"/>
    <w:rsid w:val="00FE48AB"/>
    <w:rsid w:val="00FE714E"/>
    <w:rsid w:val="00FF3A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B9D7"/>
  <w15:chartTrackingRefBased/>
  <w15:docId w15:val="{58D6554E-0017-4A89-BBA7-8032B7DD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4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64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64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4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4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4E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4E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4E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4E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4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64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64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4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4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4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4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4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4E9B"/>
    <w:rPr>
      <w:rFonts w:eastAsiaTheme="majorEastAsia" w:cstheme="majorBidi"/>
      <w:color w:val="272727" w:themeColor="text1" w:themeTint="D8"/>
    </w:rPr>
  </w:style>
  <w:style w:type="paragraph" w:styleId="Ttulo">
    <w:name w:val="Title"/>
    <w:basedOn w:val="Normal"/>
    <w:next w:val="Normal"/>
    <w:link w:val="TtuloCar"/>
    <w:uiPriority w:val="10"/>
    <w:qFormat/>
    <w:rsid w:val="00D6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4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4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4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4E9B"/>
    <w:pPr>
      <w:spacing w:before="160"/>
      <w:jc w:val="center"/>
    </w:pPr>
    <w:rPr>
      <w:i/>
      <w:iCs/>
      <w:color w:val="404040" w:themeColor="text1" w:themeTint="BF"/>
    </w:rPr>
  </w:style>
  <w:style w:type="character" w:customStyle="1" w:styleId="CitaCar">
    <w:name w:val="Cita Car"/>
    <w:basedOn w:val="Fuentedeprrafopredeter"/>
    <w:link w:val="Cita"/>
    <w:uiPriority w:val="29"/>
    <w:rsid w:val="00D64E9B"/>
    <w:rPr>
      <w:i/>
      <w:iCs/>
      <w:color w:val="404040" w:themeColor="text1" w:themeTint="BF"/>
    </w:rPr>
  </w:style>
  <w:style w:type="paragraph" w:styleId="Prrafodelista">
    <w:name w:val="List Paragraph"/>
    <w:basedOn w:val="Normal"/>
    <w:uiPriority w:val="34"/>
    <w:qFormat/>
    <w:rsid w:val="00D64E9B"/>
    <w:pPr>
      <w:ind w:left="720"/>
      <w:contextualSpacing/>
    </w:pPr>
  </w:style>
  <w:style w:type="character" w:styleId="nfasisintenso">
    <w:name w:val="Intense Emphasis"/>
    <w:basedOn w:val="Fuentedeprrafopredeter"/>
    <w:uiPriority w:val="21"/>
    <w:qFormat/>
    <w:rsid w:val="00D64E9B"/>
    <w:rPr>
      <w:i/>
      <w:iCs/>
      <w:color w:val="0F4761" w:themeColor="accent1" w:themeShade="BF"/>
    </w:rPr>
  </w:style>
  <w:style w:type="paragraph" w:styleId="Citadestacada">
    <w:name w:val="Intense Quote"/>
    <w:basedOn w:val="Normal"/>
    <w:next w:val="Normal"/>
    <w:link w:val="CitadestacadaCar"/>
    <w:uiPriority w:val="30"/>
    <w:qFormat/>
    <w:rsid w:val="00D64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4E9B"/>
    <w:rPr>
      <w:i/>
      <w:iCs/>
      <w:color w:val="0F4761" w:themeColor="accent1" w:themeShade="BF"/>
    </w:rPr>
  </w:style>
  <w:style w:type="character" w:styleId="Referenciaintensa">
    <w:name w:val="Intense Reference"/>
    <w:basedOn w:val="Fuentedeprrafopredeter"/>
    <w:uiPriority w:val="32"/>
    <w:qFormat/>
    <w:rsid w:val="00D64E9B"/>
    <w:rPr>
      <w:b/>
      <w:bCs/>
      <w:smallCaps/>
      <w:color w:val="0F4761" w:themeColor="accent1" w:themeShade="BF"/>
      <w:spacing w:val="5"/>
    </w:rPr>
  </w:style>
  <w:style w:type="paragraph" w:styleId="NormalWeb">
    <w:name w:val="Normal (Web)"/>
    <w:basedOn w:val="Normal"/>
    <w:uiPriority w:val="99"/>
    <w:semiHidden/>
    <w:unhideWhenUsed/>
    <w:rsid w:val="00F14655"/>
    <w:pPr>
      <w:spacing w:before="100" w:beforeAutospacing="1" w:after="100" w:afterAutospacing="1" w:line="240" w:lineRule="auto"/>
    </w:pPr>
    <w:rPr>
      <w:rFonts w:ascii="Times New Roman" w:eastAsia="Times New Roman" w:hAnsi="Times New Roman" w:cs="Times New Roman"/>
      <w:sz w:val="24"/>
      <w:szCs w:val="24"/>
      <w:lang w:val="es-ES"/>
    </w:rPr>
  </w:style>
  <w:style w:type="paragraph" w:customStyle="1" w:styleId="Prompt">
    <w:name w:val="Prompt"/>
    <w:basedOn w:val="NormalWeb"/>
    <w:qFormat/>
    <w:rsid w:val="00D81B90"/>
    <w:pPr>
      <w:spacing w:before="0" w:beforeAutospacing="0" w:after="0" w:afterAutospacing="0"/>
      <w:ind w:left="993"/>
      <w:jc w:val="both"/>
    </w:pPr>
    <w:rPr>
      <w:rFonts w:ascii="Udemy Sans" w:hAnsi="Udemy Sans" w:cs="Calibri"/>
      <w:color w:val="00B0F0"/>
    </w:rPr>
  </w:style>
  <w:style w:type="character" w:styleId="Textoennegrita">
    <w:name w:val="Strong"/>
    <w:basedOn w:val="Fuentedeprrafopredeter"/>
    <w:uiPriority w:val="22"/>
    <w:qFormat/>
    <w:rsid w:val="00447CF1"/>
    <w:rPr>
      <w:b/>
      <w:bCs/>
    </w:rPr>
  </w:style>
  <w:style w:type="character" w:styleId="Hipervnculo">
    <w:name w:val="Hyperlink"/>
    <w:basedOn w:val="Fuentedeprrafopredeter"/>
    <w:uiPriority w:val="99"/>
    <w:unhideWhenUsed/>
    <w:rsid w:val="00220218"/>
    <w:rPr>
      <w:color w:val="467886" w:themeColor="hyperlink"/>
      <w:u w:val="single"/>
    </w:rPr>
  </w:style>
  <w:style w:type="character" w:styleId="Mencinsinresolver">
    <w:name w:val="Unresolved Mention"/>
    <w:basedOn w:val="Fuentedeprrafopredeter"/>
    <w:uiPriority w:val="99"/>
    <w:semiHidden/>
    <w:unhideWhenUsed/>
    <w:rsid w:val="00220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1750">
      <w:bodyDiv w:val="1"/>
      <w:marLeft w:val="0"/>
      <w:marRight w:val="0"/>
      <w:marTop w:val="0"/>
      <w:marBottom w:val="0"/>
      <w:divBdr>
        <w:top w:val="none" w:sz="0" w:space="0" w:color="auto"/>
        <w:left w:val="none" w:sz="0" w:space="0" w:color="auto"/>
        <w:bottom w:val="none" w:sz="0" w:space="0" w:color="auto"/>
        <w:right w:val="none" w:sz="0" w:space="0" w:color="auto"/>
      </w:divBdr>
    </w:div>
    <w:div w:id="53743547">
      <w:bodyDiv w:val="1"/>
      <w:marLeft w:val="0"/>
      <w:marRight w:val="0"/>
      <w:marTop w:val="0"/>
      <w:marBottom w:val="0"/>
      <w:divBdr>
        <w:top w:val="none" w:sz="0" w:space="0" w:color="auto"/>
        <w:left w:val="none" w:sz="0" w:space="0" w:color="auto"/>
        <w:bottom w:val="none" w:sz="0" w:space="0" w:color="auto"/>
        <w:right w:val="none" w:sz="0" w:space="0" w:color="auto"/>
      </w:divBdr>
    </w:div>
    <w:div w:id="170995811">
      <w:bodyDiv w:val="1"/>
      <w:marLeft w:val="0"/>
      <w:marRight w:val="0"/>
      <w:marTop w:val="0"/>
      <w:marBottom w:val="0"/>
      <w:divBdr>
        <w:top w:val="none" w:sz="0" w:space="0" w:color="auto"/>
        <w:left w:val="none" w:sz="0" w:space="0" w:color="auto"/>
        <w:bottom w:val="none" w:sz="0" w:space="0" w:color="auto"/>
        <w:right w:val="none" w:sz="0" w:space="0" w:color="auto"/>
      </w:divBdr>
      <w:divsChild>
        <w:div w:id="1084572821">
          <w:marLeft w:val="0"/>
          <w:marRight w:val="0"/>
          <w:marTop w:val="0"/>
          <w:marBottom w:val="0"/>
          <w:divBdr>
            <w:top w:val="none" w:sz="0" w:space="0" w:color="auto"/>
            <w:left w:val="none" w:sz="0" w:space="0" w:color="auto"/>
            <w:bottom w:val="none" w:sz="0" w:space="0" w:color="auto"/>
            <w:right w:val="none" w:sz="0" w:space="0" w:color="auto"/>
          </w:divBdr>
          <w:divsChild>
            <w:div w:id="258416053">
              <w:marLeft w:val="0"/>
              <w:marRight w:val="0"/>
              <w:marTop w:val="0"/>
              <w:marBottom w:val="0"/>
              <w:divBdr>
                <w:top w:val="none" w:sz="0" w:space="0" w:color="auto"/>
                <w:left w:val="none" w:sz="0" w:space="0" w:color="auto"/>
                <w:bottom w:val="none" w:sz="0" w:space="0" w:color="auto"/>
                <w:right w:val="none" w:sz="0" w:space="0" w:color="auto"/>
              </w:divBdr>
            </w:div>
          </w:divsChild>
        </w:div>
        <w:div w:id="665016835">
          <w:marLeft w:val="0"/>
          <w:marRight w:val="0"/>
          <w:marTop w:val="0"/>
          <w:marBottom w:val="0"/>
          <w:divBdr>
            <w:top w:val="none" w:sz="0" w:space="0" w:color="auto"/>
            <w:left w:val="none" w:sz="0" w:space="0" w:color="auto"/>
            <w:bottom w:val="none" w:sz="0" w:space="0" w:color="auto"/>
            <w:right w:val="none" w:sz="0" w:space="0" w:color="auto"/>
          </w:divBdr>
          <w:divsChild>
            <w:div w:id="181749977">
              <w:marLeft w:val="0"/>
              <w:marRight w:val="0"/>
              <w:marTop w:val="0"/>
              <w:marBottom w:val="0"/>
              <w:divBdr>
                <w:top w:val="none" w:sz="0" w:space="0" w:color="auto"/>
                <w:left w:val="none" w:sz="0" w:space="0" w:color="auto"/>
                <w:bottom w:val="none" w:sz="0" w:space="0" w:color="auto"/>
                <w:right w:val="none" w:sz="0" w:space="0" w:color="auto"/>
              </w:divBdr>
            </w:div>
            <w:div w:id="585260948">
              <w:marLeft w:val="0"/>
              <w:marRight w:val="0"/>
              <w:marTop w:val="0"/>
              <w:marBottom w:val="0"/>
              <w:divBdr>
                <w:top w:val="none" w:sz="0" w:space="0" w:color="auto"/>
                <w:left w:val="none" w:sz="0" w:space="0" w:color="auto"/>
                <w:bottom w:val="none" w:sz="0" w:space="0" w:color="auto"/>
                <w:right w:val="none" w:sz="0" w:space="0" w:color="auto"/>
              </w:divBdr>
              <w:divsChild>
                <w:div w:id="1522205974">
                  <w:marLeft w:val="0"/>
                  <w:marRight w:val="0"/>
                  <w:marTop w:val="0"/>
                  <w:marBottom w:val="0"/>
                  <w:divBdr>
                    <w:top w:val="none" w:sz="0" w:space="0" w:color="auto"/>
                    <w:left w:val="none" w:sz="0" w:space="0" w:color="auto"/>
                    <w:bottom w:val="none" w:sz="0" w:space="0" w:color="auto"/>
                    <w:right w:val="none" w:sz="0" w:space="0" w:color="auto"/>
                  </w:divBdr>
                  <w:divsChild>
                    <w:div w:id="14149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632">
              <w:marLeft w:val="0"/>
              <w:marRight w:val="0"/>
              <w:marTop w:val="0"/>
              <w:marBottom w:val="0"/>
              <w:divBdr>
                <w:top w:val="none" w:sz="0" w:space="0" w:color="auto"/>
                <w:left w:val="none" w:sz="0" w:space="0" w:color="auto"/>
                <w:bottom w:val="none" w:sz="0" w:space="0" w:color="auto"/>
                <w:right w:val="none" w:sz="0" w:space="0" w:color="auto"/>
              </w:divBdr>
            </w:div>
          </w:divsChild>
        </w:div>
        <w:div w:id="769155149">
          <w:marLeft w:val="0"/>
          <w:marRight w:val="0"/>
          <w:marTop w:val="0"/>
          <w:marBottom w:val="0"/>
          <w:divBdr>
            <w:top w:val="none" w:sz="0" w:space="0" w:color="auto"/>
            <w:left w:val="none" w:sz="0" w:space="0" w:color="auto"/>
            <w:bottom w:val="none" w:sz="0" w:space="0" w:color="auto"/>
            <w:right w:val="none" w:sz="0" w:space="0" w:color="auto"/>
          </w:divBdr>
          <w:divsChild>
            <w:div w:id="1344822815">
              <w:marLeft w:val="0"/>
              <w:marRight w:val="0"/>
              <w:marTop w:val="0"/>
              <w:marBottom w:val="0"/>
              <w:divBdr>
                <w:top w:val="none" w:sz="0" w:space="0" w:color="auto"/>
                <w:left w:val="none" w:sz="0" w:space="0" w:color="auto"/>
                <w:bottom w:val="none" w:sz="0" w:space="0" w:color="auto"/>
                <w:right w:val="none" w:sz="0" w:space="0" w:color="auto"/>
              </w:divBdr>
            </w:div>
            <w:div w:id="607204451">
              <w:marLeft w:val="0"/>
              <w:marRight w:val="0"/>
              <w:marTop w:val="0"/>
              <w:marBottom w:val="0"/>
              <w:divBdr>
                <w:top w:val="none" w:sz="0" w:space="0" w:color="auto"/>
                <w:left w:val="none" w:sz="0" w:space="0" w:color="auto"/>
                <w:bottom w:val="none" w:sz="0" w:space="0" w:color="auto"/>
                <w:right w:val="none" w:sz="0" w:space="0" w:color="auto"/>
              </w:divBdr>
              <w:divsChild>
                <w:div w:id="825317443">
                  <w:marLeft w:val="0"/>
                  <w:marRight w:val="0"/>
                  <w:marTop w:val="0"/>
                  <w:marBottom w:val="0"/>
                  <w:divBdr>
                    <w:top w:val="none" w:sz="0" w:space="0" w:color="auto"/>
                    <w:left w:val="none" w:sz="0" w:space="0" w:color="auto"/>
                    <w:bottom w:val="none" w:sz="0" w:space="0" w:color="auto"/>
                    <w:right w:val="none" w:sz="0" w:space="0" w:color="auto"/>
                  </w:divBdr>
                  <w:divsChild>
                    <w:div w:id="19856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3127">
              <w:marLeft w:val="0"/>
              <w:marRight w:val="0"/>
              <w:marTop w:val="0"/>
              <w:marBottom w:val="0"/>
              <w:divBdr>
                <w:top w:val="none" w:sz="0" w:space="0" w:color="auto"/>
                <w:left w:val="none" w:sz="0" w:space="0" w:color="auto"/>
                <w:bottom w:val="none" w:sz="0" w:space="0" w:color="auto"/>
                <w:right w:val="none" w:sz="0" w:space="0" w:color="auto"/>
              </w:divBdr>
            </w:div>
          </w:divsChild>
        </w:div>
        <w:div w:id="631594171">
          <w:marLeft w:val="0"/>
          <w:marRight w:val="0"/>
          <w:marTop w:val="0"/>
          <w:marBottom w:val="0"/>
          <w:divBdr>
            <w:top w:val="none" w:sz="0" w:space="0" w:color="auto"/>
            <w:left w:val="none" w:sz="0" w:space="0" w:color="auto"/>
            <w:bottom w:val="none" w:sz="0" w:space="0" w:color="auto"/>
            <w:right w:val="none" w:sz="0" w:space="0" w:color="auto"/>
          </w:divBdr>
          <w:divsChild>
            <w:div w:id="469790230">
              <w:marLeft w:val="0"/>
              <w:marRight w:val="0"/>
              <w:marTop w:val="0"/>
              <w:marBottom w:val="0"/>
              <w:divBdr>
                <w:top w:val="none" w:sz="0" w:space="0" w:color="auto"/>
                <w:left w:val="none" w:sz="0" w:space="0" w:color="auto"/>
                <w:bottom w:val="none" w:sz="0" w:space="0" w:color="auto"/>
                <w:right w:val="none" w:sz="0" w:space="0" w:color="auto"/>
              </w:divBdr>
            </w:div>
            <w:div w:id="1376924005">
              <w:marLeft w:val="0"/>
              <w:marRight w:val="0"/>
              <w:marTop w:val="0"/>
              <w:marBottom w:val="0"/>
              <w:divBdr>
                <w:top w:val="none" w:sz="0" w:space="0" w:color="auto"/>
                <w:left w:val="none" w:sz="0" w:space="0" w:color="auto"/>
                <w:bottom w:val="none" w:sz="0" w:space="0" w:color="auto"/>
                <w:right w:val="none" w:sz="0" w:space="0" w:color="auto"/>
              </w:divBdr>
              <w:divsChild>
                <w:div w:id="146170078">
                  <w:marLeft w:val="0"/>
                  <w:marRight w:val="0"/>
                  <w:marTop w:val="0"/>
                  <w:marBottom w:val="0"/>
                  <w:divBdr>
                    <w:top w:val="none" w:sz="0" w:space="0" w:color="auto"/>
                    <w:left w:val="none" w:sz="0" w:space="0" w:color="auto"/>
                    <w:bottom w:val="none" w:sz="0" w:space="0" w:color="auto"/>
                    <w:right w:val="none" w:sz="0" w:space="0" w:color="auto"/>
                  </w:divBdr>
                  <w:divsChild>
                    <w:div w:id="15141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442">
              <w:marLeft w:val="0"/>
              <w:marRight w:val="0"/>
              <w:marTop w:val="0"/>
              <w:marBottom w:val="0"/>
              <w:divBdr>
                <w:top w:val="none" w:sz="0" w:space="0" w:color="auto"/>
                <w:left w:val="none" w:sz="0" w:space="0" w:color="auto"/>
                <w:bottom w:val="none" w:sz="0" w:space="0" w:color="auto"/>
                <w:right w:val="none" w:sz="0" w:space="0" w:color="auto"/>
              </w:divBdr>
            </w:div>
          </w:divsChild>
        </w:div>
        <w:div w:id="1277251397">
          <w:marLeft w:val="0"/>
          <w:marRight w:val="0"/>
          <w:marTop w:val="0"/>
          <w:marBottom w:val="0"/>
          <w:divBdr>
            <w:top w:val="none" w:sz="0" w:space="0" w:color="auto"/>
            <w:left w:val="none" w:sz="0" w:space="0" w:color="auto"/>
            <w:bottom w:val="none" w:sz="0" w:space="0" w:color="auto"/>
            <w:right w:val="none" w:sz="0" w:space="0" w:color="auto"/>
          </w:divBdr>
          <w:divsChild>
            <w:div w:id="86315577">
              <w:marLeft w:val="0"/>
              <w:marRight w:val="0"/>
              <w:marTop w:val="0"/>
              <w:marBottom w:val="0"/>
              <w:divBdr>
                <w:top w:val="none" w:sz="0" w:space="0" w:color="auto"/>
                <w:left w:val="none" w:sz="0" w:space="0" w:color="auto"/>
                <w:bottom w:val="none" w:sz="0" w:space="0" w:color="auto"/>
                <w:right w:val="none" w:sz="0" w:space="0" w:color="auto"/>
              </w:divBdr>
            </w:div>
            <w:div w:id="1908029421">
              <w:marLeft w:val="0"/>
              <w:marRight w:val="0"/>
              <w:marTop w:val="0"/>
              <w:marBottom w:val="0"/>
              <w:divBdr>
                <w:top w:val="none" w:sz="0" w:space="0" w:color="auto"/>
                <w:left w:val="none" w:sz="0" w:space="0" w:color="auto"/>
                <w:bottom w:val="none" w:sz="0" w:space="0" w:color="auto"/>
                <w:right w:val="none" w:sz="0" w:space="0" w:color="auto"/>
              </w:divBdr>
              <w:divsChild>
                <w:div w:id="2050910975">
                  <w:marLeft w:val="0"/>
                  <w:marRight w:val="0"/>
                  <w:marTop w:val="0"/>
                  <w:marBottom w:val="0"/>
                  <w:divBdr>
                    <w:top w:val="none" w:sz="0" w:space="0" w:color="auto"/>
                    <w:left w:val="none" w:sz="0" w:space="0" w:color="auto"/>
                    <w:bottom w:val="none" w:sz="0" w:space="0" w:color="auto"/>
                    <w:right w:val="none" w:sz="0" w:space="0" w:color="auto"/>
                  </w:divBdr>
                  <w:divsChild>
                    <w:div w:id="7097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9829">
      <w:bodyDiv w:val="1"/>
      <w:marLeft w:val="0"/>
      <w:marRight w:val="0"/>
      <w:marTop w:val="0"/>
      <w:marBottom w:val="0"/>
      <w:divBdr>
        <w:top w:val="none" w:sz="0" w:space="0" w:color="auto"/>
        <w:left w:val="none" w:sz="0" w:space="0" w:color="auto"/>
        <w:bottom w:val="none" w:sz="0" w:space="0" w:color="auto"/>
        <w:right w:val="none" w:sz="0" w:space="0" w:color="auto"/>
      </w:divBdr>
    </w:div>
    <w:div w:id="261452499">
      <w:bodyDiv w:val="1"/>
      <w:marLeft w:val="0"/>
      <w:marRight w:val="0"/>
      <w:marTop w:val="0"/>
      <w:marBottom w:val="0"/>
      <w:divBdr>
        <w:top w:val="none" w:sz="0" w:space="0" w:color="auto"/>
        <w:left w:val="none" w:sz="0" w:space="0" w:color="auto"/>
        <w:bottom w:val="none" w:sz="0" w:space="0" w:color="auto"/>
        <w:right w:val="none" w:sz="0" w:space="0" w:color="auto"/>
      </w:divBdr>
      <w:divsChild>
        <w:div w:id="1805542350">
          <w:marLeft w:val="0"/>
          <w:marRight w:val="0"/>
          <w:marTop w:val="0"/>
          <w:marBottom w:val="0"/>
          <w:divBdr>
            <w:top w:val="none" w:sz="0" w:space="0" w:color="auto"/>
            <w:left w:val="none" w:sz="0" w:space="0" w:color="auto"/>
            <w:bottom w:val="none" w:sz="0" w:space="0" w:color="auto"/>
            <w:right w:val="none" w:sz="0" w:space="0" w:color="auto"/>
          </w:divBdr>
          <w:divsChild>
            <w:div w:id="478569935">
              <w:marLeft w:val="0"/>
              <w:marRight w:val="0"/>
              <w:marTop w:val="0"/>
              <w:marBottom w:val="0"/>
              <w:divBdr>
                <w:top w:val="none" w:sz="0" w:space="0" w:color="auto"/>
                <w:left w:val="none" w:sz="0" w:space="0" w:color="auto"/>
                <w:bottom w:val="none" w:sz="0" w:space="0" w:color="auto"/>
                <w:right w:val="none" w:sz="0" w:space="0" w:color="auto"/>
              </w:divBdr>
            </w:div>
          </w:divsChild>
        </w:div>
        <w:div w:id="24601152">
          <w:marLeft w:val="0"/>
          <w:marRight w:val="0"/>
          <w:marTop w:val="0"/>
          <w:marBottom w:val="0"/>
          <w:divBdr>
            <w:top w:val="none" w:sz="0" w:space="0" w:color="auto"/>
            <w:left w:val="none" w:sz="0" w:space="0" w:color="auto"/>
            <w:bottom w:val="none" w:sz="0" w:space="0" w:color="auto"/>
            <w:right w:val="none" w:sz="0" w:space="0" w:color="auto"/>
          </w:divBdr>
          <w:divsChild>
            <w:div w:id="381711837">
              <w:marLeft w:val="0"/>
              <w:marRight w:val="0"/>
              <w:marTop w:val="0"/>
              <w:marBottom w:val="0"/>
              <w:divBdr>
                <w:top w:val="none" w:sz="0" w:space="0" w:color="auto"/>
                <w:left w:val="none" w:sz="0" w:space="0" w:color="auto"/>
                <w:bottom w:val="none" w:sz="0" w:space="0" w:color="auto"/>
                <w:right w:val="none" w:sz="0" w:space="0" w:color="auto"/>
              </w:divBdr>
            </w:div>
            <w:div w:id="1554659331">
              <w:marLeft w:val="0"/>
              <w:marRight w:val="0"/>
              <w:marTop w:val="0"/>
              <w:marBottom w:val="0"/>
              <w:divBdr>
                <w:top w:val="none" w:sz="0" w:space="0" w:color="auto"/>
                <w:left w:val="none" w:sz="0" w:space="0" w:color="auto"/>
                <w:bottom w:val="none" w:sz="0" w:space="0" w:color="auto"/>
                <w:right w:val="none" w:sz="0" w:space="0" w:color="auto"/>
              </w:divBdr>
              <w:divsChild>
                <w:div w:id="1635015902">
                  <w:marLeft w:val="0"/>
                  <w:marRight w:val="0"/>
                  <w:marTop w:val="0"/>
                  <w:marBottom w:val="0"/>
                  <w:divBdr>
                    <w:top w:val="none" w:sz="0" w:space="0" w:color="auto"/>
                    <w:left w:val="none" w:sz="0" w:space="0" w:color="auto"/>
                    <w:bottom w:val="none" w:sz="0" w:space="0" w:color="auto"/>
                    <w:right w:val="none" w:sz="0" w:space="0" w:color="auto"/>
                  </w:divBdr>
                  <w:divsChild>
                    <w:div w:id="11706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408">
              <w:marLeft w:val="0"/>
              <w:marRight w:val="0"/>
              <w:marTop w:val="0"/>
              <w:marBottom w:val="0"/>
              <w:divBdr>
                <w:top w:val="none" w:sz="0" w:space="0" w:color="auto"/>
                <w:left w:val="none" w:sz="0" w:space="0" w:color="auto"/>
                <w:bottom w:val="none" w:sz="0" w:space="0" w:color="auto"/>
                <w:right w:val="none" w:sz="0" w:space="0" w:color="auto"/>
              </w:divBdr>
            </w:div>
          </w:divsChild>
        </w:div>
        <w:div w:id="747194747">
          <w:marLeft w:val="0"/>
          <w:marRight w:val="0"/>
          <w:marTop w:val="0"/>
          <w:marBottom w:val="0"/>
          <w:divBdr>
            <w:top w:val="none" w:sz="0" w:space="0" w:color="auto"/>
            <w:left w:val="none" w:sz="0" w:space="0" w:color="auto"/>
            <w:bottom w:val="none" w:sz="0" w:space="0" w:color="auto"/>
            <w:right w:val="none" w:sz="0" w:space="0" w:color="auto"/>
          </w:divBdr>
          <w:divsChild>
            <w:div w:id="1763799606">
              <w:marLeft w:val="0"/>
              <w:marRight w:val="0"/>
              <w:marTop w:val="0"/>
              <w:marBottom w:val="0"/>
              <w:divBdr>
                <w:top w:val="none" w:sz="0" w:space="0" w:color="auto"/>
                <w:left w:val="none" w:sz="0" w:space="0" w:color="auto"/>
                <w:bottom w:val="none" w:sz="0" w:space="0" w:color="auto"/>
                <w:right w:val="none" w:sz="0" w:space="0" w:color="auto"/>
              </w:divBdr>
            </w:div>
            <w:div w:id="2091613644">
              <w:marLeft w:val="0"/>
              <w:marRight w:val="0"/>
              <w:marTop w:val="0"/>
              <w:marBottom w:val="0"/>
              <w:divBdr>
                <w:top w:val="none" w:sz="0" w:space="0" w:color="auto"/>
                <w:left w:val="none" w:sz="0" w:space="0" w:color="auto"/>
                <w:bottom w:val="none" w:sz="0" w:space="0" w:color="auto"/>
                <w:right w:val="none" w:sz="0" w:space="0" w:color="auto"/>
              </w:divBdr>
              <w:divsChild>
                <w:div w:id="1765490369">
                  <w:marLeft w:val="0"/>
                  <w:marRight w:val="0"/>
                  <w:marTop w:val="0"/>
                  <w:marBottom w:val="0"/>
                  <w:divBdr>
                    <w:top w:val="none" w:sz="0" w:space="0" w:color="auto"/>
                    <w:left w:val="none" w:sz="0" w:space="0" w:color="auto"/>
                    <w:bottom w:val="none" w:sz="0" w:space="0" w:color="auto"/>
                    <w:right w:val="none" w:sz="0" w:space="0" w:color="auto"/>
                  </w:divBdr>
                  <w:divsChild>
                    <w:div w:id="5131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9450">
      <w:bodyDiv w:val="1"/>
      <w:marLeft w:val="0"/>
      <w:marRight w:val="0"/>
      <w:marTop w:val="0"/>
      <w:marBottom w:val="0"/>
      <w:divBdr>
        <w:top w:val="none" w:sz="0" w:space="0" w:color="auto"/>
        <w:left w:val="none" w:sz="0" w:space="0" w:color="auto"/>
        <w:bottom w:val="none" w:sz="0" w:space="0" w:color="auto"/>
        <w:right w:val="none" w:sz="0" w:space="0" w:color="auto"/>
      </w:divBdr>
    </w:div>
    <w:div w:id="340354232">
      <w:bodyDiv w:val="1"/>
      <w:marLeft w:val="0"/>
      <w:marRight w:val="0"/>
      <w:marTop w:val="0"/>
      <w:marBottom w:val="0"/>
      <w:divBdr>
        <w:top w:val="none" w:sz="0" w:space="0" w:color="auto"/>
        <w:left w:val="none" w:sz="0" w:space="0" w:color="auto"/>
        <w:bottom w:val="none" w:sz="0" w:space="0" w:color="auto"/>
        <w:right w:val="none" w:sz="0" w:space="0" w:color="auto"/>
      </w:divBdr>
    </w:div>
    <w:div w:id="508059113">
      <w:bodyDiv w:val="1"/>
      <w:marLeft w:val="0"/>
      <w:marRight w:val="0"/>
      <w:marTop w:val="0"/>
      <w:marBottom w:val="0"/>
      <w:divBdr>
        <w:top w:val="none" w:sz="0" w:space="0" w:color="auto"/>
        <w:left w:val="none" w:sz="0" w:space="0" w:color="auto"/>
        <w:bottom w:val="none" w:sz="0" w:space="0" w:color="auto"/>
        <w:right w:val="none" w:sz="0" w:space="0" w:color="auto"/>
      </w:divBdr>
      <w:divsChild>
        <w:div w:id="721708126">
          <w:marLeft w:val="0"/>
          <w:marRight w:val="0"/>
          <w:marTop w:val="0"/>
          <w:marBottom w:val="0"/>
          <w:divBdr>
            <w:top w:val="none" w:sz="0" w:space="0" w:color="auto"/>
            <w:left w:val="none" w:sz="0" w:space="0" w:color="auto"/>
            <w:bottom w:val="none" w:sz="0" w:space="0" w:color="auto"/>
            <w:right w:val="none" w:sz="0" w:space="0" w:color="auto"/>
          </w:divBdr>
          <w:divsChild>
            <w:div w:id="491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9970">
      <w:bodyDiv w:val="1"/>
      <w:marLeft w:val="0"/>
      <w:marRight w:val="0"/>
      <w:marTop w:val="0"/>
      <w:marBottom w:val="0"/>
      <w:divBdr>
        <w:top w:val="none" w:sz="0" w:space="0" w:color="auto"/>
        <w:left w:val="none" w:sz="0" w:space="0" w:color="auto"/>
        <w:bottom w:val="none" w:sz="0" w:space="0" w:color="auto"/>
        <w:right w:val="none" w:sz="0" w:space="0" w:color="auto"/>
      </w:divBdr>
      <w:divsChild>
        <w:div w:id="218250578">
          <w:marLeft w:val="0"/>
          <w:marRight w:val="0"/>
          <w:marTop w:val="0"/>
          <w:marBottom w:val="0"/>
          <w:divBdr>
            <w:top w:val="none" w:sz="0" w:space="0" w:color="auto"/>
            <w:left w:val="none" w:sz="0" w:space="0" w:color="auto"/>
            <w:bottom w:val="none" w:sz="0" w:space="0" w:color="auto"/>
            <w:right w:val="none" w:sz="0" w:space="0" w:color="auto"/>
          </w:divBdr>
          <w:divsChild>
            <w:div w:id="1232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038">
      <w:bodyDiv w:val="1"/>
      <w:marLeft w:val="0"/>
      <w:marRight w:val="0"/>
      <w:marTop w:val="0"/>
      <w:marBottom w:val="0"/>
      <w:divBdr>
        <w:top w:val="none" w:sz="0" w:space="0" w:color="auto"/>
        <w:left w:val="none" w:sz="0" w:space="0" w:color="auto"/>
        <w:bottom w:val="none" w:sz="0" w:space="0" w:color="auto"/>
        <w:right w:val="none" w:sz="0" w:space="0" w:color="auto"/>
      </w:divBdr>
    </w:div>
    <w:div w:id="599946393">
      <w:bodyDiv w:val="1"/>
      <w:marLeft w:val="0"/>
      <w:marRight w:val="0"/>
      <w:marTop w:val="0"/>
      <w:marBottom w:val="0"/>
      <w:divBdr>
        <w:top w:val="none" w:sz="0" w:space="0" w:color="auto"/>
        <w:left w:val="none" w:sz="0" w:space="0" w:color="auto"/>
        <w:bottom w:val="none" w:sz="0" w:space="0" w:color="auto"/>
        <w:right w:val="none" w:sz="0" w:space="0" w:color="auto"/>
      </w:divBdr>
    </w:div>
    <w:div w:id="625358447">
      <w:bodyDiv w:val="1"/>
      <w:marLeft w:val="0"/>
      <w:marRight w:val="0"/>
      <w:marTop w:val="0"/>
      <w:marBottom w:val="0"/>
      <w:divBdr>
        <w:top w:val="none" w:sz="0" w:space="0" w:color="auto"/>
        <w:left w:val="none" w:sz="0" w:space="0" w:color="auto"/>
        <w:bottom w:val="none" w:sz="0" w:space="0" w:color="auto"/>
        <w:right w:val="none" w:sz="0" w:space="0" w:color="auto"/>
      </w:divBdr>
    </w:div>
    <w:div w:id="634531156">
      <w:bodyDiv w:val="1"/>
      <w:marLeft w:val="0"/>
      <w:marRight w:val="0"/>
      <w:marTop w:val="0"/>
      <w:marBottom w:val="0"/>
      <w:divBdr>
        <w:top w:val="none" w:sz="0" w:space="0" w:color="auto"/>
        <w:left w:val="none" w:sz="0" w:space="0" w:color="auto"/>
        <w:bottom w:val="none" w:sz="0" w:space="0" w:color="auto"/>
        <w:right w:val="none" w:sz="0" w:space="0" w:color="auto"/>
      </w:divBdr>
      <w:divsChild>
        <w:div w:id="2116711270">
          <w:marLeft w:val="0"/>
          <w:marRight w:val="0"/>
          <w:marTop w:val="0"/>
          <w:marBottom w:val="0"/>
          <w:divBdr>
            <w:top w:val="none" w:sz="0" w:space="0" w:color="auto"/>
            <w:left w:val="none" w:sz="0" w:space="0" w:color="auto"/>
            <w:bottom w:val="none" w:sz="0" w:space="0" w:color="auto"/>
            <w:right w:val="none" w:sz="0" w:space="0" w:color="auto"/>
          </w:divBdr>
          <w:divsChild>
            <w:div w:id="2061705698">
              <w:marLeft w:val="0"/>
              <w:marRight w:val="0"/>
              <w:marTop w:val="0"/>
              <w:marBottom w:val="0"/>
              <w:divBdr>
                <w:top w:val="none" w:sz="0" w:space="0" w:color="auto"/>
                <w:left w:val="none" w:sz="0" w:space="0" w:color="auto"/>
                <w:bottom w:val="none" w:sz="0" w:space="0" w:color="auto"/>
                <w:right w:val="none" w:sz="0" w:space="0" w:color="auto"/>
              </w:divBdr>
            </w:div>
          </w:divsChild>
        </w:div>
        <w:div w:id="2045783768">
          <w:marLeft w:val="0"/>
          <w:marRight w:val="0"/>
          <w:marTop w:val="0"/>
          <w:marBottom w:val="0"/>
          <w:divBdr>
            <w:top w:val="none" w:sz="0" w:space="0" w:color="auto"/>
            <w:left w:val="none" w:sz="0" w:space="0" w:color="auto"/>
            <w:bottom w:val="none" w:sz="0" w:space="0" w:color="auto"/>
            <w:right w:val="none" w:sz="0" w:space="0" w:color="auto"/>
          </w:divBdr>
          <w:divsChild>
            <w:div w:id="1383940923">
              <w:marLeft w:val="0"/>
              <w:marRight w:val="0"/>
              <w:marTop w:val="0"/>
              <w:marBottom w:val="0"/>
              <w:divBdr>
                <w:top w:val="none" w:sz="0" w:space="0" w:color="auto"/>
                <w:left w:val="none" w:sz="0" w:space="0" w:color="auto"/>
                <w:bottom w:val="none" w:sz="0" w:space="0" w:color="auto"/>
                <w:right w:val="none" w:sz="0" w:space="0" w:color="auto"/>
              </w:divBdr>
            </w:div>
            <w:div w:id="1018895094">
              <w:marLeft w:val="0"/>
              <w:marRight w:val="0"/>
              <w:marTop w:val="0"/>
              <w:marBottom w:val="0"/>
              <w:divBdr>
                <w:top w:val="none" w:sz="0" w:space="0" w:color="auto"/>
                <w:left w:val="none" w:sz="0" w:space="0" w:color="auto"/>
                <w:bottom w:val="none" w:sz="0" w:space="0" w:color="auto"/>
                <w:right w:val="none" w:sz="0" w:space="0" w:color="auto"/>
              </w:divBdr>
              <w:divsChild>
                <w:div w:id="1993899195">
                  <w:marLeft w:val="0"/>
                  <w:marRight w:val="0"/>
                  <w:marTop w:val="0"/>
                  <w:marBottom w:val="0"/>
                  <w:divBdr>
                    <w:top w:val="none" w:sz="0" w:space="0" w:color="auto"/>
                    <w:left w:val="none" w:sz="0" w:space="0" w:color="auto"/>
                    <w:bottom w:val="none" w:sz="0" w:space="0" w:color="auto"/>
                    <w:right w:val="none" w:sz="0" w:space="0" w:color="auto"/>
                  </w:divBdr>
                  <w:divsChild>
                    <w:div w:id="13092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0811">
              <w:marLeft w:val="0"/>
              <w:marRight w:val="0"/>
              <w:marTop w:val="0"/>
              <w:marBottom w:val="0"/>
              <w:divBdr>
                <w:top w:val="none" w:sz="0" w:space="0" w:color="auto"/>
                <w:left w:val="none" w:sz="0" w:space="0" w:color="auto"/>
                <w:bottom w:val="none" w:sz="0" w:space="0" w:color="auto"/>
                <w:right w:val="none" w:sz="0" w:space="0" w:color="auto"/>
              </w:divBdr>
            </w:div>
          </w:divsChild>
        </w:div>
        <w:div w:id="1726219061">
          <w:marLeft w:val="0"/>
          <w:marRight w:val="0"/>
          <w:marTop w:val="0"/>
          <w:marBottom w:val="0"/>
          <w:divBdr>
            <w:top w:val="none" w:sz="0" w:space="0" w:color="auto"/>
            <w:left w:val="none" w:sz="0" w:space="0" w:color="auto"/>
            <w:bottom w:val="none" w:sz="0" w:space="0" w:color="auto"/>
            <w:right w:val="none" w:sz="0" w:space="0" w:color="auto"/>
          </w:divBdr>
          <w:divsChild>
            <w:div w:id="489909465">
              <w:marLeft w:val="0"/>
              <w:marRight w:val="0"/>
              <w:marTop w:val="0"/>
              <w:marBottom w:val="0"/>
              <w:divBdr>
                <w:top w:val="none" w:sz="0" w:space="0" w:color="auto"/>
                <w:left w:val="none" w:sz="0" w:space="0" w:color="auto"/>
                <w:bottom w:val="none" w:sz="0" w:space="0" w:color="auto"/>
                <w:right w:val="none" w:sz="0" w:space="0" w:color="auto"/>
              </w:divBdr>
            </w:div>
            <w:div w:id="667906606">
              <w:marLeft w:val="0"/>
              <w:marRight w:val="0"/>
              <w:marTop w:val="0"/>
              <w:marBottom w:val="0"/>
              <w:divBdr>
                <w:top w:val="none" w:sz="0" w:space="0" w:color="auto"/>
                <w:left w:val="none" w:sz="0" w:space="0" w:color="auto"/>
                <w:bottom w:val="none" w:sz="0" w:space="0" w:color="auto"/>
                <w:right w:val="none" w:sz="0" w:space="0" w:color="auto"/>
              </w:divBdr>
              <w:divsChild>
                <w:div w:id="1927567017">
                  <w:marLeft w:val="0"/>
                  <w:marRight w:val="0"/>
                  <w:marTop w:val="0"/>
                  <w:marBottom w:val="0"/>
                  <w:divBdr>
                    <w:top w:val="none" w:sz="0" w:space="0" w:color="auto"/>
                    <w:left w:val="none" w:sz="0" w:space="0" w:color="auto"/>
                    <w:bottom w:val="none" w:sz="0" w:space="0" w:color="auto"/>
                    <w:right w:val="none" w:sz="0" w:space="0" w:color="auto"/>
                  </w:divBdr>
                  <w:divsChild>
                    <w:div w:id="1798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155">
      <w:bodyDiv w:val="1"/>
      <w:marLeft w:val="0"/>
      <w:marRight w:val="0"/>
      <w:marTop w:val="0"/>
      <w:marBottom w:val="0"/>
      <w:divBdr>
        <w:top w:val="none" w:sz="0" w:space="0" w:color="auto"/>
        <w:left w:val="none" w:sz="0" w:space="0" w:color="auto"/>
        <w:bottom w:val="none" w:sz="0" w:space="0" w:color="auto"/>
        <w:right w:val="none" w:sz="0" w:space="0" w:color="auto"/>
      </w:divBdr>
      <w:divsChild>
        <w:div w:id="1570193178">
          <w:marLeft w:val="0"/>
          <w:marRight w:val="0"/>
          <w:marTop w:val="0"/>
          <w:marBottom w:val="0"/>
          <w:divBdr>
            <w:top w:val="none" w:sz="0" w:space="0" w:color="auto"/>
            <w:left w:val="none" w:sz="0" w:space="0" w:color="auto"/>
            <w:bottom w:val="none" w:sz="0" w:space="0" w:color="auto"/>
            <w:right w:val="none" w:sz="0" w:space="0" w:color="auto"/>
          </w:divBdr>
        </w:div>
        <w:div w:id="1884251686">
          <w:marLeft w:val="0"/>
          <w:marRight w:val="0"/>
          <w:marTop w:val="0"/>
          <w:marBottom w:val="0"/>
          <w:divBdr>
            <w:top w:val="none" w:sz="0" w:space="0" w:color="auto"/>
            <w:left w:val="none" w:sz="0" w:space="0" w:color="auto"/>
            <w:bottom w:val="none" w:sz="0" w:space="0" w:color="auto"/>
            <w:right w:val="none" w:sz="0" w:space="0" w:color="auto"/>
          </w:divBdr>
        </w:div>
        <w:div w:id="1537766596">
          <w:marLeft w:val="0"/>
          <w:marRight w:val="0"/>
          <w:marTop w:val="0"/>
          <w:marBottom w:val="0"/>
          <w:divBdr>
            <w:top w:val="none" w:sz="0" w:space="0" w:color="auto"/>
            <w:left w:val="none" w:sz="0" w:space="0" w:color="auto"/>
            <w:bottom w:val="none" w:sz="0" w:space="0" w:color="auto"/>
            <w:right w:val="none" w:sz="0" w:space="0" w:color="auto"/>
          </w:divBdr>
        </w:div>
        <w:div w:id="474301451">
          <w:marLeft w:val="0"/>
          <w:marRight w:val="0"/>
          <w:marTop w:val="0"/>
          <w:marBottom w:val="0"/>
          <w:divBdr>
            <w:top w:val="none" w:sz="0" w:space="0" w:color="auto"/>
            <w:left w:val="none" w:sz="0" w:space="0" w:color="auto"/>
            <w:bottom w:val="none" w:sz="0" w:space="0" w:color="auto"/>
            <w:right w:val="none" w:sz="0" w:space="0" w:color="auto"/>
          </w:divBdr>
        </w:div>
        <w:div w:id="1939486903">
          <w:marLeft w:val="0"/>
          <w:marRight w:val="0"/>
          <w:marTop w:val="0"/>
          <w:marBottom w:val="0"/>
          <w:divBdr>
            <w:top w:val="none" w:sz="0" w:space="0" w:color="auto"/>
            <w:left w:val="none" w:sz="0" w:space="0" w:color="auto"/>
            <w:bottom w:val="none" w:sz="0" w:space="0" w:color="auto"/>
            <w:right w:val="none" w:sz="0" w:space="0" w:color="auto"/>
          </w:divBdr>
        </w:div>
        <w:div w:id="1348168867">
          <w:marLeft w:val="0"/>
          <w:marRight w:val="0"/>
          <w:marTop w:val="0"/>
          <w:marBottom w:val="0"/>
          <w:divBdr>
            <w:top w:val="none" w:sz="0" w:space="0" w:color="auto"/>
            <w:left w:val="none" w:sz="0" w:space="0" w:color="auto"/>
            <w:bottom w:val="none" w:sz="0" w:space="0" w:color="auto"/>
            <w:right w:val="none" w:sz="0" w:space="0" w:color="auto"/>
          </w:divBdr>
        </w:div>
        <w:div w:id="954409337">
          <w:marLeft w:val="0"/>
          <w:marRight w:val="0"/>
          <w:marTop w:val="0"/>
          <w:marBottom w:val="0"/>
          <w:divBdr>
            <w:top w:val="none" w:sz="0" w:space="0" w:color="auto"/>
            <w:left w:val="none" w:sz="0" w:space="0" w:color="auto"/>
            <w:bottom w:val="none" w:sz="0" w:space="0" w:color="auto"/>
            <w:right w:val="none" w:sz="0" w:space="0" w:color="auto"/>
          </w:divBdr>
          <w:divsChild>
            <w:div w:id="828666706">
              <w:marLeft w:val="0"/>
              <w:marRight w:val="0"/>
              <w:marTop w:val="0"/>
              <w:marBottom w:val="0"/>
              <w:divBdr>
                <w:top w:val="none" w:sz="0" w:space="0" w:color="auto"/>
                <w:left w:val="none" w:sz="0" w:space="0" w:color="auto"/>
                <w:bottom w:val="none" w:sz="0" w:space="0" w:color="auto"/>
                <w:right w:val="none" w:sz="0" w:space="0" w:color="auto"/>
              </w:divBdr>
              <w:divsChild>
                <w:div w:id="1615791230">
                  <w:marLeft w:val="0"/>
                  <w:marRight w:val="0"/>
                  <w:marTop w:val="0"/>
                  <w:marBottom w:val="0"/>
                  <w:divBdr>
                    <w:top w:val="none" w:sz="0" w:space="0" w:color="auto"/>
                    <w:left w:val="none" w:sz="0" w:space="0" w:color="auto"/>
                    <w:bottom w:val="none" w:sz="0" w:space="0" w:color="auto"/>
                    <w:right w:val="none" w:sz="0" w:space="0" w:color="auto"/>
                  </w:divBdr>
                </w:div>
                <w:div w:id="1507556068">
                  <w:marLeft w:val="0"/>
                  <w:marRight w:val="0"/>
                  <w:marTop w:val="0"/>
                  <w:marBottom w:val="0"/>
                  <w:divBdr>
                    <w:top w:val="none" w:sz="0" w:space="0" w:color="auto"/>
                    <w:left w:val="none" w:sz="0" w:space="0" w:color="auto"/>
                    <w:bottom w:val="none" w:sz="0" w:space="0" w:color="auto"/>
                    <w:right w:val="none" w:sz="0" w:space="0" w:color="auto"/>
                  </w:divBdr>
                  <w:divsChild>
                    <w:div w:id="755445683">
                      <w:marLeft w:val="0"/>
                      <w:marRight w:val="0"/>
                      <w:marTop w:val="0"/>
                      <w:marBottom w:val="0"/>
                      <w:divBdr>
                        <w:top w:val="none" w:sz="0" w:space="0" w:color="auto"/>
                        <w:left w:val="none" w:sz="0" w:space="0" w:color="auto"/>
                        <w:bottom w:val="none" w:sz="0" w:space="0" w:color="auto"/>
                        <w:right w:val="none" w:sz="0" w:space="0" w:color="auto"/>
                      </w:divBdr>
                    </w:div>
                    <w:div w:id="237716505">
                      <w:marLeft w:val="0"/>
                      <w:marRight w:val="0"/>
                      <w:marTop w:val="0"/>
                      <w:marBottom w:val="0"/>
                      <w:divBdr>
                        <w:top w:val="none" w:sz="0" w:space="0" w:color="auto"/>
                        <w:left w:val="none" w:sz="0" w:space="0" w:color="auto"/>
                        <w:bottom w:val="none" w:sz="0" w:space="0" w:color="auto"/>
                        <w:right w:val="none" w:sz="0" w:space="0" w:color="auto"/>
                      </w:divBdr>
                    </w:div>
                    <w:div w:id="2684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68388">
      <w:bodyDiv w:val="1"/>
      <w:marLeft w:val="0"/>
      <w:marRight w:val="0"/>
      <w:marTop w:val="0"/>
      <w:marBottom w:val="0"/>
      <w:divBdr>
        <w:top w:val="none" w:sz="0" w:space="0" w:color="auto"/>
        <w:left w:val="none" w:sz="0" w:space="0" w:color="auto"/>
        <w:bottom w:val="none" w:sz="0" w:space="0" w:color="auto"/>
        <w:right w:val="none" w:sz="0" w:space="0" w:color="auto"/>
      </w:divBdr>
    </w:div>
    <w:div w:id="719287707">
      <w:bodyDiv w:val="1"/>
      <w:marLeft w:val="0"/>
      <w:marRight w:val="0"/>
      <w:marTop w:val="0"/>
      <w:marBottom w:val="0"/>
      <w:divBdr>
        <w:top w:val="none" w:sz="0" w:space="0" w:color="auto"/>
        <w:left w:val="none" w:sz="0" w:space="0" w:color="auto"/>
        <w:bottom w:val="none" w:sz="0" w:space="0" w:color="auto"/>
        <w:right w:val="none" w:sz="0" w:space="0" w:color="auto"/>
      </w:divBdr>
      <w:divsChild>
        <w:div w:id="232083967">
          <w:marLeft w:val="0"/>
          <w:marRight w:val="0"/>
          <w:marTop w:val="0"/>
          <w:marBottom w:val="0"/>
          <w:divBdr>
            <w:top w:val="none" w:sz="0" w:space="0" w:color="auto"/>
            <w:left w:val="none" w:sz="0" w:space="0" w:color="auto"/>
            <w:bottom w:val="none" w:sz="0" w:space="0" w:color="auto"/>
            <w:right w:val="none" w:sz="0" w:space="0" w:color="auto"/>
          </w:divBdr>
          <w:divsChild>
            <w:div w:id="14686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9630">
      <w:bodyDiv w:val="1"/>
      <w:marLeft w:val="0"/>
      <w:marRight w:val="0"/>
      <w:marTop w:val="0"/>
      <w:marBottom w:val="0"/>
      <w:divBdr>
        <w:top w:val="none" w:sz="0" w:space="0" w:color="auto"/>
        <w:left w:val="none" w:sz="0" w:space="0" w:color="auto"/>
        <w:bottom w:val="none" w:sz="0" w:space="0" w:color="auto"/>
        <w:right w:val="none" w:sz="0" w:space="0" w:color="auto"/>
      </w:divBdr>
    </w:div>
    <w:div w:id="795757258">
      <w:bodyDiv w:val="1"/>
      <w:marLeft w:val="0"/>
      <w:marRight w:val="0"/>
      <w:marTop w:val="0"/>
      <w:marBottom w:val="0"/>
      <w:divBdr>
        <w:top w:val="none" w:sz="0" w:space="0" w:color="auto"/>
        <w:left w:val="none" w:sz="0" w:space="0" w:color="auto"/>
        <w:bottom w:val="none" w:sz="0" w:space="0" w:color="auto"/>
        <w:right w:val="none" w:sz="0" w:space="0" w:color="auto"/>
      </w:divBdr>
      <w:divsChild>
        <w:div w:id="1987053805">
          <w:marLeft w:val="0"/>
          <w:marRight w:val="0"/>
          <w:marTop w:val="0"/>
          <w:marBottom w:val="0"/>
          <w:divBdr>
            <w:top w:val="none" w:sz="0" w:space="0" w:color="auto"/>
            <w:left w:val="none" w:sz="0" w:space="0" w:color="auto"/>
            <w:bottom w:val="none" w:sz="0" w:space="0" w:color="auto"/>
            <w:right w:val="none" w:sz="0" w:space="0" w:color="auto"/>
          </w:divBdr>
        </w:div>
        <w:div w:id="1741173476">
          <w:marLeft w:val="0"/>
          <w:marRight w:val="0"/>
          <w:marTop w:val="0"/>
          <w:marBottom w:val="0"/>
          <w:divBdr>
            <w:top w:val="none" w:sz="0" w:space="0" w:color="auto"/>
            <w:left w:val="none" w:sz="0" w:space="0" w:color="auto"/>
            <w:bottom w:val="none" w:sz="0" w:space="0" w:color="auto"/>
            <w:right w:val="none" w:sz="0" w:space="0" w:color="auto"/>
          </w:divBdr>
        </w:div>
        <w:div w:id="1881747297">
          <w:marLeft w:val="0"/>
          <w:marRight w:val="0"/>
          <w:marTop w:val="0"/>
          <w:marBottom w:val="0"/>
          <w:divBdr>
            <w:top w:val="none" w:sz="0" w:space="0" w:color="auto"/>
            <w:left w:val="none" w:sz="0" w:space="0" w:color="auto"/>
            <w:bottom w:val="none" w:sz="0" w:space="0" w:color="auto"/>
            <w:right w:val="none" w:sz="0" w:space="0" w:color="auto"/>
          </w:divBdr>
        </w:div>
        <w:div w:id="1080253636">
          <w:marLeft w:val="0"/>
          <w:marRight w:val="0"/>
          <w:marTop w:val="0"/>
          <w:marBottom w:val="0"/>
          <w:divBdr>
            <w:top w:val="none" w:sz="0" w:space="0" w:color="auto"/>
            <w:left w:val="none" w:sz="0" w:space="0" w:color="auto"/>
            <w:bottom w:val="none" w:sz="0" w:space="0" w:color="auto"/>
            <w:right w:val="none" w:sz="0" w:space="0" w:color="auto"/>
          </w:divBdr>
        </w:div>
        <w:div w:id="1909488810">
          <w:marLeft w:val="0"/>
          <w:marRight w:val="0"/>
          <w:marTop w:val="0"/>
          <w:marBottom w:val="0"/>
          <w:divBdr>
            <w:top w:val="none" w:sz="0" w:space="0" w:color="auto"/>
            <w:left w:val="none" w:sz="0" w:space="0" w:color="auto"/>
            <w:bottom w:val="none" w:sz="0" w:space="0" w:color="auto"/>
            <w:right w:val="none" w:sz="0" w:space="0" w:color="auto"/>
          </w:divBdr>
        </w:div>
        <w:div w:id="1062556438">
          <w:marLeft w:val="0"/>
          <w:marRight w:val="0"/>
          <w:marTop w:val="0"/>
          <w:marBottom w:val="0"/>
          <w:divBdr>
            <w:top w:val="none" w:sz="0" w:space="0" w:color="auto"/>
            <w:left w:val="none" w:sz="0" w:space="0" w:color="auto"/>
            <w:bottom w:val="none" w:sz="0" w:space="0" w:color="auto"/>
            <w:right w:val="none" w:sz="0" w:space="0" w:color="auto"/>
          </w:divBdr>
        </w:div>
        <w:div w:id="621033885">
          <w:marLeft w:val="0"/>
          <w:marRight w:val="0"/>
          <w:marTop w:val="0"/>
          <w:marBottom w:val="0"/>
          <w:divBdr>
            <w:top w:val="none" w:sz="0" w:space="0" w:color="auto"/>
            <w:left w:val="none" w:sz="0" w:space="0" w:color="auto"/>
            <w:bottom w:val="none" w:sz="0" w:space="0" w:color="auto"/>
            <w:right w:val="none" w:sz="0" w:space="0" w:color="auto"/>
          </w:divBdr>
        </w:div>
        <w:div w:id="1624919191">
          <w:marLeft w:val="0"/>
          <w:marRight w:val="0"/>
          <w:marTop w:val="0"/>
          <w:marBottom w:val="0"/>
          <w:divBdr>
            <w:top w:val="none" w:sz="0" w:space="0" w:color="auto"/>
            <w:left w:val="none" w:sz="0" w:space="0" w:color="auto"/>
            <w:bottom w:val="none" w:sz="0" w:space="0" w:color="auto"/>
            <w:right w:val="none" w:sz="0" w:space="0" w:color="auto"/>
          </w:divBdr>
        </w:div>
        <w:div w:id="1329669097">
          <w:marLeft w:val="0"/>
          <w:marRight w:val="0"/>
          <w:marTop w:val="0"/>
          <w:marBottom w:val="0"/>
          <w:divBdr>
            <w:top w:val="none" w:sz="0" w:space="0" w:color="auto"/>
            <w:left w:val="none" w:sz="0" w:space="0" w:color="auto"/>
            <w:bottom w:val="none" w:sz="0" w:space="0" w:color="auto"/>
            <w:right w:val="none" w:sz="0" w:space="0" w:color="auto"/>
          </w:divBdr>
        </w:div>
        <w:div w:id="1164123544">
          <w:marLeft w:val="0"/>
          <w:marRight w:val="0"/>
          <w:marTop w:val="0"/>
          <w:marBottom w:val="0"/>
          <w:divBdr>
            <w:top w:val="none" w:sz="0" w:space="0" w:color="auto"/>
            <w:left w:val="none" w:sz="0" w:space="0" w:color="auto"/>
            <w:bottom w:val="none" w:sz="0" w:space="0" w:color="auto"/>
            <w:right w:val="none" w:sz="0" w:space="0" w:color="auto"/>
          </w:divBdr>
        </w:div>
        <w:div w:id="1418332899">
          <w:marLeft w:val="0"/>
          <w:marRight w:val="0"/>
          <w:marTop w:val="0"/>
          <w:marBottom w:val="0"/>
          <w:divBdr>
            <w:top w:val="none" w:sz="0" w:space="0" w:color="auto"/>
            <w:left w:val="none" w:sz="0" w:space="0" w:color="auto"/>
            <w:bottom w:val="none" w:sz="0" w:space="0" w:color="auto"/>
            <w:right w:val="none" w:sz="0" w:space="0" w:color="auto"/>
          </w:divBdr>
        </w:div>
      </w:divsChild>
    </w:div>
    <w:div w:id="796485572">
      <w:bodyDiv w:val="1"/>
      <w:marLeft w:val="0"/>
      <w:marRight w:val="0"/>
      <w:marTop w:val="0"/>
      <w:marBottom w:val="0"/>
      <w:divBdr>
        <w:top w:val="none" w:sz="0" w:space="0" w:color="auto"/>
        <w:left w:val="none" w:sz="0" w:space="0" w:color="auto"/>
        <w:bottom w:val="none" w:sz="0" w:space="0" w:color="auto"/>
        <w:right w:val="none" w:sz="0" w:space="0" w:color="auto"/>
      </w:divBdr>
    </w:div>
    <w:div w:id="868765334">
      <w:bodyDiv w:val="1"/>
      <w:marLeft w:val="0"/>
      <w:marRight w:val="0"/>
      <w:marTop w:val="0"/>
      <w:marBottom w:val="0"/>
      <w:divBdr>
        <w:top w:val="none" w:sz="0" w:space="0" w:color="auto"/>
        <w:left w:val="none" w:sz="0" w:space="0" w:color="auto"/>
        <w:bottom w:val="none" w:sz="0" w:space="0" w:color="auto"/>
        <w:right w:val="none" w:sz="0" w:space="0" w:color="auto"/>
      </w:divBdr>
      <w:divsChild>
        <w:div w:id="1426922982">
          <w:marLeft w:val="0"/>
          <w:marRight w:val="0"/>
          <w:marTop w:val="0"/>
          <w:marBottom w:val="0"/>
          <w:divBdr>
            <w:top w:val="none" w:sz="0" w:space="0" w:color="auto"/>
            <w:left w:val="none" w:sz="0" w:space="0" w:color="auto"/>
            <w:bottom w:val="none" w:sz="0" w:space="0" w:color="auto"/>
            <w:right w:val="none" w:sz="0" w:space="0" w:color="auto"/>
          </w:divBdr>
          <w:divsChild>
            <w:div w:id="3132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9049">
      <w:bodyDiv w:val="1"/>
      <w:marLeft w:val="0"/>
      <w:marRight w:val="0"/>
      <w:marTop w:val="0"/>
      <w:marBottom w:val="0"/>
      <w:divBdr>
        <w:top w:val="none" w:sz="0" w:space="0" w:color="auto"/>
        <w:left w:val="none" w:sz="0" w:space="0" w:color="auto"/>
        <w:bottom w:val="none" w:sz="0" w:space="0" w:color="auto"/>
        <w:right w:val="none" w:sz="0" w:space="0" w:color="auto"/>
      </w:divBdr>
    </w:div>
    <w:div w:id="1008796705">
      <w:bodyDiv w:val="1"/>
      <w:marLeft w:val="0"/>
      <w:marRight w:val="0"/>
      <w:marTop w:val="0"/>
      <w:marBottom w:val="0"/>
      <w:divBdr>
        <w:top w:val="none" w:sz="0" w:space="0" w:color="auto"/>
        <w:left w:val="none" w:sz="0" w:space="0" w:color="auto"/>
        <w:bottom w:val="none" w:sz="0" w:space="0" w:color="auto"/>
        <w:right w:val="none" w:sz="0" w:space="0" w:color="auto"/>
      </w:divBdr>
    </w:div>
    <w:div w:id="1044018192">
      <w:bodyDiv w:val="1"/>
      <w:marLeft w:val="0"/>
      <w:marRight w:val="0"/>
      <w:marTop w:val="0"/>
      <w:marBottom w:val="0"/>
      <w:divBdr>
        <w:top w:val="none" w:sz="0" w:space="0" w:color="auto"/>
        <w:left w:val="none" w:sz="0" w:space="0" w:color="auto"/>
        <w:bottom w:val="none" w:sz="0" w:space="0" w:color="auto"/>
        <w:right w:val="none" w:sz="0" w:space="0" w:color="auto"/>
      </w:divBdr>
      <w:divsChild>
        <w:div w:id="1016686364">
          <w:marLeft w:val="0"/>
          <w:marRight w:val="0"/>
          <w:marTop w:val="0"/>
          <w:marBottom w:val="0"/>
          <w:divBdr>
            <w:top w:val="none" w:sz="0" w:space="0" w:color="auto"/>
            <w:left w:val="none" w:sz="0" w:space="0" w:color="auto"/>
            <w:bottom w:val="none" w:sz="0" w:space="0" w:color="auto"/>
            <w:right w:val="none" w:sz="0" w:space="0" w:color="auto"/>
          </w:divBdr>
          <w:divsChild>
            <w:div w:id="16720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233">
      <w:bodyDiv w:val="1"/>
      <w:marLeft w:val="0"/>
      <w:marRight w:val="0"/>
      <w:marTop w:val="0"/>
      <w:marBottom w:val="0"/>
      <w:divBdr>
        <w:top w:val="none" w:sz="0" w:space="0" w:color="auto"/>
        <w:left w:val="none" w:sz="0" w:space="0" w:color="auto"/>
        <w:bottom w:val="none" w:sz="0" w:space="0" w:color="auto"/>
        <w:right w:val="none" w:sz="0" w:space="0" w:color="auto"/>
      </w:divBdr>
    </w:div>
    <w:div w:id="1091202933">
      <w:bodyDiv w:val="1"/>
      <w:marLeft w:val="0"/>
      <w:marRight w:val="0"/>
      <w:marTop w:val="0"/>
      <w:marBottom w:val="0"/>
      <w:divBdr>
        <w:top w:val="none" w:sz="0" w:space="0" w:color="auto"/>
        <w:left w:val="none" w:sz="0" w:space="0" w:color="auto"/>
        <w:bottom w:val="none" w:sz="0" w:space="0" w:color="auto"/>
        <w:right w:val="none" w:sz="0" w:space="0" w:color="auto"/>
      </w:divBdr>
      <w:divsChild>
        <w:div w:id="266931889">
          <w:marLeft w:val="0"/>
          <w:marRight w:val="0"/>
          <w:marTop w:val="0"/>
          <w:marBottom w:val="0"/>
          <w:divBdr>
            <w:top w:val="none" w:sz="0" w:space="0" w:color="auto"/>
            <w:left w:val="none" w:sz="0" w:space="0" w:color="auto"/>
            <w:bottom w:val="none" w:sz="0" w:space="0" w:color="auto"/>
            <w:right w:val="none" w:sz="0" w:space="0" w:color="auto"/>
          </w:divBdr>
        </w:div>
        <w:div w:id="866992555">
          <w:marLeft w:val="0"/>
          <w:marRight w:val="0"/>
          <w:marTop w:val="0"/>
          <w:marBottom w:val="0"/>
          <w:divBdr>
            <w:top w:val="none" w:sz="0" w:space="0" w:color="auto"/>
            <w:left w:val="none" w:sz="0" w:space="0" w:color="auto"/>
            <w:bottom w:val="none" w:sz="0" w:space="0" w:color="auto"/>
            <w:right w:val="none" w:sz="0" w:space="0" w:color="auto"/>
          </w:divBdr>
        </w:div>
        <w:div w:id="1633897771">
          <w:marLeft w:val="0"/>
          <w:marRight w:val="0"/>
          <w:marTop w:val="0"/>
          <w:marBottom w:val="0"/>
          <w:divBdr>
            <w:top w:val="none" w:sz="0" w:space="0" w:color="auto"/>
            <w:left w:val="none" w:sz="0" w:space="0" w:color="auto"/>
            <w:bottom w:val="none" w:sz="0" w:space="0" w:color="auto"/>
            <w:right w:val="none" w:sz="0" w:space="0" w:color="auto"/>
          </w:divBdr>
        </w:div>
        <w:div w:id="151993637">
          <w:marLeft w:val="0"/>
          <w:marRight w:val="0"/>
          <w:marTop w:val="0"/>
          <w:marBottom w:val="0"/>
          <w:divBdr>
            <w:top w:val="none" w:sz="0" w:space="0" w:color="auto"/>
            <w:left w:val="none" w:sz="0" w:space="0" w:color="auto"/>
            <w:bottom w:val="none" w:sz="0" w:space="0" w:color="auto"/>
            <w:right w:val="none" w:sz="0" w:space="0" w:color="auto"/>
          </w:divBdr>
        </w:div>
        <w:div w:id="1392339919">
          <w:marLeft w:val="0"/>
          <w:marRight w:val="0"/>
          <w:marTop w:val="0"/>
          <w:marBottom w:val="0"/>
          <w:divBdr>
            <w:top w:val="none" w:sz="0" w:space="0" w:color="auto"/>
            <w:left w:val="none" w:sz="0" w:space="0" w:color="auto"/>
            <w:bottom w:val="none" w:sz="0" w:space="0" w:color="auto"/>
            <w:right w:val="none" w:sz="0" w:space="0" w:color="auto"/>
          </w:divBdr>
        </w:div>
        <w:div w:id="340818782">
          <w:marLeft w:val="0"/>
          <w:marRight w:val="0"/>
          <w:marTop w:val="0"/>
          <w:marBottom w:val="0"/>
          <w:divBdr>
            <w:top w:val="none" w:sz="0" w:space="0" w:color="auto"/>
            <w:left w:val="none" w:sz="0" w:space="0" w:color="auto"/>
            <w:bottom w:val="none" w:sz="0" w:space="0" w:color="auto"/>
            <w:right w:val="none" w:sz="0" w:space="0" w:color="auto"/>
          </w:divBdr>
        </w:div>
        <w:div w:id="861437672">
          <w:marLeft w:val="0"/>
          <w:marRight w:val="0"/>
          <w:marTop w:val="0"/>
          <w:marBottom w:val="0"/>
          <w:divBdr>
            <w:top w:val="none" w:sz="0" w:space="0" w:color="auto"/>
            <w:left w:val="none" w:sz="0" w:space="0" w:color="auto"/>
            <w:bottom w:val="none" w:sz="0" w:space="0" w:color="auto"/>
            <w:right w:val="none" w:sz="0" w:space="0" w:color="auto"/>
          </w:divBdr>
          <w:divsChild>
            <w:div w:id="319162086">
              <w:marLeft w:val="0"/>
              <w:marRight w:val="0"/>
              <w:marTop w:val="0"/>
              <w:marBottom w:val="0"/>
              <w:divBdr>
                <w:top w:val="none" w:sz="0" w:space="0" w:color="auto"/>
                <w:left w:val="none" w:sz="0" w:space="0" w:color="auto"/>
                <w:bottom w:val="none" w:sz="0" w:space="0" w:color="auto"/>
                <w:right w:val="none" w:sz="0" w:space="0" w:color="auto"/>
              </w:divBdr>
              <w:divsChild>
                <w:div w:id="1865052898">
                  <w:marLeft w:val="0"/>
                  <w:marRight w:val="0"/>
                  <w:marTop w:val="0"/>
                  <w:marBottom w:val="0"/>
                  <w:divBdr>
                    <w:top w:val="none" w:sz="0" w:space="0" w:color="auto"/>
                    <w:left w:val="none" w:sz="0" w:space="0" w:color="auto"/>
                    <w:bottom w:val="none" w:sz="0" w:space="0" w:color="auto"/>
                    <w:right w:val="none" w:sz="0" w:space="0" w:color="auto"/>
                  </w:divBdr>
                </w:div>
                <w:div w:id="638265013">
                  <w:marLeft w:val="0"/>
                  <w:marRight w:val="0"/>
                  <w:marTop w:val="0"/>
                  <w:marBottom w:val="0"/>
                  <w:divBdr>
                    <w:top w:val="none" w:sz="0" w:space="0" w:color="auto"/>
                    <w:left w:val="none" w:sz="0" w:space="0" w:color="auto"/>
                    <w:bottom w:val="none" w:sz="0" w:space="0" w:color="auto"/>
                    <w:right w:val="none" w:sz="0" w:space="0" w:color="auto"/>
                  </w:divBdr>
                  <w:divsChild>
                    <w:div w:id="1944680324">
                      <w:marLeft w:val="0"/>
                      <w:marRight w:val="0"/>
                      <w:marTop w:val="0"/>
                      <w:marBottom w:val="0"/>
                      <w:divBdr>
                        <w:top w:val="none" w:sz="0" w:space="0" w:color="auto"/>
                        <w:left w:val="none" w:sz="0" w:space="0" w:color="auto"/>
                        <w:bottom w:val="none" w:sz="0" w:space="0" w:color="auto"/>
                        <w:right w:val="none" w:sz="0" w:space="0" w:color="auto"/>
                      </w:divBdr>
                    </w:div>
                    <w:div w:id="755326253">
                      <w:marLeft w:val="0"/>
                      <w:marRight w:val="0"/>
                      <w:marTop w:val="0"/>
                      <w:marBottom w:val="0"/>
                      <w:divBdr>
                        <w:top w:val="none" w:sz="0" w:space="0" w:color="auto"/>
                        <w:left w:val="none" w:sz="0" w:space="0" w:color="auto"/>
                        <w:bottom w:val="none" w:sz="0" w:space="0" w:color="auto"/>
                        <w:right w:val="none" w:sz="0" w:space="0" w:color="auto"/>
                      </w:divBdr>
                    </w:div>
                    <w:div w:id="5955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2618">
      <w:bodyDiv w:val="1"/>
      <w:marLeft w:val="0"/>
      <w:marRight w:val="0"/>
      <w:marTop w:val="0"/>
      <w:marBottom w:val="0"/>
      <w:divBdr>
        <w:top w:val="none" w:sz="0" w:space="0" w:color="auto"/>
        <w:left w:val="none" w:sz="0" w:space="0" w:color="auto"/>
        <w:bottom w:val="none" w:sz="0" w:space="0" w:color="auto"/>
        <w:right w:val="none" w:sz="0" w:space="0" w:color="auto"/>
      </w:divBdr>
    </w:div>
    <w:div w:id="1110129697">
      <w:bodyDiv w:val="1"/>
      <w:marLeft w:val="0"/>
      <w:marRight w:val="0"/>
      <w:marTop w:val="0"/>
      <w:marBottom w:val="0"/>
      <w:divBdr>
        <w:top w:val="none" w:sz="0" w:space="0" w:color="auto"/>
        <w:left w:val="none" w:sz="0" w:space="0" w:color="auto"/>
        <w:bottom w:val="none" w:sz="0" w:space="0" w:color="auto"/>
        <w:right w:val="none" w:sz="0" w:space="0" w:color="auto"/>
      </w:divBdr>
    </w:div>
    <w:div w:id="1111903095">
      <w:bodyDiv w:val="1"/>
      <w:marLeft w:val="0"/>
      <w:marRight w:val="0"/>
      <w:marTop w:val="0"/>
      <w:marBottom w:val="0"/>
      <w:divBdr>
        <w:top w:val="none" w:sz="0" w:space="0" w:color="auto"/>
        <w:left w:val="none" w:sz="0" w:space="0" w:color="auto"/>
        <w:bottom w:val="none" w:sz="0" w:space="0" w:color="auto"/>
        <w:right w:val="none" w:sz="0" w:space="0" w:color="auto"/>
      </w:divBdr>
    </w:div>
    <w:div w:id="1116605662">
      <w:bodyDiv w:val="1"/>
      <w:marLeft w:val="0"/>
      <w:marRight w:val="0"/>
      <w:marTop w:val="0"/>
      <w:marBottom w:val="0"/>
      <w:divBdr>
        <w:top w:val="none" w:sz="0" w:space="0" w:color="auto"/>
        <w:left w:val="none" w:sz="0" w:space="0" w:color="auto"/>
        <w:bottom w:val="none" w:sz="0" w:space="0" w:color="auto"/>
        <w:right w:val="none" w:sz="0" w:space="0" w:color="auto"/>
      </w:divBdr>
    </w:div>
    <w:div w:id="1185287942">
      <w:bodyDiv w:val="1"/>
      <w:marLeft w:val="0"/>
      <w:marRight w:val="0"/>
      <w:marTop w:val="0"/>
      <w:marBottom w:val="0"/>
      <w:divBdr>
        <w:top w:val="none" w:sz="0" w:space="0" w:color="auto"/>
        <w:left w:val="none" w:sz="0" w:space="0" w:color="auto"/>
        <w:bottom w:val="none" w:sz="0" w:space="0" w:color="auto"/>
        <w:right w:val="none" w:sz="0" w:space="0" w:color="auto"/>
      </w:divBdr>
    </w:div>
    <w:div w:id="1256936044">
      <w:bodyDiv w:val="1"/>
      <w:marLeft w:val="0"/>
      <w:marRight w:val="0"/>
      <w:marTop w:val="0"/>
      <w:marBottom w:val="0"/>
      <w:divBdr>
        <w:top w:val="none" w:sz="0" w:space="0" w:color="auto"/>
        <w:left w:val="none" w:sz="0" w:space="0" w:color="auto"/>
        <w:bottom w:val="none" w:sz="0" w:space="0" w:color="auto"/>
        <w:right w:val="none" w:sz="0" w:space="0" w:color="auto"/>
      </w:divBdr>
    </w:div>
    <w:div w:id="1342513846">
      <w:bodyDiv w:val="1"/>
      <w:marLeft w:val="0"/>
      <w:marRight w:val="0"/>
      <w:marTop w:val="0"/>
      <w:marBottom w:val="0"/>
      <w:divBdr>
        <w:top w:val="none" w:sz="0" w:space="0" w:color="auto"/>
        <w:left w:val="none" w:sz="0" w:space="0" w:color="auto"/>
        <w:bottom w:val="none" w:sz="0" w:space="0" w:color="auto"/>
        <w:right w:val="none" w:sz="0" w:space="0" w:color="auto"/>
      </w:divBdr>
      <w:divsChild>
        <w:div w:id="1958902165">
          <w:marLeft w:val="0"/>
          <w:marRight w:val="0"/>
          <w:marTop w:val="0"/>
          <w:marBottom w:val="0"/>
          <w:divBdr>
            <w:top w:val="none" w:sz="0" w:space="0" w:color="auto"/>
            <w:left w:val="none" w:sz="0" w:space="0" w:color="auto"/>
            <w:bottom w:val="none" w:sz="0" w:space="0" w:color="auto"/>
            <w:right w:val="none" w:sz="0" w:space="0" w:color="auto"/>
          </w:divBdr>
          <w:divsChild>
            <w:div w:id="13737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4154">
      <w:bodyDiv w:val="1"/>
      <w:marLeft w:val="0"/>
      <w:marRight w:val="0"/>
      <w:marTop w:val="0"/>
      <w:marBottom w:val="0"/>
      <w:divBdr>
        <w:top w:val="none" w:sz="0" w:space="0" w:color="auto"/>
        <w:left w:val="none" w:sz="0" w:space="0" w:color="auto"/>
        <w:bottom w:val="none" w:sz="0" w:space="0" w:color="auto"/>
        <w:right w:val="none" w:sz="0" w:space="0" w:color="auto"/>
      </w:divBdr>
      <w:divsChild>
        <w:div w:id="845361508">
          <w:marLeft w:val="0"/>
          <w:marRight w:val="0"/>
          <w:marTop w:val="0"/>
          <w:marBottom w:val="0"/>
          <w:divBdr>
            <w:top w:val="none" w:sz="0" w:space="0" w:color="auto"/>
            <w:left w:val="none" w:sz="0" w:space="0" w:color="auto"/>
            <w:bottom w:val="none" w:sz="0" w:space="0" w:color="auto"/>
            <w:right w:val="none" w:sz="0" w:space="0" w:color="auto"/>
          </w:divBdr>
          <w:divsChild>
            <w:div w:id="21045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4883">
      <w:bodyDiv w:val="1"/>
      <w:marLeft w:val="0"/>
      <w:marRight w:val="0"/>
      <w:marTop w:val="0"/>
      <w:marBottom w:val="0"/>
      <w:divBdr>
        <w:top w:val="none" w:sz="0" w:space="0" w:color="auto"/>
        <w:left w:val="none" w:sz="0" w:space="0" w:color="auto"/>
        <w:bottom w:val="none" w:sz="0" w:space="0" w:color="auto"/>
        <w:right w:val="none" w:sz="0" w:space="0" w:color="auto"/>
      </w:divBdr>
    </w:div>
    <w:div w:id="1542206096">
      <w:bodyDiv w:val="1"/>
      <w:marLeft w:val="0"/>
      <w:marRight w:val="0"/>
      <w:marTop w:val="0"/>
      <w:marBottom w:val="0"/>
      <w:divBdr>
        <w:top w:val="none" w:sz="0" w:space="0" w:color="auto"/>
        <w:left w:val="none" w:sz="0" w:space="0" w:color="auto"/>
        <w:bottom w:val="none" w:sz="0" w:space="0" w:color="auto"/>
        <w:right w:val="none" w:sz="0" w:space="0" w:color="auto"/>
      </w:divBdr>
      <w:divsChild>
        <w:div w:id="1886260136">
          <w:marLeft w:val="0"/>
          <w:marRight w:val="0"/>
          <w:marTop w:val="0"/>
          <w:marBottom w:val="0"/>
          <w:divBdr>
            <w:top w:val="none" w:sz="0" w:space="0" w:color="auto"/>
            <w:left w:val="none" w:sz="0" w:space="0" w:color="auto"/>
            <w:bottom w:val="none" w:sz="0" w:space="0" w:color="auto"/>
            <w:right w:val="none" w:sz="0" w:space="0" w:color="auto"/>
          </w:divBdr>
          <w:divsChild>
            <w:div w:id="1404261408">
              <w:marLeft w:val="0"/>
              <w:marRight w:val="0"/>
              <w:marTop w:val="0"/>
              <w:marBottom w:val="0"/>
              <w:divBdr>
                <w:top w:val="none" w:sz="0" w:space="0" w:color="auto"/>
                <w:left w:val="none" w:sz="0" w:space="0" w:color="auto"/>
                <w:bottom w:val="none" w:sz="0" w:space="0" w:color="auto"/>
                <w:right w:val="none" w:sz="0" w:space="0" w:color="auto"/>
              </w:divBdr>
            </w:div>
          </w:divsChild>
        </w:div>
        <w:div w:id="1565943234">
          <w:marLeft w:val="0"/>
          <w:marRight w:val="0"/>
          <w:marTop w:val="0"/>
          <w:marBottom w:val="0"/>
          <w:divBdr>
            <w:top w:val="none" w:sz="0" w:space="0" w:color="auto"/>
            <w:left w:val="none" w:sz="0" w:space="0" w:color="auto"/>
            <w:bottom w:val="none" w:sz="0" w:space="0" w:color="auto"/>
            <w:right w:val="none" w:sz="0" w:space="0" w:color="auto"/>
          </w:divBdr>
          <w:divsChild>
            <w:div w:id="2054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7252">
      <w:bodyDiv w:val="1"/>
      <w:marLeft w:val="0"/>
      <w:marRight w:val="0"/>
      <w:marTop w:val="0"/>
      <w:marBottom w:val="0"/>
      <w:divBdr>
        <w:top w:val="none" w:sz="0" w:space="0" w:color="auto"/>
        <w:left w:val="none" w:sz="0" w:space="0" w:color="auto"/>
        <w:bottom w:val="none" w:sz="0" w:space="0" w:color="auto"/>
        <w:right w:val="none" w:sz="0" w:space="0" w:color="auto"/>
      </w:divBdr>
      <w:divsChild>
        <w:div w:id="753207693">
          <w:marLeft w:val="0"/>
          <w:marRight w:val="0"/>
          <w:marTop w:val="0"/>
          <w:marBottom w:val="0"/>
          <w:divBdr>
            <w:top w:val="none" w:sz="0" w:space="0" w:color="auto"/>
            <w:left w:val="none" w:sz="0" w:space="0" w:color="auto"/>
            <w:bottom w:val="none" w:sz="0" w:space="0" w:color="auto"/>
            <w:right w:val="none" w:sz="0" w:space="0" w:color="auto"/>
          </w:divBdr>
        </w:div>
        <w:div w:id="1673413832">
          <w:marLeft w:val="0"/>
          <w:marRight w:val="0"/>
          <w:marTop w:val="0"/>
          <w:marBottom w:val="0"/>
          <w:divBdr>
            <w:top w:val="none" w:sz="0" w:space="0" w:color="auto"/>
            <w:left w:val="none" w:sz="0" w:space="0" w:color="auto"/>
            <w:bottom w:val="none" w:sz="0" w:space="0" w:color="auto"/>
            <w:right w:val="none" w:sz="0" w:space="0" w:color="auto"/>
          </w:divBdr>
        </w:div>
        <w:div w:id="1068648016">
          <w:marLeft w:val="0"/>
          <w:marRight w:val="0"/>
          <w:marTop w:val="0"/>
          <w:marBottom w:val="0"/>
          <w:divBdr>
            <w:top w:val="none" w:sz="0" w:space="0" w:color="auto"/>
            <w:left w:val="none" w:sz="0" w:space="0" w:color="auto"/>
            <w:bottom w:val="none" w:sz="0" w:space="0" w:color="auto"/>
            <w:right w:val="none" w:sz="0" w:space="0" w:color="auto"/>
          </w:divBdr>
        </w:div>
        <w:div w:id="351996939">
          <w:marLeft w:val="0"/>
          <w:marRight w:val="0"/>
          <w:marTop w:val="0"/>
          <w:marBottom w:val="0"/>
          <w:divBdr>
            <w:top w:val="none" w:sz="0" w:space="0" w:color="auto"/>
            <w:left w:val="none" w:sz="0" w:space="0" w:color="auto"/>
            <w:bottom w:val="none" w:sz="0" w:space="0" w:color="auto"/>
            <w:right w:val="none" w:sz="0" w:space="0" w:color="auto"/>
          </w:divBdr>
        </w:div>
        <w:div w:id="174196850">
          <w:marLeft w:val="0"/>
          <w:marRight w:val="0"/>
          <w:marTop w:val="0"/>
          <w:marBottom w:val="0"/>
          <w:divBdr>
            <w:top w:val="none" w:sz="0" w:space="0" w:color="auto"/>
            <w:left w:val="none" w:sz="0" w:space="0" w:color="auto"/>
            <w:bottom w:val="none" w:sz="0" w:space="0" w:color="auto"/>
            <w:right w:val="none" w:sz="0" w:space="0" w:color="auto"/>
          </w:divBdr>
        </w:div>
        <w:div w:id="196821183">
          <w:marLeft w:val="0"/>
          <w:marRight w:val="0"/>
          <w:marTop w:val="0"/>
          <w:marBottom w:val="0"/>
          <w:divBdr>
            <w:top w:val="none" w:sz="0" w:space="0" w:color="auto"/>
            <w:left w:val="none" w:sz="0" w:space="0" w:color="auto"/>
            <w:bottom w:val="none" w:sz="0" w:space="0" w:color="auto"/>
            <w:right w:val="none" w:sz="0" w:space="0" w:color="auto"/>
          </w:divBdr>
        </w:div>
        <w:div w:id="2140102450">
          <w:marLeft w:val="0"/>
          <w:marRight w:val="0"/>
          <w:marTop w:val="0"/>
          <w:marBottom w:val="0"/>
          <w:divBdr>
            <w:top w:val="none" w:sz="0" w:space="0" w:color="auto"/>
            <w:left w:val="none" w:sz="0" w:space="0" w:color="auto"/>
            <w:bottom w:val="none" w:sz="0" w:space="0" w:color="auto"/>
            <w:right w:val="none" w:sz="0" w:space="0" w:color="auto"/>
          </w:divBdr>
        </w:div>
        <w:div w:id="814251249">
          <w:marLeft w:val="0"/>
          <w:marRight w:val="0"/>
          <w:marTop w:val="0"/>
          <w:marBottom w:val="0"/>
          <w:divBdr>
            <w:top w:val="none" w:sz="0" w:space="0" w:color="auto"/>
            <w:left w:val="none" w:sz="0" w:space="0" w:color="auto"/>
            <w:bottom w:val="none" w:sz="0" w:space="0" w:color="auto"/>
            <w:right w:val="none" w:sz="0" w:space="0" w:color="auto"/>
          </w:divBdr>
        </w:div>
        <w:div w:id="1453091022">
          <w:marLeft w:val="0"/>
          <w:marRight w:val="0"/>
          <w:marTop w:val="0"/>
          <w:marBottom w:val="0"/>
          <w:divBdr>
            <w:top w:val="none" w:sz="0" w:space="0" w:color="auto"/>
            <w:left w:val="none" w:sz="0" w:space="0" w:color="auto"/>
            <w:bottom w:val="none" w:sz="0" w:space="0" w:color="auto"/>
            <w:right w:val="none" w:sz="0" w:space="0" w:color="auto"/>
          </w:divBdr>
        </w:div>
        <w:div w:id="1045180150">
          <w:marLeft w:val="0"/>
          <w:marRight w:val="0"/>
          <w:marTop w:val="0"/>
          <w:marBottom w:val="0"/>
          <w:divBdr>
            <w:top w:val="none" w:sz="0" w:space="0" w:color="auto"/>
            <w:left w:val="none" w:sz="0" w:space="0" w:color="auto"/>
            <w:bottom w:val="none" w:sz="0" w:space="0" w:color="auto"/>
            <w:right w:val="none" w:sz="0" w:space="0" w:color="auto"/>
          </w:divBdr>
        </w:div>
        <w:div w:id="955330733">
          <w:marLeft w:val="0"/>
          <w:marRight w:val="0"/>
          <w:marTop w:val="0"/>
          <w:marBottom w:val="0"/>
          <w:divBdr>
            <w:top w:val="none" w:sz="0" w:space="0" w:color="auto"/>
            <w:left w:val="none" w:sz="0" w:space="0" w:color="auto"/>
            <w:bottom w:val="none" w:sz="0" w:space="0" w:color="auto"/>
            <w:right w:val="none" w:sz="0" w:space="0" w:color="auto"/>
          </w:divBdr>
        </w:div>
      </w:divsChild>
    </w:div>
    <w:div w:id="1744452098">
      <w:bodyDiv w:val="1"/>
      <w:marLeft w:val="0"/>
      <w:marRight w:val="0"/>
      <w:marTop w:val="0"/>
      <w:marBottom w:val="0"/>
      <w:divBdr>
        <w:top w:val="none" w:sz="0" w:space="0" w:color="auto"/>
        <w:left w:val="none" w:sz="0" w:space="0" w:color="auto"/>
        <w:bottom w:val="none" w:sz="0" w:space="0" w:color="auto"/>
        <w:right w:val="none" w:sz="0" w:space="0" w:color="auto"/>
      </w:divBdr>
      <w:divsChild>
        <w:div w:id="1855612683">
          <w:marLeft w:val="0"/>
          <w:marRight w:val="0"/>
          <w:marTop w:val="0"/>
          <w:marBottom w:val="0"/>
          <w:divBdr>
            <w:top w:val="none" w:sz="0" w:space="0" w:color="auto"/>
            <w:left w:val="none" w:sz="0" w:space="0" w:color="auto"/>
            <w:bottom w:val="none" w:sz="0" w:space="0" w:color="auto"/>
            <w:right w:val="none" w:sz="0" w:space="0" w:color="auto"/>
          </w:divBdr>
          <w:divsChild>
            <w:div w:id="58553698">
              <w:marLeft w:val="0"/>
              <w:marRight w:val="0"/>
              <w:marTop w:val="0"/>
              <w:marBottom w:val="0"/>
              <w:divBdr>
                <w:top w:val="none" w:sz="0" w:space="0" w:color="auto"/>
                <w:left w:val="none" w:sz="0" w:space="0" w:color="auto"/>
                <w:bottom w:val="none" w:sz="0" w:space="0" w:color="auto"/>
                <w:right w:val="none" w:sz="0" w:space="0" w:color="auto"/>
              </w:divBdr>
            </w:div>
          </w:divsChild>
        </w:div>
        <w:div w:id="1272055269">
          <w:marLeft w:val="0"/>
          <w:marRight w:val="0"/>
          <w:marTop w:val="0"/>
          <w:marBottom w:val="0"/>
          <w:divBdr>
            <w:top w:val="none" w:sz="0" w:space="0" w:color="auto"/>
            <w:left w:val="none" w:sz="0" w:space="0" w:color="auto"/>
            <w:bottom w:val="none" w:sz="0" w:space="0" w:color="auto"/>
            <w:right w:val="none" w:sz="0" w:space="0" w:color="auto"/>
          </w:divBdr>
          <w:divsChild>
            <w:div w:id="2084142331">
              <w:marLeft w:val="0"/>
              <w:marRight w:val="0"/>
              <w:marTop w:val="0"/>
              <w:marBottom w:val="0"/>
              <w:divBdr>
                <w:top w:val="none" w:sz="0" w:space="0" w:color="auto"/>
                <w:left w:val="none" w:sz="0" w:space="0" w:color="auto"/>
                <w:bottom w:val="none" w:sz="0" w:space="0" w:color="auto"/>
                <w:right w:val="none" w:sz="0" w:space="0" w:color="auto"/>
              </w:divBdr>
            </w:div>
            <w:div w:id="825558386">
              <w:marLeft w:val="0"/>
              <w:marRight w:val="0"/>
              <w:marTop w:val="0"/>
              <w:marBottom w:val="0"/>
              <w:divBdr>
                <w:top w:val="none" w:sz="0" w:space="0" w:color="auto"/>
                <w:left w:val="none" w:sz="0" w:space="0" w:color="auto"/>
                <w:bottom w:val="none" w:sz="0" w:space="0" w:color="auto"/>
                <w:right w:val="none" w:sz="0" w:space="0" w:color="auto"/>
              </w:divBdr>
              <w:divsChild>
                <w:div w:id="534585748">
                  <w:marLeft w:val="0"/>
                  <w:marRight w:val="0"/>
                  <w:marTop w:val="0"/>
                  <w:marBottom w:val="0"/>
                  <w:divBdr>
                    <w:top w:val="none" w:sz="0" w:space="0" w:color="auto"/>
                    <w:left w:val="none" w:sz="0" w:space="0" w:color="auto"/>
                    <w:bottom w:val="none" w:sz="0" w:space="0" w:color="auto"/>
                    <w:right w:val="none" w:sz="0" w:space="0" w:color="auto"/>
                  </w:divBdr>
                  <w:divsChild>
                    <w:div w:id="13321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1404">
              <w:marLeft w:val="0"/>
              <w:marRight w:val="0"/>
              <w:marTop w:val="0"/>
              <w:marBottom w:val="0"/>
              <w:divBdr>
                <w:top w:val="none" w:sz="0" w:space="0" w:color="auto"/>
                <w:left w:val="none" w:sz="0" w:space="0" w:color="auto"/>
                <w:bottom w:val="none" w:sz="0" w:space="0" w:color="auto"/>
                <w:right w:val="none" w:sz="0" w:space="0" w:color="auto"/>
              </w:divBdr>
            </w:div>
          </w:divsChild>
        </w:div>
        <w:div w:id="1437099062">
          <w:marLeft w:val="0"/>
          <w:marRight w:val="0"/>
          <w:marTop w:val="0"/>
          <w:marBottom w:val="0"/>
          <w:divBdr>
            <w:top w:val="none" w:sz="0" w:space="0" w:color="auto"/>
            <w:left w:val="none" w:sz="0" w:space="0" w:color="auto"/>
            <w:bottom w:val="none" w:sz="0" w:space="0" w:color="auto"/>
            <w:right w:val="none" w:sz="0" w:space="0" w:color="auto"/>
          </w:divBdr>
          <w:divsChild>
            <w:div w:id="992832183">
              <w:marLeft w:val="0"/>
              <w:marRight w:val="0"/>
              <w:marTop w:val="0"/>
              <w:marBottom w:val="0"/>
              <w:divBdr>
                <w:top w:val="none" w:sz="0" w:space="0" w:color="auto"/>
                <w:left w:val="none" w:sz="0" w:space="0" w:color="auto"/>
                <w:bottom w:val="none" w:sz="0" w:space="0" w:color="auto"/>
                <w:right w:val="none" w:sz="0" w:space="0" w:color="auto"/>
              </w:divBdr>
            </w:div>
            <w:div w:id="210773209">
              <w:marLeft w:val="0"/>
              <w:marRight w:val="0"/>
              <w:marTop w:val="0"/>
              <w:marBottom w:val="0"/>
              <w:divBdr>
                <w:top w:val="none" w:sz="0" w:space="0" w:color="auto"/>
                <w:left w:val="none" w:sz="0" w:space="0" w:color="auto"/>
                <w:bottom w:val="none" w:sz="0" w:space="0" w:color="auto"/>
                <w:right w:val="none" w:sz="0" w:space="0" w:color="auto"/>
              </w:divBdr>
              <w:divsChild>
                <w:div w:id="1610890561">
                  <w:marLeft w:val="0"/>
                  <w:marRight w:val="0"/>
                  <w:marTop w:val="0"/>
                  <w:marBottom w:val="0"/>
                  <w:divBdr>
                    <w:top w:val="none" w:sz="0" w:space="0" w:color="auto"/>
                    <w:left w:val="none" w:sz="0" w:space="0" w:color="auto"/>
                    <w:bottom w:val="none" w:sz="0" w:space="0" w:color="auto"/>
                    <w:right w:val="none" w:sz="0" w:space="0" w:color="auto"/>
                  </w:divBdr>
                  <w:divsChild>
                    <w:div w:id="2374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3617">
              <w:marLeft w:val="0"/>
              <w:marRight w:val="0"/>
              <w:marTop w:val="0"/>
              <w:marBottom w:val="0"/>
              <w:divBdr>
                <w:top w:val="none" w:sz="0" w:space="0" w:color="auto"/>
                <w:left w:val="none" w:sz="0" w:space="0" w:color="auto"/>
                <w:bottom w:val="none" w:sz="0" w:space="0" w:color="auto"/>
                <w:right w:val="none" w:sz="0" w:space="0" w:color="auto"/>
              </w:divBdr>
            </w:div>
          </w:divsChild>
        </w:div>
        <w:div w:id="108816963">
          <w:marLeft w:val="0"/>
          <w:marRight w:val="0"/>
          <w:marTop w:val="0"/>
          <w:marBottom w:val="0"/>
          <w:divBdr>
            <w:top w:val="none" w:sz="0" w:space="0" w:color="auto"/>
            <w:left w:val="none" w:sz="0" w:space="0" w:color="auto"/>
            <w:bottom w:val="none" w:sz="0" w:space="0" w:color="auto"/>
            <w:right w:val="none" w:sz="0" w:space="0" w:color="auto"/>
          </w:divBdr>
          <w:divsChild>
            <w:div w:id="530842568">
              <w:marLeft w:val="0"/>
              <w:marRight w:val="0"/>
              <w:marTop w:val="0"/>
              <w:marBottom w:val="0"/>
              <w:divBdr>
                <w:top w:val="none" w:sz="0" w:space="0" w:color="auto"/>
                <w:left w:val="none" w:sz="0" w:space="0" w:color="auto"/>
                <w:bottom w:val="none" w:sz="0" w:space="0" w:color="auto"/>
                <w:right w:val="none" w:sz="0" w:space="0" w:color="auto"/>
              </w:divBdr>
            </w:div>
            <w:div w:id="1189947141">
              <w:marLeft w:val="0"/>
              <w:marRight w:val="0"/>
              <w:marTop w:val="0"/>
              <w:marBottom w:val="0"/>
              <w:divBdr>
                <w:top w:val="none" w:sz="0" w:space="0" w:color="auto"/>
                <w:left w:val="none" w:sz="0" w:space="0" w:color="auto"/>
                <w:bottom w:val="none" w:sz="0" w:space="0" w:color="auto"/>
                <w:right w:val="none" w:sz="0" w:space="0" w:color="auto"/>
              </w:divBdr>
              <w:divsChild>
                <w:div w:id="253363899">
                  <w:marLeft w:val="0"/>
                  <w:marRight w:val="0"/>
                  <w:marTop w:val="0"/>
                  <w:marBottom w:val="0"/>
                  <w:divBdr>
                    <w:top w:val="none" w:sz="0" w:space="0" w:color="auto"/>
                    <w:left w:val="none" w:sz="0" w:space="0" w:color="auto"/>
                    <w:bottom w:val="none" w:sz="0" w:space="0" w:color="auto"/>
                    <w:right w:val="none" w:sz="0" w:space="0" w:color="auto"/>
                  </w:divBdr>
                  <w:divsChild>
                    <w:div w:id="7217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556">
              <w:marLeft w:val="0"/>
              <w:marRight w:val="0"/>
              <w:marTop w:val="0"/>
              <w:marBottom w:val="0"/>
              <w:divBdr>
                <w:top w:val="none" w:sz="0" w:space="0" w:color="auto"/>
                <w:left w:val="none" w:sz="0" w:space="0" w:color="auto"/>
                <w:bottom w:val="none" w:sz="0" w:space="0" w:color="auto"/>
                <w:right w:val="none" w:sz="0" w:space="0" w:color="auto"/>
              </w:divBdr>
            </w:div>
          </w:divsChild>
        </w:div>
        <w:div w:id="16590099">
          <w:marLeft w:val="0"/>
          <w:marRight w:val="0"/>
          <w:marTop w:val="0"/>
          <w:marBottom w:val="0"/>
          <w:divBdr>
            <w:top w:val="none" w:sz="0" w:space="0" w:color="auto"/>
            <w:left w:val="none" w:sz="0" w:space="0" w:color="auto"/>
            <w:bottom w:val="none" w:sz="0" w:space="0" w:color="auto"/>
            <w:right w:val="none" w:sz="0" w:space="0" w:color="auto"/>
          </w:divBdr>
          <w:divsChild>
            <w:div w:id="787627066">
              <w:marLeft w:val="0"/>
              <w:marRight w:val="0"/>
              <w:marTop w:val="0"/>
              <w:marBottom w:val="0"/>
              <w:divBdr>
                <w:top w:val="none" w:sz="0" w:space="0" w:color="auto"/>
                <w:left w:val="none" w:sz="0" w:space="0" w:color="auto"/>
                <w:bottom w:val="none" w:sz="0" w:space="0" w:color="auto"/>
                <w:right w:val="none" w:sz="0" w:space="0" w:color="auto"/>
              </w:divBdr>
            </w:div>
            <w:div w:id="554002290">
              <w:marLeft w:val="0"/>
              <w:marRight w:val="0"/>
              <w:marTop w:val="0"/>
              <w:marBottom w:val="0"/>
              <w:divBdr>
                <w:top w:val="none" w:sz="0" w:space="0" w:color="auto"/>
                <w:left w:val="none" w:sz="0" w:space="0" w:color="auto"/>
                <w:bottom w:val="none" w:sz="0" w:space="0" w:color="auto"/>
                <w:right w:val="none" w:sz="0" w:space="0" w:color="auto"/>
              </w:divBdr>
              <w:divsChild>
                <w:div w:id="2098943867">
                  <w:marLeft w:val="0"/>
                  <w:marRight w:val="0"/>
                  <w:marTop w:val="0"/>
                  <w:marBottom w:val="0"/>
                  <w:divBdr>
                    <w:top w:val="none" w:sz="0" w:space="0" w:color="auto"/>
                    <w:left w:val="none" w:sz="0" w:space="0" w:color="auto"/>
                    <w:bottom w:val="none" w:sz="0" w:space="0" w:color="auto"/>
                    <w:right w:val="none" w:sz="0" w:space="0" w:color="auto"/>
                  </w:divBdr>
                  <w:divsChild>
                    <w:div w:id="3380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7008">
      <w:bodyDiv w:val="1"/>
      <w:marLeft w:val="0"/>
      <w:marRight w:val="0"/>
      <w:marTop w:val="0"/>
      <w:marBottom w:val="0"/>
      <w:divBdr>
        <w:top w:val="none" w:sz="0" w:space="0" w:color="auto"/>
        <w:left w:val="none" w:sz="0" w:space="0" w:color="auto"/>
        <w:bottom w:val="none" w:sz="0" w:space="0" w:color="auto"/>
        <w:right w:val="none" w:sz="0" w:space="0" w:color="auto"/>
      </w:divBdr>
      <w:divsChild>
        <w:div w:id="767314435">
          <w:marLeft w:val="0"/>
          <w:marRight w:val="0"/>
          <w:marTop w:val="0"/>
          <w:marBottom w:val="0"/>
          <w:divBdr>
            <w:top w:val="none" w:sz="0" w:space="0" w:color="auto"/>
            <w:left w:val="none" w:sz="0" w:space="0" w:color="auto"/>
            <w:bottom w:val="none" w:sz="0" w:space="0" w:color="auto"/>
            <w:right w:val="none" w:sz="0" w:space="0" w:color="auto"/>
          </w:divBdr>
          <w:divsChild>
            <w:div w:id="8025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9794">
      <w:bodyDiv w:val="1"/>
      <w:marLeft w:val="0"/>
      <w:marRight w:val="0"/>
      <w:marTop w:val="0"/>
      <w:marBottom w:val="0"/>
      <w:divBdr>
        <w:top w:val="none" w:sz="0" w:space="0" w:color="auto"/>
        <w:left w:val="none" w:sz="0" w:space="0" w:color="auto"/>
        <w:bottom w:val="none" w:sz="0" w:space="0" w:color="auto"/>
        <w:right w:val="none" w:sz="0" w:space="0" w:color="auto"/>
      </w:divBdr>
    </w:div>
    <w:div w:id="2039357599">
      <w:bodyDiv w:val="1"/>
      <w:marLeft w:val="0"/>
      <w:marRight w:val="0"/>
      <w:marTop w:val="0"/>
      <w:marBottom w:val="0"/>
      <w:divBdr>
        <w:top w:val="none" w:sz="0" w:space="0" w:color="auto"/>
        <w:left w:val="none" w:sz="0" w:space="0" w:color="auto"/>
        <w:bottom w:val="none" w:sz="0" w:space="0" w:color="auto"/>
        <w:right w:val="none" w:sz="0" w:space="0" w:color="auto"/>
      </w:divBdr>
      <w:divsChild>
        <w:div w:id="66728169">
          <w:marLeft w:val="0"/>
          <w:marRight w:val="0"/>
          <w:marTop w:val="0"/>
          <w:marBottom w:val="0"/>
          <w:divBdr>
            <w:top w:val="none" w:sz="0" w:space="0" w:color="auto"/>
            <w:left w:val="none" w:sz="0" w:space="0" w:color="auto"/>
            <w:bottom w:val="none" w:sz="0" w:space="0" w:color="auto"/>
            <w:right w:val="none" w:sz="0" w:space="0" w:color="auto"/>
          </w:divBdr>
          <w:divsChild>
            <w:div w:id="495729992">
              <w:marLeft w:val="0"/>
              <w:marRight w:val="0"/>
              <w:marTop w:val="0"/>
              <w:marBottom w:val="0"/>
              <w:divBdr>
                <w:top w:val="none" w:sz="0" w:space="0" w:color="auto"/>
                <w:left w:val="none" w:sz="0" w:space="0" w:color="auto"/>
                <w:bottom w:val="none" w:sz="0" w:space="0" w:color="auto"/>
                <w:right w:val="none" w:sz="0" w:space="0" w:color="auto"/>
              </w:divBdr>
            </w:div>
          </w:divsChild>
        </w:div>
        <w:div w:id="1311596318">
          <w:marLeft w:val="0"/>
          <w:marRight w:val="0"/>
          <w:marTop w:val="0"/>
          <w:marBottom w:val="0"/>
          <w:divBdr>
            <w:top w:val="none" w:sz="0" w:space="0" w:color="auto"/>
            <w:left w:val="none" w:sz="0" w:space="0" w:color="auto"/>
            <w:bottom w:val="none" w:sz="0" w:space="0" w:color="auto"/>
            <w:right w:val="none" w:sz="0" w:space="0" w:color="auto"/>
          </w:divBdr>
          <w:divsChild>
            <w:div w:id="13362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080">
      <w:bodyDiv w:val="1"/>
      <w:marLeft w:val="0"/>
      <w:marRight w:val="0"/>
      <w:marTop w:val="0"/>
      <w:marBottom w:val="0"/>
      <w:divBdr>
        <w:top w:val="none" w:sz="0" w:space="0" w:color="auto"/>
        <w:left w:val="none" w:sz="0" w:space="0" w:color="auto"/>
        <w:bottom w:val="none" w:sz="0" w:space="0" w:color="auto"/>
        <w:right w:val="none" w:sz="0" w:space="0" w:color="auto"/>
      </w:divBdr>
    </w:div>
    <w:div w:id="2082628778">
      <w:bodyDiv w:val="1"/>
      <w:marLeft w:val="0"/>
      <w:marRight w:val="0"/>
      <w:marTop w:val="0"/>
      <w:marBottom w:val="0"/>
      <w:divBdr>
        <w:top w:val="none" w:sz="0" w:space="0" w:color="auto"/>
        <w:left w:val="none" w:sz="0" w:space="0" w:color="auto"/>
        <w:bottom w:val="none" w:sz="0" w:space="0" w:color="auto"/>
        <w:right w:val="none" w:sz="0" w:space="0" w:color="auto"/>
      </w:divBdr>
    </w:div>
    <w:div w:id="2124958226">
      <w:bodyDiv w:val="1"/>
      <w:marLeft w:val="0"/>
      <w:marRight w:val="0"/>
      <w:marTop w:val="0"/>
      <w:marBottom w:val="0"/>
      <w:divBdr>
        <w:top w:val="none" w:sz="0" w:space="0" w:color="auto"/>
        <w:left w:val="none" w:sz="0" w:space="0" w:color="auto"/>
        <w:bottom w:val="none" w:sz="0" w:space="0" w:color="auto"/>
        <w:right w:val="none" w:sz="0" w:space="0" w:color="auto"/>
      </w:divBdr>
    </w:div>
    <w:div w:id="213798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8220bd1-3448-8009-9e9e-1c28adba405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16</Pages>
  <Words>3522</Words>
  <Characters>19373</Characters>
  <Application>Microsoft Office Word</Application>
  <DocSecurity>0</DocSecurity>
  <Lines>161</Lines>
  <Paragraphs>45</Paragraphs>
  <ScaleCrop>false</ScaleCrop>
  <Company/>
  <LinksUpToDate>false</LinksUpToDate>
  <CharactersWithSpaces>22850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Casado Diaz</dc:creator>
  <cp:keywords/>
  <dc:description/>
  <cp:lastModifiedBy>Luis Miguel Casado Diaz</cp:lastModifiedBy>
  <cp:revision>262</cp:revision>
  <dcterms:created xsi:type="dcterms:W3CDTF">2025-04-22T07:58:00Z</dcterms:created>
  <dcterms:modified xsi:type="dcterms:W3CDTF">2025-05-12T14:57:00Z</dcterms:modified>
</cp:coreProperties>
</file>