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40343" w14:textId="62A7EEEC" w:rsidR="005A46AD" w:rsidRPr="00642234" w:rsidRDefault="005A46AD" w:rsidP="005A46AD">
      <w:pPr>
        <w:rPr>
          <w:b/>
          <w:bCs/>
          <w:lang w:val="es-ES"/>
        </w:rPr>
      </w:pPr>
      <w:r w:rsidRPr="00642234">
        <w:rPr>
          <w:b/>
          <w:bCs/>
          <w:lang w:val="es-ES"/>
        </w:rPr>
        <w:t xml:space="preserve">Para: </w:t>
      </w:r>
      <w:r>
        <w:rPr>
          <w:b/>
          <w:bCs/>
          <w:lang w:val="es-ES"/>
        </w:rPr>
        <w:t>[Directivo]</w:t>
      </w:r>
      <w:r w:rsidRPr="00642234">
        <w:rPr>
          <w:b/>
          <w:bCs/>
          <w:lang w:val="es-ES"/>
        </w:rPr>
        <w:t xml:space="preserve"> – </w:t>
      </w:r>
      <w:r>
        <w:rPr>
          <w:b/>
          <w:bCs/>
          <w:lang w:val="es-ES"/>
        </w:rPr>
        <w:t>[Departamento]</w:t>
      </w:r>
    </w:p>
    <w:p w14:paraId="313DE441" w14:textId="49B2E9FA" w:rsidR="005A46AD" w:rsidRPr="00642234" w:rsidRDefault="005A46AD" w:rsidP="005A46AD">
      <w:pPr>
        <w:rPr>
          <w:lang w:val="es-ES"/>
        </w:rPr>
      </w:pPr>
      <w:r w:rsidRPr="00642234">
        <w:rPr>
          <w:b/>
          <w:bCs/>
          <w:lang w:val="es-ES"/>
        </w:rPr>
        <w:t>Asunto:</w:t>
      </w:r>
      <w:r w:rsidRPr="00642234">
        <w:rPr>
          <w:lang w:val="es-ES"/>
        </w:rPr>
        <w:t xml:space="preserve"> </w:t>
      </w:r>
      <w:r>
        <w:rPr>
          <w:lang w:val="es-ES"/>
        </w:rPr>
        <w:t xml:space="preserve">[personalizado para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directivo]</w:t>
      </w:r>
      <w:r w:rsidRPr="00642234">
        <w:rPr>
          <w:lang w:val="es-ES"/>
        </w:rPr>
        <w:t>.</w:t>
      </w:r>
    </w:p>
    <w:p w14:paraId="549B439A" w14:textId="77777777" w:rsidR="005A46AD" w:rsidRDefault="005A46AD" w:rsidP="005A46AD">
      <w:pPr>
        <w:pStyle w:val="Prompt"/>
        <w:ind w:left="0"/>
        <w:rPr>
          <w:color w:val="00B050"/>
        </w:rPr>
      </w:pPr>
      <w:r w:rsidRPr="00D33192">
        <w:rPr>
          <w:color w:val="00B050"/>
        </w:rPr>
        <w:t>Estimado/a [Nombre del Contacto],</w:t>
      </w:r>
    </w:p>
    <w:p w14:paraId="637D60E1" w14:textId="77777777" w:rsidR="005A46AD" w:rsidRPr="00D33192" w:rsidRDefault="005A46AD" w:rsidP="005A46AD">
      <w:pPr>
        <w:pStyle w:val="Prompt"/>
        <w:ind w:left="0"/>
        <w:rPr>
          <w:color w:val="00B050"/>
        </w:rPr>
      </w:pPr>
    </w:p>
    <w:p w14:paraId="5BFA9431" w14:textId="77777777" w:rsidR="005A46AD" w:rsidRDefault="005A46AD" w:rsidP="005A46AD">
      <w:pPr>
        <w:pStyle w:val="Prompt"/>
        <w:ind w:left="0"/>
        <w:rPr>
          <w:color w:val="00B050"/>
        </w:rPr>
      </w:pPr>
      <w:r w:rsidRPr="00D33192">
        <w:rPr>
          <w:color w:val="00B050"/>
        </w:rPr>
        <w:t>La Inteligencia Artificial (IA) está transformando el mundo empresarial. ¿Desea comprender su potencial y cómo aplicarlo estratégicamente?</w:t>
      </w:r>
    </w:p>
    <w:p w14:paraId="371410B1" w14:textId="77777777" w:rsidR="005A46AD" w:rsidRPr="00D33192" w:rsidRDefault="005A46AD" w:rsidP="005A46AD">
      <w:pPr>
        <w:pStyle w:val="Prompt"/>
        <w:ind w:left="0"/>
        <w:rPr>
          <w:color w:val="00B050"/>
        </w:rPr>
      </w:pPr>
    </w:p>
    <w:p w14:paraId="17D11791" w14:textId="77777777" w:rsidR="005A46AD" w:rsidRDefault="005A46AD" w:rsidP="005A46AD">
      <w:pPr>
        <w:pStyle w:val="Prompt"/>
        <w:ind w:left="0"/>
        <w:rPr>
          <w:color w:val="00B050"/>
        </w:rPr>
      </w:pPr>
      <w:r w:rsidRPr="00D33192">
        <w:rPr>
          <w:color w:val="00B050"/>
        </w:rPr>
        <w:t xml:space="preserve">Nuestro </w:t>
      </w:r>
      <w:r w:rsidRPr="00D33192">
        <w:rPr>
          <w:b/>
          <w:bCs/>
          <w:color w:val="00B050"/>
        </w:rPr>
        <w:t>Curso Introductorio a la IA para Líderes</w:t>
      </w:r>
      <w:r w:rsidRPr="00D33192">
        <w:rPr>
          <w:color w:val="00B050"/>
        </w:rPr>
        <w:t xml:space="preserve"> ofrece una visión concisa y práctica, desde la historia y tipos de aprendizaje (supervisado, no supervisado, reforzado, profundo) hasta conceptos clave como regresión y </w:t>
      </w:r>
      <w:proofErr w:type="spellStart"/>
      <w:r w:rsidRPr="00D33192">
        <w:rPr>
          <w:color w:val="00B050"/>
        </w:rPr>
        <w:t>clusterización</w:t>
      </w:r>
      <w:proofErr w:type="spellEnd"/>
      <w:r w:rsidRPr="00D33192">
        <w:rPr>
          <w:color w:val="00B050"/>
        </w:rPr>
        <w:t>, sin olvidar las redes neuronales.</w:t>
      </w:r>
    </w:p>
    <w:p w14:paraId="4B81D12B" w14:textId="77777777" w:rsidR="005A46AD" w:rsidRPr="00D33192" w:rsidRDefault="005A46AD" w:rsidP="005A46AD">
      <w:pPr>
        <w:pStyle w:val="Prompt"/>
        <w:ind w:left="0"/>
        <w:rPr>
          <w:color w:val="00B050"/>
        </w:rPr>
      </w:pPr>
    </w:p>
    <w:p w14:paraId="4E424100" w14:textId="77777777" w:rsidR="005A46AD" w:rsidRDefault="005A46AD" w:rsidP="005A46AD">
      <w:pPr>
        <w:pStyle w:val="Prompt"/>
        <w:ind w:left="0"/>
        <w:rPr>
          <w:color w:val="00B050"/>
        </w:rPr>
      </w:pPr>
      <w:r w:rsidRPr="00D33192">
        <w:rPr>
          <w:color w:val="00B050"/>
        </w:rPr>
        <w:t xml:space="preserve">En la </w:t>
      </w:r>
      <w:r w:rsidRPr="00D33192">
        <w:rPr>
          <w:b/>
          <w:bCs/>
          <w:color w:val="00B050"/>
        </w:rPr>
        <w:t xml:space="preserve">parte práctica con </w:t>
      </w:r>
      <w:proofErr w:type="spellStart"/>
      <w:r w:rsidRPr="00D33192">
        <w:rPr>
          <w:b/>
          <w:bCs/>
          <w:color w:val="00B050"/>
        </w:rPr>
        <w:t>ChatGPT</w:t>
      </w:r>
      <w:proofErr w:type="spellEnd"/>
      <w:r w:rsidRPr="00D33192">
        <w:rPr>
          <w:color w:val="00B050"/>
        </w:rPr>
        <w:t xml:space="preserve">, experimentará metodologías como CETO y </w:t>
      </w:r>
      <w:proofErr w:type="spellStart"/>
      <w:r w:rsidRPr="00D33192">
        <w:rPr>
          <w:color w:val="00B050"/>
        </w:rPr>
        <w:t>CoT</w:t>
      </w:r>
      <w:proofErr w:type="spellEnd"/>
      <w:r w:rsidRPr="00D33192">
        <w:rPr>
          <w:color w:val="00B050"/>
        </w:rPr>
        <w:t xml:space="preserve"> para resolver casos reales, incluyendo la personalización de comunicaciones profesionales.</w:t>
      </w:r>
    </w:p>
    <w:p w14:paraId="5EC489CB" w14:textId="77777777" w:rsidR="005A46AD" w:rsidRPr="00D33192" w:rsidRDefault="005A46AD" w:rsidP="005A46AD">
      <w:pPr>
        <w:pStyle w:val="Prompt"/>
        <w:ind w:left="0"/>
        <w:rPr>
          <w:color w:val="00B050"/>
        </w:rPr>
      </w:pPr>
    </w:p>
    <w:p w14:paraId="34E7270F" w14:textId="77777777" w:rsidR="005A46AD" w:rsidRDefault="005A46AD" w:rsidP="005A46AD">
      <w:pPr>
        <w:pStyle w:val="Prompt"/>
        <w:ind w:left="0"/>
        <w:rPr>
          <w:b/>
          <w:bCs/>
          <w:color w:val="00B050"/>
        </w:rPr>
      </w:pPr>
      <w:r w:rsidRPr="00D33192">
        <w:rPr>
          <w:b/>
          <w:bCs/>
          <w:color w:val="00B050"/>
        </w:rPr>
        <w:t>Beneficios clave:</w:t>
      </w:r>
    </w:p>
    <w:p w14:paraId="22D23D06" w14:textId="77777777" w:rsidR="005A46AD" w:rsidRPr="00D33192" w:rsidRDefault="005A46AD" w:rsidP="005A46AD">
      <w:pPr>
        <w:pStyle w:val="Prompt"/>
        <w:ind w:left="0"/>
        <w:rPr>
          <w:color w:val="00B050"/>
        </w:rPr>
      </w:pPr>
    </w:p>
    <w:p w14:paraId="767BC919" w14:textId="77777777" w:rsidR="005A46AD" w:rsidRPr="00D33192" w:rsidRDefault="005A46AD" w:rsidP="005A46AD">
      <w:pPr>
        <w:pStyle w:val="Prompt"/>
        <w:numPr>
          <w:ilvl w:val="0"/>
          <w:numId w:val="1"/>
        </w:numPr>
        <w:ind w:left="0"/>
        <w:rPr>
          <w:color w:val="00B050"/>
        </w:rPr>
      </w:pPr>
      <w:r w:rsidRPr="00D33192">
        <w:rPr>
          <w:b/>
          <w:bCs/>
          <w:color w:val="00B050"/>
        </w:rPr>
        <w:t>Comprensión ágil</w:t>
      </w:r>
      <w:r w:rsidRPr="00D33192">
        <w:rPr>
          <w:color w:val="00B050"/>
        </w:rPr>
        <w:t xml:space="preserve"> de los fundamentos de la IA.</w:t>
      </w:r>
    </w:p>
    <w:p w14:paraId="05DEAD96" w14:textId="77777777" w:rsidR="005A46AD" w:rsidRPr="00D33192" w:rsidRDefault="005A46AD" w:rsidP="005A46AD">
      <w:pPr>
        <w:pStyle w:val="Prompt"/>
        <w:numPr>
          <w:ilvl w:val="0"/>
          <w:numId w:val="1"/>
        </w:numPr>
        <w:ind w:left="0"/>
        <w:rPr>
          <w:color w:val="00B050"/>
        </w:rPr>
      </w:pPr>
      <w:r w:rsidRPr="00D33192">
        <w:rPr>
          <w:b/>
          <w:bCs/>
          <w:color w:val="00B050"/>
        </w:rPr>
        <w:t>Aplicación práctica</w:t>
      </w:r>
      <w:r w:rsidRPr="00D33192">
        <w:rPr>
          <w:color w:val="00B050"/>
        </w:rPr>
        <w:t xml:space="preserve"> con herramientas líderes como </w:t>
      </w:r>
      <w:proofErr w:type="spellStart"/>
      <w:r w:rsidRPr="00D33192">
        <w:rPr>
          <w:color w:val="00B050"/>
        </w:rPr>
        <w:t>ChatGPT</w:t>
      </w:r>
      <w:proofErr w:type="spellEnd"/>
      <w:r w:rsidRPr="00D33192">
        <w:rPr>
          <w:color w:val="00B050"/>
        </w:rPr>
        <w:t>.</w:t>
      </w:r>
    </w:p>
    <w:p w14:paraId="4AB5FD60" w14:textId="77777777" w:rsidR="005A46AD" w:rsidRDefault="005A46AD" w:rsidP="005A46AD">
      <w:pPr>
        <w:pStyle w:val="Prompt"/>
        <w:numPr>
          <w:ilvl w:val="0"/>
          <w:numId w:val="1"/>
        </w:numPr>
        <w:ind w:left="0"/>
        <w:rPr>
          <w:color w:val="00B050"/>
        </w:rPr>
      </w:pPr>
      <w:r w:rsidRPr="00D33192">
        <w:rPr>
          <w:b/>
          <w:bCs/>
          <w:color w:val="00B050"/>
        </w:rPr>
        <w:t>Mejora inmediata</w:t>
      </w:r>
      <w:r w:rsidRPr="00D33192">
        <w:rPr>
          <w:color w:val="00B050"/>
        </w:rPr>
        <w:t xml:space="preserve"> en la comunicación estratégica.</w:t>
      </w:r>
    </w:p>
    <w:p w14:paraId="42C63A52" w14:textId="77777777" w:rsidR="005A46AD" w:rsidRPr="00D33192" w:rsidRDefault="005A46AD" w:rsidP="005A46AD">
      <w:pPr>
        <w:pStyle w:val="Prompt"/>
        <w:numPr>
          <w:ilvl w:val="0"/>
          <w:numId w:val="1"/>
        </w:numPr>
        <w:ind w:left="0"/>
        <w:rPr>
          <w:color w:val="00B050"/>
        </w:rPr>
      </w:pPr>
    </w:p>
    <w:p w14:paraId="49B82B96" w14:textId="77777777" w:rsidR="005A46AD" w:rsidRDefault="005A46AD" w:rsidP="005A46AD">
      <w:pPr>
        <w:pStyle w:val="Prompt"/>
        <w:ind w:left="0"/>
        <w:rPr>
          <w:b/>
          <w:bCs/>
          <w:color w:val="00B050"/>
        </w:rPr>
      </w:pPr>
      <w:r w:rsidRPr="00D33192">
        <w:rPr>
          <w:b/>
          <w:bCs/>
          <w:color w:val="00B050"/>
        </w:rPr>
        <w:t>¿Listo/a para liderar con el poder de la IA?</w:t>
      </w:r>
    </w:p>
    <w:p w14:paraId="396D047E" w14:textId="77777777" w:rsidR="005A46AD" w:rsidRPr="00D33192" w:rsidRDefault="005A46AD" w:rsidP="005A46AD">
      <w:pPr>
        <w:pStyle w:val="Prompt"/>
        <w:ind w:left="0"/>
        <w:rPr>
          <w:color w:val="00B050"/>
        </w:rPr>
      </w:pPr>
    </w:p>
    <w:p w14:paraId="265217F0" w14:textId="77777777" w:rsidR="005A46AD" w:rsidRPr="00D33192" w:rsidRDefault="005A46AD" w:rsidP="005A46AD">
      <w:pPr>
        <w:pStyle w:val="Prompt"/>
        <w:ind w:left="0"/>
        <w:rPr>
          <w:color w:val="00B050"/>
        </w:rPr>
      </w:pPr>
      <w:r w:rsidRPr="00D33192">
        <w:rPr>
          <w:color w:val="00B050"/>
        </w:rPr>
        <w:t>Descubra más y asegure su plaza aquí: [Enlace a la página del curso]</w:t>
      </w:r>
    </w:p>
    <w:p w14:paraId="366D1493" w14:textId="77777777" w:rsidR="005A46AD" w:rsidRPr="00D33192" w:rsidRDefault="005A46AD" w:rsidP="005A46AD">
      <w:pPr>
        <w:pStyle w:val="Prompt"/>
        <w:ind w:left="0"/>
        <w:rPr>
          <w:color w:val="00B050"/>
        </w:rPr>
      </w:pPr>
      <w:r w:rsidRPr="00D33192">
        <w:rPr>
          <w:color w:val="00B050"/>
        </w:rPr>
        <w:t>Impulse su visión con la Inteligencia Artificial.</w:t>
      </w:r>
    </w:p>
    <w:p w14:paraId="11BB22B2" w14:textId="77777777" w:rsidR="005A46AD" w:rsidRPr="00D33192" w:rsidRDefault="005A46AD" w:rsidP="005A46AD">
      <w:pPr>
        <w:pStyle w:val="Prompt"/>
        <w:ind w:left="0"/>
        <w:rPr>
          <w:color w:val="00B050"/>
        </w:rPr>
      </w:pPr>
      <w:r w:rsidRPr="00D33192">
        <w:rPr>
          <w:color w:val="00B050"/>
        </w:rPr>
        <w:t>Atentamente,</w:t>
      </w:r>
    </w:p>
    <w:p w14:paraId="532ED197" w14:textId="77777777" w:rsidR="005A46AD" w:rsidRDefault="005A46AD" w:rsidP="005A46AD">
      <w:pPr>
        <w:pStyle w:val="Prompt"/>
        <w:ind w:left="0"/>
        <w:rPr>
          <w:color w:val="00B050"/>
        </w:rPr>
      </w:pPr>
      <w:r w:rsidRPr="00D33192">
        <w:rPr>
          <w:color w:val="00B050"/>
        </w:rPr>
        <w:t>[Tu Nombre/Nombre de la Organización] [Tu Información de Contacto]</w:t>
      </w:r>
    </w:p>
    <w:p w14:paraId="252F5229" w14:textId="77777777" w:rsidR="003B174E" w:rsidRDefault="003B174E"/>
    <w:sectPr w:rsidR="003B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36870"/>
    <w:multiLevelType w:val="multilevel"/>
    <w:tmpl w:val="A034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32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AD"/>
    <w:rsid w:val="001B6FB6"/>
    <w:rsid w:val="003926EF"/>
    <w:rsid w:val="003B174E"/>
    <w:rsid w:val="004E41EA"/>
    <w:rsid w:val="005A46AD"/>
    <w:rsid w:val="00681EAE"/>
    <w:rsid w:val="007033B0"/>
    <w:rsid w:val="007C7490"/>
    <w:rsid w:val="00937F95"/>
    <w:rsid w:val="00C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F70E"/>
  <w15:chartTrackingRefBased/>
  <w15:docId w15:val="{D20A2F83-09A6-4FCD-8023-64C8C22B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6AD"/>
  </w:style>
  <w:style w:type="paragraph" w:styleId="Ttulo1">
    <w:name w:val="heading 1"/>
    <w:basedOn w:val="Normal"/>
    <w:next w:val="Normal"/>
    <w:link w:val="Ttulo1Car"/>
    <w:uiPriority w:val="9"/>
    <w:qFormat/>
    <w:rsid w:val="005A4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4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4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4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4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4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4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4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4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4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4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46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46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46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46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46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46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4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4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4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4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4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46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46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46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4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46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46AD"/>
    <w:rPr>
      <w:b/>
      <w:bCs/>
      <w:smallCaps/>
      <w:color w:val="0F4761" w:themeColor="accent1" w:themeShade="BF"/>
      <w:spacing w:val="5"/>
    </w:rPr>
  </w:style>
  <w:style w:type="paragraph" w:customStyle="1" w:styleId="Prompt">
    <w:name w:val="Prompt"/>
    <w:basedOn w:val="NormalWeb"/>
    <w:qFormat/>
    <w:rsid w:val="005A46AD"/>
    <w:pPr>
      <w:spacing w:after="0" w:line="240" w:lineRule="auto"/>
      <w:ind w:left="993"/>
      <w:jc w:val="both"/>
    </w:pPr>
    <w:rPr>
      <w:rFonts w:ascii="Udemy Sans" w:eastAsia="Times New Roman" w:hAnsi="Udemy Sans" w:cs="Calibri"/>
      <w:color w:val="00B0F0"/>
      <w:lang w:val="es-ES"/>
    </w:rPr>
  </w:style>
  <w:style w:type="paragraph" w:styleId="NormalWeb">
    <w:name w:val="Normal (Web)"/>
    <w:basedOn w:val="Normal"/>
    <w:uiPriority w:val="99"/>
    <w:semiHidden/>
    <w:unhideWhenUsed/>
    <w:rsid w:val="005A46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</cp:revision>
  <dcterms:created xsi:type="dcterms:W3CDTF">2025-05-14T15:36:00Z</dcterms:created>
  <dcterms:modified xsi:type="dcterms:W3CDTF">2025-05-14T15:38:00Z</dcterms:modified>
</cp:coreProperties>
</file>