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5A97" w14:textId="77777777" w:rsidR="005C2F4F" w:rsidRPr="005C2F4F" w:rsidRDefault="005C2F4F" w:rsidP="005C2F4F">
      <w:pPr>
        <w:rPr>
          <w:b/>
          <w:bCs/>
          <w:lang w:val="es-ES"/>
        </w:rPr>
      </w:pPr>
      <w:r w:rsidRPr="005C2F4F">
        <w:rPr>
          <w:b/>
          <w:bCs/>
          <w:lang w:val="es-ES"/>
        </w:rPr>
        <w:t xml:space="preserve">Para: Carlos López – </w:t>
      </w:r>
      <w:proofErr w:type="gramStart"/>
      <w:r w:rsidRPr="005C2F4F">
        <w:rPr>
          <w:b/>
          <w:bCs/>
          <w:lang w:val="es-ES"/>
        </w:rPr>
        <w:t>Director</w:t>
      </w:r>
      <w:proofErr w:type="gramEnd"/>
      <w:r w:rsidRPr="005C2F4F">
        <w:rPr>
          <w:b/>
          <w:bCs/>
          <w:lang w:val="es-ES"/>
        </w:rPr>
        <w:t xml:space="preserve"> del Departamento de Ventas y Marketing</w:t>
      </w:r>
    </w:p>
    <w:p w14:paraId="45CE2115" w14:textId="77777777" w:rsidR="005C2F4F" w:rsidRPr="005C2F4F" w:rsidRDefault="005C2F4F" w:rsidP="005C2F4F">
      <w:pPr>
        <w:rPr>
          <w:lang w:val="es-ES"/>
        </w:rPr>
      </w:pPr>
      <w:r w:rsidRPr="005C2F4F">
        <w:rPr>
          <w:b/>
          <w:bCs/>
          <w:lang w:val="es-ES"/>
        </w:rPr>
        <w:t>Asunto:</w:t>
      </w:r>
      <w:r w:rsidRPr="005C2F4F">
        <w:rPr>
          <w:lang w:val="es-ES"/>
        </w:rPr>
        <w:t xml:space="preserve"> ¿Está su equipo comercial listo para aprovechar la Inteligencia Artificial?</w:t>
      </w:r>
    </w:p>
    <w:p w14:paraId="0FD7EE62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>Estimado Carlos,</w:t>
      </w:r>
    </w:p>
    <w:p w14:paraId="69E0F194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>La Inteligencia Artificial (IA) ya está revolucionando la forma en que se segmenta, analiza y comunica con los mercados. ¿Le interesa conocer su aplicación práctica en entornos de ventas y marketing?</w:t>
      </w:r>
    </w:p>
    <w:p w14:paraId="75A09BA5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 xml:space="preserve">Nuestro Curso Introductorio a la IA para Líderes le permitirá comprender rápidamente conceptos clave como el aprendizaje supervisado y no supervisado, regresión y </w:t>
      </w:r>
      <w:proofErr w:type="spellStart"/>
      <w:r w:rsidRPr="005C2F4F">
        <w:rPr>
          <w:lang w:val="es-ES"/>
        </w:rPr>
        <w:t>clusterización</w:t>
      </w:r>
      <w:proofErr w:type="spellEnd"/>
      <w:r w:rsidRPr="005C2F4F">
        <w:rPr>
          <w:lang w:val="es-ES"/>
        </w:rPr>
        <w:t>, con foco en la personalización y el análisis predictivo.</w:t>
      </w:r>
    </w:p>
    <w:p w14:paraId="2D8003D3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 xml:space="preserve">En la parte práctica con </w:t>
      </w:r>
      <w:proofErr w:type="spellStart"/>
      <w:r w:rsidRPr="005C2F4F">
        <w:rPr>
          <w:lang w:val="es-ES"/>
        </w:rPr>
        <w:t>ChatGPT</w:t>
      </w:r>
      <w:proofErr w:type="spellEnd"/>
      <w:r w:rsidRPr="005C2F4F">
        <w:rPr>
          <w:lang w:val="es-ES"/>
        </w:rPr>
        <w:t xml:space="preserve">, aplicará metodologías como CETO y </w:t>
      </w:r>
      <w:proofErr w:type="spellStart"/>
      <w:r w:rsidRPr="005C2F4F">
        <w:rPr>
          <w:lang w:val="es-ES"/>
        </w:rPr>
        <w:t>CoT</w:t>
      </w:r>
      <w:proofErr w:type="spellEnd"/>
      <w:r w:rsidRPr="005C2F4F">
        <w:rPr>
          <w:lang w:val="es-ES"/>
        </w:rPr>
        <w:t xml:space="preserve"> para casos reales de generación de mensajes comerciales, análisis de comportamiento del cliente y automatización de tareas de marketing.</w:t>
      </w:r>
    </w:p>
    <w:p w14:paraId="231F8B4C" w14:textId="77777777" w:rsidR="005C2F4F" w:rsidRPr="005C2F4F" w:rsidRDefault="005C2F4F" w:rsidP="005C2F4F">
      <w:pPr>
        <w:rPr>
          <w:lang w:val="es-ES"/>
        </w:rPr>
      </w:pPr>
      <w:r w:rsidRPr="005C2F4F">
        <w:rPr>
          <w:b/>
          <w:bCs/>
          <w:lang w:val="es-ES"/>
        </w:rPr>
        <w:t>Beneficios clave para su área:</w:t>
      </w:r>
    </w:p>
    <w:p w14:paraId="0C2FADB1" w14:textId="77777777" w:rsidR="005C2F4F" w:rsidRPr="005C2F4F" w:rsidRDefault="005C2F4F" w:rsidP="005C2F4F">
      <w:pPr>
        <w:numPr>
          <w:ilvl w:val="0"/>
          <w:numId w:val="1"/>
        </w:numPr>
        <w:rPr>
          <w:lang w:val="es-ES"/>
        </w:rPr>
      </w:pPr>
      <w:r w:rsidRPr="005C2F4F">
        <w:rPr>
          <w:lang w:val="es-ES"/>
        </w:rPr>
        <w:t>Comprensión estratégica del potencial de la IA en ventas y campañas.</w:t>
      </w:r>
    </w:p>
    <w:p w14:paraId="1C2712EE" w14:textId="77777777" w:rsidR="005C2F4F" w:rsidRPr="005C2F4F" w:rsidRDefault="005C2F4F" w:rsidP="005C2F4F">
      <w:pPr>
        <w:numPr>
          <w:ilvl w:val="0"/>
          <w:numId w:val="1"/>
        </w:numPr>
        <w:rPr>
          <w:lang w:val="es-ES"/>
        </w:rPr>
      </w:pPr>
      <w:r w:rsidRPr="005C2F4F">
        <w:rPr>
          <w:lang w:val="es-ES"/>
        </w:rPr>
        <w:t>Herramientas para segmentar mejor y tomar decisiones basadas en datos.</w:t>
      </w:r>
    </w:p>
    <w:p w14:paraId="220DEDB5" w14:textId="77777777" w:rsidR="005C2F4F" w:rsidRPr="005C2F4F" w:rsidRDefault="005C2F4F" w:rsidP="005C2F4F">
      <w:pPr>
        <w:numPr>
          <w:ilvl w:val="0"/>
          <w:numId w:val="1"/>
        </w:numPr>
        <w:rPr>
          <w:lang w:val="es-ES"/>
        </w:rPr>
      </w:pPr>
      <w:r w:rsidRPr="005C2F4F">
        <w:rPr>
          <w:lang w:val="es-ES"/>
        </w:rPr>
        <w:t>Comunicación más eficaz y personalizada con su público objetivo.</w:t>
      </w:r>
    </w:p>
    <w:p w14:paraId="0B6509E8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>¿Le gustaría liderar esta evolución en su equipo?</w:t>
      </w:r>
    </w:p>
    <w:p w14:paraId="3E39B1E5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>Descubra más y asegure su plaza aquí: [Enlace al curso]</w:t>
      </w:r>
    </w:p>
    <w:p w14:paraId="466A62E7" w14:textId="77777777" w:rsidR="005C2F4F" w:rsidRPr="005C2F4F" w:rsidRDefault="005C2F4F" w:rsidP="005C2F4F">
      <w:pPr>
        <w:rPr>
          <w:lang w:val="es-ES"/>
        </w:rPr>
      </w:pPr>
      <w:r w:rsidRPr="005C2F4F">
        <w:rPr>
          <w:lang w:val="es-ES"/>
        </w:rPr>
        <w:t>Un atento saludo,</w:t>
      </w:r>
      <w:r w:rsidRPr="005C2F4F">
        <w:rPr>
          <w:lang w:val="es-ES"/>
        </w:rPr>
        <w:br/>
        <w:t>[Tu Nombre / Nombre de la Organización]</w:t>
      </w:r>
      <w:r w:rsidRPr="005C2F4F">
        <w:rPr>
          <w:lang w:val="es-ES"/>
        </w:rPr>
        <w:br/>
        <w:t>[Tu Información de Contacto]</w:t>
      </w:r>
    </w:p>
    <w:p w14:paraId="20BBF6D9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1230E"/>
    <w:multiLevelType w:val="multilevel"/>
    <w:tmpl w:val="377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06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4F"/>
    <w:rsid w:val="001B6FB6"/>
    <w:rsid w:val="003926EF"/>
    <w:rsid w:val="003B174E"/>
    <w:rsid w:val="004E41EA"/>
    <w:rsid w:val="005C2F4F"/>
    <w:rsid w:val="00681EAE"/>
    <w:rsid w:val="007033B0"/>
    <w:rsid w:val="007C7490"/>
    <w:rsid w:val="00937F95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FAAE"/>
  <w15:chartTrackingRefBased/>
  <w15:docId w15:val="{81A33683-1106-41BD-8FD8-72B710C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F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F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F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F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F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2025-05-14T15:44:00Z</dcterms:created>
  <dcterms:modified xsi:type="dcterms:W3CDTF">2025-05-14T15:45:00Z</dcterms:modified>
</cp:coreProperties>
</file>