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656" w:dyaOrig="1194">
          <v:rect xmlns:o="urn:schemas-microsoft-com:office:office" xmlns:v="urn:schemas-microsoft-com:vml" id="rectole0000000000" style="width:232.800000pt;height:5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Trabalho feito por : Luis Moreira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Disciplina : DAS</w:t>
        <w:br/>
        <w:t xml:space="preserve">Professor : Andre Carvalhas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Link: 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https://github.com/luismoreira117/Trabalho_DAS.git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Criação do Repositorio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074" w:dyaOrig="2895">
          <v:rect xmlns:o="urn:schemas-microsoft-com:office:office" xmlns:v="urn:schemas-microsoft-com:vml" id="rectole0000000001" style="width:303.700000pt;height:144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625" w:dyaOrig="5487">
          <v:rect xmlns:o="urn:schemas-microsoft-com:office:office" xmlns:v="urn:schemas-microsoft-com:vml" id="rectole0000000002" style="width:431.250000pt;height:274.3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Realização das 5 alterações sugeridas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904" w:dyaOrig="3988">
          <v:rect xmlns:o="urn:schemas-microsoft-com:office:office" xmlns:v="urn:schemas-microsoft-com:vml" id="rectole0000000003" style="width:345.200000pt;height:199.4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742" w:dyaOrig="3907">
          <v:rect xmlns:o="urn:schemas-microsoft-com:office:office" xmlns:v="urn:schemas-microsoft-com:vml" id="rectole0000000004" style="width:337.100000pt;height:195.3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3º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914" w:dyaOrig="3885">
          <v:rect xmlns:o="urn:schemas-microsoft-com:office:office" xmlns:v="urn:schemas-microsoft-com:vml" id="rectole0000000005" style="width:345.700000pt;height:194.2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4º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styles.xml" Id="docRId14" Type="http://schemas.openxmlformats.org/officeDocument/2006/relationships/styles" /><Relationship TargetMode="External" Target="https://github.com/luismoreira117/Trabalho_DAS.git" Id="docRId2" Type="http://schemas.openxmlformats.org/officeDocument/2006/relationships/hyperlink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