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66613" w14:textId="77777777" w:rsidR="009719D5" w:rsidRPr="006C659E" w:rsidRDefault="00542930" w:rsidP="00542930">
      <w:pPr>
        <w:jc w:val="center"/>
        <w:rPr>
          <w:rFonts w:ascii="Arial" w:hAnsi="Arial" w:cs="Arial"/>
          <w:b/>
          <w:sz w:val="24"/>
          <w:szCs w:val="24"/>
          <w:u w:val="single"/>
          <w:lang w:val="es-MX"/>
        </w:rPr>
      </w:pPr>
      <w:r w:rsidRPr="006C659E">
        <w:rPr>
          <w:rFonts w:ascii="Arial" w:hAnsi="Arial" w:cs="Arial"/>
          <w:b/>
          <w:sz w:val="24"/>
          <w:szCs w:val="24"/>
          <w:u w:val="single"/>
          <w:lang w:val="es-MX"/>
        </w:rPr>
        <w:t xml:space="preserve">TALLER </w:t>
      </w:r>
      <w:r w:rsidR="00E7731E" w:rsidRPr="006C659E">
        <w:rPr>
          <w:rFonts w:ascii="Arial" w:hAnsi="Arial" w:cs="Arial"/>
          <w:b/>
          <w:sz w:val="24"/>
          <w:szCs w:val="24"/>
          <w:u w:val="single"/>
          <w:lang w:val="es-MX"/>
        </w:rPr>
        <w:t>2</w:t>
      </w:r>
    </w:p>
    <w:p w14:paraId="4D96D07A" w14:textId="77777777" w:rsidR="006C659E" w:rsidRPr="006C659E" w:rsidRDefault="006C659E" w:rsidP="00194B23">
      <w:pPr>
        <w:ind w:left="-284"/>
        <w:rPr>
          <w:rFonts w:ascii="Arial" w:hAnsi="Arial" w:cs="Arial"/>
          <w:sz w:val="24"/>
          <w:szCs w:val="24"/>
          <w:lang w:val="es-MX"/>
        </w:rPr>
      </w:pPr>
      <w:r w:rsidRPr="006C659E">
        <w:rPr>
          <w:rFonts w:ascii="Arial" w:hAnsi="Arial" w:cs="Arial"/>
          <w:sz w:val="24"/>
          <w:szCs w:val="24"/>
          <w:lang w:val="es-MX"/>
        </w:rPr>
        <w:t>Indicaciones generales</w:t>
      </w:r>
    </w:p>
    <w:p w14:paraId="2DC8AF8A" w14:textId="77777777" w:rsidR="006C659E" w:rsidRPr="006C659E" w:rsidRDefault="006C659E" w:rsidP="00194B23">
      <w:pPr>
        <w:pStyle w:val="Prrafodelista"/>
        <w:numPr>
          <w:ilvl w:val="0"/>
          <w:numId w:val="3"/>
        </w:numPr>
        <w:ind w:left="0"/>
        <w:rPr>
          <w:rFonts w:ascii="Arial" w:hAnsi="Arial" w:cs="Arial"/>
          <w:sz w:val="24"/>
          <w:szCs w:val="24"/>
          <w:lang w:val="es-MX"/>
        </w:rPr>
      </w:pPr>
      <w:r w:rsidRPr="006C659E">
        <w:rPr>
          <w:rFonts w:ascii="Arial" w:hAnsi="Arial" w:cs="Arial"/>
          <w:sz w:val="24"/>
          <w:szCs w:val="24"/>
          <w:lang w:val="es-MX"/>
        </w:rPr>
        <w:t>Cree</w:t>
      </w:r>
      <w:r w:rsidR="005B50EF">
        <w:rPr>
          <w:rFonts w:ascii="Arial" w:hAnsi="Arial" w:cs="Arial"/>
          <w:sz w:val="24"/>
          <w:szCs w:val="24"/>
          <w:lang w:val="es-MX"/>
        </w:rPr>
        <w:t>n</w:t>
      </w:r>
      <w:r w:rsidRPr="006C659E">
        <w:rPr>
          <w:rFonts w:ascii="Arial" w:hAnsi="Arial" w:cs="Arial"/>
          <w:sz w:val="24"/>
          <w:szCs w:val="24"/>
          <w:lang w:val="es-MX"/>
        </w:rPr>
        <w:t xml:space="preserve"> una carpeta de trabajo que tenga el primer apellido de cada integrante, por </w:t>
      </w:r>
      <w:r w:rsidR="000B6FD9" w:rsidRPr="006C659E">
        <w:rPr>
          <w:rFonts w:ascii="Arial" w:hAnsi="Arial" w:cs="Arial"/>
          <w:sz w:val="24"/>
          <w:szCs w:val="24"/>
          <w:lang w:val="es-MX"/>
        </w:rPr>
        <w:t>ejemplo,</w:t>
      </w:r>
      <w:r w:rsidRPr="006C659E">
        <w:rPr>
          <w:rFonts w:ascii="Arial" w:hAnsi="Arial" w:cs="Arial"/>
          <w:sz w:val="24"/>
          <w:szCs w:val="24"/>
          <w:lang w:val="es-MX"/>
        </w:rPr>
        <w:t xml:space="preserve"> ROJAS_LOPEZ_MIRANDA</w:t>
      </w:r>
      <w:r w:rsidR="005046B4">
        <w:rPr>
          <w:rFonts w:ascii="Arial" w:hAnsi="Arial" w:cs="Arial"/>
          <w:sz w:val="24"/>
          <w:szCs w:val="24"/>
          <w:lang w:val="es-MX"/>
        </w:rPr>
        <w:t xml:space="preserve"> (el grupo es el mismo que el del Taller 1).</w:t>
      </w:r>
    </w:p>
    <w:p w14:paraId="07030519" w14:textId="77777777" w:rsidR="006C659E" w:rsidRPr="006C659E" w:rsidRDefault="006C659E" w:rsidP="00194B23">
      <w:pPr>
        <w:pStyle w:val="Prrafodelista"/>
        <w:numPr>
          <w:ilvl w:val="0"/>
          <w:numId w:val="3"/>
        </w:numPr>
        <w:ind w:left="0"/>
        <w:rPr>
          <w:rFonts w:ascii="Arial" w:hAnsi="Arial" w:cs="Arial"/>
          <w:sz w:val="24"/>
          <w:szCs w:val="24"/>
          <w:lang w:val="es-MX"/>
        </w:rPr>
      </w:pPr>
      <w:r w:rsidRPr="006C659E">
        <w:rPr>
          <w:rFonts w:ascii="Arial" w:hAnsi="Arial" w:cs="Arial"/>
          <w:sz w:val="24"/>
          <w:szCs w:val="24"/>
          <w:lang w:val="es-MX"/>
        </w:rPr>
        <w:t>Coloque</w:t>
      </w:r>
      <w:r w:rsidR="005B50EF">
        <w:rPr>
          <w:rFonts w:ascii="Arial" w:hAnsi="Arial" w:cs="Arial"/>
          <w:sz w:val="24"/>
          <w:szCs w:val="24"/>
          <w:lang w:val="es-MX"/>
        </w:rPr>
        <w:t>n</w:t>
      </w:r>
      <w:r w:rsidRPr="006C659E">
        <w:rPr>
          <w:rFonts w:ascii="Arial" w:hAnsi="Arial" w:cs="Arial"/>
          <w:sz w:val="24"/>
          <w:szCs w:val="24"/>
          <w:lang w:val="es-MX"/>
        </w:rPr>
        <w:t xml:space="preserve"> en esta carpeta todos los archivos de datos que corresponden al taller</w:t>
      </w:r>
      <w:r w:rsidR="005046B4">
        <w:rPr>
          <w:rFonts w:ascii="Arial" w:hAnsi="Arial" w:cs="Arial"/>
          <w:sz w:val="24"/>
          <w:szCs w:val="24"/>
          <w:lang w:val="es-MX"/>
        </w:rPr>
        <w:t>.</w:t>
      </w:r>
    </w:p>
    <w:p w14:paraId="19E739E5" w14:textId="77777777" w:rsidR="006C659E" w:rsidRPr="006C659E" w:rsidRDefault="006C659E" w:rsidP="00194B23">
      <w:pPr>
        <w:pStyle w:val="Prrafodelista"/>
        <w:numPr>
          <w:ilvl w:val="0"/>
          <w:numId w:val="3"/>
        </w:numPr>
        <w:ind w:left="0"/>
        <w:rPr>
          <w:rFonts w:ascii="Arial" w:hAnsi="Arial" w:cs="Arial"/>
          <w:sz w:val="24"/>
          <w:szCs w:val="24"/>
          <w:lang w:val="es-MX"/>
        </w:rPr>
      </w:pPr>
      <w:r w:rsidRPr="006C659E">
        <w:rPr>
          <w:rFonts w:ascii="Arial" w:hAnsi="Arial" w:cs="Arial"/>
          <w:sz w:val="24"/>
          <w:szCs w:val="24"/>
          <w:lang w:val="es-MX"/>
        </w:rPr>
        <w:t>Cree</w:t>
      </w:r>
      <w:r w:rsidR="005B50EF">
        <w:rPr>
          <w:rFonts w:ascii="Arial" w:hAnsi="Arial" w:cs="Arial"/>
          <w:sz w:val="24"/>
          <w:szCs w:val="24"/>
          <w:lang w:val="es-MX"/>
        </w:rPr>
        <w:t>n</w:t>
      </w:r>
      <w:r w:rsidRPr="006C659E">
        <w:rPr>
          <w:rFonts w:ascii="Arial" w:hAnsi="Arial" w:cs="Arial"/>
          <w:sz w:val="24"/>
          <w:szCs w:val="24"/>
          <w:lang w:val="es-MX"/>
        </w:rPr>
        <w:t xml:space="preserve"> un proyecto en esta carpeta</w:t>
      </w:r>
      <w:r w:rsidR="005046B4">
        <w:rPr>
          <w:rFonts w:ascii="Arial" w:hAnsi="Arial" w:cs="Arial"/>
          <w:sz w:val="24"/>
          <w:szCs w:val="24"/>
          <w:lang w:val="es-MX"/>
        </w:rPr>
        <w:t>.</w:t>
      </w:r>
    </w:p>
    <w:p w14:paraId="56A4C74E" w14:textId="6E5B1DBA" w:rsidR="006C659E" w:rsidRPr="00407574" w:rsidRDefault="006C659E" w:rsidP="00194B23">
      <w:pPr>
        <w:pStyle w:val="Prrafodelista"/>
        <w:numPr>
          <w:ilvl w:val="0"/>
          <w:numId w:val="3"/>
        </w:numPr>
        <w:ind w:left="0"/>
        <w:rPr>
          <w:rFonts w:ascii="Arial" w:hAnsi="Arial" w:cs="Arial"/>
          <w:sz w:val="24"/>
          <w:szCs w:val="24"/>
          <w:lang w:val="es-MX"/>
        </w:rPr>
      </w:pPr>
      <w:r w:rsidRPr="006C659E">
        <w:rPr>
          <w:rFonts w:ascii="Arial" w:hAnsi="Arial" w:cs="Arial"/>
          <w:sz w:val="24"/>
          <w:szCs w:val="24"/>
          <w:lang w:val="es-MX"/>
        </w:rPr>
        <w:t>Cree</w:t>
      </w:r>
      <w:r w:rsidR="005B50EF">
        <w:rPr>
          <w:rFonts w:ascii="Arial" w:hAnsi="Arial" w:cs="Arial"/>
          <w:sz w:val="24"/>
          <w:szCs w:val="24"/>
          <w:lang w:val="es-MX"/>
        </w:rPr>
        <w:t>n</w:t>
      </w:r>
      <w:r w:rsidRPr="006C659E">
        <w:rPr>
          <w:rFonts w:ascii="Arial" w:hAnsi="Arial" w:cs="Arial"/>
          <w:sz w:val="24"/>
          <w:szCs w:val="24"/>
          <w:lang w:val="es-MX"/>
        </w:rPr>
        <w:t xml:space="preserve"> un script que contenga el código que permite realizar la lectura de cada conjunto de datos. </w:t>
      </w:r>
      <w:r w:rsidRPr="005B50EF">
        <w:rPr>
          <w:rFonts w:ascii="Arial" w:hAnsi="Arial" w:cs="Arial"/>
          <w:b/>
          <w:sz w:val="24"/>
          <w:szCs w:val="24"/>
          <w:lang w:val="es-MX"/>
        </w:rPr>
        <w:t>Sean ordenad@s.</w:t>
      </w:r>
    </w:p>
    <w:p w14:paraId="38905D02" w14:textId="3FAA4995" w:rsidR="00407574" w:rsidRPr="00407574" w:rsidRDefault="00407574" w:rsidP="00194B23">
      <w:pPr>
        <w:pStyle w:val="Prrafodelista"/>
        <w:numPr>
          <w:ilvl w:val="0"/>
          <w:numId w:val="3"/>
        </w:numPr>
        <w:ind w:left="0"/>
        <w:rPr>
          <w:rFonts w:ascii="Arial" w:hAnsi="Arial" w:cs="Arial"/>
          <w:bCs/>
          <w:sz w:val="24"/>
          <w:szCs w:val="24"/>
          <w:lang w:val="es-MX"/>
        </w:rPr>
      </w:pPr>
      <w:r w:rsidRPr="00407574">
        <w:rPr>
          <w:rFonts w:ascii="Arial" w:hAnsi="Arial" w:cs="Arial"/>
          <w:bCs/>
          <w:sz w:val="24"/>
          <w:szCs w:val="24"/>
          <w:lang w:val="es-MX"/>
        </w:rPr>
        <w:t>A lo largo de su trabajo debe utilizar todas las siguientes funciones: read.table</w:t>
      </w:r>
      <w:r w:rsidR="005A6311">
        <w:rPr>
          <w:rFonts w:ascii="Arial" w:hAnsi="Arial" w:cs="Arial"/>
          <w:bCs/>
          <w:sz w:val="24"/>
          <w:szCs w:val="24"/>
          <w:lang w:val="es-MX"/>
        </w:rPr>
        <w:t xml:space="preserve"> o read.delim</w:t>
      </w:r>
      <w:r w:rsidRPr="00407574">
        <w:rPr>
          <w:rFonts w:ascii="Arial" w:hAnsi="Arial" w:cs="Arial"/>
          <w:bCs/>
          <w:sz w:val="24"/>
          <w:szCs w:val="24"/>
          <w:lang w:val="es-MX"/>
        </w:rPr>
        <w:t>, read.csv o read_csv, read.csv2 o read_csv2, read_xls, read_xlsx.</w:t>
      </w:r>
      <w:r>
        <w:rPr>
          <w:rFonts w:ascii="Arial" w:hAnsi="Arial" w:cs="Arial"/>
          <w:bCs/>
          <w:sz w:val="24"/>
          <w:szCs w:val="24"/>
          <w:lang w:val="es-MX"/>
        </w:rPr>
        <w:t xml:space="preserve"> Es decir se debe aprecia el uso de por lo menos 5 funciones distintas.</w:t>
      </w:r>
    </w:p>
    <w:p w14:paraId="0A7ECF42" w14:textId="77777777" w:rsidR="00913952" w:rsidRDefault="00913952" w:rsidP="00913952">
      <w:pPr>
        <w:pStyle w:val="Prrafodelista"/>
        <w:ind w:left="0"/>
        <w:rPr>
          <w:rFonts w:ascii="Arial" w:hAnsi="Arial" w:cs="Arial"/>
          <w:sz w:val="24"/>
          <w:szCs w:val="24"/>
          <w:lang w:val="es-MX"/>
        </w:rPr>
      </w:pPr>
    </w:p>
    <w:p w14:paraId="19ACFEBE" w14:textId="5DD0D816" w:rsidR="005A6311" w:rsidRDefault="00407574" w:rsidP="0080028D">
      <w:pPr>
        <w:pStyle w:val="Prrafodelista"/>
        <w:numPr>
          <w:ilvl w:val="0"/>
          <w:numId w:val="17"/>
        </w:numPr>
        <w:ind w:left="0"/>
        <w:jc w:val="both"/>
        <w:rPr>
          <w:rFonts w:ascii="Arial" w:hAnsi="Arial" w:cs="Arial"/>
          <w:sz w:val="24"/>
          <w:szCs w:val="24"/>
          <w:lang w:val="es-MX"/>
        </w:rPr>
      </w:pPr>
      <w:r w:rsidRPr="00407574">
        <w:rPr>
          <w:rFonts w:ascii="Arial" w:hAnsi="Arial" w:cs="Arial"/>
          <w:sz w:val="24"/>
          <w:szCs w:val="24"/>
          <w:lang w:val="es-MX"/>
        </w:rPr>
        <w:t>El archivo datos_01.txt contiene una lista de recursos turísticos de la Provincia Constitucional del Callao, los cuales han sido extraídos de la Plataforma Nacional de Datos Abiertos (</w:t>
      </w:r>
      <w:hyperlink r:id="rId7" w:history="1">
        <w:r w:rsidRPr="00407574">
          <w:rPr>
            <w:rStyle w:val="Hipervnculo"/>
            <w:rFonts w:ascii="Arial" w:hAnsi="Arial" w:cs="Arial"/>
            <w:sz w:val="24"/>
            <w:szCs w:val="24"/>
            <w:lang w:val="es-MX"/>
          </w:rPr>
          <w:t>https://www.datosabiertos.gob.pe/dataset/inventario-de-recursos-tur%C3%ADsticos/resource/eae059d9-1730-44a5-a268-6516a03a8743</w:t>
        </w:r>
      </w:hyperlink>
      <w:r w:rsidRPr="00407574">
        <w:rPr>
          <w:rFonts w:ascii="Arial" w:hAnsi="Arial" w:cs="Arial"/>
          <w:sz w:val="24"/>
          <w:szCs w:val="24"/>
          <w:lang w:val="es-MX"/>
        </w:rPr>
        <w:t xml:space="preserve">) Lea este archivo en </w:t>
      </w:r>
      <w:r w:rsidR="00564B7B">
        <w:rPr>
          <w:rFonts w:ascii="Arial" w:hAnsi="Arial" w:cs="Arial"/>
          <w:sz w:val="24"/>
          <w:szCs w:val="24"/>
          <w:lang w:val="es-MX"/>
        </w:rPr>
        <w:t>RStudio</w:t>
      </w:r>
      <w:r w:rsidR="0080028D">
        <w:rPr>
          <w:rFonts w:ascii="Arial" w:hAnsi="Arial" w:cs="Arial"/>
          <w:sz w:val="24"/>
          <w:szCs w:val="24"/>
          <w:lang w:val="es-MX"/>
        </w:rPr>
        <w:t xml:space="preserve"> y almacénelo en datos_01A</w:t>
      </w:r>
      <w:r w:rsidR="00925C4B">
        <w:rPr>
          <w:rFonts w:ascii="Arial" w:hAnsi="Arial" w:cs="Arial"/>
          <w:sz w:val="24"/>
          <w:szCs w:val="24"/>
          <w:lang w:val="es-MX"/>
        </w:rPr>
        <w:t xml:space="preserve"> (tal vez le sea necesario utilizar el argumento </w:t>
      </w:r>
      <w:r w:rsidR="00925C4B" w:rsidRPr="00925C4B">
        <w:rPr>
          <w:rFonts w:ascii="Courier New" w:hAnsi="Courier New" w:cs="Courier New"/>
          <w:sz w:val="24"/>
          <w:szCs w:val="24"/>
          <w:lang w:val="es-MX"/>
        </w:rPr>
        <w:t>encoding = ‘UTF-8’</w:t>
      </w:r>
      <w:r w:rsidR="00925C4B">
        <w:rPr>
          <w:rFonts w:ascii="Arial" w:hAnsi="Arial" w:cs="Arial"/>
          <w:sz w:val="24"/>
          <w:szCs w:val="24"/>
          <w:lang w:val="es-MX"/>
        </w:rPr>
        <w:t xml:space="preserve">). </w:t>
      </w:r>
      <w:r w:rsidR="005A6311">
        <w:rPr>
          <w:rFonts w:ascii="Arial" w:hAnsi="Arial" w:cs="Arial"/>
          <w:sz w:val="24"/>
          <w:szCs w:val="24"/>
          <w:lang w:val="es-MX"/>
        </w:rPr>
        <w:t>Debe obtener un resultado como el que se muestra a continuación:</w:t>
      </w:r>
    </w:p>
    <w:p w14:paraId="385337F9" w14:textId="288B08D0" w:rsidR="00407574" w:rsidRDefault="00407574" w:rsidP="0080028D">
      <w:pPr>
        <w:pStyle w:val="Prrafodelista"/>
        <w:ind w:left="0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59605EF5" wp14:editId="66577860">
            <wp:extent cx="5676900" cy="962885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9318" cy="97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D81E" w14:textId="39E1491A" w:rsidR="005A6311" w:rsidRDefault="005A6311" w:rsidP="005A6311">
      <w:pPr>
        <w:pStyle w:val="Prrafodelista"/>
        <w:ind w:left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(la figura solo muestra una parte de los datos)</w:t>
      </w:r>
    </w:p>
    <w:p w14:paraId="755CC099" w14:textId="6CA7EA31" w:rsidR="00407574" w:rsidRDefault="00407574" w:rsidP="00407574">
      <w:pPr>
        <w:pStyle w:val="Prrafodelista"/>
        <w:ind w:left="284"/>
        <w:rPr>
          <w:rFonts w:ascii="Arial" w:hAnsi="Arial" w:cs="Arial"/>
          <w:sz w:val="24"/>
          <w:szCs w:val="24"/>
          <w:lang w:val="es-MX"/>
        </w:rPr>
      </w:pPr>
    </w:p>
    <w:p w14:paraId="00D04879" w14:textId="6E1E1B8E" w:rsidR="00407574" w:rsidRDefault="00407574" w:rsidP="005A631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Extraiga la columna Región </w:t>
      </w:r>
      <w:r w:rsidR="00925C4B">
        <w:rPr>
          <w:rFonts w:ascii="Arial" w:hAnsi="Arial" w:cs="Arial"/>
          <w:sz w:val="24"/>
          <w:szCs w:val="24"/>
          <w:lang w:val="es-MX"/>
        </w:rPr>
        <w:t xml:space="preserve">y explique su estructura (función </w:t>
      </w:r>
      <w:r w:rsidR="00925C4B" w:rsidRPr="00925C4B">
        <w:rPr>
          <w:rFonts w:ascii="Courier New" w:hAnsi="Courier New" w:cs="Courier New"/>
          <w:sz w:val="24"/>
          <w:szCs w:val="24"/>
          <w:lang w:val="es-MX"/>
        </w:rPr>
        <w:t>str</w:t>
      </w:r>
      <w:r w:rsidR="00925C4B">
        <w:rPr>
          <w:rFonts w:ascii="Arial" w:hAnsi="Arial" w:cs="Arial"/>
          <w:sz w:val="24"/>
          <w:szCs w:val="24"/>
          <w:lang w:val="es-MX"/>
        </w:rPr>
        <w:t>)</w:t>
      </w:r>
    </w:p>
    <w:p w14:paraId="59919CAA" w14:textId="41EA9EC7" w:rsidR="00925C4B" w:rsidRDefault="00925C4B" w:rsidP="005A631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Extraiga el valor de décima latitud y justifique si es double o integer</w:t>
      </w:r>
    </w:p>
    <w:p w14:paraId="259F4250" w14:textId="459E6240" w:rsidR="00407574" w:rsidRDefault="00407574" w:rsidP="005A631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Extraiga </w:t>
      </w:r>
      <w:r w:rsidR="00925C4B">
        <w:rPr>
          <w:rFonts w:ascii="Arial" w:hAnsi="Arial" w:cs="Arial"/>
          <w:sz w:val="24"/>
          <w:szCs w:val="24"/>
          <w:lang w:val="es-MX"/>
        </w:rPr>
        <w:t>el elemento ubicado en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3D4253">
        <w:rPr>
          <w:rFonts w:ascii="Arial" w:hAnsi="Arial" w:cs="Arial"/>
          <w:sz w:val="24"/>
          <w:szCs w:val="24"/>
          <w:lang w:val="es-MX"/>
        </w:rPr>
        <w:t>el cruce de la</w:t>
      </w:r>
      <w:r>
        <w:rPr>
          <w:rFonts w:ascii="Arial" w:hAnsi="Arial" w:cs="Arial"/>
          <w:sz w:val="24"/>
          <w:szCs w:val="24"/>
          <w:lang w:val="es-MX"/>
        </w:rPr>
        <w:t xml:space="preserve"> cuarta fila </w:t>
      </w:r>
      <w:r w:rsidRPr="00925C4B">
        <w:rPr>
          <w:rFonts w:ascii="Arial" w:hAnsi="Arial" w:cs="Arial"/>
          <w:b/>
          <w:bCs/>
          <w:sz w:val="24"/>
          <w:szCs w:val="24"/>
          <w:lang w:val="es-MX"/>
        </w:rPr>
        <w:t>y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925C4B">
        <w:rPr>
          <w:rFonts w:ascii="Arial" w:hAnsi="Arial" w:cs="Arial"/>
          <w:sz w:val="24"/>
          <w:szCs w:val="24"/>
          <w:lang w:val="es-MX"/>
        </w:rPr>
        <w:t xml:space="preserve">séptima </w:t>
      </w:r>
      <w:r>
        <w:rPr>
          <w:rFonts w:ascii="Arial" w:hAnsi="Arial" w:cs="Arial"/>
          <w:sz w:val="24"/>
          <w:szCs w:val="24"/>
          <w:lang w:val="es-MX"/>
        </w:rPr>
        <w:t>columna</w:t>
      </w:r>
    </w:p>
    <w:p w14:paraId="7763CEF4" w14:textId="77777777" w:rsidR="00407574" w:rsidRDefault="00407574" w:rsidP="00407574">
      <w:pPr>
        <w:pStyle w:val="Prrafodelista"/>
        <w:ind w:left="644"/>
        <w:rPr>
          <w:rFonts w:ascii="Arial" w:hAnsi="Arial" w:cs="Arial"/>
          <w:sz w:val="24"/>
          <w:szCs w:val="24"/>
          <w:lang w:val="es-MX"/>
        </w:rPr>
      </w:pPr>
    </w:p>
    <w:p w14:paraId="25651DB5" w14:textId="03B5AFB0" w:rsidR="0038611E" w:rsidRPr="00407574" w:rsidRDefault="00407574" w:rsidP="0080028D">
      <w:pPr>
        <w:pStyle w:val="Prrafodelista"/>
        <w:numPr>
          <w:ilvl w:val="0"/>
          <w:numId w:val="17"/>
        </w:numPr>
        <w:ind w:left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archivo datos_02.txt contiene indicadores mensuales acerca de accidentes de tránsito en el país durante el mes de setiembre del 2020, </w:t>
      </w:r>
      <w:r w:rsidRPr="00407574">
        <w:rPr>
          <w:rFonts w:ascii="Arial" w:hAnsi="Arial" w:cs="Arial"/>
          <w:sz w:val="24"/>
          <w:szCs w:val="24"/>
          <w:lang w:val="es-MX"/>
        </w:rPr>
        <w:t>los cuales han sido extraídos de la Plataforma Nacional de Datos Abiertos</w:t>
      </w:r>
      <w:r>
        <w:rPr>
          <w:rFonts w:ascii="Arial" w:hAnsi="Arial" w:cs="Arial"/>
          <w:sz w:val="24"/>
          <w:szCs w:val="24"/>
          <w:lang w:val="es-MX"/>
        </w:rPr>
        <w:t xml:space="preserve"> (</w:t>
      </w:r>
      <w:hyperlink r:id="rId9" w:anchor="{}" w:history="1">
        <w:r w:rsidR="00370751" w:rsidRPr="00407574">
          <w:rPr>
            <w:rStyle w:val="Hipervnculo"/>
            <w:rFonts w:ascii="Arial" w:hAnsi="Arial" w:cs="Arial"/>
            <w:sz w:val="24"/>
            <w:szCs w:val="24"/>
            <w:lang w:val="es-MX"/>
          </w:rPr>
          <w:t>https://www.datosabiertos.gob.pe/dataset/indicadores-mensuales-de-accidentes-de-trafico-ene-2019-dic-2019-organismo-supervisor-de-0#{}</w:t>
        </w:r>
      </w:hyperlink>
      <w:r>
        <w:rPr>
          <w:rFonts w:ascii="Arial" w:hAnsi="Arial" w:cs="Arial"/>
          <w:sz w:val="24"/>
          <w:szCs w:val="24"/>
          <w:lang w:val="es-MX"/>
        </w:rPr>
        <w:t>)</w:t>
      </w:r>
      <w:r w:rsidR="005A6311">
        <w:rPr>
          <w:rFonts w:ascii="Arial" w:hAnsi="Arial" w:cs="Arial"/>
          <w:sz w:val="24"/>
          <w:szCs w:val="24"/>
          <w:lang w:val="es-MX"/>
        </w:rPr>
        <w:t xml:space="preserve">. Lea este archivo en </w:t>
      </w:r>
      <w:r w:rsidR="00564B7B">
        <w:rPr>
          <w:rFonts w:ascii="Arial" w:hAnsi="Arial" w:cs="Arial"/>
          <w:sz w:val="24"/>
          <w:szCs w:val="24"/>
          <w:lang w:val="es-MX"/>
        </w:rPr>
        <w:t>RStudio</w:t>
      </w:r>
      <w:r w:rsidR="0080028D">
        <w:rPr>
          <w:rFonts w:ascii="Arial" w:hAnsi="Arial" w:cs="Arial"/>
          <w:sz w:val="24"/>
          <w:szCs w:val="24"/>
          <w:lang w:val="es-MX"/>
        </w:rPr>
        <w:t xml:space="preserve"> y almacénelo en datos_02A. </w:t>
      </w:r>
      <w:r w:rsidR="005A6311">
        <w:rPr>
          <w:rFonts w:ascii="Arial" w:hAnsi="Arial" w:cs="Arial"/>
          <w:sz w:val="24"/>
          <w:szCs w:val="24"/>
          <w:lang w:val="es-MX"/>
        </w:rPr>
        <w:t>Debe obtener un resultado como el que se muestra a continuación:</w:t>
      </w:r>
    </w:p>
    <w:p w14:paraId="61395BC4" w14:textId="1414B0E7" w:rsidR="005A6311" w:rsidRDefault="005A6311" w:rsidP="0080028D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5D45CC14" wp14:editId="29D5A558">
            <wp:extent cx="5688330" cy="124570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0526" cy="125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F3F0" w14:textId="6F1094F0" w:rsidR="005A6311" w:rsidRDefault="005A6311" w:rsidP="005A6311">
      <w:pPr>
        <w:pStyle w:val="Prrafodelista"/>
        <w:ind w:left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(la figura solo muestra una parte de los datos)</w:t>
      </w:r>
    </w:p>
    <w:p w14:paraId="6A2EA6B5" w14:textId="1ABE60C5" w:rsidR="005A6311" w:rsidRDefault="005A6311" w:rsidP="005A6311">
      <w:pPr>
        <w:pStyle w:val="Prrafodelista"/>
        <w:ind w:left="0"/>
        <w:rPr>
          <w:rFonts w:ascii="Arial" w:hAnsi="Arial" w:cs="Arial"/>
          <w:sz w:val="24"/>
          <w:szCs w:val="24"/>
          <w:lang w:val="es-MX"/>
        </w:rPr>
      </w:pPr>
    </w:p>
    <w:p w14:paraId="5ED1ED13" w14:textId="77777777" w:rsidR="00925C4B" w:rsidRDefault="005A6311" w:rsidP="007E0996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 w:rsidRPr="00925C4B">
        <w:rPr>
          <w:rFonts w:ascii="Arial" w:hAnsi="Arial" w:cs="Arial"/>
          <w:sz w:val="24"/>
          <w:szCs w:val="24"/>
          <w:lang w:val="es-MX"/>
        </w:rPr>
        <w:t xml:space="preserve">Extraiga la segunda columna </w:t>
      </w:r>
      <w:r w:rsidR="00925C4B">
        <w:rPr>
          <w:rFonts w:ascii="Arial" w:hAnsi="Arial" w:cs="Arial"/>
          <w:sz w:val="24"/>
          <w:szCs w:val="24"/>
          <w:lang w:val="es-MX"/>
        </w:rPr>
        <w:t xml:space="preserve">y explique su estructura (función </w:t>
      </w:r>
      <w:r w:rsidR="00925C4B" w:rsidRPr="00925C4B">
        <w:rPr>
          <w:rFonts w:ascii="Courier New" w:hAnsi="Courier New" w:cs="Courier New"/>
          <w:sz w:val="24"/>
          <w:szCs w:val="24"/>
          <w:lang w:val="es-MX"/>
        </w:rPr>
        <w:t>str</w:t>
      </w:r>
      <w:r w:rsidR="00925C4B">
        <w:rPr>
          <w:rFonts w:ascii="Arial" w:hAnsi="Arial" w:cs="Arial"/>
          <w:sz w:val="24"/>
          <w:szCs w:val="24"/>
          <w:lang w:val="es-MX"/>
        </w:rPr>
        <w:t>)</w:t>
      </w:r>
    </w:p>
    <w:p w14:paraId="3AE7CB73" w14:textId="4C07AE73" w:rsidR="005A6311" w:rsidRPr="00925C4B" w:rsidRDefault="005A6311" w:rsidP="007E0996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 w:rsidRPr="00925C4B">
        <w:rPr>
          <w:rFonts w:ascii="Arial" w:hAnsi="Arial" w:cs="Arial"/>
          <w:sz w:val="24"/>
          <w:szCs w:val="24"/>
          <w:lang w:val="es-MX"/>
        </w:rPr>
        <w:t xml:space="preserve">Extraiga los elementos 3 y 4 de la </w:t>
      </w:r>
      <w:r w:rsidR="00925C4B">
        <w:rPr>
          <w:rFonts w:ascii="Arial" w:hAnsi="Arial" w:cs="Arial"/>
          <w:sz w:val="24"/>
          <w:szCs w:val="24"/>
          <w:lang w:val="es-MX"/>
        </w:rPr>
        <w:t>decimosegunda</w:t>
      </w:r>
      <w:r w:rsidRPr="00925C4B">
        <w:rPr>
          <w:rFonts w:ascii="Arial" w:hAnsi="Arial" w:cs="Arial"/>
          <w:sz w:val="24"/>
          <w:szCs w:val="24"/>
          <w:lang w:val="es-MX"/>
        </w:rPr>
        <w:t xml:space="preserve"> fila</w:t>
      </w:r>
    </w:p>
    <w:p w14:paraId="6ED0534D" w14:textId="00A5FA30" w:rsidR="00925C4B" w:rsidRDefault="00925C4B" w:rsidP="005A6311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Extraiga los elementos de la columna ENTIDAD.PRESTADORA y almacénelos en un objeto de nombre E. Luego, ejecute </w:t>
      </w:r>
      <w:r w:rsidRPr="00925C4B">
        <w:rPr>
          <w:rFonts w:ascii="Courier New" w:hAnsi="Courier New" w:cs="Courier New"/>
          <w:b/>
          <w:bCs/>
          <w:sz w:val="24"/>
          <w:szCs w:val="24"/>
          <w:lang w:val="es-MX"/>
        </w:rPr>
        <w:t>table(E)</w:t>
      </w:r>
      <w:r>
        <w:rPr>
          <w:rFonts w:ascii="Arial" w:hAnsi="Arial" w:cs="Arial"/>
          <w:sz w:val="24"/>
          <w:szCs w:val="24"/>
          <w:lang w:val="es-MX"/>
        </w:rPr>
        <w:t xml:space="preserve"> y explique los resultados.</w:t>
      </w:r>
    </w:p>
    <w:p w14:paraId="265D6368" w14:textId="77777777" w:rsidR="00925C4B" w:rsidRDefault="00925C4B" w:rsidP="00925C4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65532FE" w14:textId="6359B0AD" w:rsidR="005A6311" w:rsidRPr="00407574" w:rsidRDefault="005A6311" w:rsidP="0080028D">
      <w:pPr>
        <w:pStyle w:val="Prrafodelista"/>
        <w:numPr>
          <w:ilvl w:val="0"/>
          <w:numId w:val="17"/>
        </w:numPr>
        <w:ind w:left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archivo datos_03.csv contiene cifras acerca del avance del COVID-19 en los países de Sudamérica, los cuales han sido extraídos del portal web de Ojo Público (puedes leer más acerca del tema en </w:t>
      </w:r>
      <w:hyperlink r:id="rId11" w:history="1">
        <w:r w:rsidRPr="00C92931">
          <w:rPr>
            <w:rStyle w:val="Hipervnculo"/>
            <w:rFonts w:ascii="Arial" w:hAnsi="Arial" w:cs="Arial"/>
            <w:sz w:val="24"/>
            <w:szCs w:val="24"/>
            <w:lang w:val="es-MX"/>
          </w:rPr>
          <w:t>https://ojo-publico.com/1670/cifras-de-la-pandemia-covid-19-se-extiende-por-sudamerica</w:t>
        </w:r>
      </w:hyperlink>
      <w:r>
        <w:rPr>
          <w:rFonts w:ascii="Arial" w:hAnsi="Arial" w:cs="Arial"/>
          <w:sz w:val="24"/>
          <w:szCs w:val="24"/>
          <w:lang w:val="es-MX"/>
        </w:rPr>
        <w:t xml:space="preserve">). Lea este archivo en </w:t>
      </w:r>
      <w:r w:rsidR="00564B7B">
        <w:rPr>
          <w:rFonts w:ascii="Arial" w:hAnsi="Arial" w:cs="Arial"/>
          <w:sz w:val="24"/>
          <w:szCs w:val="24"/>
          <w:lang w:val="es-MX"/>
        </w:rPr>
        <w:t>RStudio</w:t>
      </w:r>
      <w:r w:rsidR="0080028D">
        <w:rPr>
          <w:rFonts w:ascii="Arial" w:hAnsi="Arial" w:cs="Arial"/>
          <w:sz w:val="24"/>
          <w:szCs w:val="24"/>
          <w:lang w:val="es-MX"/>
        </w:rPr>
        <w:t xml:space="preserve"> y almacénelo en datos_03A.</w:t>
      </w:r>
      <w:r>
        <w:rPr>
          <w:rFonts w:ascii="Arial" w:hAnsi="Arial" w:cs="Arial"/>
          <w:sz w:val="24"/>
          <w:szCs w:val="24"/>
          <w:lang w:val="es-MX"/>
        </w:rPr>
        <w:t xml:space="preserve"> Debe obtener un resultado como el que se muestra a continuación:</w:t>
      </w:r>
    </w:p>
    <w:p w14:paraId="6E23B148" w14:textId="77777777" w:rsidR="0093398C" w:rsidRDefault="0093398C" w:rsidP="0093398C">
      <w:pPr>
        <w:pStyle w:val="Prrafodelista"/>
        <w:ind w:left="0"/>
        <w:jc w:val="center"/>
        <w:rPr>
          <w:rFonts w:ascii="Arial" w:hAnsi="Arial" w:cs="Arial"/>
          <w:sz w:val="24"/>
          <w:szCs w:val="24"/>
          <w:lang w:val="es-MX"/>
        </w:rPr>
      </w:pPr>
    </w:p>
    <w:p w14:paraId="359EB0D2" w14:textId="3B274F8D" w:rsidR="005A6311" w:rsidRDefault="0093398C" w:rsidP="0093398C">
      <w:pPr>
        <w:pStyle w:val="Prrafodelista"/>
        <w:ind w:left="0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0C028351" wp14:editId="7BD98805">
            <wp:extent cx="3447036" cy="2750820"/>
            <wp:effectExtent l="0" t="0" r="1270" b="0"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6436" cy="275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982E" w14:textId="77777777" w:rsidR="003B7CC9" w:rsidRDefault="003B7CC9" w:rsidP="003B7C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E69299D" w14:textId="2A5137CE" w:rsidR="005A6311" w:rsidRDefault="005A6311" w:rsidP="005A6311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Extraiga las cifras de Argentina e indique cuántos pacientes se han recuperado en dicho país</w:t>
      </w:r>
    </w:p>
    <w:p w14:paraId="0681A26C" w14:textId="634413DC" w:rsidR="005A6311" w:rsidRDefault="003B7CC9" w:rsidP="003B7CC9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Extraiga la columna Positivos y sume las cantidades que hay en esta a fin de indicar el total de casos confirmados en todo Sudamérica</w:t>
      </w:r>
    </w:p>
    <w:p w14:paraId="45BADC6D" w14:textId="3B7C7A30" w:rsidR="0093398C" w:rsidRPr="003B7CC9" w:rsidRDefault="0093398C" w:rsidP="003B7CC9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Extraiga la cantidad de casos positivos en Uruguay y los recuperados. Luego reste estas cantidades para obtener la cantidad de casos activos (Activos=Positivos – Recuperados)</w:t>
      </w:r>
    </w:p>
    <w:p w14:paraId="0483A445" w14:textId="49418FC8" w:rsidR="005A6311" w:rsidRDefault="005A6311" w:rsidP="005A6311">
      <w:pPr>
        <w:pStyle w:val="Prrafodelista"/>
        <w:ind w:left="0"/>
        <w:rPr>
          <w:rFonts w:ascii="Arial" w:hAnsi="Arial" w:cs="Arial"/>
          <w:sz w:val="24"/>
          <w:szCs w:val="24"/>
          <w:lang w:val="es-MX"/>
        </w:rPr>
      </w:pPr>
    </w:p>
    <w:p w14:paraId="0998F7F2" w14:textId="77777777" w:rsidR="0093398C" w:rsidRDefault="0093398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23615F22" w14:textId="31684E84" w:rsidR="003B7CC9" w:rsidRDefault="003B7CC9" w:rsidP="0080028D">
      <w:pPr>
        <w:pStyle w:val="Prrafodelista"/>
        <w:numPr>
          <w:ilvl w:val="0"/>
          <w:numId w:val="17"/>
        </w:numPr>
        <w:ind w:left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El archivo datos_04.csv contiene cifras acerca del avance del COVID-19 en los países de Sudamérica, los cuales han sido extraídos del portal web de Ojo Público (puedes leer más acerca del tema en </w:t>
      </w:r>
      <w:hyperlink r:id="rId13" w:history="1">
        <w:r w:rsidRPr="00C92931">
          <w:rPr>
            <w:rStyle w:val="Hipervnculo"/>
            <w:rFonts w:ascii="Arial" w:hAnsi="Arial" w:cs="Arial"/>
            <w:sz w:val="24"/>
            <w:szCs w:val="24"/>
            <w:lang w:val="es-MX"/>
          </w:rPr>
          <w:t>https://ojo-publico.com/1670/cifras-de-la-pandemia-covid-19-se-extiende-por-sudamerica</w:t>
        </w:r>
      </w:hyperlink>
      <w:r>
        <w:rPr>
          <w:rFonts w:ascii="Arial" w:hAnsi="Arial" w:cs="Arial"/>
          <w:sz w:val="24"/>
          <w:szCs w:val="24"/>
          <w:lang w:val="es-MX"/>
        </w:rPr>
        <w:t xml:space="preserve">). Lea este archivo en </w:t>
      </w:r>
      <w:r w:rsidR="00564B7B">
        <w:rPr>
          <w:rFonts w:ascii="Arial" w:hAnsi="Arial" w:cs="Arial"/>
          <w:sz w:val="24"/>
          <w:szCs w:val="24"/>
          <w:lang w:val="es-MX"/>
        </w:rPr>
        <w:t>RStudio</w:t>
      </w:r>
      <w:r>
        <w:rPr>
          <w:rFonts w:ascii="Arial" w:hAnsi="Arial" w:cs="Arial"/>
          <w:sz w:val="24"/>
          <w:szCs w:val="24"/>
          <w:lang w:val="es-MX"/>
        </w:rPr>
        <w:t xml:space="preserve">, considerando solo 5 filas de datos. Asimismo, asigne los nombres de columnas que se observan en la imagen. </w:t>
      </w:r>
      <w:r w:rsidR="0080028D">
        <w:rPr>
          <w:rFonts w:ascii="Arial" w:hAnsi="Arial" w:cs="Arial"/>
          <w:sz w:val="24"/>
          <w:szCs w:val="24"/>
          <w:lang w:val="es-MX"/>
        </w:rPr>
        <w:t xml:space="preserve">Almacene el objeto en datos_04A. </w:t>
      </w:r>
      <w:r>
        <w:rPr>
          <w:rFonts w:ascii="Arial" w:hAnsi="Arial" w:cs="Arial"/>
          <w:sz w:val="24"/>
          <w:szCs w:val="24"/>
          <w:lang w:val="es-MX"/>
        </w:rPr>
        <w:t>Debe obtener un resultado como el que se muestra a continuación:</w:t>
      </w:r>
    </w:p>
    <w:p w14:paraId="20534D14" w14:textId="1F28D043" w:rsidR="003B7CC9" w:rsidRDefault="005C4DB3" w:rsidP="005C4DB3">
      <w:pPr>
        <w:pStyle w:val="Prrafodelista"/>
        <w:ind w:left="0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7BCA6E8E" wp14:editId="72778A5A">
            <wp:extent cx="4541520" cy="1423476"/>
            <wp:effectExtent l="0" t="0" r="0" b="5715"/>
            <wp:docPr id="15" name="Imagen 15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5111" cy="143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3ED6" w14:textId="477F7CF6" w:rsidR="003B7CC9" w:rsidRDefault="003B7CC9" w:rsidP="003B7CC9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Extraiga la columna Fallecidos e indique si es un vector </w:t>
      </w:r>
      <w:r w:rsidR="0093398C">
        <w:rPr>
          <w:rFonts w:ascii="Arial" w:hAnsi="Arial" w:cs="Arial"/>
          <w:sz w:val="24"/>
          <w:szCs w:val="24"/>
          <w:lang w:val="es-MX"/>
        </w:rPr>
        <w:t xml:space="preserve">atómico </w:t>
      </w:r>
      <w:r>
        <w:rPr>
          <w:rFonts w:ascii="Arial" w:hAnsi="Arial" w:cs="Arial"/>
          <w:sz w:val="24"/>
          <w:szCs w:val="24"/>
          <w:lang w:val="es-MX"/>
        </w:rPr>
        <w:t>(use código R)</w:t>
      </w:r>
    </w:p>
    <w:p w14:paraId="5E5BB672" w14:textId="00E9B520" w:rsidR="003B7CC9" w:rsidRDefault="003B7CC9" w:rsidP="003B7CC9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Extraiga la columna Recuperados y sume las cantidades que hay en esta a fin de dividir entre 5 y calcular el promedio de pacientes recuperados por país</w:t>
      </w:r>
    </w:p>
    <w:p w14:paraId="20D6323E" w14:textId="3FDB069A" w:rsidR="0093398C" w:rsidRPr="003B7CC9" w:rsidRDefault="0093398C" w:rsidP="003B7CC9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Cree un vector atómico que contenga el dato de la </w:t>
      </w:r>
      <w:r w:rsidR="005C4DB3">
        <w:rPr>
          <w:rFonts w:ascii="Arial" w:hAnsi="Arial" w:cs="Arial"/>
          <w:sz w:val="24"/>
          <w:szCs w:val="24"/>
          <w:lang w:val="es-MX"/>
        </w:rPr>
        <w:t>primera fila y columna</w:t>
      </w:r>
      <w:r>
        <w:rPr>
          <w:rFonts w:ascii="Arial" w:hAnsi="Arial" w:cs="Arial"/>
          <w:sz w:val="24"/>
          <w:szCs w:val="24"/>
          <w:lang w:val="es-MX"/>
        </w:rPr>
        <w:t xml:space="preserve">, y también el que se ubica en la última fila y columna. </w:t>
      </w:r>
    </w:p>
    <w:p w14:paraId="2DAB4199" w14:textId="77777777" w:rsidR="0093398C" w:rsidRDefault="0093398C" w:rsidP="0093398C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MX"/>
        </w:rPr>
      </w:pPr>
    </w:p>
    <w:p w14:paraId="5C5E578A" w14:textId="30FE7A6C" w:rsidR="003B7CC9" w:rsidRDefault="003B7CC9" w:rsidP="0080028D">
      <w:pPr>
        <w:pStyle w:val="Prrafodelista"/>
        <w:numPr>
          <w:ilvl w:val="0"/>
          <w:numId w:val="17"/>
        </w:numPr>
        <w:ind w:left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archivo datos_05.csv contiene cifras acerca del avance del COVID-19 en los países de Sudamérica, los cuales han sido extraídos del portal web de Ojo Público (puedes leer más acerca del tema en </w:t>
      </w:r>
      <w:hyperlink r:id="rId15" w:history="1">
        <w:r w:rsidRPr="00C92931">
          <w:rPr>
            <w:rStyle w:val="Hipervnculo"/>
            <w:rFonts w:ascii="Arial" w:hAnsi="Arial" w:cs="Arial"/>
            <w:sz w:val="24"/>
            <w:szCs w:val="24"/>
            <w:lang w:val="es-MX"/>
          </w:rPr>
          <w:t>https://ojo-publico.com/1670/cifras-de-la-pandemia-covid-19-se-extiende-por-sudamerica</w:t>
        </w:r>
      </w:hyperlink>
      <w:r>
        <w:rPr>
          <w:rFonts w:ascii="Arial" w:hAnsi="Arial" w:cs="Arial"/>
          <w:sz w:val="24"/>
          <w:szCs w:val="24"/>
          <w:lang w:val="es-MX"/>
        </w:rPr>
        <w:t xml:space="preserve">). Lea este archivo en </w:t>
      </w:r>
      <w:r w:rsidR="00564B7B">
        <w:rPr>
          <w:rFonts w:ascii="Arial" w:hAnsi="Arial" w:cs="Arial"/>
          <w:sz w:val="24"/>
          <w:szCs w:val="24"/>
          <w:lang w:val="es-MX"/>
        </w:rPr>
        <w:t>RStudio</w:t>
      </w:r>
      <w:r>
        <w:rPr>
          <w:rFonts w:ascii="Arial" w:hAnsi="Arial" w:cs="Arial"/>
          <w:sz w:val="24"/>
          <w:szCs w:val="24"/>
          <w:lang w:val="es-MX"/>
        </w:rPr>
        <w:t>, asignando los nombres de columnas que se observan en la imagen.</w:t>
      </w:r>
      <w:r w:rsidR="0080028D">
        <w:rPr>
          <w:rFonts w:ascii="Arial" w:hAnsi="Arial" w:cs="Arial"/>
          <w:sz w:val="24"/>
          <w:szCs w:val="24"/>
          <w:lang w:val="es-MX"/>
        </w:rPr>
        <w:t xml:space="preserve"> Almacene el objeto en datos_05A.</w:t>
      </w:r>
      <w:r>
        <w:rPr>
          <w:rFonts w:ascii="Arial" w:hAnsi="Arial" w:cs="Arial"/>
          <w:sz w:val="24"/>
          <w:szCs w:val="24"/>
          <w:lang w:val="es-MX"/>
        </w:rPr>
        <w:t xml:space="preserve"> Debe obtener un resultado como el que se muestra a continuación:</w:t>
      </w:r>
    </w:p>
    <w:p w14:paraId="21A90C2A" w14:textId="6DDA1EF0" w:rsidR="003B7CC9" w:rsidRDefault="005C4DB3" w:rsidP="00723AB8">
      <w:pPr>
        <w:pStyle w:val="Prrafodelista"/>
        <w:ind w:left="0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63E1DFB6" wp14:editId="25E92F3C">
            <wp:extent cx="3878580" cy="2172072"/>
            <wp:effectExtent l="0" t="0" r="7620" b="0"/>
            <wp:docPr id="16" name="Imagen 1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842" cy="217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6D49" w14:textId="39815FEA" w:rsidR="00723AB8" w:rsidRDefault="00723AB8" w:rsidP="003B7CC9">
      <w:pPr>
        <w:pStyle w:val="Prrafodelista"/>
        <w:ind w:left="0"/>
        <w:rPr>
          <w:rFonts w:ascii="Arial" w:hAnsi="Arial" w:cs="Arial"/>
          <w:sz w:val="24"/>
          <w:szCs w:val="24"/>
          <w:lang w:val="es-MX"/>
        </w:rPr>
      </w:pPr>
    </w:p>
    <w:p w14:paraId="4EB94AFD" w14:textId="143F9EAA" w:rsidR="00723AB8" w:rsidRDefault="00723AB8" w:rsidP="00723AB8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Extraiga la columna Positivos y almacénela en un vector que se llame P. Haga lo mismo con la columna Fallecidos y almacénela en F</w:t>
      </w:r>
      <w:r w:rsidR="003D4253">
        <w:rPr>
          <w:rFonts w:ascii="Arial" w:hAnsi="Arial" w:cs="Arial"/>
          <w:sz w:val="24"/>
          <w:szCs w:val="24"/>
          <w:lang w:val="es-MX"/>
        </w:rPr>
        <w:t>a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65D8332C" w14:textId="67B6AD02" w:rsidR="00723AB8" w:rsidRDefault="00723AB8" w:rsidP="00723AB8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Divida F</w:t>
      </w:r>
      <w:r w:rsidR="003D4253">
        <w:rPr>
          <w:rFonts w:ascii="Arial" w:hAnsi="Arial" w:cs="Arial"/>
          <w:sz w:val="24"/>
          <w:szCs w:val="24"/>
          <w:lang w:val="es-MX"/>
        </w:rPr>
        <w:t>a</w:t>
      </w:r>
      <w:r>
        <w:rPr>
          <w:rFonts w:ascii="Arial" w:hAnsi="Arial" w:cs="Arial"/>
          <w:sz w:val="24"/>
          <w:szCs w:val="24"/>
          <w:lang w:val="es-MX"/>
        </w:rPr>
        <w:t>/P y almacene el resultado en un vector de nombre LETALIDAD.</w:t>
      </w:r>
      <w:r w:rsidRPr="00723AB8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47E0753" w14:textId="0650ABD5" w:rsidR="00F31600" w:rsidRPr="00723AB8" w:rsidRDefault="00F31600" w:rsidP="00723AB8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Obtenga el máximo valor de la columna Activos. Use la función </w:t>
      </w:r>
      <w:r w:rsidRPr="00F31600">
        <w:rPr>
          <w:rFonts w:ascii="Courier New" w:hAnsi="Courier New" w:cs="Courier New"/>
          <w:b/>
          <w:bCs/>
          <w:sz w:val="24"/>
          <w:szCs w:val="24"/>
          <w:lang w:val="es-MX"/>
        </w:rPr>
        <w:t>max</w:t>
      </w:r>
    </w:p>
    <w:p w14:paraId="096BC4B8" w14:textId="77777777" w:rsidR="003B7CC9" w:rsidRDefault="003B7CC9" w:rsidP="003B7CC9">
      <w:pPr>
        <w:pStyle w:val="Prrafodelista"/>
        <w:ind w:left="0"/>
        <w:rPr>
          <w:rFonts w:ascii="Arial" w:hAnsi="Arial" w:cs="Arial"/>
          <w:sz w:val="24"/>
          <w:szCs w:val="24"/>
          <w:lang w:val="es-MX"/>
        </w:rPr>
      </w:pPr>
    </w:p>
    <w:p w14:paraId="5584FAD2" w14:textId="77777777" w:rsidR="00F31600" w:rsidRDefault="00F3160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6D6EDC8F" w14:textId="02B42F3D" w:rsidR="003B7CC9" w:rsidRDefault="003B7CC9" w:rsidP="0080028D">
      <w:pPr>
        <w:pStyle w:val="Prrafodelista"/>
        <w:numPr>
          <w:ilvl w:val="0"/>
          <w:numId w:val="17"/>
        </w:numPr>
        <w:ind w:left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El archivo datos_06.csv contiene cifras acerca del avance del COVID-19 en los países de Sudamérica, los cuales han sido extraídos del portal web de Ojo Público (puedes leer más acerca del tema en </w:t>
      </w:r>
      <w:hyperlink r:id="rId17" w:history="1">
        <w:r w:rsidRPr="00C92931">
          <w:rPr>
            <w:rStyle w:val="Hipervnculo"/>
            <w:rFonts w:ascii="Arial" w:hAnsi="Arial" w:cs="Arial"/>
            <w:sz w:val="24"/>
            <w:szCs w:val="24"/>
            <w:lang w:val="es-MX"/>
          </w:rPr>
          <w:t>https://ojo-publico.com/1670/cifras-de-la-pandemia-covid-19-se-extiende-por-sudamerica</w:t>
        </w:r>
      </w:hyperlink>
      <w:r>
        <w:rPr>
          <w:rFonts w:ascii="Arial" w:hAnsi="Arial" w:cs="Arial"/>
          <w:sz w:val="24"/>
          <w:szCs w:val="24"/>
          <w:lang w:val="es-MX"/>
        </w:rPr>
        <w:t xml:space="preserve">). Lea este archivo en </w:t>
      </w:r>
      <w:r w:rsidR="00564B7B">
        <w:rPr>
          <w:rFonts w:ascii="Arial" w:hAnsi="Arial" w:cs="Arial"/>
          <w:sz w:val="24"/>
          <w:szCs w:val="24"/>
          <w:lang w:val="es-MX"/>
        </w:rPr>
        <w:t>RStudio</w:t>
      </w:r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="00723AB8">
        <w:rPr>
          <w:rFonts w:ascii="Arial" w:hAnsi="Arial" w:cs="Arial"/>
          <w:sz w:val="24"/>
          <w:szCs w:val="24"/>
          <w:lang w:val="es-MX"/>
        </w:rPr>
        <w:t>dejando las columnas con los nombres que se muestran en la figura. Puede que necesite dar alguna indicación acerca de la codificación de los caracteres.</w:t>
      </w:r>
      <w:r w:rsidR="0080028D">
        <w:rPr>
          <w:rFonts w:ascii="Arial" w:hAnsi="Arial" w:cs="Arial"/>
          <w:sz w:val="24"/>
          <w:szCs w:val="24"/>
          <w:lang w:val="es-MX"/>
        </w:rPr>
        <w:t xml:space="preserve"> Almacene el objeto en datos_06A.</w:t>
      </w:r>
      <w:r>
        <w:rPr>
          <w:rFonts w:ascii="Arial" w:hAnsi="Arial" w:cs="Arial"/>
          <w:sz w:val="24"/>
          <w:szCs w:val="24"/>
          <w:lang w:val="es-MX"/>
        </w:rPr>
        <w:t xml:space="preserve"> Debe obtener un resultado como el que se muestra a continuación:</w:t>
      </w:r>
    </w:p>
    <w:p w14:paraId="0118AC33" w14:textId="0A8A2634" w:rsidR="003B7CC9" w:rsidRDefault="00401048" w:rsidP="00723AB8">
      <w:pPr>
        <w:pStyle w:val="Prrafodelista"/>
        <w:ind w:left="0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70E85056" wp14:editId="2DD6BF1D">
            <wp:extent cx="3077752" cy="2228648"/>
            <wp:effectExtent l="0" t="0" r="8890" b="635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9136" cy="223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5291" w14:textId="2B918C94" w:rsidR="00723AB8" w:rsidRDefault="00723AB8" w:rsidP="00723AB8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Extraiga la columna X7 e indique s</w:t>
      </w:r>
      <w:r w:rsidR="00401048">
        <w:rPr>
          <w:rFonts w:ascii="Arial" w:hAnsi="Arial" w:cs="Arial"/>
          <w:sz w:val="24"/>
          <w:szCs w:val="24"/>
          <w:lang w:val="es-MX"/>
        </w:rPr>
        <w:t>i es un vector atómico, lista o data frame.</w:t>
      </w:r>
    </w:p>
    <w:p w14:paraId="4C76E9FF" w14:textId="2AF4DE23" w:rsidR="00723AB8" w:rsidRDefault="00723AB8" w:rsidP="00723AB8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Extraiga los datos que están almacenados en el cruce de las filas 3 y 5 con las columnas 4 y 6.</w:t>
      </w:r>
    </w:p>
    <w:p w14:paraId="0EFABF29" w14:textId="0B7AE52A" w:rsidR="00401048" w:rsidRDefault="00401048" w:rsidP="00723AB8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Extraiga la columna X1 y aplíquele la función </w:t>
      </w:r>
      <w:r w:rsidRPr="00401048">
        <w:rPr>
          <w:rFonts w:ascii="Courier New" w:hAnsi="Courier New" w:cs="Courier New"/>
          <w:b/>
          <w:bCs/>
          <w:sz w:val="24"/>
          <w:szCs w:val="24"/>
          <w:lang w:val="es-MX"/>
        </w:rPr>
        <w:t>length</w:t>
      </w:r>
      <w:r>
        <w:rPr>
          <w:rFonts w:ascii="Arial" w:hAnsi="Arial" w:cs="Arial"/>
          <w:sz w:val="24"/>
          <w:szCs w:val="24"/>
          <w:lang w:val="es-MX"/>
        </w:rPr>
        <w:t>. ¿Qué significa el resultado que arroja?</w:t>
      </w:r>
    </w:p>
    <w:p w14:paraId="1195058C" w14:textId="1D028927" w:rsidR="00723AB8" w:rsidRDefault="00723AB8" w:rsidP="00723AB8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DAC57CC" w14:textId="23F2B37B" w:rsidR="00723AB8" w:rsidRDefault="00723AB8" w:rsidP="0080028D">
      <w:pPr>
        <w:pStyle w:val="Prrafodelista"/>
        <w:numPr>
          <w:ilvl w:val="0"/>
          <w:numId w:val="17"/>
        </w:numPr>
        <w:ind w:left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archivo datos_07.xls contiene cifras acerca del avance del COVID-19 en los países de Sudamérica, los cuales han sido extraídos del portal web de Ojo Público (puedes leer más acerca del tema en </w:t>
      </w:r>
      <w:hyperlink r:id="rId19" w:history="1">
        <w:r w:rsidRPr="00C92931">
          <w:rPr>
            <w:rStyle w:val="Hipervnculo"/>
            <w:rFonts w:ascii="Arial" w:hAnsi="Arial" w:cs="Arial"/>
            <w:sz w:val="24"/>
            <w:szCs w:val="24"/>
            <w:lang w:val="es-MX"/>
          </w:rPr>
          <w:t>https://ojo-publico.com/1670/cifras-de-la-pandemia-covid-19-se-extiende-por-sudamerica</w:t>
        </w:r>
      </w:hyperlink>
      <w:r>
        <w:rPr>
          <w:rFonts w:ascii="Arial" w:hAnsi="Arial" w:cs="Arial"/>
          <w:sz w:val="24"/>
          <w:szCs w:val="24"/>
          <w:lang w:val="es-MX"/>
        </w:rPr>
        <w:t xml:space="preserve">). Lea este archivo en </w:t>
      </w:r>
      <w:r w:rsidR="00564B7B">
        <w:rPr>
          <w:rFonts w:ascii="Arial" w:hAnsi="Arial" w:cs="Arial"/>
          <w:sz w:val="24"/>
          <w:szCs w:val="24"/>
          <w:lang w:val="es-MX"/>
        </w:rPr>
        <w:t>RStudio</w:t>
      </w:r>
      <w:r w:rsidR="0080028D">
        <w:rPr>
          <w:rFonts w:ascii="Arial" w:hAnsi="Arial" w:cs="Arial"/>
          <w:sz w:val="24"/>
          <w:szCs w:val="24"/>
          <w:lang w:val="es-MX"/>
        </w:rPr>
        <w:t xml:space="preserve"> y almacénelo en datos_07A.</w:t>
      </w:r>
      <w:r>
        <w:rPr>
          <w:rFonts w:ascii="Arial" w:hAnsi="Arial" w:cs="Arial"/>
          <w:sz w:val="24"/>
          <w:szCs w:val="24"/>
          <w:lang w:val="es-MX"/>
        </w:rPr>
        <w:t xml:space="preserve"> Debe obtener un resultado como el que se muestra a continuación:</w:t>
      </w:r>
    </w:p>
    <w:p w14:paraId="108909A4" w14:textId="6D1BFA1F" w:rsidR="00723AB8" w:rsidRDefault="00401048" w:rsidP="00564B7B">
      <w:pPr>
        <w:pStyle w:val="Prrafodelista"/>
        <w:ind w:left="0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65575EBC" wp14:editId="02224A7F">
            <wp:extent cx="3968951" cy="2246804"/>
            <wp:effectExtent l="0" t="0" r="0" b="127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2968" cy="22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F39E" w14:textId="6E0373BB" w:rsidR="00723AB8" w:rsidRDefault="00723AB8" w:rsidP="00723AB8">
      <w:pPr>
        <w:pStyle w:val="Prrafodelista"/>
        <w:ind w:left="0"/>
        <w:rPr>
          <w:rFonts w:ascii="Arial" w:hAnsi="Arial" w:cs="Arial"/>
          <w:sz w:val="24"/>
          <w:szCs w:val="24"/>
          <w:lang w:val="es-MX"/>
        </w:rPr>
      </w:pPr>
    </w:p>
    <w:p w14:paraId="157BB3F7" w14:textId="42C92462" w:rsidR="00723AB8" w:rsidRDefault="00564B7B" w:rsidP="00723AB8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Extraiga la columna de Pruebasrealizadas y verifique si es de tipo numérica</w:t>
      </w:r>
    </w:p>
    <w:p w14:paraId="4A05BC7B" w14:textId="77777777" w:rsidR="00401048" w:rsidRDefault="00564B7B" w:rsidP="00401048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Seleccione todas las filas menos la 12 y 13 y todas las columnas menos la de Recuperados.</w:t>
      </w:r>
    </w:p>
    <w:p w14:paraId="6A28BF6A" w14:textId="3520E534" w:rsidR="00401048" w:rsidRPr="00401048" w:rsidRDefault="00401048" w:rsidP="00401048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  <w:lang w:val="es-MX"/>
        </w:rPr>
      </w:pPr>
      <w:r w:rsidRPr="00401048">
        <w:rPr>
          <w:rFonts w:ascii="Arial" w:hAnsi="Arial" w:cs="Arial"/>
          <w:sz w:val="24"/>
          <w:szCs w:val="24"/>
          <w:lang w:val="es-MX"/>
        </w:rPr>
        <w:t xml:space="preserve">Extraiga la columna Enfermos y aplíquele la función </w:t>
      </w:r>
      <w:r w:rsidRPr="00401048">
        <w:rPr>
          <w:rFonts w:ascii="Courier New" w:hAnsi="Courier New" w:cs="Courier New"/>
          <w:b/>
          <w:bCs/>
          <w:sz w:val="24"/>
          <w:szCs w:val="24"/>
          <w:lang w:val="es-MX"/>
        </w:rPr>
        <w:t>sort</w:t>
      </w:r>
      <w:r w:rsidRPr="00401048">
        <w:rPr>
          <w:rFonts w:ascii="Arial" w:hAnsi="Arial" w:cs="Arial"/>
          <w:sz w:val="24"/>
          <w:szCs w:val="24"/>
          <w:lang w:val="es-MX"/>
        </w:rPr>
        <w:t xml:space="preserve">. </w:t>
      </w:r>
      <w:r w:rsidRPr="00401048">
        <w:rPr>
          <w:rFonts w:ascii="Arial" w:hAnsi="Arial" w:cs="Arial"/>
          <w:sz w:val="24"/>
          <w:szCs w:val="24"/>
          <w:lang w:val="es-MX"/>
        </w:rPr>
        <w:t>¿Qué significa el resultado que arroja?</w:t>
      </w:r>
    </w:p>
    <w:p w14:paraId="23F5E326" w14:textId="6FBF6134" w:rsidR="00564B7B" w:rsidRDefault="00564B7B" w:rsidP="0080028D">
      <w:pPr>
        <w:pStyle w:val="Prrafodelista"/>
        <w:numPr>
          <w:ilvl w:val="0"/>
          <w:numId w:val="17"/>
        </w:numPr>
        <w:ind w:left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La hoja Datos del archivo datos_08.xlsx contiene cifras acerca del avance del COVID-19 en los países de Sudamérica, los cuales han sido extraídos del portal web de Ojo Público (puedes leer más acerca del tema en </w:t>
      </w:r>
      <w:hyperlink r:id="rId21" w:history="1">
        <w:r w:rsidRPr="00C92931">
          <w:rPr>
            <w:rStyle w:val="Hipervnculo"/>
            <w:rFonts w:ascii="Arial" w:hAnsi="Arial" w:cs="Arial"/>
            <w:sz w:val="24"/>
            <w:szCs w:val="24"/>
            <w:lang w:val="es-MX"/>
          </w:rPr>
          <w:t>https://ojo-publico.com/1670/cifras-de-la-pandemia-covid-19-se-extiende-por-sudamerica</w:t>
        </w:r>
      </w:hyperlink>
      <w:r>
        <w:rPr>
          <w:rFonts w:ascii="Arial" w:hAnsi="Arial" w:cs="Arial"/>
          <w:sz w:val="24"/>
          <w:szCs w:val="24"/>
          <w:lang w:val="es-MX"/>
        </w:rPr>
        <w:t>). Lea estos datos en RStudio</w:t>
      </w:r>
      <w:r w:rsidR="0080028D">
        <w:rPr>
          <w:rFonts w:ascii="Arial" w:hAnsi="Arial" w:cs="Arial"/>
          <w:sz w:val="24"/>
          <w:szCs w:val="24"/>
          <w:lang w:val="es-MX"/>
        </w:rPr>
        <w:t xml:space="preserve"> y almacénelo en datos_08A. </w:t>
      </w:r>
      <w:r>
        <w:rPr>
          <w:rFonts w:ascii="Arial" w:hAnsi="Arial" w:cs="Arial"/>
          <w:sz w:val="24"/>
          <w:szCs w:val="24"/>
          <w:lang w:val="es-MX"/>
        </w:rPr>
        <w:t>Debe obtener un resultado como el que se muestra a continuación:</w:t>
      </w:r>
    </w:p>
    <w:p w14:paraId="7169D22D" w14:textId="41113B82" w:rsidR="00564B7B" w:rsidRDefault="00401048" w:rsidP="00564B7B">
      <w:pPr>
        <w:pStyle w:val="Prrafodelista"/>
        <w:ind w:left="0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D24D047" wp14:editId="4530E7F4">
            <wp:extent cx="3939540" cy="2228872"/>
            <wp:effectExtent l="0" t="0" r="3810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1006" cy="223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51E5" w14:textId="77777777" w:rsidR="00564B7B" w:rsidRDefault="00564B7B" w:rsidP="00564B7B">
      <w:pPr>
        <w:pStyle w:val="Prrafodelista"/>
        <w:ind w:left="0"/>
        <w:rPr>
          <w:rFonts w:ascii="Arial" w:hAnsi="Arial" w:cs="Arial"/>
          <w:sz w:val="24"/>
          <w:szCs w:val="24"/>
          <w:lang w:val="es-MX"/>
        </w:rPr>
      </w:pPr>
    </w:p>
    <w:p w14:paraId="154239C3" w14:textId="4415B722" w:rsidR="00564B7B" w:rsidRDefault="00564B7B" w:rsidP="00564B7B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Extraiga la tercera fila y verifique si es un vector</w:t>
      </w:r>
      <w:r w:rsidR="00D1564E">
        <w:rPr>
          <w:rFonts w:ascii="Arial" w:hAnsi="Arial" w:cs="Arial"/>
          <w:sz w:val="24"/>
          <w:szCs w:val="24"/>
          <w:lang w:val="es-MX"/>
        </w:rPr>
        <w:t>. Si no es un vector, ¿qué estructura de datos es?</w:t>
      </w:r>
    </w:p>
    <w:p w14:paraId="695B00E0" w14:textId="003F521D" w:rsidR="00564B7B" w:rsidRDefault="00564B7B" w:rsidP="00564B7B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Extraiga la columna Fallecidos y sume las cantidades que hay en esta a fin de dividir entre 13 y calcular el promedio de pacientes fallecidos por país</w:t>
      </w:r>
    </w:p>
    <w:p w14:paraId="64617F3B" w14:textId="77777777" w:rsidR="00401048" w:rsidRPr="00401048" w:rsidRDefault="00401048" w:rsidP="00401048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Extraiga la columna Recuperados y aplíquele la función </w:t>
      </w:r>
      <w:r w:rsidRPr="00401048">
        <w:rPr>
          <w:rFonts w:ascii="Courier New" w:hAnsi="Courier New" w:cs="Courier New"/>
          <w:b/>
          <w:bCs/>
          <w:sz w:val="24"/>
          <w:szCs w:val="24"/>
          <w:lang w:val="es-MX"/>
        </w:rPr>
        <w:t>median</w:t>
      </w:r>
      <w:r>
        <w:rPr>
          <w:rFonts w:ascii="Arial" w:hAnsi="Arial" w:cs="Arial"/>
          <w:sz w:val="24"/>
          <w:szCs w:val="24"/>
          <w:lang w:val="es-MX"/>
        </w:rPr>
        <w:t xml:space="preserve">.  </w:t>
      </w:r>
      <w:r w:rsidRPr="00401048">
        <w:rPr>
          <w:rFonts w:ascii="Arial" w:hAnsi="Arial" w:cs="Arial"/>
          <w:sz w:val="24"/>
          <w:szCs w:val="24"/>
          <w:lang w:val="es-MX"/>
        </w:rPr>
        <w:t>¿Qué significa el resultado que arroja?</w:t>
      </w:r>
    </w:p>
    <w:p w14:paraId="0E9D9BDB" w14:textId="35D6B6B4" w:rsidR="00401048" w:rsidRPr="003B7CC9" w:rsidRDefault="00401048" w:rsidP="00401048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F17F932" w14:textId="7F14F787" w:rsidR="00564B7B" w:rsidRDefault="00564B7B" w:rsidP="0080028D">
      <w:pPr>
        <w:pStyle w:val="Prrafodelista"/>
        <w:numPr>
          <w:ilvl w:val="0"/>
          <w:numId w:val="17"/>
        </w:numPr>
        <w:ind w:left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archivo datos_09.xlsx contiene cifras acerca del avance del COVID-19 en los países de Sudamérica, los cuales han sido extraídos del portal web de Ojo Público (puedes leer más acerca del tema en </w:t>
      </w:r>
      <w:hyperlink r:id="rId23" w:history="1">
        <w:r w:rsidRPr="00C92931">
          <w:rPr>
            <w:rStyle w:val="Hipervnculo"/>
            <w:rFonts w:ascii="Arial" w:hAnsi="Arial" w:cs="Arial"/>
            <w:sz w:val="24"/>
            <w:szCs w:val="24"/>
            <w:lang w:val="es-MX"/>
          </w:rPr>
          <w:t>https://ojo-publico.com/1670/cifras-de-la-pandemia-covid-19-se-extiende-por-sudamerica</w:t>
        </w:r>
      </w:hyperlink>
      <w:r>
        <w:rPr>
          <w:rFonts w:ascii="Arial" w:hAnsi="Arial" w:cs="Arial"/>
          <w:sz w:val="24"/>
          <w:szCs w:val="24"/>
          <w:lang w:val="es-MX"/>
        </w:rPr>
        <w:t>). Lea estos datos en RStudio, considerando solo 7 filas y los nombres de columnas que se muestran en la imagen.</w:t>
      </w:r>
      <w:r w:rsidR="0080028D">
        <w:rPr>
          <w:rFonts w:ascii="Arial" w:hAnsi="Arial" w:cs="Arial"/>
          <w:sz w:val="24"/>
          <w:szCs w:val="24"/>
          <w:lang w:val="es-MX"/>
        </w:rPr>
        <w:t xml:space="preserve"> Almacene el objeto en datos_09A.</w:t>
      </w:r>
      <w:r>
        <w:rPr>
          <w:rFonts w:ascii="Arial" w:hAnsi="Arial" w:cs="Arial"/>
          <w:sz w:val="24"/>
          <w:szCs w:val="24"/>
          <w:lang w:val="es-MX"/>
        </w:rPr>
        <w:t xml:space="preserve"> Debe obtener un resultado como el que se muestra a continuación:</w:t>
      </w:r>
    </w:p>
    <w:p w14:paraId="7F80F449" w14:textId="11287E9F" w:rsidR="00564B7B" w:rsidRDefault="00564B7B" w:rsidP="00564B7B">
      <w:pPr>
        <w:pStyle w:val="Prrafodelista"/>
        <w:ind w:left="0"/>
        <w:rPr>
          <w:rFonts w:ascii="Arial" w:hAnsi="Arial" w:cs="Arial"/>
          <w:sz w:val="24"/>
          <w:szCs w:val="24"/>
          <w:lang w:val="es-MX"/>
        </w:rPr>
      </w:pPr>
    </w:p>
    <w:p w14:paraId="598E5507" w14:textId="242EC294" w:rsidR="00564B7B" w:rsidRDefault="00401048" w:rsidP="00564B7B">
      <w:pPr>
        <w:pStyle w:val="Prrafodelista"/>
        <w:ind w:left="0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30EB673B" wp14:editId="6E203701">
            <wp:extent cx="4084320" cy="1703499"/>
            <wp:effectExtent l="0" t="0" r="0" b="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0064" cy="171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E944" w14:textId="6BA573EF" w:rsidR="00564B7B" w:rsidRDefault="00564B7B" w:rsidP="00564B7B">
      <w:pPr>
        <w:pStyle w:val="Prrafodelista"/>
        <w:ind w:left="0"/>
        <w:jc w:val="center"/>
        <w:rPr>
          <w:rFonts w:ascii="Arial" w:hAnsi="Arial" w:cs="Arial"/>
          <w:sz w:val="24"/>
          <w:szCs w:val="24"/>
          <w:lang w:val="es-MX"/>
        </w:rPr>
      </w:pPr>
    </w:p>
    <w:p w14:paraId="3DF700DA" w14:textId="5B4B0175" w:rsidR="00401048" w:rsidRDefault="00401048" w:rsidP="00564B7B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Verifique si este objeto es un data frame. Asimismo, verifique si es un tibble</w:t>
      </w:r>
      <w:r w:rsidR="00D1564E">
        <w:rPr>
          <w:rFonts w:ascii="Arial" w:hAnsi="Arial" w:cs="Arial"/>
          <w:sz w:val="24"/>
          <w:szCs w:val="24"/>
          <w:lang w:val="es-MX"/>
        </w:rPr>
        <w:t xml:space="preserve"> (sugerencia: use is_tibble)</w:t>
      </w:r>
    </w:p>
    <w:p w14:paraId="455D82D2" w14:textId="32926788" w:rsidR="00564B7B" w:rsidRDefault="00564B7B" w:rsidP="00564B7B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Extraiga la columna País y verifique si es un vector</w:t>
      </w:r>
      <w:r w:rsidR="00D1564E">
        <w:rPr>
          <w:rFonts w:ascii="Arial" w:hAnsi="Arial" w:cs="Arial"/>
          <w:sz w:val="24"/>
          <w:szCs w:val="24"/>
          <w:lang w:val="es-MX"/>
        </w:rPr>
        <w:t xml:space="preserve"> atómico</w:t>
      </w:r>
    </w:p>
    <w:p w14:paraId="61E95188" w14:textId="4D0128FA" w:rsidR="00564B7B" w:rsidRDefault="00564B7B" w:rsidP="00564B7B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Extraiga la columna Pruebas y verifique si es de tipo lógico</w:t>
      </w:r>
    </w:p>
    <w:p w14:paraId="235B206F" w14:textId="6D52A41A" w:rsidR="00564B7B" w:rsidRDefault="00564B7B" w:rsidP="00564B7B">
      <w:pPr>
        <w:pStyle w:val="Prrafodelista"/>
        <w:ind w:left="0"/>
        <w:rPr>
          <w:rFonts w:ascii="Arial" w:hAnsi="Arial" w:cs="Arial"/>
          <w:sz w:val="24"/>
          <w:szCs w:val="24"/>
          <w:lang w:val="es-MX"/>
        </w:rPr>
      </w:pPr>
    </w:p>
    <w:p w14:paraId="601C5353" w14:textId="20103C49" w:rsidR="00564B7B" w:rsidRDefault="00564B7B" w:rsidP="0080028D">
      <w:pPr>
        <w:pStyle w:val="Prrafodelista"/>
        <w:numPr>
          <w:ilvl w:val="0"/>
          <w:numId w:val="17"/>
        </w:numPr>
        <w:ind w:left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La hoja Datos del archivo datos_10.xlsx contiene cifras acerca del avance del COVID-19 en los países de Sudamérica, los cuales han sido extraídos del portal web de Ojo Público (puedes leer más acerca del tema en </w:t>
      </w:r>
      <w:hyperlink r:id="rId25" w:history="1">
        <w:r w:rsidRPr="00C92931">
          <w:rPr>
            <w:rStyle w:val="Hipervnculo"/>
            <w:rFonts w:ascii="Arial" w:hAnsi="Arial" w:cs="Arial"/>
            <w:sz w:val="24"/>
            <w:szCs w:val="24"/>
            <w:lang w:val="es-MX"/>
          </w:rPr>
          <w:t>https://ojo-publico.com/1670/cifras-de-la-pandemia-covid-19-se-extiende-por-sudamerica</w:t>
        </w:r>
      </w:hyperlink>
      <w:r>
        <w:rPr>
          <w:rFonts w:ascii="Arial" w:hAnsi="Arial" w:cs="Arial"/>
          <w:sz w:val="24"/>
          <w:szCs w:val="24"/>
          <w:lang w:val="es-MX"/>
        </w:rPr>
        <w:t>). Lea estos datos en RStudio</w:t>
      </w:r>
      <w:r w:rsidR="0080028D">
        <w:rPr>
          <w:rFonts w:ascii="Arial" w:hAnsi="Arial" w:cs="Arial"/>
          <w:sz w:val="24"/>
          <w:szCs w:val="24"/>
          <w:lang w:val="es-MX"/>
        </w:rPr>
        <w:t xml:space="preserve"> y almacénelos en datos_10A. </w:t>
      </w:r>
      <w:r>
        <w:rPr>
          <w:rFonts w:ascii="Arial" w:hAnsi="Arial" w:cs="Arial"/>
          <w:sz w:val="24"/>
          <w:szCs w:val="24"/>
          <w:lang w:val="es-MX"/>
        </w:rPr>
        <w:t>Debe obtener un resultado como el que se muestra a continuación:</w:t>
      </w:r>
    </w:p>
    <w:p w14:paraId="72FB17EE" w14:textId="7F304762" w:rsidR="005A6311" w:rsidRDefault="00401048" w:rsidP="00564B7B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7A2F6AFE" wp14:editId="5BCECDD2">
            <wp:extent cx="5044440" cy="2537002"/>
            <wp:effectExtent l="0" t="0" r="3810" b="0"/>
            <wp:docPr id="13" name="Imagen 1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3173" cy="254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CFF9" w14:textId="280EEC10" w:rsidR="00564B7B" w:rsidRDefault="0080028D" w:rsidP="00564B7B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Aplique la función is.na al objeto </w:t>
      </w:r>
      <w:r w:rsidR="00401048">
        <w:rPr>
          <w:rFonts w:ascii="Arial" w:hAnsi="Arial" w:cs="Arial"/>
          <w:sz w:val="24"/>
          <w:szCs w:val="24"/>
          <w:lang w:val="es-MX"/>
        </w:rPr>
        <w:t>datos_10A</w:t>
      </w:r>
      <w:r w:rsidR="00401048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y almacene el resultado en un objeto de nombre </w:t>
      </w:r>
      <w:r w:rsidR="00401048" w:rsidRPr="00401048">
        <w:rPr>
          <w:rFonts w:ascii="Arial" w:hAnsi="Arial" w:cs="Arial"/>
          <w:b/>
          <w:bCs/>
          <w:sz w:val="24"/>
          <w:szCs w:val="24"/>
          <w:lang w:val="es-MX"/>
        </w:rPr>
        <w:t>NO</w:t>
      </w:r>
      <w:r>
        <w:rPr>
          <w:rFonts w:ascii="Arial" w:hAnsi="Arial" w:cs="Arial"/>
          <w:sz w:val="24"/>
          <w:szCs w:val="24"/>
          <w:lang w:val="es-MX"/>
        </w:rPr>
        <w:t xml:space="preserve"> ¿Cuál es el resultado y para qué sirve esta función?</w:t>
      </w:r>
    </w:p>
    <w:p w14:paraId="25A1D88C" w14:textId="1E37F692" w:rsidR="000E6332" w:rsidRDefault="0080028D" w:rsidP="00564B7B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Sume los valores de </w:t>
      </w:r>
      <w:r w:rsidR="00401048" w:rsidRPr="00401048">
        <w:rPr>
          <w:rFonts w:ascii="Arial" w:hAnsi="Arial" w:cs="Arial"/>
          <w:b/>
          <w:bCs/>
          <w:sz w:val="24"/>
          <w:szCs w:val="24"/>
          <w:lang w:val="es-MX"/>
        </w:rPr>
        <w:t>NO</w:t>
      </w:r>
      <w:r w:rsidR="00401048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e interprete el resultado.</w:t>
      </w:r>
    </w:p>
    <w:p w14:paraId="63FB029F" w14:textId="03B16954" w:rsidR="00D46032" w:rsidRDefault="00D46032" w:rsidP="00564B7B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Extraiga la columna Pruebasrealizadas y aplique la función </w:t>
      </w:r>
      <w:r w:rsidRPr="00D46032">
        <w:rPr>
          <w:rFonts w:ascii="Courier New" w:hAnsi="Courier New" w:cs="Courier New"/>
          <w:b/>
          <w:bCs/>
          <w:sz w:val="24"/>
          <w:szCs w:val="24"/>
          <w:lang w:val="es-MX"/>
        </w:rPr>
        <w:t>sum</w:t>
      </w:r>
      <w:r>
        <w:rPr>
          <w:rFonts w:ascii="Arial" w:hAnsi="Arial" w:cs="Arial"/>
          <w:sz w:val="24"/>
          <w:szCs w:val="24"/>
          <w:lang w:val="es-MX"/>
        </w:rPr>
        <w:t>. ¿Qué resultado arroja y por qué?</w:t>
      </w:r>
    </w:p>
    <w:p w14:paraId="34500F12" w14:textId="77777777" w:rsidR="000E6332" w:rsidRDefault="000E633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4608E52A" w14:textId="37467941" w:rsidR="0080028D" w:rsidRDefault="000E6332" w:rsidP="000E633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¿Cómo entregar el trabajo?</w:t>
      </w:r>
    </w:p>
    <w:p w14:paraId="25A6881C" w14:textId="108D124D" w:rsidR="000E6332" w:rsidRDefault="000E6332" w:rsidP="000E633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Una vez que termine sus códigos, verifique que en su carpeta se encuentre:</w:t>
      </w:r>
    </w:p>
    <w:p w14:paraId="0F03C5F4" w14:textId="11D96523" w:rsidR="000E6332" w:rsidRDefault="000E6332" w:rsidP="000E6332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Los 10 archivos de datos</w:t>
      </w:r>
    </w:p>
    <w:p w14:paraId="7632E225" w14:textId="3EAAAF5F" w:rsidR="00F31600" w:rsidRPr="00F31600" w:rsidRDefault="000E6332" w:rsidP="00F31600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archivo de códigos R</w:t>
      </w:r>
    </w:p>
    <w:p w14:paraId="5AFD2C2F" w14:textId="05778A12" w:rsidR="000E6332" w:rsidRDefault="000E6332" w:rsidP="000E6332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proyecto Rstudio</w:t>
      </w:r>
    </w:p>
    <w:p w14:paraId="74C2786A" w14:textId="0D326E6C" w:rsidR="000E6332" w:rsidRDefault="000E6332" w:rsidP="000E633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Ejemplo:</w:t>
      </w:r>
    </w:p>
    <w:p w14:paraId="62C2E213" w14:textId="0C02BD9C" w:rsidR="000E6332" w:rsidRDefault="000E6332" w:rsidP="000E6332">
      <w:pPr>
        <w:ind w:left="360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3C656541" wp14:editId="152A1F62">
            <wp:extent cx="5016500" cy="3425092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9688" cy="342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B654" w14:textId="30CC7625" w:rsidR="000E6332" w:rsidRDefault="000E6332" w:rsidP="000E6332">
      <w:pPr>
        <w:ind w:left="360"/>
        <w:jc w:val="center"/>
        <w:rPr>
          <w:rFonts w:ascii="Arial" w:hAnsi="Arial" w:cs="Arial"/>
          <w:sz w:val="24"/>
          <w:szCs w:val="24"/>
          <w:lang w:val="es-MX"/>
        </w:rPr>
      </w:pPr>
    </w:p>
    <w:p w14:paraId="2EDD47B4" w14:textId="217EA737" w:rsidR="000E6332" w:rsidRDefault="000E6332" w:rsidP="000E6332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Luego, comprima la carpeta y súbala en el enlace de </w:t>
      </w:r>
      <w:r w:rsidR="00F31600" w:rsidRPr="00F31600">
        <w:rPr>
          <w:rFonts w:ascii="Arial" w:hAnsi="Arial" w:cs="Arial"/>
          <w:b/>
          <w:bCs/>
          <w:sz w:val="24"/>
          <w:szCs w:val="24"/>
          <w:lang w:val="es-MX"/>
        </w:rPr>
        <w:t>Ta</w:t>
      </w:r>
      <w:r w:rsidRPr="00F31600">
        <w:rPr>
          <w:rFonts w:ascii="Arial" w:hAnsi="Arial" w:cs="Arial"/>
          <w:b/>
          <w:bCs/>
          <w:sz w:val="24"/>
          <w:szCs w:val="24"/>
          <w:lang w:val="es-MX"/>
        </w:rPr>
        <w:t>ller 2</w:t>
      </w:r>
      <w:r>
        <w:rPr>
          <w:rFonts w:ascii="Arial" w:hAnsi="Arial" w:cs="Arial"/>
          <w:sz w:val="24"/>
          <w:szCs w:val="24"/>
          <w:lang w:val="es-MX"/>
        </w:rPr>
        <w:t xml:space="preserve"> en el aula virtual</w:t>
      </w:r>
    </w:p>
    <w:p w14:paraId="0189E899" w14:textId="77777777" w:rsidR="000E6332" w:rsidRPr="000E6332" w:rsidRDefault="000E6332" w:rsidP="000E6332">
      <w:pPr>
        <w:ind w:left="360"/>
        <w:rPr>
          <w:rFonts w:ascii="Arial" w:hAnsi="Arial" w:cs="Arial"/>
          <w:sz w:val="24"/>
          <w:szCs w:val="24"/>
          <w:lang w:val="es-MX"/>
        </w:rPr>
      </w:pPr>
    </w:p>
    <w:sectPr w:rsidR="000E6332" w:rsidRPr="000E6332" w:rsidSect="00564B7B">
      <w:pgSz w:w="11906" w:h="16838"/>
      <w:pgMar w:top="1134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60A46" w14:textId="77777777" w:rsidR="002447F3" w:rsidRDefault="002447F3" w:rsidP="00B241BB">
      <w:pPr>
        <w:spacing w:after="0" w:line="240" w:lineRule="auto"/>
      </w:pPr>
      <w:r>
        <w:separator/>
      </w:r>
    </w:p>
  </w:endnote>
  <w:endnote w:type="continuationSeparator" w:id="0">
    <w:p w14:paraId="76874CFB" w14:textId="77777777" w:rsidR="002447F3" w:rsidRDefault="002447F3" w:rsidP="00B24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02C63" w14:textId="77777777" w:rsidR="002447F3" w:rsidRDefault="002447F3" w:rsidP="00B241BB">
      <w:pPr>
        <w:spacing w:after="0" w:line="240" w:lineRule="auto"/>
      </w:pPr>
      <w:r>
        <w:separator/>
      </w:r>
    </w:p>
  </w:footnote>
  <w:footnote w:type="continuationSeparator" w:id="0">
    <w:p w14:paraId="2FEC46EC" w14:textId="77777777" w:rsidR="002447F3" w:rsidRDefault="002447F3" w:rsidP="00B24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D7C"/>
    <w:multiLevelType w:val="hybridMultilevel"/>
    <w:tmpl w:val="088AE5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64BEB"/>
    <w:multiLevelType w:val="hybridMultilevel"/>
    <w:tmpl w:val="848676B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F18D3"/>
    <w:multiLevelType w:val="hybridMultilevel"/>
    <w:tmpl w:val="327AD3F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E0315"/>
    <w:multiLevelType w:val="hybridMultilevel"/>
    <w:tmpl w:val="75A824A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74D7B"/>
    <w:multiLevelType w:val="hybridMultilevel"/>
    <w:tmpl w:val="77F43A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A7B7D"/>
    <w:multiLevelType w:val="hybridMultilevel"/>
    <w:tmpl w:val="7D9894A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62CC4"/>
    <w:multiLevelType w:val="hybridMultilevel"/>
    <w:tmpl w:val="409AC77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03D94"/>
    <w:multiLevelType w:val="hybridMultilevel"/>
    <w:tmpl w:val="4F5E2F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C76DA"/>
    <w:multiLevelType w:val="hybridMultilevel"/>
    <w:tmpl w:val="EA9298C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44676"/>
    <w:multiLevelType w:val="hybridMultilevel"/>
    <w:tmpl w:val="8178770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060D4"/>
    <w:multiLevelType w:val="hybridMultilevel"/>
    <w:tmpl w:val="27C65A6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C690C"/>
    <w:multiLevelType w:val="hybridMultilevel"/>
    <w:tmpl w:val="871EF43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0B364A"/>
    <w:multiLevelType w:val="hybridMultilevel"/>
    <w:tmpl w:val="C524ADE4"/>
    <w:lvl w:ilvl="0" w:tplc="ED183822">
      <w:start w:val="8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B416C64"/>
    <w:multiLevelType w:val="hybridMultilevel"/>
    <w:tmpl w:val="C70A6D5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A5A7C"/>
    <w:multiLevelType w:val="hybridMultilevel"/>
    <w:tmpl w:val="B15C9AC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55FBC"/>
    <w:multiLevelType w:val="hybridMultilevel"/>
    <w:tmpl w:val="EA9298C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F7077A"/>
    <w:multiLevelType w:val="hybridMultilevel"/>
    <w:tmpl w:val="7F1CB9D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77343"/>
    <w:multiLevelType w:val="hybridMultilevel"/>
    <w:tmpl w:val="2C1483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4257DB"/>
    <w:multiLevelType w:val="hybridMultilevel"/>
    <w:tmpl w:val="DCAAFA00"/>
    <w:lvl w:ilvl="0" w:tplc="9110AF5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F831C91"/>
    <w:multiLevelType w:val="hybridMultilevel"/>
    <w:tmpl w:val="2BBC50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72580"/>
    <w:multiLevelType w:val="hybridMultilevel"/>
    <w:tmpl w:val="598CEA10"/>
    <w:lvl w:ilvl="0" w:tplc="D8D86EC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016015"/>
    <w:multiLevelType w:val="hybridMultilevel"/>
    <w:tmpl w:val="CC90248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46506E"/>
    <w:multiLevelType w:val="hybridMultilevel"/>
    <w:tmpl w:val="8AF8F3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C7D2E"/>
    <w:multiLevelType w:val="hybridMultilevel"/>
    <w:tmpl w:val="2F540A0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0E3D7A"/>
    <w:multiLevelType w:val="hybridMultilevel"/>
    <w:tmpl w:val="18FA6D7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016325"/>
    <w:multiLevelType w:val="hybridMultilevel"/>
    <w:tmpl w:val="EA9298C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8B3A93"/>
    <w:multiLevelType w:val="hybridMultilevel"/>
    <w:tmpl w:val="4EA2FF14"/>
    <w:lvl w:ilvl="0" w:tplc="54465A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1C65A9"/>
    <w:multiLevelType w:val="hybridMultilevel"/>
    <w:tmpl w:val="EA9298C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121E9C"/>
    <w:multiLevelType w:val="hybridMultilevel"/>
    <w:tmpl w:val="EA9298C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D00FEF"/>
    <w:multiLevelType w:val="hybridMultilevel"/>
    <w:tmpl w:val="0F1871F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26"/>
  </w:num>
  <w:num w:numId="5">
    <w:abstractNumId w:val="19"/>
  </w:num>
  <w:num w:numId="6">
    <w:abstractNumId w:val="21"/>
  </w:num>
  <w:num w:numId="7">
    <w:abstractNumId w:val="8"/>
  </w:num>
  <w:num w:numId="8">
    <w:abstractNumId w:val="28"/>
  </w:num>
  <w:num w:numId="9">
    <w:abstractNumId w:val="22"/>
  </w:num>
  <w:num w:numId="10">
    <w:abstractNumId w:val="27"/>
  </w:num>
  <w:num w:numId="11">
    <w:abstractNumId w:val="4"/>
  </w:num>
  <w:num w:numId="12">
    <w:abstractNumId w:val="25"/>
  </w:num>
  <w:num w:numId="13">
    <w:abstractNumId w:val="15"/>
  </w:num>
  <w:num w:numId="14">
    <w:abstractNumId w:val="17"/>
  </w:num>
  <w:num w:numId="15">
    <w:abstractNumId w:val="7"/>
  </w:num>
  <w:num w:numId="16">
    <w:abstractNumId w:val="24"/>
  </w:num>
  <w:num w:numId="17">
    <w:abstractNumId w:val="0"/>
  </w:num>
  <w:num w:numId="18">
    <w:abstractNumId w:val="18"/>
  </w:num>
  <w:num w:numId="19">
    <w:abstractNumId w:val="14"/>
  </w:num>
  <w:num w:numId="20">
    <w:abstractNumId w:val="10"/>
  </w:num>
  <w:num w:numId="21">
    <w:abstractNumId w:val="16"/>
  </w:num>
  <w:num w:numId="22">
    <w:abstractNumId w:val="3"/>
  </w:num>
  <w:num w:numId="23">
    <w:abstractNumId w:val="5"/>
  </w:num>
  <w:num w:numId="24">
    <w:abstractNumId w:val="2"/>
  </w:num>
  <w:num w:numId="25">
    <w:abstractNumId w:val="13"/>
  </w:num>
  <w:num w:numId="26">
    <w:abstractNumId w:val="29"/>
  </w:num>
  <w:num w:numId="27">
    <w:abstractNumId w:val="6"/>
  </w:num>
  <w:num w:numId="28">
    <w:abstractNumId w:val="23"/>
  </w:num>
  <w:num w:numId="29">
    <w:abstractNumId w:val="11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9E2"/>
    <w:rsid w:val="00002CEB"/>
    <w:rsid w:val="00037B4F"/>
    <w:rsid w:val="000B6FD9"/>
    <w:rsid w:val="000E6332"/>
    <w:rsid w:val="00157CD3"/>
    <w:rsid w:val="00194B23"/>
    <w:rsid w:val="002117A9"/>
    <w:rsid w:val="00237B17"/>
    <w:rsid w:val="002447F3"/>
    <w:rsid w:val="002A17EB"/>
    <w:rsid w:val="002A4863"/>
    <w:rsid w:val="002C5052"/>
    <w:rsid w:val="002D5133"/>
    <w:rsid w:val="002E5309"/>
    <w:rsid w:val="00370751"/>
    <w:rsid w:val="0038611E"/>
    <w:rsid w:val="003B7CC9"/>
    <w:rsid w:val="003D4253"/>
    <w:rsid w:val="00401048"/>
    <w:rsid w:val="00407574"/>
    <w:rsid w:val="00444B0E"/>
    <w:rsid w:val="005046B4"/>
    <w:rsid w:val="005346B8"/>
    <w:rsid w:val="00542930"/>
    <w:rsid w:val="00564B7B"/>
    <w:rsid w:val="00581756"/>
    <w:rsid w:val="005A6311"/>
    <w:rsid w:val="005B50EF"/>
    <w:rsid w:val="005C4DB3"/>
    <w:rsid w:val="005D5991"/>
    <w:rsid w:val="00691A11"/>
    <w:rsid w:val="006B780F"/>
    <w:rsid w:val="006C659E"/>
    <w:rsid w:val="00723AB8"/>
    <w:rsid w:val="00770FA6"/>
    <w:rsid w:val="00794FF4"/>
    <w:rsid w:val="0080028D"/>
    <w:rsid w:val="00830197"/>
    <w:rsid w:val="0087733E"/>
    <w:rsid w:val="008A02BA"/>
    <w:rsid w:val="00913952"/>
    <w:rsid w:val="00925C4B"/>
    <w:rsid w:val="0093398C"/>
    <w:rsid w:val="009719D5"/>
    <w:rsid w:val="009933A2"/>
    <w:rsid w:val="009E2FBC"/>
    <w:rsid w:val="00B241BB"/>
    <w:rsid w:val="00C65C77"/>
    <w:rsid w:val="00C877FA"/>
    <w:rsid w:val="00D1564E"/>
    <w:rsid w:val="00D440F8"/>
    <w:rsid w:val="00D46032"/>
    <w:rsid w:val="00D509E2"/>
    <w:rsid w:val="00D61B58"/>
    <w:rsid w:val="00DE76CD"/>
    <w:rsid w:val="00E101DD"/>
    <w:rsid w:val="00E50E98"/>
    <w:rsid w:val="00E7731E"/>
    <w:rsid w:val="00EB0B8C"/>
    <w:rsid w:val="00ED2398"/>
    <w:rsid w:val="00ED39C4"/>
    <w:rsid w:val="00F31600"/>
    <w:rsid w:val="00F873A5"/>
    <w:rsid w:val="00F97C56"/>
    <w:rsid w:val="00FA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DA5212"/>
  <w15:chartTrackingRefBased/>
  <w15:docId w15:val="{6441AACB-C914-409E-B380-8A4F4F52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293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41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41BB"/>
  </w:style>
  <w:style w:type="paragraph" w:styleId="Piedepgina">
    <w:name w:val="footer"/>
    <w:basedOn w:val="Normal"/>
    <w:link w:val="PiedepginaCar"/>
    <w:uiPriority w:val="99"/>
    <w:unhideWhenUsed/>
    <w:rsid w:val="00B241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41BB"/>
  </w:style>
  <w:style w:type="table" w:styleId="Tablaconcuadrcula">
    <w:name w:val="Table Grid"/>
    <w:basedOn w:val="Tablanormal"/>
    <w:uiPriority w:val="39"/>
    <w:rsid w:val="002C5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7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E7731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07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0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5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4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jo-publico.com/1670/cifras-de-la-pandemia-covid-19-se-extiende-por-sudamerica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ojo-publico.com/1670/cifras-de-la-pandemia-covid-19-se-extiende-por-sudamerica" TargetMode="External"/><Relationship Id="rId7" Type="http://schemas.openxmlformats.org/officeDocument/2006/relationships/hyperlink" Target="https://www.datosabiertos.gob.pe/dataset/inventario-de-recursos-tur%C3%ADsticos/resource/eae059d9-1730-44a5-a268-6516a03a8743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ojo-publico.com/1670/cifras-de-la-pandemia-covid-19-se-extiende-por-sudamerica" TargetMode="External"/><Relationship Id="rId25" Type="http://schemas.openxmlformats.org/officeDocument/2006/relationships/hyperlink" Target="https://ojo-publico.com/1670/cifras-de-la-pandemia-covid-19-se-extiende-por-sudamerica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jo-publico.com/1670/cifras-de-la-pandemia-covid-19-se-extiende-por-sudamerica" TargetMode="Externa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s://ojo-publico.com/1670/cifras-de-la-pandemia-covid-19-se-extiende-por-sudamerica" TargetMode="External"/><Relationship Id="rId23" Type="http://schemas.openxmlformats.org/officeDocument/2006/relationships/hyperlink" Target="https://ojo-publico.com/1670/cifras-de-la-pandemia-covid-19-se-extiende-por-sudamerica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ojo-publico.com/1670/cifras-de-la-pandemia-covid-19-se-extiende-por-sudameri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osabiertos.gob.pe/dataset/indicadores-mensuales-de-accidentes-de-trafico-ene-2019-dic-2019-organismo-supervisor-de-0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1504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Jesús Eduardo Gamboa</cp:lastModifiedBy>
  <cp:revision>8</cp:revision>
  <dcterms:created xsi:type="dcterms:W3CDTF">2020-08-15T15:12:00Z</dcterms:created>
  <dcterms:modified xsi:type="dcterms:W3CDTF">2021-08-10T03:12:00Z</dcterms:modified>
</cp:coreProperties>
</file>