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8460388"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7F28DFBC" w14:textId="77777777" w:rsidR="00D80360"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460388" w:history="1">
            <w:r w:rsidR="00D80360" w:rsidRPr="00652B67">
              <w:rPr>
                <w:rStyle w:val="Hiperligao"/>
                <w:noProof/>
              </w:rPr>
              <w:t>Contents</w:t>
            </w:r>
            <w:r w:rsidR="00D80360">
              <w:rPr>
                <w:noProof/>
                <w:webHidden/>
              </w:rPr>
              <w:tab/>
            </w:r>
            <w:r w:rsidR="00D80360">
              <w:rPr>
                <w:noProof/>
                <w:webHidden/>
              </w:rPr>
              <w:fldChar w:fldCharType="begin"/>
            </w:r>
            <w:r w:rsidR="00D80360">
              <w:rPr>
                <w:noProof/>
                <w:webHidden/>
              </w:rPr>
              <w:instrText xml:space="preserve"> PAGEREF _Toc418460388 \h </w:instrText>
            </w:r>
            <w:r w:rsidR="00D80360">
              <w:rPr>
                <w:noProof/>
                <w:webHidden/>
              </w:rPr>
            </w:r>
            <w:r w:rsidR="00D80360">
              <w:rPr>
                <w:noProof/>
                <w:webHidden/>
              </w:rPr>
              <w:fldChar w:fldCharType="separate"/>
            </w:r>
            <w:r w:rsidR="00E105A4">
              <w:rPr>
                <w:noProof/>
                <w:webHidden/>
              </w:rPr>
              <w:t>I</w:t>
            </w:r>
            <w:r w:rsidR="00D80360">
              <w:rPr>
                <w:noProof/>
                <w:webHidden/>
              </w:rPr>
              <w:fldChar w:fldCharType="end"/>
            </w:r>
          </w:hyperlink>
        </w:p>
        <w:p w14:paraId="5E1C3544" w14:textId="77777777" w:rsidR="00D80360" w:rsidRDefault="005133E6">
          <w:pPr>
            <w:pStyle w:val="ndice1"/>
            <w:tabs>
              <w:tab w:val="right" w:leader="dot" w:pos="8494"/>
            </w:tabs>
            <w:rPr>
              <w:rFonts w:asciiTheme="minorHAnsi" w:eastAsiaTheme="minorEastAsia" w:hAnsiTheme="minorHAnsi"/>
              <w:noProof/>
              <w:sz w:val="22"/>
              <w:lang w:eastAsia="pt-PT"/>
            </w:rPr>
          </w:pPr>
          <w:hyperlink w:anchor="_Toc418460389" w:history="1">
            <w:r w:rsidR="00D80360" w:rsidRPr="00652B67">
              <w:rPr>
                <w:rStyle w:val="Hiperligao"/>
                <w:noProof/>
                <w:lang w:val="en-GB"/>
              </w:rPr>
              <w:t>Figures</w:t>
            </w:r>
            <w:r w:rsidR="00D80360">
              <w:rPr>
                <w:noProof/>
                <w:webHidden/>
              </w:rPr>
              <w:tab/>
            </w:r>
            <w:r w:rsidR="00D80360">
              <w:rPr>
                <w:noProof/>
                <w:webHidden/>
              </w:rPr>
              <w:fldChar w:fldCharType="begin"/>
            </w:r>
            <w:r w:rsidR="00D80360">
              <w:rPr>
                <w:noProof/>
                <w:webHidden/>
              </w:rPr>
              <w:instrText xml:space="preserve"> PAGEREF _Toc418460389 \h </w:instrText>
            </w:r>
            <w:r w:rsidR="00D80360">
              <w:rPr>
                <w:noProof/>
                <w:webHidden/>
              </w:rPr>
            </w:r>
            <w:r w:rsidR="00D80360">
              <w:rPr>
                <w:noProof/>
                <w:webHidden/>
              </w:rPr>
              <w:fldChar w:fldCharType="separate"/>
            </w:r>
            <w:r w:rsidR="00E105A4">
              <w:rPr>
                <w:noProof/>
                <w:webHidden/>
              </w:rPr>
              <w:t>III</w:t>
            </w:r>
            <w:r w:rsidR="00D80360">
              <w:rPr>
                <w:noProof/>
                <w:webHidden/>
              </w:rPr>
              <w:fldChar w:fldCharType="end"/>
            </w:r>
          </w:hyperlink>
        </w:p>
        <w:p w14:paraId="7B346936" w14:textId="77777777" w:rsidR="00D80360" w:rsidRDefault="005133E6">
          <w:pPr>
            <w:pStyle w:val="ndice1"/>
            <w:tabs>
              <w:tab w:val="right" w:leader="dot" w:pos="8494"/>
            </w:tabs>
            <w:rPr>
              <w:rFonts w:asciiTheme="minorHAnsi" w:eastAsiaTheme="minorEastAsia" w:hAnsiTheme="minorHAnsi"/>
              <w:noProof/>
              <w:sz w:val="22"/>
              <w:lang w:eastAsia="pt-PT"/>
            </w:rPr>
          </w:pPr>
          <w:hyperlink w:anchor="_Toc418460390" w:history="1">
            <w:r w:rsidR="00D80360" w:rsidRPr="00652B67">
              <w:rPr>
                <w:rStyle w:val="Hiperligao"/>
                <w:noProof/>
                <w:lang w:val="en-GB"/>
              </w:rPr>
              <w:t>Tables</w:t>
            </w:r>
            <w:r w:rsidR="00D80360">
              <w:rPr>
                <w:noProof/>
                <w:webHidden/>
              </w:rPr>
              <w:tab/>
            </w:r>
            <w:r w:rsidR="00D80360">
              <w:rPr>
                <w:noProof/>
                <w:webHidden/>
              </w:rPr>
              <w:fldChar w:fldCharType="begin"/>
            </w:r>
            <w:r w:rsidR="00D80360">
              <w:rPr>
                <w:noProof/>
                <w:webHidden/>
              </w:rPr>
              <w:instrText xml:space="preserve"> PAGEREF _Toc418460390 \h </w:instrText>
            </w:r>
            <w:r w:rsidR="00D80360">
              <w:rPr>
                <w:noProof/>
                <w:webHidden/>
              </w:rPr>
            </w:r>
            <w:r w:rsidR="00D80360">
              <w:rPr>
                <w:noProof/>
                <w:webHidden/>
              </w:rPr>
              <w:fldChar w:fldCharType="separate"/>
            </w:r>
            <w:r w:rsidR="00E105A4">
              <w:rPr>
                <w:noProof/>
                <w:webHidden/>
              </w:rPr>
              <w:t>IV</w:t>
            </w:r>
            <w:r w:rsidR="00D80360">
              <w:rPr>
                <w:noProof/>
                <w:webHidden/>
              </w:rPr>
              <w:fldChar w:fldCharType="end"/>
            </w:r>
          </w:hyperlink>
        </w:p>
        <w:p w14:paraId="24B531F5" w14:textId="77777777" w:rsidR="00D80360" w:rsidRDefault="005133E6">
          <w:pPr>
            <w:pStyle w:val="ndice1"/>
            <w:tabs>
              <w:tab w:val="right" w:leader="dot" w:pos="8494"/>
            </w:tabs>
            <w:rPr>
              <w:rFonts w:asciiTheme="minorHAnsi" w:eastAsiaTheme="minorEastAsia" w:hAnsiTheme="minorHAnsi"/>
              <w:noProof/>
              <w:sz w:val="22"/>
              <w:lang w:eastAsia="pt-PT"/>
            </w:rPr>
          </w:pPr>
          <w:hyperlink w:anchor="_Toc418460391" w:history="1">
            <w:r w:rsidR="00D80360" w:rsidRPr="00652B67">
              <w:rPr>
                <w:rStyle w:val="Hiperligao"/>
                <w:noProof/>
                <w:lang w:val="en-GB"/>
              </w:rPr>
              <w:t>Symbols and Notation</w:t>
            </w:r>
            <w:r w:rsidR="00D80360">
              <w:rPr>
                <w:noProof/>
                <w:webHidden/>
              </w:rPr>
              <w:tab/>
            </w:r>
            <w:r w:rsidR="00D80360">
              <w:rPr>
                <w:noProof/>
                <w:webHidden/>
              </w:rPr>
              <w:fldChar w:fldCharType="begin"/>
            </w:r>
            <w:r w:rsidR="00D80360">
              <w:rPr>
                <w:noProof/>
                <w:webHidden/>
              </w:rPr>
              <w:instrText xml:space="preserve"> PAGEREF _Toc418460391 \h </w:instrText>
            </w:r>
            <w:r w:rsidR="00D80360">
              <w:rPr>
                <w:noProof/>
                <w:webHidden/>
              </w:rPr>
            </w:r>
            <w:r w:rsidR="00D80360">
              <w:rPr>
                <w:noProof/>
                <w:webHidden/>
              </w:rPr>
              <w:fldChar w:fldCharType="separate"/>
            </w:r>
            <w:r w:rsidR="00E105A4">
              <w:rPr>
                <w:noProof/>
                <w:webHidden/>
              </w:rPr>
              <w:t>V</w:t>
            </w:r>
            <w:r w:rsidR="00D80360">
              <w:rPr>
                <w:noProof/>
                <w:webHidden/>
              </w:rPr>
              <w:fldChar w:fldCharType="end"/>
            </w:r>
          </w:hyperlink>
        </w:p>
        <w:p w14:paraId="564A48DD"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392" w:history="1">
            <w:r w:rsidR="00D80360" w:rsidRPr="00652B67">
              <w:rPr>
                <w:rStyle w:val="Hiperligao"/>
                <w:noProof/>
                <w:lang w:val="en-GB"/>
              </w:rPr>
              <w:t>1</w:t>
            </w:r>
            <w:r w:rsidR="00D80360">
              <w:rPr>
                <w:rFonts w:asciiTheme="minorHAnsi" w:eastAsiaTheme="minorEastAsia" w:hAnsiTheme="minorHAnsi"/>
                <w:noProof/>
                <w:sz w:val="22"/>
                <w:lang w:eastAsia="pt-PT"/>
              </w:rPr>
              <w:tab/>
            </w:r>
            <w:r w:rsidR="00D80360" w:rsidRPr="00652B67">
              <w:rPr>
                <w:rStyle w:val="Hiperligao"/>
                <w:noProof/>
                <w:lang w:val="en-GB"/>
              </w:rPr>
              <w:t>Introduction</w:t>
            </w:r>
            <w:r w:rsidR="00D80360">
              <w:rPr>
                <w:noProof/>
                <w:webHidden/>
              </w:rPr>
              <w:tab/>
            </w:r>
            <w:r w:rsidR="00D80360">
              <w:rPr>
                <w:noProof/>
                <w:webHidden/>
              </w:rPr>
              <w:fldChar w:fldCharType="begin"/>
            </w:r>
            <w:r w:rsidR="00D80360">
              <w:rPr>
                <w:noProof/>
                <w:webHidden/>
              </w:rPr>
              <w:instrText xml:space="preserve"> PAGEREF _Toc418460392 \h </w:instrText>
            </w:r>
            <w:r w:rsidR="00D80360">
              <w:rPr>
                <w:noProof/>
                <w:webHidden/>
              </w:rPr>
            </w:r>
            <w:r w:rsidR="00D80360">
              <w:rPr>
                <w:noProof/>
                <w:webHidden/>
              </w:rPr>
              <w:fldChar w:fldCharType="separate"/>
            </w:r>
            <w:r w:rsidR="00E105A4">
              <w:rPr>
                <w:noProof/>
                <w:webHidden/>
              </w:rPr>
              <w:t>1</w:t>
            </w:r>
            <w:r w:rsidR="00D80360">
              <w:rPr>
                <w:noProof/>
                <w:webHidden/>
              </w:rPr>
              <w:fldChar w:fldCharType="end"/>
            </w:r>
          </w:hyperlink>
        </w:p>
        <w:p w14:paraId="7ADA1D59"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393" w:history="1">
            <w:r w:rsidR="00D80360" w:rsidRPr="00652B67">
              <w:rPr>
                <w:rStyle w:val="Hiperligao"/>
                <w:noProof/>
                <w:lang w:val="en-GB"/>
              </w:rPr>
              <w:t>1.1</w:t>
            </w:r>
            <w:r w:rsidR="00D80360">
              <w:rPr>
                <w:rFonts w:asciiTheme="minorHAnsi" w:eastAsiaTheme="minorEastAsia" w:hAnsiTheme="minorHAnsi"/>
                <w:noProof/>
                <w:sz w:val="22"/>
                <w:lang w:eastAsia="pt-PT"/>
              </w:rPr>
              <w:tab/>
            </w:r>
            <w:r w:rsidR="00D80360" w:rsidRPr="00652B67">
              <w:rPr>
                <w:rStyle w:val="Hiperligao"/>
                <w:noProof/>
                <w:lang w:val="en-GB"/>
              </w:rPr>
              <w:t>Challenges</w:t>
            </w:r>
            <w:r w:rsidR="00D80360">
              <w:rPr>
                <w:noProof/>
                <w:webHidden/>
              </w:rPr>
              <w:tab/>
            </w:r>
            <w:r w:rsidR="00D80360">
              <w:rPr>
                <w:noProof/>
                <w:webHidden/>
              </w:rPr>
              <w:fldChar w:fldCharType="begin"/>
            </w:r>
            <w:r w:rsidR="00D80360">
              <w:rPr>
                <w:noProof/>
                <w:webHidden/>
              </w:rPr>
              <w:instrText xml:space="preserve"> PAGEREF _Toc418460393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1CA4E216"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394" w:history="1">
            <w:r w:rsidR="00D80360" w:rsidRPr="00652B67">
              <w:rPr>
                <w:rStyle w:val="Hiperligao"/>
                <w:noProof/>
                <w:lang w:val="en-GB"/>
              </w:rPr>
              <w:t>1.2</w:t>
            </w:r>
            <w:r w:rsidR="00D80360">
              <w:rPr>
                <w:rFonts w:asciiTheme="minorHAnsi" w:eastAsiaTheme="minorEastAsia" w:hAnsiTheme="minorHAnsi"/>
                <w:noProof/>
                <w:sz w:val="22"/>
                <w:lang w:eastAsia="pt-PT"/>
              </w:rPr>
              <w:tab/>
            </w:r>
            <w:r w:rsidR="00D80360" w:rsidRPr="00652B67">
              <w:rPr>
                <w:rStyle w:val="Hiperligao"/>
                <w:noProof/>
                <w:lang w:val="en-GB"/>
              </w:rPr>
              <w:t>Expected Outcomes</w:t>
            </w:r>
            <w:r w:rsidR="00D80360">
              <w:rPr>
                <w:noProof/>
                <w:webHidden/>
              </w:rPr>
              <w:tab/>
            </w:r>
            <w:r w:rsidR="00D80360">
              <w:rPr>
                <w:noProof/>
                <w:webHidden/>
              </w:rPr>
              <w:fldChar w:fldCharType="begin"/>
            </w:r>
            <w:r w:rsidR="00D80360">
              <w:rPr>
                <w:noProof/>
                <w:webHidden/>
              </w:rPr>
              <w:instrText xml:space="preserve"> PAGEREF _Toc418460394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7C82181E"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395" w:history="1">
            <w:r w:rsidR="00D80360" w:rsidRPr="00652B67">
              <w:rPr>
                <w:rStyle w:val="Hiperligao"/>
                <w:noProof/>
                <w:lang w:val="en-GB"/>
              </w:rPr>
              <w:t>1.3</w:t>
            </w:r>
            <w:r w:rsidR="00D80360">
              <w:rPr>
                <w:rFonts w:asciiTheme="minorHAnsi" w:eastAsiaTheme="minorEastAsia" w:hAnsiTheme="minorHAnsi"/>
                <w:noProof/>
                <w:sz w:val="22"/>
                <w:lang w:eastAsia="pt-PT"/>
              </w:rPr>
              <w:tab/>
            </w:r>
            <w:r w:rsidR="00D80360" w:rsidRPr="00652B67">
              <w:rPr>
                <w:rStyle w:val="Hiperligao"/>
                <w:noProof/>
                <w:lang w:val="en-GB"/>
              </w:rPr>
              <w:t>Context of work</w:t>
            </w:r>
            <w:r w:rsidR="00D80360">
              <w:rPr>
                <w:noProof/>
                <w:webHidden/>
              </w:rPr>
              <w:tab/>
            </w:r>
            <w:r w:rsidR="00D80360">
              <w:rPr>
                <w:noProof/>
                <w:webHidden/>
              </w:rPr>
              <w:fldChar w:fldCharType="begin"/>
            </w:r>
            <w:r w:rsidR="00D80360">
              <w:rPr>
                <w:noProof/>
                <w:webHidden/>
              </w:rPr>
              <w:instrText xml:space="preserve"> PAGEREF _Toc418460395 \h </w:instrText>
            </w:r>
            <w:r w:rsidR="00D80360">
              <w:rPr>
                <w:noProof/>
                <w:webHidden/>
              </w:rPr>
            </w:r>
            <w:r w:rsidR="00D80360">
              <w:rPr>
                <w:noProof/>
                <w:webHidden/>
              </w:rPr>
              <w:fldChar w:fldCharType="separate"/>
            </w:r>
            <w:r w:rsidR="00E105A4">
              <w:rPr>
                <w:noProof/>
                <w:webHidden/>
              </w:rPr>
              <w:t>5</w:t>
            </w:r>
            <w:r w:rsidR="00D80360">
              <w:rPr>
                <w:noProof/>
                <w:webHidden/>
              </w:rPr>
              <w:fldChar w:fldCharType="end"/>
            </w:r>
          </w:hyperlink>
        </w:p>
        <w:p w14:paraId="25E42498"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396" w:history="1">
            <w:r w:rsidR="00D80360" w:rsidRPr="00652B67">
              <w:rPr>
                <w:rStyle w:val="Hiperligao"/>
                <w:noProof/>
                <w:lang w:val="en-GB"/>
              </w:rPr>
              <w:t>1.4</w:t>
            </w:r>
            <w:r w:rsidR="00D80360">
              <w:rPr>
                <w:rFonts w:asciiTheme="minorHAnsi" w:eastAsiaTheme="minorEastAsia" w:hAnsiTheme="minorHAnsi"/>
                <w:noProof/>
                <w:sz w:val="22"/>
                <w:lang w:eastAsia="pt-PT"/>
              </w:rPr>
              <w:tab/>
            </w:r>
            <w:r w:rsidR="00D80360" w:rsidRPr="00652B67">
              <w:rPr>
                <w:rStyle w:val="Hiperligao"/>
                <w:noProof/>
                <w:lang w:val="en-GB"/>
              </w:rPr>
              <w:t>Document Structure</w:t>
            </w:r>
            <w:r w:rsidR="00D80360">
              <w:rPr>
                <w:noProof/>
                <w:webHidden/>
              </w:rPr>
              <w:tab/>
            </w:r>
            <w:r w:rsidR="00D80360">
              <w:rPr>
                <w:noProof/>
                <w:webHidden/>
              </w:rPr>
              <w:fldChar w:fldCharType="begin"/>
            </w:r>
            <w:r w:rsidR="00D80360">
              <w:rPr>
                <w:noProof/>
                <w:webHidden/>
              </w:rPr>
              <w:instrText xml:space="preserve"> PAGEREF _Toc418460396 \h </w:instrText>
            </w:r>
            <w:r w:rsidR="00D80360">
              <w:rPr>
                <w:noProof/>
                <w:webHidden/>
              </w:rPr>
            </w:r>
            <w:r w:rsidR="00D80360">
              <w:rPr>
                <w:noProof/>
                <w:webHidden/>
              </w:rPr>
              <w:fldChar w:fldCharType="separate"/>
            </w:r>
            <w:r w:rsidR="00E105A4">
              <w:rPr>
                <w:noProof/>
                <w:webHidden/>
              </w:rPr>
              <w:t>6</w:t>
            </w:r>
            <w:r w:rsidR="00D80360">
              <w:rPr>
                <w:noProof/>
                <w:webHidden/>
              </w:rPr>
              <w:fldChar w:fldCharType="end"/>
            </w:r>
          </w:hyperlink>
        </w:p>
        <w:p w14:paraId="3C5CB210"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397" w:history="1">
            <w:r w:rsidR="00D80360" w:rsidRPr="00652B67">
              <w:rPr>
                <w:rStyle w:val="Hiperligao"/>
                <w:noProof/>
                <w:lang w:val="en-GB"/>
              </w:rPr>
              <w:t>2</w:t>
            </w:r>
            <w:r w:rsidR="00D80360">
              <w:rPr>
                <w:rFonts w:asciiTheme="minorHAnsi" w:eastAsiaTheme="minorEastAsia" w:hAnsiTheme="minorHAnsi"/>
                <w:noProof/>
                <w:sz w:val="22"/>
                <w:lang w:eastAsia="pt-PT"/>
              </w:rPr>
              <w:tab/>
            </w:r>
            <w:r w:rsidR="00D80360" w:rsidRPr="00652B67">
              <w:rPr>
                <w:rStyle w:val="Hiperligao"/>
                <w:noProof/>
                <w:lang w:val="en-GB"/>
              </w:rPr>
              <w:t>Controlled Vocabularies</w:t>
            </w:r>
            <w:r w:rsidR="00D80360">
              <w:rPr>
                <w:noProof/>
                <w:webHidden/>
              </w:rPr>
              <w:tab/>
            </w:r>
            <w:r w:rsidR="00D80360">
              <w:rPr>
                <w:noProof/>
                <w:webHidden/>
              </w:rPr>
              <w:fldChar w:fldCharType="begin"/>
            </w:r>
            <w:r w:rsidR="00D80360">
              <w:rPr>
                <w:noProof/>
                <w:webHidden/>
              </w:rPr>
              <w:instrText xml:space="preserve"> PAGEREF _Toc418460397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4B27D74B"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398" w:history="1">
            <w:r w:rsidR="00D80360" w:rsidRPr="00652B67">
              <w:rPr>
                <w:rStyle w:val="Hiperligao"/>
                <w:noProof/>
                <w:lang w:val="en-GB"/>
              </w:rPr>
              <w:t>2.1</w:t>
            </w:r>
            <w:r w:rsidR="00D80360">
              <w:rPr>
                <w:rFonts w:asciiTheme="minorHAnsi" w:eastAsiaTheme="minorEastAsia" w:hAnsiTheme="minorHAnsi"/>
                <w:noProof/>
                <w:sz w:val="22"/>
                <w:lang w:eastAsia="pt-PT"/>
              </w:rPr>
              <w:tab/>
            </w:r>
            <w:r w:rsidR="00D80360" w:rsidRPr="00652B67">
              <w:rPr>
                <w:rStyle w:val="Hiperligao"/>
                <w:noProof/>
                <w:lang w:val="en-GB"/>
              </w:rPr>
              <w:t>Controlled Vocabularies – Definition</w:t>
            </w:r>
            <w:r w:rsidR="00D80360">
              <w:rPr>
                <w:noProof/>
                <w:webHidden/>
              </w:rPr>
              <w:tab/>
            </w:r>
            <w:r w:rsidR="00D80360">
              <w:rPr>
                <w:noProof/>
                <w:webHidden/>
              </w:rPr>
              <w:fldChar w:fldCharType="begin"/>
            </w:r>
            <w:r w:rsidR="00D80360">
              <w:rPr>
                <w:noProof/>
                <w:webHidden/>
              </w:rPr>
              <w:instrText xml:space="preserve"> PAGEREF _Toc418460398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527B3D06"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399" w:history="1">
            <w:r w:rsidR="00D80360" w:rsidRPr="00652B67">
              <w:rPr>
                <w:rStyle w:val="Hiperligao"/>
                <w:noProof/>
                <w:lang w:val="en-GB"/>
              </w:rPr>
              <w:t>2.1.1</w:t>
            </w:r>
            <w:r w:rsidR="00D80360">
              <w:rPr>
                <w:rFonts w:asciiTheme="minorHAnsi" w:eastAsiaTheme="minorEastAsia" w:hAnsiTheme="minorHAnsi"/>
                <w:noProof/>
                <w:sz w:val="22"/>
                <w:lang w:eastAsia="pt-PT"/>
              </w:rPr>
              <w:tab/>
            </w:r>
            <w:r w:rsidR="00D80360" w:rsidRPr="00652B67">
              <w:rPr>
                <w:rStyle w:val="Hiperligao"/>
                <w:noProof/>
                <w:lang w:val="en-GB"/>
              </w:rPr>
              <w:t>Problems Addressed by a CV</w:t>
            </w:r>
            <w:r w:rsidR="00D80360">
              <w:rPr>
                <w:noProof/>
                <w:webHidden/>
              </w:rPr>
              <w:tab/>
            </w:r>
            <w:r w:rsidR="00D80360">
              <w:rPr>
                <w:noProof/>
                <w:webHidden/>
              </w:rPr>
              <w:fldChar w:fldCharType="begin"/>
            </w:r>
            <w:r w:rsidR="00D80360">
              <w:rPr>
                <w:noProof/>
                <w:webHidden/>
              </w:rPr>
              <w:instrText xml:space="preserve"> PAGEREF _Toc418460399 \h </w:instrText>
            </w:r>
            <w:r w:rsidR="00D80360">
              <w:rPr>
                <w:noProof/>
                <w:webHidden/>
              </w:rPr>
            </w:r>
            <w:r w:rsidR="00D80360">
              <w:rPr>
                <w:noProof/>
                <w:webHidden/>
              </w:rPr>
              <w:fldChar w:fldCharType="separate"/>
            </w:r>
            <w:r w:rsidR="00E105A4">
              <w:rPr>
                <w:noProof/>
                <w:webHidden/>
              </w:rPr>
              <w:t>11</w:t>
            </w:r>
            <w:r w:rsidR="00D80360">
              <w:rPr>
                <w:noProof/>
                <w:webHidden/>
              </w:rPr>
              <w:fldChar w:fldCharType="end"/>
            </w:r>
          </w:hyperlink>
        </w:p>
        <w:p w14:paraId="5CE0F4C8"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0" w:history="1">
            <w:r w:rsidR="00D80360" w:rsidRPr="00652B67">
              <w:rPr>
                <w:rStyle w:val="Hiperligao"/>
                <w:noProof/>
                <w:lang w:val="en-GB"/>
              </w:rPr>
              <w:t>2.1.2</w:t>
            </w:r>
            <w:r w:rsidR="00D80360">
              <w:rPr>
                <w:rFonts w:asciiTheme="minorHAnsi" w:eastAsiaTheme="minorEastAsia" w:hAnsiTheme="minorHAnsi"/>
                <w:noProof/>
                <w:sz w:val="22"/>
                <w:lang w:eastAsia="pt-PT"/>
              </w:rPr>
              <w:tab/>
            </w:r>
            <w:r w:rsidR="00D80360" w:rsidRPr="00652B67">
              <w:rPr>
                <w:rStyle w:val="Hiperligao"/>
                <w:noProof/>
                <w:lang w:val="en-GB"/>
              </w:rPr>
              <w:t>Advantages / Disadvantages of CV</w:t>
            </w:r>
            <w:r w:rsidR="00D80360">
              <w:rPr>
                <w:noProof/>
                <w:webHidden/>
              </w:rPr>
              <w:tab/>
            </w:r>
            <w:r w:rsidR="00D80360">
              <w:rPr>
                <w:noProof/>
                <w:webHidden/>
              </w:rPr>
              <w:fldChar w:fldCharType="begin"/>
            </w:r>
            <w:r w:rsidR="00D80360">
              <w:rPr>
                <w:noProof/>
                <w:webHidden/>
              </w:rPr>
              <w:instrText xml:space="preserve"> PAGEREF _Toc418460400 \h </w:instrText>
            </w:r>
            <w:r w:rsidR="00D80360">
              <w:rPr>
                <w:noProof/>
                <w:webHidden/>
              </w:rPr>
            </w:r>
            <w:r w:rsidR="00D80360">
              <w:rPr>
                <w:noProof/>
                <w:webHidden/>
              </w:rPr>
              <w:fldChar w:fldCharType="separate"/>
            </w:r>
            <w:r w:rsidR="00E105A4">
              <w:rPr>
                <w:noProof/>
                <w:webHidden/>
              </w:rPr>
              <w:t>12</w:t>
            </w:r>
            <w:r w:rsidR="00D80360">
              <w:rPr>
                <w:noProof/>
                <w:webHidden/>
              </w:rPr>
              <w:fldChar w:fldCharType="end"/>
            </w:r>
          </w:hyperlink>
        </w:p>
        <w:p w14:paraId="3D1B822F"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1" w:history="1">
            <w:r w:rsidR="00D80360" w:rsidRPr="00652B67">
              <w:rPr>
                <w:rStyle w:val="Hiperligao"/>
                <w:noProof/>
                <w:lang w:val="en-GB"/>
              </w:rPr>
              <w:t>2.1.3</w:t>
            </w:r>
            <w:r w:rsidR="00D80360">
              <w:rPr>
                <w:rFonts w:asciiTheme="minorHAnsi" w:eastAsiaTheme="minorEastAsia" w:hAnsiTheme="minorHAnsi"/>
                <w:noProof/>
                <w:sz w:val="22"/>
                <w:lang w:eastAsia="pt-PT"/>
              </w:rPr>
              <w:tab/>
            </w:r>
            <w:r w:rsidR="00D80360" w:rsidRPr="00652B67">
              <w:rPr>
                <w:rStyle w:val="Hiperligao"/>
                <w:noProof/>
                <w:lang w:val="en-GB"/>
              </w:rPr>
              <w:t>Types of CVs – Differences, strengths and characteristics</w:t>
            </w:r>
            <w:r w:rsidR="00D80360">
              <w:rPr>
                <w:noProof/>
                <w:webHidden/>
              </w:rPr>
              <w:tab/>
            </w:r>
            <w:r w:rsidR="00D80360">
              <w:rPr>
                <w:noProof/>
                <w:webHidden/>
              </w:rPr>
              <w:fldChar w:fldCharType="begin"/>
            </w:r>
            <w:r w:rsidR="00D80360">
              <w:rPr>
                <w:noProof/>
                <w:webHidden/>
              </w:rPr>
              <w:instrText xml:space="preserve"> PAGEREF _Toc418460401 \h </w:instrText>
            </w:r>
            <w:r w:rsidR="00D80360">
              <w:rPr>
                <w:noProof/>
                <w:webHidden/>
              </w:rPr>
            </w:r>
            <w:r w:rsidR="00D80360">
              <w:rPr>
                <w:noProof/>
                <w:webHidden/>
              </w:rPr>
              <w:fldChar w:fldCharType="separate"/>
            </w:r>
            <w:r w:rsidR="00E105A4">
              <w:rPr>
                <w:noProof/>
                <w:webHidden/>
              </w:rPr>
              <w:t>14</w:t>
            </w:r>
            <w:r w:rsidR="00D80360">
              <w:rPr>
                <w:noProof/>
                <w:webHidden/>
              </w:rPr>
              <w:fldChar w:fldCharType="end"/>
            </w:r>
          </w:hyperlink>
        </w:p>
        <w:p w14:paraId="635E23A2"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02" w:history="1">
            <w:r w:rsidR="00D80360" w:rsidRPr="00652B67">
              <w:rPr>
                <w:rStyle w:val="Hiperligao"/>
                <w:noProof/>
                <w:lang w:val="en-GB"/>
              </w:rPr>
              <w:t>2.2</w:t>
            </w:r>
            <w:r w:rsidR="00D80360">
              <w:rPr>
                <w:rFonts w:asciiTheme="minorHAnsi" w:eastAsiaTheme="minorEastAsia" w:hAnsiTheme="minorHAnsi"/>
                <w:noProof/>
                <w:sz w:val="22"/>
                <w:lang w:eastAsia="pt-PT"/>
              </w:rPr>
              <w:tab/>
            </w:r>
            <w:r w:rsidR="00D80360" w:rsidRPr="00652B67">
              <w:rPr>
                <w:rStyle w:val="Hiperligao"/>
                <w:noProof/>
                <w:lang w:val="en-GB"/>
              </w:rPr>
              <w:t>Ontology, a Definition</w:t>
            </w:r>
            <w:r w:rsidR="00D80360">
              <w:rPr>
                <w:noProof/>
                <w:webHidden/>
              </w:rPr>
              <w:tab/>
            </w:r>
            <w:r w:rsidR="00D80360">
              <w:rPr>
                <w:noProof/>
                <w:webHidden/>
              </w:rPr>
              <w:fldChar w:fldCharType="begin"/>
            </w:r>
            <w:r w:rsidR="00D80360">
              <w:rPr>
                <w:noProof/>
                <w:webHidden/>
              </w:rPr>
              <w:instrText xml:space="preserve"> PAGEREF _Toc418460402 \h </w:instrText>
            </w:r>
            <w:r w:rsidR="00D80360">
              <w:rPr>
                <w:noProof/>
                <w:webHidden/>
              </w:rPr>
            </w:r>
            <w:r w:rsidR="00D80360">
              <w:rPr>
                <w:noProof/>
                <w:webHidden/>
              </w:rPr>
              <w:fldChar w:fldCharType="separate"/>
            </w:r>
            <w:r w:rsidR="00E105A4">
              <w:rPr>
                <w:noProof/>
                <w:webHidden/>
              </w:rPr>
              <w:t>17</w:t>
            </w:r>
            <w:r w:rsidR="00D80360">
              <w:rPr>
                <w:noProof/>
                <w:webHidden/>
              </w:rPr>
              <w:fldChar w:fldCharType="end"/>
            </w:r>
          </w:hyperlink>
        </w:p>
        <w:p w14:paraId="2D89E089"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3" w:history="1">
            <w:r w:rsidR="00D80360" w:rsidRPr="00652B67">
              <w:rPr>
                <w:rStyle w:val="Hiperligao"/>
                <w:noProof/>
                <w:lang w:val="en-GB"/>
              </w:rPr>
              <w:t>2.2.1</w:t>
            </w:r>
            <w:r w:rsidR="00D80360">
              <w:rPr>
                <w:rFonts w:asciiTheme="minorHAnsi" w:eastAsiaTheme="minorEastAsia" w:hAnsiTheme="minorHAnsi"/>
                <w:noProof/>
                <w:sz w:val="22"/>
                <w:lang w:eastAsia="pt-PT"/>
              </w:rPr>
              <w:tab/>
            </w:r>
            <w:r w:rsidR="00D80360" w:rsidRPr="00652B67">
              <w:rPr>
                <w:rStyle w:val="Hiperligao"/>
                <w:noProof/>
                <w:lang w:val="en-GB"/>
              </w:rPr>
              <w:t>Ontology Purpose</w:t>
            </w:r>
            <w:r w:rsidR="00D80360">
              <w:rPr>
                <w:noProof/>
                <w:webHidden/>
              </w:rPr>
              <w:tab/>
            </w:r>
            <w:r w:rsidR="00D80360">
              <w:rPr>
                <w:noProof/>
                <w:webHidden/>
              </w:rPr>
              <w:fldChar w:fldCharType="begin"/>
            </w:r>
            <w:r w:rsidR="00D80360">
              <w:rPr>
                <w:noProof/>
                <w:webHidden/>
              </w:rPr>
              <w:instrText xml:space="preserve"> PAGEREF _Toc418460403 \h </w:instrText>
            </w:r>
            <w:r w:rsidR="00D80360">
              <w:rPr>
                <w:noProof/>
                <w:webHidden/>
              </w:rPr>
            </w:r>
            <w:r w:rsidR="00D80360">
              <w:rPr>
                <w:noProof/>
                <w:webHidden/>
              </w:rPr>
              <w:fldChar w:fldCharType="separate"/>
            </w:r>
            <w:r w:rsidR="00E105A4">
              <w:rPr>
                <w:noProof/>
                <w:webHidden/>
              </w:rPr>
              <w:t>18</w:t>
            </w:r>
            <w:r w:rsidR="00D80360">
              <w:rPr>
                <w:noProof/>
                <w:webHidden/>
              </w:rPr>
              <w:fldChar w:fldCharType="end"/>
            </w:r>
          </w:hyperlink>
        </w:p>
        <w:p w14:paraId="1D77A3B7"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4" w:history="1">
            <w:r w:rsidR="00D80360" w:rsidRPr="00652B67">
              <w:rPr>
                <w:rStyle w:val="Hiperligao"/>
                <w:noProof/>
                <w:lang w:val="en-GB"/>
              </w:rPr>
              <w:t>2.2.2</w:t>
            </w:r>
            <w:r w:rsidR="00D80360">
              <w:rPr>
                <w:rFonts w:asciiTheme="minorHAnsi" w:eastAsiaTheme="minorEastAsia" w:hAnsiTheme="minorHAnsi"/>
                <w:noProof/>
                <w:sz w:val="22"/>
                <w:lang w:eastAsia="pt-PT"/>
              </w:rPr>
              <w:tab/>
            </w:r>
            <w:r w:rsidR="00D80360" w:rsidRPr="00652B67">
              <w:rPr>
                <w:rStyle w:val="Hiperligao"/>
                <w:noProof/>
                <w:lang w:val="en-GB"/>
              </w:rPr>
              <w:t>Ontology Engineering &amp; Components</w:t>
            </w:r>
            <w:r w:rsidR="00D80360">
              <w:rPr>
                <w:noProof/>
                <w:webHidden/>
              </w:rPr>
              <w:tab/>
            </w:r>
            <w:r w:rsidR="00D80360">
              <w:rPr>
                <w:noProof/>
                <w:webHidden/>
              </w:rPr>
              <w:fldChar w:fldCharType="begin"/>
            </w:r>
            <w:r w:rsidR="00D80360">
              <w:rPr>
                <w:noProof/>
                <w:webHidden/>
              </w:rPr>
              <w:instrText xml:space="preserve"> PAGEREF _Toc418460404 \h </w:instrText>
            </w:r>
            <w:r w:rsidR="00D80360">
              <w:rPr>
                <w:noProof/>
                <w:webHidden/>
              </w:rPr>
            </w:r>
            <w:r w:rsidR="00D80360">
              <w:rPr>
                <w:noProof/>
                <w:webHidden/>
              </w:rPr>
              <w:fldChar w:fldCharType="separate"/>
            </w:r>
            <w:r w:rsidR="00E105A4">
              <w:rPr>
                <w:noProof/>
                <w:webHidden/>
              </w:rPr>
              <w:t>19</w:t>
            </w:r>
            <w:r w:rsidR="00D80360">
              <w:rPr>
                <w:noProof/>
                <w:webHidden/>
              </w:rPr>
              <w:fldChar w:fldCharType="end"/>
            </w:r>
          </w:hyperlink>
        </w:p>
        <w:p w14:paraId="11D062F3"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5" w:history="1">
            <w:r w:rsidR="00D80360" w:rsidRPr="00652B67">
              <w:rPr>
                <w:rStyle w:val="Hiperligao"/>
                <w:noProof/>
                <w:lang w:val="en-GB"/>
              </w:rPr>
              <w:t>2.2.3</w:t>
            </w:r>
            <w:r w:rsidR="00D80360">
              <w:rPr>
                <w:rFonts w:asciiTheme="minorHAnsi" w:eastAsiaTheme="minorEastAsia" w:hAnsiTheme="minorHAnsi"/>
                <w:noProof/>
                <w:sz w:val="22"/>
                <w:lang w:eastAsia="pt-PT"/>
              </w:rPr>
              <w:tab/>
            </w:r>
            <w:r w:rsidR="00D80360" w:rsidRPr="00652B67">
              <w:rPr>
                <w:rStyle w:val="Hiperligao"/>
                <w:noProof/>
                <w:lang w:val="en-GB"/>
              </w:rPr>
              <w:t>Ontology Languages</w:t>
            </w:r>
            <w:r w:rsidR="00D80360">
              <w:rPr>
                <w:noProof/>
                <w:webHidden/>
              </w:rPr>
              <w:tab/>
            </w:r>
            <w:r w:rsidR="00D80360">
              <w:rPr>
                <w:noProof/>
                <w:webHidden/>
              </w:rPr>
              <w:fldChar w:fldCharType="begin"/>
            </w:r>
            <w:r w:rsidR="00D80360">
              <w:rPr>
                <w:noProof/>
                <w:webHidden/>
              </w:rPr>
              <w:instrText xml:space="preserve"> PAGEREF _Toc418460405 \h </w:instrText>
            </w:r>
            <w:r w:rsidR="00D80360">
              <w:rPr>
                <w:noProof/>
                <w:webHidden/>
              </w:rPr>
            </w:r>
            <w:r w:rsidR="00D80360">
              <w:rPr>
                <w:noProof/>
                <w:webHidden/>
              </w:rPr>
              <w:fldChar w:fldCharType="separate"/>
            </w:r>
            <w:r w:rsidR="00E105A4">
              <w:rPr>
                <w:noProof/>
                <w:webHidden/>
              </w:rPr>
              <w:t>21</w:t>
            </w:r>
            <w:r w:rsidR="00D80360">
              <w:rPr>
                <w:noProof/>
                <w:webHidden/>
              </w:rPr>
              <w:fldChar w:fldCharType="end"/>
            </w:r>
          </w:hyperlink>
        </w:p>
        <w:p w14:paraId="0270B1FD"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06" w:history="1">
            <w:r w:rsidR="00D80360" w:rsidRPr="00652B67">
              <w:rPr>
                <w:rStyle w:val="Hiperligao"/>
                <w:noProof/>
                <w:lang w:val="en-GB"/>
              </w:rPr>
              <w:t>2.3</w:t>
            </w:r>
            <w:r w:rsidR="00D80360">
              <w:rPr>
                <w:rFonts w:asciiTheme="minorHAnsi" w:eastAsiaTheme="minorEastAsia" w:hAnsiTheme="minorHAnsi"/>
                <w:noProof/>
                <w:sz w:val="22"/>
                <w:lang w:eastAsia="pt-PT"/>
              </w:rPr>
              <w:tab/>
            </w:r>
            <w:r w:rsidR="00D80360" w:rsidRPr="00652B67">
              <w:rPr>
                <w:rStyle w:val="Hiperligao"/>
                <w:noProof/>
                <w:lang w:val="en-GB"/>
              </w:rPr>
              <w:t>Ontology Learning</w:t>
            </w:r>
            <w:r w:rsidR="00D80360">
              <w:rPr>
                <w:noProof/>
                <w:webHidden/>
              </w:rPr>
              <w:tab/>
            </w:r>
            <w:r w:rsidR="00D80360">
              <w:rPr>
                <w:noProof/>
                <w:webHidden/>
              </w:rPr>
              <w:fldChar w:fldCharType="begin"/>
            </w:r>
            <w:r w:rsidR="00D80360">
              <w:rPr>
                <w:noProof/>
                <w:webHidden/>
              </w:rPr>
              <w:instrText xml:space="preserve"> PAGEREF _Toc418460406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3868E2BE"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7" w:history="1">
            <w:r w:rsidR="00D80360" w:rsidRPr="00652B67">
              <w:rPr>
                <w:rStyle w:val="Hiperligao"/>
                <w:noProof/>
                <w:lang w:val="en-GB"/>
              </w:rPr>
              <w:t>2.3.1</w:t>
            </w:r>
            <w:r w:rsidR="00D80360">
              <w:rPr>
                <w:rFonts w:asciiTheme="minorHAnsi" w:eastAsiaTheme="minorEastAsia" w:hAnsiTheme="minorHAnsi"/>
                <w:noProof/>
                <w:sz w:val="22"/>
                <w:lang w:eastAsia="pt-PT"/>
              </w:rPr>
              <w:tab/>
            </w:r>
            <w:r w:rsidR="00D80360" w:rsidRPr="00652B67">
              <w:rPr>
                <w:rStyle w:val="Hiperligao"/>
                <w:noProof/>
                <w:lang w:val="en-GB"/>
              </w:rPr>
              <w:t>Problems related to the maintenance of an Ontology</w:t>
            </w:r>
            <w:r w:rsidR="00D80360">
              <w:rPr>
                <w:noProof/>
                <w:webHidden/>
              </w:rPr>
              <w:tab/>
            </w:r>
            <w:r w:rsidR="00D80360">
              <w:rPr>
                <w:noProof/>
                <w:webHidden/>
              </w:rPr>
              <w:fldChar w:fldCharType="begin"/>
            </w:r>
            <w:r w:rsidR="00D80360">
              <w:rPr>
                <w:noProof/>
                <w:webHidden/>
              </w:rPr>
              <w:instrText xml:space="preserve"> PAGEREF _Toc418460407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2ACF76D5"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8" w:history="1">
            <w:r w:rsidR="00D80360" w:rsidRPr="00652B67">
              <w:rPr>
                <w:rStyle w:val="Hiperligao"/>
                <w:noProof/>
                <w:lang w:val="en-GB"/>
              </w:rPr>
              <w:t>2.3.2</w:t>
            </w:r>
            <w:r w:rsidR="00D80360">
              <w:rPr>
                <w:rFonts w:asciiTheme="minorHAnsi" w:eastAsiaTheme="minorEastAsia" w:hAnsiTheme="minorHAnsi"/>
                <w:noProof/>
                <w:sz w:val="22"/>
                <w:lang w:eastAsia="pt-PT"/>
              </w:rPr>
              <w:tab/>
            </w:r>
            <w:r w:rsidR="00D80360" w:rsidRPr="00652B67">
              <w:rPr>
                <w:rStyle w:val="Hiperligao"/>
                <w:noProof/>
                <w:lang w:val="en-GB"/>
              </w:rPr>
              <w:t>Definition of Ontology Learning</w:t>
            </w:r>
            <w:r w:rsidR="00D80360">
              <w:rPr>
                <w:noProof/>
                <w:webHidden/>
              </w:rPr>
              <w:tab/>
            </w:r>
            <w:r w:rsidR="00D80360">
              <w:rPr>
                <w:noProof/>
                <w:webHidden/>
              </w:rPr>
              <w:fldChar w:fldCharType="begin"/>
            </w:r>
            <w:r w:rsidR="00D80360">
              <w:rPr>
                <w:noProof/>
                <w:webHidden/>
              </w:rPr>
              <w:instrText xml:space="preserve"> PAGEREF _Toc418460408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740E91C2"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09" w:history="1">
            <w:r w:rsidR="00D80360" w:rsidRPr="00652B67">
              <w:rPr>
                <w:rStyle w:val="Hiperligao"/>
                <w:noProof/>
                <w:lang w:val="en-GB"/>
              </w:rPr>
              <w:t>2.3.3</w:t>
            </w:r>
            <w:r w:rsidR="00D80360">
              <w:rPr>
                <w:rFonts w:asciiTheme="minorHAnsi" w:eastAsiaTheme="minorEastAsia" w:hAnsiTheme="minorHAnsi"/>
                <w:noProof/>
                <w:sz w:val="22"/>
                <w:lang w:eastAsia="pt-PT"/>
              </w:rPr>
              <w:tab/>
            </w:r>
            <w:r w:rsidR="00D80360" w:rsidRPr="00652B67">
              <w:rPr>
                <w:rStyle w:val="Hiperligao"/>
                <w:noProof/>
                <w:lang w:val="en-GB"/>
              </w:rPr>
              <w:t>Ontology Learning State of the Art</w:t>
            </w:r>
            <w:r w:rsidR="00D80360">
              <w:rPr>
                <w:noProof/>
                <w:webHidden/>
              </w:rPr>
              <w:tab/>
            </w:r>
            <w:r w:rsidR="00D80360">
              <w:rPr>
                <w:noProof/>
                <w:webHidden/>
              </w:rPr>
              <w:fldChar w:fldCharType="begin"/>
            </w:r>
            <w:r w:rsidR="00D80360">
              <w:rPr>
                <w:noProof/>
                <w:webHidden/>
              </w:rPr>
              <w:instrText xml:space="preserve"> PAGEREF _Toc418460409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6DFAAB25"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10" w:history="1">
            <w:r w:rsidR="00D80360" w:rsidRPr="00652B67">
              <w:rPr>
                <w:rStyle w:val="Hiperligao"/>
                <w:noProof/>
                <w:lang w:val="en-GB"/>
              </w:rPr>
              <w:t>2.4</w:t>
            </w:r>
            <w:r w:rsidR="00D80360">
              <w:rPr>
                <w:rFonts w:asciiTheme="minorHAnsi" w:eastAsiaTheme="minorEastAsia" w:hAnsiTheme="minorHAnsi"/>
                <w:noProof/>
                <w:sz w:val="22"/>
                <w:lang w:eastAsia="pt-PT"/>
              </w:rPr>
              <w:tab/>
            </w:r>
            <w:r w:rsidR="00D80360" w:rsidRPr="00652B67">
              <w:rPr>
                <w:rStyle w:val="Hiperligao"/>
                <w:noProof/>
                <w:lang w:val="en-GB"/>
              </w:rPr>
              <w:t>Ontologies in Building and Construction Sector – E-Cognos project</w:t>
            </w:r>
            <w:r w:rsidR="00D80360">
              <w:rPr>
                <w:noProof/>
                <w:webHidden/>
              </w:rPr>
              <w:tab/>
            </w:r>
            <w:r w:rsidR="00D80360">
              <w:rPr>
                <w:noProof/>
                <w:webHidden/>
              </w:rPr>
              <w:fldChar w:fldCharType="begin"/>
            </w:r>
            <w:r w:rsidR="00D80360">
              <w:rPr>
                <w:noProof/>
                <w:webHidden/>
              </w:rPr>
              <w:instrText xml:space="preserve"> PAGEREF _Toc418460410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4484AB65"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11" w:history="1">
            <w:r w:rsidR="00D80360" w:rsidRPr="00652B67">
              <w:rPr>
                <w:rStyle w:val="Hiperligao"/>
                <w:noProof/>
                <w:lang w:val="en-GB"/>
              </w:rPr>
              <w:t>2.4.1</w:t>
            </w:r>
            <w:r w:rsidR="00D80360">
              <w:rPr>
                <w:rFonts w:asciiTheme="minorHAnsi" w:eastAsiaTheme="minorEastAsia" w:hAnsiTheme="minorHAnsi"/>
                <w:noProof/>
                <w:sz w:val="22"/>
                <w:lang w:eastAsia="pt-PT"/>
              </w:rPr>
              <w:tab/>
            </w:r>
            <w:r w:rsidR="00D80360" w:rsidRPr="00652B67">
              <w:rPr>
                <w:rStyle w:val="Hiperligao"/>
                <w:noProof/>
                <w:lang w:val="en-GB"/>
              </w:rPr>
              <w:t>Historical perspective</w:t>
            </w:r>
            <w:r w:rsidR="00D80360">
              <w:rPr>
                <w:noProof/>
                <w:webHidden/>
              </w:rPr>
              <w:tab/>
            </w:r>
            <w:r w:rsidR="00D80360">
              <w:rPr>
                <w:noProof/>
                <w:webHidden/>
              </w:rPr>
              <w:fldChar w:fldCharType="begin"/>
            </w:r>
            <w:r w:rsidR="00D80360">
              <w:rPr>
                <w:noProof/>
                <w:webHidden/>
              </w:rPr>
              <w:instrText xml:space="preserve"> PAGEREF _Toc418460411 \h </w:instrText>
            </w:r>
            <w:r w:rsidR="00D80360">
              <w:rPr>
                <w:noProof/>
                <w:webHidden/>
              </w:rPr>
            </w:r>
            <w:r w:rsidR="00D80360">
              <w:rPr>
                <w:noProof/>
                <w:webHidden/>
              </w:rPr>
              <w:fldChar w:fldCharType="separate"/>
            </w:r>
            <w:r w:rsidR="00E105A4">
              <w:rPr>
                <w:noProof/>
                <w:webHidden/>
              </w:rPr>
              <w:t>26</w:t>
            </w:r>
            <w:r w:rsidR="00D80360">
              <w:rPr>
                <w:noProof/>
                <w:webHidden/>
              </w:rPr>
              <w:fldChar w:fldCharType="end"/>
            </w:r>
          </w:hyperlink>
        </w:p>
        <w:p w14:paraId="30B00C65"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12" w:history="1">
            <w:r w:rsidR="00D80360" w:rsidRPr="00652B67">
              <w:rPr>
                <w:rStyle w:val="Hiperligao"/>
                <w:noProof/>
                <w:lang w:val="en-GB"/>
              </w:rPr>
              <w:t>2.4.2</w:t>
            </w:r>
            <w:r w:rsidR="00D80360">
              <w:rPr>
                <w:rFonts w:asciiTheme="minorHAnsi" w:eastAsiaTheme="minorEastAsia" w:hAnsiTheme="minorHAnsi"/>
                <w:noProof/>
                <w:sz w:val="22"/>
                <w:lang w:eastAsia="pt-PT"/>
              </w:rPr>
              <w:tab/>
            </w:r>
            <w:r w:rsidR="00D80360" w:rsidRPr="00652B67">
              <w:rPr>
                <w:rStyle w:val="Hiperligao"/>
                <w:noProof/>
                <w:lang w:val="en-GB"/>
              </w:rPr>
              <w:t>Creation of an ontology in B&amp;C – E-Cognos approach</w:t>
            </w:r>
            <w:r w:rsidR="00D80360">
              <w:rPr>
                <w:noProof/>
                <w:webHidden/>
              </w:rPr>
              <w:tab/>
            </w:r>
            <w:r w:rsidR="00D80360">
              <w:rPr>
                <w:noProof/>
                <w:webHidden/>
              </w:rPr>
              <w:fldChar w:fldCharType="begin"/>
            </w:r>
            <w:r w:rsidR="00D80360">
              <w:rPr>
                <w:noProof/>
                <w:webHidden/>
              </w:rPr>
              <w:instrText xml:space="preserve"> PAGEREF _Toc418460412 \h </w:instrText>
            </w:r>
            <w:r w:rsidR="00D80360">
              <w:rPr>
                <w:noProof/>
                <w:webHidden/>
              </w:rPr>
            </w:r>
            <w:r w:rsidR="00D80360">
              <w:rPr>
                <w:noProof/>
                <w:webHidden/>
              </w:rPr>
              <w:fldChar w:fldCharType="separate"/>
            </w:r>
            <w:r w:rsidR="00E105A4">
              <w:rPr>
                <w:noProof/>
                <w:webHidden/>
              </w:rPr>
              <w:t>27</w:t>
            </w:r>
            <w:r w:rsidR="00D80360">
              <w:rPr>
                <w:noProof/>
                <w:webHidden/>
              </w:rPr>
              <w:fldChar w:fldCharType="end"/>
            </w:r>
          </w:hyperlink>
        </w:p>
        <w:p w14:paraId="6CD85C33"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413" w:history="1">
            <w:r w:rsidR="00D80360" w:rsidRPr="00652B67">
              <w:rPr>
                <w:rStyle w:val="Hiperligao"/>
                <w:noProof/>
                <w:lang w:val="en-GB"/>
              </w:rPr>
              <w:t>3</w:t>
            </w:r>
            <w:r w:rsidR="00D80360">
              <w:rPr>
                <w:rFonts w:asciiTheme="minorHAnsi" w:eastAsiaTheme="minorEastAsia" w:hAnsiTheme="minorHAnsi"/>
                <w:noProof/>
                <w:sz w:val="22"/>
                <w:lang w:eastAsia="pt-PT"/>
              </w:rPr>
              <w:tab/>
            </w:r>
            <w:r w:rsidR="00D80360" w:rsidRPr="00652B67">
              <w:rPr>
                <w:rStyle w:val="Hiperligao"/>
                <w:noProof/>
                <w:lang w:val="en-GB"/>
              </w:rPr>
              <w:t>Pattern extraction from non-structured sources of information</w:t>
            </w:r>
            <w:r w:rsidR="00D80360">
              <w:rPr>
                <w:noProof/>
                <w:webHidden/>
              </w:rPr>
              <w:tab/>
            </w:r>
            <w:r w:rsidR="00D80360">
              <w:rPr>
                <w:noProof/>
                <w:webHidden/>
              </w:rPr>
              <w:fldChar w:fldCharType="begin"/>
            </w:r>
            <w:r w:rsidR="00D80360">
              <w:rPr>
                <w:noProof/>
                <w:webHidden/>
              </w:rPr>
              <w:instrText xml:space="preserve"> PAGEREF _Toc418460413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435604BE"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14" w:history="1">
            <w:r w:rsidR="00D80360" w:rsidRPr="00652B67">
              <w:rPr>
                <w:rStyle w:val="Hiperligao"/>
                <w:noProof/>
                <w:lang w:val="en-GB"/>
              </w:rPr>
              <w:t>3.1</w:t>
            </w:r>
            <w:r w:rsidR="00D80360">
              <w:rPr>
                <w:rFonts w:asciiTheme="minorHAnsi" w:eastAsiaTheme="minorEastAsia" w:hAnsiTheme="minorHAnsi"/>
                <w:noProof/>
                <w:sz w:val="22"/>
                <w:lang w:eastAsia="pt-PT"/>
              </w:rPr>
              <w:tab/>
            </w:r>
            <w:r w:rsidR="00D80360" w:rsidRPr="00652B67">
              <w:rPr>
                <w:rStyle w:val="Hiperligao"/>
                <w:noProof/>
                <w:lang w:val="en-GB"/>
              </w:rPr>
              <w:t>Data mining / Knowledge Discovery.</w:t>
            </w:r>
            <w:r w:rsidR="00D80360">
              <w:rPr>
                <w:noProof/>
                <w:webHidden/>
              </w:rPr>
              <w:tab/>
            </w:r>
            <w:r w:rsidR="00D80360">
              <w:rPr>
                <w:noProof/>
                <w:webHidden/>
              </w:rPr>
              <w:fldChar w:fldCharType="begin"/>
            </w:r>
            <w:r w:rsidR="00D80360">
              <w:rPr>
                <w:noProof/>
                <w:webHidden/>
              </w:rPr>
              <w:instrText xml:space="preserve"> PAGEREF _Toc418460414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600BC5F"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15" w:history="1">
            <w:r w:rsidR="00D80360" w:rsidRPr="00652B67">
              <w:rPr>
                <w:rStyle w:val="Hiperligao"/>
                <w:noProof/>
                <w:lang w:val="en-GB"/>
              </w:rPr>
              <w:t>3.1.1</w:t>
            </w:r>
            <w:r w:rsidR="00D80360">
              <w:rPr>
                <w:rFonts w:asciiTheme="minorHAnsi" w:eastAsiaTheme="minorEastAsia" w:hAnsiTheme="minorHAnsi"/>
                <w:noProof/>
                <w:sz w:val="22"/>
                <w:lang w:eastAsia="pt-PT"/>
              </w:rPr>
              <w:tab/>
            </w:r>
            <w:r w:rsidR="00D80360" w:rsidRPr="00652B67">
              <w:rPr>
                <w:rStyle w:val="Hiperligao"/>
                <w:noProof/>
                <w:lang w:val="en-GB"/>
              </w:rPr>
              <w:t>Definition - What is DM/KD?</w:t>
            </w:r>
            <w:r w:rsidR="00D80360">
              <w:rPr>
                <w:noProof/>
                <w:webHidden/>
              </w:rPr>
              <w:tab/>
            </w:r>
            <w:r w:rsidR="00D80360">
              <w:rPr>
                <w:noProof/>
                <w:webHidden/>
              </w:rPr>
              <w:fldChar w:fldCharType="begin"/>
            </w:r>
            <w:r w:rsidR="00D80360">
              <w:rPr>
                <w:noProof/>
                <w:webHidden/>
              </w:rPr>
              <w:instrText xml:space="preserve"> PAGEREF _Toc418460415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7547700F"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16" w:history="1">
            <w:r w:rsidR="00D80360" w:rsidRPr="00652B67">
              <w:rPr>
                <w:rStyle w:val="Hiperligao"/>
                <w:noProof/>
                <w:lang w:val="en-GB"/>
              </w:rPr>
              <w:t>3.1.2</w:t>
            </w:r>
            <w:r w:rsidR="00D80360">
              <w:rPr>
                <w:rFonts w:asciiTheme="minorHAnsi" w:eastAsiaTheme="minorEastAsia" w:hAnsiTheme="minorHAnsi"/>
                <w:noProof/>
                <w:sz w:val="22"/>
                <w:lang w:eastAsia="pt-PT"/>
              </w:rPr>
              <w:tab/>
            </w:r>
            <w:r w:rsidR="00D80360" w:rsidRPr="00652B67">
              <w:rPr>
                <w:rStyle w:val="Hiperligao"/>
                <w:noProof/>
                <w:lang w:val="en-GB"/>
              </w:rPr>
              <w:t>Techniques used today?</w:t>
            </w:r>
            <w:r w:rsidR="00D80360">
              <w:rPr>
                <w:noProof/>
                <w:webHidden/>
              </w:rPr>
              <w:tab/>
            </w:r>
            <w:r w:rsidR="00D80360">
              <w:rPr>
                <w:noProof/>
                <w:webHidden/>
              </w:rPr>
              <w:fldChar w:fldCharType="begin"/>
            </w:r>
            <w:r w:rsidR="00D80360">
              <w:rPr>
                <w:noProof/>
                <w:webHidden/>
              </w:rPr>
              <w:instrText xml:space="preserve"> PAGEREF _Toc418460416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0A2F0B3"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17" w:history="1">
            <w:r w:rsidR="00D80360" w:rsidRPr="00652B67">
              <w:rPr>
                <w:rStyle w:val="Hiperligao"/>
                <w:noProof/>
                <w:lang w:val="en-GB"/>
              </w:rPr>
              <w:t>3.2</w:t>
            </w:r>
            <w:r w:rsidR="00D80360">
              <w:rPr>
                <w:rFonts w:asciiTheme="minorHAnsi" w:eastAsiaTheme="minorEastAsia" w:hAnsiTheme="minorHAnsi"/>
                <w:noProof/>
                <w:sz w:val="22"/>
                <w:lang w:eastAsia="pt-PT"/>
              </w:rPr>
              <w:tab/>
            </w:r>
            <w:r w:rsidR="00D80360" w:rsidRPr="00652B67">
              <w:rPr>
                <w:rStyle w:val="Hiperligao"/>
                <w:noProof/>
                <w:lang w:val="en-GB"/>
              </w:rPr>
              <w:t>Pattern Discovery</w:t>
            </w:r>
            <w:r w:rsidR="00D80360">
              <w:rPr>
                <w:noProof/>
                <w:webHidden/>
              </w:rPr>
              <w:tab/>
            </w:r>
            <w:r w:rsidR="00D80360">
              <w:rPr>
                <w:noProof/>
                <w:webHidden/>
              </w:rPr>
              <w:fldChar w:fldCharType="begin"/>
            </w:r>
            <w:r w:rsidR="00D80360">
              <w:rPr>
                <w:noProof/>
                <w:webHidden/>
              </w:rPr>
              <w:instrText xml:space="preserve"> PAGEREF _Toc418460417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15F8E99B"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18" w:history="1">
            <w:r w:rsidR="00D80360" w:rsidRPr="00652B67">
              <w:rPr>
                <w:rStyle w:val="Hiperligao"/>
                <w:noProof/>
                <w:lang w:val="en-GB"/>
              </w:rPr>
              <w:t>3.2.1</w:t>
            </w:r>
            <w:r w:rsidR="00D80360">
              <w:rPr>
                <w:rFonts w:asciiTheme="minorHAnsi" w:eastAsiaTheme="minorEastAsia" w:hAnsiTheme="minorHAnsi"/>
                <w:noProof/>
                <w:sz w:val="22"/>
                <w:lang w:eastAsia="pt-PT"/>
              </w:rPr>
              <w:tab/>
            </w:r>
            <w:r w:rsidR="00D80360" w:rsidRPr="00652B67">
              <w:rPr>
                <w:rStyle w:val="Hiperligao"/>
                <w:noProof/>
                <w:lang w:val="en-GB"/>
              </w:rPr>
              <w:t>FP-Growth – definition</w:t>
            </w:r>
            <w:r w:rsidR="00D80360">
              <w:rPr>
                <w:noProof/>
                <w:webHidden/>
              </w:rPr>
              <w:tab/>
            </w:r>
            <w:r w:rsidR="00D80360">
              <w:rPr>
                <w:noProof/>
                <w:webHidden/>
              </w:rPr>
              <w:fldChar w:fldCharType="begin"/>
            </w:r>
            <w:r w:rsidR="00D80360">
              <w:rPr>
                <w:noProof/>
                <w:webHidden/>
              </w:rPr>
              <w:instrText xml:space="preserve"> PAGEREF _Toc418460418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0926AC57"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19" w:history="1">
            <w:r w:rsidR="00D80360" w:rsidRPr="00652B67">
              <w:rPr>
                <w:rStyle w:val="Hiperligao"/>
                <w:noProof/>
                <w:lang w:val="en-GB"/>
              </w:rPr>
              <w:t>3.2.2</w:t>
            </w:r>
            <w:r w:rsidR="00D80360">
              <w:rPr>
                <w:rFonts w:asciiTheme="minorHAnsi" w:eastAsiaTheme="minorEastAsia" w:hAnsiTheme="minorHAnsi"/>
                <w:noProof/>
                <w:sz w:val="22"/>
                <w:lang w:eastAsia="pt-PT"/>
              </w:rPr>
              <w:tab/>
            </w:r>
            <w:r w:rsidR="00D80360" w:rsidRPr="00652B67">
              <w:rPr>
                <w:rStyle w:val="Hiperligao"/>
                <w:noProof/>
                <w:lang w:val="en-GB"/>
              </w:rPr>
              <w:t>Algorithms to discover patterns Weaknesses/Strengths between them</w:t>
            </w:r>
            <w:r w:rsidR="00D80360">
              <w:rPr>
                <w:noProof/>
                <w:webHidden/>
              </w:rPr>
              <w:tab/>
            </w:r>
            <w:r w:rsidR="00D80360">
              <w:rPr>
                <w:noProof/>
                <w:webHidden/>
              </w:rPr>
              <w:fldChar w:fldCharType="begin"/>
            </w:r>
            <w:r w:rsidR="00D80360">
              <w:rPr>
                <w:noProof/>
                <w:webHidden/>
              </w:rPr>
              <w:instrText xml:space="preserve"> PAGEREF _Toc418460419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2BAE2E98" w14:textId="77777777" w:rsidR="00D80360" w:rsidRDefault="005133E6">
          <w:pPr>
            <w:pStyle w:val="ndice3"/>
            <w:tabs>
              <w:tab w:val="left" w:pos="1320"/>
              <w:tab w:val="right" w:leader="dot" w:pos="8494"/>
            </w:tabs>
            <w:rPr>
              <w:rFonts w:asciiTheme="minorHAnsi" w:eastAsiaTheme="minorEastAsia" w:hAnsiTheme="minorHAnsi"/>
              <w:noProof/>
              <w:sz w:val="22"/>
              <w:lang w:eastAsia="pt-PT"/>
            </w:rPr>
          </w:pPr>
          <w:hyperlink w:anchor="_Toc418460420" w:history="1">
            <w:r w:rsidR="00D80360" w:rsidRPr="00652B67">
              <w:rPr>
                <w:rStyle w:val="Hiperligao"/>
                <w:noProof/>
                <w:lang w:val="en-GB"/>
              </w:rPr>
              <w:t>3.2.3</w:t>
            </w:r>
            <w:r w:rsidR="00D80360">
              <w:rPr>
                <w:rFonts w:asciiTheme="minorHAnsi" w:eastAsiaTheme="minorEastAsia" w:hAnsiTheme="minorHAnsi"/>
                <w:noProof/>
                <w:sz w:val="22"/>
                <w:lang w:eastAsia="pt-PT"/>
              </w:rPr>
              <w:tab/>
            </w:r>
            <w:r w:rsidR="00D80360" w:rsidRPr="00652B67">
              <w:rPr>
                <w:rStyle w:val="Hiperligao"/>
                <w:noProof/>
                <w:lang w:val="en-GB"/>
              </w:rPr>
              <w:t>Association Rules (Definition, Rules)</w:t>
            </w:r>
            <w:r w:rsidR="00D80360">
              <w:rPr>
                <w:noProof/>
                <w:webHidden/>
              </w:rPr>
              <w:tab/>
            </w:r>
            <w:r w:rsidR="00D80360">
              <w:rPr>
                <w:noProof/>
                <w:webHidden/>
              </w:rPr>
              <w:fldChar w:fldCharType="begin"/>
            </w:r>
            <w:r w:rsidR="00D80360">
              <w:rPr>
                <w:noProof/>
                <w:webHidden/>
              </w:rPr>
              <w:instrText xml:space="preserve"> PAGEREF _Toc418460420 \h </w:instrText>
            </w:r>
            <w:r w:rsidR="00D80360">
              <w:rPr>
                <w:noProof/>
                <w:webHidden/>
              </w:rPr>
            </w:r>
            <w:r w:rsidR="00D80360">
              <w:rPr>
                <w:noProof/>
                <w:webHidden/>
              </w:rPr>
              <w:fldChar w:fldCharType="separate"/>
            </w:r>
            <w:r w:rsidR="00E105A4">
              <w:rPr>
                <w:noProof/>
                <w:webHidden/>
              </w:rPr>
              <w:t>33</w:t>
            </w:r>
            <w:r w:rsidR="00D80360">
              <w:rPr>
                <w:noProof/>
                <w:webHidden/>
              </w:rPr>
              <w:fldChar w:fldCharType="end"/>
            </w:r>
          </w:hyperlink>
        </w:p>
        <w:p w14:paraId="543E3E68"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421" w:history="1">
            <w:r w:rsidR="00D80360" w:rsidRPr="00652B67">
              <w:rPr>
                <w:rStyle w:val="Hiperligao"/>
                <w:noProof/>
                <w:lang w:val="en-GB"/>
              </w:rPr>
              <w:t>4</w:t>
            </w:r>
            <w:r w:rsidR="00D80360">
              <w:rPr>
                <w:rFonts w:asciiTheme="minorHAnsi" w:eastAsiaTheme="minorEastAsia" w:hAnsiTheme="minorHAnsi"/>
                <w:noProof/>
                <w:sz w:val="22"/>
                <w:lang w:eastAsia="pt-PT"/>
              </w:rPr>
              <w:tab/>
            </w:r>
            <w:r w:rsidR="00D80360" w:rsidRPr="00652B67">
              <w:rPr>
                <w:rStyle w:val="Hiperligao"/>
                <w:noProof/>
                <w:lang w:val="en-GB"/>
              </w:rPr>
              <w:t>Concept Model</w:t>
            </w:r>
            <w:r w:rsidR="00D80360">
              <w:rPr>
                <w:noProof/>
                <w:webHidden/>
              </w:rPr>
              <w:tab/>
            </w:r>
            <w:r w:rsidR="00D80360">
              <w:rPr>
                <w:noProof/>
                <w:webHidden/>
              </w:rPr>
              <w:fldChar w:fldCharType="begin"/>
            </w:r>
            <w:r w:rsidR="00D80360">
              <w:rPr>
                <w:noProof/>
                <w:webHidden/>
              </w:rPr>
              <w:instrText xml:space="preserve"> PAGEREF _Toc418460421 \h </w:instrText>
            </w:r>
            <w:r w:rsidR="00D80360">
              <w:rPr>
                <w:noProof/>
                <w:webHidden/>
              </w:rPr>
            </w:r>
            <w:r w:rsidR="00D80360">
              <w:rPr>
                <w:noProof/>
                <w:webHidden/>
              </w:rPr>
              <w:fldChar w:fldCharType="separate"/>
            </w:r>
            <w:r w:rsidR="00E105A4">
              <w:rPr>
                <w:noProof/>
                <w:webHidden/>
              </w:rPr>
              <w:t>41</w:t>
            </w:r>
            <w:r w:rsidR="00D80360">
              <w:rPr>
                <w:noProof/>
                <w:webHidden/>
              </w:rPr>
              <w:fldChar w:fldCharType="end"/>
            </w:r>
          </w:hyperlink>
        </w:p>
        <w:p w14:paraId="72ECF6AB"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422" w:history="1">
            <w:r w:rsidR="00D80360" w:rsidRPr="00652B67">
              <w:rPr>
                <w:rStyle w:val="Hiperligao"/>
                <w:noProof/>
                <w:lang w:val="en-GB"/>
              </w:rPr>
              <w:t>5</w:t>
            </w:r>
            <w:r w:rsidR="00D80360">
              <w:rPr>
                <w:rFonts w:asciiTheme="minorHAnsi" w:eastAsiaTheme="minorEastAsia" w:hAnsiTheme="minorHAnsi"/>
                <w:noProof/>
                <w:sz w:val="22"/>
                <w:lang w:eastAsia="pt-PT"/>
              </w:rPr>
              <w:tab/>
            </w:r>
            <w:r w:rsidR="00D80360" w:rsidRPr="00652B67">
              <w:rPr>
                <w:rStyle w:val="Hiperligao"/>
                <w:noProof/>
                <w:lang w:val="en-GB"/>
              </w:rPr>
              <w:t>Model Design and Development</w:t>
            </w:r>
            <w:r w:rsidR="00D80360">
              <w:rPr>
                <w:noProof/>
                <w:webHidden/>
              </w:rPr>
              <w:tab/>
            </w:r>
            <w:r w:rsidR="00D80360">
              <w:rPr>
                <w:noProof/>
                <w:webHidden/>
              </w:rPr>
              <w:fldChar w:fldCharType="begin"/>
            </w:r>
            <w:r w:rsidR="00D80360">
              <w:rPr>
                <w:noProof/>
                <w:webHidden/>
              </w:rPr>
              <w:instrText xml:space="preserve"> PAGEREF _Toc418460422 \h </w:instrText>
            </w:r>
            <w:r w:rsidR="00D80360">
              <w:rPr>
                <w:noProof/>
                <w:webHidden/>
              </w:rPr>
            </w:r>
            <w:r w:rsidR="00D80360">
              <w:rPr>
                <w:noProof/>
                <w:webHidden/>
              </w:rPr>
              <w:fldChar w:fldCharType="separate"/>
            </w:r>
            <w:r w:rsidR="00E105A4">
              <w:rPr>
                <w:noProof/>
                <w:webHidden/>
              </w:rPr>
              <w:t>43</w:t>
            </w:r>
            <w:r w:rsidR="00D80360">
              <w:rPr>
                <w:noProof/>
                <w:webHidden/>
              </w:rPr>
              <w:fldChar w:fldCharType="end"/>
            </w:r>
          </w:hyperlink>
        </w:p>
        <w:p w14:paraId="07BFE4A0"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423" w:history="1">
            <w:r w:rsidR="00D80360" w:rsidRPr="00652B67">
              <w:rPr>
                <w:rStyle w:val="Hiperligao"/>
                <w:noProof/>
                <w:lang w:val="en-GB"/>
              </w:rPr>
              <w:t>6</w:t>
            </w:r>
            <w:r w:rsidR="00D80360">
              <w:rPr>
                <w:rFonts w:asciiTheme="minorHAnsi" w:eastAsiaTheme="minorEastAsia" w:hAnsiTheme="minorHAnsi"/>
                <w:noProof/>
                <w:sz w:val="22"/>
                <w:lang w:eastAsia="pt-PT"/>
              </w:rPr>
              <w:tab/>
            </w:r>
            <w:r w:rsidR="00D80360" w:rsidRPr="00652B67">
              <w:rPr>
                <w:rStyle w:val="Hiperligao"/>
                <w:noProof/>
                <w:lang w:val="en-GB"/>
              </w:rPr>
              <w:t>Assessment</w:t>
            </w:r>
            <w:r w:rsidR="00D80360">
              <w:rPr>
                <w:noProof/>
                <w:webHidden/>
              </w:rPr>
              <w:tab/>
            </w:r>
            <w:r w:rsidR="00D80360">
              <w:rPr>
                <w:noProof/>
                <w:webHidden/>
              </w:rPr>
              <w:fldChar w:fldCharType="begin"/>
            </w:r>
            <w:r w:rsidR="00D80360">
              <w:rPr>
                <w:noProof/>
                <w:webHidden/>
              </w:rPr>
              <w:instrText xml:space="preserve"> PAGEREF _Toc418460423 \h </w:instrText>
            </w:r>
            <w:r w:rsidR="00D80360">
              <w:rPr>
                <w:noProof/>
                <w:webHidden/>
              </w:rPr>
            </w:r>
            <w:r w:rsidR="00D80360">
              <w:rPr>
                <w:noProof/>
                <w:webHidden/>
              </w:rPr>
              <w:fldChar w:fldCharType="separate"/>
            </w:r>
            <w:r w:rsidR="00E105A4">
              <w:rPr>
                <w:noProof/>
                <w:webHidden/>
              </w:rPr>
              <w:t>45</w:t>
            </w:r>
            <w:r w:rsidR="00D80360">
              <w:rPr>
                <w:noProof/>
                <w:webHidden/>
              </w:rPr>
              <w:fldChar w:fldCharType="end"/>
            </w:r>
          </w:hyperlink>
        </w:p>
        <w:p w14:paraId="67B2942E"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424" w:history="1">
            <w:r w:rsidR="00D80360" w:rsidRPr="00652B67">
              <w:rPr>
                <w:rStyle w:val="Hiperligao"/>
                <w:noProof/>
                <w:lang w:val="en-GB"/>
              </w:rPr>
              <w:t>7</w:t>
            </w:r>
            <w:r w:rsidR="00D80360">
              <w:rPr>
                <w:rFonts w:asciiTheme="minorHAnsi" w:eastAsiaTheme="minorEastAsia" w:hAnsiTheme="minorHAnsi"/>
                <w:noProof/>
                <w:sz w:val="22"/>
                <w:lang w:eastAsia="pt-PT"/>
              </w:rPr>
              <w:tab/>
            </w:r>
            <w:r w:rsidR="00D80360" w:rsidRPr="00652B67">
              <w:rPr>
                <w:rStyle w:val="Hiperligao"/>
                <w:noProof/>
                <w:lang w:val="en-GB"/>
              </w:rPr>
              <w:t xml:space="preserve">Conclusion and </w:t>
            </w:r>
            <w:r w:rsidR="00D80360" w:rsidRPr="00652B67">
              <w:rPr>
                <w:rStyle w:val="Hiperligao"/>
                <w:noProof/>
              </w:rPr>
              <w:t>Future</w:t>
            </w:r>
            <w:r w:rsidR="00D80360" w:rsidRPr="00652B67">
              <w:rPr>
                <w:rStyle w:val="Hiperligao"/>
                <w:noProof/>
                <w:lang w:val="en-GB"/>
              </w:rPr>
              <w:t xml:space="preserve"> directions</w:t>
            </w:r>
            <w:r w:rsidR="00D80360">
              <w:rPr>
                <w:noProof/>
                <w:webHidden/>
              </w:rPr>
              <w:tab/>
            </w:r>
            <w:r w:rsidR="00D80360">
              <w:rPr>
                <w:noProof/>
                <w:webHidden/>
              </w:rPr>
              <w:fldChar w:fldCharType="begin"/>
            </w:r>
            <w:r w:rsidR="00D80360">
              <w:rPr>
                <w:noProof/>
                <w:webHidden/>
              </w:rPr>
              <w:instrText xml:space="preserve"> PAGEREF _Toc418460424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48EBA28B"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25" w:history="1">
            <w:r w:rsidR="00D80360" w:rsidRPr="00652B67">
              <w:rPr>
                <w:rStyle w:val="Hiperligao"/>
                <w:noProof/>
                <w:lang w:val="en-GB"/>
              </w:rPr>
              <w:t>7.1</w:t>
            </w:r>
            <w:r w:rsidR="00D80360">
              <w:rPr>
                <w:rFonts w:asciiTheme="minorHAnsi" w:eastAsiaTheme="minorEastAsia" w:hAnsiTheme="minorHAnsi"/>
                <w:noProof/>
                <w:sz w:val="22"/>
                <w:lang w:eastAsia="pt-PT"/>
              </w:rPr>
              <w:tab/>
            </w:r>
            <w:r w:rsidR="00D80360" w:rsidRPr="00652B67">
              <w:rPr>
                <w:rStyle w:val="Hiperligao"/>
                <w:noProof/>
                <w:lang w:val="en-GB"/>
              </w:rPr>
              <w:t>Work overview</w:t>
            </w:r>
            <w:r w:rsidR="00D80360">
              <w:rPr>
                <w:noProof/>
                <w:webHidden/>
              </w:rPr>
              <w:tab/>
            </w:r>
            <w:r w:rsidR="00D80360">
              <w:rPr>
                <w:noProof/>
                <w:webHidden/>
              </w:rPr>
              <w:fldChar w:fldCharType="begin"/>
            </w:r>
            <w:r w:rsidR="00D80360">
              <w:rPr>
                <w:noProof/>
                <w:webHidden/>
              </w:rPr>
              <w:instrText xml:space="preserve"> PAGEREF _Toc418460425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12C795AD"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26" w:history="1">
            <w:r w:rsidR="00D80360" w:rsidRPr="00652B67">
              <w:rPr>
                <w:rStyle w:val="Hiperligao"/>
                <w:noProof/>
                <w:lang w:val="en-GB"/>
              </w:rPr>
              <w:t>7.2</w:t>
            </w:r>
            <w:r w:rsidR="00D80360">
              <w:rPr>
                <w:rFonts w:asciiTheme="minorHAnsi" w:eastAsiaTheme="minorEastAsia" w:hAnsiTheme="minorHAnsi"/>
                <w:noProof/>
                <w:sz w:val="22"/>
                <w:lang w:eastAsia="pt-PT"/>
              </w:rPr>
              <w:tab/>
            </w:r>
            <w:r w:rsidR="00D80360" w:rsidRPr="00652B67">
              <w:rPr>
                <w:rStyle w:val="Hiperligao"/>
                <w:noProof/>
                <w:lang w:val="en-GB"/>
              </w:rPr>
              <w:t>Research Contributions</w:t>
            </w:r>
            <w:r w:rsidR="00D80360">
              <w:rPr>
                <w:noProof/>
                <w:webHidden/>
              </w:rPr>
              <w:tab/>
            </w:r>
            <w:r w:rsidR="00D80360">
              <w:rPr>
                <w:noProof/>
                <w:webHidden/>
              </w:rPr>
              <w:fldChar w:fldCharType="begin"/>
            </w:r>
            <w:r w:rsidR="00D80360">
              <w:rPr>
                <w:noProof/>
                <w:webHidden/>
              </w:rPr>
              <w:instrText xml:space="preserve"> PAGEREF _Toc418460426 \h </w:instrText>
            </w:r>
            <w:r w:rsidR="00D80360">
              <w:rPr>
                <w:noProof/>
                <w:webHidden/>
              </w:rPr>
            </w:r>
            <w:r w:rsidR="00D80360">
              <w:rPr>
                <w:noProof/>
                <w:webHidden/>
              </w:rPr>
              <w:fldChar w:fldCharType="separate"/>
            </w:r>
            <w:r w:rsidR="00E105A4">
              <w:rPr>
                <w:noProof/>
                <w:webHidden/>
              </w:rPr>
              <w:t>48</w:t>
            </w:r>
            <w:r w:rsidR="00D80360">
              <w:rPr>
                <w:noProof/>
                <w:webHidden/>
              </w:rPr>
              <w:fldChar w:fldCharType="end"/>
            </w:r>
          </w:hyperlink>
        </w:p>
        <w:p w14:paraId="0DC5C5E6" w14:textId="77777777" w:rsidR="00D80360" w:rsidRDefault="005133E6">
          <w:pPr>
            <w:pStyle w:val="ndice2"/>
            <w:tabs>
              <w:tab w:val="left" w:pos="880"/>
              <w:tab w:val="right" w:leader="dot" w:pos="8494"/>
            </w:tabs>
            <w:rPr>
              <w:rFonts w:asciiTheme="minorHAnsi" w:eastAsiaTheme="minorEastAsia" w:hAnsiTheme="minorHAnsi"/>
              <w:noProof/>
              <w:sz w:val="22"/>
              <w:lang w:eastAsia="pt-PT"/>
            </w:rPr>
          </w:pPr>
          <w:hyperlink w:anchor="_Toc418460427" w:history="1">
            <w:r w:rsidR="00D80360" w:rsidRPr="00652B67">
              <w:rPr>
                <w:rStyle w:val="Hiperligao"/>
                <w:noProof/>
                <w:lang w:val="en-GB"/>
              </w:rPr>
              <w:t>7.3</w:t>
            </w:r>
            <w:r w:rsidR="00D80360">
              <w:rPr>
                <w:rFonts w:asciiTheme="minorHAnsi" w:eastAsiaTheme="minorEastAsia" w:hAnsiTheme="minorHAnsi"/>
                <w:noProof/>
                <w:sz w:val="22"/>
                <w:lang w:eastAsia="pt-PT"/>
              </w:rPr>
              <w:tab/>
            </w:r>
            <w:r w:rsidR="00D80360" w:rsidRPr="00652B67">
              <w:rPr>
                <w:rStyle w:val="Hiperligao"/>
                <w:noProof/>
                <w:lang w:val="en-GB"/>
              </w:rPr>
              <w:t>Future Directions</w:t>
            </w:r>
            <w:r w:rsidR="00D80360">
              <w:rPr>
                <w:noProof/>
                <w:webHidden/>
              </w:rPr>
              <w:tab/>
            </w:r>
            <w:r w:rsidR="00D80360">
              <w:rPr>
                <w:noProof/>
                <w:webHidden/>
              </w:rPr>
              <w:fldChar w:fldCharType="begin"/>
            </w:r>
            <w:r w:rsidR="00D80360">
              <w:rPr>
                <w:noProof/>
                <w:webHidden/>
              </w:rPr>
              <w:instrText xml:space="preserve"> PAGEREF _Toc418460427 \h </w:instrText>
            </w:r>
            <w:r w:rsidR="00D80360">
              <w:rPr>
                <w:noProof/>
                <w:webHidden/>
              </w:rPr>
            </w:r>
            <w:r w:rsidR="00D80360">
              <w:rPr>
                <w:noProof/>
                <w:webHidden/>
              </w:rPr>
              <w:fldChar w:fldCharType="separate"/>
            </w:r>
            <w:r w:rsidR="00E105A4">
              <w:rPr>
                <w:noProof/>
                <w:webHidden/>
              </w:rPr>
              <w:t>51</w:t>
            </w:r>
            <w:r w:rsidR="00D80360">
              <w:rPr>
                <w:noProof/>
                <w:webHidden/>
              </w:rPr>
              <w:fldChar w:fldCharType="end"/>
            </w:r>
          </w:hyperlink>
        </w:p>
        <w:p w14:paraId="7745B6EF" w14:textId="77777777" w:rsidR="00D80360" w:rsidRDefault="005133E6">
          <w:pPr>
            <w:pStyle w:val="ndice1"/>
            <w:tabs>
              <w:tab w:val="left" w:pos="480"/>
              <w:tab w:val="right" w:leader="dot" w:pos="8494"/>
            </w:tabs>
            <w:rPr>
              <w:rFonts w:asciiTheme="minorHAnsi" w:eastAsiaTheme="minorEastAsia" w:hAnsiTheme="minorHAnsi"/>
              <w:noProof/>
              <w:sz w:val="22"/>
              <w:lang w:eastAsia="pt-PT"/>
            </w:rPr>
          </w:pPr>
          <w:hyperlink w:anchor="_Toc418460428" w:history="1">
            <w:r w:rsidR="00D80360" w:rsidRPr="00652B67">
              <w:rPr>
                <w:rStyle w:val="Hiperligao"/>
                <w:noProof/>
                <w:lang w:val="en-GB"/>
              </w:rPr>
              <w:t>8</w:t>
            </w:r>
            <w:r w:rsidR="00D80360">
              <w:rPr>
                <w:rFonts w:asciiTheme="minorHAnsi" w:eastAsiaTheme="minorEastAsia" w:hAnsiTheme="minorHAnsi"/>
                <w:noProof/>
                <w:sz w:val="22"/>
                <w:lang w:eastAsia="pt-PT"/>
              </w:rPr>
              <w:tab/>
            </w:r>
            <w:r w:rsidR="00D80360" w:rsidRPr="00652B67">
              <w:rPr>
                <w:rStyle w:val="Hiperligao"/>
                <w:noProof/>
                <w:lang w:val="en-GB"/>
              </w:rPr>
              <w:t>Bibliography</w:t>
            </w:r>
            <w:r w:rsidR="00D80360">
              <w:rPr>
                <w:noProof/>
                <w:webHidden/>
              </w:rPr>
              <w:tab/>
            </w:r>
            <w:r w:rsidR="00D80360">
              <w:rPr>
                <w:noProof/>
                <w:webHidden/>
              </w:rPr>
              <w:fldChar w:fldCharType="begin"/>
            </w:r>
            <w:r w:rsidR="00D80360">
              <w:rPr>
                <w:noProof/>
                <w:webHidden/>
              </w:rPr>
              <w:instrText xml:space="preserve"> PAGEREF _Toc418460428 \h </w:instrText>
            </w:r>
            <w:r w:rsidR="00D80360">
              <w:rPr>
                <w:noProof/>
                <w:webHidden/>
              </w:rPr>
            </w:r>
            <w:r w:rsidR="00D80360">
              <w:rPr>
                <w:noProof/>
                <w:webHidden/>
              </w:rPr>
              <w:fldChar w:fldCharType="separate"/>
            </w:r>
            <w:r w:rsidR="00E105A4">
              <w:rPr>
                <w:noProof/>
                <w:webHidden/>
              </w:rPr>
              <w:t>55</w:t>
            </w:r>
            <w:r w:rsidR="00D80360">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1" w:name="_Toc418460389"/>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57B5FBB"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E105A4">
          <w:rPr>
            <w:noProof/>
            <w:webHidden/>
          </w:rPr>
          <w:t>10</w:t>
        </w:r>
        <w:r w:rsidR="00CF48E1">
          <w:rPr>
            <w:noProof/>
            <w:webHidden/>
          </w:rPr>
          <w:fldChar w:fldCharType="end"/>
        </w:r>
      </w:hyperlink>
    </w:p>
    <w:p w14:paraId="09145ECE"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6D85BE74"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3EE85C21"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E105A4">
          <w:rPr>
            <w:noProof/>
            <w:webHidden/>
          </w:rPr>
          <w:t>15</w:t>
        </w:r>
        <w:r w:rsidR="00CF48E1">
          <w:rPr>
            <w:noProof/>
            <w:webHidden/>
          </w:rPr>
          <w:fldChar w:fldCharType="end"/>
        </w:r>
      </w:hyperlink>
    </w:p>
    <w:p w14:paraId="73233EB8"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A2A05CB"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92CF46B"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E105A4">
          <w:rPr>
            <w:noProof/>
            <w:webHidden/>
          </w:rPr>
          <w:t>26</w:t>
        </w:r>
        <w:r w:rsidR="00CF48E1">
          <w:rPr>
            <w:noProof/>
            <w:webHidden/>
          </w:rPr>
          <w:fldChar w:fldCharType="end"/>
        </w:r>
      </w:hyperlink>
    </w:p>
    <w:p w14:paraId="3CA98523"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E105A4">
          <w:rPr>
            <w:noProof/>
            <w:webHidden/>
          </w:rPr>
          <w:t>28</w:t>
        </w:r>
        <w:r w:rsidR="00CF48E1">
          <w:rPr>
            <w:noProof/>
            <w:webHidden/>
          </w:rPr>
          <w:fldChar w:fldCharType="end"/>
        </w:r>
      </w:hyperlink>
    </w:p>
    <w:p w14:paraId="4E656881"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E105A4">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2" w:name="_Toc418460390"/>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DDCD6BA"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E105A4">
          <w:rPr>
            <w:noProof/>
            <w:webHidden/>
          </w:rPr>
          <w:t>12</w:t>
        </w:r>
        <w:r w:rsidR="00CF48E1">
          <w:rPr>
            <w:noProof/>
            <w:webHidden/>
          </w:rPr>
          <w:fldChar w:fldCharType="end"/>
        </w:r>
      </w:hyperlink>
    </w:p>
    <w:p w14:paraId="7C268AF6"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E105A4">
          <w:rPr>
            <w:noProof/>
            <w:webHidden/>
          </w:rPr>
          <w:t>20</w:t>
        </w:r>
        <w:r w:rsidR="00CF48E1">
          <w:rPr>
            <w:noProof/>
            <w:webHidden/>
          </w:rPr>
          <w:fldChar w:fldCharType="end"/>
        </w:r>
      </w:hyperlink>
    </w:p>
    <w:p w14:paraId="6DAE070F" w14:textId="77777777" w:rsidR="00CF48E1" w:rsidRDefault="005133E6">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E105A4">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8460391"/>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D74726"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D74726"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5133E6" w:rsidRPr="00FA7AEF" w:rsidRDefault="005133E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133E6" w:rsidRPr="00EB6E31" w:rsidRDefault="005133E6"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5133E6" w:rsidRPr="00FA7AEF" w:rsidRDefault="005133E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5133E6" w:rsidRPr="00EB6E31" w:rsidRDefault="005133E6"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8460392"/>
      <w:r w:rsidRPr="00292253">
        <w:rPr>
          <w:lang w:val="en-GB"/>
        </w:rPr>
        <w:t>Introduction</w:t>
      </w:r>
      <w:bookmarkEnd w:id="4"/>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8460393"/>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8460394"/>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8460395"/>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8460396"/>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133E6" w:rsidRPr="00EB6E31" w:rsidRDefault="005133E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5133E6" w:rsidRPr="00EB6E31" w:rsidRDefault="005133E6"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8460397"/>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8460398"/>
      <w:r>
        <w:rPr>
          <w:lang w:val="en-GB"/>
        </w:rPr>
        <w:t>Controlled Vocabularies – Definition</w:t>
      </w:r>
      <w:bookmarkEnd w:id="14"/>
    </w:p>
    <w:p w14:paraId="1C1D5BC1" w14:textId="5503A94F"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E105A4" w:rsidRPr="004B3458">
        <w:rPr>
          <w:lang w:val="en-GB"/>
        </w:rPr>
        <w:t xml:space="preserve">Figure </w:t>
      </w:r>
      <w:r w:rsidR="00E105A4">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E105A4" w:rsidRPr="004B3458">
        <w:rPr>
          <w:lang w:val="en-GB"/>
        </w:rPr>
        <w:t xml:space="preserve">Figure </w:t>
      </w:r>
      <w:r w:rsidR="00E105A4">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E105A4" w:rsidRPr="004B3458">
        <w:rPr>
          <w:lang w:val="en-GB"/>
        </w:rPr>
        <w:t xml:space="preserve">Figure </w:t>
      </w:r>
      <w:r w:rsidR="00E105A4">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E105A4">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8460399"/>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E105A4">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E105A4" w:rsidRPr="0022649B">
        <w:rPr>
          <w:lang w:val="en-GB"/>
        </w:rPr>
        <w:t xml:space="preserve">Table </w:t>
      </w:r>
      <w:r w:rsidR="00E105A4">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E105A4" w:rsidRPr="004B3458">
        <w:rPr>
          <w:lang w:val="en-GB"/>
        </w:rPr>
        <w:t xml:space="preserve">Figure </w:t>
      </w:r>
      <w:r w:rsidR="00E105A4">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8460400"/>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18460401"/>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E105A4">
        <w:rPr>
          <w:noProof/>
          <w:lang w:val="en-GB"/>
        </w:rPr>
        <w:t>2</w:t>
      </w:r>
      <w: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05A4" w:rsidRPr="006C3BCA">
        <w:rPr>
          <w:lang w:val="en-GB"/>
        </w:rPr>
        <w:t xml:space="preserve">Figure </w:t>
      </w:r>
      <w:r w:rsidR="00E105A4">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E105A4">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05A4" w:rsidRPr="006351D4">
        <w:rPr>
          <w:lang w:val="en-GB"/>
        </w:rPr>
        <w:t xml:space="preserve">Figure </w:t>
      </w:r>
      <w:r w:rsidR="00E105A4">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5133E6" w:rsidRPr="006351D4" w:rsidRDefault="005133E6" w:rsidP="00A32B4C">
                            <w:pPr>
                              <w:pStyle w:val="Legenda"/>
                              <w:jc w:val="center"/>
                              <w:rPr>
                                <w:sz w:val="24"/>
                                <w:lang w:val="en-GB"/>
                              </w:rPr>
                            </w:pPr>
                            <w:bookmarkStart w:id="27" w:name="_Ref415353939"/>
                            <w:bookmarkStart w:id="28" w:name="_Ref415945864"/>
                            <w:bookmarkStart w:id="29" w:name="_Toc418273078"/>
                            <w:r w:rsidRPr="006351D4">
                              <w:rPr>
                                <w:lang w:val="en-GB"/>
                              </w:rPr>
                              <w:t xml:space="preserve">Figure </w:t>
                            </w:r>
                            <w:r>
                              <w:fldChar w:fldCharType="begin"/>
                            </w:r>
                            <w:r w:rsidRPr="006351D4">
                              <w:rPr>
                                <w:lang w:val="en-GB"/>
                              </w:rPr>
                              <w:instrText xml:space="preserve"> SEQ Figure \* ARABIC </w:instrText>
                            </w:r>
                            <w:r>
                              <w:fldChar w:fldCharType="separate"/>
                            </w:r>
                            <w:r w:rsidR="00E105A4">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5133E6" w:rsidRPr="006351D4" w:rsidRDefault="005133E6" w:rsidP="00A32B4C">
                      <w:pPr>
                        <w:pStyle w:val="Legenda"/>
                        <w:jc w:val="center"/>
                        <w:rPr>
                          <w:sz w:val="24"/>
                          <w:lang w:val="en-GB"/>
                        </w:rPr>
                      </w:pPr>
                      <w:bookmarkStart w:id="30" w:name="_Ref415353939"/>
                      <w:bookmarkStart w:id="31" w:name="_Ref415945864"/>
                      <w:bookmarkStart w:id="32" w:name="_Toc418273078"/>
                      <w:r w:rsidRPr="006351D4">
                        <w:rPr>
                          <w:lang w:val="en-GB"/>
                        </w:rPr>
                        <w:t xml:space="preserve">Figure </w:t>
                      </w:r>
                      <w:r>
                        <w:fldChar w:fldCharType="begin"/>
                      </w:r>
                      <w:r w:rsidRPr="006351D4">
                        <w:rPr>
                          <w:lang w:val="en-GB"/>
                        </w:rPr>
                        <w:instrText xml:space="preserve"> SEQ Figure \* ARABIC </w:instrText>
                      </w:r>
                      <w:r>
                        <w:fldChar w:fldCharType="separate"/>
                      </w:r>
                      <w:r w:rsidR="00E105A4">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5133E6" w:rsidRDefault="005133E6"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5133E6" w:rsidRDefault="005133E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5133E6" w:rsidRDefault="005133E6"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05A4" w:rsidRPr="00376632">
        <w:rPr>
          <w:lang w:val="en-GB"/>
        </w:rPr>
        <w:t xml:space="preserve">Figure </w:t>
      </w:r>
      <w:r w:rsidR="00E105A4">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5" w:name="_Ref415587213"/>
      <w:bookmarkStart w:id="36"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E105A4">
        <w:rPr>
          <w:noProof/>
          <w:lang w:val="en-GB"/>
        </w:rPr>
        <w:t>5</w:t>
      </w:r>
      <w: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05A4" w:rsidRPr="00AD7CF8">
        <w:rPr>
          <w:lang w:val="en-GB"/>
        </w:rPr>
        <w:t xml:space="preserve">Figure </w:t>
      </w:r>
      <w:r w:rsidR="00E105A4">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05A4">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7" w:name="_Ref414994150"/>
      <w:bookmarkStart w:id="38"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E105A4">
        <w:rPr>
          <w:noProof/>
          <w:lang w:val="en-GB"/>
        </w:rPr>
        <w:t>6</w:t>
      </w:r>
      <w: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18460402"/>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18460403"/>
      <w:r>
        <w:rPr>
          <w:lang w:val="en-GB"/>
        </w:rPr>
        <w:t xml:space="preserve">Ontology </w:t>
      </w:r>
      <w:r w:rsidR="004B73DE">
        <w:rPr>
          <w:lang w:val="en-GB"/>
        </w:rPr>
        <w:t>Purpose</w:t>
      </w:r>
      <w:bookmarkEnd w:id="41"/>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18460404"/>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4DB8E15F" w:rsidR="0020240B" w:rsidRDefault="0020240B" w:rsidP="0020240B">
      <w:pPr>
        <w:pStyle w:val="Legenda"/>
        <w:keepNext/>
        <w:jc w:val="center"/>
      </w:pPr>
      <w:bookmarkStart w:id="43" w:name="_Ref416568944"/>
      <w:bookmarkStart w:id="44" w:name="_Toc418273085"/>
      <w:r>
        <w:t xml:space="preserve">Table </w:t>
      </w:r>
      <w:fldSimple w:instr=" SEQ Table \* ARABIC ">
        <w:r w:rsidR="00E105A4">
          <w:rPr>
            <w:noProof/>
          </w:rPr>
          <w:t>2</w:t>
        </w:r>
      </w:fldSimple>
      <w:bookmarkEnd w:id="43"/>
      <w:r>
        <w:t xml:space="preserve"> - Examples of relations</w:t>
      </w:r>
      <w:bookmarkEnd w:id="44"/>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05A4" w:rsidRPr="0022649B">
        <w:rPr>
          <w:lang w:val="en-GB"/>
        </w:rPr>
        <w:t xml:space="preserve">Table </w:t>
      </w:r>
      <w:r w:rsidR="00E105A4">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05A4">
        <w:t xml:space="preserve">Table </w:t>
      </w:r>
      <w:r w:rsidR="00E105A4">
        <w:rPr>
          <w:noProof/>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18460405"/>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05A4">
        <w:t xml:space="preserve">Table </w:t>
      </w:r>
      <w:r w:rsidR="00E105A4">
        <w:rPr>
          <w:noProof/>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6" w:name="_Ref415414897"/>
      <w:bookmarkStart w:id="47" w:name="_Toc418273086"/>
      <w:r>
        <w:t xml:space="preserve">Table </w:t>
      </w:r>
      <w:fldSimple w:instr=" SEQ Table \* ARABIC ">
        <w:r w:rsidR="00E105A4">
          <w:rPr>
            <w:noProof/>
          </w:rPr>
          <w:t>3</w:t>
        </w:r>
      </w:fldSimple>
      <w:bookmarkEnd w:id="46"/>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D74726"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D74726"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D74726"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D74726"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D74726"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D74726"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D74726"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D74726"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18460406"/>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18460407"/>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1" w:name="_Toc418460408"/>
      <w:r>
        <w:rPr>
          <w:lang w:val="en-GB"/>
        </w:rPr>
        <w:t>Definition of Ontology Learning</w:t>
      </w:r>
      <w:bookmarkEnd w:id="51"/>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18460409"/>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18460410"/>
      <w:r>
        <w:rPr>
          <w:lang w:val="en-GB"/>
        </w:rPr>
        <w:t>Ontologies in Building and Construction Sector – E-Cognos project</w:t>
      </w:r>
      <w:bookmarkEnd w:id="53"/>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4" w:name="_Toc418460411"/>
      <w:r>
        <w:rPr>
          <w:lang w:val="en-GB"/>
        </w:rPr>
        <w:lastRenderedPageBreak/>
        <w:t>Historical perspective</w:t>
      </w:r>
      <w:bookmarkEnd w:id="54"/>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5"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E105A4">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5"/>
      <w:r w:rsidRPr="0073365A">
        <w:rPr>
          <w:sz w:val="20"/>
        </w:rPr>
        <w:fldChar w:fldCharType="end"/>
      </w:r>
    </w:p>
    <w:p w14:paraId="4292FBF8" w14:textId="4E890DC4"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6" w:name="_Toc418460412"/>
      <w:r>
        <w:rPr>
          <w:lang w:val="en-GB"/>
        </w:rPr>
        <w:t>Creation of an ontology in B&amp;C – E-Cognos approach</w:t>
      </w:r>
      <w:bookmarkEnd w:id="56"/>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05A4" w:rsidRPr="003E7525">
        <w:rPr>
          <w:lang w:val="en-GB"/>
        </w:rPr>
        <w:t xml:space="preserve">Figure </w:t>
      </w:r>
      <w:r w:rsidR="00E105A4">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7" w:name="_Ref417820251"/>
      <w:bookmarkStart w:id="58"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E105A4">
        <w:rPr>
          <w:noProof/>
          <w:lang w:val="en-GB"/>
        </w:rPr>
        <w:t>8</w:t>
      </w:r>
      <w:r>
        <w:fldChar w:fldCharType="end"/>
      </w:r>
      <w:bookmarkEnd w:id="57"/>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8"/>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05A4" w:rsidRPr="00E105A4">
        <w:rPr>
          <w:szCs w:val="24"/>
          <w:lang w:val="en-GB"/>
        </w:rPr>
        <w:t xml:space="preserve">Figure </w:t>
      </w:r>
      <w:r w:rsidR="00E105A4" w:rsidRPr="00E105A4">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59" w:name="_Ref418353226"/>
      <w:bookmarkStart w:id="60" w:name="_Toc418273083"/>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E105A4">
        <w:rPr>
          <w:noProof/>
          <w:sz w:val="20"/>
        </w:rPr>
        <w:t>9</w:t>
      </w:r>
      <w:r w:rsidRPr="0073365A">
        <w:rPr>
          <w:sz w:val="20"/>
        </w:rPr>
        <w:fldChar w:fldCharType="end"/>
      </w:r>
      <w:bookmarkEnd w:id="59"/>
      <w:r w:rsidRPr="001D20FA">
        <w:rPr>
          <w:sz w:val="20"/>
        </w:rPr>
        <w:t xml:space="preserve"> - e-Cognos taxonomies a) Concepts; b) Relations</w:t>
      </w:r>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60"/>
    </w:p>
    <w:p w14:paraId="77784D03" w14:textId="640A75A5" w:rsidR="00D40433" w:rsidRPr="00BF6B78"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133E6" w:rsidRPr="00EB6E31" w:rsidRDefault="005133E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5133E6" w:rsidRPr="00EB6E31" w:rsidRDefault="005133E6"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1" w:name="_Toc418460413"/>
      <w:r>
        <w:rPr>
          <w:lang w:val="en-GB"/>
        </w:rPr>
        <w:t xml:space="preserve">Pattern extraction </w:t>
      </w:r>
      <w:r w:rsidRPr="004B3458">
        <w:rPr>
          <w:lang w:val="en-GB"/>
        </w:rPr>
        <w:t>from</w:t>
      </w:r>
      <w:r>
        <w:rPr>
          <w:lang w:val="en-GB"/>
        </w:rPr>
        <w:t xml:space="preserve"> non-structured sources of information</w:t>
      </w:r>
      <w:bookmarkEnd w:id="61"/>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2" w:name="_Toc418460414"/>
      <w:r w:rsidRPr="00091CA6">
        <w:rPr>
          <w:lang w:val="en-GB"/>
        </w:rPr>
        <w:t>Data mining</w:t>
      </w:r>
      <w:r>
        <w:rPr>
          <w:lang w:val="en-GB"/>
        </w:rPr>
        <w:t xml:space="preserve"> / Knowledge Discovery</w:t>
      </w:r>
      <w:r w:rsidRPr="00091CA6">
        <w:rPr>
          <w:lang w:val="en-GB"/>
        </w:rPr>
        <w:t>.</w:t>
      </w:r>
      <w:bookmarkEnd w:id="62"/>
      <w:r w:rsidRPr="00091CA6">
        <w:rPr>
          <w:lang w:val="en-GB"/>
        </w:rPr>
        <w:t xml:space="preserve"> </w:t>
      </w:r>
    </w:p>
    <w:p w14:paraId="09A40803" w14:textId="77777777" w:rsidR="0013109A" w:rsidRDefault="0013109A" w:rsidP="0013109A">
      <w:pPr>
        <w:pStyle w:val="Cabealho3"/>
        <w:rPr>
          <w:lang w:val="en-GB"/>
        </w:rPr>
      </w:pPr>
      <w:bookmarkStart w:id="63" w:name="_Toc418460415"/>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3"/>
      <w:r w:rsidR="001452B7" w:rsidRPr="00091CA6">
        <w:rPr>
          <w:lang w:val="en-GB"/>
        </w:rPr>
        <w:t xml:space="preserve"> </w:t>
      </w:r>
    </w:p>
    <w:p w14:paraId="223D6EFA" w14:textId="597A3DE8" w:rsidR="001452B7" w:rsidRDefault="0013109A" w:rsidP="0013109A">
      <w:pPr>
        <w:pStyle w:val="Cabealho3"/>
        <w:rPr>
          <w:lang w:val="en-GB"/>
        </w:rPr>
      </w:pPr>
      <w:bookmarkStart w:id="64" w:name="_Toc418460416"/>
      <w:r>
        <w:rPr>
          <w:lang w:val="en-GB"/>
        </w:rPr>
        <w:t xml:space="preserve">Techniques used </w:t>
      </w:r>
      <w:r w:rsidR="00DF338A">
        <w:rPr>
          <w:lang w:val="en-GB"/>
        </w:rPr>
        <w:t>nowadays</w:t>
      </w:r>
      <w:r>
        <w:rPr>
          <w:lang w:val="en-GB"/>
        </w:rPr>
        <w:t>?</w:t>
      </w:r>
      <w:bookmarkEnd w:id="64"/>
    </w:p>
    <w:p w14:paraId="5F736C06" w14:textId="6A04072E" w:rsidR="002C2BE2" w:rsidRDefault="002C2BE2" w:rsidP="002C2BE2">
      <w:pPr>
        <w:pStyle w:val="Cabealho2"/>
        <w:rPr>
          <w:lang w:val="en-GB"/>
        </w:rPr>
      </w:pPr>
      <w:bookmarkStart w:id="65" w:name="_Toc418460417"/>
      <w:r>
        <w:rPr>
          <w:lang w:val="en-GB"/>
        </w:rPr>
        <w:t>Pattern Discovery</w:t>
      </w:r>
      <w:bookmarkEnd w:id="65"/>
    </w:p>
    <w:p w14:paraId="46A90A5C" w14:textId="061C530D" w:rsidR="002C2BE2" w:rsidRPr="00091CA6" w:rsidRDefault="002C2BE2" w:rsidP="002C2BE2">
      <w:pPr>
        <w:pStyle w:val="Cabealho3"/>
        <w:rPr>
          <w:lang w:val="en-GB"/>
        </w:rPr>
      </w:pPr>
      <w:bookmarkStart w:id="66" w:name="_Toc418460418"/>
      <w:r>
        <w:rPr>
          <w:lang w:val="en-GB"/>
        </w:rPr>
        <w:t>FP-Growth – definition</w:t>
      </w:r>
      <w:bookmarkEnd w:id="66"/>
      <w:r>
        <w:rPr>
          <w:lang w:val="en-GB"/>
        </w:rPr>
        <w:t xml:space="preserve"> </w:t>
      </w:r>
    </w:p>
    <w:p w14:paraId="5DFF3B72" w14:textId="47544DF7" w:rsidR="002C2BE2" w:rsidRDefault="002C2BE2" w:rsidP="002C2BE2">
      <w:pPr>
        <w:pStyle w:val="Cabealho3"/>
        <w:rPr>
          <w:lang w:val="en-GB"/>
        </w:rPr>
      </w:pPr>
      <w:bookmarkStart w:id="67" w:name="_Toc418460419"/>
      <w:r w:rsidRPr="00091CA6">
        <w:rPr>
          <w:lang w:val="en-GB"/>
        </w:rPr>
        <w:t xml:space="preserve">Algorithms to discover </w:t>
      </w:r>
      <w:r>
        <w:rPr>
          <w:lang w:val="en-GB"/>
        </w:rPr>
        <w:t>patterns</w:t>
      </w:r>
      <w:r w:rsidRPr="00091CA6">
        <w:rPr>
          <w:lang w:val="en-GB"/>
        </w:rPr>
        <w:t xml:space="preserve"> Weaknesses/Strengths between them</w:t>
      </w:r>
      <w:bookmarkEnd w:id="67"/>
    </w:p>
    <w:p w14:paraId="07AAC483" w14:textId="3D417E34" w:rsidR="002C2BE2" w:rsidRDefault="002C2BE2" w:rsidP="002C2BE2">
      <w:pPr>
        <w:rPr>
          <w:lang w:val="en-GB"/>
        </w:rPr>
      </w:pPr>
      <w:r w:rsidRPr="00091CA6">
        <w:rPr>
          <w:lang w:val="en-GB"/>
        </w:rPr>
        <w:t>[ECLAT, APRIORI, FP-GROWTH]</w:t>
      </w:r>
    </w:p>
    <w:p w14:paraId="7058A6A1" w14:textId="77FE8D1B" w:rsidR="00613890" w:rsidRPr="00BA5BE8" w:rsidRDefault="00613890" w:rsidP="00613890">
      <w:pPr>
        <w:rPr>
          <w:lang w:val="en-GB"/>
        </w:rPr>
      </w:pPr>
      <w:r w:rsidRPr="00BA5BE8">
        <w:rPr>
          <w:lang w:val="en-GB"/>
        </w:rPr>
        <w:t xml:space="preserve">Although FP-Growth is a very efficient algorithm to find frequent patterns in databases, it is not the only one, nor even the first one to appear. In the last years, much study was conducted in frequent patterns recognition in data mining subjects of Artificial Intelligence area. Since the presentation of the problem of association rule mining in </w:t>
      </w:r>
      <w:r w:rsidR="005133E6" w:rsidRPr="00BA5BE8">
        <w:rPr>
          <w:lang w:val="en-GB"/>
        </w:rPr>
        <w:fldChar w:fldCharType="begin"/>
      </w:r>
      <w:r w:rsidR="00BA5BE8" w:rsidRPr="00BA5BE8">
        <w:rPr>
          <w:lang w:val="en-GB"/>
        </w:rPr>
        <w:instrText xml:space="preserve"> ADDIN ZOTERO_ITEM CSL_CITATION {"citationID":"2psr5caa7","properties":{"formattedCitation":"(Agrawal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5133E6" w:rsidRPr="00BA5BE8">
        <w:rPr>
          <w:lang w:val="en-GB"/>
        </w:rPr>
        <w:fldChar w:fldCharType="separate"/>
      </w:r>
      <w:r w:rsidR="00BA5BE8" w:rsidRPr="00BA5BE8">
        <w:rPr>
          <w:rFonts w:cs="Times New Roman"/>
          <w:lang w:val="en-GB"/>
        </w:rPr>
        <w:t>(Agrawal et al., 1993)</w:t>
      </w:r>
      <w:r w:rsidR="005133E6" w:rsidRPr="00BA5BE8">
        <w:rPr>
          <w:lang w:val="en-GB"/>
        </w:rPr>
        <w:fldChar w:fldCharType="end"/>
      </w:r>
      <w:r w:rsidRPr="00BA5BE8">
        <w:rPr>
          <w:lang w:val="en-GB"/>
        </w:rPr>
        <w:t xml:space="preserve">, many algorithms appeared in researches all claiming to be the best for some reason. For instance, APRIORI, that was one of the pioneers to address this situation and introduced in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Pr="00BA5BE8">
        <w:rPr>
          <w:lang w:val="en-GB"/>
        </w:rPr>
        <w:t xml:space="preserve">, is a starting point for many </w:t>
      </w:r>
      <w:r w:rsidRPr="00BA5BE8">
        <w:rPr>
          <w:lang w:val="en-GB"/>
        </w:rPr>
        <w:lastRenderedPageBreak/>
        <w:t>studies in frequent pattern discovery. In this resear</w:t>
      </w:r>
      <w:r w:rsidR="00BA5BE8" w:rsidRPr="00BA5BE8">
        <w:rPr>
          <w:lang w:val="en-GB"/>
        </w:rPr>
        <w:t>ch, Agrawal</w:t>
      </w:r>
      <w:r w:rsidRPr="00BA5BE8">
        <w:rPr>
          <w:lang w:val="en-GB"/>
        </w:rPr>
        <w:t xml:space="preserve">. defines this algorithm as a procedure for candidate generation. These candidates are used to construct other candidates in the next level and frequent itemsets. One of the main problems recognized in Apriori by the scientific community </w:t>
      </w:r>
      <w:r w:rsidRPr="00BA5BE8">
        <w:rPr>
          <w:lang w:val="en-GB"/>
        </w:rPr>
        <w:fldChar w:fldCharType="begin"/>
      </w:r>
      <w:r w:rsidRPr="00BA5BE8">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(Han et al., 2004; Zaki, 2000)</w:t>
      </w:r>
      <w:r w:rsidRPr="00BA5BE8">
        <w:rPr>
          <w:lang w:val="en-GB"/>
        </w:rPr>
        <w:fldChar w:fldCharType="end"/>
      </w:r>
      <w:r w:rsidRPr="00BA5BE8">
        <w:rPr>
          <w:lang w:val="en-GB"/>
        </w:rPr>
        <w:t xml:space="preserve"> is the number of scans it uses to generate the frequent items from the candidate retrieved from the database. It performs as many searches in the database as the maximum element number in an itemset of candidates. Hence, as bigger the candidate sets are, lower is the performance of the algorithm. It starts to be even worse when the size of the database tends to be large, although it could discover the frequent items, it is a little boring to repeatedly search a large set of candidates by pattern matching. In the meantime several other attempts tried to improve Apriori algorithm. Some examples are MSApriori </w:t>
      </w:r>
      <w:r w:rsidRPr="00BA5BE8">
        <w:rPr>
          <w:lang w:val="en-GB"/>
        </w:rPr>
        <w:fldChar w:fldCharType="begin"/>
      </w:r>
      <w:r w:rsidRPr="00BA5BE8">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(Liu et al., 1999)</w:t>
      </w:r>
      <w:r w:rsidRPr="00BA5BE8">
        <w:rPr>
          <w:lang w:val="en-GB"/>
        </w:rPr>
        <w:fldChar w:fldCharType="end"/>
      </w:r>
      <w:r w:rsidRPr="00BA5BE8">
        <w:rPr>
          <w:lang w:val="en-GB"/>
        </w:rPr>
        <w:t xml:space="preserve">, A-Close </w:t>
      </w:r>
      <w:r w:rsidRPr="00BA5BE8">
        <w:rPr>
          <w:lang w:val="en-GB"/>
        </w:rPr>
        <w:fldChar w:fldCharType="begin"/>
      </w:r>
      <w:r w:rsidRPr="00BA5BE8">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(Pasquier et al., 1999)</w:t>
      </w:r>
      <w:r w:rsidRPr="00BA5BE8">
        <w:rPr>
          <w:lang w:val="en-GB"/>
        </w:rPr>
        <w:fldChar w:fldCharType="end"/>
      </w:r>
      <w:r w:rsidRPr="00BA5BE8">
        <w:rPr>
          <w:lang w:val="en-GB"/>
        </w:rPr>
        <w:t xml:space="preserve">, Apriori-Inverse </w:t>
      </w:r>
      <w:r w:rsidRPr="00BA5BE8">
        <w:rPr>
          <w:lang w:val="en-GB"/>
        </w:rPr>
        <w:fldChar w:fldCharType="begin"/>
      </w:r>
      <w:r w:rsidRPr="00BA5BE8">
        <w:rPr>
          <w:lang w:val="en-GB"/>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Pr="00BA5BE8">
        <w:rPr>
          <w:lang w:val="en-GB"/>
        </w:rPr>
        <w:fldChar w:fldCharType="separate"/>
      </w:r>
      <w:r w:rsidRPr="00BA5BE8">
        <w:rPr>
          <w:rFonts w:cs="Times New Roman"/>
          <w:lang w:val="en-GB"/>
        </w:rPr>
        <w:t>(Koh and Rountree, 2005)</w:t>
      </w:r>
      <w:r w:rsidRPr="00BA5BE8">
        <w:rPr>
          <w:lang w:val="en-GB"/>
        </w:rPr>
        <w:fldChar w:fldCharType="end"/>
      </w:r>
      <w:r w:rsidRPr="00BA5BE8">
        <w:rPr>
          <w:lang w:val="en-GB"/>
        </w:rPr>
        <w:t xml:space="preserve">, UApriori </w:t>
      </w:r>
      <w:r w:rsidRPr="00BA5BE8">
        <w:rPr>
          <w:lang w:val="en-GB"/>
        </w:rPr>
        <w:fldChar w:fldCharType="begin"/>
      </w:r>
      <w:r w:rsidRPr="00BA5BE8">
        <w:rPr>
          <w:lang w:val="en-GB"/>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Pr="00BA5BE8">
        <w:rPr>
          <w:lang w:val="en-GB"/>
        </w:rPr>
        <w:fldChar w:fldCharType="separate"/>
      </w:r>
      <w:r w:rsidRPr="00BA5BE8">
        <w:rPr>
          <w:rFonts w:cs="Times New Roman"/>
          <w:lang w:val="en-GB"/>
        </w:rPr>
        <w:t>(Metanat Hooshsadat et al., 2012)</w:t>
      </w:r>
      <w:r w:rsidRPr="00BA5BE8">
        <w:rPr>
          <w:lang w:val="en-GB"/>
        </w:rPr>
        <w:fldChar w:fldCharType="end"/>
      </w:r>
      <w:r w:rsidRPr="00BA5BE8">
        <w:rPr>
          <w:lang w:val="en-GB"/>
        </w:rPr>
        <w:t xml:space="preserve"> and many other Apriori-like based algorithms.</w:t>
      </w:r>
    </w:p>
    <w:p w14:paraId="13FD6A93" w14:textId="77777777" w:rsidR="00613890" w:rsidRPr="00BA5BE8" w:rsidRDefault="00613890" w:rsidP="00613890">
      <w:pPr>
        <w:rPr>
          <w:lang w:val="en-GB"/>
        </w:rPr>
      </w:pPr>
      <w:r w:rsidRPr="00BA5BE8">
        <w:rPr>
          <w:lang w:val="en-GB"/>
        </w:rPr>
        <w:tab/>
        <w:t xml:space="preserve">Similarly, ECLAT is another studied algorithm to find frequent itemsets in databases. ECLAT stands for Equivalence CLass Transformation. This algorithm was introduced in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(Zaki, 2000)</w:t>
      </w:r>
      <w:r w:rsidRPr="00BA5BE8">
        <w:rPr>
          <w:lang w:val="en-GB"/>
        </w:rPr>
        <w:fldChar w:fldCharType="end"/>
      </w:r>
      <w:r w:rsidRPr="00BA5BE8">
        <w:rPr>
          <w:lang w:val="en-GB"/>
        </w:rPr>
        <w:t xml:space="preserve"> as one that would improve the performance problems of Apriori-based algorithms, like minimization of I/O costs reducing the number of database scans or event the reduction of the computation costs with more efficiently search procedures. ECLAT needs just a reduced number of scans in the database and no hash trees whatsoever as it generates frequent itemsets by only simple intersection operations. It can even handle support values lower than, for instance, Apriori in large datasets. </w:t>
      </w:r>
    </w:p>
    <w:p w14:paraId="7BEE3515" w14:textId="77777777" w:rsidR="00613890" w:rsidRPr="00BA5BE8" w:rsidRDefault="00613890" w:rsidP="00613890">
      <w:pPr>
        <w:rPr>
          <w:lang w:val="en-GB"/>
        </w:rPr>
      </w:pPr>
      <w:r w:rsidRPr="00BA5BE8">
        <w:rPr>
          <w:lang w:val="en-GB"/>
        </w:rPr>
        <w:tab/>
        <w:t xml:space="preserve">One of the advantages of FP-Growth, when comparing with the competitors is that it does not create huge amount of frequent itemsets and a small database of transactions. It only needs one scan on the database, along with a minimum support threshold to scan it and discover frequent itemsets. As observed in the previous lines, Apriori and most Apriori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14:paraId="7C7762DB" w14:textId="77777777" w:rsidR="00613890" w:rsidRPr="00BA5BE8" w:rsidRDefault="00613890" w:rsidP="00613890">
      <w:pPr>
        <w:rPr>
          <w:lang w:val="en-GB"/>
        </w:rPr>
      </w:pPr>
      <w:r w:rsidRPr="00BA5BE8">
        <w:rPr>
          <w:lang w:val="en-GB"/>
        </w:rPr>
        <w:tab/>
      </w:r>
      <w:r w:rsidRPr="00BA5BE8">
        <w:rPr>
          <w:lang w:val="en-GB"/>
        </w:rPr>
        <w:fldChar w:fldCharType="begin"/>
      </w:r>
      <w:r w:rsidRPr="00BA5BE8">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Pr="00BA5BE8">
        <w:rPr>
          <w:lang w:val="en-GB"/>
        </w:rPr>
        <w:fldChar w:fldCharType="separate"/>
      </w:r>
      <w:r w:rsidRPr="00BA5BE8">
        <w:rPr>
          <w:rFonts w:cs="Times New Roman"/>
          <w:lang w:val="en-GB"/>
        </w:rPr>
        <w:t>(Borgelt, 2005)</w:t>
      </w:r>
      <w:r w:rsidRPr="00BA5BE8">
        <w:rPr>
          <w:lang w:val="en-GB"/>
        </w:rPr>
        <w:fldChar w:fldCharType="end"/>
      </w:r>
      <w:r w:rsidRPr="00BA5BE8">
        <w:rPr>
          <w:lang w:val="en-GB"/>
        </w:rPr>
        <w:t xml:space="preserve"> presents an interesting study on these three algorithms, Apriori, ECLAT and FP-Growth. It argues that the implementation of the process of frequent </w:t>
      </w:r>
      <w:r w:rsidRPr="00BA5BE8">
        <w:rPr>
          <w:lang w:val="en-GB"/>
        </w:rPr>
        <w:lastRenderedPageBreak/>
        <w:t>discovery in FP-Growth “</w:t>
      </w:r>
      <w:r w:rsidRPr="00BA5BE8">
        <w:rPr>
          <w:i/>
          <w:lang w:val="en-GB"/>
        </w:rPr>
        <w:t>clearly outperforms Apriori and ECLAT</w:t>
      </w:r>
      <w:r w:rsidRPr="00BA5BE8">
        <w:rPr>
          <w:lang w:val="en-GB"/>
        </w:rPr>
        <w:t xml:space="preserve">”. Even after the previous were improved and optimized. </w:t>
      </w:r>
    </w:p>
    <w:p w14:paraId="4B9A0FB0" w14:textId="0B18720F" w:rsidR="00613890" w:rsidRPr="00BA5BE8" w:rsidRDefault="00613890" w:rsidP="00613890">
      <w:pPr>
        <w:rPr>
          <w:lang w:val="en-GB"/>
        </w:rPr>
      </w:pPr>
      <w:r w:rsidRPr="00BA5BE8">
        <w:rPr>
          <w:lang w:val="en-GB"/>
        </w:rPr>
        <w:tab/>
        <w:t>In brief, one can see that FP-Growth have more strengths than weaknesses, when comparing to others algorithms. It recognizes frequent patterns in data, and needs less time to give the results than its competitors.</w:t>
      </w:r>
    </w:p>
    <w:p w14:paraId="29D7240B" w14:textId="44E05204" w:rsidR="001452B7" w:rsidRPr="00BA5BE8" w:rsidRDefault="001452B7" w:rsidP="007C033E">
      <w:pPr>
        <w:pStyle w:val="Cabealho2"/>
        <w:rPr>
          <w:lang w:val="en-GB"/>
        </w:rPr>
      </w:pPr>
      <w:bookmarkStart w:id="68" w:name="_Toc418460420"/>
      <w:r w:rsidRPr="00BA5BE8">
        <w:rPr>
          <w:lang w:val="en-GB"/>
        </w:rPr>
        <w:t>Association Rules (Definition, Rules</w:t>
      </w:r>
      <w:r w:rsidR="00DF338A" w:rsidRPr="00BA5BE8">
        <w:rPr>
          <w:lang w:val="en-GB"/>
        </w:rPr>
        <w:t>, Metrics</w:t>
      </w:r>
      <w:r w:rsidRPr="00BA5BE8">
        <w:rPr>
          <w:lang w:val="en-GB"/>
        </w:rPr>
        <w:t>)</w:t>
      </w:r>
      <w:bookmarkEnd w:id="68"/>
    </w:p>
    <w:p w14:paraId="1CA2D2A9" w14:textId="77777777" w:rsidR="00613890" w:rsidRPr="00BA5BE8" w:rsidRDefault="00613890" w:rsidP="00613890">
      <w:pPr>
        <w:rPr>
          <w:lang w:val="en-GB"/>
        </w:rPr>
      </w:pPr>
    </w:p>
    <w:p w14:paraId="2D785C8F" w14:textId="7D83B881" w:rsidR="00613890" w:rsidRPr="00BA5BE8" w:rsidRDefault="00613890" w:rsidP="007C033E">
      <w:pPr>
        <w:pStyle w:val="Cabealho3"/>
        <w:rPr>
          <w:lang w:val="en-GB"/>
        </w:rPr>
      </w:pPr>
      <w:r w:rsidRPr="00BA5BE8">
        <w:rPr>
          <w:lang w:val="en-GB"/>
        </w:rPr>
        <w:t>Metrics</w:t>
      </w:r>
    </w:p>
    <w:p w14:paraId="4A80D3C7" w14:textId="77777777" w:rsidR="00613890" w:rsidRPr="00BA5BE8" w:rsidRDefault="00613890" w:rsidP="00613890">
      <w:pPr>
        <w:rPr>
          <w:lang w:val="en-GB"/>
        </w:rPr>
      </w:pPr>
      <w:r w:rsidRPr="00BA5BE8">
        <w:rPr>
          <w:lang w:val="en-GB"/>
        </w:rPr>
        <w:t>As presented before, Association Rules algorithm recognizes associations in frequent patterns resulting from a frequent pattern recognition algorithm like FP-Growth or Apriori. The following step is responsible to evaluate the rules in a way that it will show interest to the subject. Several publications have appeared in the recent years identifying ways to measure the interest in an association rule. In the following lines, it will be discussed how association rules could be measured. It is also discussed what should be thought as interesting to retrieve from the rules, and the ways to do it., in the form of subjective and objective measures.</w:t>
      </w:r>
    </w:p>
    <w:p w14:paraId="4B4967A9" w14:textId="77777777" w:rsidR="00613890" w:rsidRPr="00BA5BE8" w:rsidRDefault="00613890" w:rsidP="00613890">
      <w:pPr>
        <w:pStyle w:val="Cabealho4"/>
        <w:rPr>
          <w:lang w:val="en-GB"/>
        </w:rPr>
      </w:pPr>
      <w:r w:rsidRPr="00BA5BE8">
        <w:rPr>
          <w:lang w:val="en-GB"/>
        </w:rPr>
        <w:t xml:space="preserve">Subjectivity and objectivity </w:t>
      </w:r>
    </w:p>
    <w:p w14:paraId="5A1AAD96" w14:textId="77777777" w:rsidR="00613890" w:rsidRPr="00BA5BE8" w:rsidRDefault="00613890" w:rsidP="00613890">
      <w:pPr>
        <w:rPr>
          <w:lang w:val="en-GB"/>
        </w:rPr>
      </w:pPr>
      <w:r w:rsidRPr="00BA5BE8">
        <w:rPr>
          <w:lang w:val="en-GB"/>
        </w:rPr>
        <w:t xml:space="preserve">To be able to measure interest in the knowledge discovered, two types of measurement of the interest of a rule are identified: Subjective and objective measures. </w:t>
      </w:r>
      <w:r w:rsidRPr="00BA5BE8">
        <w:rPr>
          <w:lang w:val="en-GB"/>
        </w:rPr>
        <w:fldChar w:fldCharType="begin"/>
      </w:r>
      <w:r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Pr="00BA5BE8">
        <w:rPr>
          <w:lang w:val="en-GB"/>
        </w:rPr>
        <w:fldChar w:fldCharType="separate"/>
      </w:r>
      <w:r w:rsidRPr="00BA5BE8">
        <w:rPr>
          <w:rFonts w:cs="Times New Roman"/>
          <w:lang w:val="en-GB"/>
        </w:rPr>
        <w:t>(Mackie, 1977)</w:t>
      </w:r>
      <w:r w:rsidRPr="00BA5BE8">
        <w:rPr>
          <w:lang w:val="en-GB"/>
        </w:rPr>
        <w:fldChar w:fldCharType="end"/>
      </w:r>
      <w:r w:rsidRPr="00BA5BE8">
        <w:rPr>
          <w:lang w:val="en-GB"/>
        </w:rPr>
        <w:t xml:space="preserve"> presents a study where he describes that the subjectivity in evaluation is very common when the evaluation goals are objects, actions or events. The objectivity is used in the measures themselves and their implementations. The subjectivity depends in great factor on the person that is considering the subject. As explained before, it depends in factors like the location or the background. Some other studies also discuss the subjectivity and objectivity of a measure. </w:t>
      </w:r>
      <w:r w:rsidRPr="00BA5BE8">
        <w:rPr>
          <w:lang w:val="en-GB"/>
        </w:rPr>
        <w:fldChar w:fldCharType="begin"/>
      </w:r>
      <w:r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propose a classification for interestingness measurement of a rule. As one could see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where this classification is illustrated, it is argued by the author that the interest should be divided in </w:t>
      </w:r>
      <w:r w:rsidRPr="00BA5BE8">
        <w:rPr>
          <w:i/>
          <w:lang w:val="en-GB"/>
        </w:rPr>
        <w:t>Objectivity</w:t>
      </w:r>
      <w:r w:rsidRPr="00BA5BE8">
        <w:rPr>
          <w:lang w:val="en-GB"/>
        </w:rPr>
        <w:t xml:space="preserve"> and </w:t>
      </w:r>
      <w:r w:rsidRPr="00BA5BE8">
        <w:rPr>
          <w:i/>
          <w:lang w:val="en-GB"/>
        </w:rPr>
        <w:t>Subjectivity</w:t>
      </w:r>
      <w:r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lastRenderedPageBreak/>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77777777" w:rsidR="00613890" w:rsidRPr="00BA5BE8" w:rsidRDefault="00613890" w:rsidP="00613890">
      <w:pPr>
        <w:pStyle w:val="Legenda"/>
        <w:spacing w:before="0" w:line="360" w:lineRule="auto"/>
        <w:rPr>
          <w:sz w:val="20"/>
          <w:lang w:val="en-GB"/>
        </w:rPr>
      </w:pPr>
      <w:bookmarkStart w:id="69" w:name="_Ref395655063"/>
      <w:bookmarkStart w:id="70" w:name="_Toc398077951"/>
      <w:r w:rsidRPr="00BA5BE8">
        <w:rPr>
          <w:sz w:val="20"/>
          <w:lang w:val="en-GB"/>
        </w:rPr>
        <w:t xml:space="preserve">Figure </w:t>
      </w:r>
      <w:r w:rsidRPr="00BA5BE8">
        <w:rPr>
          <w:sz w:val="20"/>
          <w:lang w:val="en-GB"/>
        </w:rPr>
        <w:fldChar w:fldCharType="begin"/>
      </w:r>
      <w:r w:rsidRPr="00BA5BE8">
        <w:rPr>
          <w:sz w:val="20"/>
          <w:lang w:val="en-GB"/>
        </w:rPr>
        <w:instrText xml:space="preserve"> STYLEREF 1 \s </w:instrText>
      </w:r>
      <w:r w:rsidRPr="00BA5BE8">
        <w:rPr>
          <w:sz w:val="20"/>
          <w:lang w:val="en-GB"/>
        </w:rPr>
        <w:fldChar w:fldCharType="separate"/>
      </w:r>
      <w:r w:rsidR="00E105A4">
        <w:rPr>
          <w:noProof/>
          <w:sz w:val="20"/>
          <w:lang w:val="en-GB"/>
        </w:rPr>
        <w:t>3</w:t>
      </w:r>
      <w:r w:rsidRPr="00BA5BE8">
        <w:rPr>
          <w:sz w:val="20"/>
          <w:lang w:val="en-GB"/>
        </w:rPr>
        <w:fldChar w:fldCharType="end"/>
      </w:r>
      <w:r w:rsidRPr="00BA5BE8">
        <w:rPr>
          <w:sz w:val="20"/>
          <w:lang w:val="en-GB"/>
        </w:rPr>
        <w:t>.</w:t>
      </w:r>
      <w:r w:rsidRPr="00BA5BE8">
        <w:rPr>
          <w:sz w:val="20"/>
          <w:lang w:val="en-GB"/>
        </w:rPr>
        <w:fldChar w:fldCharType="begin"/>
      </w:r>
      <w:r w:rsidRPr="00BA5BE8">
        <w:rPr>
          <w:sz w:val="20"/>
          <w:lang w:val="en-GB"/>
        </w:rPr>
        <w:instrText xml:space="preserve"> SEQ Figure \* ARABIC \s 1 </w:instrText>
      </w:r>
      <w:r w:rsidRPr="00BA5BE8">
        <w:rPr>
          <w:sz w:val="20"/>
          <w:lang w:val="en-GB"/>
        </w:rPr>
        <w:fldChar w:fldCharType="separate"/>
      </w:r>
      <w:r w:rsidR="00E105A4">
        <w:rPr>
          <w:noProof/>
          <w:sz w:val="20"/>
          <w:lang w:val="en-GB"/>
        </w:rPr>
        <w:t>1</w:t>
      </w:r>
      <w:r w:rsidRPr="00BA5BE8">
        <w:rPr>
          <w:sz w:val="20"/>
          <w:lang w:val="en-GB"/>
        </w:rPr>
        <w:fldChar w:fldCharType="end"/>
      </w:r>
      <w:bookmarkEnd w:id="69"/>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70"/>
    </w:p>
    <w:p w14:paraId="550A5E8F" w14:textId="77777777" w:rsidR="00613890" w:rsidRPr="00BA5BE8" w:rsidRDefault="00613890" w:rsidP="00613890">
      <w:pPr>
        <w:rPr>
          <w:lang w:val="en-GB"/>
        </w:rPr>
      </w:pPr>
      <w:r w:rsidRPr="00BA5BE8">
        <w:rPr>
          <w:lang w:val="en-GB"/>
        </w:rPr>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r w:rsidRPr="00BA5BE8">
        <w:rPr>
          <w:i/>
          <w:lang w:val="en-GB"/>
        </w:rPr>
        <w:t>Actionability</w:t>
      </w:r>
      <w:r w:rsidRPr="00BA5BE8">
        <w:rPr>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actionability,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The company analysts would think that the act of buying beer would just be associated with the act of buying appetizers or barbecue meat and other 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lastRenderedPageBreak/>
        <w:tab/>
        <w:t xml:space="preserve">Although these two concepts are independent of each other, they can be combined to strengthen even more one rule. Regularly the unexpected rules are also rules that are useful. Similarly, the actionability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P(A) and P(B) remains the same. And the third property presented as the considered desirable for the authors, describes that a measure decreases with P(A)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77777777" w:rsidR="00613890" w:rsidRPr="00BA5BE8" w:rsidRDefault="00613890" w:rsidP="00613890">
      <w:pPr>
        <w:pStyle w:val="Cabealho4"/>
        <w:rPr>
          <w:lang w:val="en-GB"/>
        </w:rPr>
      </w:pPr>
      <w:bookmarkStart w:id="71" w:name="_Ref397950083"/>
      <w:r w:rsidRPr="00BA5BE8">
        <w:rPr>
          <w:lang w:val="en-GB"/>
        </w:rPr>
        <w:t>The measures</w:t>
      </w:r>
      <w:bookmarkEnd w:id="71"/>
    </w:p>
    <w:p w14:paraId="3D8CB16A" w14:textId="77777777" w:rsidR="00613890" w:rsidRPr="00BA5BE8" w:rsidRDefault="00613890" w:rsidP="00613890">
      <w:pPr>
        <w:rPr>
          <w:lang w:val="en-GB"/>
        </w:rPr>
      </w:pPr>
      <w:r w:rsidRPr="00BA5BE8">
        <w:rPr>
          <w:lang w:val="en-GB"/>
        </w:rPr>
        <w:t xml:space="preserve">On the next lines, based on the interestingness tree presented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the measures will be discussed and presented. All of them will be identified and discussed, namely 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76C4F8ED" w14:textId="2EC31266" w:rsidR="00613890" w:rsidRPr="00BA5BE8"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Pr="00BA5BE8">
        <w:rPr>
          <w:rFonts w:cs="Times New Roman"/>
          <w:lang w:val="en-GB"/>
        </w:rPr>
        <w:t>Hoque et al. (2011)</w:t>
      </w:r>
      <w:r w:rsidRPr="00BA5BE8">
        <w:rPr>
          <w:lang w:val="en-GB"/>
        </w:rPr>
        <w:fldChar w:fldCharType="end"/>
      </w:r>
      <w:r w:rsidRPr="00BA5BE8">
        <w:rPr>
          <w:lang w:val="en-GB"/>
        </w:rPr>
        <w:t xml:space="preserve"> which presents a document on </w:t>
      </w:r>
      <w:r w:rsidRPr="00BA5BE8">
        <w:rPr>
          <w:lang w:val="en-GB"/>
        </w:rPr>
        <w:lastRenderedPageBreak/>
        <w:t xml:space="preserve">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good examples to help find interest in association rules. Furthermore, </w:t>
      </w:r>
      <w:r w:rsidRPr="00BA5BE8">
        <w:rPr>
          <w:lang w:val="en-GB"/>
        </w:rPr>
        <w:fldChar w:fldCharType="begin"/>
      </w:r>
      <w:r w:rsidRPr="00BA5BE8">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BA5BE8">
        <w:rPr>
          <w:lang w:val="en-GB"/>
        </w:rPr>
        <w:fldChar w:fldCharType="separate"/>
      </w:r>
      <w:r w:rsidRPr="00BA5BE8">
        <w:rPr>
          <w:rFonts w:cs="Times New Roman"/>
          <w:lang w:val="en-GB"/>
        </w:rPr>
        <w:t>Azevedo et al. (2005), Bhujade and Janwe (2011), Brin et al. (1997), Kumar and Chadha (2012) and Spruit (2007)</w:t>
      </w:r>
      <w:r w:rsidRPr="00BA5BE8">
        <w:rPr>
          <w:lang w:val="en-GB"/>
        </w:rPr>
        <w:fldChar w:fldCharType="end"/>
      </w:r>
      <w:r w:rsidRPr="00BA5BE8">
        <w:rPr>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r w:rsidRPr="00BA5BE8">
        <w:rPr>
          <w:i/>
          <w:lang w:val="en-GB"/>
        </w:rPr>
        <w:t>sup(A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05A4" w:rsidRPr="00BA5BE8">
        <w:rPr>
          <w:lang w:val="en-GB"/>
        </w:rPr>
        <w:t>(</w:t>
      </w:r>
      <w:r w:rsidR="00E105A4">
        <w:rPr>
          <w:noProof/>
          <w:lang w:val="en-GB"/>
        </w:rPr>
        <w:t>1</w:t>
      </w:r>
      <w:r w:rsidR="00E105A4"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72"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1</w:t>
            </w:r>
            <w:r w:rsidRPr="00BA5BE8">
              <w:rPr>
                <w:lang w:val="en-GB"/>
              </w:rPr>
              <w:fldChar w:fldCharType="end"/>
            </w:r>
            <w:r w:rsidRPr="00BA5BE8">
              <w:rPr>
                <w:lang w:val="en-GB"/>
              </w:rPr>
              <w:t>)</w:t>
            </w:r>
            <w:bookmarkEnd w:id="72"/>
          </w:p>
        </w:tc>
      </w:tr>
    </w:tbl>
    <w:p w14:paraId="71689218" w14:textId="77777777" w:rsidR="00613890" w:rsidRPr="00BA5BE8" w:rsidRDefault="00613890" w:rsidP="00613890">
      <w:pPr>
        <w:spacing w:before="240"/>
        <w:rPr>
          <w:lang w:val="en-GB"/>
        </w:rPr>
      </w:pPr>
      <w:r w:rsidRPr="00BA5BE8">
        <w:rPr>
          <w:lang w:val="en-GB"/>
        </w:rPr>
        <w:tab/>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E105A4" w:rsidRPr="00BA5BE8">
        <w:rPr>
          <w:lang w:val="en-GB"/>
        </w:rPr>
        <w:t>(</w:t>
      </w:r>
      <w:r w:rsidR="00E105A4">
        <w:rPr>
          <w:noProof/>
          <w:lang w:val="en-GB"/>
        </w:rPr>
        <w:t>2</w:t>
      </w:r>
      <w:r w:rsidR="00E105A4" w:rsidRPr="00BA5BE8">
        <w:rPr>
          <w:noProof/>
          <w:lang w:val="en-GB"/>
        </w:rPr>
        <w:t>)</w:t>
      </w:r>
      <w:r w:rsidRPr="00BA5BE8">
        <w:fldChar w:fldCharType="end"/>
      </w:r>
      <w:r w:rsidRPr="00BA5BE8">
        <w:rPr>
          <w:lang w:val="en-GB"/>
        </w:rPr>
        <w:t xml:space="preserve"> and the result values, as this is also a statistic measure, are enclosed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73"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2</w:t>
            </w:r>
            <w:r w:rsidRPr="00BA5BE8">
              <w:rPr>
                <w:lang w:val="en-GB"/>
              </w:rPr>
              <w:fldChar w:fldCharType="end"/>
            </w:r>
            <w:r w:rsidRPr="00BA5BE8">
              <w:rPr>
                <w:lang w:val="en-GB"/>
              </w:rPr>
              <w:t>)</w:t>
            </w:r>
            <w:bookmarkEnd w:id="73"/>
          </w:p>
        </w:tc>
      </w:tr>
    </w:tbl>
    <w:p w14:paraId="3D19A876" w14:textId="77777777" w:rsidR="00613890" w:rsidRPr="00BA5BE8" w:rsidRDefault="00613890" w:rsidP="00613890">
      <w:pPr>
        <w:spacing w:before="240"/>
        <w:rPr>
          <w:lang w:val="en-GB"/>
        </w:rPr>
      </w:pPr>
      <w:r w:rsidRPr="00BA5BE8">
        <w:rPr>
          <w:lang w:val="en-GB"/>
        </w:rPr>
        <w:tab/>
        <w:t xml:space="preserve">These measures, although, alone present some but not enough information. To get the real interesting rules, one has to consider two additional parameters, </w:t>
      </w:r>
      <w:r w:rsidRPr="00BA5BE8">
        <w:rPr>
          <w:i/>
          <w:lang w:val="en-GB"/>
        </w:rPr>
        <w:t>minsup</w:t>
      </w:r>
      <w:r w:rsidRPr="00BA5BE8">
        <w:rPr>
          <w:lang w:val="en-GB"/>
        </w:rPr>
        <w:t xml:space="preserve"> and </w:t>
      </w:r>
      <w:r w:rsidRPr="00BA5BE8">
        <w:rPr>
          <w:i/>
          <w:lang w:val="en-GB"/>
        </w:rPr>
        <w:t>minconf</w:t>
      </w:r>
      <w:r w:rsidRPr="00BA5BE8">
        <w:rPr>
          <w:lang w:val="en-GB"/>
        </w:rPr>
        <w:t xml:space="preserve">. These two parameters propose a lower limit on the interest of a rule. For instance, a rule can have a support value of 20%, however, if the defined minsup is 50% this rule is considered uninteresting. </w:t>
      </w:r>
      <w:r w:rsidRPr="00BA5BE8">
        <w:rPr>
          <w:lang w:val="en-GB"/>
        </w:rPr>
        <w:fldChar w:fldCharType="begin"/>
      </w:r>
      <w:r w:rsidRPr="00BA5BE8">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argue the definition of </w:t>
      </w:r>
      <w:r w:rsidRPr="00BA5BE8">
        <w:rPr>
          <w:lang w:val="en-GB"/>
        </w:rPr>
        <w:lastRenderedPageBreak/>
        <w:t xml:space="preserve">some these borders. Their objective is to propose the discovering of the most interesting rules using these borders defined by minsup and minconf. </w:t>
      </w:r>
    </w:p>
    <w:p w14:paraId="1C6079EF" w14:textId="77777777" w:rsidR="00613890" w:rsidRPr="00BA5BE8" w:rsidRDefault="00613890" w:rsidP="00613890">
      <w:pPr>
        <w:rPr>
          <w:lang w:val="en-GB"/>
        </w:rPr>
      </w:pPr>
      <w:r w:rsidRPr="00BA5BE8">
        <w:rPr>
          <w:lang w:val="en-GB"/>
        </w:rPr>
        <w:tab/>
        <w:t xml:space="preserve">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7777777" w:rsidR="00613890" w:rsidRPr="00BA5BE8" w:rsidRDefault="00613890" w:rsidP="00613890">
      <w:pPr>
        <w:rPr>
          <w:lang w:val="en-GB"/>
        </w:rPr>
      </w:pPr>
      <w:r w:rsidRPr="00BA5BE8">
        <w:rPr>
          <w:lang w:val="en-GB"/>
        </w:rPr>
        <w:t xml:space="preserve">Although support and confidence can give a real good and trustful interest measure results, they sometimes are not enough, as a result some other measures were studied and used in the scientific community. </w:t>
      </w:r>
      <w:r w:rsidRPr="00BA5BE8">
        <w:rPr>
          <w:i/>
          <w:lang w:val="en-GB"/>
        </w:rPr>
        <w:t>Conviction</w:t>
      </w:r>
      <w:r w:rsidRPr="00BA5BE8">
        <w:rPr>
          <w:lang w:val="en-GB"/>
        </w:rPr>
        <w:t xml:space="preserve"> and </w:t>
      </w:r>
      <w:r w:rsidRPr="00BA5BE8">
        <w:rPr>
          <w:i/>
          <w:lang w:val="en-GB"/>
        </w:rPr>
        <w:t>Lift</w:t>
      </w:r>
      <w:r w:rsidRPr="00BA5BE8">
        <w:rPr>
          <w:lang w:val="en-GB"/>
        </w:rPr>
        <w:t xml:space="preserve"> are other two measures that were proposed to complement the former, and that are also commonly used to strengthen the conclusions obtained from confidence and support measures. Also statically measures, these two depend on their values to be calculated. </w:t>
      </w:r>
    </w:p>
    <w:p w14:paraId="6A1E35ED" w14:textId="46465425" w:rsidR="00613890" w:rsidRPr="00BA5BE8" w:rsidRDefault="00613890" w:rsidP="00613890">
      <w:pPr>
        <w:rPr>
          <w:lang w:val="en-GB"/>
        </w:rPr>
      </w:pPr>
      <w:r w:rsidRPr="00BA5BE8">
        <w:rPr>
          <w:lang w:val="en-GB"/>
        </w:rPr>
        <w:tab/>
      </w: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Conviction measure has some very interesting properties, such as if its value is equal to 1, this means that the concepts are considered totally independent from each other.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Pr="00BA5BE8">
        <w:rPr>
          <w:rFonts w:cs="Times New Roman"/>
          <w:lang w:val="en-GB"/>
        </w:rPr>
        <w:t>∞</w:t>
      </w:r>
      <w:r w:rsidRPr="00BA5BE8">
        <w:rPr>
          <w:lang w:val="en-GB"/>
        </w:rPr>
        <w:t xml:space="preserve">. To achieve the most interesting rules one can think of as higher the value of Conviction, higher is the interest of that rule. The values of Conviction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Conviction can be defined mathematically 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E105A4" w:rsidRPr="00BA5BE8">
        <w:rPr>
          <w:lang w:val="en-GB"/>
        </w:rPr>
        <w:t>(</w:t>
      </w:r>
      <w:r w:rsidR="00E105A4">
        <w:rPr>
          <w:noProof/>
          <w:lang w:val="en-GB"/>
        </w:rPr>
        <w:t>3</w:t>
      </w:r>
      <w:r w:rsidR="00E105A4"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E105A4" w:rsidRPr="00BA5BE8">
        <w:rPr>
          <w:lang w:val="en-GB"/>
        </w:rPr>
        <w:t>(</w:t>
      </w:r>
      <w:r w:rsidR="00E105A4">
        <w:rPr>
          <w:noProof/>
          <w:lang w:val="en-GB"/>
        </w:rPr>
        <w:t>4</w:t>
      </w:r>
      <w:r w:rsidR="00E105A4" w:rsidRPr="00BA5BE8">
        <w:rPr>
          <w:lang w:val="en-GB"/>
        </w:rPr>
        <w:t>)</w:t>
      </w:r>
      <w:r w:rsidRPr="00BA5BE8">
        <w:rPr>
          <w:lang w:val="en-GB"/>
        </w:rPr>
        <w:fldChar w:fldCharType="end"/>
      </w:r>
      <w:r w:rsidRPr="00BA5BE8">
        <w:rPr>
          <w:lang w:val="en-GB"/>
        </w:rPr>
        <w:t xml:space="preserve"> dependant of confidence 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74" w:name="_Ref395915165"/>
            <w:bookmarkStart w:id="75"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3</w:t>
            </w:r>
            <w:r w:rsidRPr="00BA5BE8">
              <w:rPr>
                <w:lang w:val="en-GB"/>
              </w:rPr>
              <w:fldChar w:fldCharType="end"/>
            </w:r>
            <w:bookmarkEnd w:id="74"/>
            <w:r w:rsidRPr="00BA5BE8">
              <w:rPr>
                <w:lang w:val="en-GB"/>
              </w:rPr>
              <w:t>)</w:t>
            </w:r>
            <w:bookmarkEnd w:id="75"/>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76"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4</w:t>
            </w:r>
            <w:r w:rsidRPr="00BA5BE8">
              <w:rPr>
                <w:lang w:val="en-GB"/>
              </w:rPr>
              <w:fldChar w:fldCharType="end"/>
            </w:r>
            <w:r w:rsidRPr="00BA5BE8">
              <w:rPr>
                <w:lang w:val="en-GB"/>
              </w:rPr>
              <w:t>)</w:t>
            </w:r>
            <w:bookmarkEnd w:id="76"/>
          </w:p>
        </w:tc>
      </w:tr>
    </w:tbl>
    <w:p w14:paraId="6D7DE326" w14:textId="77777777" w:rsidR="00613890" w:rsidRPr="00BA5BE8" w:rsidRDefault="00613890" w:rsidP="00613890">
      <w:pPr>
        <w:rPr>
          <w:lang w:val="en-GB"/>
        </w:rPr>
      </w:pPr>
      <w:r w:rsidRPr="00BA5BE8">
        <w:rPr>
          <w:lang w:val="en-GB"/>
        </w:rPr>
        <w:tab/>
        <w:t xml:space="preserve">In contrast to conviction that measures implication, </w:t>
      </w:r>
      <w:r w:rsidRPr="00BA5BE8">
        <w:rPr>
          <w:i/>
          <w:lang w:val="en-GB"/>
        </w:rPr>
        <w:t>Lift</w:t>
      </w:r>
      <w:r w:rsidRPr="00BA5BE8">
        <w:rPr>
          <w:rStyle w:val="Refdenotaderodap"/>
          <w:lang w:val="en-GB"/>
        </w:rPr>
        <w:footnoteReference w:id="5"/>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E105A4" w:rsidRPr="00BA5BE8">
        <w:rPr>
          <w:lang w:val="en-GB"/>
        </w:rPr>
        <w:t>(</w:t>
      </w:r>
      <w:r w:rsidR="00E105A4">
        <w:rPr>
          <w:noProof/>
          <w:lang w:val="en-GB"/>
        </w:rPr>
        <w:t>5</w:t>
      </w:r>
      <w:r w:rsidR="00E105A4"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E105A4" w:rsidRPr="00BA5BE8">
        <w:rPr>
          <w:rFonts w:eastAsia="Calibri" w:cs="Times New Roman"/>
          <w:lang w:val="en-GB"/>
        </w:rPr>
        <w:t>(</w:t>
      </w:r>
      <w:r w:rsidR="00E105A4">
        <w:rPr>
          <w:rFonts w:eastAsia="Calibri" w:cs="Times New Roman"/>
          <w:noProof/>
          <w:lang w:val="en-GB"/>
        </w:rPr>
        <w:t>6</w:t>
      </w:r>
      <w:r w:rsidR="00E105A4"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77"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5</w:t>
            </w:r>
            <w:r w:rsidRPr="00BA5BE8">
              <w:rPr>
                <w:noProof/>
                <w:lang w:val="en-GB"/>
              </w:rPr>
              <w:fldChar w:fldCharType="end"/>
            </w:r>
            <w:r w:rsidRPr="00BA5BE8">
              <w:rPr>
                <w:lang w:val="en-GB"/>
              </w:rPr>
              <w:t>)</w:t>
            </w:r>
            <w:bookmarkEnd w:id="77"/>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78"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05A4">
              <w:rPr>
                <w:rFonts w:eastAsia="Calibri" w:cs="Times New Roman"/>
                <w:noProof/>
                <w:lang w:val="en-GB"/>
              </w:rPr>
              <w:t>6</w:t>
            </w:r>
            <w:r w:rsidRPr="00BA5BE8">
              <w:rPr>
                <w:rFonts w:eastAsia="Calibri" w:cs="Times New Roman"/>
                <w:lang w:val="en-GB"/>
              </w:rPr>
              <w:fldChar w:fldCharType="end"/>
            </w:r>
            <w:r w:rsidRPr="00BA5BE8">
              <w:rPr>
                <w:rFonts w:eastAsia="Calibri" w:cs="Times New Roman"/>
                <w:lang w:val="en-GB"/>
              </w:rPr>
              <w:t>)</w:t>
            </w:r>
            <w:bookmarkEnd w:id="78"/>
          </w:p>
        </w:tc>
      </w:tr>
    </w:tbl>
    <w:p w14:paraId="4794B045" w14:textId="77777777" w:rsidR="00613890" w:rsidRPr="00BA5BE8" w:rsidRDefault="00613890" w:rsidP="00613890">
      <w:pPr>
        <w:spacing w:before="240"/>
        <w:rPr>
          <w:lang w:val="en-GB"/>
        </w:rPr>
      </w:pPr>
      <w:r w:rsidRPr="00BA5BE8">
        <w:rPr>
          <w:lang w:val="en-GB"/>
        </w:rPr>
        <w:tab/>
        <w:t>As can be easily observed in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lastRenderedPageBreak/>
        <w:t xml:space="preserve">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140FA793" w14:textId="1316F2B9" w:rsidR="00613890" w:rsidRPr="00BA5BE8" w:rsidRDefault="00613890" w:rsidP="00613890">
      <w:pPr>
        <w:rPr>
          <w:lang w:val="en-GB"/>
        </w:rPr>
      </w:pPr>
      <w:r w:rsidRPr="00BA5BE8">
        <w:rPr>
          <w:lang w:val="en-GB"/>
        </w:rPr>
        <w:tab/>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7</w:t>
      </w:r>
      <w:r w:rsidR="00E105A4"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79"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7</w:t>
            </w:r>
            <w:r w:rsidRPr="00BA5BE8">
              <w:rPr>
                <w:lang w:val="en-GB"/>
              </w:rPr>
              <w:fldChar w:fldCharType="end"/>
            </w:r>
            <w:r w:rsidRPr="00BA5BE8">
              <w:rPr>
                <w:lang w:val="en-GB"/>
              </w:rPr>
              <w:t>)</w:t>
            </w:r>
            <w:bookmarkEnd w:id="79"/>
          </w:p>
        </w:tc>
      </w:tr>
    </w:tbl>
    <w:p w14:paraId="00CCA1AB" w14:textId="726A7088"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05A4" w:rsidRPr="00BA5BE8">
        <w:rPr>
          <w:lang w:val="en-GB"/>
        </w:rPr>
        <w:t>(</w:t>
      </w:r>
      <w:r w:rsidR="00E105A4">
        <w:rPr>
          <w:noProof/>
          <w:lang w:val="en-GB"/>
        </w:rPr>
        <w:t>8</w:t>
      </w:r>
      <w:r w:rsidR="00E105A4"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80"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8</w:t>
            </w:r>
            <w:r w:rsidRPr="00BA5BE8">
              <w:rPr>
                <w:lang w:val="en-GB"/>
              </w:rPr>
              <w:fldChar w:fldCharType="end"/>
            </w:r>
            <w:r w:rsidRPr="00BA5BE8">
              <w:rPr>
                <w:lang w:val="en-GB"/>
              </w:rPr>
              <w:t>)</w:t>
            </w:r>
            <w:bookmarkEnd w:id="80"/>
          </w:p>
        </w:tc>
      </w:tr>
    </w:tbl>
    <w:p w14:paraId="0FA3C5BE" w14:textId="786BFCA0" w:rsidR="00613890" w:rsidRPr="00BA5BE8" w:rsidRDefault="00613890" w:rsidP="00613890">
      <w:pPr>
        <w:spacing w:before="240"/>
        <w:rPr>
          <w:rFonts w:eastAsiaTheme="minorEastAsia"/>
          <w:lang w:val="en-GB"/>
        </w:rPr>
      </w:pPr>
      <w:r w:rsidRPr="00BA5BE8">
        <w:rPr>
          <w:lang w:val="en-GB"/>
        </w:rPr>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6"/>
      </w:r>
      <w:r w:rsidRPr="00BA5BE8">
        <w:rPr>
          <w:lang w:val="en-GB"/>
        </w:rPr>
        <w:t xml:space="preserve">. It was originally used to classify rules, and later adopted by association rules. This measure is a boost to the support measure. As it gets a value in 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9</w:t>
      </w:r>
      <w:r w:rsidR="00E105A4"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103"/>
        <w:gridCol w:w="633"/>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81"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9</w:t>
            </w:r>
            <w:r w:rsidRPr="00BA5BE8">
              <w:rPr>
                <w:lang w:val="en-GB"/>
              </w:rPr>
              <w:fldChar w:fldCharType="end"/>
            </w:r>
            <w:r w:rsidRPr="00BA5BE8">
              <w:rPr>
                <w:lang w:val="en-GB"/>
              </w:rPr>
              <w:t>)</w:t>
            </w:r>
            <w:bookmarkEnd w:id="81"/>
          </w:p>
        </w:tc>
      </w:tr>
    </w:tbl>
    <w:p w14:paraId="43132FB0" w14:textId="77777777" w:rsidR="00613890" w:rsidRPr="00BA5BE8" w:rsidRDefault="00613890" w:rsidP="00613890">
      <w:pPr>
        <w:spacing w:before="240"/>
        <w:rPr>
          <w:b/>
          <w:lang w:val="en-GB"/>
        </w:rPr>
      </w:pPr>
      <w:r w:rsidRPr="00BA5BE8">
        <w:rPr>
          <w:b/>
          <w:lang w:val="en-GB"/>
        </w:rPr>
        <w:t>Other measures</w:t>
      </w:r>
    </w:p>
    <w:p w14:paraId="414A35E8" w14:textId="521946DB" w:rsidR="00613890" w:rsidRPr="00613890" w:rsidRDefault="00613890" w:rsidP="00613890">
      <w:pPr>
        <w:rPr>
          <w:sz w:val="20"/>
          <w:lang w:val="en-GB"/>
        </w:rPr>
      </w:pPr>
      <w:r w:rsidRPr="00BA5BE8">
        <w:rPr>
          <w:lang w:val="en-GB"/>
        </w:rPr>
        <w:lastRenderedPageBreak/>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gini,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bookmarkStart w:id="82" w:name="_GoBack"/>
      <w:bookmarkEnd w:id="82"/>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133E6" w:rsidRPr="00EB6E31" w:rsidRDefault="005133E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5133E6" w:rsidRPr="00EB6E31" w:rsidRDefault="005133E6"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83" w:name="_Toc418460421"/>
      <w:r w:rsidRPr="001D20FA">
        <w:rPr>
          <w:lang w:val="en-GB"/>
        </w:rPr>
        <w:t>Con</w:t>
      </w:r>
      <w:r w:rsidR="005D3F8F" w:rsidRPr="001D20FA">
        <w:rPr>
          <w:lang w:val="en-GB"/>
        </w:rPr>
        <w:t>cept</w:t>
      </w:r>
      <w:r w:rsidR="005D3F8F">
        <w:rPr>
          <w:lang w:val="en-GB"/>
        </w:rPr>
        <w:t xml:space="preserve"> Model</w:t>
      </w:r>
      <w:bookmarkEnd w:id="8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133E6" w:rsidRPr="00EB6E31" w:rsidRDefault="005133E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5133E6" w:rsidRPr="00EB6E31" w:rsidRDefault="005133E6"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84" w:name="_Toc418460422"/>
      <w:r w:rsidRPr="005D3F8F">
        <w:rPr>
          <w:lang w:val="en-GB"/>
        </w:rPr>
        <w:t xml:space="preserve">Model Design and </w:t>
      </w:r>
      <w:r w:rsidRPr="001D20FA">
        <w:rPr>
          <w:lang w:val="en-GB"/>
        </w:rPr>
        <w:t>Development</w:t>
      </w:r>
      <w:bookmarkEnd w:id="8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133E6" w:rsidRPr="00EB6E31" w:rsidRDefault="005133E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5133E6" w:rsidRPr="00EB6E31" w:rsidRDefault="005133E6"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85" w:name="_Toc418460423"/>
      <w:r w:rsidRPr="005D3F8F">
        <w:rPr>
          <w:lang w:val="en-GB"/>
        </w:rPr>
        <w:t>Assessment</w:t>
      </w:r>
      <w:bookmarkEnd w:id="8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133E6" w:rsidRPr="00EB6E31" w:rsidRDefault="005133E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5133E6" w:rsidRPr="00FA7AEF" w:rsidRDefault="005133E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5133E6" w:rsidRPr="00EB6E31" w:rsidRDefault="005133E6"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86" w:name="_Toc418460424"/>
      <w:r w:rsidRPr="005D3F8F">
        <w:rPr>
          <w:lang w:val="en-GB"/>
        </w:rPr>
        <w:t xml:space="preserve">Conclusion and </w:t>
      </w:r>
      <w:r w:rsidRPr="008F7807">
        <w:t>Future</w:t>
      </w:r>
      <w:r w:rsidRPr="005D3F8F">
        <w:rPr>
          <w:lang w:val="en-GB"/>
        </w:rPr>
        <w:t xml:space="preserve"> directions</w:t>
      </w:r>
      <w:bookmarkEnd w:id="8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87" w:name="_Toc418460425"/>
      <w:r>
        <w:rPr>
          <w:lang w:val="en-GB"/>
        </w:rPr>
        <w:t>Work overview</w:t>
      </w:r>
      <w:bookmarkEnd w:id="8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05A4">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88" w:name="_Toc418460426"/>
      <w:r>
        <w:rPr>
          <w:lang w:val="en-GB"/>
        </w:rPr>
        <w:t>7.2</w:t>
      </w:r>
      <w:r>
        <w:rPr>
          <w:lang w:val="en-GB"/>
        </w:rPr>
        <w:tab/>
      </w:r>
      <w:r w:rsidRPr="006679A0">
        <w:rPr>
          <w:lang w:val="en-GB"/>
        </w:rPr>
        <w:t>Research Contributions</w:t>
      </w:r>
      <w:bookmarkEnd w:id="8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7"/>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89" w:name="_Toc418460427"/>
      <w:r>
        <w:rPr>
          <w:lang w:val="en-GB"/>
        </w:rPr>
        <w:lastRenderedPageBreak/>
        <w:t>7.</w:t>
      </w:r>
      <w:r w:rsidR="001452B7">
        <w:rPr>
          <w:lang w:val="en-GB"/>
        </w:rPr>
        <w:t>3</w:t>
      </w:r>
      <w:r>
        <w:rPr>
          <w:lang w:val="en-GB"/>
        </w:rPr>
        <w:tab/>
      </w:r>
      <w:r w:rsidR="00513B79">
        <w:rPr>
          <w:lang w:val="en-GB"/>
        </w:rPr>
        <w:t>Future Directions</w:t>
      </w:r>
      <w:bookmarkEnd w:id="8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8"/>
      </w:r>
      <w:r w:rsidR="008E2939">
        <w:rPr>
          <w:lang w:val="en-GB"/>
        </w:rPr>
        <w:t xml:space="preserve"> or </w:t>
      </w:r>
      <w:r w:rsidR="009B72C1">
        <w:rPr>
          <w:lang w:val="en-GB"/>
        </w:rPr>
        <w:t>Latent Semantic Analysis</w:t>
      </w:r>
      <w:r w:rsidR="00AD76FE">
        <w:rPr>
          <w:rStyle w:val="Refdenotaderodap"/>
          <w:lang w:val="en-GB"/>
        </w:rPr>
        <w:footnoteReference w:id="9"/>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0"/>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5133E6" w:rsidRPr="00FA7AEF" w:rsidRDefault="005133E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133E6" w:rsidRPr="00EB6E31" w:rsidRDefault="005133E6"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5133E6" w:rsidRPr="00FA7AEF" w:rsidRDefault="005133E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5133E6" w:rsidRPr="00EB6E31" w:rsidRDefault="005133E6"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90" w:name="_Toc418460428"/>
      <w:r>
        <w:rPr>
          <w:lang w:val="en-GB"/>
        </w:rPr>
        <w:t>Bibliography</w:t>
      </w:r>
      <w:bookmarkEnd w:id="90"/>
    </w:p>
    <w:p w14:paraId="066AF3E1" w14:textId="77777777" w:rsidR="00BA5BE8" w:rsidRPr="00BA5BE8" w:rsidRDefault="003E6260" w:rsidP="00BA5BE8">
      <w:pPr>
        <w:pStyle w:val="Bibliografia"/>
        <w:rPr>
          <w:lang w:val="en-GB"/>
        </w:rPr>
      </w:pPr>
      <w:r w:rsidRPr="008F7807">
        <w:rPr>
          <w:rFonts w:eastAsiaTheme="majorEastAsia" w:cstheme="majorBidi"/>
          <w:b/>
          <w:bCs/>
          <w:lang w:val="en-GB"/>
        </w:rPr>
        <w:fldChar w:fldCharType="begin"/>
      </w:r>
      <w:r w:rsidR="00BA5BE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BA5BE8" w:rsidRPr="00BA5BE8">
        <w:rPr>
          <w:lang w:val="en-GB"/>
        </w:rPr>
        <w:t>Agrawal, R., Imieliński, T., Swami, A., 1993. Mining Association Rules Between Sets of Items in Large Databases, in: SIGMOD ’93. ACM, New York, NY, USA, pp. 207–216. doi:10.1145/170035.170072</w:t>
      </w:r>
    </w:p>
    <w:p w14:paraId="501AA015" w14:textId="77777777" w:rsidR="00BA5BE8" w:rsidRPr="00BA5BE8" w:rsidRDefault="00BA5BE8" w:rsidP="00BA5BE8">
      <w:pPr>
        <w:pStyle w:val="Bibliografia"/>
        <w:rPr>
          <w:lang w:val="en-GB"/>
        </w:rPr>
      </w:pPr>
      <w:r w:rsidRPr="00BA5BE8">
        <w:rPr>
          <w:lang w:val="en-GB"/>
        </w:rPr>
        <w:t>Agrawal, R., Srikant, R., 1994. Fast algorithms for mining association rules, in: Proc. of 20th Intl. Conf. on VLDB. pp. 487–499.</w:t>
      </w:r>
    </w:p>
    <w:p w14:paraId="287C18F3" w14:textId="77777777" w:rsidR="00BA5BE8" w:rsidRDefault="00BA5BE8" w:rsidP="00BA5BE8">
      <w:pPr>
        <w:pStyle w:val="Bibliografia"/>
      </w:pPr>
      <w:r w:rsidRPr="00BA5BE8">
        <w:rPr>
          <w:lang w:val="en-GB"/>
        </w:rPr>
        <w:t xml:space="preserve">Allen, R.E., Mannion, J., 2007. Oxford Mini School Dictionary &amp; Thesaurus. </w:t>
      </w:r>
      <w:r>
        <w:t>Oxford University Press.</w:t>
      </w:r>
    </w:p>
    <w:p w14:paraId="3BD5FB84" w14:textId="77777777" w:rsidR="00BA5BE8" w:rsidRPr="00BA5BE8" w:rsidRDefault="00BA5BE8" w:rsidP="00BA5BE8">
      <w:pPr>
        <w:pStyle w:val="Bibliografia"/>
        <w:rPr>
          <w:lang w:val="en-GB"/>
        </w:rPr>
      </w:pPr>
      <w:r>
        <w:t xml:space="preserve">Almeida, T., Souza, R.F. de, 2011. O vocabulário controlado como instrumento de organização e representação da informação na FINEP [WWW Document]. </w:t>
      </w:r>
      <w:r w:rsidRPr="00BA5BE8">
        <w:rPr>
          <w:lang w:val="en-GB"/>
        </w:rPr>
        <w:t>URL http://repositorio.ibict.br/handle/123456789/88 (accessed 2.6.15).</w:t>
      </w:r>
    </w:p>
    <w:p w14:paraId="1B1EDD9C" w14:textId="77777777" w:rsidR="00BA5BE8" w:rsidRPr="00BA5BE8" w:rsidRDefault="00BA5BE8" w:rsidP="00BA5BE8">
      <w:pPr>
        <w:pStyle w:val="Bibliografia"/>
        <w:rPr>
          <w:lang w:val="en-GB"/>
        </w:rPr>
      </w:pPr>
      <w:r w:rsidRPr="00BA5BE8">
        <w:rPr>
          <w:lang w:val="en-GB"/>
        </w:rPr>
        <w:t>Antunes, J.P.D., 2010. Design and implementation of an autonomous, proactive, and reactive software infrastructure to help improving the management level of projects.</w:t>
      </w:r>
    </w:p>
    <w:p w14:paraId="0A28574F" w14:textId="77777777" w:rsidR="00BA5BE8" w:rsidRPr="00BA5BE8" w:rsidRDefault="00BA5BE8" w:rsidP="00BA5BE8">
      <w:pPr>
        <w:pStyle w:val="Bibliografia"/>
        <w:rPr>
          <w:lang w:val="en-GB"/>
        </w:rPr>
      </w:pPr>
      <w:r>
        <w:t xml:space="preserve">Aquino, M.C., 2007. Hipertexto 2.0, folksonomia e memória coletiva: um estudo das tags na organização da web. </w:t>
      </w:r>
      <w:r w:rsidRPr="00BA5BE8">
        <w:rPr>
          <w:lang w:val="en-GB"/>
        </w:rPr>
        <w:t>Rev. E-Compós 18.</w:t>
      </w:r>
    </w:p>
    <w:p w14:paraId="48AA1690" w14:textId="77777777" w:rsidR="00BA5BE8" w:rsidRDefault="00BA5BE8" w:rsidP="00BA5BE8">
      <w:pPr>
        <w:pStyle w:val="Bibliografia"/>
      </w:pPr>
      <w:r w:rsidRPr="00BA5BE8">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40307A3D" w14:textId="77777777" w:rsidR="00BA5BE8" w:rsidRPr="00BA5BE8" w:rsidRDefault="00BA5BE8" w:rsidP="00BA5BE8">
      <w:pPr>
        <w:pStyle w:val="Bibliografia"/>
        <w:rPr>
          <w:lang w:val="en-GB"/>
        </w:rPr>
      </w:pPr>
      <w:r>
        <w:t xml:space="preserve">Azevedo, P.J., Silva, C.G., Rodrigues, J.R., Loureiro-Ferreira, N., Brito, R.M.M., 2005. </w:t>
      </w:r>
      <w:r w:rsidRPr="00BA5BE8">
        <w:rPr>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14:paraId="1ECE4D87" w14:textId="77777777" w:rsidR="00BA5BE8" w:rsidRPr="00BA5BE8" w:rsidRDefault="00BA5BE8" w:rsidP="00BA5BE8">
      <w:pPr>
        <w:pStyle w:val="Bibliografia"/>
        <w:rPr>
          <w:lang w:val="en-GB"/>
        </w:rPr>
      </w:pPr>
      <w:r w:rsidRPr="00BA5BE8">
        <w:rPr>
          <w:lang w:val="en-GB"/>
        </w:rPr>
        <w:t>Bayardo, R.J., Jr., Agrawal, R., 1999. Mining the Most Interesting Rules, in: Proceedings of the Fifth ACM SIGKDD International Conference on Knowledge Discovery and Data Mining, KDD ’99. ACM, New York, NY, USA, pp. 145–154. doi:10.1145/312129.312219</w:t>
      </w:r>
    </w:p>
    <w:p w14:paraId="6B8105F0" w14:textId="77777777" w:rsidR="00BA5BE8" w:rsidRPr="00BA5BE8" w:rsidRDefault="00BA5BE8" w:rsidP="00BA5BE8">
      <w:pPr>
        <w:pStyle w:val="Bibliografia"/>
        <w:rPr>
          <w:lang w:val="en-GB"/>
        </w:rPr>
      </w:pPr>
      <w:r w:rsidRPr="00BA5BE8">
        <w:rPr>
          <w:lang w:val="en-GB"/>
        </w:rPr>
        <w:lastRenderedPageBreak/>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4FCDB67B" w14:textId="77777777" w:rsidR="00BA5BE8" w:rsidRPr="00BA5BE8" w:rsidRDefault="00BA5BE8" w:rsidP="00BA5BE8">
      <w:pPr>
        <w:pStyle w:val="Bibliografia"/>
        <w:rPr>
          <w:lang w:val="en-GB"/>
        </w:rPr>
      </w:pPr>
      <w:r w:rsidRPr="00BA5BE8">
        <w:rPr>
          <w:lang w:val="en-GB"/>
        </w:rPr>
        <w:t>Borgelt, C., 2005. An Implementation of the FP-growth Algorithm, in: Proceedings of the 1st International Workshop on Open Source Data Mining: Frequent Pattern Mining Implementations. ACM, pp. 1–5.</w:t>
      </w:r>
    </w:p>
    <w:p w14:paraId="21DE74E9" w14:textId="77777777" w:rsidR="00BA5BE8" w:rsidRPr="00BA5BE8" w:rsidRDefault="00BA5BE8" w:rsidP="00BA5BE8">
      <w:pPr>
        <w:pStyle w:val="Bibliografia"/>
        <w:rPr>
          <w:lang w:val="en-GB"/>
        </w:rPr>
      </w:pPr>
      <w:r w:rsidRPr="00BA5BE8">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6E37DB85" w14:textId="77777777" w:rsidR="00BA5BE8" w:rsidRPr="00BA5BE8" w:rsidRDefault="00BA5BE8" w:rsidP="00BA5BE8">
      <w:pPr>
        <w:pStyle w:val="Bibliografia"/>
        <w:rPr>
          <w:lang w:val="en-GB"/>
        </w:rPr>
      </w:pPr>
      <w:r w:rsidRPr="00BA5BE8">
        <w:rPr>
          <w:lang w:val="en-GB"/>
        </w:rPr>
        <w:t>Brin, S., Rastogi, R., Shim, K., 2003. Mining optimized gain rules for numeric attributes. Knowl. Data Eng. IEEE Trans. On 15, 324–338.</w:t>
      </w:r>
    </w:p>
    <w:p w14:paraId="6FED6517" w14:textId="77777777" w:rsidR="00BA5BE8" w:rsidRPr="00BA5BE8" w:rsidRDefault="00BA5BE8" w:rsidP="00BA5BE8">
      <w:pPr>
        <w:pStyle w:val="Bibliografia"/>
        <w:rPr>
          <w:lang w:val="en-GB"/>
        </w:rPr>
      </w:pPr>
      <w:r w:rsidRPr="00BA5BE8">
        <w:rPr>
          <w:lang w:val="en-GB"/>
        </w:rPr>
        <w:t>buildingSMART, 2015. IFC Overview summary — Welcome to buildingSMART-Tech.org [WWW Document]. URL http://www.buildingsmart-tech.org/specifications/ifc-overview (accessed 4.19.15).</w:t>
      </w:r>
    </w:p>
    <w:p w14:paraId="014C133A" w14:textId="77777777" w:rsidR="00BA5BE8" w:rsidRPr="00BA5BE8" w:rsidRDefault="00BA5BE8" w:rsidP="00BA5BE8">
      <w:pPr>
        <w:pStyle w:val="Bibliografia"/>
        <w:rPr>
          <w:lang w:val="en-GB"/>
        </w:rPr>
      </w:pPr>
      <w:r>
        <w:t xml:space="preserve">Buitelaar, P., Cimiano, P., Magnini, B., 2005. </w:t>
      </w:r>
      <w:r w:rsidRPr="00BA5BE8">
        <w:rPr>
          <w:lang w:val="en-GB"/>
        </w:rPr>
        <w:t>Ontology learning from text: An overview.</w:t>
      </w:r>
    </w:p>
    <w:p w14:paraId="5E8A52E3" w14:textId="77777777" w:rsidR="00BA5BE8" w:rsidRPr="00BA5BE8" w:rsidRDefault="00BA5BE8" w:rsidP="00BA5BE8">
      <w:pPr>
        <w:pStyle w:val="Bibliografia"/>
        <w:rPr>
          <w:lang w:val="en-GB"/>
        </w:rPr>
      </w:pPr>
      <w:r w:rsidRPr="00BA5BE8">
        <w:rPr>
          <w:lang w:val="en-GB"/>
        </w:rPr>
        <w:t>Cimiano, P., Mädche, A., Staab, S., Völker, J., 2009. Ontology learning, in: Handbook on Ontologies. Springer, pp. 245–267.</w:t>
      </w:r>
    </w:p>
    <w:p w14:paraId="7B9ABEDB" w14:textId="77777777" w:rsidR="00BA5BE8" w:rsidRPr="00BA5BE8" w:rsidRDefault="00BA5BE8" w:rsidP="00BA5BE8">
      <w:pPr>
        <w:pStyle w:val="Bibliografia"/>
        <w:rPr>
          <w:lang w:val="en-GB"/>
        </w:rPr>
      </w:pPr>
      <w:r w:rsidRPr="00BA5BE8">
        <w:rPr>
          <w:lang w:val="en-GB"/>
        </w:rPr>
        <w:t>Cimiano, P., Völker, J., 2005. Text2Onto, in: Natural Language Processing and Information Systems. Springer, pp. 227–238.</w:t>
      </w:r>
    </w:p>
    <w:p w14:paraId="7A98CE8B" w14:textId="77777777" w:rsidR="00BA5BE8" w:rsidRPr="00BA5BE8" w:rsidRDefault="00BA5BE8" w:rsidP="00BA5BE8">
      <w:pPr>
        <w:pStyle w:val="Bibliografia"/>
        <w:rPr>
          <w:lang w:val="en-GB"/>
        </w:rPr>
      </w:pPr>
      <w:r w:rsidRPr="00BA5BE8">
        <w:rPr>
          <w:lang w:val="en-GB"/>
        </w:rPr>
        <w:t>Construction Specifications Institute, Construction Specifications Canada, 2015. MasterFormat: Introduction &amp; Guides [WWW Document]. URL http://www.masterformat.com/about/history/ (accessed 4.18.15).</w:t>
      </w:r>
    </w:p>
    <w:p w14:paraId="5338956B" w14:textId="77777777" w:rsidR="00BA5BE8" w:rsidRPr="00BA5BE8" w:rsidRDefault="00BA5BE8" w:rsidP="00BA5BE8">
      <w:pPr>
        <w:pStyle w:val="Bibliografia"/>
        <w:rPr>
          <w:lang w:val="en-GB"/>
        </w:rPr>
      </w:pPr>
      <w:r w:rsidRPr="00BA5BE8">
        <w:rPr>
          <w:lang w:val="en-GB"/>
        </w:rPr>
        <w:t>Costa, R., 2014. Semantic Enrichment of Knowledge Sources Supported by Domain Ontologies. Faculty of Science and Technology - New University of Lisbon, Lisbon.</w:t>
      </w:r>
    </w:p>
    <w:p w14:paraId="3CC90B81" w14:textId="77777777" w:rsidR="00BA5BE8" w:rsidRPr="00BA5BE8" w:rsidRDefault="00BA5BE8" w:rsidP="00BA5BE8">
      <w:pPr>
        <w:pStyle w:val="Bibliografia"/>
        <w:rPr>
          <w:lang w:val="en-GB"/>
        </w:rPr>
      </w:pPr>
      <w:r>
        <w:t xml:space="preserve">De Nicola, A., Missikoff, M., Navigli, R., 2009. </w:t>
      </w:r>
      <w:r w:rsidRPr="00BA5BE8">
        <w:rPr>
          <w:lang w:val="en-GB"/>
        </w:rPr>
        <w:t>A software engineering approach to ontology building. Inf. Syst. 34, 258–275. doi:10.1016/j.is.2008.07.002</w:t>
      </w:r>
    </w:p>
    <w:p w14:paraId="07CB2158" w14:textId="77777777" w:rsidR="00BA5BE8" w:rsidRDefault="00BA5BE8" w:rsidP="00BA5BE8">
      <w:pPr>
        <w:pStyle w:val="Bibliografia"/>
      </w:pPr>
      <w:r w:rsidRPr="00BA5BE8">
        <w:rPr>
          <w:lang w:val="en-GB"/>
        </w:rPr>
        <w:t xml:space="preserve">Dhar, V., Tuzhulin, A., 1993. Abstract-driven pattern discovery in databases. </w:t>
      </w:r>
      <w:r>
        <w:t>IEEE Trans. Knowl. Data Eng. 5, 926–938. doi:10.1109/69.250075</w:t>
      </w:r>
    </w:p>
    <w:p w14:paraId="16CAD967" w14:textId="77777777" w:rsidR="00BA5BE8" w:rsidRPr="00BA5BE8" w:rsidRDefault="00BA5BE8" w:rsidP="00BA5BE8">
      <w:pPr>
        <w:pStyle w:val="Bibliografia"/>
        <w:rPr>
          <w:lang w:val="en-GB"/>
        </w:rPr>
      </w:pPr>
      <w:r>
        <w:t xml:space="preserve">El-Diraby, T.A., Lima, C., Feis, B., 2005. </w:t>
      </w:r>
      <w:r w:rsidRPr="00BA5BE8">
        <w:rPr>
          <w:lang w:val="en-GB"/>
        </w:rPr>
        <w:t>Domain taxonomy for construction concepts: toward a formal ontology for construction knowledge. J. Comput. Civ. Eng. 19, 394–406.</w:t>
      </w:r>
    </w:p>
    <w:p w14:paraId="7F03133D" w14:textId="77777777" w:rsidR="00BA5BE8" w:rsidRPr="00BA5BE8" w:rsidRDefault="00BA5BE8" w:rsidP="00BA5BE8">
      <w:pPr>
        <w:pStyle w:val="Bibliografia"/>
        <w:rPr>
          <w:lang w:val="en-GB"/>
        </w:rPr>
      </w:pPr>
      <w:r w:rsidRPr="00BA5BE8">
        <w:rPr>
          <w:lang w:val="en-GB"/>
        </w:rPr>
        <w:t>Elsayed, A., El-Beltagy, S.R., Rafea, M., Hegazy, O., 2007. Applying data mining for ontology building. Proc ISSR.</w:t>
      </w:r>
    </w:p>
    <w:p w14:paraId="34060EA9" w14:textId="77777777" w:rsidR="00BA5BE8" w:rsidRPr="00BA5BE8" w:rsidRDefault="00BA5BE8" w:rsidP="00BA5BE8">
      <w:pPr>
        <w:pStyle w:val="Bibliografia"/>
        <w:rPr>
          <w:lang w:val="en-GB"/>
        </w:rPr>
      </w:pPr>
      <w:r w:rsidRPr="00BA5BE8">
        <w:rPr>
          <w:lang w:val="en-GB"/>
        </w:rPr>
        <w:t>Figueiras, P.A., 2012. A framework for supporting knowledge representation – an ontological based approach.</w:t>
      </w:r>
    </w:p>
    <w:p w14:paraId="676D3AD7" w14:textId="77777777" w:rsidR="00BA5BE8" w:rsidRPr="00BA5BE8" w:rsidRDefault="00BA5BE8" w:rsidP="00BA5BE8">
      <w:pPr>
        <w:pStyle w:val="Bibliografia"/>
        <w:rPr>
          <w:lang w:val="en-GB"/>
        </w:rPr>
      </w:pPr>
      <w:r w:rsidRPr="00BA5BE8">
        <w:rPr>
          <w:lang w:val="en-GB"/>
        </w:rPr>
        <w:t>Fraunhofer IRB, 2015. Fraunhofer IRB | ICONDA©Bibliographic - Find and Access Publications on Planning and Building [WWW Document]. URL http://www.irb.fraunhofer.de/iconda/login/ICONDA/iconda-start-info.jsp (accessed 4.19.15).</w:t>
      </w:r>
    </w:p>
    <w:p w14:paraId="647734F4" w14:textId="77777777" w:rsidR="00BA5BE8" w:rsidRPr="00BA5BE8" w:rsidRDefault="00BA5BE8" w:rsidP="00BA5BE8">
      <w:pPr>
        <w:pStyle w:val="Bibliografia"/>
        <w:rPr>
          <w:lang w:val="en-GB"/>
        </w:rPr>
      </w:pPr>
      <w:r w:rsidRPr="00BA5BE8">
        <w:rPr>
          <w:lang w:val="en-GB"/>
        </w:rPr>
        <w:lastRenderedPageBreak/>
        <w:t>Fraunhofer, I.R.B., 1986. ICONDA Bibliographic-Find and Access Publications on Planning and Building.</w:t>
      </w:r>
    </w:p>
    <w:p w14:paraId="4C374F3A" w14:textId="77777777" w:rsidR="00BA5BE8" w:rsidRPr="00BA5BE8" w:rsidRDefault="00BA5BE8" w:rsidP="00BA5BE8">
      <w:pPr>
        <w:pStyle w:val="Bibliografia"/>
        <w:rPr>
          <w:lang w:val="en-GB"/>
        </w:rPr>
      </w:pPr>
      <w:r>
        <w:t xml:space="preserve">Fukuda, T., Morimoto, Y., Morishita, S., Tokuyama, T., 1996. </w:t>
      </w:r>
      <w:r w:rsidRPr="00BA5BE8">
        <w:rPr>
          <w:lang w:val="en-GB"/>
        </w:rPr>
        <w:t>Data mining using two-dimensional optimized association rules: Scheme, algorithms, and visualization. ACM SIGMOD Rec. 25, 13–23.</w:t>
      </w:r>
    </w:p>
    <w:p w14:paraId="00E75511" w14:textId="77777777" w:rsidR="00BA5BE8" w:rsidRPr="00BA5BE8" w:rsidRDefault="00BA5BE8" w:rsidP="00BA5BE8">
      <w:pPr>
        <w:pStyle w:val="Bibliografia"/>
        <w:rPr>
          <w:lang w:val="en-GB"/>
        </w:rPr>
      </w:pPr>
      <w:r w:rsidRPr="00BA5BE8">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45B71D5B" w14:textId="77777777" w:rsidR="00BA5BE8" w:rsidRPr="00BA5BE8" w:rsidRDefault="00BA5BE8" w:rsidP="00BA5BE8">
      <w:pPr>
        <w:pStyle w:val="Bibliografia"/>
        <w:rPr>
          <w:lang w:val="en-GB"/>
        </w:rPr>
      </w:pPr>
      <w:r w:rsidRPr="00BA5BE8">
        <w:rPr>
          <w:lang w:val="en-GB"/>
        </w:rPr>
        <w:t>Gangemi, A., Presutti, V., 2009. Ontology Design Patterns, in: Staab, S., Studer, R. (Eds.), Handbook on Ontologies, International Handbooks on Information Systems. Springer Berlin Heidelberg, pp. 221–243.</w:t>
      </w:r>
    </w:p>
    <w:p w14:paraId="1CEDFE09" w14:textId="77777777" w:rsidR="00BA5BE8" w:rsidRDefault="00BA5BE8" w:rsidP="00BA5BE8">
      <w:pPr>
        <w:pStyle w:val="Bibliografia"/>
      </w:pPr>
      <w:r w:rsidRPr="00BA5BE8">
        <w:rPr>
          <w:lang w:val="en-GB"/>
        </w:rPr>
        <w:t xml:space="preserve">Gargouri, Y., Lefebvre, B., Meunier, J., 2003. Ontology maintenance using textual analysis, in: Proc. 7TH World Multi Conference on Systemics, Cybernetics and Informatics, USA. </w:t>
      </w:r>
      <w:r>
        <w:t>List of Figures Figure. Citeseer.</w:t>
      </w:r>
    </w:p>
    <w:p w14:paraId="71375344" w14:textId="77777777" w:rsidR="00BA5BE8" w:rsidRPr="00BA5BE8" w:rsidRDefault="00BA5BE8" w:rsidP="00BA5BE8">
      <w:pPr>
        <w:pStyle w:val="Bibliografia"/>
        <w:rPr>
          <w:lang w:val="en-GB"/>
        </w:rPr>
      </w:pPr>
      <w:r>
        <w:t xml:space="preserve">Gonçalves, E.C., 2005. Regras de associação e suas medidas de interesse objetivas e subjetivas. </w:t>
      </w:r>
      <w:r w:rsidRPr="00BA5BE8">
        <w:rPr>
          <w:lang w:val="en-GB"/>
        </w:rPr>
        <w:t>INFOCOMP J. Comput. Sci. 4, 26–35.</w:t>
      </w:r>
    </w:p>
    <w:p w14:paraId="72825A27" w14:textId="77777777" w:rsidR="00BA5BE8" w:rsidRPr="00BA5BE8" w:rsidRDefault="00BA5BE8" w:rsidP="00BA5BE8">
      <w:pPr>
        <w:pStyle w:val="Bibliografia"/>
        <w:rPr>
          <w:lang w:val="en-GB"/>
        </w:rPr>
      </w:pPr>
      <w:r w:rsidRPr="00BA5BE8">
        <w:rPr>
          <w:lang w:val="en-GB"/>
        </w:rPr>
        <w:t>Gruber, T.R., 1993. A translation approach to portable ontology specifications. Knowl. Acquis. 5, 199–220. doi:10.1006/knac.1993.1008</w:t>
      </w:r>
    </w:p>
    <w:p w14:paraId="0DC96D27" w14:textId="77777777" w:rsidR="00BA5BE8" w:rsidRPr="00BA5BE8" w:rsidRDefault="00BA5BE8" w:rsidP="00BA5BE8">
      <w:pPr>
        <w:pStyle w:val="Bibliografia"/>
        <w:rPr>
          <w:lang w:val="en-GB"/>
        </w:rPr>
      </w:pPr>
      <w:r w:rsidRPr="00BA5BE8">
        <w:rPr>
          <w:lang w:val="en-GB"/>
        </w:rPr>
        <w:t>Hand, D.J., Mannila, H., Smyth, P., 2001. Principles of Data Mining. MIT Press.</w:t>
      </w:r>
    </w:p>
    <w:p w14:paraId="036D22B3" w14:textId="77777777" w:rsidR="00BA5BE8" w:rsidRPr="00BA5BE8" w:rsidRDefault="00BA5BE8" w:rsidP="00BA5BE8">
      <w:pPr>
        <w:pStyle w:val="Bibliografia"/>
        <w:rPr>
          <w:lang w:val="en-GB"/>
        </w:rPr>
      </w:pPr>
      <w:r w:rsidRPr="00BA5BE8">
        <w:rPr>
          <w:lang w:val="en-GB"/>
        </w:rPr>
        <w:t>Han, J., Pei, J., Yin, Y., Mao, R., 2004. Mining frequent patterns without candidate generation: A frequent-pattern tree approach. Data Min. Knowl. Discov. 8, 53–87.</w:t>
      </w:r>
    </w:p>
    <w:p w14:paraId="0CD8E2FB" w14:textId="77777777" w:rsidR="00BA5BE8" w:rsidRPr="00BA5BE8" w:rsidRDefault="00BA5BE8" w:rsidP="00BA5BE8">
      <w:pPr>
        <w:pStyle w:val="Bibliografia"/>
        <w:rPr>
          <w:lang w:val="en-GB"/>
        </w:rPr>
      </w:pPr>
      <w:r w:rsidRPr="00BA5BE8">
        <w:rPr>
          <w:lang w:val="en-GB"/>
        </w:rPr>
        <w:t>Hazman, M., El-Beltagy, S.R., Rafea, A., 2011. A survey of ontology learning approaches. database 7, 6.</w:t>
      </w:r>
    </w:p>
    <w:p w14:paraId="77886244" w14:textId="77777777" w:rsidR="00BA5BE8" w:rsidRPr="00BA5BE8" w:rsidRDefault="00BA5BE8" w:rsidP="00BA5BE8">
      <w:pPr>
        <w:pStyle w:val="Bibliografia"/>
        <w:rPr>
          <w:lang w:val="en-GB"/>
        </w:rPr>
      </w:pPr>
      <w:r w:rsidRPr="00BA5BE8">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462EB58D" w14:textId="77777777" w:rsidR="00BA5BE8" w:rsidRPr="00BA5BE8" w:rsidRDefault="00BA5BE8" w:rsidP="00BA5BE8">
      <w:pPr>
        <w:pStyle w:val="Bibliografia"/>
        <w:rPr>
          <w:lang w:val="en-GB"/>
        </w:rPr>
      </w:pPr>
      <w:r w:rsidRPr="00BA5BE8">
        <w:rPr>
          <w:lang w:val="en-GB"/>
        </w:rPr>
        <w:t>IBM - International Business Machines, 1996. IBM Intelligent Miner User’s Guide, Version 1 Release 1. SH12-6213-00 edition, July.</w:t>
      </w:r>
    </w:p>
    <w:p w14:paraId="08F7BCF7" w14:textId="77777777" w:rsidR="00BA5BE8" w:rsidRPr="00BA5BE8" w:rsidRDefault="00BA5BE8" w:rsidP="00BA5BE8">
      <w:pPr>
        <w:pStyle w:val="Bibliografia"/>
        <w:rPr>
          <w:lang w:val="en-GB"/>
        </w:rPr>
      </w:pPr>
      <w:r w:rsidRPr="00BA5BE8">
        <w:rPr>
          <w:lang w:val="en-GB"/>
        </w:rPr>
        <w:t>Kashyap, V., 1999. Design and creation of ontologies for environmental information retrieval, in: Proceedings of the 12th Workshop on Knowledge Acquisition, Modeling and Management. Citeseer, pp. 1–18.</w:t>
      </w:r>
    </w:p>
    <w:p w14:paraId="231901EF" w14:textId="77777777" w:rsidR="00BA5BE8" w:rsidRPr="00BA5BE8" w:rsidRDefault="00BA5BE8" w:rsidP="00BA5BE8">
      <w:pPr>
        <w:pStyle w:val="Bibliografia"/>
        <w:rPr>
          <w:lang w:val="en-GB"/>
        </w:rPr>
      </w:pPr>
      <w:r w:rsidRPr="00BA5BE8">
        <w:rPr>
          <w:lang w:val="en-GB"/>
        </w:rPr>
        <w:t>Koh, Y.S., Rountree, N., 2005. Finding Sporadic Rules Using Apriori-Inverse, in: Ho, T.B., Cheung, D., Liu, H. (Eds.), Advances in Knowledge Discovery and Data Mining, Lecture Notes in Computer Science. Springer Berlin Heidelberg, pp. 97–106.</w:t>
      </w:r>
    </w:p>
    <w:p w14:paraId="116BFC21" w14:textId="77777777" w:rsidR="00BA5BE8" w:rsidRPr="00BA5BE8" w:rsidRDefault="00BA5BE8" w:rsidP="00BA5BE8">
      <w:pPr>
        <w:pStyle w:val="Bibliografia"/>
        <w:rPr>
          <w:lang w:val="en-GB"/>
        </w:rPr>
      </w:pPr>
      <w:r w:rsidRPr="00BA5BE8">
        <w:rPr>
          <w:lang w:val="en-GB"/>
        </w:rPr>
        <w:t>Kumar, V., Chadha, A., 2012. Mining association rules in student’s assessment data. Int. J. Comput. Sci. Issues 9, 211–216.</w:t>
      </w:r>
    </w:p>
    <w:p w14:paraId="76B42A58" w14:textId="77777777" w:rsidR="00BA5BE8" w:rsidRPr="00BA5BE8" w:rsidRDefault="00BA5BE8" w:rsidP="00BA5BE8">
      <w:pPr>
        <w:pStyle w:val="Bibliografia"/>
        <w:rPr>
          <w:lang w:val="en-GB"/>
        </w:rPr>
      </w:pPr>
      <w:r w:rsidRPr="00BA5BE8">
        <w:rPr>
          <w:lang w:val="en-GB"/>
        </w:rPr>
        <w:t>Lavrač, N., Flach, P., Zupan, B., 1999. Rule evaluation measures: A unifying view. Springer.</w:t>
      </w:r>
    </w:p>
    <w:p w14:paraId="78C9602F" w14:textId="77777777" w:rsidR="00BA5BE8" w:rsidRPr="00BA5BE8" w:rsidRDefault="00BA5BE8" w:rsidP="00BA5BE8">
      <w:pPr>
        <w:pStyle w:val="Bibliografia"/>
        <w:rPr>
          <w:lang w:val="en-GB"/>
        </w:rPr>
      </w:pPr>
      <w:r w:rsidRPr="00BA5BE8">
        <w:rPr>
          <w:lang w:val="en-GB"/>
        </w:rPr>
        <w:lastRenderedPageBreak/>
        <w:t>Lei, Y., Uren, V., Motta, E., 2006. SemSearch: A Search Engine for the Semantic Web, in: Staab, S., Svátek, V. (Eds.), Managing Knowledge in a World of Networks, Lecture Notes in Computer Science. Springer Berlin Heidelberg, pp. 238–245.</w:t>
      </w:r>
    </w:p>
    <w:p w14:paraId="607BF2C5" w14:textId="77777777" w:rsidR="00BA5BE8" w:rsidRPr="00BA5BE8" w:rsidRDefault="00BA5BE8" w:rsidP="00BA5BE8">
      <w:pPr>
        <w:pStyle w:val="Bibliografia"/>
        <w:rPr>
          <w:lang w:val="en-GB"/>
        </w:rPr>
      </w:pPr>
      <w:r w:rsidRPr="00BA5BE8">
        <w:rPr>
          <w:lang w:val="en-GB"/>
        </w:rPr>
        <w:t>Lima, C., 2004. Final draft CWA4 proposal “European eConstruction Ontology “version 2004–03–26, in: Workshop on eConstruction N.</w:t>
      </w:r>
    </w:p>
    <w:p w14:paraId="0E1D479C" w14:textId="77777777" w:rsidR="00BA5BE8" w:rsidRPr="00BA5BE8" w:rsidRDefault="00BA5BE8" w:rsidP="00BA5BE8">
      <w:pPr>
        <w:pStyle w:val="Bibliografia"/>
        <w:rPr>
          <w:lang w:val="en-GB"/>
        </w:rPr>
      </w:pPr>
      <w:r w:rsidRPr="00BA5BE8">
        <w:rPr>
          <w:lang w:val="en-GB"/>
        </w:rPr>
        <w:t>Lima, C., El-Diraby, T., Stephens, J., 2005. Ontology-based optimization of knowledge management in e-construction. J. IT Constr. 10, 305–327.</w:t>
      </w:r>
    </w:p>
    <w:p w14:paraId="1450EF8F" w14:textId="77777777" w:rsidR="00BA5BE8" w:rsidRPr="00BA5BE8" w:rsidRDefault="00BA5BE8" w:rsidP="00BA5BE8">
      <w:pPr>
        <w:pStyle w:val="Bibliografia"/>
        <w:rPr>
          <w:lang w:val="en-GB"/>
        </w:rPr>
      </w:pPr>
      <w:r w:rsidRPr="00BA5BE8">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00030A29" w14:textId="77777777" w:rsidR="00BA5BE8" w:rsidRPr="00BA5BE8" w:rsidRDefault="00BA5BE8" w:rsidP="00BA5BE8">
      <w:pPr>
        <w:pStyle w:val="Bibliografia"/>
        <w:rPr>
          <w:lang w:val="en-GB"/>
        </w:rPr>
      </w:pPr>
      <w:r w:rsidRPr="00BA5BE8">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0FA965C5" w14:textId="77777777" w:rsidR="00BA5BE8" w:rsidRPr="00BA5BE8" w:rsidRDefault="00BA5BE8" w:rsidP="00BA5BE8">
      <w:pPr>
        <w:pStyle w:val="Bibliografia"/>
        <w:rPr>
          <w:lang w:val="en-GB"/>
        </w:rPr>
      </w:pPr>
      <w:r>
        <w:t xml:space="preserve">Lima, C., Fies, B., Zarli, A., El-Diraby, T., Ferneley, E., 2003b. </w:t>
      </w:r>
      <w:r w:rsidRPr="00BA5BE8">
        <w:rPr>
          <w:lang w:val="en-GB"/>
        </w:rPr>
        <w:t>The E-Cognos Project: Current Status and Future Directions of an Ontology-Enabled IT Solution Infrastructure Supporting Knowledge Management in Construction, in: Construction Research Congress. American Society of Civil Engineers, pp. 1–8.</w:t>
      </w:r>
    </w:p>
    <w:p w14:paraId="70B1E3BF" w14:textId="77777777" w:rsidR="00BA5BE8" w:rsidRPr="00BA5BE8" w:rsidRDefault="00BA5BE8" w:rsidP="00BA5BE8">
      <w:pPr>
        <w:pStyle w:val="Bibliografia"/>
        <w:rPr>
          <w:lang w:val="en-GB"/>
        </w:rPr>
      </w:pPr>
      <w:r w:rsidRPr="00BA5BE8">
        <w:rPr>
          <w:lang w:val="en-GB"/>
        </w:rPr>
        <w:t>Lima, C., Stephens, J., Böhms, M., 2003c. The bcXML: supporting eCommerce and knowledge management in the construction industry [WWW Document]. URL http://www.itcon.org/cgi-bin/works/Show?2003_22 (accessed 9.6.14).</w:t>
      </w:r>
    </w:p>
    <w:p w14:paraId="737B125A" w14:textId="77777777" w:rsidR="00BA5BE8" w:rsidRPr="00BA5BE8" w:rsidRDefault="00BA5BE8" w:rsidP="00BA5BE8">
      <w:pPr>
        <w:pStyle w:val="Bibliografia"/>
        <w:rPr>
          <w:lang w:val="en-GB"/>
        </w:rPr>
      </w:pPr>
      <w:r w:rsidRPr="00BA5BE8">
        <w:rPr>
          <w:lang w:val="en-GB"/>
        </w:rPr>
        <w:t>Lima, C., Zarli, A., Storer, G., 2007. Controlled Vocabularies in the European Construction Sector: Evolution, Current Developments, and Future Trends, in: BSc, G.L., MSc, BEng, R.C. (Eds.), Complex Systems Concurrent Engineering. Springer London, pp. 565–574.</w:t>
      </w:r>
    </w:p>
    <w:p w14:paraId="537C07F2" w14:textId="77777777" w:rsidR="00BA5BE8" w:rsidRPr="00BA5BE8" w:rsidRDefault="00BA5BE8" w:rsidP="00BA5BE8">
      <w:pPr>
        <w:pStyle w:val="Bibliografia"/>
        <w:rPr>
          <w:lang w:val="en-GB"/>
        </w:rPr>
      </w:pPr>
      <w:r w:rsidRPr="00BA5BE8">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5849B57D" w14:textId="77777777" w:rsidR="00BA5BE8" w:rsidRPr="00BA5BE8" w:rsidRDefault="00BA5BE8" w:rsidP="00BA5BE8">
      <w:pPr>
        <w:pStyle w:val="Bibliografia"/>
        <w:rPr>
          <w:lang w:val="en-GB"/>
        </w:rPr>
      </w:pPr>
      <w:r w:rsidRPr="00BA5BE8">
        <w:rPr>
          <w:lang w:val="en-GB"/>
        </w:rPr>
        <w:t>Liu, K., Hogan, W.R., Crowley, R.S., 2011. Natural Language Processing methods and systems for biomedical ontology learning. J. Biomed. Inform., Ontologies for Clinical and Translational Research 44, 163–179. doi:10.1016/j.jbi.2010.07.006</w:t>
      </w:r>
    </w:p>
    <w:p w14:paraId="1EC46FCD" w14:textId="77777777" w:rsidR="00BA5BE8" w:rsidRPr="00BA5BE8" w:rsidRDefault="00BA5BE8" w:rsidP="00BA5BE8">
      <w:pPr>
        <w:pStyle w:val="Bibliografia"/>
        <w:rPr>
          <w:lang w:val="en-GB"/>
        </w:rPr>
      </w:pPr>
      <w:r w:rsidRPr="00BA5BE8">
        <w:rPr>
          <w:lang w:val="en-GB"/>
        </w:rPr>
        <w:t>Mackie, J., 1977. Ethics: Inventing right and wrong. Penguin UK.</w:t>
      </w:r>
    </w:p>
    <w:p w14:paraId="7101DAD2" w14:textId="77777777" w:rsidR="00BA5BE8" w:rsidRPr="00BA5BE8" w:rsidRDefault="00BA5BE8" w:rsidP="00BA5BE8">
      <w:pPr>
        <w:pStyle w:val="Bibliografia"/>
        <w:rPr>
          <w:lang w:val="en-GB"/>
        </w:rPr>
      </w:pPr>
      <w:r w:rsidRPr="00BA5BE8">
        <w:rPr>
          <w:lang w:val="en-GB"/>
        </w:rPr>
        <w:t>Maedche, A., Staab, S., 2001. Learning Ontologies for the Semantic Web. Presented at the Semantic Web Workshop 2001, Hong Kong.</w:t>
      </w:r>
    </w:p>
    <w:p w14:paraId="6F3491D6" w14:textId="77777777" w:rsidR="00BA5BE8" w:rsidRPr="00BA5BE8" w:rsidRDefault="00BA5BE8" w:rsidP="00BA5BE8">
      <w:pPr>
        <w:pStyle w:val="Bibliografia"/>
        <w:rPr>
          <w:lang w:val="en-GB"/>
        </w:rPr>
      </w:pPr>
      <w:r w:rsidRPr="00BA5BE8">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ECBC025" w14:textId="77777777" w:rsidR="00BA5BE8" w:rsidRPr="00BA5BE8" w:rsidRDefault="00BA5BE8" w:rsidP="00BA5BE8">
      <w:pPr>
        <w:pStyle w:val="Bibliografia"/>
        <w:rPr>
          <w:lang w:val="en-GB"/>
        </w:rPr>
      </w:pPr>
      <w:r w:rsidRPr="00BA5BE8">
        <w:rPr>
          <w:lang w:val="en-GB"/>
        </w:rPr>
        <w:t>N.I.S.O. (US), others, 2005. Guidelines for the construction, format, and management of monolingual controlled vocabularies. NISO Press.</w:t>
      </w:r>
    </w:p>
    <w:p w14:paraId="79971997" w14:textId="77777777" w:rsidR="00BA5BE8" w:rsidRPr="00BA5BE8" w:rsidRDefault="00BA5BE8" w:rsidP="00BA5BE8">
      <w:pPr>
        <w:pStyle w:val="Bibliografia"/>
        <w:rPr>
          <w:lang w:val="en-GB"/>
        </w:rPr>
      </w:pPr>
      <w:r w:rsidRPr="00BA5BE8">
        <w:rPr>
          <w:lang w:val="en-GB"/>
        </w:rPr>
        <w:lastRenderedPageBreak/>
        <w:t>Noy, N.F., Musen, M.A., 2004. Ontology versioning in an ontology management framework. IEEE Intell. Syst. 19, 6–13. doi:10.1109/MIS.2004.33</w:t>
      </w:r>
    </w:p>
    <w:p w14:paraId="34BDA101" w14:textId="77777777" w:rsidR="00BA5BE8" w:rsidRPr="00BA5BE8" w:rsidRDefault="00BA5BE8" w:rsidP="00BA5BE8">
      <w:pPr>
        <w:pStyle w:val="Bibliografia"/>
        <w:rPr>
          <w:lang w:val="en-GB"/>
        </w:rPr>
      </w:pPr>
      <w:r w:rsidRPr="00BA5BE8">
        <w:rPr>
          <w:lang w:val="en-GB"/>
        </w:rPr>
        <w:t>OCCS Development Committee, 2006. OmniClass: A Strategy for Classifying the Built Environment [WWW Document]. URL http://www.omniclass.org/index.asp (accessed 4.18.15).</w:t>
      </w:r>
    </w:p>
    <w:p w14:paraId="69D6739C" w14:textId="77777777" w:rsidR="00BA5BE8" w:rsidRPr="00BA5BE8" w:rsidRDefault="00BA5BE8" w:rsidP="00BA5BE8">
      <w:pPr>
        <w:pStyle w:val="Bibliografia"/>
        <w:rPr>
          <w:lang w:val="en-GB"/>
        </w:rPr>
      </w:pPr>
      <w:r w:rsidRPr="00BA5BE8">
        <w:rPr>
          <w:lang w:val="en-GB"/>
        </w:rPr>
        <w:t>Oxford University Press, 2012. Oxford Essential Portuguese Dictionary. Oxford University Press.</w:t>
      </w:r>
    </w:p>
    <w:p w14:paraId="631E161D" w14:textId="77777777" w:rsidR="00BA5BE8" w:rsidRPr="00BA5BE8" w:rsidRDefault="00BA5BE8" w:rsidP="00BA5BE8">
      <w:pPr>
        <w:pStyle w:val="Bibliografia"/>
        <w:rPr>
          <w:lang w:val="en-GB"/>
        </w:rPr>
      </w:pPr>
      <w:r w:rsidRPr="00BA5BE8">
        <w:rPr>
          <w:lang w:val="en-GB"/>
        </w:rPr>
        <w:t>Oxford University Press, 2006. Oxford Dictionary of English. Oxford University Press, London.</w:t>
      </w:r>
    </w:p>
    <w:p w14:paraId="14434CB3" w14:textId="77777777" w:rsidR="00BA5BE8" w:rsidRDefault="00BA5BE8" w:rsidP="00BA5BE8">
      <w:pPr>
        <w:pStyle w:val="Bibliografia"/>
      </w:pPr>
      <w:r w:rsidRPr="00BA5BE8">
        <w:rPr>
          <w:lang w:val="en-GB"/>
        </w:rPr>
        <w:t xml:space="preserve">Parada, V.M.M., 2010. </w:t>
      </w:r>
      <w:r>
        <w:t>Desenho e implementação de um sistema computacional para apoiar a gestão de projectos utilizando técnicas de data mining.</w:t>
      </w:r>
    </w:p>
    <w:p w14:paraId="74E233A9" w14:textId="77777777" w:rsidR="00BA5BE8" w:rsidRPr="00BA5BE8" w:rsidRDefault="00BA5BE8" w:rsidP="00BA5BE8">
      <w:pPr>
        <w:pStyle w:val="Bibliografia"/>
        <w:rPr>
          <w:lang w:val="en-GB"/>
        </w:rPr>
      </w:pPr>
      <w:r w:rsidRPr="00BA5BE8">
        <w:rPr>
          <w:lang w:val="en-GB"/>
        </w:rPr>
        <w:t>Pasquier, N., Bastide, Y., Taouil, R., Lakhal, L., 1999. Discovering Frequent Closed Itemsets for Association Rules, in: Proceedings of the 7th International Conference on Database Theory, ICDT ’99. Springer-Verlag, London, UK, UK, pp. 398–416.</w:t>
      </w:r>
    </w:p>
    <w:p w14:paraId="24E4C2EC" w14:textId="77777777" w:rsidR="00BA5BE8" w:rsidRPr="00BA5BE8" w:rsidRDefault="00BA5BE8" w:rsidP="00BA5BE8">
      <w:pPr>
        <w:pStyle w:val="Bibliografia"/>
        <w:rPr>
          <w:lang w:val="en-GB"/>
        </w:rPr>
      </w:pPr>
      <w:r w:rsidRPr="00BA5BE8">
        <w:rPr>
          <w:lang w:val="en-GB"/>
        </w:rPr>
        <w:t>Piatetsky-Shapiro, G., 1991. Discovery, analysis and presentation of strong rules. Knowl. Discov. Databases 229–238.</w:t>
      </w:r>
    </w:p>
    <w:p w14:paraId="77169A31" w14:textId="77777777" w:rsidR="00BA5BE8" w:rsidRPr="00BA5BE8" w:rsidRDefault="00BA5BE8" w:rsidP="00BA5BE8">
      <w:pPr>
        <w:pStyle w:val="Bibliografia"/>
        <w:rPr>
          <w:lang w:val="en-GB"/>
        </w:rPr>
      </w:pPr>
      <w:r w:rsidRPr="00BA5BE8">
        <w:rPr>
          <w:lang w:val="en-GB"/>
        </w:rPr>
        <w:t>Pouchard, L., Ivezic, N., Schlenoff, C., 2000. Ontology engineering for distributed collaboration in manufacturing, in: Proceedings of the AIS2000 Conference. Citeseer.</w:t>
      </w:r>
    </w:p>
    <w:p w14:paraId="39264E6D" w14:textId="77777777" w:rsidR="00BA5BE8" w:rsidRPr="00BA5BE8" w:rsidRDefault="00BA5BE8" w:rsidP="00BA5BE8">
      <w:pPr>
        <w:pStyle w:val="Bibliografia"/>
        <w:rPr>
          <w:lang w:val="en-GB"/>
        </w:rPr>
      </w:pPr>
      <w:r w:rsidRPr="00BA5BE8">
        <w:rPr>
          <w:lang w:val="en-GB"/>
        </w:rPr>
        <w:t>Reinberger, M.-L., Spyns, P., 2005. Unsupervised text mining for the learning of dogma-inspired ontologies. Ontol. Learn. Text Methods Appl. Eval. 29–43.</w:t>
      </w:r>
    </w:p>
    <w:p w14:paraId="0D9B728F" w14:textId="77777777" w:rsidR="00BA5BE8" w:rsidRPr="00BA5BE8" w:rsidRDefault="00BA5BE8" w:rsidP="00BA5BE8">
      <w:pPr>
        <w:pStyle w:val="Bibliografia"/>
        <w:rPr>
          <w:lang w:val="en-GB"/>
        </w:rPr>
      </w:pPr>
      <w:r w:rsidRPr="00BA5BE8">
        <w:rPr>
          <w:lang w:val="en-GB"/>
        </w:rPr>
        <w:t>Sánchez, D., 2010. A methodology to learn ontological attributes from the Web. Data Knowl. Eng. 69, 573–597.</w:t>
      </w:r>
    </w:p>
    <w:p w14:paraId="1F868BF4" w14:textId="77777777" w:rsidR="00BA5BE8" w:rsidRPr="00BA5BE8" w:rsidRDefault="00BA5BE8" w:rsidP="00BA5BE8">
      <w:pPr>
        <w:pStyle w:val="Bibliografia"/>
        <w:rPr>
          <w:lang w:val="en-GB"/>
        </w:rPr>
      </w:pPr>
      <w:r w:rsidRPr="00BA5BE8">
        <w:rPr>
          <w:lang w:val="en-GB"/>
        </w:rPr>
        <w:t>Semafora Systems, 2012. Semafora systems: OntoStudio [WWW Document]. URL http://www.semafora-systems.com/en/products/ontostudio/ (accessed 4.18.15).</w:t>
      </w:r>
    </w:p>
    <w:p w14:paraId="07B3C55E" w14:textId="77777777" w:rsidR="00BA5BE8" w:rsidRPr="00BA5BE8" w:rsidRDefault="00BA5BE8" w:rsidP="00BA5BE8">
      <w:pPr>
        <w:pStyle w:val="Bibliografia"/>
        <w:rPr>
          <w:lang w:val="en-GB"/>
        </w:rPr>
      </w:pPr>
      <w:r w:rsidRPr="00BA5BE8">
        <w:rPr>
          <w:lang w:val="en-GB"/>
        </w:rPr>
        <w:t>Silberschatz, A., Tuzhilin, A., 1995. On subjective measures of interestingness in knowledge discovery., in: KDD. pp. 275–281.</w:t>
      </w:r>
    </w:p>
    <w:p w14:paraId="16A763B1" w14:textId="77777777" w:rsidR="00BA5BE8" w:rsidRPr="00BA5BE8" w:rsidRDefault="00BA5BE8" w:rsidP="00BA5BE8">
      <w:pPr>
        <w:pStyle w:val="Bibliografia"/>
        <w:rPr>
          <w:lang w:val="en-GB"/>
        </w:rPr>
      </w:pPr>
      <w:r w:rsidRPr="00BA5BE8">
        <w:rPr>
          <w:lang w:val="en-GB"/>
        </w:rPr>
        <w:t>Spruit, M., 2007. Discovery of association rules between syntactic variables, in: Proceedings of the 17th Meeting of Computational Linguistics in the Netherlands. Citeseer.</w:t>
      </w:r>
    </w:p>
    <w:p w14:paraId="2EA84E26" w14:textId="77777777" w:rsidR="00BA5BE8" w:rsidRPr="00BA5BE8" w:rsidRDefault="00BA5BE8" w:rsidP="00BA5BE8">
      <w:pPr>
        <w:pStyle w:val="Bibliografia"/>
        <w:rPr>
          <w:lang w:val="en-GB"/>
        </w:rPr>
      </w:pPr>
      <w:r w:rsidRPr="00BA5BE8">
        <w:rPr>
          <w:lang w:val="en-GB"/>
        </w:rPr>
        <w:t>Stanford Center for Biomedical Informatics Research, 2011. The Protègè Ontology Editor and Knowledge Acquisition System [WWW Document]. URL http://protege.stanford.edu/ (accessed 4.4.15).</w:t>
      </w:r>
    </w:p>
    <w:p w14:paraId="09CAE146" w14:textId="77777777" w:rsidR="00BA5BE8" w:rsidRPr="00BA5BE8" w:rsidRDefault="00BA5BE8" w:rsidP="00BA5BE8">
      <w:pPr>
        <w:pStyle w:val="Bibliografia"/>
        <w:rPr>
          <w:lang w:val="en-GB"/>
        </w:rPr>
      </w:pPr>
      <w:r w:rsidRPr="00BA5BE8">
        <w:rPr>
          <w:lang w:val="en-GB"/>
        </w:rPr>
        <w:t>Stick-iSchool, 2013. Innovation Ontolgy [WWW Document]. URL http://stick.ischool.umd.edu/newsite/innovation_ontolgy (accessed 3.24.15).</w:t>
      </w:r>
    </w:p>
    <w:p w14:paraId="4730E942" w14:textId="77777777" w:rsidR="00BA5BE8" w:rsidRPr="00BA5BE8" w:rsidRDefault="00BA5BE8" w:rsidP="00BA5BE8">
      <w:pPr>
        <w:pStyle w:val="Bibliografia"/>
        <w:rPr>
          <w:lang w:val="en-GB"/>
        </w:rPr>
      </w:pPr>
      <w:r w:rsidRPr="00BA5BE8">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A7176F9" w14:textId="77777777" w:rsidR="00BA5BE8" w:rsidRPr="00BA5BE8" w:rsidRDefault="00BA5BE8" w:rsidP="00BA5BE8">
      <w:pPr>
        <w:pStyle w:val="Bibliografia"/>
        <w:rPr>
          <w:lang w:val="en-GB"/>
        </w:rPr>
      </w:pPr>
      <w:r w:rsidRPr="00BA5BE8">
        <w:rPr>
          <w:lang w:val="en-GB"/>
        </w:rPr>
        <w:t xml:space="preserve">Tan, P.-N., Kumar, V., Srivastava, J., 2002. Selecting the Right Interestingness Measure for Association Patterns, in: Proceedings of the Eighth ACM SIGKDD </w:t>
      </w:r>
      <w:r w:rsidRPr="00BA5BE8">
        <w:rPr>
          <w:lang w:val="en-GB"/>
        </w:rPr>
        <w:lastRenderedPageBreak/>
        <w:t>International Conference on Knowledge Discovery and Data Mining, KDD ’02. ACM, New York, NY, USA, pp. 32–41. doi:10.1145/775047.775053</w:t>
      </w:r>
    </w:p>
    <w:p w14:paraId="2DEDFACF" w14:textId="77777777" w:rsidR="00BA5BE8" w:rsidRPr="00BA5BE8" w:rsidRDefault="00BA5BE8" w:rsidP="00BA5BE8">
      <w:pPr>
        <w:pStyle w:val="Bibliografia"/>
        <w:rPr>
          <w:lang w:val="en-GB"/>
        </w:rPr>
      </w:pPr>
      <w:r w:rsidRPr="00BA5BE8">
        <w:rPr>
          <w:lang w:val="en-GB"/>
        </w:rPr>
        <w:t>Uschold, M., Gruninger, M., 1996. Ontologies: Principles, methods and applications. Knowl. Eng. Rev. 11, 93–136.</w:t>
      </w:r>
    </w:p>
    <w:p w14:paraId="1DBBB490" w14:textId="77777777" w:rsidR="00BA5BE8" w:rsidRPr="00BA5BE8" w:rsidRDefault="00BA5BE8" w:rsidP="00BA5BE8">
      <w:pPr>
        <w:pStyle w:val="Bibliografia"/>
        <w:rPr>
          <w:lang w:val="en-GB"/>
        </w:rPr>
      </w:pPr>
      <w:r w:rsidRPr="00BA5BE8">
        <w:rPr>
          <w:lang w:val="en-GB"/>
        </w:rPr>
        <w:t>Velardi, P., Navigli, R., Cucchiarelli, A., Neri, F., 2005. Evaluation of OntoLearn, a methodology for automatic learning of domain ontologies. Ontol. Learn. Popul.</w:t>
      </w:r>
    </w:p>
    <w:p w14:paraId="450AB83A" w14:textId="77777777" w:rsidR="00BA5BE8" w:rsidRPr="00BA5BE8" w:rsidRDefault="00BA5BE8" w:rsidP="00BA5BE8">
      <w:pPr>
        <w:pStyle w:val="Bibliografia"/>
        <w:rPr>
          <w:lang w:val="en-GB"/>
        </w:rPr>
      </w:pPr>
      <w:r w:rsidRPr="00BA5BE8">
        <w:rPr>
          <w:lang w:val="en-GB"/>
        </w:rPr>
        <w:t>W3C, 2004. OWL Web Ontology Language Semantics and Abstract Syntax Section 2. Abstract Syntax [WWW Document]. URL http://www.w3.org/TR/owl-semantics/syntax.html#2.3 (accessed 4.12.15).</w:t>
      </w:r>
    </w:p>
    <w:p w14:paraId="474A6096" w14:textId="77777777" w:rsidR="00BA5BE8" w:rsidRPr="00BA5BE8" w:rsidRDefault="00BA5BE8" w:rsidP="00BA5BE8">
      <w:pPr>
        <w:pStyle w:val="Bibliografia"/>
        <w:rPr>
          <w:lang w:val="en-GB"/>
        </w:rPr>
      </w:pPr>
      <w:r w:rsidRPr="00BA5BE8">
        <w:rPr>
          <w:lang w:val="en-GB"/>
        </w:rPr>
        <w:t>Witten, I.H., Frank, E., Hall, M.A., 2011. Data Mining: Practical Machine Learning Tools and Techniques, 3rd ed. Morgan Kaufmann Publishers Inc., San Francisco, CA, USA.</w:t>
      </w:r>
    </w:p>
    <w:p w14:paraId="0B683A54" w14:textId="77777777" w:rsidR="00BA5BE8" w:rsidRPr="00BA5BE8" w:rsidRDefault="00BA5BE8" w:rsidP="00BA5BE8">
      <w:pPr>
        <w:pStyle w:val="Bibliografia"/>
        <w:rPr>
          <w:lang w:val="en-GB"/>
        </w:rPr>
      </w:pPr>
      <w:r w:rsidRPr="00BA5BE8">
        <w:rPr>
          <w:lang w:val="en-GB"/>
        </w:rPr>
        <w:t>Yahoo, 2015. Yahoo [WWW Document]. Yahoo. URL https://www.yahoo.com/ (accessed 3.22.15).</w:t>
      </w:r>
    </w:p>
    <w:p w14:paraId="38926835" w14:textId="77777777" w:rsidR="00BA5BE8" w:rsidRPr="00BA5BE8" w:rsidRDefault="00BA5BE8" w:rsidP="00BA5BE8">
      <w:pPr>
        <w:pStyle w:val="Bibliografia"/>
        <w:rPr>
          <w:lang w:val="en-GB"/>
        </w:rPr>
      </w:pPr>
      <w:r w:rsidRPr="00BA5BE8">
        <w:rPr>
          <w:lang w:val="en-GB"/>
        </w:rPr>
        <w:t>Zaki, M.J., 2000. Scalable algorithms for association mining. IEEE Trans. Knowl. Data Eng. 12, 372–390. doi:10.1109/69.846291</w:t>
      </w:r>
    </w:p>
    <w:p w14:paraId="63B47BDD" w14:textId="77777777" w:rsidR="00BA5BE8" w:rsidRPr="00BA5BE8" w:rsidRDefault="00BA5BE8" w:rsidP="00BA5BE8">
      <w:pPr>
        <w:pStyle w:val="Bibliografia"/>
        <w:rPr>
          <w:lang w:val="en-GB"/>
        </w:rPr>
      </w:pPr>
      <w:r w:rsidRPr="00BA5BE8">
        <w:rPr>
          <w:lang w:val="en-GB"/>
        </w:rPr>
        <w:t>Zhang, G.-Q., Troy, A.D., Bourgoin, K., 2006. Bootstrapping ontology learning for information retrieval using formal concept analysis and information anchors, in: Proc. 14th Int’l Conf. Conceptual Structures (ICCS’06). Citeseer.</w:t>
      </w:r>
    </w:p>
    <w:p w14:paraId="1E00B97C" w14:textId="77777777" w:rsidR="00BA5BE8" w:rsidRDefault="00BA5BE8" w:rsidP="00BA5BE8">
      <w:pPr>
        <w:pStyle w:val="Bibliografia"/>
      </w:pPr>
      <w:r w:rsidRPr="00BA5BE8">
        <w:rPr>
          <w:lang w:val="en-GB"/>
        </w:rPr>
        <w:t xml:space="preserve">Zhou, L., 2007. Ontology learning: state of the art and open issues. </w:t>
      </w:r>
      <w:r>
        <w:t>Inf. Technol. Manag. 8, 241–252.</w:t>
      </w:r>
    </w:p>
    <w:p w14:paraId="40664933" w14:textId="39FDBC36"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C1180" w14:textId="77777777" w:rsidR="007D36E9" w:rsidRDefault="007D36E9" w:rsidP="008B30D6">
      <w:pPr>
        <w:spacing w:before="0" w:after="0" w:line="240" w:lineRule="auto"/>
      </w:pPr>
      <w:r>
        <w:separator/>
      </w:r>
    </w:p>
  </w:endnote>
  <w:endnote w:type="continuationSeparator" w:id="0">
    <w:p w14:paraId="448DDF11" w14:textId="77777777" w:rsidR="007D36E9" w:rsidRDefault="007D36E9"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5133E6" w:rsidRDefault="005133E6">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5133E6" w:rsidRDefault="005133E6" w:rsidP="00BC44B2">
        <w:pPr>
          <w:pStyle w:val="Rodap"/>
          <w:jc w:val="center"/>
        </w:pPr>
        <w:r>
          <w:fldChar w:fldCharType="begin"/>
        </w:r>
        <w:r>
          <w:instrText>PAGE   \* MERGEFORMAT</w:instrText>
        </w:r>
        <w:r>
          <w:fldChar w:fldCharType="separate"/>
        </w:r>
        <w:r w:rsidR="00E105A4">
          <w:rPr>
            <w:noProof/>
          </w:rPr>
          <w:t>IV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5133E6" w:rsidRDefault="005133E6" w:rsidP="00BC44B2">
        <w:pPr>
          <w:pStyle w:val="Rodap"/>
          <w:jc w:val="center"/>
        </w:pPr>
        <w:r>
          <w:fldChar w:fldCharType="begin"/>
        </w:r>
        <w:r>
          <w:instrText>PAGE   \* MERGEFORMAT</w:instrText>
        </w:r>
        <w:r>
          <w:fldChar w:fldCharType="separate"/>
        </w:r>
        <w:r w:rsidR="00E105A4">
          <w:rPr>
            <w:noProof/>
          </w:rPr>
          <w:t>49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AB9AEB" w14:textId="77777777" w:rsidR="007D36E9" w:rsidRDefault="007D36E9" w:rsidP="008B30D6">
      <w:pPr>
        <w:spacing w:before="0" w:after="0" w:line="240" w:lineRule="auto"/>
      </w:pPr>
      <w:r>
        <w:separator/>
      </w:r>
    </w:p>
  </w:footnote>
  <w:footnote w:type="continuationSeparator" w:id="0">
    <w:p w14:paraId="1C0C30F9" w14:textId="77777777" w:rsidR="007D36E9" w:rsidRDefault="007D36E9" w:rsidP="008B30D6">
      <w:pPr>
        <w:spacing w:before="0" w:after="0" w:line="240" w:lineRule="auto"/>
      </w:pPr>
      <w:r>
        <w:continuationSeparator/>
      </w:r>
    </w:p>
  </w:footnote>
  <w:footnote w:id="1">
    <w:p w14:paraId="1E1B1F83" w14:textId="4B6A7C7E" w:rsidR="005133E6" w:rsidRPr="00C47268" w:rsidRDefault="005133E6">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5133E6" w:rsidRPr="00DD20AF" w:rsidRDefault="005133E6"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5133E6" w:rsidRPr="00E73A3D" w:rsidRDefault="005133E6">
      <w:pPr>
        <w:pStyle w:val="Textodenotaderodap"/>
        <w:rPr>
          <w:lang w:val="en-GB"/>
        </w:rPr>
      </w:pPr>
      <w:r>
        <w:rPr>
          <w:lang w:val="en-GB"/>
        </w:rPr>
        <w:t xml:space="preserve"> </w:t>
      </w:r>
    </w:p>
  </w:footnote>
  <w:footnote w:id="3">
    <w:p w14:paraId="2E451353" w14:textId="44B1DAE9" w:rsidR="005133E6" w:rsidRPr="00B57DC6" w:rsidRDefault="005133E6">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6611AD67" w:rsidR="005133E6" w:rsidRPr="00FF1E6F" w:rsidRDefault="005133E6">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4C1F7378" w14:textId="77777777" w:rsidR="005133E6" w:rsidRPr="00036798" w:rsidRDefault="005133E6"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6">
    <w:p w14:paraId="6D9D9802" w14:textId="6B641ADA" w:rsidR="005133E6" w:rsidRPr="00F3477D" w:rsidRDefault="005133E6"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7">
    <w:p w14:paraId="7428EAEC" w14:textId="099F061A" w:rsidR="005133E6" w:rsidRPr="00E71BAA" w:rsidRDefault="005133E6">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8">
    <w:p w14:paraId="10763AAC" w14:textId="7DC6468B" w:rsidR="005133E6" w:rsidRPr="00C67F7A" w:rsidRDefault="005133E6">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9">
    <w:p w14:paraId="5E386EA3" w14:textId="02B88F73" w:rsidR="005133E6" w:rsidRPr="00AD76FE" w:rsidRDefault="005133E6">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0">
    <w:p w14:paraId="55C7927A" w14:textId="13AE07BF" w:rsidR="005133E6" w:rsidRPr="001E76AF" w:rsidRDefault="005133E6">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5133E6" w:rsidRDefault="005133E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5133E6" w:rsidRDefault="005133E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9"/>
  </w:num>
  <w:num w:numId="13">
    <w:abstractNumId w:val="14"/>
  </w:num>
  <w:num w:numId="14">
    <w:abstractNumId w:val="5"/>
  </w:num>
  <w:num w:numId="15">
    <w:abstractNumId w:val="25"/>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4"/>
  </w:num>
  <w:num w:numId="23">
    <w:abstractNumId w:val="0"/>
  </w:num>
  <w:num w:numId="24">
    <w:abstractNumId w:val="12"/>
  </w:num>
  <w:num w:numId="25">
    <w:abstractNumId w:val="26"/>
  </w:num>
  <w:num w:numId="26">
    <w:abstractNumId w:val="10"/>
  </w:num>
  <w:num w:numId="27">
    <w:abstractNumId w:val="2"/>
  </w:num>
  <w:num w:numId="28">
    <w:abstractNumId w:val="28"/>
  </w:num>
  <w:num w:numId="29">
    <w:abstractNumId w:val="13"/>
  </w:num>
  <w:num w:numId="30">
    <w:abstractNumId w:val="7"/>
  </w:num>
  <w:num w:numId="31">
    <w:abstractNumId w:val="27"/>
  </w:num>
  <w:num w:numId="32">
    <w:abstractNumId w:val="11"/>
  </w:num>
  <w:num w:numId="33">
    <w:abstractNumId w:val="18"/>
  </w:num>
  <w:num w:numId="34">
    <w:abstractNumId w:val="1"/>
  </w:num>
  <w:num w:numId="35">
    <w:abstractNumId w:val="16"/>
  </w:num>
  <w:num w:numId="36">
    <w:abstractNumId w:val="6"/>
  </w:num>
  <w:num w:numId="37">
    <w:abstractNumId w:val="20"/>
  </w:num>
  <w:num w:numId="38">
    <w:abstractNumId w:val="23"/>
  </w:num>
  <w:num w:numId="39">
    <w:abstractNumId w:val="22"/>
  </w:num>
  <w:num w:numId="40">
    <w:abstractNumId w:val="21"/>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81"/>
    <w:rsid w:val="00097EAE"/>
    <w:rsid w:val="000A0BA5"/>
    <w:rsid w:val="000A170E"/>
    <w:rsid w:val="000A17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3E6"/>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4709"/>
    <w:rsid w:val="005C625E"/>
    <w:rsid w:val="005D0EE4"/>
    <w:rsid w:val="005D1C5A"/>
    <w:rsid w:val="005D1E80"/>
    <w:rsid w:val="005D31A9"/>
    <w:rsid w:val="005D3F8F"/>
    <w:rsid w:val="005E0290"/>
    <w:rsid w:val="005E0763"/>
    <w:rsid w:val="005E37F6"/>
    <w:rsid w:val="005E7504"/>
    <w:rsid w:val="005F497B"/>
    <w:rsid w:val="005F5EFC"/>
    <w:rsid w:val="00602AD2"/>
    <w:rsid w:val="006034EE"/>
    <w:rsid w:val="006106F9"/>
    <w:rsid w:val="00612550"/>
    <w:rsid w:val="00613890"/>
    <w:rsid w:val="00615C97"/>
    <w:rsid w:val="00616CF2"/>
    <w:rsid w:val="006174A4"/>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0BF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033E"/>
    <w:rsid w:val="007C1D1C"/>
    <w:rsid w:val="007C45CE"/>
    <w:rsid w:val="007C4850"/>
    <w:rsid w:val="007D36E9"/>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BE8"/>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4726"/>
    <w:rsid w:val="00D75139"/>
    <w:rsid w:val="00D77163"/>
    <w:rsid w:val="00D80360"/>
    <w:rsid w:val="00D94695"/>
    <w:rsid w:val="00D97FC3"/>
    <w:rsid w:val="00DA1D20"/>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3CC5"/>
    <w:rsid w:val="00DE434C"/>
    <w:rsid w:val="00DE5FAF"/>
    <w:rsid w:val="00DE67C6"/>
    <w:rsid w:val="00DE7ACB"/>
    <w:rsid w:val="00DF00BC"/>
    <w:rsid w:val="00DF14E5"/>
    <w:rsid w:val="00DF338A"/>
    <w:rsid w:val="00DF3A14"/>
    <w:rsid w:val="00DF6FD3"/>
    <w:rsid w:val="00E0106E"/>
    <w:rsid w:val="00E01B8A"/>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3EC1"/>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F4626E-6BA1-4B5D-BB0C-1E5E09D1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6799</TotalTime>
  <Pages>1</Pages>
  <Words>41123</Words>
  <Characters>222069</Characters>
  <Application>Microsoft Office Word</Application>
  <DocSecurity>0</DocSecurity>
  <Lines>1850</Lines>
  <Paragraphs>525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46</cp:revision>
  <cp:lastPrinted>2015-05-04T21:24:00Z</cp:lastPrinted>
  <dcterms:created xsi:type="dcterms:W3CDTF">2015-04-18T23:03:00Z</dcterms:created>
  <dcterms:modified xsi:type="dcterms:W3CDTF">2015-05-04T21:25:00Z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id="TGwe4ZPA"/&gt;&lt;style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