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2E7B8B03" w:rsidR="00D4267B" w:rsidRPr="00091CA6" w:rsidRDefault="0036348C" w:rsidP="0036348C">
      <w:pPr>
        <w:pStyle w:val="PargrafodaLista"/>
        <w:ind w:left="1416" w:hanging="696"/>
        <w:rPr>
          <w:sz w:val="20"/>
          <w:lang w:val="en-GB"/>
        </w:rPr>
      </w:pPr>
      <w:proofErr w:type="spellStart"/>
      <w:proofErr w:type="gramStart"/>
      <w:r>
        <w:rPr>
          <w:sz w:val="20"/>
          <w:lang w:val="en-GB"/>
        </w:rPr>
        <w:lastRenderedPageBreak/>
        <w:t>knowledge</w:t>
      </w:r>
      <w:r w:rsidR="00D4267B" w:rsidRPr="00091CA6">
        <w:rPr>
          <w:sz w:val="20"/>
          <w:lang w:val="en-GB"/>
        </w:rPr>
        <w:t>What</w:t>
      </w:r>
      <w:proofErr w:type="spellEnd"/>
      <w:proofErr w:type="gramEnd"/>
      <w:r w:rsidR="00D4267B" w:rsidRPr="00091CA6">
        <w:rPr>
          <w:sz w:val="20"/>
          <w:lang w:val="en-GB"/>
        </w:rPr>
        <w:t xml:space="preserve">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22360072"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0"/>
          <w:proofErr w:type="spellEnd"/>
        </w:p>
        <w:p w14:paraId="4F87B585" w14:textId="77777777" w:rsidR="00077E9F"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22360072" w:history="1">
            <w:r w:rsidR="00077E9F" w:rsidRPr="006E5C83">
              <w:rPr>
                <w:rStyle w:val="Hiperligao"/>
                <w:noProof/>
              </w:rPr>
              <w:t>Contents</w:t>
            </w:r>
            <w:r w:rsidR="00077E9F">
              <w:rPr>
                <w:noProof/>
                <w:webHidden/>
              </w:rPr>
              <w:tab/>
            </w:r>
            <w:r w:rsidR="00077E9F">
              <w:rPr>
                <w:noProof/>
                <w:webHidden/>
              </w:rPr>
              <w:fldChar w:fldCharType="begin"/>
            </w:r>
            <w:r w:rsidR="00077E9F">
              <w:rPr>
                <w:noProof/>
                <w:webHidden/>
              </w:rPr>
              <w:instrText xml:space="preserve"> PAGEREF _Toc422360072 \h </w:instrText>
            </w:r>
            <w:r w:rsidR="00077E9F">
              <w:rPr>
                <w:noProof/>
                <w:webHidden/>
              </w:rPr>
            </w:r>
            <w:r w:rsidR="00077E9F">
              <w:rPr>
                <w:noProof/>
                <w:webHidden/>
              </w:rPr>
              <w:fldChar w:fldCharType="separate"/>
            </w:r>
            <w:r w:rsidR="00077E9F">
              <w:rPr>
                <w:noProof/>
                <w:webHidden/>
              </w:rPr>
              <w:t>I</w:t>
            </w:r>
            <w:r w:rsidR="00077E9F">
              <w:rPr>
                <w:noProof/>
                <w:webHidden/>
              </w:rPr>
              <w:fldChar w:fldCharType="end"/>
            </w:r>
          </w:hyperlink>
        </w:p>
        <w:p w14:paraId="244B8BC8" w14:textId="77777777" w:rsidR="00077E9F" w:rsidRDefault="00077E9F">
          <w:pPr>
            <w:pStyle w:val="ndice1"/>
            <w:tabs>
              <w:tab w:val="right" w:leader="dot" w:pos="8494"/>
            </w:tabs>
            <w:rPr>
              <w:rFonts w:asciiTheme="minorHAnsi" w:eastAsiaTheme="minorEastAsia" w:hAnsiTheme="minorHAnsi"/>
              <w:noProof/>
              <w:sz w:val="22"/>
              <w:lang w:eastAsia="pt-PT"/>
            </w:rPr>
          </w:pPr>
          <w:hyperlink w:anchor="_Toc422360073" w:history="1">
            <w:r w:rsidRPr="006E5C83">
              <w:rPr>
                <w:rStyle w:val="Hiperligao"/>
                <w:noProof/>
                <w:lang w:val="en-GB"/>
              </w:rPr>
              <w:t>Figures</w:t>
            </w:r>
            <w:r>
              <w:rPr>
                <w:noProof/>
                <w:webHidden/>
              </w:rPr>
              <w:tab/>
            </w:r>
            <w:r>
              <w:rPr>
                <w:noProof/>
                <w:webHidden/>
              </w:rPr>
              <w:fldChar w:fldCharType="begin"/>
            </w:r>
            <w:r>
              <w:rPr>
                <w:noProof/>
                <w:webHidden/>
              </w:rPr>
              <w:instrText xml:space="preserve"> PAGEREF _Toc422360073 \h </w:instrText>
            </w:r>
            <w:r>
              <w:rPr>
                <w:noProof/>
                <w:webHidden/>
              </w:rPr>
            </w:r>
            <w:r>
              <w:rPr>
                <w:noProof/>
                <w:webHidden/>
              </w:rPr>
              <w:fldChar w:fldCharType="separate"/>
            </w:r>
            <w:r>
              <w:rPr>
                <w:noProof/>
                <w:webHidden/>
              </w:rPr>
              <w:t>III</w:t>
            </w:r>
            <w:r>
              <w:rPr>
                <w:noProof/>
                <w:webHidden/>
              </w:rPr>
              <w:fldChar w:fldCharType="end"/>
            </w:r>
          </w:hyperlink>
        </w:p>
        <w:p w14:paraId="013E30AE" w14:textId="77777777" w:rsidR="00077E9F" w:rsidRDefault="00077E9F">
          <w:pPr>
            <w:pStyle w:val="ndice1"/>
            <w:tabs>
              <w:tab w:val="right" w:leader="dot" w:pos="8494"/>
            </w:tabs>
            <w:rPr>
              <w:rFonts w:asciiTheme="minorHAnsi" w:eastAsiaTheme="minorEastAsia" w:hAnsiTheme="minorHAnsi"/>
              <w:noProof/>
              <w:sz w:val="22"/>
              <w:lang w:eastAsia="pt-PT"/>
            </w:rPr>
          </w:pPr>
          <w:hyperlink w:anchor="_Toc422360074" w:history="1">
            <w:r w:rsidRPr="006E5C83">
              <w:rPr>
                <w:rStyle w:val="Hiperligao"/>
                <w:noProof/>
                <w:lang w:val="en-GB"/>
              </w:rPr>
              <w:t>Tables</w:t>
            </w:r>
            <w:r>
              <w:rPr>
                <w:noProof/>
                <w:webHidden/>
              </w:rPr>
              <w:tab/>
            </w:r>
            <w:r>
              <w:rPr>
                <w:noProof/>
                <w:webHidden/>
              </w:rPr>
              <w:fldChar w:fldCharType="begin"/>
            </w:r>
            <w:r>
              <w:rPr>
                <w:noProof/>
                <w:webHidden/>
              </w:rPr>
              <w:instrText xml:space="preserve"> PAGEREF _Toc422360074 \h </w:instrText>
            </w:r>
            <w:r>
              <w:rPr>
                <w:noProof/>
                <w:webHidden/>
              </w:rPr>
            </w:r>
            <w:r>
              <w:rPr>
                <w:noProof/>
                <w:webHidden/>
              </w:rPr>
              <w:fldChar w:fldCharType="separate"/>
            </w:r>
            <w:r>
              <w:rPr>
                <w:noProof/>
                <w:webHidden/>
              </w:rPr>
              <w:t>IV</w:t>
            </w:r>
            <w:r>
              <w:rPr>
                <w:noProof/>
                <w:webHidden/>
              </w:rPr>
              <w:fldChar w:fldCharType="end"/>
            </w:r>
          </w:hyperlink>
        </w:p>
        <w:p w14:paraId="49DE3F74" w14:textId="77777777" w:rsidR="00077E9F" w:rsidRDefault="00077E9F">
          <w:pPr>
            <w:pStyle w:val="ndice1"/>
            <w:tabs>
              <w:tab w:val="right" w:leader="dot" w:pos="8494"/>
            </w:tabs>
            <w:rPr>
              <w:rFonts w:asciiTheme="minorHAnsi" w:eastAsiaTheme="minorEastAsia" w:hAnsiTheme="minorHAnsi"/>
              <w:noProof/>
              <w:sz w:val="22"/>
              <w:lang w:eastAsia="pt-PT"/>
            </w:rPr>
          </w:pPr>
          <w:hyperlink w:anchor="_Toc422360075" w:history="1">
            <w:r w:rsidRPr="006E5C83">
              <w:rPr>
                <w:rStyle w:val="Hiperligao"/>
                <w:noProof/>
                <w:lang w:val="en-GB"/>
              </w:rPr>
              <w:t>Symbols and Notation</w:t>
            </w:r>
            <w:r>
              <w:rPr>
                <w:noProof/>
                <w:webHidden/>
              </w:rPr>
              <w:tab/>
            </w:r>
            <w:r>
              <w:rPr>
                <w:noProof/>
                <w:webHidden/>
              </w:rPr>
              <w:fldChar w:fldCharType="begin"/>
            </w:r>
            <w:r>
              <w:rPr>
                <w:noProof/>
                <w:webHidden/>
              </w:rPr>
              <w:instrText xml:space="preserve"> PAGEREF _Toc422360075 \h </w:instrText>
            </w:r>
            <w:r>
              <w:rPr>
                <w:noProof/>
                <w:webHidden/>
              </w:rPr>
            </w:r>
            <w:r>
              <w:rPr>
                <w:noProof/>
                <w:webHidden/>
              </w:rPr>
              <w:fldChar w:fldCharType="separate"/>
            </w:r>
            <w:r>
              <w:rPr>
                <w:noProof/>
                <w:webHidden/>
              </w:rPr>
              <w:t>V</w:t>
            </w:r>
            <w:r>
              <w:rPr>
                <w:noProof/>
                <w:webHidden/>
              </w:rPr>
              <w:fldChar w:fldCharType="end"/>
            </w:r>
          </w:hyperlink>
        </w:p>
        <w:p w14:paraId="6E35207A" w14:textId="77777777" w:rsidR="00077E9F" w:rsidRDefault="00077E9F">
          <w:pPr>
            <w:pStyle w:val="ndice1"/>
            <w:tabs>
              <w:tab w:val="left" w:pos="480"/>
              <w:tab w:val="right" w:leader="dot" w:pos="8494"/>
            </w:tabs>
            <w:rPr>
              <w:rFonts w:asciiTheme="minorHAnsi" w:eastAsiaTheme="minorEastAsia" w:hAnsiTheme="minorHAnsi"/>
              <w:noProof/>
              <w:sz w:val="22"/>
              <w:lang w:eastAsia="pt-PT"/>
            </w:rPr>
          </w:pPr>
          <w:hyperlink w:anchor="_Toc422360076" w:history="1">
            <w:r w:rsidRPr="006E5C83">
              <w:rPr>
                <w:rStyle w:val="Hiperligao"/>
                <w:noProof/>
                <w:lang w:val="en-GB"/>
              </w:rPr>
              <w:t>1</w:t>
            </w:r>
            <w:r>
              <w:rPr>
                <w:rFonts w:asciiTheme="minorHAnsi" w:eastAsiaTheme="minorEastAsia" w:hAnsiTheme="minorHAnsi"/>
                <w:noProof/>
                <w:sz w:val="22"/>
                <w:lang w:eastAsia="pt-PT"/>
              </w:rPr>
              <w:tab/>
            </w:r>
            <w:r w:rsidRPr="006E5C83">
              <w:rPr>
                <w:rStyle w:val="Hiperligao"/>
                <w:noProof/>
                <w:lang w:val="en-GB"/>
              </w:rPr>
              <w:t>Introduction</w:t>
            </w:r>
            <w:r>
              <w:rPr>
                <w:noProof/>
                <w:webHidden/>
              </w:rPr>
              <w:tab/>
            </w:r>
            <w:r>
              <w:rPr>
                <w:noProof/>
                <w:webHidden/>
              </w:rPr>
              <w:fldChar w:fldCharType="begin"/>
            </w:r>
            <w:r>
              <w:rPr>
                <w:noProof/>
                <w:webHidden/>
              </w:rPr>
              <w:instrText xml:space="preserve"> PAGEREF _Toc422360076 \h </w:instrText>
            </w:r>
            <w:r>
              <w:rPr>
                <w:noProof/>
                <w:webHidden/>
              </w:rPr>
            </w:r>
            <w:r>
              <w:rPr>
                <w:noProof/>
                <w:webHidden/>
              </w:rPr>
              <w:fldChar w:fldCharType="separate"/>
            </w:r>
            <w:r>
              <w:rPr>
                <w:noProof/>
                <w:webHidden/>
              </w:rPr>
              <w:t>1</w:t>
            </w:r>
            <w:r>
              <w:rPr>
                <w:noProof/>
                <w:webHidden/>
              </w:rPr>
              <w:fldChar w:fldCharType="end"/>
            </w:r>
          </w:hyperlink>
        </w:p>
        <w:p w14:paraId="072BDDBD" w14:textId="77777777" w:rsidR="00077E9F" w:rsidRDefault="00077E9F">
          <w:pPr>
            <w:pStyle w:val="ndice2"/>
            <w:tabs>
              <w:tab w:val="left" w:pos="880"/>
              <w:tab w:val="right" w:leader="dot" w:pos="8494"/>
            </w:tabs>
            <w:rPr>
              <w:rFonts w:asciiTheme="minorHAnsi" w:eastAsiaTheme="minorEastAsia" w:hAnsiTheme="minorHAnsi"/>
              <w:noProof/>
              <w:sz w:val="22"/>
              <w:lang w:eastAsia="pt-PT"/>
            </w:rPr>
          </w:pPr>
          <w:hyperlink w:anchor="_Toc422360077" w:history="1">
            <w:r w:rsidRPr="006E5C83">
              <w:rPr>
                <w:rStyle w:val="Hiperligao"/>
                <w:noProof/>
                <w:lang w:val="en-GB"/>
              </w:rPr>
              <w:t>1.1</w:t>
            </w:r>
            <w:r>
              <w:rPr>
                <w:rFonts w:asciiTheme="minorHAnsi" w:eastAsiaTheme="minorEastAsia" w:hAnsiTheme="minorHAnsi"/>
                <w:noProof/>
                <w:sz w:val="22"/>
                <w:lang w:eastAsia="pt-PT"/>
              </w:rPr>
              <w:tab/>
            </w:r>
            <w:r w:rsidRPr="006E5C83">
              <w:rPr>
                <w:rStyle w:val="Hiperligao"/>
                <w:noProof/>
                <w:lang w:val="en-GB"/>
              </w:rPr>
              <w:t>Challenges</w:t>
            </w:r>
            <w:r>
              <w:rPr>
                <w:noProof/>
                <w:webHidden/>
              </w:rPr>
              <w:tab/>
            </w:r>
            <w:r>
              <w:rPr>
                <w:noProof/>
                <w:webHidden/>
              </w:rPr>
              <w:fldChar w:fldCharType="begin"/>
            </w:r>
            <w:r>
              <w:rPr>
                <w:noProof/>
                <w:webHidden/>
              </w:rPr>
              <w:instrText xml:space="preserve"> PAGEREF _Toc422360077 \h </w:instrText>
            </w:r>
            <w:r>
              <w:rPr>
                <w:noProof/>
                <w:webHidden/>
              </w:rPr>
            </w:r>
            <w:r>
              <w:rPr>
                <w:noProof/>
                <w:webHidden/>
              </w:rPr>
              <w:fldChar w:fldCharType="separate"/>
            </w:r>
            <w:r>
              <w:rPr>
                <w:noProof/>
                <w:webHidden/>
              </w:rPr>
              <w:t>4</w:t>
            </w:r>
            <w:r>
              <w:rPr>
                <w:noProof/>
                <w:webHidden/>
              </w:rPr>
              <w:fldChar w:fldCharType="end"/>
            </w:r>
          </w:hyperlink>
        </w:p>
        <w:p w14:paraId="38E6410D" w14:textId="77777777" w:rsidR="00077E9F" w:rsidRDefault="00077E9F">
          <w:pPr>
            <w:pStyle w:val="ndice2"/>
            <w:tabs>
              <w:tab w:val="left" w:pos="880"/>
              <w:tab w:val="right" w:leader="dot" w:pos="8494"/>
            </w:tabs>
            <w:rPr>
              <w:rFonts w:asciiTheme="minorHAnsi" w:eastAsiaTheme="minorEastAsia" w:hAnsiTheme="minorHAnsi"/>
              <w:noProof/>
              <w:sz w:val="22"/>
              <w:lang w:eastAsia="pt-PT"/>
            </w:rPr>
          </w:pPr>
          <w:hyperlink w:anchor="_Toc422360078" w:history="1">
            <w:r w:rsidRPr="006E5C83">
              <w:rPr>
                <w:rStyle w:val="Hiperligao"/>
                <w:noProof/>
                <w:lang w:val="en-GB"/>
              </w:rPr>
              <w:t>1.2</w:t>
            </w:r>
            <w:r>
              <w:rPr>
                <w:rFonts w:asciiTheme="minorHAnsi" w:eastAsiaTheme="minorEastAsia" w:hAnsiTheme="minorHAnsi"/>
                <w:noProof/>
                <w:sz w:val="22"/>
                <w:lang w:eastAsia="pt-PT"/>
              </w:rPr>
              <w:tab/>
            </w:r>
            <w:r w:rsidRPr="006E5C83">
              <w:rPr>
                <w:rStyle w:val="Hiperligao"/>
                <w:noProof/>
                <w:lang w:val="en-GB"/>
              </w:rPr>
              <w:t>Expected Outcomes</w:t>
            </w:r>
            <w:r>
              <w:rPr>
                <w:noProof/>
                <w:webHidden/>
              </w:rPr>
              <w:tab/>
            </w:r>
            <w:r>
              <w:rPr>
                <w:noProof/>
                <w:webHidden/>
              </w:rPr>
              <w:fldChar w:fldCharType="begin"/>
            </w:r>
            <w:r>
              <w:rPr>
                <w:noProof/>
                <w:webHidden/>
              </w:rPr>
              <w:instrText xml:space="preserve"> PAGEREF _Toc422360078 \h </w:instrText>
            </w:r>
            <w:r>
              <w:rPr>
                <w:noProof/>
                <w:webHidden/>
              </w:rPr>
            </w:r>
            <w:r>
              <w:rPr>
                <w:noProof/>
                <w:webHidden/>
              </w:rPr>
              <w:fldChar w:fldCharType="separate"/>
            </w:r>
            <w:r>
              <w:rPr>
                <w:noProof/>
                <w:webHidden/>
              </w:rPr>
              <w:t>4</w:t>
            </w:r>
            <w:r>
              <w:rPr>
                <w:noProof/>
                <w:webHidden/>
              </w:rPr>
              <w:fldChar w:fldCharType="end"/>
            </w:r>
          </w:hyperlink>
        </w:p>
        <w:p w14:paraId="745A5BB2" w14:textId="77777777" w:rsidR="00077E9F" w:rsidRDefault="00077E9F">
          <w:pPr>
            <w:pStyle w:val="ndice2"/>
            <w:tabs>
              <w:tab w:val="left" w:pos="880"/>
              <w:tab w:val="right" w:leader="dot" w:pos="8494"/>
            </w:tabs>
            <w:rPr>
              <w:rFonts w:asciiTheme="minorHAnsi" w:eastAsiaTheme="minorEastAsia" w:hAnsiTheme="minorHAnsi"/>
              <w:noProof/>
              <w:sz w:val="22"/>
              <w:lang w:eastAsia="pt-PT"/>
            </w:rPr>
          </w:pPr>
          <w:hyperlink w:anchor="_Toc422360079" w:history="1">
            <w:r w:rsidRPr="006E5C83">
              <w:rPr>
                <w:rStyle w:val="Hiperligao"/>
                <w:noProof/>
                <w:lang w:val="en-GB"/>
              </w:rPr>
              <w:t>1.3</w:t>
            </w:r>
            <w:r>
              <w:rPr>
                <w:rFonts w:asciiTheme="minorHAnsi" w:eastAsiaTheme="minorEastAsia" w:hAnsiTheme="minorHAnsi"/>
                <w:noProof/>
                <w:sz w:val="22"/>
                <w:lang w:eastAsia="pt-PT"/>
              </w:rPr>
              <w:tab/>
            </w:r>
            <w:r w:rsidRPr="006E5C83">
              <w:rPr>
                <w:rStyle w:val="Hiperligao"/>
                <w:noProof/>
                <w:lang w:val="en-GB"/>
              </w:rPr>
              <w:t>Context of work</w:t>
            </w:r>
            <w:r>
              <w:rPr>
                <w:noProof/>
                <w:webHidden/>
              </w:rPr>
              <w:tab/>
            </w:r>
            <w:r>
              <w:rPr>
                <w:noProof/>
                <w:webHidden/>
              </w:rPr>
              <w:fldChar w:fldCharType="begin"/>
            </w:r>
            <w:r>
              <w:rPr>
                <w:noProof/>
                <w:webHidden/>
              </w:rPr>
              <w:instrText xml:space="preserve"> PAGEREF _Toc422360079 \h </w:instrText>
            </w:r>
            <w:r>
              <w:rPr>
                <w:noProof/>
                <w:webHidden/>
              </w:rPr>
            </w:r>
            <w:r>
              <w:rPr>
                <w:noProof/>
                <w:webHidden/>
              </w:rPr>
              <w:fldChar w:fldCharType="separate"/>
            </w:r>
            <w:r>
              <w:rPr>
                <w:noProof/>
                <w:webHidden/>
              </w:rPr>
              <w:t>5</w:t>
            </w:r>
            <w:r>
              <w:rPr>
                <w:noProof/>
                <w:webHidden/>
              </w:rPr>
              <w:fldChar w:fldCharType="end"/>
            </w:r>
          </w:hyperlink>
        </w:p>
        <w:p w14:paraId="497CC2E9" w14:textId="77777777" w:rsidR="00077E9F" w:rsidRDefault="00077E9F">
          <w:pPr>
            <w:pStyle w:val="ndice2"/>
            <w:tabs>
              <w:tab w:val="left" w:pos="880"/>
              <w:tab w:val="right" w:leader="dot" w:pos="8494"/>
            </w:tabs>
            <w:rPr>
              <w:rFonts w:asciiTheme="minorHAnsi" w:eastAsiaTheme="minorEastAsia" w:hAnsiTheme="minorHAnsi"/>
              <w:noProof/>
              <w:sz w:val="22"/>
              <w:lang w:eastAsia="pt-PT"/>
            </w:rPr>
          </w:pPr>
          <w:hyperlink w:anchor="_Toc422360080" w:history="1">
            <w:r w:rsidRPr="006E5C83">
              <w:rPr>
                <w:rStyle w:val="Hiperligao"/>
                <w:noProof/>
                <w:lang w:val="en-GB"/>
              </w:rPr>
              <w:t>1.4</w:t>
            </w:r>
            <w:r>
              <w:rPr>
                <w:rFonts w:asciiTheme="minorHAnsi" w:eastAsiaTheme="minorEastAsia" w:hAnsiTheme="minorHAnsi"/>
                <w:noProof/>
                <w:sz w:val="22"/>
                <w:lang w:eastAsia="pt-PT"/>
              </w:rPr>
              <w:tab/>
            </w:r>
            <w:r w:rsidRPr="006E5C83">
              <w:rPr>
                <w:rStyle w:val="Hiperligao"/>
                <w:noProof/>
                <w:lang w:val="en-GB"/>
              </w:rPr>
              <w:t>Document Structure</w:t>
            </w:r>
            <w:r>
              <w:rPr>
                <w:noProof/>
                <w:webHidden/>
              </w:rPr>
              <w:tab/>
            </w:r>
            <w:r>
              <w:rPr>
                <w:noProof/>
                <w:webHidden/>
              </w:rPr>
              <w:fldChar w:fldCharType="begin"/>
            </w:r>
            <w:r>
              <w:rPr>
                <w:noProof/>
                <w:webHidden/>
              </w:rPr>
              <w:instrText xml:space="preserve"> PAGEREF _Toc422360080 \h </w:instrText>
            </w:r>
            <w:r>
              <w:rPr>
                <w:noProof/>
                <w:webHidden/>
              </w:rPr>
            </w:r>
            <w:r>
              <w:rPr>
                <w:noProof/>
                <w:webHidden/>
              </w:rPr>
              <w:fldChar w:fldCharType="separate"/>
            </w:r>
            <w:r>
              <w:rPr>
                <w:noProof/>
                <w:webHidden/>
              </w:rPr>
              <w:t>6</w:t>
            </w:r>
            <w:r>
              <w:rPr>
                <w:noProof/>
                <w:webHidden/>
              </w:rPr>
              <w:fldChar w:fldCharType="end"/>
            </w:r>
          </w:hyperlink>
        </w:p>
        <w:p w14:paraId="524E393D" w14:textId="77777777" w:rsidR="00077E9F" w:rsidRDefault="00077E9F">
          <w:pPr>
            <w:pStyle w:val="ndice1"/>
            <w:tabs>
              <w:tab w:val="left" w:pos="480"/>
              <w:tab w:val="right" w:leader="dot" w:pos="8494"/>
            </w:tabs>
            <w:rPr>
              <w:rFonts w:asciiTheme="minorHAnsi" w:eastAsiaTheme="minorEastAsia" w:hAnsiTheme="minorHAnsi"/>
              <w:noProof/>
              <w:sz w:val="22"/>
              <w:lang w:eastAsia="pt-PT"/>
            </w:rPr>
          </w:pPr>
          <w:hyperlink w:anchor="_Toc422360081" w:history="1">
            <w:r w:rsidRPr="006E5C83">
              <w:rPr>
                <w:rStyle w:val="Hiperligao"/>
                <w:noProof/>
                <w:lang w:val="en-GB"/>
              </w:rPr>
              <w:t>2</w:t>
            </w:r>
            <w:r>
              <w:rPr>
                <w:rFonts w:asciiTheme="minorHAnsi" w:eastAsiaTheme="minorEastAsia" w:hAnsiTheme="minorHAnsi"/>
                <w:noProof/>
                <w:sz w:val="22"/>
                <w:lang w:eastAsia="pt-PT"/>
              </w:rPr>
              <w:tab/>
            </w:r>
            <w:r w:rsidRPr="006E5C83">
              <w:rPr>
                <w:rStyle w:val="Hiperligao"/>
                <w:noProof/>
                <w:lang w:val="en-GB"/>
              </w:rPr>
              <w:t>Controlled Vocabularies</w:t>
            </w:r>
            <w:r>
              <w:rPr>
                <w:noProof/>
                <w:webHidden/>
              </w:rPr>
              <w:tab/>
            </w:r>
            <w:r>
              <w:rPr>
                <w:noProof/>
                <w:webHidden/>
              </w:rPr>
              <w:fldChar w:fldCharType="begin"/>
            </w:r>
            <w:r>
              <w:rPr>
                <w:noProof/>
                <w:webHidden/>
              </w:rPr>
              <w:instrText xml:space="preserve"> PAGEREF _Toc422360081 \h </w:instrText>
            </w:r>
            <w:r>
              <w:rPr>
                <w:noProof/>
                <w:webHidden/>
              </w:rPr>
            </w:r>
            <w:r>
              <w:rPr>
                <w:noProof/>
                <w:webHidden/>
              </w:rPr>
              <w:fldChar w:fldCharType="separate"/>
            </w:r>
            <w:r>
              <w:rPr>
                <w:noProof/>
                <w:webHidden/>
              </w:rPr>
              <w:t>9</w:t>
            </w:r>
            <w:r>
              <w:rPr>
                <w:noProof/>
                <w:webHidden/>
              </w:rPr>
              <w:fldChar w:fldCharType="end"/>
            </w:r>
          </w:hyperlink>
        </w:p>
        <w:p w14:paraId="1DF6B5C6" w14:textId="77777777" w:rsidR="00077E9F" w:rsidRDefault="00077E9F">
          <w:pPr>
            <w:pStyle w:val="ndice2"/>
            <w:tabs>
              <w:tab w:val="left" w:pos="880"/>
              <w:tab w:val="right" w:leader="dot" w:pos="8494"/>
            </w:tabs>
            <w:rPr>
              <w:rFonts w:asciiTheme="minorHAnsi" w:eastAsiaTheme="minorEastAsia" w:hAnsiTheme="minorHAnsi"/>
              <w:noProof/>
              <w:sz w:val="22"/>
              <w:lang w:eastAsia="pt-PT"/>
            </w:rPr>
          </w:pPr>
          <w:hyperlink w:anchor="_Toc422360082" w:history="1">
            <w:r w:rsidRPr="006E5C83">
              <w:rPr>
                <w:rStyle w:val="Hiperligao"/>
                <w:noProof/>
                <w:lang w:val="en-GB"/>
              </w:rPr>
              <w:t>2.1</w:t>
            </w:r>
            <w:r>
              <w:rPr>
                <w:rFonts w:asciiTheme="minorHAnsi" w:eastAsiaTheme="minorEastAsia" w:hAnsiTheme="minorHAnsi"/>
                <w:noProof/>
                <w:sz w:val="22"/>
                <w:lang w:eastAsia="pt-PT"/>
              </w:rPr>
              <w:tab/>
            </w:r>
            <w:r w:rsidRPr="006E5C83">
              <w:rPr>
                <w:rStyle w:val="Hiperligao"/>
                <w:noProof/>
                <w:lang w:val="en-GB"/>
              </w:rPr>
              <w:t>Controlled Vocabularies – Definition</w:t>
            </w:r>
            <w:r>
              <w:rPr>
                <w:noProof/>
                <w:webHidden/>
              </w:rPr>
              <w:tab/>
            </w:r>
            <w:r>
              <w:rPr>
                <w:noProof/>
                <w:webHidden/>
              </w:rPr>
              <w:fldChar w:fldCharType="begin"/>
            </w:r>
            <w:r>
              <w:rPr>
                <w:noProof/>
                <w:webHidden/>
              </w:rPr>
              <w:instrText xml:space="preserve"> PAGEREF _Toc422360082 \h </w:instrText>
            </w:r>
            <w:r>
              <w:rPr>
                <w:noProof/>
                <w:webHidden/>
              </w:rPr>
            </w:r>
            <w:r>
              <w:rPr>
                <w:noProof/>
                <w:webHidden/>
              </w:rPr>
              <w:fldChar w:fldCharType="separate"/>
            </w:r>
            <w:r>
              <w:rPr>
                <w:noProof/>
                <w:webHidden/>
              </w:rPr>
              <w:t>9</w:t>
            </w:r>
            <w:r>
              <w:rPr>
                <w:noProof/>
                <w:webHidden/>
              </w:rPr>
              <w:fldChar w:fldCharType="end"/>
            </w:r>
          </w:hyperlink>
        </w:p>
        <w:p w14:paraId="1CA833E4" w14:textId="77777777" w:rsidR="00077E9F" w:rsidRDefault="00077E9F">
          <w:pPr>
            <w:pStyle w:val="ndice3"/>
            <w:tabs>
              <w:tab w:val="left" w:pos="1320"/>
              <w:tab w:val="right" w:leader="dot" w:pos="8494"/>
            </w:tabs>
            <w:rPr>
              <w:rFonts w:asciiTheme="minorHAnsi" w:eastAsiaTheme="minorEastAsia" w:hAnsiTheme="minorHAnsi"/>
              <w:noProof/>
              <w:sz w:val="22"/>
              <w:lang w:eastAsia="pt-PT"/>
            </w:rPr>
          </w:pPr>
          <w:hyperlink w:anchor="_Toc422360083" w:history="1">
            <w:r w:rsidRPr="006E5C83">
              <w:rPr>
                <w:rStyle w:val="Hiperligao"/>
                <w:noProof/>
                <w:lang w:val="en-GB"/>
              </w:rPr>
              <w:t>2.1.1</w:t>
            </w:r>
            <w:r>
              <w:rPr>
                <w:rFonts w:asciiTheme="minorHAnsi" w:eastAsiaTheme="minorEastAsia" w:hAnsiTheme="minorHAnsi"/>
                <w:noProof/>
                <w:sz w:val="22"/>
                <w:lang w:eastAsia="pt-PT"/>
              </w:rPr>
              <w:tab/>
            </w:r>
            <w:r w:rsidRPr="006E5C83">
              <w:rPr>
                <w:rStyle w:val="Hiperligao"/>
                <w:noProof/>
                <w:lang w:val="en-GB"/>
              </w:rPr>
              <w:t>Problems Addressed by a CV</w:t>
            </w:r>
            <w:r>
              <w:rPr>
                <w:noProof/>
                <w:webHidden/>
              </w:rPr>
              <w:tab/>
            </w:r>
            <w:r>
              <w:rPr>
                <w:noProof/>
                <w:webHidden/>
              </w:rPr>
              <w:fldChar w:fldCharType="begin"/>
            </w:r>
            <w:r>
              <w:rPr>
                <w:noProof/>
                <w:webHidden/>
              </w:rPr>
              <w:instrText xml:space="preserve"> PAGEREF _Toc422360083 \h </w:instrText>
            </w:r>
            <w:r>
              <w:rPr>
                <w:noProof/>
                <w:webHidden/>
              </w:rPr>
            </w:r>
            <w:r>
              <w:rPr>
                <w:noProof/>
                <w:webHidden/>
              </w:rPr>
              <w:fldChar w:fldCharType="separate"/>
            </w:r>
            <w:r>
              <w:rPr>
                <w:noProof/>
                <w:webHidden/>
              </w:rPr>
              <w:t>11</w:t>
            </w:r>
            <w:r>
              <w:rPr>
                <w:noProof/>
                <w:webHidden/>
              </w:rPr>
              <w:fldChar w:fldCharType="end"/>
            </w:r>
          </w:hyperlink>
        </w:p>
        <w:p w14:paraId="7BDB65D3" w14:textId="77777777" w:rsidR="00077E9F" w:rsidRDefault="00077E9F">
          <w:pPr>
            <w:pStyle w:val="ndice3"/>
            <w:tabs>
              <w:tab w:val="left" w:pos="1320"/>
              <w:tab w:val="right" w:leader="dot" w:pos="8494"/>
            </w:tabs>
            <w:rPr>
              <w:rFonts w:asciiTheme="minorHAnsi" w:eastAsiaTheme="minorEastAsia" w:hAnsiTheme="minorHAnsi"/>
              <w:noProof/>
              <w:sz w:val="22"/>
              <w:lang w:eastAsia="pt-PT"/>
            </w:rPr>
          </w:pPr>
          <w:hyperlink w:anchor="_Toc422360084" w:history="1">
            <w:r w:rsidRPr="006E5C83">
              <w:rPr>
                <w:rStyle w:val="Hiperligao"/>
                <w:noProof/>
                <w:lang w:val="en-GB"/>
              </w:rPr>
              <w:t>2.1.2</w:t>
            </w:r>
            <w:r>
              <w:rPr>
                <w:rFonts w:asciiTheme="minorHAnsi" w:eastAsiaTheme="minorEastAsia" w:hAnsiTheme="minorHAnsi"/>
                <w:noProof/>
                <w:sz w:val="22"/>
                <w:lang w:eastAsia="pt-PT"/>
              </w:rPr>
              <w:tab/>
            </w:r>
            <w:r w:rsidRPr="006E5C83">
              <w:rPr>
                <w:rStyle w:val="Hiperligao"/>
                <w:noProof/>
                <w:lang w:val="en-GB"/>
              </w:rPr>
              <w:t>Advantages / Disadvantages of CV</w:t>
            </w:r>
            <w:r>
              <w:rPr>
                <w:noProof/>
                <w:webHidden/>
              </w:rPr>
              <w:tab/>
            </w:r>
            <w:r>
              <w:rPr>
                <w:noProof/>
                <w:webHidden/>
              </w:rPr>
              <w:fldChar w:fldCharType="begin"/>
            </w:r>
            <w:r>
              <w:rPr>
                <w:noProof/>
                <w:webHidden/>
              </w:rPr>
              <w:instrText xml:space="preserve"> PAGEREF _Toc422360084 \h </w:instrText>
            </w:r>
            <w:r>
              <w:rPr>
                <w:noProof/>
                <w:webHidden/>
              </w:rPr>
            </w:r>
            <w:r>
              <w:rPr>
                <w:noProof/>
                <w:webHidden/>
              </w:rPr>
              <w:fldChar w:fldCharType="separate"/>
            </w:r>
            <w:r>
              <w:rPr>
                <w:noProof/>
                <w:webHidden/>
              </w:rPr>
              <w:t>12</w:t>
            </w:r>
            <w:r>
              <w:rPr>
                <w:noProof/>
                <w:webHidden/>
              </w:rPr>
              <w:fldChar w:fldCharType="end"/>
            </w:r>
          </w:hyperlink>
        </w:p>
        <w:p w14:paraId="2ADE521B" w14:textId="77777777" w:rsidR="00077E9F" w:rsidRDefault="00077E9F">
          <w:pPr>
            <w:pStyle w:val="ndice3"/>
            <w:tabs>
              <w:tab w:val="left" w:pos="1320"/>
              <w:tab w:val="right" w:leader="dot" w:pos="8494"/>
            </w:tabs>
            <w:rPr>
              <w:rFonts w:asciiTheme="minorHAnsi" w:eastAsiaTheme="minorEastAsia" w:hAnsiTheme="minorHAnsi"/>
              <w:noProof/>
              <w:sz w:val="22"/>
              <w:lang w:eastAsia="pt-PT"/>
            </w:rPr>
          </w:pPr>
          <w:hyperlink w:anchor="_Toc422360085" w:history="1">
            <w:r w:rsidRPr="006E5C83">
              <w:rPr>
                <w:rStyle w:val="Hiperligao"/>
                <w:noProof/>
                <w:lang w:val="en-GB"/>
              </w:rPr>
              <w:t>2.1.3</w:t>
            </w:r>
            <w:r>
              <w:rPr>
                <w:rFonts w:asciiTheme="minorHAnsi" w:eastAsiaTheme="minorEastAsia" w:hAnsiTheme="minorHAnsi"/>
                <w:noProof/>
                <w:sz w:val="22"/>
                <w:lang w:eastAsia="pt-PT"/>
              </w:rPr>
              <w:tab/>
            </w:r>
            <w:r w:rsidRPr="006E5C83">
              <w:rPr>
                <w:rStyle w:val="Hiperligao"/>
                <w:noProof/>
                <w:lang w:val="en-GB"/>
              </w:rPr>
              <w:t>Types of CVs – Differences, strengths and characteristics</w:t>
            </w:r>
            <w:r>
              <w:rPr>
                <w:noProof/>
                <w:webHidden/>
              </w:rPr>
              <w:tab/>
            </w:r>
            <w:r>
              <w:rPr>
                <w:noProof/>
                <w:webHidden/>
              </w:rPr>
              <w:fldChar w:fldCharType="begin"/>
            </w:r>
            <w:r>
              <w:rPr>
                <w:noProof/>
                <w:webHidden/>
              </w:rPr>
              <w:instrText xml:space="preserve"> PAGEREF _Toc422360085 \h </w:instrText>
            </w:r>
            <w:r>
              <w:rPr>
                <w:noProof/>
                <w:webHidden/>
              </w:rPr>
            </w:r>
            <w:r>
              <w:rPr>
                <w:noProof/>
                <w:webHidden/>
              </w:rPr>
              <w:fldChar w:fldCharType="separate"/>
            </w:r>
            <w:r>
              <w:rPr>
                <w:noProof/>
                <w:webHidden/>
              </w:rPr>
              <w:t>14</w:t>
            </w:r>
            <w:r>
              <w:rPr>
                <w:noProof/>
                <w:webHidden/>
              </w:rPr>
              <w:fldChar w:fldCharType="end"/>
            </w:r>
          </w:hyperlink>
        </w:p>
        <w:p w14:paraId="2E00926D" w14:textId="77777777" w:rsidR="00077E9F" w:rsidRDefault="00077E9F">
          <w:pPr>
            <w:pStyle w:val="ndice2"/>
            <w:tabs>
              <w:tab w:val="left" w:pos="880"/>
              <w:tab w:val="right" w:leader="dot" w:pos="8494"/>
            </w:tabs>
            <w:rPr>
              <w:rFonts w:asciiTheme="minorHAnsi" w:eastAsiaTheme="minorEastAsia" w:hAnsiTheme="minorHAnsi"/>
              <w:noProof/>
              <w:sz w:val="22"/>
              <w:lang w:eastAsia="pt-PT"/>
            </w:rPr>
          </w:pPr>
          <w:hyperlink w:anchor="_Toc422360086" w:history="1">
            <w:r w:rsidRPr="006E5C83">
              <w:rPr>
                <w:rStyle w:val="Hiperligao"/>
                <w:noProof/>
                <w:lang w:val="en-GB"/>
              </w:rPr>
              <w:t>2.2</w:t>
            </w:r>
            <w:r>
              <w:rPr>
                <w:rFonts w:asciiTheme="minorHAnsi" w:eastAsiaTheme="minorEastAsia" w:hAnsiTheme="minorHAnsi"/>
                <w:noProof/>
                <w:sz w:val="22"/>
                <w:lang w:eastAsia="pt-PT"/>
              </w:rPr>
              <w:tab/>
            </w:r>
            <w:r w:rsidRPr="006E5C83">
              <w:rPr>
                <w:rStyle w:val="Hiperligao"/>
                <w:noProof/>
                <w:lang w:val="en-GB"/>
              </w:rPr>
              <w:t>Ontology, a Definition</w:t>
            </w:r>
            <w:r>
              <w:rPr>
                <w:noProof/>
                <w:webHidden/>
              </w:rPr>
              <w:tab/>
            </w:r>
            <w:r>
              <w:rPr>
                <w:noProof/>
                <w:webHidden/>
              </w:rPr>
              <w:fldChar w:fldCharType="begin"/>
            </w:r>
            <w:r>
              <w:rPr>
                <w:noProof/>
                <w:webHidden/>
              </w:rPr>
              <w:instrText xml:space="preserve"> PAGEREF _Toc422360086 \h </w:instrText>
            </w:r>
            <w:r>
              <w:rPr>
                <w:noProof/>
                <w:webHidden/>
              </w:rPr>
            </w:r>
            <w:r>
              <w:rPr>
                <w:noProof/>
                <w:webHidden/>
              </w:rPr>
              <w:fldChar w:fldCharType="separate"/>
            </w:r>
            <w:r>
              <w:rPr>
                <w:noProof/>
                <w:webHidden/>
              </w:rPr>
              <w:t>17</w:t>
            </w:r>
            <w:r>
              <w:rPr>
                <w:noProof/>
                <w:webHidden/>
              </w:rPr>
              <w:fldChar w:fldCharType="end"/>
            </w:r>
          </w:hyperlink>
        </w:p>
        <w:p w14:paraId="66FE3769" w14:textId="77777777" w:rsidR="00077E9F" w:rsidRDefault="00077E9F">
          <w:pPr>
            <w:pStyle w:val="ndice3"/>
            <w:tabs>
              <w:tab w:val="left" w:pos="1320"/>
              <w:tab w:val="right" w:leader="dot" w:pos="8494"/>
            </w:tabs>
            <w:rPr>
              <w:rFonts w:asciiTheme="minorHAnsi" w:eastAsiaTheme="minorEastAsia" w:hAnsiTheme="minorHAnsi"/>
              <w:noProof/>
              <w:sz w:val="22"/>
              <w:lang w:eastAsia="pt-PT"/>
            </w:rPr>
          </w:pPr>
          <w:hyperlink w:anchor="_Toc422360087" w:history="1">
            <w:r w:rsidRPr="006E5C83">
              <w:rPr>
                <w:rStyle w:val="Hiperligao"/>
                <w:noProof/>
                <w:lang w:val="en-GB"/>
              </w:rPr>
              <w:t>2.2.1</w:t>
            </w:r>
            <w:r>
              <w:rPr>
                <w:rFonts w:asciiTheme="minorHAnsi" w:eastAsiaTheme="minorEastAsia" w:hAnsiTheme="minorHAnsi"/>
                <w:noProof/>
                <w:sz w:val="22"/>
                <w:lang w:eastAsia="pt-PT"/>
              </w:rPr>
              <w:tab/>
            </w:r>
            <w:r w:rsidRPr="006E5C83">
              <w:rPr>
                <w:rStyle w:val="Hiperligao"/>
                <w:noProof/>
                <w:lang w:val="en-GB"/>
              </w:rPr>
              <w:t>Ontology Purpose</w:t>
            </w:r>
            <w:r>
              <w:rPr>
                <w:noProof/>
                <w:webHidden/>
              </w:rPr>
              <w:tab/>
            </w:r>
            <w:r>
              <w:rPr>
                <w:noProof/>
                <w:webHidden/>
              </w:rPr>
              <w:fldChar w:fldCharType="begin"/>
            </w:r>
            <w:r>
              <w:rPr>
                <w:noProof/>
                <w:webHidden/>
              </w:rPr>
              <w:instrText xml:space="preserve"> PAGEREF _Toc422360087 \h </w:instrText>
            </w:r>
            <w:r>
              <w:rPr>
                <w:noProof/>
                <w:webHidden/>
              </w:rPr>
            </w:r>
            <w:r>
              <w:rPr>
                <w:noProof/>
                <w:webHidden/>
              </w:rPr>
              <w:fldChar w:fldCharType="separate"/>
            </w:r>
            <w:r>
              <w:rPr>
                <w:noProof/>
                <w:webHidden/>
              </w:rPr>
              <w:t>18</w:t>
            </w:r>
            <w:r>
              <w:rPr>
                <w:noProof/>
                <w:webHidden/>
              </w:rPr>
              <w:fldChar w:fldCharType="end"/>
            </w:r>
          </w:hyperlink>
        </w:p>
        <w:p w14:paraId="41A0B2DA" w14:textId="77777777" w:rsidR="00077E9F" w:rsidRDefault="00077E9F">
          <w:pPr>
            <w:pStyle w:val="ndice3"/>
            <w:tabs>
              <w:tab w:val="left" w:pos="1320"/>
              <w:tab w:val="right" w:leader="dot" w:pos="8494"/>
            </w:tabs>
            <w:rPr>
              <w:rFonts w:asciiTheme="minorHAnsi" w:eastAsiaTheme="minorEastAsia" w:hAnsiTheme="minorHAnsi"/>
              <w:noProof/>
              <w:sz w:val="22"/>
              <w:lang w:eastAsia="pt-PT"/>
            </w:rPr>
          </w:pPr>
          <w:hyperlink w:anchor="_Toc422360088" w:history="1">
            <w:r w:rsidRPr="006E5C83">
              <w:rPr>
                <w:rStyle w:val="Hiperligao"/>
                <w:noProof/>
                <w:lang w:val="en-GB"/>
              </w:rPr>
              <w:t>2.2.2</w:t>
            </w:r>
            <w:r>
              <w:rPr>
                <w:rFonts w:asciiTheme="minorHAnsi" w:eastAsiaTheme="minorEastAsia" w:hAnsiTheme="minorHAnsi"/>
                <w:noProof/>
                <w:sz w:val="22"/>
                <w:lang w:eastAsia="pt-PT"/>
              </w:rPr>
              <w:tab/>
            </w:r>
            <w:r w:rsidRPr="006E5C83">
              <w:rPr>
                <w:rStyle w:val="Hiperligao"/>
                <w:noProof/>
                <w:lang w:val="en-GB"/>
              </w:rPr>
              <w:t>Ontology Engineering &amp; Components</w:t>
            </w:r>
            <w:r>
              <w:rPr>
                <w:noProof/>
                <w:webHidden/>
              </w:rPr>
              <w:tab/>
            </w:r>
            <w:r>
              <w:rPr>
                <w:noProof/>
                <w:webHidden/>
              </w:rPr>
              <w:fldChar w:fldCharType="begin"/>
            </w:r>
            <w:r>
              <w:rPr>
                <w:noProof/>
                <w:webHidden/>
              </w:rPr>
              <w:instrText xml:space="preserve"> PAGEREF _Toc422360088 \h </w:instrText>
            </w:r>
            <w:r>
              <w:rPr>
                <w:noProof/>
                <w:webHidden/>
              </w:rPr>
            </w:r>
            <w:r>
              <w:rPr>
                <w:noProof/>
                <w:webHidden/>
              </w:rPr>
              <w:fldChar w:fldCharType="separate"/>
            </w:r>
            <w:r>
              <w:rPr>
                <w:noProof/>
                <w:webHidden/>
              </w:rPr>
              <w:t>19</w:t>
            </w:r>
            <w:r>
              <w:rPr>
                <w:noProof/>
                <w:webHidden/>
              </w:rPr>
              <w:fldChar w:fldCharType="end"/>
            </w:r>
          </w:hyperlink>
        </w:p>
        <w:p w14:paraId="4CFA2AC3" w14:textId="77777777" w:rsidR="00077E9F" w:rsidRDefault="00077E9F">
          <w:pPr>
            <w:pStyle w:val="ndice3"/>
            <w:tabs>
              <w:tab w:val="left" w:pos="1320"/>
              <w:tab w:val="right" w:leader="dot" w:pos="8494"/>
            </w:tabs>
            <w:rPr>
              <w:rFonts w:asciiTheme="minorHAnsi" w:eastAsiaTheme="minorEastAsia" w:hAnsiTheme="minorHAnsi"/>
              <w:noProof/>
              <w:sz w:val="22"/>
              <w:lang w:eastAsia="pt-PT"/>
            </w:rPr>
          </w:pPr>
          <w:hyperlink w:anchor="_Toc422360089" w:history="1">
            <w:r w:rsidRPr="006E5C83">
              <w:rPr>
                <w:rStyle w:val="Hiperligao"/>
                <w:noProof/>
                <w:lang w:val="en-GB"/>
              </w:rPr>
              <w:t>2.2.3</w:t>
            </w:r>
            <w:r>
              <w:rPr>
                <w:rFonts w:asciiTheme="minorHAnsi" w:eastAsiaTheme="minorEastAsia" w:hAnsiTheme="minorHAnsi"/>
                <w:noProof/>
                <w:sz w:val="22"/>
                <w:lang w:eastAsia="pt-PT"/>
              </w:rPr>
              <w:tab/>
            </w:r>
            <w:r w:rsidRPr="006E5C83">
              <w:rPr>
                <w:rStyle w:val="Hiperligao"/>
                <w:noProof/>
                <w:lang w:val="en-GB"/>
              </w:rPr>
              <w:t>Ontology Languages</w:t>
            </w:r>
            <w:r>
              <w:rPr>
                <w:noProof/>
                <w:webHidden/>
              </w:rPr>
              <w:tab/>
            </w:r>
            <w:r>
              <w:rPr>
                <w:noProof/>
                <w:webHidden/>
              </w:rPr>
              <w:fldChar w:fldCharType="begin"/>
            </w:r>
            <w:r>
              <w:rPr>
                <w:noProof/>
                <w:webHidden/>
              </w:rPr>
              <w:instrText xml:space="preserve"> PAGEREF _Toc422360089 \h </w:instrText>
            </w:r>
            <w:r>
              <w:rPr>
                <w:noProof/>
                <w:webHidden/>
              </w:rPr>
            </w:r>
            <w:r>
              <w:rPr>
                <w:noProof/>
                <w:webHidden/>
              </w:rPr>
              <w:fldChar w:fldCharType="separate"/>
            </w:r>
            <w:r>
              <w:rPr>
                <w:noProof/>
                <w:webHidden/>
              </w:rPr>
              <w:t>21</w:t>
            </w:r>
            <w:r>
              <w:rPr>
                <w:noProof/>
                <w:webHidden/>
              </w:rPr>
              <w:fldChar w:fldCharType="end"/>
            </w:r>
          </w:hyperlink>
        </w:p>
        <w:p w14:paraId="34476550" w14:textId="77777777" w:rsidR="00077E9F" w:rsidRDefault="00077E9F">
          <w:pPr>
            <w:pStyle w:val="ndice2"/>
            <w:tabs>
              <w:tab w:val="left" w:pos="880"/>
              <w:tab w:val="right" w:leader="dot" w:pos="8494"/>
            </w:tabs>
            <w:rPr>
              <w:rFonts w:asciiTheme="minorHAnsi" w:eastAsiaTheme="minorEastAsia" w:hAnsiTheme="minorHAnsi"/>
              <w:noProof/>
              <w:sz w:val="22"/>
              <w:lang w:eastAsia="pt-PT"/>
            </w:rPr>
          </w:pPr>
          <w:hyperlink w:anchor="_Toc422360090" w:history="1">
            <w:r w:rsidRPr="006E5C83">
              <w:rPr>
                <w:rStyle w:val="Hiperligao"/>
                <w:noProof/>
                <w:lang w:val="en-GB"/>
              </w:rPr>
              <w:t>2.3</w:t>
            </w:r>
            <w:r>
              <w:rPr>
                <w:rFonts w:asciiTheme="minorHAnsi" w:eastAsiaTheme="minorEastAsia" w:hAnsiTheme="minorHAnsi"/>
                <w:noProof/>
                <w:sz w:val="22"/>
                <w:lang w:eastAsia="pt-PT"/>
              </w:rPr>
              <w:tab/>
            </w:r>
            <w:r w:rsidRPr="006E5C83">
              <w:rPr>
                <w:rStyle w:val="Hiperligao"/>
                <w:noProof/>
                <w:lang w:val="en-GB"/>
              </w:rPr>
              <w:t>Ontology Learning</w:t>
            </w:r>
            <w:r>
              <w:rPr>
                <w:noProof/>
                <w:webHidden/>
              </w:rPr>
              <w:tab/>
            </w:r>
            <w:r>
              <w:rPr>
                <w:noProof/>
                <w:webHidden/>
              </w:rPr>
              <w:fldChar w:fldCharType="begin"/>
            </w:r>
            <w:r>
              <w:rPr>
                <w:noProof/>
                <w:webHidden/>
              </w:rPr>
              <w:instrText xml:space="preserve"> PAGEREF _Toc422360090 \h </w:instrText>
            </w:r>
            <w:r>
              <w:rPr>
                <w:noProof/>
                <w:webHidden/>
              </w:rPr>
            </w:r>
            <w:r>
              <w:rPr>
                <w:noProof/>
                <w:webHidden/>
              </w:rPr>
              <w:fldChar w:fldCharType="separate"/>
            </w:r>
            <w:r>
              <w:rPr>
                <w:noProof/>
                <w:webHidden/>
              </w:rPr>
              <w:t>23</w:t>
            </w:r>
            <w:r>
              <w:rPr>
                <w:noProof/>
                <w:webHidden/>
              </w:rPr>
              <w:fldChar w:fldCharType="end"/>
            </w:r>
          </w:hyperlink>
        </w:p>
        <w:p w14:paraId="32068C2C" w14:textId="77777777" w:rsidR="00077E9F" w:rsidRDefault="00077E9F">
          <w:pPr>
            <w:pStyle w:val="ndice3"/>
            <w:tabs>
              <w:tab w:val="left" w:pos="1320"/>
              <w:tab w:val="right" w:leader="dot" w:pos="8494"/>
            </w:tabs>
            <w:rPr>
              <w:rFonts w:asciiTheme="minorHAnsi" w:eastAsiaTheme="minorEastAsia" w:hAnsiTheme="minorHAnsi"/>
              <w:noProof/>
              <w:sz w:val="22"/>
              <w:lang w:eastAsia="pt-PT"/>
            </w:rPr>
          </w:pPr>
          <w:hyperlink w:anchor="_Toc422360091" w:history="1">
            <w:r w:rsidRPr="006E5C83">
              <w:rPr>
                <w:rStyle w:val="Hiperligao"/>
                <w:noProof/>
                <w:lang w:val="en-GB"/>
              </w:rPr>
              <w:t>2.3.1</w:t>
            </w:r>
            <w:r>
              <w:rPr>
                <w:rFonts w:asciiTheme="minorHAnsi" w:eastAsiaTheme="minorEastAsia" w:hAnsiTheme="minorHAnsi"/>
                <w:noProof/>
                <w:sz w:val="22"/>
                <w:lang w:eastAsia="pt-PT"/>
              </w:rPr>
              <w:tab/>
            </w:r>
            <w:r w:rsidRPr="006E5C83">
              <w:rPr>
                <w:rStyle w:val="Hiperligao"/>
                <w:noProof/>
                <w:lang w:val="en-GB"/>
              </w:rPr>
              <w:t>Problems related to the maintenance of an Ontology</w:t>
            </w:r>
            <w:r>
              <w:rPr>
                <w:noProof/>
                <w:webHidden/>
              </w:rPr>
              <w:tab/>
            </w:r>
            <w:r>
              <w:rPr>
                <w:noProof/>
                <w:webHidden/>
              </w:rPr>
              <w:fldChar w:fldCharType="begin"/>
            </w:r>
            <w:r>
              <w:rPr>
                <w:noProof/>
                <w:webHidden/>
              </w:rPr>
              <w:instrText xml:space="preserve"> PAGEREF _Toc422360091 \h </w:instrText>
            </w:r>
            <w:r>
              <w:rPr>
                <w:noProof/>
                <w:webHidden/>
              </w:rPr>
            </w:r>
            <w:r>
              <w:rPr>
                <w:noProof/>
                <w:webHidden/>
              </w:rPr>
              <w:fldChar w:fldCharType="separate"/>
            </w:r>
            <w:r>
              <w:rPr>
                <w:noProof/>
                <w:webHidden/>
              </w:rPr>
              <w:t>23</w:t>
            </w:r>
            <w:r>
              <w:rPr>
                <w:noProof/>
                <w:webHidden/>
              </w:rPr>
              <w:fldChar w:fldCharType="end"/>
            </w:r>
          </w:hyperlink>
        </w:p>
        <w:p w14:paraId="403C5338" w14:textId="77777777" w:rsidR="00077E9F" w:rsidRDefault="00077E9F">
          <w:pPr>
            <w:pStyle w:val="ndice3"/>
            <w:tabs>
              <w:tab w:val="left" w:pos="1320"/>
              <w:tab w:val="right" w:leader="dot" w:pos="8494"/>
            </w:tabs>
            <w:rPr>
              <w:rFonts w:asciiTheme="minorHAnsi" w:eastAsiaTheme="minorEastAsia" w:hAnsiTheme="minorHAnsi"/>
              <w:noProof/>
              <w:sz w:val="22"/>
              <w:lang w:eastAsia="pt-PT"/>
            </w:rPr>
          </w:pPr>
          <w:hyperlink w:anchor="_Toc422360092" w:history="1">
            <w:r w:rsidRPr="006E5C83">
              <w:rPr>
                <w:rStyle w:val="Hiperligao"/>
                <w:noProof/>
                <w:lang w:val="en-GB"/>
              </w:rPr>
              <w:t>2.3.2</w:t>
            </w:r>
            <w:r>
              <w:rPr>
                <w:rFonts w:asciiTheme="minorHAnsi" w:eastAsiaTheme="minorEastAsia" w:hAnsiTheme="minorHAnsi"/>
                <w:noProof/>
                <w:sz w:val="22"/>
                <w:lang w:eastAsia="pt-PT"/>
              </w:rPr>
              <w:tab/>
            </w:r>
            <w:r w:rsidRPr="006E5C83">
              <w:rPr>
                <w:rStyle w:val="Hiperligao"/>
                <w:noProof/>
                <w:lang w:val="en-GB"/>
              </w:rPr>
              <w:t>Definition of Ontology Learning</w:t>
            </w:r>
            <w:r>
              <w:rPr>
                <w:noProof/>
                <w:webHidden/>
              </w:rPr>
              <w:tab/>
            </w:r>
            <w:r>
              <w:rPr>
                <w:noProof/>
                <w:webHidden/>
              </w:rPr>
              <w:fldChar w:fldCharType="begin"/>
            </w:r>
            <w:r>
              <w:rPr>
                <w:noProof/>
                <w:webHidden/>
              </w:rPr>
              <w:instrText xml:space="preserve"> PAGEREF _Toc422360092 \h </w:instrText>
            </w:r>
            <w:r>
              <w:rPr>
                <w:noProof/>
                <w:webHidden/>
              </w:rPr>
            </w:r>
            <w:r>
              <w:rPr>
                <w:noProof/>
                <w:webHidden/>
              </w:rPr>
              <w:fldChar w:fldCharType="separate"/>
            </w:r>
            <w:r>
              <w:rPr>
                <w:noProof/>
                <w:webHidden/>
              </w:rPr>
              <w:t>23</w:t>
            </w:r>
            <w:r>
              <w:rPr>
                <w:noProof/>
                <w:webHidden/>
              </w:rPr>
              <w:fldChar w:fldCharType="end"/>
            </w:r>
          </w:hyperlink>
        </w:p>
        <w:p w14:paraId="65516003" w14:textId="77777777" w:rsidR="00077E9F" w:rsidRDefault="00077E9F">
          <w:pPr>
            <w:pStyle w:val="ndice3"/>
            <w:tabs>
              <w:tab w:val="left" w:pos="1320"/>
              <w:tab w:val="right" w:leader="dot" w:pos="8494"/>
            </w:tabs>
            <w:rPr>
              <w:rFonts w:asciiTheme="minorHAnsi" w:eastAsiaTheme="minorEastAsia" w:hAnsiTheme="minorHAnsi"/>
              <w:noProof/>
              <w:sz w:val="22"/>
              <w:lang w:eastAsia="pt-PT"/>
            </w:rPr>
          </w:pPr>
          <w:hyperlink w:anchor="_Toc422360093" w:history="1">
            <w:r w:rsidRPr="006E5C83">
              <w:rPr>
                <w:rStyle w:val="Hiperligao"/>
                <w:noProof/>
                <w:lang w:val="en-GB"/>
              </w:rPr>
              <w:t>2.3.3</w:t>
            </w:r>
            <w:r>
              <w:rPr>
                <w:rFonts w:asciiTheme="minorHAnsi" w:eastAsiaTheme="minorEastAsia" w:hAnsiTheme="minorHAnsi"/>
                <w:noProof/>
                <w:sz w:val="22"/>
                <w:lang w:eastAsia="pt-PT"/>
              </w:rPr>
              <w:tab/>
            </w:r>
            <w:r w:rsidRPr="006E5C83">
              <w:rPr>
                <w:rStyle w:val="Hiperligao"/>
                <w:noProof/>
                <w:lang w:val="en-GB"/>
              </w:rPr>
              <w:t>Ontology Learning State of the Art</w:t>
            </w:r>
            <w:r>
              <w:rPr>
                <w:noProof/>
                <w:webHidden/>
              </w:rPr>
              <w:tab/>
            </w:r>
            <w:r>
              <w:rPr>
                <w:noProof/>
                <w:webHidden/>
              </w:rPr>
              <w:fldChar w:fldCharType="begin"/>
            </w:r>
            <w:r>
              <w:rPr>
                <w:noProof/>
                <w:webHidden/>
              </w:rPr>
              <w:instrText xml:space="preserve"> PAGEREF _Toc422360093 \h </w:instrText>
            </w:r>
            <w:r>
              <w:rPr>
                <w:noProof/>
                <w:webHidden/>
              </w:rPr>
            </w:r>
            <w:r>
              <w:rPr>
                <w:noProof/>
                <w:webHidden/>
              </w:rPr>
              <w:fldChar w:fldCharType="separate"/>
            </w:r>
            <w:r>
              <w:rPr>
                <w:noProof/>
                <w:webHidden/>
              </w:rPr>
              <w:t>25</w:t>
            </w:r>
            <w:r>
              <w:rPr>
                <w:noProof/>
                <w:webHidden/>
              </w:rPr>
              <w:fldChar w:fldCharType="end"/>
            </w:r>
          </w:hyperlink>
        </w:p>
        <w:p w14:paraId="7DDD36AB" w14:textId="77777777" w:rsidR="00077E9F" w:rsidRDefault="00077E9F">
          <w:pPr>
            <w:pStyle w:val="ndice2"/>
            <w:tabs>
              <w:tab w:val="left" w:pos="880"/>
              <w:tab w:val="right" w:leader="dot" w:pos="8494"/>
            </w:tabs>
            <w:rPr>
              <w:rFonts w:asciiTheme="minorHAnsi" w:eastAsiaTheme="minorEastAsia" w:hAnsiTheme="minorHAnsi"/>
              <w:noProof/>
              <w:sz w:val="22"/>
              <w:lang w:eastAsia="pt-PT"/>
            </w:rPr>
          </w:pPr>
          <w:hyperlink w:anchor="_Toc422360094" w:history="1">
            <w:r w:rsidRPr="006E5C83">
              <w:rPr>
                <w:rStyle w:val="Hiperligao"/>
                <w:noProof/>
                <w:lang w:val="en-GB"/>
              </w:rPr>
              <w:t>2.4</w:t>
            </w:r>
            <w:r>
              <w:rPr>
                <w:rFonts w:asciiTheme="minorHAnsi" w:eastAsiaTheme="minorEastAsia" w:hAnsiTheme="minorHAnsi"/>
                <w:noProof/>
                <w:sz w:val="22"/>
                <w:lang w:eastAsia="pt-PT"/>
              </w:rPr>
              <w:tab/>
            </w:r>
            <w:r w:rsidRPr="006E5C83">
              <w:rPr>
                <w:rStyle w:val="Hiperligao"/>
                <w:noProof/>
                <w:lang w:val="en-GB"/>
              </w:rPr>
              <w:t>Ontologies in Building and Construction Sector – E-Cognos project</w:t>
            </w:r>
            <w:r>
              <w:rPr>
                <w:noProof/>
                <w:webHidden/>
              </w:rPr>
              <w:tab/>
            </w:r>
            <w:r>
              <w:rPr>
                <w:noProof/>
                <w:webHidden/>
              </w:rPr>
              <w:fldChar w:fldCharType="begin"/>
            </w:r>
            <w:r>
              <w:rPr>
                <w:noProof/>
                <w:webHidden/>
              </w:rPr>
              <w:instrText xml:space="preserve"> PAGEREF _Toc422360094 \h </w:instrText>
            </w:r>
            <w:r>
              <w:rPr>
                <w:noProof/>
                <w:webHidden/>
              </w:rPr>
            </w:r>
            <w:r>
              <w:rPr>
                <w:noProof/>
                <w:webHidden/>
              </w:rPr>
              <w:fldChar w:fldCharType="separate"/>
            </w:r>
            <w:r>
              <w:rPr>
                <w:noProof/>
                <w:webHidden/>
              </w:rPr>
              <w:t>25</w:t>
            </w:r>
            <w:r>
              <w:rPr>
                <w:noProof/>
                <w:webHidden/>
              </w:rPr>
              <w:fldChar w:fldCharType="end"/>
            </w:r>
          </w:hyperlink>
        </w:p>
        <w:p w14:paraId="2A872752" w14:textId="77777777" w:rsidR="00077E9F" w:rsidRDefault="00077E9F">
          <w:pPr>
            <w:pStyle w:val="ndice3"/>
            <w:tabs>
              <w:tab w:val="left" w:pos="1320"/>
              <w:tab w:val="right" w:leader="dot" w:pos="8494"/>
            </w:tabs>
            <w:rPr>
              <w:rFonts w:asciiTheme="minorHAnsi" w:eastAsiaTheme="minorEastAsia" w:hAnsiTheme="minorHAnsi"/>
              <w:noProof/>
              <w:sz w:val="22"/>
              <w:lang w:eastAsia="pt-PT"/>
            </w:rPr>
          </w:pPr>
          <w:hyperlink w:anchor="_Toc422360095" w:history="1">
            <w:r w:rsidRPr="006E5C83">
              <w:rPr>
                <w:rStyle w:val="Hiperligao"/>
                <w:noProof/>
                <w:lang w:val="en-GB"/>
              </w:rPr>
              <w:t>2.4.1</w:t>
            </w:r>
            <w:r>
              <w:rPr>
                <w:rFonts w:asciiTheme="minorHAnsi" w:eastAsiaTheme="minorEastAsia" w:hAnsiTheme="minorHAnsi"/>
                <w:noProof/>
                <w:sz w:val="22"/>
                <w:lang w:eastAsia="pt-PT"/>
              </w:rPr>
              <w:tab/>
            </w:r>
            <w:r w:rsidRPr="006E5C83">
              <w:rPr>
                <w:rStyle w:val="Hiperligao"/>
                <w:noProof/>
                <w:lang w:val="en-GB"/>
              </w:rPr>
              <w:t>Historical perspective</w:t>
            </w:r>
            <w:r>
              <w:rPr>
                <w:noProof/>
                <w:webHidden/>
              </w:rPr>
              <w:tab/>
            </w:r>
            <w:r>
              <w:rPr>
                <w:noProof/>
                <w:webHidden/>
              </w:rPr>
              <w:fldChar w:fldCharType="begin"/>
            </w:r>
            <w:r>
              <w:rPr>
                <w:noProof/>
                <w:webHidden/>
              </w:rPr>
              <w:instrText xml:space="preserve"> PAGEREF _Toc422360095 \h </w:instrText>
            </w:r>
            <w:r>
              <w:rPr>
                <w:noProof/>
                <w:webHidden/>
              </w:rPr>
            </w:r>
            <w:r>
              <w:rPr>
                <w:noProof/>
                <w:webHidden/>
              </w:rPr>
              <w:fldChar w:fldCharType="separate"/>
            </w:r>
            <w:r>
              <w:rPr>
                <w:noProof/>
                <w:webHidden/>
              </w:rPr>
              <w:t>26</w:t>
            </w:r>
            <w:r>
              <w:rPr>
                <w:noProof/>
                <w:webHidden/>
              </w:rPr>
              <w:fldChar w:fldCharType="end"/>
            </w:r>
          </w:hyperlink>
        </w:p>
        <w:p w14:paraId="1DFC4F88" w14:textId="77777777" w:rsidR="00077E9F" w:rsidRDefault="00077E9F">
          <w:pPr>
            <w:pStyle w:val="ndice3"/>
            <w:tabs>
              <w:tab w:val="left" w:pos="1320"/>
              <w:tab w:val="right" w:leader="dot" w:pos="8494"/>
            </w:tabs>
            <w:rPr>
              <w:rFonts w:asciiTheme="minorHAnsi" w:eastAsiaTheme="minorEastAsia" w:hAnsiTheme="minorHAnsi"/>
              <w:noProof/>
              <w:sz w:val="22"/>
              <w:lang w:eastAsia="pt-PT"/>
            </w:rPr>
          </w:pPr>
          <w:hyperlink w:anchor="_Toc422360096" w:history="1">
            <w:r w:rsidRPr="006E5C83">
              <w:rPr>
                <w:rStyle w:val="Hiperligao"/>
                <w:noProof/>
                <w:lang w:val="en-GB"/>
              </w:rPr>
              <w:t>2.4.2</w:t>
            </w:r>
            <w:r>
              <w:rPr>
                <w:rFonts w:asciiTheme="minorHAnsi" w:eastAsiaTheme="minorEastAsia" w:hAnsiTheme="minorHAnsi"/>
                <w:noProof/>
                <w:sz w:val="22"/>
                <w:lang w:eastAsia="pt-PT"/>
              </w:rPr>
              <w:tab/>
            </w:r>
            <w:r w:rsidRPr="006E5C83">
              <w:rPr>
                <w:rStyle w:val="Hiperligao"/>
                <w:noProof/>
                <w:lang w:val="en-GB"/>
              </w:rPr>
              <w:t>Creation of an ontology in B&amp;C – E-Cognos approach</w:t>
            </w:r>
            <w:r>
              <w:rPr>
                <w:noProof/>
                <w:webHidden/>
              </w:rPr>
              <w:tab/>
            </w:r>
            <w:r>
              <w:rPr>
                <w:noProof/>
                <w:webHidden/>
              </w:rPr>
              <w:fldChar w:fldCharType="begin"/>
            </w:r>
            <w:r>
              <w:rPr>
                <w:noProof/>
                <w:webHidden/>
              </w:rPr>
              <w:instrText xml:space="preserve"> PAGEREF _Toc422360096 \h </w:instrText>
            </w:r>
            <w:r>
              <w:rPr>
                <w:noProof/>
                <w:webHidden/>
              </w:rPr>
            </w:r>
            <w:r>
              <w:rPr>
                <w:noProof/>
                <w:webHidden/>
              </w:rPr>
              <w:fldChar w:fldCharType="separate"/>
            </w:r>
            <w:r>
              <w:rPr>
                <w:noProof/>
                <w:webHidden/>
              </w:rPr>
              <w:t>27</w:t>
            </w:r>
            <w:r>
              <w:rPr>
                <w:noProof/>
                <w:webHidden/>
              </w:rPr>
              <w:fldChar w:fldCharType="end"/>
            </w:r>
          </w:hyperlink>
        </w:p>
        <w:p w14:paraId="7383C69B" w14:textId="77777777" w:rsidR="00077E9F" w:rsidRDefault="00077E9F">
          <w:pPr>
            <w:pStyle w:val="ndice1"/>
            <w:tabs>
              <w:tab w:val="left" w:pos="480"/>
              <w:tab w:val="right" w:leader="dot" w:pos="8494"/>
            </w:tabs>
            <w:rPr>
              <w:rFonts w:asciiTheme="minorHAnsi" w:eastAsiaTheme="minorEastAsia" w:hAnsiTheme="minorHAnsi"/>
              <w:noProof/>
              <w:sz w:val="22"/>
              <w:lang w:eastAsia="pt-PT"/>
            </w:rPr>
          </w:pPr>
          <w:hyperlink w:anchor="_Toc422360097" w:history="1">
            <w:r w:rsidRPr="006E5C83">
              <w:rPr>
                <w:rStyle w:val="Hiperligao"/>
                <w:noProof/>
                <w:lang w:val="en-GB"/>
              </w:rPr>
              <w:t>3</w:t>
            </w:r>
            <w:r>
              <w:rPr>
                <w:rFonts w:asciiTheme="minorHAnsi" w:eastAsiaTheme="minorEastAsia" w:hAnsiTheme="minorHAnsi"/>
                <w:noProof/>
                <w:sz w:val="22"/>
                <w:lang w:eastAsia="pt-PT"/>
              </w:rPr>
              <w:tab/>
            </w:r>
            <w:r w:rsidRPr="006E5C83">
              <w:rPr>
                <w:rStyle w:val="Hiperligao"/>
                <w:noProof/>
                <w:lang w:val="en-GB"/>
              </w:rPr>
              <w:t>Pattern extraction from unstructured sources of information</w:t>
            </w:r>
            <w:r>
              <w:rPr>
                <w:noProof/>
                <w:webHidden/>
              </w:rPr>
              <w:tab/>
            </w:r>
            <w:r>
              <w:rPr>
                <w:noProof/>
                <w:webHidden/>
              </w:rPr>
              <w:fldChar w:fldCharType="begin"/>
            </w:r>
            <w:r>
              <w:rPr>
                <w:noProof/>
                <w:webHidden/>
              </w:rPr>
              <w:instrText xml:space="preserve"> PAGEREF _Toc422360097 \h </w:instrText>
            </w:r>
            <w:r>
              <w:rPr>
                <w:noProof/>
                <w:webHidden/>
              </w:rPr>
            </w:r>
            <w:r>
              <w:rPr>
                <w:noProof/>
                <w:webHidden/>
              </w:rPr>
              <w:fldChar w:fldCharType="separate"/>
            </w:r>
            <w:r>
              <w:rPr>
                <w:noProof/>
                <w:webHidden/>
              </w:rPr>
              <w:t>31</w:t>
            </w:r>
            <w:r>
              <w:rPr>
                <w:noProof/>
                <w:webHidden/>
              </w:rPr>
              <w:fldChar w:fldCharType="end"/>
            </w:r>
          </w:hyperlink>
        </w:p>
        <w:p w14:paraId="21671CF9" w14:textId="77777777" w:rsidR="00077E9F" w:rsidRDefault="00077E9F">
          <w:pPr>
            <w:pStyle w:val="ndice2"/>
            <w:tabs>
              <w:tab w:val="left" w:pos="880"/>
              <w:tab w:val="right" w:leader="dot" w:pos="8494"/>
            </w:tabs>
            <w:rPr>
              <w:rFonts w:asciiTheme="minorHAnsi" w:eastAsiaTheme="minorEastAsia" w:hAnsiTheme="minorHAnsi"/>
              <w:noProof/>
              <w:sz w:val="22"/>
              <w:lang w:eastAsia="pt-PT"/>
            </w:rPr>
          </w:pPr>
          <w:hyperlink w:anchor="_Toc422360098" w:history="1">
            <w:r w:rsidRPr="006E5C83">
              <w:rPr>
                <w:rStyle w:val="Hiperligao"/>
                <w:noProof/>
                <w:lang w:val="en-GB"/>
              </w:rPr>
              <w:t>3.1</w:t>
            </w:r>
            <w:r>
              <w:rPr>
                <w:rFonts w:asciiTheme="minorHAnsi" w:eastAsiaTheme="minorEastAsia" w:hAnsiTheme="minorHAnsi"/>
                <w:noProof/>
                <w:sz w:val="22"/>
                <w:lang w:eastAsia="pt-PT"/>
              </w:rPr>
              <w:tab/>
            </w:r>
            <w:r w:rsidRPr="006E5C83">
              <w:rPr>
                <w:rStyle w:val="Hiperligao"/>
                <w:noProof/>
                <w:lang w:val="en-GB"/>
              </w:rPr>
              <w:t>Definitions</w:t>
            </w:r>
            <w:r>
              <w:rPr>
                <w:noProof/>
                <w:webHidden/>
              </w:rPr>
              <w:tab/>
            </w:r>
            <w:r>
              <w:rPr>
                <w:noProof/>
                <w:webHidden/>
              </w:rPr>
              <w:fldChar w:fldCharType="begin"/>
            </w:r>
            <w:r>
              <w:rPr>
                <w:noProof/>
                <w:webHidden/>
              </w:rPr>
              <w:instrText xml:space="preserve"> PAGEREF _Toc422360098 \h </w:instrText>
            </w:r>
            <w:r>
              <w:rPr>
                <w:noProof/>
                <w:webHidden/>
              </w:rPr>
            </w:r>
            <w:r>
              <w:rPr>
                <w:noProof/>
                <w:webHidden/>
              </w:rPr>
              <w:fldChar w:fldCharType="separate"/>
            </w:r>
            <w:r>
              <w:rPr>
                <w:noProof/>
                <w:webHidden/>
              </w:rPr>
              <w:t>31</w:t>
            </w:r>
            <w:r>
              <w:rPr>
                <w:noProof/>
                <w:webHidden/>
              </w:rPr>
              <w:fldChar w:fldCharType="end"/>
            </w:r>
          </w:hyperlink>
        </w:p>
        <w:p w14:paraId="0BCF4F42" w14:textId="77777777" w:rsidR="00077E9F" w:rsidRDefault="00077E9F">
          <w:pPr>
            <w:pStyle w:val="ndice2"/>
            <w:tabs>
              <w:tab w:val="left" w:pos="880"/>
              <w:tab w:val="right" w:leader="dot" w:pos="8494"/>
            </w:tabs>
            <w:rPr>
              <w:rFonts w:asciiTheme="minorHAnsi" w:eastAsiaTheme="minorEastAsia" w:hAnsiTheme="minorHAnsi"/>
              <w:noProof/>
              <w:sz w:val="22"/>
              <w:lang w:eastAsia="pt-PT"/>
            </w:rPr>
          </w:pPr>
          <w:hyperlink w:anchor="_Toc422360099" w:history="1">
            <w:r w:rsidRPr="006E5C83">
              <w:rPr>
                <w:rStyle w:val="Hiperligao"/>
                <w:noProof/>
                <w:lang w:val="en-GB"/>
              </w:rPr>
              <w:t>3.2</w:t>
            </w:r>
            <w:r>
              <w:rPr>
                <w:rFonts w:asciiTheme="minorHAnsi" w:eastAsiaTheme="minorEastAsia" w:hAnsiTheme="minorHAnsi"/>
                <w:noProof/>
                <w:sz w:val="22"/>
                <w:lang w:eastAsia="pt-PT"/>
              </w:rPr>
              <w:tab/>
            </w:r>
            <w:r w:rsidRPr="006E5C83">
              <w:rPr>
                <w:rStyle w:val="Hiperligao"/>
                <w:noProof/>
                <w:lang w:val="en-GB"/>
              </w:rPr>
              <w:t>Pattern Discovery and Knowledge Extraction</w:t>
            </w:r>
            <w:r>
              <w:rPr>
                <w:noProof/>
                <w:webHidden/>
              </w:rPr>
              <w:tab/>
            </w:r>
            <w:r>
              <w:rPr>
                <w:noProof/>
                <w:webHidden/>
              </w:rPr>
              <w:fldChar w:fldCharType="begin"/>
            </w:r>
            <w:r>
              <w:rPr>
                <w:noProof/>
                <w:webHidden/>
              </w:rPr>
              <w:instrText xml:space="preserve"> PAGEREF _Toc422360099 \h </w:instrText>
            </w:r>
            <w:r>
              <w:rPr>
                <w:noProof/>
                <w:webHidden/>
              </w:rPr>
            </w:r>
            <w:r>
              <w:rPr>
                <w:noProof/>
                <w:webHidden/>
              </w:rPr>
              <w:fldChar w:fldCharType="separate"/>
            </w:r>
            <w:r>
              <w:rPr>
                <w:noProof/>
                <w:webHidden/>
              </w:rPr>
              <w:t>32</w:t>
            </w:r>
            <w:r>
              <w:rPr>
                <w:noProof/>
                <w:webHidden/>
              </w:rPr>
              <w:fldChar w:fldCharType="end"/>
            </w:r>
          </w:hyperlink>
        </w:p>
        <w:p w14:paraId="2B203F70" w14:textId="77777777" w:rsidR="00077E9F" w:rsidRDefault="00077E9F">
          <w:pPr>
            <w:pStyle w:val="ndice3"/>
            <w:tabs>
              <w:tab w:val="left" w:pos="1320"/>
              <w:tab w:val="right" w:leader="dot" w:pos="8494"/>
            </w:tabs>
            <w:rPr>
              <w:rFonts w:asciiTheme="minorHAnsi" w:eastAsiaTheme="minorEastAsia" w:hAnsiTheme="minorHAnsi"/>
              <w:noProof/>
              <w:sz w:val="22"/>
              <w:lang w:eastAsia="pt-PT"/>
            </w:rPr>
          </w:pPr>
          <w:hyperlink w:anchor="_Toc422360100" w:history="1">
            <w:r w:rsidRPr="006E5C83">
              <w:rPr>
                <w:rStyle w:val="Hiperligao"/>
                <w:noProof/>
                <w:lang w:val="en-GB"/>
              </w:rPr>
              <w:t>3.2.1</w:t>
            </w:r>
            <w:r>
              <w:rPr>
                <w:rFonts w:asciiTheme="minorHAnsi" w:eastAsiaTheme="minorEastAsia" w:hAnsiTheme="minorHAnsi"/>
                <w:noProof/>
                <w:sz w:val="22"/>
                <w:lang w:eastAsia="pt-PT"/>
              </w:rPr>
              <w:tab/>
            </w:r>
            <w:r w:rsidRPr="006E5C83">
              <w:rPr>
                <w:rStyle w:val="Hiperligao"/>
                <w:noProof/>
                <w:lang w:val="en-GB"/>
              </w:rPr>
              <w:t>Data mining / Knowledge Discovery in Databases.</w:t>
            </w:r>
            <w:r>
              <w:rPr>
                <w:noProof/>
                <w:webHidden/>
              </w:rPr>
              <w:tab/>
            </w:r>
            <w:r>
              <w:rPr>
                <w:noProof/>
                <w:webHidden/>
              </w:rPr>
              <w:fldChar w:fldCharType="begin"/>
            </w:r>
            <w:r>
              <w:rPr>
                <w:noProof/>
                <w:webHidden/>
              </w:rPr>
              <w:instrText xml:space="preserve"> PAGEREF _Toc422360100 \h </w:instrText>
            </w:r>
            <w:r>
              <w:rPr>
                <w:noProof/>
                <w:webHidden/>
              </w:rPr>
            </w:r>
            <w:r>
              <w:rPr>
                <w:noProof/>
                <w:webHidden/>
              </w:rPr>
              <w:fldChar w:fldCharType="separate"/>
            </w:r>
            <w:r>
              <w:rPr>
                <w:noProof/>
                <w:webHidden/>
              </w:rPr>
              <w:t>33</w:t>
            </w:r>
            <w:r>
              <w:rPr>
                <w:noProof/>
                <w:webHidden/>
              </w:rPr>
              <w:fldChar w:fldCharType="end"/>
            </w:r>
          </w:hyperlink>
        </w:p>
        <w:p w14:paraId="0F2E88D4" w14:textId="77777777" w:rsidR="00077E9F" w:rsidRDefault="00077E9F">
          <w:pPr>
            <w:pStyle w:val="ndice3"/>
            <w:tabs>
              <w:tab w:val="left" w:pos="1320"/>
              <w:tab w:val="right" w:leader="dot" w:pos="8494"/>
            </w:tabs>
            <w:rPr>
              <w:rFonts w:asciiTheme="minorHAnsi" w:eastAsiaTheme="minorEastAsia" w:hAnsiTheme="minorHAnsi"/>
              <w:noProof/>
              <w:sz w:val="22"/>
              <w:lang w:eastAsia="pt-PT"/>
            </w:rPr>
          </w:pPr>
          <w:hyperlink w:anchor="_Toc422360101" w:history="1">
            <w:r w:rsidRPr="006E5C83">
              <w:rPr>
                <w:rStyle w:val="Hiperligao"/>
                <w:noProof/>
                <w:lang w:val="en-GB"/>
              </w:rPr>
              <w:t>3.2.2</w:t>
            </w:r>
            <w:r>
              <w:rPr>
                <w:rFonts w:asciiTheme="minorHAnsi" w:eastAsiaTheme="minorEastAsia" w:hAnsiTheme="minorHAnsi"/>
                <w:noProof/>
                <w:sz w:val="22"/>
                <w:lang w:eastAsia="pt-PT"/>
              </w:rPr>
              <w:tab/>
            </w:r>
            <w:r w:rsidRPr="006E5C83">
              <w:rPr>
                <w:rStyle w:val="Hiperligao"/>
                <w:noProof/>
                <w:lang w:val="en-GB"/>
              </w:rPr>
              <w:t>Pattern discovery techniques used nowadays</w:t>
            </w:r>
            <w:r>
              <w:rPr>
                <w:noProof/>
                <w:webHidden/>
              </w:rPr>
              <w:tab/>
            </w:r>
            <w:r>
              <w:rPr>
                <w:noProof/>
                <w:webHidden/>
              </w:rPr>
              <w:fldChar w:fldCharType="begin"/>
            </w:r>
            <w:r>
              <w:rPr>
                <w:noProof/>
                <w:webHidden/>
              </w:rPr>
              <w:instrText xml:space="preserve"> PAGEREF _Toc422360101 \h </w:instrText>
            </w:r>
            <w:r>
              <w:rPr>
                <w:noProof/>
                <w:webHidden/>
              </w:rPr>
            </w:r>
            <w:r>
              <w:rPr>
                <w:noProof/>
                <w:webHidden/>
              </w:rPr>
              <w:fldChar w:fldCharType="separate"/>
            </w:r>
            <w:r>
              <w:rPr>
                <w:noProof/>
                <w:webHidden/>
              </w:rPr>
              <w:t>34</w:t>
            </w:r>
            <w:r>
              <w:rPr>
                <w:noProof/>
                <w:webHidden/>
              </w:rPr>
              <w:fldChar w:fldCharType="end"/>
            </w:r>
          </w:hyperlink>
        </w:p>
        <w:p w14:paraId="0743D807" w14:textId="77777777" w:rsidR="00077E9F" w:rsidRDefault="00077E9F">
          <w:pPr>
            <w:pStyle w:val="ndice2"/>
            <w:tabs>
              <w:tab w:val="left" w:pos="880"/>
              <w:tab w:val="right" w:leader="dot" w:pos="8494"/>
            </w:tabs>
            <w:rPr>
              <w:rFonts w:asciiTheme="minorHAnsi" w:eastAsiaTheme="minorEastAsia" w:hAnsiTheme="minorHAnsi"/>
              <w:noProof/>
              <w:sz w:val="22"/>
              <w:lang w:eastAsia="pt-PT"/>
            </w:rPr>
          </w:pPr>
          <w:hyperlink w:anchor="_Toc422360102" w:history="1">
            <w:r w:rsidRPr="006E5C83">
              <w:rPr>
                <w:rStyle w:val="Hiperligao"/>
                <w:noProof/>
                <w:highlight w:val="yellow"/>
                <w:lang w:val="en-GB"/>
              </w:rPr>
              <w:t>3.3</w:t>
            </w:r>
            <w:r>
              <w:rPr>
                <w:rFonts w:asciiTheme="minorHAnsi" w:eastAsiaTheme="minorEastAsia" w:hAnsiTheme="minorHAnsi"/>
                <w:noProof/>
                <w:sz w:val="22"/>
                <w:lang w:eastAsia="pt-PT"/>
              </w:rPr>
              <w:tab/>
            </w:r>
            <w:r w:rsidRPr="006E5C83">
              <w:rPr>
                <w:rStyle w:val="Hiperligao"/>
                <w:noProof/>
                <w:highlight w:val="yellow"/>
                <w:lang w:val="en-GB"/>
              </w:rPr>
              <w:t>Pattern discovery techniques [FP-Growth (Definition, Comparison, FP-Tree)]</w:t>
            </w:r>
            <w:r>
              <w:rPr>
                <w:noProof/>
                <w:webHidden/>
              </w:rPr>
              <w:tab/>
            </w:r>
            <w:r>
              <w:rPr>
                <w:noProof/>
                <w:webHidden/>
              </w:rPr>
              <w:fldChar w:fldCharType="begin"/>
            </w:r>
            <w:r>
              <w:rPr>
                <w:noProof/>
                <w:webHidden/>
              </w:rPr>
              <w:instrText xml:space="preserve"> PAGEREF _Toc422360102 \h </w:instrText>
            </w:r>
            <w:r>
              <w:rPr>
                <w:noProof/>
                <w:webHidden/>
              </w:rPr>
            </w:r>
            <w:r>
              <w:rPr>
                <w:noProof/>
                <w:webHidden/>
              </w:rPr>
              <w:fldChar w:fldCharType="separate"/>
            </w:r>
            <w:r>
              <w:rPr>
                <w:noProof/>
                <w:webHidden/>
              </w:rPr>
              <w:t>35</w:t>
            </w:r>
            <w:r>
              <w:rPr>
                <w:noProof/>
                <w:webHidden/>
              </w:rPr>
              <w:fldChar w:fldCharType="end"/>
            </w:r>
          </w:hyperlink>
        </w:p>
        <w:p w14:paraId="50C3420F" w14:textId="77777777" w:rsidR="00077E9F" w:rsidRDefault="00077E9F">
          <w:pPr>
            <w:pStyle w:val="ndice3"/>
            <w:tabs>
              <w:tab w:val="left" w:pos="1320"/>
              <w:tab w:val="right" w:leader="dot" w:pos="8494"/>
            </w:tabs>
            <w:rPr>
              <w:rFonts w:asciiTheme="minorHAnsi" w:eastAsiaTheme="minorEastAsia" w:hAnsiTheme="minorHAnsi"/>
              <w:noProof/>
              <w:sz w:val="22"/>
              <w:lang w:eastAsia="pt-PT"/>
            </w:rPr>
          </w:pPr>
          <w:hyperlink w:anchor="_Toc422360103" w:history="1">
            <w:r w:rsidRPr="006E5C83">
              <w:rPr>
                <w:rStyle w:val="Hiperligao"/>
                <w:noProof/>
                <w:lang w:val="en-GB"/>
              </w:rPr>
              <w:t>3.3.1</w:t>
            </w:r>
            <w:r>
              <w:rPr>
                <w:rFonts w:asciiTheme="minorHAnsi" w:eastAsiaTheme="minorEastAsia" w:hAnsiTheme="minorHAnsi"/>
                <w:noProof/>
                <w:sz w:val="22"/>
                <w:lang w:eastAsia="pt-PT"/>
              </w:rPr>
              <w:tab/>
            </w:r>
            <w:r w:rsidRPr="006E5C83">
              <w:rPr>
                <w:rStyle w:val="Hiperligao"/>
                <w:noProof/>
                <w:lang w:val="en-GB"/>
              </w:rPr>
              <w:t>Algorithm comparison</w:t>
            </w:r>
            <w:bookmarkStart w:id="1" w:name="_GoBack"/>
            <w:bookmarkEnd w:id="1"/>
            <w:r w:rsidRPr="006E5C83">
              <w:rPr>
                <w:rStyle w:val="Hiperligao"/>
                <w:noProof/>
                <w:lang w:val="en-GB"/>
              </w:rPr>
              <w:t xml:space="preserve"> - Weaknesses/Strengths</w:t>
            </w:r>
            <w:r>
              <w:rPr>
                <w:noProof/>
                <w:webHidden/>
              </w:rPr>
              <w:tab/>
            </w:r>
            <w:r>
              <w:rPr>
                <w:noProof/>
                <w:webHidden/>
              </w:rPr>
              <w:fldChar w:fldCharType="begin"/>
            </w:r>
            <w:r>
              <w:rPr>
                <w:noProof/>
                <w:webHidden/>
              </w:rPr>
              <w:instrText xml:space="preserve"> PAGEREF _Toc422360103 \h </w:instrText>
            </w:r>
            <w:r>
              <w:rPr>
                <w:noProof/>
                <w:webHidden/>
              </w:rPr>
            </w:r>
            <w:r>
              <w:rPr>
                <w:noProof/>
                <w:webHidden/>
              </w:rPr>
              <w:fldChar w:fldCharType="separate"/>
            </w:r>
            <w:r>
              <w:rPr>
                <w:noProof/>
                <w:webHidden/>
              </w:rPr>
              <w:t>37</w:t>
            </w:r>
            <w:r>
              <w:rPr>
                <w:noProof/>
                <w:webHidden/>
              </w:rPr>
              <w:fldChar w:fldCharType="end"/>
            </w:r>
          </w:hyperlink>
        </w:p>
        <w:p w14:paraId="6DCA1828" w14:textId="77777777" w:rsidR="00077E9F" w:rsidRDefault="00077E9F">
          <w:pPr>
            <w:pStyle w:val="ndice2"/>
            <w:tabs>
              <w:tab w:val="left" w:pos="880"/>
              <w:tab w:val="right" w:leader="dot" w:pos="8494"/>
            </w:tabs>
            <w:rPr>
              <w:rFonts w:asciiTheme="minorHAnsi" w:eastAsiaTheme="minorEastAsia" w:hAnsiTheme="minorHAnsi"/>
              <w:noProof/>
              <w:sz w:val="22"/>
              <w:lang w:eastAsia="pt-PT"/>
            </w:rPr>
          </w:pPr>
          <w:hyperlink w:anchor="_Toc422360104" w:history="1">
            <w:r w:rsidRPr="006E5C83">
              <w:rPr>
                <w:rStyle w:val="Hiperligao"/>
                <w:noProof/>
                <w:lang w:val="en-GB"/>
              </w:rPr>
              <w:t>3.4</w:t>
            </w:r>
            <w:r>
              <w:rPr>
                <w:rFonts w:asciiTheme="minorHAnsi" w:eastAsiaTheme="minorEastAsia" w:hAnsiTheme="minorHAnsi"/>
                <w:noProof/>
                <w:sz w:val="22"/>
                <w:lang w:eastAsia="pt-PT"/>
              </w:rPr>
              <w:tab/>
            </w:r>
            <w:r w:rsidRPr="006E5C83">
              <w:rPr>
                <w:rStyle w:val="Hiperligao"/>
                <w:noProof/>
                <w:lang w:val="en-GB"/>
              </w:rPr>
              <w:t>Association Rules</w:t>
            </w:r>
            <w:r>
              <w:rPr>
                <w:noProof/>
                <w:webHidden/>
              </w:rPr>
              <w:tab/>
            </w:r>
            <w:r>
              <w:rPr>
                <w:noProof/>
                <w:webHidden/>
              </w:rPr>
              <w:fldChar w:fldCharType="begin"/>
            </w:r>
            <w:r>
              <w:rPr>
                <w:noProof/>
                <w:webHidden/>
              </w:rPr>
              <w:instrText xml:space="preserve"> PAGEREF _Toc422360104 \h </w:instrText>
            </w:r>
            <w:r>
              <w:rPr>
                <w:noProof/>
                <w:webHidden/>
              </w:rPr>
            </w:r>
            <w:r>
              <w:rPr>
                <w:noProof/>
                <w:webHidden/>
              </w:rPr>
              <w:fldChar w:fldCharType="separate"/>
            </w:r>
            <w:r>
              <w:rPr>
                <w:noProof/>
                <w:webHidden/>
              </w:rPr>
              <w:t>38</w:t>
            </w:r>
            <w:r>
              <w:rPr>
                <w:noProof/>
                <w:webHidden/>
              </w:rPr>
              <w:fldChar w:fldCharType="end"/>
            </w:r>
          </w:hyperlink>
        </w:p>
        <w:p w14:paraId="7D0DA725" w14:textId="77777777" w:rsidR="00077E9F" w:rsidRDefault="00077E9F">
          <w:pPr>
            <w:pStyle w:val="ndice3"/>
            <w:tabs>
              <w:tab w:val="left" w:pos="1320"/>
              <w:tab w:val="right" w:leader="dot" w:pos="8494"/>
            </w:tabs>
            <w:rPr>
              <w:rFonts w:asciiTheme="minorHAnsi" w:eastAsiaTheme="minorEastAsia" w:hAnsiTheme="minorHAnsi"/>
              <w:noProof/>
              <w:sz w:val="22"/>
              <w:lang w:eastAsia="pt-PT"/>
            </w:rPr>
          </w:pPr>
          <w:hyperlink w:anchor="_Toc422360105" w:history="1">
            <w:r w:rsidRPr="006E5C83">
              <w:rPr>
                <w:rStyle w:val="Hiperligao"/>
                <w:noProof/>
                <w:lang w:val="en-GB"/>
              </w:rPr>
              <w:t>3.4.1</w:t>
            </w:r>
            <w:r>
              <w:rPr>
                <w:rFonts w:asciiTheme="minorHAnsi" w:eastAsiaTheme="minorEastAsia" w:hAnsiTheme="minorHAnsi"/>
                <w:noProof/>
                <w:sz w:val="22"/>
                <w:lang w:eastAsia="pt-PT"/>
              </w:rPr>
              <w:tab/>
            </w:r>
            <w:r w:rsidRPr="006E5C83">
              <w:rPr>
                <w:rStyle w:val="Hiperligao"/>
                <w:noProof/>
                <w:lang w:val="en-GB"/>
              </w:rPr>
              <w:t>Interestingness Evaluation of Association Rules</w:t>
            </w:r>
            <w:r>
              <w:rPr>
                <w:noProof/>
                <w:webHidden/>
              </w:rPr>
              <w:tab/>
            </w:r>
            <w:r>
              <w:rPr>
                <w:noProof/>
                <w:webHidden/>
              </w:rPr>
              <w:fldChar w:fldCharType="begin"/>
            </w:r>
            <w:r>
              <w:rPr>
                <w:noProof/>
                <w:webHidden/>
              </w:rPr>
              <w:instrText xml:space="preserve"> PAGEREF _Toc422360105 \h </w:instrText>
            </w:r>
            <w:r>
              <w:rPr>
                <w:noProof/>
                <w:webHidden/>
              </w:rPr>
            </w:r>
            <w:r>
              <w:rPr>
                <w:noProof/>
                <w:webHidden/>
              </w:rPr>
              <w:fldChar w:fldCharType="separate"/>
            </w:r>
            <w:r>
              <w:rPr>
                <w:noProof/>
                <w:webHidden/>
              </w:rPr>
              <w:t>40</w:t>
            </w:r>
            <w:r>
              <w:rPr>
                <w:noProof/>
                <w:webHidden/>
              </w:rPr>
              <w:fldChar w:fldCharType="end"/>
            </w:r>
          </w:hyperlink>
        </w:p>
        <w:p w14:paraId="0FD236F2" w14:textId="77777777" w:rsidR="00077E9F" w:rsidRDefault="00077E9F">
          <w:pPr>
            <w:pStyle w:val="ndice3"/>
            <w:tabs>
              <w:tab w:val="right" w:leader="dot" w:pos="8494"/>
            </w:tabs>
            <w:rPr>
              <w:rFonts w:asciiTheme="minorHAnsi" w:eastAsiaTheme="minorEastAsia" w:hAnsiTheme="minorHAnsi"/>
              <w:noProof/>
              <w:sz w:val="22"/>
              <w:lang w:eastAsia="pt-PT"/>
            </w:rPr>
          </w:pPr>
          <w:hyperlink w:anchor="_Toc422360106" w:history="1">
            <w:r w:rsidRPr="006E5C83">
              <w:rPr>
                <w:rStyle w:val="Hiperligao"/>
                <w:noProof/>
                <w:lang w:val="en-GB"/>
              </w:rPr>
              <w:t>Metrics - Subjectivity and objectivity</w:t>
            </w:r>
            <w:r>
              <w:rPr>
                <w:noProof/>
                <w:webHidden/>
              </w:rPr>
              <w:tab/>
            </w:r>
            <w:r>
              <w:rPr>
                <w:noProof/>
                <w:webHidden/>
              </w:rPr>
              <w:fldChar w:fldCharType="begin"/>
            </w:r>
            <w:r>
              <w:rPr>
                <w:noProof/>
                <w:webHidden/>
              </w:rPr>
              <w:instrText xml:space="preserve"> PAGEREF _Toc422360106 \h </w:instrText>
            </w:r>
            <w:r>
              <w:rPr>
                <w:noProof/>
                <w:webHidden/>
              </w:rPr>
            </w:r>
            <w:r>
              <w:rPr>
                <w:noProof/>
                <w:webHidden/>
              </w:rPr>
              <w:fldChar w:fldCharType="separate"/>
            </w:r>
            <w:r>
              <w:rPr>
                <w:noProof/>
                <w:webHidden/>
              </w:rPr>
              <w:t>43</w:t>
            </w:r>
            <w:r>
              <w:rPr>
                <w:noProof/>
                <w:webHidden/>
              </w:rPr>
              <w:fldChar w:fldCharType="end"/>
            </w:r>
          </w:hyperlink>
        </w:p>
        <w:p w14:paraId="0E92A92D" w14:textId="77777777" w:rsidR="00077E9F" w:rsidRDefault="00077E9F">
          <w:pPr>
            <w:pStyle w:val="ndice3"/>
            <w:tabs>
              <w:tab w:val="left" w:pos="1320"/>
              <w:tab w:val="right" w:leader="dot" w:pos="8494"/>
            </w:tabs>
            <w:rPr>
              <w:rFonts w:asciiTheme="minorHAnsi" w:eastAsiaTheme="minorEastAsia" w:hAnsiTheme="minorHAnsi"/>
              <w:noProof/>
              <w:sz w:val="22"/>
              <w:lang w:eastAsia="pt-PT"/>
            </w:rPr>
          </w:pPr>
          <w:hyperlink w:anchor="_Toc422360107" w:history="1">
            <w:r w:rsidRPr="006E5C83">
              <w:rPr>
                <w:rStyle w:val="Hiperligao"/>
                <w:noProof/>
                <w:lang w:val="en-GB"/>
              </w:rPr>
              <w:t>3.4.2</w:t>
            </w:r>
            <w:r>
              <w:rPr>
                <w:rFonts w:asciiTheme="minorHAnsi" w:eastAsiaTheme="minorEastAsia" w:hAnsiTheme="minorHAnsi"/>
                <w:noProof/>
                <w:sz w:val="22"/>
                <w:lang w:eastAsia="pt-PT"/>
              </w:rPr>
              <w:tab/>
            </w:r>
            <w:r w:rsidRPr="006E5C83">
              <w:rPr>
                <w:rStyle w:val="Hiperligao"/>
                <w:noProof/>
                <w:lang w:val="en-GB"/>
              </w:rPr>
              <w:t>Subjectivity and objectivity</w:t>
            </w:r>
            <w:r>
              <w:rPr>
                <w:noProof/>
                <w:webHidden/>
              </w:rPr>
              <w:tab/>
            </w:r>
            <w:r>
              <w:rPr>
                <w:noProof/>
                <w:webHidden/>
              </w:rPr>
              <w:fldChar w:fldCharType="begin"/>
            </w:r>
            <w:r>
              <w:rPr>
                <w:noProof/>
                <w:webHidden/>
              </w:rPr>
              <w:instrText xml:space="preserve"> PAGEREF _Toc422360107 \h </w:instrText>
            </w:r>
            <w:r>
              <w:rPr>
                <w:noProof/>
                <w:webHidden/>
              </w:rPr>
            </w:r>
            <w:r>
              <w:rPr>
                <w:noProof/>
                <w:webHidden/>
              </w:rPr>
              <w:fldChar w:fldCharType="separate"/>
            </w:r>
            <w:r>
              <w:rPr>
                <w:noProof/>
                <w:webHidden/>
              </w:rPr>
              <w:t>43</w:t>
            </w:r>
            <w:r>
              <w:rPr>
                <w:noProof/>
                <w:webHidden/>
              </w:rPr>
              <w:fldChar w:fldCharType="end"/>
            </w:r>
          </w:hyperlink>
        </w:p>
        <w:p w14:paraId="2B70CCDC" w14:textId="77777777" w:rsidR="00077E9F" w:rsidRDefault="00077E9F">
          <w:pPr>
            <w:pStyle w:val="ndice3"/>
            <w:tabs>
              <w:tab w:val="left" w:pos="1320"/>
              <w:tab w:val="right" w:leader="dot" w:pos="8494"/>
            </w:tabs>
            <w:rPr>
              <w:rFonts w:asciiTheme="minorHAnsi" w:eastAsiaTheme="minorEastAsia" w:hAnsiTheme="minorHAnsi"/>
              <w:noProof/>
              <w:sz w:val="22"/>
              <w:lang w:eastAsia="pt-PT"/>
            </w:rPr>
          </w:pPr>
          <w:hyperlink w:anchor="_Toc422360108" w:history="1">
            <w:r w:rsidRPr="006E5C83">
              <w:rPr>
                <w:rStyle w:val="Hiperligao"/>
                <w:noProof/>
                <w:lang w:val="en-GB"/>
              </w:rPr>
              <w:t>3.4.3</w:t>
            </w:r>
            <w:r>
              <w:rPr>
                <w:rFonts w:asciiTheme="minorHAnsi" w:eastAsiaTheme="minorEastAsia" w:hAnsiTheme="minorHAnsi"/>
                <w:noProof/>
                <w:sz w:val="22"/>
                <w:lang w:eastAsia="pt-PT"/>
              </w:rPr>
              <w:tab/>
            </w:r>
            <w:r w:rsidRPr="006E5C83">
              <w:rPr>
                <w:rStyle w:val="Hiperligao"/>
                <w:noProof/>
                <w:lang w:val="en-GB"/>
              </w:rPr>
              <w:t>The measures</w:t>
            </w:r>
            <w:r>
              <w:rPr>
                <w:noProof/>
                <w:webHidden/>
              </w:rPr>
              <w:tab/>
            </w:r>
            <w:r>
              <w:rPr>
                <w:noProof/>
                <w:webHidden/>
              </w:rPr>
              <w:fldChar w:fldCharType="begin"/>
            </w:r>
            <w:r>
              <w:rPr>
                <w:noProof/>
                <w:webHidden/>
              </w:rPr>
              <w:instrText xml:space="preserve"> PAGEREF _Toc422360108 \h </w:instrText>
            </w:r>
            <w:r>
              <w:rPr>
                <w:noProof/>
                <w:webHidden/>
              </w:rPr>
            </w:r>
            <w:r>
              <w:rPr>
                <w:noProof/>
                <w:webHidden/>
              </w:rPr>
              <w:fldChar w:fldCharType="separate"/>
            </w:r>
            <w:r>
              <w:rPr>
                <w:noProof/>
                <w:webHidden/>
              </w:rPr>
              <w:t>45</w:t>
            </w:r>
            <w:r>
              <w:rPr>
                <w:noProof/>
                <w:webHidden/>
              </w:rPr>
              <w:fldChar w:fldCharType="end"/>
            </w:r>
          </w:hyperlink>
        </w:p>
        <w:p w14:paraId="216FDF87" w14:textId="77777777" w:rsidR="00077E9F" w:rsidRDefault="00077E9F">
          <w:pPr>
            <w:pStyle w:val="ndice1"/>
            <w:tabs>
              <w:tab w:val="left" w:pos="480"/>
              <w:tab w:val="right" w:leader="dot" w:pos="8494"/>
            </w:tabs>
            <w:rPr>
              <w:rFonts w:asciiTheme="minorHAnsi" w:eastAsiaTheme="minorEastAsia" w:hAnsiTheme="minorHAnsi"/>
              <w:noProof/>
              <w:sz w:val="22"/>
              <w:lang w:eastAsia="pt-PT"/>
            </w:rPr>
          </w:pPr>
          <w:hyperlink w:anchor="_Toc422360109" w:history="1">
            <w:r w:rsidRPr="006E5C83">
              <w:rPr>
                <w:rStyle w:val="Hiperligao"/>
                <w:noProof/>
                <w:lang w:val="en-GB"/>
              </w:rPr>
              <w:t>4</w:t>
            </w:r>
            <w:r>
              <w:rPr>
                <w:rFonts w:asciiTheme="minorHAnsi" w:eastAsiaTheme="minorEastAsia" w:hAnsiTheme="minorHAnsi"/>
                <w:noProof/>
                <w:sz w:val="22"/>
                <w:lang w:eastAsia="pt-PT"/>
              </w:rPr>
              <w:tab/>
            </w:r>
            <w:r w:rsidRPr="006E5C83">
              <w:rPr>
                <w:rStyle w:val="Hiperligao"/>
                <w:noProof/>
                <w:lang w:val="en-GB"/>
              </w:rPr>
              <w:t>Concept Model</w:t>
            </w:r>
            <w:r>
              <w:rPr>
                <w:noProof/>
                <w:webHidden/>
              </w:rPr>
              <w:tab/>
            </w:r>
            <w:r>
              <w:rPr>
                <w:noProof/>
                <w:webHidden/>
              </w:rPr>
              <w:fldChar w:fldCharType="begin"/>
            </w:r>
            <w:r>
              <w:rPr>
                <w:noProof/>
                <w:webHidden/>
              </w:rPr>
              <w:instrText xml:space="preserve"> PAGEREF _Toc422360109 \h </w:instrText>
            </w:r>
            <w:r>
              <w:rPr>
                <w:noProof/>
                <w:webHidden/>
              </w:rPr>
            </w:r>
            <w:r>
              <w:rPr>
                <w:noProof/>
                <w:webHidden/>
              </w:rPr>
              <w:fldChar w:fldCharType="separate"/>
            </w:r>
            <w:r>
              <w:rPr>
                <w:noProof/>
                <w:webHidden/>
              </w:rPr>
              <w:t>52</w:t>
            </w:r>
            <w:r>
              <w:rPr>
                <w:noProof/>
                <w:webHidden/>
              </w:rPr>
              <w:fldChar w:fldCharType="end"/>
            </w:r>
          </w:hyperlink>
        </w:p>
        <w:p w14:paraId="5BDEFC15" w14:textId="77777777" w:rsidR="00077E9F" w:rsidRDefault="00077E9F">
          <w:pPr>
            <w:pStyle w:val="ndice1"/>
            <w:tabs>
              <w:tab w:val="left" w:pos="480"/>
              <w:tab w:val="right" w:leader="dot" w:pos="8494"/>
            </w:tabs>
            <w:rPr>
              <w:rFonts w:asciiTheme="minorHAnsi" w:eastAsiaTheme="minorEastAsia" w:hAnsiTheme="minorHAnsi"/>
              <w:noProof/>
              <w:sz w:val="22"/>
              <w:lang w:eastAsia="pt-PT"/>
            </w:rPr>
          </w:pPr>
          <w:hyperlink w:anchor="_Toc422360110" w:history="1">
            <w:r w:rsidRPr="006E5C83">
              <w:rPr>
                <w:rStyle w:val="Hiperligao"/>
                <w:noProof/>
                <w:lang w:val="en-GB"/>
              </w:rPr>
              <w:t>5</w:t>
            </w:r>
            <w:r>
              <w:rPr>
                <w:rFonts w:asciiTheme="minorHAnsi" w:eastAsiaTheme="minorEastAsia" w:hAnsiTheme="minorHAnsi"/>
                <w:noProof/>
                <w:sz w:val="22"/>
                <w:lang w:eastAsia="pt-PT"/>
              </w:rPr>
              <w:tab/>
            </w:r>
            <w:r w:rsidRPr="006E5C83">
              <w:rPr>
                <w:rStyle w:val="Hiperligao"/>
                <w:noProof/>
                <w:lang w:val="en-GB"/>
              </w:rPr>
              <w:t>Model Design and Development</w:t>
            </w:r>
            <w:r>
              <w:rPr>
                <w:noProof/>
                <w:webHidden/>
              </w:rPr>
              <w:tab/>
            </w:r>
            <w:r>
              <w:rPr>
                <w:noProof/>
                <w:webHidden/>
              </w:rPr>
              <w:fldChar w:fldCharType="begin"/>
            </w:r>
            <w:r>
              <w:rPr>
                <w:noProof/>
                <w:webHidden/>
              </w:rPr>
              <w:instrText xml:space="preserve"> PAGEREF _Toc422360110 \h </w:instrText>
            </w:r>
            <w:r>
              <w:rPr>
                <w:noProof/>
                <w:webHidden/>
              </w:rPr>
            </w:r>
            <w:r>
              <w:rPr>
                <w:noProof/>
                <w:webHidden/>
              </w:rPr>
              <w:fldChar w:fldCharType="separate"/>
            </w:r>
            <w:r>
              <w:rPr>
                <w:noProof/>
                <w:webHidden/>
              </w:rPr>
              <w:t>54</w:t>
            </w:r>
            <w:r>
              <w:rPr>
                <w:noProof/>
                <w:webHidden/>
              </w:rPr>
              <w:fldChar w:fldCharType="end"/>
            </w:r>
          </w:hyperlink>
        </w:p>
        <w:p w14:paraId="14799AC2" w14:textId="77777777" w:rsidR="00077E9F" w:rsidRDefault="00077E9F">
          <w:pPr>
            <w:pStyle w:val="ndice1"/>
            <w:tabs>
              <w:tab w:val="left" w:pos="480"/>
              <w:tab w:val="right" w:leader="dot" w:pos="8494"/>
            </w:tabs>
            <w:rPr>
              <w:rFonts w:asciiTheme="minorHAnsi" w:eastAsiaTheme="minorEastAsia" w:hAnsiTheme="minorHAnsi"/>
              <w:noProof/>
              <w:sz w:val="22"/>
              <w:lang w:eastAsia="pt-PT"/>
            </w:rPr>
          </w:pPr>
          <w:hyperlink w:anchor="_Toc422360111" w:history="1">
            <w:r w:rsidRPr="006E5C83">
              <w:rPr>
                <w:rStyle w:val="Hiperligao"/>
                <w:noProof/>
                <w:lang w:val="en-GB"/>
              </w:rPr>
              <w:t>6</w:t>
            </w:r>
            <w:r>
              <w:rPr>
                <w:rFonts w:asciiTheme="minorHAnsi" w:eastAsiaTheme="minorEastAsia" w:hAnsiTheme="minorHAnsi"/>
                <w:noProof/>
                <w:sz w:val="22"/>
                <w:lang w:eastAsia="pt-PT"/>
              </w:rPr>
              <w:tab/>
            </w:r>
            <w:r w:rsidRPr="006E5C83">
              <w:rPr>
                <w:rStyle w:val="Hiperligao"/>
                <w:noProof/>
                <w:lang w:val="en-GB"/>
              </w:rPr>
              <w:t>Assessment</w:t>
            </w:r>
            <w:r>
              <w:rPr>
                <w:noProof/>
                <w:webHidden/>
              </w:rPr>
              <w:tab/>
            </w:r>
            <w:r>
              <w:rPr>
                <w:noProof/>
                <w:webHidden/>
              </w:rPr>
              <w:fldChar w:fldCharType="begin"/>
            </w:r>
            <w:r>
              <w:rPr>
                <w:noProof/>
                <w:webHidden/>
              </w:rPr>
              <w:instrText xml:space="preserve"> PAGEREF _Toc422360111 \h </w:instrText>
            </w:r>
            <w:r>
              <w:rPr>
                <w:noProof/>
                <w:webHidden/>
              </w:rPr>
            </w:r>
            <w:r>
              <w:rPr>
                <w:noProof/>
                <w:webHidden/>
              </w:rPr>
              <w:fldChar w:fldCharType="separate"/>
            </w:r>
            <w:r>
              <w:rPr>
                <w:noProof/>
                <w:webHidden/>
              </w:rPr>
              <w:t>56</w:t>
            </w:r>
            <w:r>
              <w:rPr>
                <w:noProof/>
                <w:webHidden/>
              </w:rPr>
              <w:fldChar w:fldCharType="end"/>
            </w:r>
          </w:hyperlink>
        </w:p>
        <w:p w14:paraId="1832B1E3" w14:textId="77777777" w:rsidR="00077E9F" w:rsidRDefault="00077E9F">
          <w:pPr>
            <w:pStyle w:val="ndice1"/>
            <w:tabs>
              <w:tab w:val="left" w:pos="480"/>
              <w:tab w:val="right" w:leader="dot" w:pos="8494"/>
            </w:tabs>
            <w:rPr>
              <w:rFonts w:asciiTheme="minorHAnsi" w:eastAsiaTheme="minorEastAsia" w:hAnsiTheme="minorHAnsi"/>
              <w:noProof/>
              <w:sz w:val="22"/>
              <w:lang w:eastAsia="pt-PT"/>
            </w:rPr>
          </w:pPr>
          <w:hyperlink w:anchor="_Toc422360112" w:history="1">
            <w:r w:rsidRPr="006E5C83">
              <w:rPr>
                <w:rStyle w:val="Hiperligao"/>
                <w:noProof/>
                <w:lang w:val="en-GB"/>
              </w:rPr>
              <w:t>7</w:t>
            </w:r>
            <w:r>
              <w:rPr>
                <w:rFonts w:asciiTheme="minorHAnsi" w:eastAsiaTheme="minorEastAsia" w:hAnsiTheme="minorHAnsi"/>
                <w:noProof/>
                <w:sz w:val="22"/>
                <w:lang w:eastAsia="pt-PT"/>
              </w:rPr>
              <w:tab/>
            </w:r>
            <w:r w:rsidRPr="006E5C83">
              <w:rPr>
                <w:rStyle w:val="Hiperligao"/>
                <w:noProof/>
                <w:lang w:val="en-GB"/>
              </w:rPr>
              <w:t xml:space="preserve">Conclusion and </w:t>
            </w:r>
            <w:r w:rsidRPr="006E5C83">
              <w:rPr>
                <w:rStyle w:val="Hiperligao"/>
                <w:noProof/>
              </w:rPr>
              <w:t>Future</w:t>
            </w:r>
            <w:r w:rsidRPr="006E5C83">
              <w:rPr>
                <w:rStyle w:val="Hiperligao"/>
                <w:noProof/>
                <w:lang w:val="en-GB"/>
              </w:rPr>
              <w:t xml:space="preserve"> directions</w:t>
            </w:r>
            <w:r>
              <w:rPr>
                <w:noProof/>
                <w:webHidden/>
              </w:rPr>
              <w:tab/>
            </w:r>
            <w:r>
              <w:rPr>
                <w:noProof/>
                <w:webHidden/>
              </w:rPr>
              <w:fldChar w:fldCharType="begin"/>
            </w:r>
            <w:r>
              <w:rPr>
                <w:noProof/>
                <w:webHidden/>
              </w:rPr>
              <w:instrText xml:space="preserve"> PAGEREF _Toc422360112 \h </w:instrText>
            </w:r>
            <w:r>
              <w:rPr>
                <w:noProof/>
                <w:webHidden/>
              </w:rPr>
            </w:r>
            <w:r>
              <w:rPr>
                <w:noProof/>
                <w:webHidden/>
              </w:rPr>
              <w:fldChar w:fldCharType="separate"/>
            </w:r>
            <w:r>
              <w:rPr>
                <w:noProof/>
                <w:webHidden/>
              </w:rPr>
              <w:t>58</w:t>
            </w:r>
            <w:r>
              <w:rPr>
                <w:noProof/>
                <w:webHidden/>
              </w:rPr>
              <w:fldChar w:fldCharType="end"/>
            </w:r>
          </w:hyperlink>
        </w:p>
        <w:p w14:paraId="6BDF07C9" w14:textId="77777777" w:rsidR="00077E9F" w:rsidRDefault="00077E9F">
          <w:pPr>
            <w:pStyle w:val="ndice2"/>
            <w:tabs>
              <w:tab w:val="left" w:pos="880"/>
              <w:tab w:val="right" w:leader="dot" w:pos="8494"/>
            </w:tabs>
            <w:rPr>
              <w:rFonts w:asciiTheme="minorHAnsi" w:eastAsiaTheme="minorEastAsia" w:hAnsiTheme="minorHAnsi"/>
              <w:noProof/>
              <w:sz w:val="22"/>
              <w:lang w:eastAsia="pt-PT"/>
            </w:rPr>
          </w:pPr>
          <w:hyperlink w:anchor="_Toc422360113" w:history="1">
            <w:r w:rsidRPr="006E5C83">
              <w:rPr>
                <w:rStyle w:val="Hiperligao"/>
                <w:noProof/>
                <w:lang w:val="en-GB"/>
              </w:rPr>
              <w:t>7.1</w:t>
            </w:r>
            <w:r>
              <w:rPr>
                <w:rFonts w:asciiTheme="minorHAnsi" w:eastAsiaTheme="minorEastAsia" w:hAnsiTheme="minorHAnsi"/>
                <w:noProof/>
                <w:sz w:val="22"/>
                <w:lang w:eastAsia="pt-PT"/>
              </w:rPr>
              <w:tab/>
            </w:r>
            <w:r w:rsidRPr="006E5C83">
              <w:rPr>
                <w:rStyle w:val="Hiperligao"/>
                <w:noProof/>
                <w:lang w:val="en-GB"/>
              </w:rPr>
              <w:t>Work overview</w:t>
            </w:r>
            <w:r>
              <w:rPr>
                <w:noProof/>
                <w:webHidden/>
              </w:rPr>
              <w:tab/>
            </w:r>
            <w:r>
              <w:rPr>
                <w:noProof/>
                <w:webHidden/>
              </w:rPr>
              <w:fldChar w:fldCharType="begin"/>
            </w:r>
            <w:r>
              <w:rPr>
                <w:noProof/>
                <w:webHidden/>
              </w:rPr>
              <w:instrText xml:space="preserve"> PAGEREF _Toc422360113 \h </w:instrText>
            </w:r>
            <w:r>
              <w:rPr>
                <w:noProof/>
                <w:webHidden/>
              </w:rPr>
            </w:r>
            <w:r>
              <w:rPr>
                <w:noProof/>
                <w:webHidden/>
              </w:rPr>
              <w:fldChar w:fldCharType="separate"/>
            </w:r>
            <w:r>
              <w:rPr>
                <w:noProof/>
                <w:webHidden/>
              </w:rPr>
              <w:t>58</w:t>
            </w:r>
            <w:r>
              <w:rPr>
                <w:noProof/>
                <w:webHidden/>
              </w:rPr>
              <w:fldChar w:fldCharType="end"/>
            </w:r>
          </w:hyperlink>
        </w:p>
        <w:p w14:paraId="663A9E4E" w14:textId="77777777" w:rsidR="00077E9F" w:rsidRDefault="00077E9F">
          <w:pPr>
            <w:pStyle w:val="ndice2"/>
            <w:tabs>
              <w:tab w:val="left" w:pos="880"/>
              <w:tab w:val="right" w:leader="dot" w:pos="8494"/>
            </w:tabs>
            <w:rPr>
              <w:rFonts w:asciiTheme="minorHAnsi" w:eastAsiaTheme="minorEastAsia" w:hAnsiTheme="minorHAnsi"/>
              <w:noProof/>
              <w:sz w:val="22"/>
              <w:lang w:eastAsia="pt-PT"/>
            </w:rPr>
          </w:pPr>
          <w:hyperlink w:anchor="_Toc422360114" w:history="1">
            <w:r w:rsidRPr="006E5C83">
              <w:rPr>
                <w:rStyle w:val="Hiperligao"/>
                <w:noProof/>
                <w:lang w:val="en-GB"/>
              </w:rPr>
              <w:t>7.2</w:t>
            </w:r>
            <w:r>
              <w:rPr>
                <w:rFonts w:asciiTheme="minorHAnsi" w:eastAsiaTheme="minorEastAsia" w:hAnsiTheme="minorHAnsi"/>
                <w:noProof/>
                <w:sz w:val="22"/>
                <w:lang w:eastAsia="pt-PT"/>
              </w:rPr>
              <w:tab/>
            </w:r>
            <w:r w:rsidRPr="006E5C83">
              <w:rPr>
                <w:rStyle w:val="Hiperligao"/>
                <w:noProof/>
                <w:lang w:val="en-GB"/>
              </w:rPr>
              <w:t>Research Contributions</w:t>
            </w:r>
            <w:r>
              <w:rPr>
                <w:noProof/>
                <w:webHidden/>
              </w:rPr>
              <w:tab/>
            </w:r>
            <w:r>
              <w:rPr>
                <w:noProof/>
                <w:webHidden/>
              </w:rPr>
              <w:fldChar w:fldCharType="begin"/>
            </w:r>
            <w:r>
              <w:rPr>
                <w:noProof/>
                <w:webHidden/>
              </w:rPr>
              <w:instrText xml:space="preserve"> PAGEREF _Toc422360114 \h </w:instrText>
            </w:r>
            <w:r>
              <w:rPr>
                <w:noProof/>
                <w:webHidden/>
              </w:rPr>
            </w:r>
            <w:r>
              <w:rPr>
                <w:noProof/>
                <w:webHidden/>
              </w:rPr>
              <w:fldChar w:fldCharType="separate"/>
            </w:r>
            <w:r>
              <w:rPr>
                <w:noProof/>
                <w:webHidden/>
              </w:rPr>
              <w:t>59</w:t>
            </w:r>
            <w:r>
              <w:rPr>
                <w:noProof/>
                <w:webHidden/>
              </w:rPr>
              <w:fldChar w:fldCharType="end"/>
            </w:r>
          </w:hyperlink>
        </w:p>
        <w:p w14:paraId="71D812F0" w14:textId="77777777" w:rsidR="00077E9F" w:rsidRDefault="00077E9F">
          <w:pPr>
            <w:pStyle w:val="ndice2"/>
            <w:tabs>
              <w:tab w:val="left" w:pos="880"/>
              <w:tab w:val="right" w:leader="dot" w:pos="8494"/>
            </w:tabs>
            <w:rPr>
              <w:rFonts w:asciiTheme="minorHAnsi" w:eastAsiaTheme="minorEastAsia" w:hAnsiTheme="minorHAnsi"/>
              <w:noProof/>
              <w:sz w:val="22"/>
              <w:lang w:eastAsia="pt-PT"/>
            </w:rPr>
          </w:pPr>
          <w:hyperlink w:anchor="_Toc422360115" w:history="1">
            <w:r w:rsidRPr="006E5C83">
              <w:rPr>
                <w:rStyle w:val="Hiperligao"/>
                <w:noProof/>
                <w:lang w:val="en-GB"/>
              </w:rPr>
              <w:t>7.3</w:t>
            </w:r>
            <w:r>
              <w:rPr>
                <w:rFonts w:asciiTheme="minorHAnsi" w:eastAsiaTheme="minorEastAsia" w:hAnsiTheme="minorHAnsi"/>
                <w:noProof/>
                <w:sz w:val="22"/>
                <w:lang w:eastAsia="pt-PT"/>
              </w:rPr>
              <w:tab/>
            </w:r>
            <w:r w:rsidRPr="006E5C83">
              <w:rPr>
                <w:rStyle w:val="Hiperligao"/>
                <w:noProof/>
                <w:lang w:val="en-GB"/>
              </w:rPr>
              <w:t>Future Directions</w:t>
            </w:r>
            <w:r>
              <w:rPr>
                <w:noProof/>
                <w:webHidden/>
              </w:rPr>
              <w:tab/>
            </w:r>
            <w:r>
              <w:rPr>
                <w:noProof/>
                <w:webHidden/>
              </w:rPr>
              <w:fldChar w:fldCharType="begin"/>
            </w:r>
            <w:r>
              <w:rPr>
                <w:noProof/>
                <w:webHidden/>
              </w:rPr>
              <w:instrText xml:space="preserve"> PAGEREF _Toc422360115 \h </w:instrText>
            </w:r>
            <w:r>
              <w:rPr>
                <w:noProof/>
                <w:webHidden/>
              </w:rPr>
            </w:r>
            <w:r>
              <w:rPr>
                <w:noProof/>
                <w:webHidden/>
              </w:rPr>
              <w:fldChar w:fldCharType="separate"/>
            </w:r>
            <w:r>
              <w:rPr>
                <w:noProof/>
                <w:webHidden/>
              </w:rPr>
              <w:t>62</w:t>
            </w:r>
            <w:r>
              <w:rPr>
                <w:noProof/>
                <w:webHidden/>
              </w:rPr>
              <w:fldChar w:fldCharType="end"/>
            </w:r>
          </w:hyperlink>
        </w:p>
        <w:p w14:paraId="095B8404" w14:textId="77777777" w:rsidR="00077E9F" w:rsidRDefault="00077E9F">
          <w:pPr>
            <w:pStyle w:val="ndice1"/>
            <w:tabs>
              <w:tab w:val="left" w:pos="480"/>
              <w:tab w:val="right" w:leader="dot" w:pos="8494"/>
            </w:tabs>
            <w:rPr>
              <w:rFonts w:asciiTheme="minorHAnsi" w:eastAsiaTheme="minorEastAsia" w:hAnsiTheme="minorHAnsi"/>
              <w:noProof/>
              <w:sz w:val="22"/>
              <w:lang w:eastAsia="pt-PT"/>
            </w:rPr>
          </w:pPr>
          <w:hyperlink w:anchor="_Toc422360116" w:history="1">
            <w:r w:rsidRPr="006E5C83">
              <w:rPr>
                <w:rStyle w:val="Hiperligao"/>
                <w:noProof/>
                <w:lang w:val="en-GB"/>
              </w:rPr>
              <w:t>8</w:t>
            </w:r>
            <w:r>
              <w:rPr>
                <w:rFonts w:asciiTheme="minorHAnsi" w:eastAsiaTheme="minorEastAsia" w:hAnsiTheme="minorHAnsi"/>
                <w:noProof/>
                <w:sz w:val="22"/>
                <w:lang w:eastAsia="pt-PT"/>
              </w:rPr>
              <w:tab/>
            </w:r>
            <w:r w:rsidRPr="006E5C83">
              <w:rPr>
                <w:rStyle w:val="Hiperligao"/>
                <w:noProof/>
                <w:lang w:val="en-GB"/>
              </w:rPr>
              <w:t>Bibliography</w:t>
            </w:r>
            <w:r>
              <w:rPr>
                <w:noProof/>
                <w:webHidden/>
              </w:rPr>
              <w:tab/>
            </w:r>
            <w:r>
              <w:rPr>
                <w:noProof/>
                <w:webHidden/>
              </w:rPr>
              <w:fldChar w:fldCharType="begin"/>
            </w:r>
            <w:r>
              <w:rPr>
                <w:noProof/>
                <w:webHidden/>
              </w:rPr>
              <w:instrText xml:space="preserve"> PAGEREF _Toc422360116 \h </w:instrText>
            </w:r>
            <w:r>
              <w:rPr>
                <w:noProof/>
                <w:webHidden/>
              </w:rPr>
            </w:r>
            <w:r>
              <w:rPr>
                <w:noProof/>
                <w:webHidden/>
              </w:rPr>
              <w:fldChar w:fldCharType="separate"/>
            </w:r>
            <w:r>
              <w:rPr>
                <w:noProof/>
                <w:webHidden/>
              </w:rPr>
              <w:t>66</w:t>
            </w:r>
            <w:r>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4ED79125" w14:textId="77777777" w:rsidR="008A6E89" w:rsidRDefault="0031045B" w:rsidP="0031045B">
      <w:pPr>
        <w:pStyle w:val="Cabealho1"/>
        <w:numPr>
          <w:ilvl w:val="0"/>
          <w:numId w:val="0"/>
        </w:numPr>
        <w:rPr>
          <w:noProof/>
        </w:rPr>
      </w:pPr>
      <w:bookmarkStart w:id="2" w:name="_Toc422360073"/>
      <w:r>
        <w:rPr>
          <w:lang w:val="en-GB"/>
        </w:rPr>
        <w:lastRenderedPageBreak/>
        <w:t>Figures</w:t>
      </w:r>
      <w:bookmarkEnd w:id="2"/>
      <w:r>
        <w:rPr>
          <w:lang w:val="en-GB"/>
        </w:rPr>
        <w:fldChar w:fldCharType="begin"/>
      </w:r>
      <w:r>
        <w:rPr>
          <w:lang w:val="en-GB"/>
        </w:rPr>
        <w:instrText xml:space="preserve"> TOC \h \z \c "Figure" </w:instrText>
      </w:r>
      <w:r>
        <w:rPr>
          <w:lang w:val="en-GB"/>
        </w:rPr>
        <w:fldChar w:fldCharType="separate"/>
      </w:r>
    </w:p>
    <w:p w14:paraId="3EE804CB" w14:textId="77777777" w:rsidR="008A6E89" w:rsidRDefault="00F65477">
      <w:pPr>
        <w:pStyle w:val="ndicedeilustraes"/>
        <w:tabs>
          <w:tab w:val="right" w:leader="dot" w:pos="8494"/>
        </w:tabs>
        <w:rPr>
          <w:rFonts w:asciiTheme="minorHAnsi" w:eastAsiaTheme="minorEastAsia" w:hAnsiTheme="minorHAnsi"/>
          <w:noProof/>
          <w:sz w:val="22"/>
          <w:lang w:eastAsia="pt-PT"/>
        </w:rPr>
      </w:pPr>
      <w:hyperlink w:anchor="_Toc422266014" w:history="1">
        <w:r w:rsidR="008A6E89" w:rsidRPr="00D90CBA">
          <w:rPr>
            <w:rStyle w:val="Hiperligao"/>
            <w:noProof/>
            <w:lang w:val="en-GB"/>
          </w:rPr>
          <w:t xml:space="preserve">Figure 2.1 - Word search example </w:t>
        </w:r>
        <w:r w:rsidR="008A6E89" w:rsidRPr="00D90CBA">
          <w:rPr>
            <w:rStyle w:val="Hiperligao"/>
            <w:rFonts w:cs="Times New Roman"/>
            <w:noProof/>
            <w:lang w:val="en-GB"/>
          </w:rPr>
          <w:t>(Yahoo, 2015)</w:t>
        </w:r>
        <w:r w:rsidR="008A6E89">
          <w:rPr>
            <w:noProof/>
            <w:webHidden/>
          </w:rPr>
          <w:tab/>
        </w:r>
        <w:r w:rsidR="008A6E89">
          <w:rPr>
            <w:noProof/>
            <w:webHidden/>
          </w:rPr>
          <w:fldChar w:fldCharType="begin"/>
        </w:r>
        <w:r w:rsidR="008A6E89">
          <w:rPr>
            <w:noProof/>
            <w:webHidden/>
          </w:rPr>
          <w:instrText xml:space="preserve"> PAGEREF _Toc422266014 \h </w:instrText>
        </w:r>
        <w:r w:rsidR="008A6E89">
          <w:rPr>
            <w:noProof/>
            <w:webHidden/>
          </w:rPr>
        </w:r>
        <w:r w:rsidR="008A6E89">
          <w:rPr>
            <w:noProof/>
            <w:webHidden/>
          </w:rPr>
          <w:fldChar w:fldCharType="separate"/>
        </w:r>
        <w:r w:rsidR="008A6E89">
          <w:rPr>
            <w:noProof/>
            <w:webHidden/>
          </w:rPr>
          <w:t>10</w:t>
        </w:r>
        <w:r w:rsidR="008A6E89">
          <w:rPr>
            <w:noProof/>
            <w:webHidden/>
          </w:rPr>
          <w:fldChar w:fldCharType="end"/>
        </w:r>
      </w:hyperlink>
    </w:p>
    <w:p w14:paraId="660CBD1B" w14:textId="77777777" w:rsidR="008A6E89" w:rsidRDefault="00F65477">
      <w:pPr>
        <w:pStyle w:val="ndicedeilustraes"/>
        <w:tabs>
          <w:tab w:val="right" w:leader="dot" w:pos="8494"/>
        </w:tabs>
        <w:rPr>
          <w:rFonts w:asciiTheme="minorHAnsi" w:eastAsiaTheme="minorEastAsia" w:hAnsiTheme="minorHAnsi"/>
          <w:noProof/>
          <w:sz w:val="22"/>
          <w:lang w:eastAsia="pt-PT"/>
        </w:rPr>
      </w:pPr>
      <w:hyperlink w:anchor="_Toc422266015" w:history="1">
        <w:r w:rsidR="008A6E89" w:rsidRPr="00D90CBA">
          <w:rPr>
            <w:rStyle w:val="Hiperligao"/>
            <w:noProof/>
            <w:lang w:val="en-GB"/>
          </w:rPr>
          <w:t>Figure 2.2 - Vocabulary Example</w:t>
        </w:r>
        <w:r w:rsidR="008A6E89">
          <w:rPr>
            <w:noProof/>
            <w:webHidden/>
          </w:rPr>
          <w:tab/>
        </w:r>
        <w:r w:rsidR="008A6E89">
          <w:rPr>
            <w:noProof/>
            <w:webHidden/>
          </w:rPr>
          <w:fldChar w:fldCharType="begin"/>
        </w:r>
        <w:r w:rsidR="008A6E89">
          <w:rPr>
            <w:noProof/>
            <w:webHidden/>
          </w:rPr>
          <w:instrText xml:space="preserve"> PAGEREF _Toc422266015 \h </w:instrText>
        </w:r>
        <w:r w:rsidR="008A6E89">
          <w:rPr>
            <w:noProof/>
            <w:webHidden/>
          </w:rPr>
        </w:r>
        <w:r w:rsidR="008A6E89">
          <w:rPr>
            <w:noProof/>
            <w:webHidden/>
          </w:rPr>
          <w:fldChar w:fldCharType="separate"/>
        </w:r>
        <w:r w:rsidR="008A6E89">
          <w:rPr>
            <w:noProof/>
            <w:webHidden/>
          </w:rPr>
          <w:t>14</w:t>
        </w:r>
        <w:r w:rsidR="008A6E89">
          <w:rPr>
            <w:noProof/>
            <w:webHidden/>
          </w:rPr>
          <w:fldChar w:fldCharType="end"/>
        </w:r>
      </w:hyperlink>
    </w:p>
    <w:p w14:paraId="11BF9B17" w14:textId="77777777" w:rsidR="008A6E89" w:rsidRDefault="00F65477">
      <w:pPr>
        <w:pStyle w:val="ndicedeilustraes"/>
        <w:tabs>
          <w:tab w:val="right" w:leader="dot" w:pos="8494"/>
        </w:tabs>
        <w:rPr>
          <w:rFonts w:asciiTheme="minorHAnsi" w:eastAsiaTheme="minorEastAsia" w:hAnsiTheme="minorHAnsi"/>
          <w:noProof/>
          <w:sz w:val="22"/>
          <w:lang w:eastAsia="pt-PT"/>
        </w:rPr>
      </w:pPr>
      <w:hyperlink w:anchor="_Toc422266016" w:history="1">
        <w:r w:rsidR="008A6E89" w:rsidRPr="00D90CBA">
          <w:rPr>
            <w:rStyle w:val="Hiperligao"/>
            <w:noProof/>
            <w:lang w:val="en-GB"/>
          </w:rPr>
          <w:t xml:space="preserve">Figure 2.3 - Page from a Dictionary </w:t>
        </w:r>
        <w:r w:rsidR="008A6E89" w:rsidRPr="00D90CBA">
          <w:rPr>
            <w:rStyle w:val="Hiperligao"/>
            <w:rFonts w:cs="Times New Roman"/>
            <w:noProof/>
            <w:lang w:val="en-GB"/>
          </w:rPr>
          <w:t>(Oxford University Press, 2006)</w:t>
        </w:r>
        <w:r w:rsidR="008A6E89">
          <w:rPr>
            <w:noProof/>
            <w:webHidden/>
          </w:rPr>
          <w:tab/>
        </w:r>
        <w:r w:rsidR="008A6E89">
          <w:rPr>
            <w:noProof/>
            <w:webHidden/>
          </w:rPr>
          <w:fldChar w:fldCharType="begin"/>
        </w:r>
        <w:r w:rsidR="008A6E89">
          <w:rPr>
            <w:noProof/>
            <w:webHidden/>
          </w:rPr>
          <w:instrText xml:space="preserve"> PAGEREF _Toc422266016 \h </w:instrText>
        </w:r>
        <w:r w:rsidR="008A6E89">
          <w:rPr>
            <w:noProof/>
            <w:webHidden/>
          </w:rPr>
        </w:r>
        <w:r w:rsidR="008A6E89">
          <w:rPr>
            <w:noProof/>
            <w:webHidden/>
          </w:rPr>
          <w:fldChar w:fldCharType="separate"/>
        </w:r>
        <w:r w:rsidR="008A6E89">
          <w:rPr>
            <w:noProof/>
            <w:webHidden/>
          </w:rPr>
          <w:t>14</w:t>
        </w:r>
        <w:r w:rsidR="008A6E89">
          <w:rPr>
            <w:noProof/>
            <w:webHidden/>
          </w:rPr>
          <w:fldChar w:fldCharType="end"/>
        </w:r>
      </w:hyperlink>
    </w:p>
    <w:p w14:paraId="7EAD7281" w14:textId="77777777" w:rsidR="008A6E89" w:rsidRDefault="00F65477">
      <w:pPr>
        <w:pStyle w:val="ndicedeilustraes"/>
        <w:tabs>
          <w:tab w:val="right" w:leader="dot" w:pos="8494"/>
        </w:tabs>
        <w:rPr>
          <w:rFonts w:asciiTheme="minorHAnsi" w:eastAsiaTheme="minorEastAsia" w:hAnsiTheme="minorHAnsi"/>
          <w:noProof/>
          <w:sz w:val="22"/>
          <w:lang w:eastAsia="pt-PT"/>
        </w:rPr>
      </w:pPr>
      <w:hyperlink r:id="rId9" w:anchor="_Toc422266017" w:history="1">
        <w:r w:rsidR="008A6E89" w:rsidRPr="00D90CBA">
          <w:rPr>
            <w:rStyle w:val="Hiperligao"/>
            <w:noProof/>
            <w:lang w:val="en-GB"/>
          </w:rPr>
          <w:t>Figure 2.4 - Example of a Species Taxonomy for b) Dog, c) Human and d) Parrot. a) Class Name Hierarchy.</w:t>
        </w:r>
        <w:r w:rsidR="008A6E89">
          <w:rPr>
            <w:noProof/>
            <w:webHidden/>
          </w:rPr>
          <w:tab/>
        </w:r>
        <w:r w:rsidR="008A6E89">
          <w:rPr>
            <w:noProof/>
            <w:webHidden/>
          </w:rPr>
          <w:fldChar w:fldCharType="begin"/>
        </w:r>
        <w:r w:rsidR="008A6E89">
          <w:rPr>
            <w:noProof/>
            <w:webHidden/>
          </w:rPr>
          <w:instrText xml:space="preserve"> PAGEREF _Toc422266017 \h </w:instrText>
        </w:r>
        <w:r w:rsidR="008A6E89">
          <w:rPr>
            <w:noProof/>
            <w:webHidden/>
          </w:rPr>
        </w:r>
        <w:r w:rsidR="008A6E89">
          <w:rPr>
            <w:noProof/>
            <w:webHidden/>
          </w:rPr>
          <w:fldChar w:fldCharType="separate"/>
        </w:r>
        <w:r w:rsidR="008A6E89">
          <w:rPr>
            <w:noProof/>
            <w:webHidden/>
          </w:rPr>
          <w:t>15</w:t>
        </w:r>
        <w:r w:rsidR="008A6E89">
          <w:rPr>
            <w:noProof/>
            <w:webHidden/>
          </w:rPr>
          <w:fldChar w:fldCharType="end"/>
        </w:r>
      </w:hyperlink>
    </w:p>
    <w:p w14:paraId="5F0EC50F" w14:textId="77777777" w:rsidR="008A6E89" w:rsidRDefault="00F65477">
      <w:pPr>
        <w:pStyle w:val="ndicedeilustraes"/>
        <w:tabs>
          <w:tab w:val="right" w:leader="dot" w:pos="8494"/>
        </w:tabs>
        <w:rPr>
          <w:rFonts w:asciiTheme="minorHAnsi" w:eastAsiaTheme="minorEastAsia" w:hAnsiTheme="minorHAnsi"/>
          <w:noProof/>
          <w:sz w:val="22"/>
          <w:lang w:eastAsia="pt-PT"/>
        </w:rPr>
      </w:pPr>
      <w:hyperlink w:anchor="_Toc422266018" w:history="1">
        <w:r w:rsidR="008A6E89" w:rsidRPr="00D90CBA">
          <w:rPr>
            <w:rStyle w:val="Hiperligao"/>
            <w:noProof/>
            <w:lang w:val="en-GB"/>
          </w:rPr>
          <w:t xml:space="preserve">Figure 2.5 - Page from Oxford Mini School Dictionary &amp; Thesaurus </w:t>
        </w:r>
        <w:r w:rsidR="008A6E89" w:rsidRPr="00D90CBA">
          <w:rPr>
            <w:rStyle w:val="Hiperligao"/>
            <w:rFonts w:cs="Times New Roman"/>
            <w:noProof/>
            <w:lang w:val="en-GB"/>
          </w:rPr>
          <w:t>(Allen and Mannion, 2007)</w:t>
        </w:r>
        <w:r w:rsidR="008A6E89">
          <w:rPr>
            <w:noProof/>
            <w:webHidden/>
          </w:rPr>
          <w:tab/>
        </w:r>
        <w:r w:rsidR="008A6E89">
          <w:rPr>
            <w:noProof/>
            <w:webHidden/>
          </w:rPr>
          <w:fldChar w:fldCharType="begin"/>
        </w:r>
        <w:r w:rsidR="008A6E89">
          <w:rPr>
            <w:noProof/>
            <w:webHidden/>
          </w:rPr>
          <w:instrText xml:space="preserve"> PAGEREF _Toc422266018 \h </w:instrText>
        </w:r>
        <w:r w:rsidR="008A6E89">
          <w:rPr>
            <w:noProof/>
            <w:webHidden/>
          </w:rPr>
        </w:r>
        <w:r w:rsidR="008A6E89">
          <w:rPr>
            <w:noProof/>
            <w:webHidden/>
          </w:rPr>
          <w:fldChar w:fldCharType="separate"/>
        </w:r>
        <w:r w:rsidR="008A6E89">
          <w:rPr>
            <w:noProof/>
            <w:webHidden/>
          </w:rPr>
          <w:t>16</w:t>
        </w:r>
        <w:r w:rsidR="008A6E89">
          <w:rPr>
            <w:noProof/>
            <w:webHidden/>
          </w:rPr>
          <w:fldChar w:fldCharType="end"/>
        </w:r>
      </w:hyperlink>
    </w:p>
    <w:p w14:paraId="54AAB693" w14:textId="77777777" w:rsidR="008A6E89" w:rsidRDefault="00F65477">
      <w:pPr>
        <w:pStyle w:val="ndicedeilustraes"/>
        <w:tabs>
          <w:tab w:val="right" w:leader="dot" w:pos="8494"/>
        </w:tabs>
        <w:rPr>
          <w:rFonts w:asciiTheme="minorHAnsi" w:eastAsiaTheme="minorEastAsia" w:hAnsiTheme="minorHAnsi"/>
          <w:noProof/>
          <w:sz w:val="22"/>
          <w:lang w:eastAsia="pt-PT"/>
        </w:rPr>
      </w:pPr>
      <w:hyperlink w:anchor="_Toc422266019" w:history="1">
        <w:r w:rsidR="008A6E89" w:rsidRPr="00D90CBA">
          <w:rPr>
            <w:rStyle w:val="Hiperligao"/>
            <w:noProof/>
            <w:lang w:val="en-GB"/>
          </w:rPr>
          <w:t xml:space="preserve">Figure 2.6 - Domain Ontology example (Innovation Ontology adapted from </w:t>
        </w:r>
        <w:r w:rsidR="008A6E89" w:rsidRPr="00D90CBA">
          <w:rPr>
            <w:rStyle w:val="Hiperligao"/>
            <w:rFonts w:cs="Times New Roman"/>
            <w:noProof/>
            <w:lang w:val="en-GB"/>
          </w:rPr>
          <w:t>(Stick-iSchool, 2013)</w:t>
        </w:r>
        <w:r w:rsidR="008A6E89" w:rsidRPr="00D90CBA">
          <w:rPr>
            <w:rStyle w:val="Hiperligao"/>
            <w:noProof/>
            <w:lang w:val="en-GB"/>
          </w:rPr>
          <w:t xml:space="preserve"> )</w:t>
        </w:r>
        <w:r w:rsidR="008A6E89">
          <w:rPr>
            <w:noProof/>
            <w:webHidden/>
          </w:rPr>
          <w:tab/>
        </w:r>
        <w:r w:rsidR="008A6E89">
          <w:rPr>
            <w:noProof/>
            <w:webHidden/>
          </w:rPr>
          <w:fldChar w:fldCharType="begin"/>
        </w:r>
        <w:r w:rsidR="008A6E89">
          <w:rPr>
            <w:noProof/>
            <w:webHidden/>
          </w:rPr>
          <w:instrText xml:space="preserve"> PAGEREF _Toc422266019 \h </w:instrText>
        </w:r>
        <w:r w:rsidR="008A6E89">
          <w:rPr>
            <w:noProof/>
            <w:webHidden/>
          </w:rPr>
        </w:r>
        <w:r w:rsidR="008A6E89">
          <w:rPr>
            <w:noProof/>
            <w:webHidden/>
          </w:rPr>
          <w:fldChar w:fldCharType="separate"/>
        </w:r>
        <w:r w:rsidR="008A6E89">
          <w:rPr>
            <w:noProof/>
            <w:webHidden/>
          </w:rPr>
          <w:t>16</w:t>
        </w:r>
        <w:r w:rsidR="008A6E89">
          <w:rPr>
            <w:noProof/>
            <w:webHidden/>
          </w:rPr>
          <w:fldChar w:fldCharType="end"/>
        </w:r>
      </w:hyperlink>
    </w:p>
    <w:p w14:paraId="342B1559" w14:textId="77777777" w:rsidR="008A6E89" w:rsidRDefault="00F65477">
      <w:pPr>
        <w:pStyle w:val="ndicedeilustraes"/>
        <w:tabs>
          <w:tab w:val="right" w:leader="dot" w:pos="8494"/>
        </w:tabs>
        <w:rPr>
          <w:rFonts w:asciiTheme="minorHAnsi" w:eastAsiaTheme="minorEastAsia" w:hAnsiTheme="minorHAnsi"/>
          <w:noProof/>
          <w:sz w:val="22"/>
          <w:lang w:eastAsia="pt-PT"/>
        </w:rPr>
      </w:pPr>
      <w:hyperlink w:anchor="_Toc422266020" w:history="1">
        <w:r w:rsidR="008A6E89" w:rsidRPr="00D90CBA">
          <w:rPr>
            <w:rStyle w:val="Hiperligao"/>
            <w:noProof/>
            <w:lang w:val="en-GB"/>
          </w:rPr>
          <w:t xml:space="preserve">Figure 2.7 - Some examples of CV-focused initiatives in Europe and worldwide </w:t>
        </w:r>
        <w:r w:rsidR="008A6E89" w:rsidRPr="00D90CBA">
          <w:rPr>
            <w:rStyle w:val="Hiperligao"/>
            <w:rFonts w:cs="Times New Roman"/>
            <w:noProof/>
            <w:lang w:val="en-GB"/>
          </w:rPr>
          <w:t>(Lima et al., 2007)</w:t>
        </w:r>
        <w:r w:rsidR="008A6E89">
          <w:rPr>
            <w:noProof/>
            <w:webHidden/>
          </w:rPr>
          <w:tab/>
        </w:r>
        <w:r w:rsidR="008A6E89">
          <w:rPr>
            <w:noProof/>
            <w:webHidden/>
          </w:rPr>
          <w:fldChar w:fldCharType="begin"/>
        </w:r>
        <w:r w:rsidR="008A6E89">
          <w:rPr>
            <w:noProof/>
            <w:webHidden/>
          </w:rPr>
          <w:instrText xml:space="preserve"> PAGEREF _Toc422266020 \h </w:instrText>
        </w:r>
        <w:r w:rsidR="008A6E89">
          <w:rPr>
            <w:noProof/>
            <w:webHidden/>
          </w:rPr>
        </w:r>
        <w:r w:rsidR="008A6E89">
          <w:rPr>
            <w:noProof/>
            <w:webHidden/>
          </w:rPr>
          <w:fldChar w:fldCharType="separate"/>
        </w:r>
        <w:r w:rsidR="008A6E89">
          <w:rPr>
            <w:noProof/>
            <w:webHidden/>
          </w:rPr>
          <w:t>26</w:t>
        </w:r>
        <w:r w:rsidR="008A6E89">
          <w:rPr>
            <w:noProof/>
            <w:webHidden/>
          </w:rPr>
          <w:fldChar w:fldCharType="end"/>
        </w:r>
      </w:hyperlink>
    </w:p>
    <w:p w14:paraId="73DEB90B" w14:textId="77777777" w:rsidR="008A6E89" w:rsidRDefault="00F65477">
      <w:pPr>
        <w:pStyle w:val="ndicedeilustraes"/>
        <w:tabs>
          <w:tab w:val="right" w:leader="dot" w:pos="8494"/>
        </w:tabs>
        <w:rPr>
          <w:rFonts w:asciiTheme="minorHAnsi" w:eastAsiaTheme="minorEastAsia" w:hAnsiTheme="minorHAnsi"/>
          <w:noProof/>
          <w:sz w:val="22"/>
          <w:lang w:eastAsia="pt-PT"/>
        </w:rPr>
      </w:pPr>
      <w:hyperlink w:anchor="_Toc422266021" w:history="1">
        <w:r w:rsidR="008A6E89" w:rsidRPr="00D90CBA">
          <w:rPr>
            <w:rStyle w:val="Hiperligao"/>
            <w:noProof/>
            <w:lang w:val="en-GB"/>
          </w:rPr>
          <w:t xml:space="preserve">Figure 2.8 - The e-COGNOS ontology creation methodology </w:t>
        </w:r>
        <w:r w:rsidR="008A6E89" w:rsidRPr="00D90CBA">
          <w:rPr>
            <w:rStyle w:val="Hiperligao"/>
            <w:rFonts w:cs="Times New Roman"/>
            <w:noProof/>
            <w:lang w:val="en-GB"/>
          </w:rPr>
          <w:t>(Lima et al., 2002)</w:t>
        </w:r>
        <w:r w:rsidR="008A6E89">
          <w:rPr>
            <w:noProof/>
            <w:webHidden/>
          </w:rPr>
          <w:tab/>
        </w:r>
        <w:r w:rsidR="008A6E89">
          <w:rPr>
            <w:noProof/>
            <w:webHidden/>
          </w:rPr>
          <w:fldChar w:fldCharType="begin"/>
        </w:r>
        <w:r w:rsidR="008A6E89">
          <w:rPr>
            <w:noProof/>
            <w:webHidden/>
          </w:rPr>
          <w:instrText xml:space="preserve"> PAGEREF _Toc422266021 \h </w:instrText>
        </w:r>
        <w:r w:rsidR="008A6E89">
          <w:rPr>
            <w:noProof/>
            <w:webHidden/>
          </w:rPr>
        </w:r>
        <w:r w:rsidR="008A6E89">
          <w:rPr>
            <w:noProof/>
            <w:webHidden/>
          </w:rPr>
          <w:fldChar w:fldCharType="separate"/>
        </w:r>
        <w:r w:rsidR="008A6E89">
          <w:rPr>
            <w:noProof/>
            <w:webHidden/>
          </w:rPr>
          <w:t>28</w:t>
        </w:r>
        <w:r w:rsidR="008A6E89">
          <w:rPr>
            <w:noProof/>
            <w:webHidden/>
          </w:rPr>
          <w:fldChar w:fldCharType="end"/>
        </w:r>
      </w:hyperlink>
    </w:p>
    <w:p w14:paraId="426DC04D" w14:textId="77777777" w:rsidR="008A6E89" w:rsidRDefault="00F65477">
      <w:pPr>
        <w:pStyle w:val="ndicedeilustraes"/>
        <w:tabs>
          <w:tab w:val="right" w:leader="dot" w:pos="8494"/>
        </w:tabs>
        <w:rPr>
          <w:rFonts w:asciiTheme="minorHAnsi" w:eastAsiaTheme="minorEastAsia" w:hAnsiTheme="minorHAnsi"/>
          <w:noProof/>
          <w:sz w:val="22"/>
          <w:lang w:eastAsia="pt-PT"/>
        </w:rPr>
      </w:pPr>
      <w:hyperlink w:anchor="_Toc422266022" w:history="1">
        <w:r w:rsidR="008A6E89" w:rsidRPr="00D90CBA">
          <w:rPr>
            <w:rStyle w:val="Hiperligao"/>
            <w:noProof/>
          </w:rPr>
          <w:t xml:space="preserve">Figure 2.9 - e-Cognos taxonomies a) Concepts; b) Relations </w:t>
        </w:r>
        <w:r w:rsidR="008A6E89" w:rsidRPr="00D90CBA">
          <w:rPr>
            <w:rStyle w:val="Hiperligao"/>
            <w:rFonts w:cs="Times New Roman"/>
            <w:noProof/>
          </w:rPr>
          <w:t>(Costa, 2014)</w:t>
        </w:r>
        <w:r w:rsidR="008A6E89">
          <w:rPr>
            <w:noProof/>
            <w:webHidden/>
          </w:rPr>
          <w:tab/>
        </w:r>
        <w:r w:rsidR="008A6E89">
          <w:rPr>
            <w:noProof/>
            <w:webHidden/>
          </w:rPr>
          <w:fldChar w:fldCharType="begin"/>
        </w:r>
        <w:r w:rsidR="008A6E89">
          <w:rPr>
            <w:noProof/>
            <w:webHidden/>
          </w:rPr>
          <w:instrText xml:space="preserve"> PAGEREF _Toc422266022 \h </w:instrText>
        </w:r>
        <w:r w:rsidR="008A6E89">
          <w:rPr>
            <w:noProof/>
            <w:webHidden/>
          </w:rPr>
        </w:r>
        <w:r w:rsidR="008A6E89">
          <w:rPr>
            <w:noProof/>
            <w:webHidden/>
          </w:rPr>
          <w:fldChar w:fldCharType="separate"/>
        </w:r>
        <w:r w:rsidR="008A6E89">
          <w:rPr>
            <w:noProof/>
            <w:webHidden/>
          </w:rPr>
          <w:t>29</w:t>
        </w:r>
        <w:r w:rsidR="008A6E89">
          <w:rPr>
            <w:noProof/>
            <w:webHidden/>
          </w:rPr>
          <w:fldChar w:fldCharType="end"/>
        </w:r>
      </w:hyperlink>
    </w:p>
    <w:p w14:paraId="077713A2" w14:textId="77777777" w:rsidR="008A6E89" w:rsidRDefault="00F65477">
      <w:pPr>
        <w:pStyle w:val="ndicedeilustraes"/>
        <w:tabs>
          <w:tab w:val="right" w:leader="dot" w:pos="8494"/>
        </w:tabs>
        <w:rPr>
          <w:rFonts w:asciiTheme="minorHAnsi" w:eastAsiaTheme="minorEastAsia" w:hAnsiTheme="minorHAnsi"/>
          <w:noProof/>
          <w:sz w:val="22"/>
          <w:lang w:eastAsia="pt-PT"/>
        </w:rPr>
      </w:pPr>
      <w:hyperlink w:anchor="_Toc422266023" w:history="1">
        <w:r w:rsidR="008A6E89" w:rsidRPr="00D90CBA">
          <w:rPr>
            <w:rStyle w:val="Hiperligao"/>
            <w:noProof/>
            <w:lang w:val="en-GB"/>
          </w:rPr>
          <w:t xml:space="preserve">Figure 3.1 - Data mining—searching for knowledge (interesting patterns) in data. </w:t>
        </w:r>
        <w:r w:rsidR="008A6E89" w:rsidRPr="00D90CBA">
          <w:rPr>
            <w:rStyle w:val="Hiperligao"/>
            <w:rFonts w:cs="Times New Roman"/>
            <w:noProof/>
          </w:rPr>
          <w:t>(Han et al., 2011)</w:t>
        </w:r>
        <w:r w:rsidR="008A6E89">
          <w:rPr>
            <w:noProof/>
            <w:webHidden/>
          </w:rPr>
          <w:tab/>
        </w:r>
        <w:r w:rsidR="008A6E89">
          <w:rPr>
            <w:noProof/>
            <w:webHidden/>
          </w:rPr>
          <w:fldChar w:fldCharType="begin"/>
        </w:r>
        <w:r w:rsidR="008A6E89">
          <w:rPr>
            <w:noProof/>
            <w:webHidden/>
          </w:rPr>
          <w:instrText xml:space="preserve"> PAGEREF _Toc422266023 \h </w:instrText>
        </w:r>
        <w:r w:rsidR="008A6E89">
          <w:rPr>
            <w:noProof/>
            <w:webHidden/>
          </w:rPr>
        </w:r>
        <w:r w:rsidR="008A6E89">
          <w:rPr>
            <w:noProof/>
            <w:webHidden/>
          </w:rPr>
          <w:fldChar w:fldCharType="separate"/>
        </w:r>
        <w:r w:rsidR="008A6E89">
          <w:rPr>
            <w:noProof/>
            <w:webHidden/>
          </w:rPr>
          <w:t>33</w:t>
        </w:r>
        <w:r w:rsidR="008A6E89">
          <w:rPr>
            <w:noProof/>
            <w:webHidden/>
          </w:rPr>
          <w:fldChar w:fldCharType="end"/>
        </w:r>
      </w:hyperlink>
    </w:p>
    <w:p w14:paraId="7E38D02A" w14:textId="77777777" w:rsidR="008A6E89" w:rsidRDefault="00F65477">
      <w:pPr>
        <w:pStyle w:val="ndicedeilustraes"/>
        <w:tabs>
          <w:tab w:val="right" w:leader="dot" w:pos="8494"/>
        </w:tabs>
        <w:rPr>
          <w:rFonts w:asciiTheme="minorHAnsi" w:eastAsiaTheme="minorEastAsia" w:hAnsiTheme="minorHAnsi"/>
          <w:noProof/>
          <w:sz w:val="22"/>
          <w:lang w:eastAsia="pt-PT"/>
        </w:rPr>
      </w:pPr>
      <w:hyperlink w:anchor="_Toc422266024" w:history="1">
        <w:r w:rsidR="008A6E89" w:rsidRPr="00D90CBA">
          <w:rPr>
            <w:rStyle w:val="Hiperligao"/>
            <w:noProof/>
            <w:lang w:val="en-GB"/>
          </w:rPr>
          <w:t>Figure 3.2 - Data Mining Process Ladder</w:t>
        </w:r>
        <w:r w:rsidR="008A6E89">
          <w:rPr>
            <w:noProof/>
            <w:webHidden/>
          </w:rPr>
          <w:tab/>
        </w:r>
        <w:r w:rsidR="008A6E89">
          <w:rPr>
            <w:noProof/>
            <w:webHidden/>
          </w:rPr>
          <w:fldChar w:fldCharType="begin"/>
        </w:r>
        <w:r w:rsidR="008A6E89">
          <w:rPr>
            <w:noProof/>
            <w:webHidden/>
          </w:rPr>
          <w:instrText xml:space="preserve"> PAGEREF _Toc422266024 \h </w:instrText>
        </w:r>
        <w:r w:rsidR="008A6E89">
          <w:rPr>
            <w:noProof/>
            <w:webHidden/>
          </w:rPr>
        </w:r>
        <w:r w:rsidR="008A6E89">
          <w:rPr>
            <w:noProof/>
            <w:webHidden/>
          </w:rPr>
          <w:fldChar w:fldCharType="separate"/>
        </w:r>
        <w:r w:rsidR="008A6E89">
          <w:rPr>
            <w:noProof/>
            <w:webHidden/>
          </w:rPr>
          <w:t>34</w:t>
        </w:r>
        <w:r w:rsidR="008A6E89">
          <w:rPr>
            <w:noProof/>
            <w:webHidden/>
          </w:rPr>
          <w:fldChar w:fldCharType="end"/>
        </w:r>
      </w:hyperlink>
    </w:p>
    <w:p w14:paraId="6496E2CD" w14:textId="77777777" w:rsidR="008A6E89" w:rsidRDefault="00F65477">
      <w:pPr>
        <w:pStyle w:val="ndicedeilustraes"/>
        <w:tabs>
          <w:tab w:val="right" w:leader="dot" w:pos="8494"/>
        </w:tabs>
        <w:rPr>
          <w:rFonts w:asciiTheme="minorHAnsi" w:eastAsiaTheme="minorEastAsia" w:hAnsiTheme="minorHAnsi"/>
          <w:noProof/>
          <w:sz w:val="22"/>
          <w:lang w:eastAsia="pt-PT"/>
        </w:rPr>
      </w:pPr>
      <w:hyperlink w:anchor="_Toc422266025" w:history="1">
        <w:r w:rsidR="008A6E89" w:rsidRPr="00D90CBA">
          <w:rPr>
            <w:rStyle w:val="Hiperligao"/>
            <w:noProof/>
            <w:lang w:val="en-GB"/>
          </w:rPr>
          <w:t xml:space="preserve">Figure 3.3 – Interestingness measures types tree (adapted from </w:t>
        </w:r>
        <w:r w:rsidR="008A6E89" w:rsidRPr="00D90CBA">
          <w:rPr>
            <w:rStyle w:val="Hiperligao"/>
            <w:rFonts w:cs="Times New Roman"/>
            <w:noProof/>
            <w:lang w:val="en-GB"/>
          </w:rPr>
          <w:t>Silberschatz and Tuzhilin, (1995)</w:t>
        </w:r>
        <w:r w:rsidR="008A6E89" w:rsidRPr="00D90CBA">
          <w:rPr>
            <w:rStyle w:val="Hiperligao"/>
            <w:noProof/>
            <w:lang w:val="en-GB"/>
          </w:rPr>
          <w:t>)</w:t>
        </w:r>
        <w:r w:rsidR="008A6E89">
          <w:rPr>
            <w:noProof/>
            <w:webHidden/>
          </w:rPr>
          <w:tab/>
        </w:r>
        <w:r w:rsidR="008A6E89">
          <w:rPr>
            <w:noProof/>
            <w:webHidden/>
          </w:rPr>
          <w:fldChar w:fldCharType="begin"/>
        </w:r>
        <w:r w:rsidR="008A6E89">
          <w:rPr>
            <w:noProof/>
            <w:webHidden/>
          </w:rPr>
          <w:instrText xml:space="preserve"> PAGEREF _Toc422266025 \h </w:instrText>
        </w:r>
        <w:r w:rsidR="008A6E89">
          <w:rPr>
            <w:noProof/>
            <w:webHidden/>
          </w:rPr>
        </w:r>
        <w:r w:rsidR="008A6E89">
          <w:rPr>
            <w:noProof/>
            <w:webHidden/>
          </w:rPr>
          <w:fldChar w:fldCharType="separate"/>
        </w:r>
        <w:r w:rsidR="008A6E89">
          <w:rPr>
            <w:noProof/>
            <w:webHidden/>
          </w:rPr>
          <w:t>43</w:t>
        </w:r>
        <w:r w:rsidR="008A6E89">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3088A548" w14:textId="77777777" w:rsidR="000A3DC6" w:rsidRDefault="0031045B" w:rsidP="0031045B">
      <w:pPr>
        <w:pStyle w:val="Cabealho1"/>
        <w:numPr>
          <w:ilvl w:val="0"/>
          <w:numId w:val="0"/>
        </w:numPr>
        <w:rPr>
          <w:noProof/>
        </w:rPr>
      </w:pPr>
      <w:bookmarkStart w:id="3" w:name="_Toc422360074"/>
      <w:r>
        <w:rPr>
          <w:lang w:val="en-GB"/>
        </w:rPr>
        <w:lastRenderedPageBreak/>
        <w:t>Tables</w:t>
      </w:r>
      <w:bookmarkEnd w:id="3"/>
      <w:r>
        <w:rPr>
          <w:lang w:val="en-GB"/>
        </w:rPr>
        <w:fldChar w:fldCharType="begin"/>
      </w:r>
      <w:r>
        <w:rPr>
          <w:lang w:val="en-GB"/>
        </w:rPr>
        <w:instrText xml:space="preserve"> TOC \h \z \c "Table" </w:instrText>
      </w:r>
      <w:r>
        <w:rPr>
          <w:lang w:val="en-GB"/>
        </w:rPr>
        <w:fldChar w:fldCharType="separate"/>
      </w:r>
    </w:p>
    <w:p w14:paraId="05399393" w14:textId="77777777" w:rsidR="000A3DC6" w:rsidRDefault="00F65477">
      <w:pPr>
        <w:pStyle w:val="ndicedeilustraes"/>
        <w:tabs>
          <w:tab w:val="right" w:leader="dot" w:pos="8494"/>
        </w:tabs>
        <w:rPr>
          <w:rFonts w:asciiTheme="minorHAnsi" w:eastAsiaTheme="minorEastAsia" w:hAnsiTheme="minorHAnsi"/>
          <w:noProof/>
          <w:sz w:val="22"/>
          <w:lang w:eastAsia="pt-PT"/>
        </w:rPr>
      </w:pPr>
      <w:hyperlink w:anchor="_Toc422265635" w:history="1">
        <w:r w:rsidR="000A3DC6" w:rsidRPr="00874980">
          <w:rPr>
            <w:rStyle w:val="Hiperligao"/>
            <w:noProof/>
            <w:lang w:val="en-GB"/>
          </w:rPr>
          <w:t>Table 2.1 - Examples of a) Homophone, b) Homograph and c) Synonym words</w:t>
        </w:r>
        <w:r w:rsidR="000A3DC6">
          <w:rPr>
            <w:noProof/>
            <w:webHidden/>
          </w:rPr>
          <w:tab/>
        </w:r>
        <w:r w:rsidR="000A3DC6">
          <w:rPr>
            <w:noProof/>
            <w:webHidden/>
          </w:rPr>
          <w:fldChar w:fldCharType="begin"/>
        </w:r>
        <w:r w:rsidR="000A3DC6">
          <w:rPr>
            <w:noProof/>
            <w:webHidden/>
          </w:rPr>
          <w:instrText xml:space="preserve"> PAGEREF _Toc422265635 \h </w:instrText>
        </w:r>
        <w:r w:rsidR="000A3DC6">
          <w:rPr>
            <w:noProof/>
            <w:webHidden/>
          </w:rPr>
        </w:r>
        <w:r w:rsidR="000A3DC6">
          <w:rPr>
            <w:noProof/>
            <w:webHidden/>
          </w:rPr>
          <w:fldChar w:fldCharType="separate"/>
        </w:r>
        <w:r w:rsidR="000A3DC6">
          <w:rPr>
            <w:noProof/>
            <w:webHidden/>
          </w:rPr>
          <w:t>12</w:t>
        </w:r>
        <w:r w:rsidR="000A3DC6">
          <w:rPr>
            <w:noProof/>
            <w:webHidden/>
          </w:rPr>
          <w:fldChar w:fldCharType="end"/>
        </w:r>
      </w:hyperlink>
    </w:p>
    <w:p w14:paraId="0CDF2EC5" w14:textId="77777777" w:rsidR="000A3DC6" w:rsidRDefault="00F65477">
      <w:pPr>
        <w:pStyle w:val="ndicedeilustraes"/>
        <w:tabs>
          <w:tab w:val="right" w:leader="dot" w:pos="8494"/>
        </w:tabs>
        <w:rPr>
          <w:rFonts w:asciiTheme="minorHAnsi" w:eastAsiaTheme="minorEastAsia" w:hAnsiTheme="minorHAnsi"/>
          <w:noProof/>
          <w:sz w:val="22"/>
          <w:lang w:eastAsia="pt-PT"/>
        </w:rPr>
      </w:pPr>
      <w:hyperlink w:anchor="_Toc422265636" w:history="1">
        <w:r w:rsidR="000A3DC6" w:rsidRPr="00874980">
          <w:rPr>
            <w:rStyle w:val="Hiperligao"/>
            <w:noProof/>
          </w:rPr>
          <w:t>Table 2.2 - Examples of relations</w:t>
        </w:r>
        <w:r w:rsidR="000A3DC6">
          <w:rPr>
            <w:noProof/>
            <w:webHidden/>
          </w:rPr>
          <w:tab/>
        </w:r>
        <w:r w:rsidR="000A3DC6">
          <w:rPr>
            <w:noProof/>
            <w:webHidden/>
          </w:rPr>
          <w:fldChar w:fldCharType="begin"/>
        </w:r>
        <w:r w:rsidR="000A3DC6">
          <w:rPr>
            <w:noProof/>
            <w:webHidden/>
          </w:rPr>
          <w:instrText xml:space="preserve"> PAGEREF _Toc422265636 \h </w:instrText>
        </w:r>
        <w:r w:rsidR="000A3DC6">
          <w:rPr>
            <w:noProof/>
            <w:webHidden/>
          </w:rPr>
        </w:r>
        <w:r w:rsidR="000A3DC6">
          <w:rPr>
            <w:noProof/>
            <w:webHidden/>
          </w:rPr>
          <w:fldChar w:fldCharType="separate"/>
        </w:r>
        <w:r w:rsidR="000A3DC6">
          <w:rPr>
            <w:noProof/>
            <w:webHidden/>
          </w:rPr>
          <w:t>20</w:t>
        </w:r>
        <w:r w:rsidR="000A3DC6">
          <w:rPr>
            <w:noProof/>
            <w:webHidden/>
          </w:rPr>
          <w:fldChar w:fldCharType="end"/>
        </w:r>
      </w:hyperlink>
    </w:p>
    <w:p w14:paraId="6911F02A" w14:textId="77777777" w:rsidR="000A3DC6" w:rsidRDefault="00F65477">
      <w:pPr>
        <w:pStyle w:val="ndicedeilustraes"/>
        <w:tabs>
          <w:tab w:val="right" w:leader="dot" w:pos="8494"/>
        </w:tabs>
        <w:rPr>
          <w:rFonts w:asciiTheme="minorHAnsi" w:eastAsiaTheme="minorEastAsia" w:hAnsiTheme="minorHAnsi"/>
          <w:noProof/>
          <w:sz w:val="22"/>
          <w:lang w:eastAsia="pt-PT"/>
        </w:rPr>
      </w:pPr>
      <w:hyperlink w:anchor="_Toc422265637" w:history="1">
        <w:r w:rsidR="000A3DC6" w:rsidRPr="00874980">
          <w:rPr>
            <w:rStyle w:val="Hiperligao"/>
            <w:noProof/>
          </w:rPr>
          <w:t xml:space="preserve">Table 2.3 - Ontology Languages </w:t>
        </w:r>
        <w:r w:rsidR="000A3DC6" w:rsidRPr="00874980">
          <w:rPr>
            <w:rStyle w:val="Hiperligao"/>
            <w:rFonts w:cs="Times New Roman"/>
            <w:noProof/>
          </w:rPr>
          <w:t>(Lima, 2004)</w:t>
        </w:r>
        <w:r w:rsidR="000A3DC6">
          <w:rPr>
            <w:noProof/>
            <w:webHidden/>
          </w:rPr>
          <w:tab/>
        </w:r>
        <w:r w:rsidR="000A3DC6">
          <w:rPr>
            <w:noProof/>
            <w:webHidden/>
          </w:rPr>
          <w:fldChar w:fldCharType="begin"/>
        </w:r>
        <w:r w:rsidR="000A3DC6">
          <w:rPr>
            <w:noProof/>
            <w:webHidden/>
          </w:rPr>
          <w:instrText xml:space="preserve"> PAGEREF _Toc422265637 \h </w:instrText>
        </w:r>
        <w:r w:rsidR="000A3DC6">
          <w:rPr>
            <w:noProof/>
            <w:webHidden/>
          </w:rPr>
        </w:r>
        <w:r w:rsidR="000A3DC6">
          <w:rPr>
            <w:noProof/>
            <w:webHidden/>
          </w:rPr>
          <w:fldChar w:fldCharType="separate"/>
        </w:r>
        <w:r w:rsidR="000A3DC6">
          <w:rPr>
            <w:noProof/>
            <w:webHidden/>
          </w:rPr>
          <w:t>21</w:t>
        </w:r>
        <w:r w:rsidR="000A3DC6">
          <w:rPr>
            <w:noProof/>
            <w:webHidden/>
          </w:rPr>
          <w:fldChar w:fldCharType="end"/>
        </w:r>
      </w:hyperlink>
    </w:p>
    <w:p w14:paraId="703768BA" w14:textId="77777777" w:rsidR="000A3DC6" w:rsidRDefault="00F65477">
      <w:pPr>
        <w:pStyle w:val="ndicedeilustraes"/>
        <w:tabs>
          <w:tab w:val="right" w:leader="dot" w:pos="8494"/>
        </w:tabs>
        <w:rPr>
          <w:rFonts w:asciiTheme="minorHAnsi" w:eastAsiaTheme="minorEastAsia" w:hAnsiTheme="minorHAnsi"/>
          <w:noProof/>
          <w:sz w:val="22"/>
          <w:lang w:eastAsia="pt-PT"/>
        </w:rPr>
      </w:pPr>
      <w:hyperlink w:anchor="_Toc422265638" w:history="1">
        <w:r w:rsidR="000A3DC6" w:rsidRPr="00874980">
          <w:rPr>
            <w:rStyle w:val="Hiperligao"/>
            <w:noProof/>
            <w:lang w:val="en-GB"/>
          </w:rPr>
          <w:t>Table 3.1 - Frequent searches in a search engine from a motor store</w:t>
        </w:r>
        <w:r w:rsidR="000A3DC6">
          <w:rPr>
            <w:noProof/>
            <w:webHidden/>
          </w:rPr>
          <w:tab/>
        </w:r>
        <w:r w:rsidR="000A3DC6">
          <w:rPr>
            <w:noProof/>
            <w:webHidden/>
          </w:rPr>
          <w:fldChar w:fldCharType="begin"/>
        </w:r>
        <w:r w:rsidR="000A3DC6">
          <w:rPr>
            <w:noProof/>
            <w:webHidden/>
          </w:rPr>
          <w:instrText xml:space="preserve"> PAGEREF _Toc422265638 \h </w:instrText>
        </w:r>
        <w:r w:rsidR="000A3DC6">
          <w:rPr>
            <w:noProof/>
            <w:webHidden/>
          </w:rPr>
        </w:r>
        <w:r w:rsidR="000A3DC6">
          <w:rPr>
            <w:noProof/>
            <w:webHidden/>
          </w:rPr>
          <w:fldChar w:fldCharType="separate"/>
        </w:r>
        <w:r w:rsidR="000A3DC6">
          <w:rPr>
            <w:noProof/>
            <w:webHidden/>
          </w:rPr>
          <w:t>39</w:t>
        </w:r>
        <w:r w:rsidR="000A3DC6">
          <w:rPr>
            <w:noProof/>
            <w:webHidden/>
          </w:rPr>
          <w:fldChar w:fldCharType="end"/>
        </w:r>
      </w:hyperlink>
    </w:p>
    <w:p w14:paraId="18B98FE0" w14:textId="77777777" w:rsidR="000A3DC6" w:rsidRDefault="00F65477">
      <w:pPr>
        <w:pStyle w:val="ndicedeilustraes"/>
        <w:tabs>
          <w:tab w:val="right" w:leader="dot" w:pos="8494"/>
        </w:tabs>
        <w:rPr>
          <w:rFonts w:asciiTheme="minorHAnsi" w:eastAsiaTheme="minorEastAsia" w:hAnsiTheme="minorHAnsi"/>
          <w:noProof/>
          <w:sz w:val="22"/>
          <w:lang w:eastAsia="pt-PT"/>
        </w:rPr>
      </w:pPr>
      <w:hyperlink w:anchor="_Toc422265639" w:history="1">
        <w:r w:rsidR="000A3DC6" w:rsidRPr="00874980">
          <w:rPr>
            <w:rStyle w:val="Hiperligao"/>
            <w:noProof/>
            <w:lang w:val="en-GB"/>
          </w:rPr>
          <w:t>Table 3.2 –Example of Association Rules data type- a) Boolean, b) Quantitative</w:t>
        </w:r>
        <w:r w:rsidR="000A3DC6">
          <w:rPr>
            <w:noProof/>
            <w:webHidden/>
          </w:rPr>
          <w:tab/>
        </w:r>
        <w:r w:rsidR="000A3DC6">
          <w:rPr>
            <w:noProof/>
            <w:webHidden/>
          </w:rPr>
          <w:fldChar w:fldCharType="begin"/>
        </w:r>
        <w:r w:rsidR="000A3DC6">
          <w:rPr>
            <w:noProof/>
            <w:webHidden/>
          </w:rPr>
          <w:instrText xml:space="preserve"> PAGEREF _Toc422265639 \h </w:instrText>
        </w:r>
        <w:r w:rsidR="000A3DC6">
          <w:rPr>
            <w:noProof/>
            <w:webHidden/>
          </w:rPr>
        </w:r>
        <w:r w:rsidR="000A3DC6">
          <w:rPr>
            <w:noProof/>
            <w:webHidden/>
          </w:rPr>
          <w:fldChar w:fldCharType="separate"/>
        </w:r>
        <w:r w:rsidR="000A3DC6">
          <w:rPr>
            <w:noProof/>
            <w:webHidden/>
          </w:rPr>
          <w:t>40</w:t>
        </w:r>
        <w:r w:rsidR="000A3DC6">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4" w:name="_Toc422360075"/>
      <w:r>
        <w:rPr>
          <w:lang w:val="en-GB"/>
        </w:rPr>
        <w:t>Symbols and Notation</w:t>
      </w:r>
      <w:bookmarkEnd w:id="4"/>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1083"/>
        <w:gridCol w:w="6716"/>
      </w:tblGrid>
      <w:tr w:rsidR="00A1441A" w14:paraId="772642DD" w14:textId="77777777" w:rsidTr="003E6260">
        <w:tc>
          <w:tcPr>
            <w:tcW w:w="709" w:type="dxa"/>
          </w:tcPr>
          <w:p w14:paraId="46F21295" w14:textId="77777777" w:rsidR="00A1441A" w:rsidRDefault="00A1441A" w:rsidP="00C7428A">
            <w:pPr>
              <w:spacing w:before="0" w:after="0"/>
              <w:jc w:val="left"/>
              <w:rPr>
                <w:lang w:val="en-GB"/>
              </w:rPr>
            </w:pPr>
          </w:p>
        </w:tc>
        <w:tc>
          <w:tcPr>
            <w:tcW w:w="1043" w:type="dxa"/>
          </w:tcPr>
          <w:p w14:paraId="4FBFA755" w14:textId="77777777" w:rsidR="00A1441A" w:rsidRPr="00C7428A" w:rsidRDefault="00A1441A" w:rsidP="00C7428A">
            <w:pPr>
              <w:spacing w:before="0" w:after="0"/>
              <w:jc w:val="left"/>
              <w:rPr>
                <w:b/>
                <w:lang w:val="en-GB"/>
              </w:rPr>
            </w:pPr>
            <w:r>
              <w:rPr>
                <w:b/>
                <w:lang w:val="en-GB"/>
              </w:rPr>
              <w:t>API</w:t>
            </w:r>
          </w:p>
        </w:tc>
        <w:tc>
          <w:tcPr>
            <w:tcW w:w="6752" w:type="dxa"/>
          </w:tcPr>
          <w:p w14:paraId="0683537B" w14:textId="77777777" w:rsidR="00A1441A" w:rsidRDefault="00A1441A"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A1441A" w14:paraId="0F6BB0F6" w14:textId="77777777" w:rsidTr="003E6260">
        <w:tc>
          <w:tcPr>
            <w:tcW w:w="709" w:type="dxa"/>
          </w:tcPr>
          <w:p w14:paraId="11E0066F" w14:textId="77777777" w:rsidR="00A1441A" w:rsidRDefault="00A1441A" w:rsidP="00C7428A">
            <w:pPr>
              <w:spacing w:before="0" w:after="0"/>
              <w:jc w:val="left"/>
              <w:rPr>
                <w:lang w:val="en-GB"/>
              </w:rPr>
            </w:pPr>
          </w:p>
        </w:tc>
        <w:tc>
          <w:tcPr>
            <w:tcW w:w="1043" w:type="dxa"/>
          </w:tcPr>
          <w:p w14:paraId="5A638466" w14:textId="77777777" w:rsidR="00A1441A" w:rsidRPr="00C7428A" w:rsidRDefault="00A1441A" w:rsidP="00C7428A">
            <w:pPr>
              <w:spacing w:before="0" w:after="0"/>
              <w:jc w:val="left"/>
              <w:rPr>
                <w:b/>
                <w:lang w:val="en-GB"/>
              </w:rPr>
            </w:pPr>
            <w:r>
              <w:rPr>
                <w:b/>
                <w:lang w:val="en-GB"/>
              </w:rPr>
              <w:t>AR</w:t>
            </w:r>
          </w:p>
        </w:tc>
        <w:tc>
          <w:tcPr>
            <w:tcW w:w="6752" w:type="dxa"/>
          </w:tcPr>
          <w:p w14:paraId="36DB201C" w14:textId="77777777" w:rsidR="00A1441A" w:rsidRDefault="00A1441A"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A1441A" w14:paraId="08C87881" w14:textId="77777777" w:rsidTr="003E6260">
        <w:tc>
          <w:tcPr>
            <w:tcW w:w="709" w:type="dxa"/>
          </w:tcPr>
          <w:p w14:paraId="3170783A" w14:textId="77777777" w:rsidR="00A1441A" w:rsidRDefault="00A1441A" w:rsidP="00C7428A">
            <w:pPr>
              <w:spacing w:before="0" w:after="0"/>
              <w:jc w:val="left"/>
              <w:rPr>
                <w:lang w:val="en-GB"/>
              </w:rPr>
            </w:pPr>
          </w:p>
        </w:tc>
        <w:tc>
          <w:tcPr>
            <w:tcW w:w="1043" w:type="dxa"/>
          </w:tcPr>
          <w:p w14:paraId="42C11F03" w14:textId="77777777" w:rsidR="00A1441A" w:rsidRPr="00C7428A" w:rsidRDefault="00A1441A" w:rsidP="00C7428A">
            <w:pPr>
              <w:spacing w:before="0" w:after="0"/>
              <w:jc w:val="left"/>
              <w:rPr>
                <w:b/>
                <w:lang w:val="en-GB"/>
              </w:rPr>
            </w:pPr>
            <w:r>
              <w:rPr>
                <w:b/>
                <w:lang w:val="en-GB"/>
              </w:rPr>
              <w:t>B&amp;C</w:t>
            </w:r>
          </w:p>
        </w:tc>
        <w:tc>
          <w:tcPr>
            <w:tcW w:w="6752" w:type="dxa"/>
          </w:tcPr>
          <w:p w14:paraId="05CF9D0C" w14:textId="77777777" w:rsidR="00A1441A" w:rsidRDefault="00A1441A"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A1441A" w14:paraId="6BE2B8F7" w14:textId="77777777" w:rsidTr="003E6260">
        <w:tc>
          <w:tcPr>
            <w:tcW w:w="709" w:type="dxa"/>
          </w:tcPr>
          <w:p w14:paraId="0DC3A79C" w14:textId="77777777" w:rsidR="00A1441A" w:rsidRDefault="00A1441A" w:rsidP="00C7428A">
            <w:pPr>
              <w:spacing w:before="0" w:after="0"/>
              <w:jc w:val="left"/>
              <w:rPr>
                <w:lang w:val="en-GB"/>
              </w:rPr>
            </w:pPr>
          </w:p>
        </w:tc>
        <w:tc>
          <w:tcPr>
            <w:tcW w:w="1043" w:type="dxa"/>
          </w:tcPr>
          <w:p w14:paraId="2601CEBC" w14:textId="77777777" w:rsidR="00A1441A" w:rsidRPr="00C7428A" w:rsidRDefault="00A1441A" w:rsidP="00C7428A">
            <w:pPr>
              <w:spacing w:before="0" w:after="0"/>
              <w:jc w:val="left"/>
              <w:rPr>
                <w:b/>
                <w:lang w:val="en-GB"/>
              </w:rPr>
            </w:pPr>
            <w:proofErr w:type="spellStart"/>
            <w:r>
              <w:rPr>
                <w:b/>
                <w:lang w:val="en-GB"/>
              </w:rPr>
              <w:t>bcXML</w:t>
            </w:r>
            <w:proofErr w:type="spellEnd"/>
          </w:p>
        </w:tc>
        <w:tc>
          <w:tcPr>
            <w:tcW w:w="6752" w:type="dxa"/>
          </w:tcPr>
          <w:p w14:paraId="2E64CB94" w14:textId="77777777" w:rsidR="00A1441A" w:rsidRDefault="00A1441A" w:rsidP="00DE26E6">
            <w:pPr>
              <w:spacing w:before="0" w:after="0"/>
              <w:jc w:val="left"/>
              <w:rPr>
                <w:lang w:val="en-GB"/>
              </w:rPr>
            </w:pPr>
            <w:proofErr w:type="spellStart"/>
            <w:r w:rsidRPr="00DE26E6">
              <w:rPr>
                <w:b/>
                <w:lang w:val="en-GB"/>
              </w:rPr>
              <w:t>B</w:t>
            </w:r>
            <w:r>
              <w:rPr>
                <w:lang w:val="en-GB"/>
              </w:rPr>
              <w:t>uilding&amp;</w:t>
            </w:r>
            <w:r w:rsidRPr="00DE26E6">
              <w:rPr>
                <w:b/>
                <w:lang w:val="en-GB"/>
              </w:rPr>
              <w:t>C</w:t>
            </w:r>
            <w:r>
              <w:rPr>
                <w:lang w:val="en-GB"/>
              </w:rPr>
              <w:t>onstruction</w:t>
            </w:r>
            <w:proofErr w:type="spellEnd"/>
            <w:r>
              <w:rPr>
                <w:lang w:val="en-GB"/>
              </w:rPr>
              <w:t xml:space="preserve"> XML</w:t>
            </w:r>
          </w:p>
        </w:tc>
      </w:tr>
      <w:tr w:rsidR="00A1441A" w14:paraId="64EA92F4" w14:textId="77777777" w:rsidTr="003E6260">
        <w:tc>
          <w:tcPr>
            <w:tcW w:w="709" w:type="dxa"/>
          </w:tcPr>
          <w:p w14:paraId="73DED184" w14:textId="77777777" w:rsidR="00A1441A" w:rsidRDefault="00A1441A" w:rsidP="00C7428A">
            <w:pPr>
              <w:spacing w:before="0" w:after="0"/>
              <w:jc w:val="left"/>
              <w:rPr>
                <w:lang w:val="en-GB"/>
              </w:rPr>
            </w:pPr>
          </w:p>
        </w:tc>
        <w:tc>
          <w:tcPr>
            <w:tcW w:w="1043" w:type="dxa"/>
          </w:tcPr>
          <w:p w14:paraId="4618A379" w14:textId="77777777" w:rsidR="00A1441A" w:rsidRPr="00C7428A" w:rsidRDefault="00A1441A" w:rsidP="00C7428A">
            <w:pPr>
              <w:spacing w:before="0" w:after="0"/>
              <w:jc w:val="left"/>
              <w:rPr>
                <w:b/>
                <w:lang w:val="en-GB"/>
              </w:rPr>
            </w:pPr>
            <w:r>
              <w:rPr>
                <w:b/>
                <w:lang w:val="en-GB"/>
              </w:rPr>
              <w:t>CV</w:t>
            </w:r>
          </w:p>
        </w:tc>
        <w:tc>
          <w:tcPr>
            <w:tcW w:w="6752" w:type="dxa"/>
          </w:tcPr>
          <w:p w14:paraId="3A442FCD" w14:textId="77777777" w:rsidR="00A1441A" w:rsidRDefault="00A1441A"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A1441A" w14:paraId="667A579B" w14:textId="77777777" w:rsidTr="003E6260">
        <w:tc>
          <w:tcPr>
            <w:tcW w:w="709" w:type="dxa"/>
          </w:tcPr>
          <w:p w14:paraId="16147F6C" w14:textId="77777777" w:rsidR="00A1441A" w:rsidRDefault="00A1441A" w:rsidP="00C7428A">
            <w:pPr>
              <w:spacing w:before="0" w:after="0"/>
              <w:jc w:val="left"/>
              <w:rPr>
                <w:lang w:val="en-GB"/>
              </w:rPr>
            </w:pPr>
          </w:p>
        </w:tc>
        <w:tc>
          <w:tcPr>
            <w:tcW w:w="1043" w:type="dxa"/>
          </w:tcPr>
          <w:p w14:paraId="2B69117A" w14:textId="77777777" w:rsidR="00A1441A" w:rsidRPr="00C7428A" w:rsidRDefault="00A1441A" w:rsidP="00C7428A">
            <w:pPr>
              <w:spacing w:before="0" w:after="0"/>
              <w:jc w:val="left"/>
              <w:rPr>
                <w:b/>
                <w:lang w:val="en-GB"/>
              </w:rPr>
            </w:pPr>
            <w:r>
              <w:rPr>
                <w:b/>
                <w:lang w:val="en-GB"/>
              </w:rPr>
              <w:t>DB</w:t>
            </w:r>
          </w:p>
        </w:tc>
        <w:tc>
          <w:tcPr>
            <w:tcW w:w="6752" w:type="dxa"/>
          </w:tcPr>
          <w:p w14:paraId="78D0347B" w14:textId="77777777" w:rsidR="00A1441A" w:rsidRDefault="00A1441A"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A1441A" w14:paraId="3F9EAF6A" w14:textId="77777777" w:rsidTr="003E6260">
        <w:tc>
          <w:tcPr>
            <w:tcW w:w="709" w:type="dxa"/>
          </w:tcPr>
          <w:p w14:paraId="7E7FB823" w14:textId="77777777" w:rsidR="00A1441A" w:rsidRDefault="00A1441A" w:rsidP="00C7428A">
            <w:pPr>
              <w:spacing w:before="0" w:after="0"/>
              <w:jc w:val="left"/>
              <w:rPr>
                <w:lang w:val="en-GB"/>
              </w:rPr>
            </w:pPr>
          </w:p>
        </w:tc>
        <w:tc>
          <w:tcPr>
            <w:tcW w:w="1043" w:type="dxa"/>
          </w:tcPr>
          <w:p w14:paraId="04C806F6" w14:textId="77777777" w:rsidR="00A1441A" w:rsidRPr="00C7428A" w:rsidRDefault="00A1441A" w:rsidP="00C7428A">
            <w:pPr>
              <w:spacing w:before="0" w:after="0"/>
              <w:jc w:val="left"/>
              <w:rPr>
                <w:b/>
                <w:lang w:val="en-GB"/>
              </w:rPr>
            </w:pPr>
            <w:r>
              <w:rPr>
                <w:b/>
                <w:lang w:val="en-GB"/>
              </w:rPr>
              <w:t>DM</w:t>
            </w:r>
          </w:p>
        </w:tc>
        <w:tc>
          <w:tcPr>
            <w:tcW w:w="6752" w:type="dxa"/>
          </w:tcPr>
          <w:p w14:paraId="08BFC2BE" w14:textId="77777777" w:rsidR="00A1441A" w:rsidRDefault="00A1441A"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A1441A" w:rsidRPr="00F65477" w14:paraId="0A9BDA1D" w14:textId="77777777" w:rsidTr="003E6260">
        <w:tc>
          <w:tcPr>
            <w:tcW w:w="709" w:type="dxa"/>
          </w:tcPr>
          <w:p w14:paraId="45BC5EC8" w14:textId="77777777" w:rsidR="00A1441A" w:rsidRDefault="00A1441A" w:rsidP="00C7428A">
            <w:pPr>
              <w:spacing w:before="0" w:after="0"/>
              <w:jc w:val="left"/>
              <w:rPr>
                <w:lang w:val="en-GB"/>
              </w:rPr>
            </w:pPr>
          </w:p>
        </w:tc>
        <w:tc>
          <w:tcPr>
            <w:tcW w:w="1043" w:type="dxa"/>
          </w:tcPr>
          <w:p w14:paraId="668D005C" w14:textId="77777777" w:rsidR="00A1441A" w:rsidRPr="00C7428A" w:rsidRDefault="00A1441A" w:rsidP="00C7428A">
            <w:pPr>
              <w:spacing w:before="0" w:after="0"/>
              <w:jc w:val="left"/>
              <w:rPr>
                <w:b/>
                <w:lang w:val="en-GB"/>
              </w:rPr>
            </w:pPr>
            <w:r>
              <w:rPr>
                <w:b/>
                <w:lang w:val="en-GB"/>
              </w:rPr>
              <w:t>DOKS</w:t>
            </w:r>
          </w:p>
        </w:tc>
        <w:tc>
          <w:tcPr>
            <w:tcW w:w="6752" w:type="dxa"/>
          </w:tcPr>
          <w:p w14:paraId="4A53C43B" w14:textId="77777777" w:rsidR="00A1441A" w:rsidRDefault="00A1441A"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A1441A" w14:paraId="02FC4CDF" w14:textId="77777777" w:rsidTr="003E6260">
        <w:tc>
          <w:tcPr>
            <w:tcW w:w="709" w:type="dxa"/>
          </w:tcPr>
          <w:p w14:paraId="180B3360" w14:textId="77777777" w:rsidR="00A1441A" w:rsidRDefault="00A1441A" w:rsidP="00C7428A">
            <w:pPr>
              <w:spacing w:before="0" w:after="0"/>
              <w:jc w:val="left"/>
              <w:rPr>
                <w:lang w:val="en-GB"/>
              </w:rPr>
            </w:pPr>
          </w:p>
        </w:tc>
        <w:tc>
          <w:tcPr>
            <w:tcW w:w="1043" w:type="dxa"/>
          </w:tcPr>
          <w:p w14:paraId="00BE9D21" w14:textId="77777777" w:rsidR="00A1441A" w:rsidRPr="00C7428A" w:rsidRDefault="00A1441A" w:rsidP="00C7428A">
            <w:pPr>
              <w:spacing w:before="0" w:after="0"/>
              <w:jc w:val="left"/>
              <w:rPr>
                <w:b/>
                <w:lang w:val="en-GB"/>
              </w:rPr>
            </w:pPr>
            <w:r>
              <w:rPr>
                <w:b/>
                <w:lang w:val="en-GB"/>
              </w:rPr>
              <w:t>ECLAT</w:t>
            </w:r>
          </w:p>
        </w:tc>
        <w:tc>
          <w:tcPr>
            <w:tcW w:w="6752" w:type="dxa"/>
          </w:tcPr>
          <w:p w14:paraId="2B9EB7C2" w14:textId="77777777" w:rsidR="00A1441A" w:rsidRDefault="00A1441A"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A1441A" w14:paraId="6281D4FE" w14:textId="77777777" w:rsidTr="003E6260">
        <w:tc>
          <w:tcPr>
            <w:tcW w:w="709" w:type="dxa"/>
          </w:tcPr>
          <w:p w14:paraId="241DB941" w14:textId="77777777" w:rsidR="00A1441A" w:rsidRDefault="00A1441A" w:rsidP="00C7428A">
            <w:pPr>
              <w:spacing w:before="0" w:after="0"/>
              <w:jc w:val="left"/>
              <w:rPr>
                <w:lang w:val="en-GB"/>
              </w:rPr>
            </w:pPr>
          </w:p>
        </w:tc>
        <w:tc>
          <w:tcPr>
            <w:tcW w:w="1043" w:type="dxa"/>
          </w:tcPr>
          <w:p w14:paraId="2358B138" w14:textId="77777777" w:rsidR="00A1441A" w:rsidRPr="00C7428A" w:rsidRDefault="00A1441A" w:rsidP="00C7428A">
            <w:pPr>
              <w:spacing w:before="0" w:after="0"/>
              <w:jc w:val="left"/>
              <w:rPr>
                <w:b/>
                <w:lang w:val="en-GB"/>
              </w:rPr>
            </w:pPr>
            <w:r>
              <w:rPr>
                <w:b/>
                <w:lang w:val="en-GB"/>
              </w:rPr>
              <w:t>FI</w:t>
            </w:r>
          </w:p>
        </w:tc>
        <w:tc>
          <w:tcPr>
            <w:tcW w:w="6752" w:type="dxa"/>
          </w:tcPr>
          <w:p w14:paraId="1C9385D4"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A1441A" w14:paraId="45696EC3" w14:textId="77777777" w:rsidTr="003E6260">
        <w:tc>
          <w:tcPr>
            <w:tcW w:w="709" w:type="dxa"/>
          </w:tcPr>
          <w:p w14:paraId="29D4F498" w14:textId="77777777" w:rsidR="00A1441A" w:rsidRDefault="00A1441A" w:rsidP="00C7428A">
            <w:pPr>
              <w:spacing w:before="0" w:after="0"/>
              <w:jc w:val="left"/>
              <w:rPr>
                <w:lang w:val="en-GB"/>
              </w:rPr>
            </w:pPr>
          </w:p>
        </w:tc>
        <w:tc>
          <w:tcPr>
            <w:tcW w:w="1043" w:type="dxa"/>
          </w:tcPr>
          <w:p w14:paraId="69B844FB" w14:textId="77777777" w:rsidR="00A1441A" w:rsidRPr="00C7428A" w:rsidRDefault="00A1441A" w:rsidP="00C7428A">
            <w:pPr>
              <w:spacing w:before="0" w:after="0"/>
              <w:jc w:val="left"/>
              <w:rPr>
                <w:b/>
                <w:lang w:val="en-GB"/>
              </w:rPr>
            </w:pPr>
            <w:r>
              <w:rPr>
                <w:b/>
                <w:lang w:val="en-GB"/>
              </w:rPr>
              <w:t>FIM</w:t>
            </w:r>
          </w:p>
        </w:tc>
        <w:tc>
          <w:tcPr>
            <w:tcW w:w="6752" w:type="dxa"/>
          </w:tcPr>
          <w:p w14:paraId="5D3B4240" w14:textId="77777777" w:rsidR="00A1441A" w:rsidRDefault="00A1441A" w:rsidP="00C7428A">
            <w:pPr>
              <w:spacing w:before="0" w:after="0"/>
              <w:jc w:val="left"/>
              <w:rPr>
                <w:lang w:val="en-GB"/>
              </w:rPr>
            </w:pPr>
            <w:r w:rsidRPr="003E6260">
              <w:rPr>
                <w:b/>
                <w:lang w:val="en-GB"/>
              </w:rPr>
              <w:t>F</w:t>
            </w:r>
            <w:r>
              <w:rPr>
                <w:lang w:val="en-GB"/>
              </w:rPr>
              <w:t xml:space="preserve">requent </w:t>
            </w:r>
            <w:proofErr w:type="spellStart"/>
            <w:r w:rsidRPr="003E6260">
              <w:rPr>
                <w:b/>
                <w:lang w:val="en-GB"/>
              </w:rPr>
              <w:t>I</w:t>
            </w:r>
            <w:r>
              <w:rPr>
                <w:lang w:val="en-GB"/>
              </w:rPr>
              <w:t>temset</w:t>
            </w:r>
            <w:proofErr w:type="spellEnd"/>
            <w:r>
              <w:rPr>
                <w:lang w:val="en-GB"/>
              </w:rPr>
              <w:t xml:space="preserve"> </w:t>
            </w:r>
            <w:r w:rsidRPr="003E6260">
              <w:rPr>
                <w:b/>
                <w:lang w:val="en-GB"/>
              </w:rPr>
              <w:t>M</w:t>
            </w:r>
            <w:r>
              <w:rPr>
                <w:lang w:val="en-GB"/>
              </w:rPr>
              <w:t>apping</w:t>
            </w:r>
          </w:p>
        </w:tc>
      </w:tr>
      <w:tr w:rsidR="00A1441A" w14:paraId="10A9F64D" w14:textId="77777777" w:rsidTr="003E6260">
        <w:tc>
          <w:tcPr>
            <w:tcW w:w="709" w:type="dxa"/>
          </w:tcPr>
          <w:p w14:paraId="78CAFCB0" w14:textId="77777777" w:rsidR="00A1441A" w:rsidRDefault="00A1441A" w:rsidP="00C7428A">
            <w:pPr>
              <w:spacing w:before="0" w:after="0"/>
              <w:jc w:val="left"/>
              <w:rPr>
                <w:lang w:val="en-GB"/>
              </w:rPr>
            </w:pPr>
          </w:p>
        </w:tc>
        <w:tc>
          <w:tcPr>
            <w:tcW w:w="1043" w:type="dxa"/>
          </w:tcPr>
          <w:p w14:paraId="1E4CE194" w14:textId="77777777" w:rsidR="00A1441A" w:rsidRPr="00C7428A" w:rsidRDefault="00A1441A" w:rsidP="00C7428A">
            <w:pPr>
              <w:spacing w:before="0" w:after="0"/>
              <w:jc w:val="left"/>
              <w:rPr>
                <w:b/>
                <w:lang w:val="en-GB"/>
              </w:rPr>
            </w:pPr>
            <w:r>
              <w:rPr>
                <w:b/>
                <w:lang w:val="en-GB"/>
              </w:rPr>
              <w:t>FP</w:t>
            </w:r>
          </w:p>
        </w:tc>
        <w:tc>
          <w:tcPr>
            <w:tcW w:w="6752" w:type="dxa"/>
          </w:tcPr>
          <w:p w14:paraId="0676A523"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A1441A" w14:paraId="464607CC" w14:textId="77777777" w:rsidTr="003E6260">
        <w:tc>
          <w:tcPr>
            <w:tcW w:w="709" w:type="dxa"/>
          </w:tcPr>
          <w:p w14:paraId="635A9F7E" w14:textId="77777777" w:rsidR="00A1441A" w:rsidRDefault="00A1441A" w:rsidP="00C7428A">
            <w:pPr>
              <w:spacing w:before="0" w:after="0"/>
              <w:jc w:val="left"/>
              <w:rPr>
                <w:lang w:val="en-GB"/>
              </w:rPr>
            </w:pPr>
          </w:p>
        </w:tc>
        <w:tc>
          <w:tcPr>
            <w:tcW w:w="1043" w:type="dxa"/>
          </w:tcPr>
          <w:p w14:paraId="26A59578" w14:textId="77777777" w:rsidR="00A1441A" w:rsidRPr="00C7428A" w:rsidRDefault="00A1441A" w:rsidP="00C7428A">
            <w:pPr>
              <w:spacing w:before="0" w:after="0"/>
              <w:jc w:val="left"/>
              <w:rPr>
                <w:b/>
                <w:lang w:val="en-GB"/>
              </w:rPr>
            </w:pPr>
            <w:r>
              <w:rPr>
                <w:b/>
                <w:lang w:val="en-GB"/>
              </w:rPr>
              <w:t>HTTP</w:t>
            </w:r>
          </w:p>
        </w:tc>
        <w:tc>
          <w:tcPr>
            <w:tcW w:w="6752" w:type="dxa"/>
          </w:tcPr>
          <w:p w14:paraId="3963D743" w14:textId="77777777" w:rsidR="00A1441A" w:rsidRDefault="00A1441A"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A1441A" w14:paraId="7025E4B0" w14:textId="77777777" w:rsidTr="003E6260">
        <w:tc>
          <w:tcPr>
            <w:tcW w:w="709" w:type="dxa"/>
          </w:tcPr>
          <w:p w14:paraId="07A5EA84" w14:textId="77777777" w:rsidR="00A1441A" w:rsidRDefault="00A1441A" w:rsidP="00C7428A">
            <w:pPr>
              <w:spacing w:before="0" w:after="0"/>
              <w:jc w:val="left"/>
              <w:rPr>
                <w:lang w:val="en-GB"/>
              </w:rPr>
            </w:pPr>
          </w:p>
        </w:tc>
        <w:tc>
          <w:tcPr>
            <w:tcW w:w="1043" w:type="dxa"/>
          </w:tcPr>
          <w:p w14:paraId="03226F6C" w14:textId="77777777" w:rsidR="00A1441A" w:rsidRPr="00C7428A" w:rsidRDefault="00A1441A" w:rsidP="00C7428A">
            <w:pPr>
              <w:spacing w:before="0" w:after="0"/>
              <w:jc w:val="left"/>
              <w:rPr>
                <w:b/>
                <w:lang w:val="en-GB"/>
              </w:rPr>
            </w:pPr>
            <w:r>
              <w:rPr>
                <w:b/>
                <w:lang w:val="en-GB"/>
              </w:rPr>
              <w:t>IFC</w:t>
            </w:r>
          </w:p>
        </w:tc>
        <w:tc>
          <w:tcPr>
            <w:tcW w:w="6752" w:type="dxa"/>
          </w:tcPr>
          <w:p w14:paraId="5B192ED1" w14:textId="77777777" w:rsidR="00A1441A" w:rsidRDefault="00A1441A"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A1441A" w14:paraId="5E9F594C" w14:textId="77777777" w:rsidTr="003E6260">
        <w:tc>
          <w:tcPr>
            <w:tcW w:w="709" w:type="dxa"/>
          </w:tcPr>
          <w:p w14:paraId="78C31FD5" w14:textId="77777777" w:rsidR="00A1441A" w:rsidRDefault="00A1441A" w:rsidP="00C7428A">
            <w:pPr>
              <w:spacing w:before="0" w:after="0"/>
              <w:jc w:val="left"/>
              <w:rPr>
                <w:lang w:val="en-GB"/>
              </w:rPr>
            </w:pPr>
          </w:p>
        </w:tc>
        <w:tc>
          <w:tcPr>
            <w:tcW w:w="1043" w:type="dxa"/>
          </w:tcPr>
          <w:p w14:paraId="70A91DCB" w14:textId="77777777" w:rsidR="00A1441A" w:rsidRPr="00C7428A" w:rsidRDefault="00A1441A" w:rsidP="00C7428A">
            <w:pPr>
              <w:spacing w:before="0" w:after="0"/>
              <w:jc w:val="left"/>
              <w:rPr>
                <w:b/>
                <w:lang w:val="en-GB"/>
              </w:rPr>
            </w:pPr>
            <w:r>
              <w:rPr>
                <w:b/>
                <w:lang w:val="en-GB"/>
              </w:rPr>
              <w:t>ISO</w:t>
            </w:r>
          </w:p>
        </w:tc>
        <w:tc>
          <w:tcPr>
            <w:tcW w:w="6752" w:type="dxa"/>
          </w:tcPr>
          <w:p w14:paraId="22E8F8D9" w14:textId="77777777" w:rsidR="00A1441A" w:rsidRDefault="00A1441A"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A1441A" w14:paraId="2E799C7A" w14:textId="77777777" w:rsidTr="003E6260">
        <w:tc>
          <w:tcPr>
            <w:tcW w:w="709" w:type="dxa"/>
          </w:tcPr>
          <w:p w14:paraId="2231A8DB" w14:textId="77777777" w:rsidR="00A1441A" w:rsidRDefault="00A1441A" w:rsidP="00C7428A">
            <w:pPr>
              <w:spacing w:before="0" w:after="0"/>
              <w:jc w:val="left"/>
              <w:rPr>
                <w:lang w:val="en-GB"/>
              </w:rPr>
            </w:pPr>
          </w:p>
        </w:tc>
        <w:tc>
          <w:tcPr>
            <w:tcW w:w="1043" w:type="dxa"/>
          </w:tcPr>
          <w:p w14:paraId="662790C7" w14:textId="77777777" w:rsidR="00A1441A" w:rsidRPr="00C7428A" w:rsidRDefault="00A1441A" w:rsidP="00C7428A">
            <w:pPr>
              <w:spacing w:before="0" w:after="0"/>
              <w:jc w:val="left"/>
              <w:rPr>
                <w:b/>
                <w:lang w:val="en-GB"/>
              </w:rPr>
            </w:pPr>
            <w:r>
              <w:rPr>
                <w:b/>
                <w:lang w:val="en-GB"/>
              </w:rPr>
              <w:t>IT</w:t>
            </w:r>
          </w:p>
        </w:tc>
        <w:tc>
          <w:tcPr>
            <w:tcW w:w="6752" w:type="dxa"/>
          </w:tcPr>
          <w:p w14:paraId="16EA1D7A" w14:textId="77777777" w:rsidR="00A1441A" w:rsidRDefault="00A1441A"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A1441A" w14:paraId="4401A5D9" w14:textId="77777777" w:rsidTr="003E6260">
        <w:tc>
          <w:tcPr>
            <w:tcW w:w="709" w:type="dxa"/>
          </w:tcPr>
          <w:p w14:paraId="0A74AEEB" w14:textId="77777777" w:rsidR="00A1441A" w:rsidRDefault="00A1441A" w:rsidP="00C7428A">
            <w:pPr>
              <w:spacing w:before="0" w:after="0"/>
              <w:jc w:val="left"/>
              <w:rPr>
                <w:lang w:val="en-GB"/>
              </w:rPr>
            </w:pPr>
          </w:p>
        </w:tc>
        <w:tc>
          <w:tcPr>
            <w:tcW w:w="1043" w:type="dxa"/>
          </w:tcPr>
          <w:p w14:paraId="3967227F" w14:textId="77777777" w:rsidR="00A1441A" w:rsidRPr="00C7428A" w:rsidRDefault="00A1441A" w:rsidP="00C7428A">
            <w:pPr>
              <w:spacing w:before="0" w:after="0"/>
              <w:jc w:val="left"/>
              <w:rPr>
                <w:b/>
                <w:lang w:val="en-GB"/>
              </w:rPr>
            </w:pPr>
            <w:r>
              <w:rPr>
                <w:b/>
                <w:lang w:val="en-GB"/>
              </w:rPr>
              <w:t>KDD</w:t>
            </w:r>
          </w:p>
        </w:tc>
        <w:tc>
          <w:tcPr>
            <w:tcW w:w="6752" w:type="dxa"/>
          </w:tcPr>
          <w:p w14:paraId="44A333A9" w14:textId="77777777" w:rsidR="00A1441A" w:rsidRDefault="00A1441A"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A1441A" w14:paraId="221B10D6" w14:textId="77777777" w:rsidTr="003E6260">
        <w:tc>
          <w:tcPr>
            <w:tcW w:w="709" w:type="dxa"/>
          </w:tcPr>
          <w:p w14:paraId="0E444C4D" w14:textId="77777777" w:rsidR="00A1441A" w:rsidRDefault="00A1441A" w:rsidP="00C7428A">
            <w:pPr>
              <w:spacing w:before="0" w:after="0"/>
              <w:jc w:val="left"/>
              <w:rPr>
                <w:lang w:val="en-GB"/>
              </w:rPr>
            </w:pPr>
          </w:p>
        </w:tc>
        <w:tc>
          <w:tcPr>
            <w:tcW w:w="1043" w:type="dxa"/>
          </w:tcPr>
          <w:p w14:paraId="6D2FF0F9" w14:textId="77777777" w:rsidR="00A1441A" w:rsidRPr="00C7428A" w:rsidRDefault="00A1441A" w:rsidP="00C7428A">
            <w:pPr>
              <w:spacing w:before="0" w:after="0"/>
              <w:jc w:val="left"/>
              <w:rPr>
                <w:b/>
                <w:lang w:val="en-GB"/>
              </w:rPr>
            </w:pPr>
            <w:r>
              <w:rPr>
                <w:b/>
                <w:lang w:val="en-GB"/>
              </w:rPr>
              <w:t>OL</w:t>
            </w:r>
          </w:p>
        </w:tc>
        <w:tc>
          <w:tcPr>
            <w:tcW w:w="6752" w:type="dxa"/>
          </w:tcPr>
          <w:p w14:paraId="633C79D7" w14:textId="77777777" w:rsidR="00A1441A" w:rsidRDefault="00A1441A"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A1441A" w14:paraId="4A5F64FA" w14:textId="77777777" w:rsidTr="003E6260">
        <w:tc>
          <w:tcPr>
            <w:tcW w:w="709" w:type="dxa"/>
          </w:tcPr>
          <w:p w14:paraId="0361B285" w14:textId="77777777" w:rsidR="00A1441A" w:rsidRDefault="00A1441A" w:rsidP="00C7428A">
            <w:pPr>
              <w:spacing w:before="0" w:after="0"/>
              <w:jc w:val="left"/>
              <w:rPr>
                <w:lang w:val="en-GB"/>
              </w:rPr>
            </w:pPr>
          </w:p>
        </w:tc>
        <w:tc>
          <w:tcPr>
            <w:tcW w:w="1043" w:type="dxa"/>
          </w:tcPr>
          <w:p w14:paraId="560A4473" w14:textId="77777777" w:rsidR="00A1441A" w:rsidRPr="00C7428A" w:rsidRDefault="00A1441A" w:rsidP="00C7428A">
            <w:pPr>
              <w:spacing w:before="0" w:after="0"/>
              <w:jc w:val="left"/>
              <w:rPr>
                <w:b/>
                <w:lang w:val="en-GB"/>
              </w:rPr>
            </w:pPr>
            <w:r>
              <w:rPr>
                <w:b/>
                <w:lang w:val="en-GB"/>
              </w:rPr>
              <w:t>OWL</w:t>
            </w:r>
          </w:p>
        </w:tc>
        <w:tc>
          <w:tcPr>
            <w:tcW w:w="6752" w:type="dxa"/>
          </w:tcPr>
          <w:p w14:paraId="62F0C917" w14:textId="77777777" w:rsidR="00A1441A" w:rsidRDefault="00A1441A"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A1441A" w14:paraId="76EECFEE" w14:textId="77777777" w:rsidTr="003E6260">
        <w:tc>
          <w:tcPr>
            <w:tcW w:w="709" w:type="dxa"/>
          </w:tcPr>
          <w:p w14:paraId="48B19AB2" w14:textId="77777777" w:rsidR="00A1441A" w:rsidRDefault="00A1441A" w:rsidP="00C7428A">
            <w:pPr>
              <w:spacing w:before="0" w:after="0"/>
              <w:jc w:val="left"/>
              <w:rPr>
                <w:lang w:val="en-GB"/>
              </w:rPr>
            </w:pPr>
          </w:p>
        </w:tc>
        <w:tc>
          <w:tcPr>
            <w:tcW w:w="1043" w:type="dxa"/>
          </w:tcPr>
          <w:p w14:paraId="60886A44" w14:textId="77777777" w:rsidR="00A1441A" w:rsidRPr="00C7428A" w:rsidRDefault="00A1441A" w:rsidP="00C7428A">
            <w:pPr>
              <w:spacing w:before="0" w:after="0"/>
              <w:jc w:val="left"/>
              <w:rPr>
                <w:b/>
                <w:lang w:val="en-GB"/>
              </w:rPr>
            </w:pPr>
            <w:r>
              <w:rPr>
                <w:b/>
                <w:lang w:val="en-GB"/>
              </w:rPr>
              <w:t>PDF</w:t>
            </w:r>
          </w:p>
        </w:tc>
        <w:tc>
          <w:tcPr>
            <w:tcW w:w="6752" w:type="dxa"/>
          </w:tcPr>
          <w:p w14:paraId="6C61971B" w14:textId="77777777" w:rsidR="00A1441A" w:rsidRDefault="00A1441A"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A1441A" w14:paraId="7A40B996" w14:textId="77777777" w:rsidTr="003E6260">
        <w:tc>
          <w:tcPr>
            <w:tcW w:w="709" w:type="dxa"/>
          </w:tcPr>
          <w:p w14:paraId="42ABD7AB" w14:textId="77777777" w:rsidR="00A1441A" w:rsidRDefault="00A1441A" w:rsidP="00C7428A">
            <w:pPr>
              <w:spacing w:before="0" w:after="0"/>
              <w:jc w:val="left"/>
              <w:rPr>
                <w:lang w:val="en-GB"/>
              </w:rPr>
            </w:pPr>
          </w:p>
        </w:tc>
        <w:tc>
          <w:tcPr>
            <w:tcW w:w="1043" w:type="dxa"/>
          </w:tcPr>
          <w:p w14:paraId="557D9EDA" w14:textId="77777777" w:rsidR="00A1441A" w:rsidRPr="00C7428A" w:rsidRDefault="00A1441A" w:rsidP="00C7428A">
            <w:pPr>
              <w:spacing w:before="0" w:after="0"/>
              <w:jc w:val="left"/>
              <w:rPr>
                <w:b/>
                <w:lang w:val="en-GB"/>
              </w:rPr>
            </w:pPr>
            <w:r>
              <w:rPr>
                <w:b/>
                <w:lang w:val="en-GB"/>
              </w:rPr>
              <w:t>PHP</w:t>
            </w:r>
          </w:p>
        </w:tc>
        <w:tc>
          <w:tcPr>
            <w:tcW w:w="6752" w:type="dxa"/>
          </w:tcPr>
          <w:p w14:paraId="4F43E1F8" w14:textId="77777777" w:rsidR="00A1441A" w:rsidRDefault="00A1441A"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A1441A" w14:paraId="709F88A8" w14:textId="77777777" w:rsidTr="003E6260">
        <w:tc>
          <w:tcPr>
            <w:tcW w:w="709" w:type="dxa"/>
          </w:tcPr>
          <w:p w14:paraId="201CAF2C" w14:textId="77777777" w:rsidR="00A1441A" w:rsidRDefault="00A1441A" w:rsidP="00C7428A">
            <w:pPr>
              <w:spacing w:before="0" w:after="0"/>
              <w:jc w:val="left"/>
              <w:rPr>
                <w:lang w:val="en-GB"/>
              </w:rPr>
            </w:pPr>
          </w:p>
        </w:tc>
        <w:tc>
          <w:tcPr>
            <w:tcW w:w="1043" w:type="dxa"/>
          </w:tcPr>
          <w:p w14:paraId="0778F23F" w14:textId="77777777" w:rsidR="00A1441A" w:rsidRPr="00C7428A" w:rsidRDefault="00A1441A" w:rsidP="00C7428A">
            <w:pPr>
              <w:spacing w:before="0" w:after="0"/>
              <w:jc w:val="left"/>
              <w:rPr>
                <w:b/>
                <w:lang w:val="en-GB"/>
              </w:rPr>
            </w:pPr>
            <w:r>
              <w:rPr>
                <w:b/>
                <w:lang w:val="en-GB"/>
              </w:rPr>
              <w:t>RDBMS</w:t>
            </w:r>
          </w:p>
        </w:tc>
        <w:tc>
          <w:tcPr>
            <w:tcW w:w="6752" w:type="dxa"/>
          </w:tcPr>
          <w:p w14:paraId="45F20466" w14:textId="77777777" w:rsidR="00A1441A" w:rsidRDefault="00A1441A"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A1441A" w:rsidRPr="00F65477" w14:paraId="2414CA8C" w14:textId="77777777" w:rsidTr="003E6260">
        <w:tc>
          <w:tcPr>
            <w:tcW w:w="709" w:type="dxa"/>
          </w:tcPr>
          <w:p w14:paraId="334A7970" w14:textId="77777777" w:rsidR="00A1441A" w:rsidRDefault="00A1441A" w:rsidP="00C7428A">
            <w:pPr>
              <w:spacing w:before="0" w:after="0"/>
              <w:jc w:val="left"/>
              <w:rPr>
                <w:lang w:val="en-GB"/>
              </w:rPr>
            </w:pPr>
          </w:p>
        </w:tc>
        <w:tc>
          <w:tcPr>
            <w:tcW w:w="1043" w:type="dxa"/>
          </w:tcPr>
          <w:p w14:paraId="4B218073" w14:textId="77777777" w:rsidR="00A1441A" w:rsidRPr="00C7428A" w:rsidRDefault="00A1441A" w:rsidP="00C7428A">
            <w:pPr>
              <w:spacing w:before="0" w:after="0"/>
              <w:jc w:val="left"/>
              <w:rPr>
                <w:b/>
                <w:lang w:val="en-GB"/>
              </w:rPr>
            </w:pPr>
            <w:r>
              <w:rPr>
                <w:b/>
                <w:lang w:val="en-GB"/>
              </w:rPr>
              <w:t>SEKS</w:t>
            </w:r>
          </w:p>
        </w:tc>
        <w:tc>
          <w:tcPr>
            <w:tcW w:w="6752" w:type="dxa"/>
          </w:tcPr>
          <w:p w14:paraId="5F498F8C" w14:textId="77777777" w:rsidR="00A1441A" w:rsidRDefault="00A1441A"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A1441A" w14:paraId="056454DC" w14:textId="77777777" w:rsidTr="003E6260">
        <w:tc>
          <w:tcPr>
            <w:tcW w:w="709" w:type="dxa"/>
          </w:tcPr>
          <w:p w14:paraId="4CAB2AC9" w14:textId="77777777" w:rsidR="00A1441A" w:rsidRDefault="00A1441A" w:rsidP="00C7428A">
            <w:pPr>
              <w:spacing w:before="0" w:after="0"/>
              <w:jc w:val="left"/>
              <w:rPr>
                <w:lang w:val="en-GB"/>
              </w:rPr>
            </w:pPr>
          </w:p>
        </w:tc>
        <w:tc>
          <w:tcPr>
            <w:tcW w:w="1043" w:type="dxa"/>
          </w:tcPr>
          <w:p w14:paraId="5D953743" w14:textId="77777777" w:rsidR="00A1441A" w:rsidRPr="00C7428A" w:rsidRDefault="00A1441A" w:rsidP="00C7428A">
            <w:pPr>
              <w:spacing w:before="0" w:after="0"/>
              <w:jc w:val="left"/>
              <w:rPr>
                <w:b/>
                <w:lang w:val="en-GB"/>
              </w:rPr>
            </w:pPr>
            <w:r>
              <w:rPr>
                <w:b/>
                <w:lang w:val="en-GB"/>
              </w:rPr>
              <w:t>TM</w:t>
            </w:r>
          </w:p>
        </w:tc>
        <w:tc>
          <w:tcPr>
            <w:tcW w:w="6752" w:type="dxa"/>
          </w:tcPr>
          <w:p w14:paraId="4075E1CD" w14:textId="77777777" w:rsidR="00A1441A" w:rsidRDefault="00A1441A" w:rsidP="00C7428A">
            <w:pPr>
              <w:spacing w:before="0" w:after="0"/>
              <w:jc w:val="left"/>
              <w:rPr>
                <w:lang w:val="en-GB"/>
              </w:rPr>
            </w:pPr>
            <w:r w:rsidRPr="00411007">
              <w:rPr>
                <w:b/>
                <w:lang w:val="en-GB"/>
              </w:rPr>
              <w:t>T</w:t>
            </w:r>
            <w:r>
              <w:rPr>
                <w:lang w:val="en-GB"/>
              </w:rPr>
              <w:t xml:space="preserve">ext </w:t>
            </w:r>
            <w:r w:rsidRPr="00411007">
              <w:rPr>
                <w:b/>
                <w:lang w:val="en-GB"/>
              </w:rPr>
              <w:t>M</w:t>
            </w:r>
            <w:r>
              <w:rPr>
                <w:lang w:val="en-GB"/>
              </w:rPr>
              <w:t>ining</w:t>
            </w:r>
          </w:p>
        </w:tc>
      </w:tr>
      <w:tr w:rsidR="00A1441A" w14:paraId="5FA3602F" w14:textId="77777777" w:rsidTr="003E6260">
        <w:tc>
          <w:tcPr>
            <w:tcW w:w="709" w:type="dxa"/>
          </w:tcPr>
          <w:p w14:paraId="75183829" w14:textId="77777777" w:rsidR="00A1441A" w:rsidRDefault="00A1441A" w:rsidP="00C7428A">
            <w:pPr>
              <w:spacing w:before="0" w:after="0"/>
              <w:jc w:val="left"/>
              <w:rPr>
                <w:lang w:val="en-GB"/>
              </w:rPr>
            </w:pPr>
          </w:p>
        </w:tc>
        <w:tc>
          <w:tcPr>
            <w:tcW w:w="1043" w:type="dxa"/>
          </w:tcPr>
          <w:p w14:paraId="3D2F7E99" w14:textId="77777777" w:rsidR="00A1441A" w:rsidRPr="00C7428A" w:rsidRDefault="00A1441A" w:rsidP="00C7428A">
            <w:pPr>
              <w:spacing w:before="0" w:after="0"/>
              <w:jc w:val="left"/>
              <w:rPr>
                <w:b/>
                <w:lang w:val="en-GB"/>
              </w:rPr>
            </w:pPr>
            <w:r>
              <w:rPr>
                <w:b/>
                <w:lang w:val="en-GB"/>
              </w:rPr>
              <w:t>XML</w:t>
            </w:r>
          </w:p>
        </w:tc>
        <w:tc>
          <w:tcPr>
            <w:tcW w:w="6752" w:type="dxa"/>
          </w:tcPr>
          <w:p w14:paraId="6218773E" w14:textId="77777777" w:rsidR="00A1441A" w:rsidRDefault="00A1441A"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F65477" w:rsidRPr="00FA7AEF" w:rsidRDefault="00F65477"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F65477" w:rsidRPr="00EB6E31" w:rsidRDefault="00F65477"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F65477" w:rsidRPr="00FA7AEF" w:rsidRDefault="00F65477"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F65477" w:rsidRPr="00EB6E31" w:rsidRDefault="00F65477"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5" w:name="_Toc422360076"/>
      <w:r w:rsidRPr="00292253">
        <w:rPr>
          <w:lang w:val="en-GB"/>
        </w:rPr>
        <w:t>Introduction</w:t>
      </w:r>
      <w:bookmarkEnd w:id="5"/>
    </w:p>
    <w:p w14:paraId="3B383DB5" w14:textId="02C7AA05" w:rsidR="00335E56" w:rsidRPr="00335E56" w:rsidRDefault="000A659D" w:rsidP="00D74726">
      <w:pPr>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6"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6"/>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7" w:name="_Toc422360077"/>
      <w:r w:rsidRPr="00BC44B2">
        <w:rPr>
          <w:lang w:val="en-GB"/>
        </w:rPr>
        <w:t>Challenges</w:t>
      </w:r>
      <w:bookmarkEnd w:id="7"/>
      <w:r w:rsidRPr="00BC44B2">
        <w:rPr>
          <w:lang w:val="en-GB"/>
        </w:rPr>
        <w:t xml:space="preserve"> </w:t>
      </w:r>
    </w:p>
    <w:p w14:paraId="277E5123" w14:textId="0DE9D948" w:rsidR="001B1C4C" w:rsidRPr="00BC44B2" w:rsidRDefault="001B1C4C" w:rsidP="00D74726">
      <w:pPr>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8" w:name="_Toc422360078"/>
      <w:r>
        <w:rPr>
          <w:lang w:val="en-GB"/>
        </w:rPr>
        <w:t>Expected Outcomes</w:t>
      </w:r>
      <w:bookmarkEnd w:id="8"/>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9" w:name="OLE_LINK1"/>
      <w:bookmarkStart w:id="10" w:name="OLE_LINK2"/>
      <w:bookmarkStart w:id="11"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9"/>
      <w:bookmarkEnd w:id="10"/>
      <w:bookmarkEnd w:id="11"/>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2" w:name="_Toc422360079"/>
      <w:r w:rsidRPr="00091CA6">
        <w:rPr>
          <w:lang w:val="en-GB"/>
        </w:rPr>
        <w:t>Context of work</w:t>
      </w:r>
      <w:bookmarkEnd w:id="12"/>
    </w:p>
    <w:p w14:paraId="511B6D6D" w14:textId="63491524" w:rsidR="005D0EE4" w:rsidRPr="005A3284" w:rsidRDefault="005D0EE4" w:rsidP="00D74726">
      <w:pPr>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3" w:name="_Toc422360080"/>
      <w:r w:rsidRPr="00091CA6">
        <w:rPr>
          <w:lang w:val="en-GB"/>
        </w:rPr>
        <w:t>Document Structure</w:t>
      </w:r>
      <w:bookmarkEnd w:id="13"/>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1E9A6535"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41655E">
        <w:rPr>
          <w:lang w:val="en-GB"/>
        </w:rPr>
        <w:t>un</w:t>
      </w:r>
      <w:r w:rsidR="00394BA7">
        <w:rPr>
          <w:lang w:val="en-GB"/>
        </w:rPr>
        <w:t>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F65477" w:rsidRPr="00FA7AEF" w:rsidRDefault="00F65477"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F65477" w:rsidRPr="00EB6E31" w:rsidRDefault="00F65477"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F65477" w:rsidRPr="00FA7AEF" w:rsidRDefault="00F65477"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F65477" w:rsidRPr="00EB6E31" w:rsidRDefault="00F65477"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4" w:name="_Toc422360081"/>
      <w:r w:rsidRPr="00536C03">
        <w:rPr>
          <w:lang w:val="en-GB"/>
        </w:rPr>
        <w:t>Controlled Vocabularies</w:t>
      </w:r>
      <w:bookmarkEnd w:id="14"/>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5" w:name="_Toc422360082"/>
      <w:r>
        <w:rPr>
          <w:lang w:val="en-GB"/>
        </w:rPr>
        <w:t>Controlled Vocabularies – Definition</w:t>
      </w:r>
      <w:bookmarkEnd w:id="15"/>
    </w:p>
    <w:p w14:paraId="1C1D5BC1" w14:textId="3823B82C" w:rsidR="00045AC2" w:rsidRDefault="001518CD" w:rsidP="00D74726">
      <w:pPr>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4D6892" w:rsidRPr="00A96BB4">
        <w:rPr>
          <w:lang w:val="en-GB"/>
        </w:rPr>
        <w:t xml:space="preserve">Figure </w:t>
      </w:r>
      <w:r w:rsidR="004D6892">
        <w:rPr>
          <w:noProof/>
          <w:lang w:val="en-GB"/>
        </w:rPr>
        <w:t>2</w:t>
      </w:r>
      <w:r w:rsidR="004D6892" w:rsidRPr="00A96BB4">
        <w:rPr>
          <w:lang w:val="en-GB"/>
        </w:rPr>
        <w:t>.</w:t>
      </w:r>
      <w:r w:rsidR="004D6892">
        <w:rPr>
          <w:noProof/>
          <w:lang w:val="en-GB"/>
        </w:rPr>
        <w:t>1</w:t>
      </w:r>
      <w:r w:rsidR="004D6892">
        <w:rPr>
          <w:lang w:val="en-GB"/>
        </w:rPr>
        <w:fldChar w:fldCharType="end"/>
      </w:r>
      <w:r w:rsidR="0058389D">
        <w:rPr>
          <w:lang w:val="en-GB"/>
        </w:rPr>
        <w:t>)</w:t>
      </w:r>
    </w:p>
    <w:p w14:paraId="12EE4023" w14:textId="77348B95"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4D6892" w:rsidRPr="00A96BB4">
        <w:rPr>
          <w:lang w:val="en-GB"/>
        </w:rPr>
        <w:t xml:space="preserve">Figure </w:t>
      </w:r>
      <w:r w:rsidR="004D6892">
        <w:rPr>
          <w:noProof/>
          <w:lang w:val="en-GB"/>
        </w:rPr>
        <w:t>2</w:t>
      </w:r>
      <w:r w:rsidR="004D6892" w:rsidRPr="00A96BB4">
        <w:rPr>
          <w:lang w:val="en-GB"/>
        </w:rPr>
        <w:t>.</w:t>
      </w:r>
      <w:r w:rsidR="004D6892">
        <w:rPr>
          <w:noProof/>
          <w:lang w:val="en-GB"/>
        </w:rPr>
        <w:t>1</w:t>
      </w:r>
      <w:r w:rsidR="004D6892">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4D6892" w:rsidRPr="00A96BB4">
        <w:rPr>
          <w:lang w:val="en-GB"/>
        </w:rPr>
        <w:t xml:space="preserve">Figure </w:t>
      </w:r>
      <w:r w:rsidR="004D6892">
        <w:rPr>
          <w:noProof/>
          <w:lang w:val="en-GB"/>
        </w:rPr>
        <w:t>2</w:t>
      </w:r>
      <w:r w:rsidR="004D6892" w:rsidRPr="00A96BB4">
        <w:rPr>
          <w:lang w:val="en-GB"/>
        </w:rPr>
        <w:t>.</w:t>
      </w:r>
      <w:r w:rsidR="004D6892">
        <w:rPr>
          <w:noProof/>
          <w:lang w:val="en-GB"/>
        </w:rPr>
        <w:t>1</w:t>
      </w:r>
      <w:r w:rsidR="004D6892">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16738E14" w14:textId="77777777" w:rsidR="00A96BB4" w:rsidRDefault="0058389D" w:rsidP="00A96BB4">
      <w:pPr>
        <w:keepNext/>
        <w:jc w:val="cente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067CC280" w14:textId="58F58CB8" w:rsidR="00A96BB4" w:rsidRPr="00A96BB4" w:rsidRDefault="00A96BB4" w:rsidP="00A96BB4">
      <w:pPr>
        <w:pStyle w:val="Legenda"/>
        <w:jc w:val="center"/>
        <w:rPr>
          <w:lang w:val="en-GB"/>
        </w:rPr>
      </w:pPr>
      <w:bookmarkStart w:id="16" w:name="_Ref422227926"/>
      <w:bookmarkStart w:id="17" w:name="_Toc422266014"/>
      <w:r w:rsidRPr="00A96BB4">
        <w:rPr>
          <w:lang w:val="en-GB"/>
        </w:rPr>
        <w:t xml:space="preserve">Figure </w:t>
      </w:r>
      <w:r w:rsidR="000A3DC6">
        <w:rPr>
          <w:lang w:val="en-GB"/>
        </w:rPr>
        <w:fldChar w:fldCharType="begin"/>
      </w:r>
      <w:r w:rsidR="000A3DC6">
        <w:rPr>
          <w:lang w:val="en-GB"/>
        </w:rPr>
        <w:instrText xml:space="preserve"> STYLEREF 1 \s </w:instrText>
      </w:r>
      <w:r w:rsidR="000A3DC6">
        <w:rPr>
          <w:lang w:val="en-GB"/>
        </w:rPr>
        <w:fldChar w:fldCharType="separate"/>
      </w:r>
      <w:r w:rsidR="000A3DC6">
        <w:rPr>
          <w:noProof/>
          <w:lang w:val="en-GB"/>
        </w:rPr>
        <w:t>2</w:t>
      </w:r>
      <w:r w:rsidR="000A3DC6">
        <w:rPr>
          <w:lang w:val="en-GB"/>
        </w:rPr>
        <w:fldChar w:fldCharType="end"/>
      </w:r>
      <w:r w:rsidR="000A3DC6">
        <w:rPr>
          <w:lang w:val="en-GB"/>
        </w:rPr>
        <w:t>.</w:t>
      </w:r>
      <w:r w:rsidR="000A3DC6">
        <w:rPr>
          <w:lang w:val="en-GB"/>
        </w:rPr>
        <w:fldChar w:fldCharType="begin"/>
      </w:r>
      <w:r w:rsidR="000A3DC6">
        <w:rPr>
          <w:lang w:val="en-GB"/>
        </w:rPr>
        <w:instrText xml:space="preserve"> SEQ Figure \* ARABIC \s 1 </w:instrText>
      </w:r>
      <w:r w:rsidR="000A3DC6">
        <w:rPr>
          <w:lang w:val="en-GB"/>
        </w:rPr>
        <w:fldChar w:fldCharType="separate"/>
      </w:r>
      <w:r w:rsidR="000A3DC6">
        <w:rPr>
          <w:noProof/>
          <w:lang w:val="en-GB"/>
        </w:rPr>
        <w:t>1</w:t>
      </w:r>
      <w:r w:rsidR="000A3DC6">
        <w:rPr>
          <w:lang w:val="en-GB"/>
        </w:rPr>
        <w:fldChar w:fldCharType="end"/>
      </w:r>
      <w:bookmarkEnd w:id="16"/>
      <w:r w:rsidRPr="00A96BB4">
        <w:rPr>
          <w:lang w:val="en-GB"/>
        </w:rPr>
        <w:t xml:space="preserve"> - Word search example</w:t>
      </w:r>
      <w:r>
        <w:rPr>
          <w:lang w:val="en-GB"/>
        </w:rPr>
        <w:t xml:space="preserve"> </w:t>
      </w:r>
      <w:r>
        <w:rPr>
          <w:lang w:val="en-GB"/>
        </w:rPr>
        <w:fldChar w:fldCharType="begin"/>
      </w:r>
      <w:r>
        <w:rPr>
          <w:lang w:val="en-GB"/>
        </w:rPr>
        <w:instrText xml:space="preserve"> ADDIN ZOTERO_ITEM CSL_CITATION {"citationID":"2ab7atsr1c","properties":{"formattedCitation":"(Yahoo,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Pr>
          <w:lang w:val="en-GB"/>
        </w:rPr>
        <w:fldChar w:fldCharType="separate"/>
      </w:r>
      <w:r w:rsidRPr="00A96BB4">
        <w:rPr>
          <w:rFonts w:cs="Times New Roman"/>
          <w:lang w:val="en-GB"/>
        </w:rPr>
        <w:t>(Yahoo, 2015)</w:t>
      </w:r>
      <w:bookmarkEnd w:id="17"/>
      <w:r>
        <w:rPr>
          <w:lang w:val="en-GB"/>
        </w:rPr>
        <w:fldChar w:fldCharType="end"/>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22360083"/>
      <w:r>
        <w:rPr>
          <w:lang w:val="en-GB"/>
        </w:rPr>
        <w:t>Problems Address</w:t>
      </w:r>
      <w:r w:rsidR="0083458A">
        <w:rPr>
          <w:lang w:val="en-GB"/>
        </w:rPr>
        <w:t>ed</w:t>
      </w:r>
      <w:r w:rsidR="0031045B">
        <w:rPr>
          <w:lang w:val="en-GB"/>
        </w:rPr>
        <w:t xml:space="preserve"> by a CV</w:t>
      </w:r>
      <w:bookmarkEnd w:id="18"/>
    </w:p>
    <w:p w14:paraId="2163170C" w14:textId="2C547410" w:rsidR="00715B8E" w:rsidRDefault="007F5CD2" w:rsidP="00D74726">
      <w:pPr>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4D6892">
        <w:rPr>
          <w:lang w:val="en-GB"/>
        </w:rPr>
        <w:fldChar w:fldCharType="begin"/>
      </w:r>
      <w:r w:rsidR="004D6892">
        <w:rPr>
          <w:lang w:val="en-GB"/>
        </w:rPr>
        <w:instrText xml:space="preserve"> REF _Ref422228081 \h </w:instrText>
      </w:r>
      <w:r w:rsidR="004D6892">
        <w:rPr>
          <w:lang w:val="en-GB"/>
        </w:rPr>
      </w:r>
      <w:r w:rsidR="004D6892">
        <w:rPr>
          <w:lang w:val="en-GB"/>
        </w:rPr>
        <w:fldChar w:fldCharType="separate"/>
      </w:r>
      <w:r w:rsidR="004D6892" w:rsidRPr="0022649B">
        <w:rPr>
          <w:lang w:val="en-GB"/>
        </w:rPr>
        <w:t xml:space="preserve">Table </w:t>
      </w:r>
      <w:r w:rsidR="004D6892">
        <w:rPr>
          <w:noProof/>
          <w:lang w:val="en-GB"/>
        </w:rPr>
        <w:t>2</w:t>
      </w:r>
      <w:r w:rsidR="004D6892">
        <w:rPr>
          <w:lang w:val="en-GB"/>
        </w:rPr>
        <w:t>.</w:t>
      </w:r>
      <w:r w:rsidR="004D6892">
        <w:rPr>
          <w:noProof/>
          <w:lang w:val="en-GB"/>
        </w:rPr>
        <w:t>1</w:t>
      </w:r>
      <w:r w:rsidR="004D6892">
        <w:rPr>
          <w:lang w:val="en-GB"/>
        </w:rPr>
        <w:fldChar w:fldCharType="end"/>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DF732E" w:rsidRPr="0022649B">
        <w:rPr>
          <w:lang w:val="en-GB"/>
        </w:rPr>
        <w:t xml:space="preserve">Table </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23CB0F1B" w:rsidR="00E072EE" w:rsidRPr="0022649B" w:rsidRDefault="00E072EE" w:rsidP="00E072EE">
      <w:pPr>
        <w:pStyle w:val="Legenda"/>
        <w:keepNext/>
        <w:jc w:val="center"/>
        <w:rPr>
          <w:lang w:val="en-GB"/>
        </w:rPr>
      </w:pPr>
      <w:bookmarkStart w:id="19" w:name="_Ref414054774"/>
      <w:bookmarkStart w:id="20" w:name="_Ref422228081"/>
      <w:bookmarkStart w:id="21" w:name="_Toc422265635"/>
      <w:r w:rsidRPr="0022649B">
        <w:rPr>
          <w:lang w:val="en-GB"/>
        </w:rPr>
        <w:t xml:space="preserve">Table </w:t>
      </w:r>
      <w:bookmarkEnd w:id="19"/>
      <w:r w:rsidR="0035142A">
        <w:rPr>
          <w:lang w:val="en-GB"/>
        </w:rPr>
        <w:fldChar w:fldCharType="begin"/>
      </w:r>
      <w:r w:rsidR="0035142A">
        <w:rPr>
          <w:lang w:val="en-GB"/>
        </w:rPr>
        <w:instrText xml:space="preserve"> STYLEREF 1 \s </w:instrText>
      </w:r>
      <w:r w:rsidR="0035142A">
        <w:rPr>
          <w:lang w:val="en-GB"/>
        </w:rPr>
        <w:fldChar w:fldCharType="separate"/>
      </w:r>
      <w:r w:rsidR="0035142A">
        <w:rPr>
          <w:noProof/>
          <w:lang w:val="en-GB"/>
        </w:rPr>
        <w:t>2</w:t>
      </w:r>
      <w:r w:rsidR="0035142A">
        <w:rPr>
          <w:lang w:val="en-GB"/>
        </w:rPr>
        <w:fldChar w:fldCharType="end"/>
      </w:r>
      <w:r w:rsidR="0035142A">
        <w:rPr>
          <w:lang w:val="en-GB"/>
        </w:rPr>
        <w:t>.</w:t>
      </w:r>
      <w:r w:rsidR="0035142A">
        <w:rPr>
          <w:lang w:val="en-GB"/>
        </w:rPr>
        <w:fldChar w:fldCharType="begin"/>
      </w:r>
      <w:r w:rsidR="0035142A">
        <w:rPr>
          <w:lang w:val="en-GB"/>
        </w:rPr>
        <w:instrText xml:space="preserve"> SEQ Table \* ARABIC \s 1 </w:instrText>
      </w:r>
      <w:r w:rsidR="0035142A">
        <w:rPr>
          <w:lang w:val="en-GB"/>
        </w:rPr>
        <w:fldChar w:fldCharType="separate"/>
      </w:r>
      <w:r w:rsidR="0035142A">
        <w:rPr>
          <w:noProof/>
          <w:lang w:val="en-GB"/>
        </w:rPr>
        <w:t>1</w:t>
      </w:r>
      <w:r w:rsidR="0035142A">
        <w:rPr>
          <w:lang w:val="en-GB"/>
        </w:rPr>
        <w:fldChar w:fldCharType="end"/>
      </w:r>
      <w:bookmarkEnd w:id="20"/>
      <w:r w:rsidRPr="0022649B">
        <w:rPr>
          <w:lang w:val="en-GB"/>
        </w:rPr>
        <w:t xml:space="preserve"> - Examples of a) Homophone, b) Homograph and c) Synonym words</w:t>
      </w:r>
      <w:bookmarkEnd w:id="21"/>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3FDDF4A4"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4D6892">
        <w:rPr>
          <w:lang w:val="en-GB"/>
        </w:rPr>
        <w:fldChar w:fldCharType="begin"/>
      </w:r>
      <w:r w:rsidR="004D6892">
        <w:rPr>
          <w:lang w:val="en-GB"/>
        </w:rPr>
        <w:instrText xml:space="preserve"> REF _Ref422228081 \h </w:instrText>
      </w:r>
      <w:r w:rsidR="004D6892">
        <w:rPr>
          <w:lang w:val="en-GB"/>
        </w:rPr>
      </w:r>
      <w:r w:rsidR="004D6892">
        <w:rPr>
          <w:lang w:val="en-GB"/>
        </w:rPr>
        <w:fldChar w:fldCharType="separate"/>
      </w:r>
      <w:r w:rsidR="004D6892" w:rsidRPr="0022649B">
        <w:rPr>
          <w:lang w:val="en-GB"/>
        </w:rPr>
        <w:t xml:space="preserve">Table </w:t>
      </w:r>
      <w:r w:rsidR="004D6892">
        <w:rPr>
          <w:noProof/>
          <w:lang w:val="en-GB"/>
        </w:rPr>
        <w:t>2</w:t>
      </w:r>
      <w:r w:rsidR="004D6892">
        <w:rPr>
          <w:lang w:val="en-GB"/>
        </w:rPr>
        <w:t>.</w:t>
      </w:r>
      <w:r w:rsidR="004D6892">
        <w:rPr>
          <w:noProof/>
          <w:lang w:val="en-GB"/>
        </w:rPr>
        <w:t>1</w:t>
      </w:r>
      <w:r w:rsidR="004D6892">
        <w:rPr>
          <w:lang w:val="en-GB"/>
        </w:rPr>
        <w:fldChar w:fldCharType="end"/>
      </w:r>
      <w:r w:rsidR="004D6892">
        <w:rPr>
          <w:lang w:val="en-GB"/>
        </w:rPr>
        <w:t xml:space="preserve"> </w:t>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w:t>
      </w:r>
      <w:r w:rsidRPr="00021359">
        <w:rPr>
          <w:lang w:val="en-GB"/>
        </w:rPr>
        <w:t xml:space="preserve">Referring to </w:t>
      </w:r>
      <w:r w:rsidR="00021359">
        <w:rPr>
          <w:lang w:val="en-GB"/>
        </w:rPr>
        <w:fldChar w:fldCharType="begin"/>
      </w:r>
      <w:r w:rsidR="00021359" w:rsidRPr="00021359">
        <w:rPr>
          <w:lang w:val="en-GB"/>
        </w:rPr>
        <w:instrText xml:space="preserve"> REF _Ref422227926 \h </w:instrText>
      </w:r>
      <w:r w:rsidR="00021359">
        <w:rPr>
          <w:lang w:val="en-GB"/>
        </w:rPr>
      </w:r>
      <w:r w:rsidR="00021359">
        <w:rPr>
          <w:lang w:val="en-GB"/>
        </w:rPr>
        <w:fldChar w:fldCharType="separate"/>
      </w:r>
      <w:r w:rsidR="00021359" w:rsidRPr="00A96BB4">
        <w:rPr>
          <w:lang w:val="en-GB"/>
        </w:rPr>
        <w:t xml:space="preserve">Figure </w:t>
      </w:r>
      <w:r w:rsidR="00021359">
        <w:rPr>
          <w:noProof/>
          <w:lang w:val="en-GB"/>
        </w:rPr>
        <w:t>2</w:t>
      </w:r>
      <w:r w:rsidR="00021359" w:rsidRPr="00A96BB4">
        <w:rPr>
          <w:lang w:val="en-GB"/>
        </w:rPr>
        <w:t>.</w:t>
      </w:r>
      <w:r w:rsidR="00021359">
        <w:rPr>
          <w:noProof/>
          <w:lang w:val="en-GB"/>
        </w:rPr>
        <w:t>1</w:t>
      </w:r>
      <w:r w:rsidR="00021359">
        <w:rPr>
          <w:lang w:val="en-GB"/>
        </w:rPr>
        <w:fldChar w:fldCharType="end"/>
      </w:r>
      <w:r w:rsidR="005B3A8B" w:rsidRPr="00021359">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2" w:name="_Toc422360084"/>
      <w:r>
        <w:rPr>
          <w:lang w:val="en-GB"/>
        </w:rPr>
        <w:t>Advantages / Disadvantages of CV</w:t>
      </w:r>
      <w:bookmarkEnd w:id="22"/>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630428">
      <w:pPr>
        <w:pStyle w:val="PargrafodaLista"/>
        <w:numPr>
          <w:ilvl w:val="0"/>
          <w:numId w:val="36"/>
        </w:numPr>
        <w:rPr>
          <w:lang w:val="en-GB"/>
        </w:rPr>
      </w:pPr>
      <w:r w:rsidRPr="00630428">
        <w:rPr>
          <w:b/>
          <w:lang w:val="en-GB"/>
        </w:rPr>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lastRenderedPageBreak/>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630428">
      <w:pPr>
        <w:pStyle w:val="PargrafodaLista"/>
        <w:numPr>
          <w:ilvl w:val="0"/>
          <w:numId w:val="11"/>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445CA0">
      <w:pPr>
        <w:pStyle w:val="PargrafodaLista"/>
        <w:numPr>
          <w:ilvl w:val="0"/>
          <w:numId w:val="11"/>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630428">
      <w:pPr>
        <w:pStyle w:val="PargrafodaLista"/>
        <w:numPr>
          <w:ilvl w:val="0"/>
          <w:numId w:val="37"/>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to find and associate each term to a 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630428">
      <w:pPr>
        <w:pStyle w:val="PargrafodaLista"/>
        <w:numPr>
          <w:ilvl w:val="0"/>
          <w:numId w:val="37"/>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w:t>
      </w:r>
      <w:r w:rsidR="00A83C81" w:rsidRPr="00630428">
        <w:rPr>
          <w:lang w:val="en-GB"/>
        </w:rPr>
        <w:lastRenderedPageBreak/>
        <w:t xml:space="preserve">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23" w:name="_Toc422360085"/>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3"/>
    </w:p>
    <w:p w14:paraId="02C5D690" w14:textId="075754FB" w:rsidR="006C3BCA" w:rsidRDefault="001F6F78" w:rsidP="00D74726">
      <w:pPr>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6A21940A" w:rsidR="006C3BCA" w:rsidRDefault="006C3BCA" w:rsidP="006C3BCA">
      <w:pPr>
        <w:pStyle w:val="Legenda"/>
        <w:spacing w:before="0"/>
        <w:jc w:val="center"/>
        <w:rPr>
          <w:lang w:val="en-GB"/>
        </w:rPr>
      </w:pPr>
      <w:bookmarkStart w:id="24" w:name="_Ref414912446"/>
      <w:bookmarkStart w:id="25" w:name="_Toc422266015"/>
      <w:r w:rsidRPr="006C3BCA">
        <w:rPr>
          <w:lang w:val="en-GB"/>
        </w:rPr>
        <w:t xml:space="preserve">Figure </w:t>
      </w:r>
      <w:r w:rsidR="000A3DC6">
        <w:rPr>
          <w:lang w:val="en-GB"/>
        </w:rPr>
        <w:fldChar w:fldCharType="begin"/>
      </w:r>
      <w:r w:rsidR="000A3DC6">
        <w:rPr>
          <w:lang w:val="en-GB"/>
        </w:rPr>
        <w:instrText xml:space="preserve"> STYLEREF 1 \s </w:instrText>
      </w:r>
      <w:r w:rsidR="000A3DC6">
        <w:rPr>
          <w:lang w:val="en-GB"/>
        </w:rPr>
        <w:fldChar w:fldCharType="separate"/>
      </w:r>
      <w:r w:rsidR="000A3DC6">
        <w:rPr>
          <w:noProof/>
          <w:lang w:val="en-GB"/>
        </w:rPr>
        <w:t>2</w:t>
      </w:r>
      <w:r w:rsidR="000A3DC6">
        <w:rPr>
          <w:lang w:val="en-GB"/>
        </w:rPr>
        <w:fldChar w:fldCharType="end"/>
      </w:r>
      <w:r w:rsidR="000A3DC6">
        <w:rPr>
          <w:lang w:val="en-GB"/>
        </w:rPr>
        <w:t>.</w:t>
      </w:r>
      <w:r w:rsidR="000A3DC6">
        <w:rPr>
          <w:lang w:val="en-GB"/>
        </w:rPr>
        <w:fldChar w:fldCharType="begin"/>
      </w:r>
      <w:r w:rsidR="000A3DC6">
        <w:rPr>
          <w:lang w:val="en-GB"/>
        </w:rPr>
        <w:instrText xml:space="preserve"> SEQ Figure \* ARABIC \s 1 </w:instrText>
      </w:r>
      <w:r w:rsidR="000A3DC6">
        <w:rPr>
          <w:lang w:val="en-GB"/>
        </w:rPr>
        <w:fldChar w:fldCharType="separate"/>
      </w:r>
      <w:r w:rsidR="000A3DC6">
        <w:rPr>
          <w:noProof/>
          <w:lang w:val="en-GB"/>
        </w:rPr>
        <w:t>2</w:t>
      </w:r>
      <w:r w:rsidR="000A3DC6">
        <w:rPr>
          <w:lang w:val="en-GB"/>
        </w:rPr>
        <w:fldChar w:fldCharType="end"/>
      </w:r>
      <w:bookmarkEnd w:id="24"/>
      <w:r w:rsidRPr="006C3BCA">
        <w:rPr>
          <w:lang w:val="en-GB"/>
        </w:rPr>
        <w:t xml:space="preserve"> - Vocabulary Example</w:t>
      </w:r>
      <w:bookmarkEnd w:id="25"/>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DF732E" w:rsidRPr="006C3BCA">
        <w:rPr>
          <w:lang w:val="en-GB"/>
        </w:rPr>
        <w:t xml:space="preserve">Figure </w:t>
      </w:r>
      <w:r w:rsidR="00DF732E">
        <w:rPr>
          <w:noProof/>
          <w:lang w:val="en-GB"/>
        </w:rPr>
        <w:t>2</w:t>
      </w:r>
      <w:r w:rsidR="00DF732E">
        <w:rPr>
          <w:lang w:val="en-GB"/>
        </w:rPr>
        <w:t>.</w:t>
      </w:r>
      <w:r w:rsidR="00DF732E">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4745A449" w:rsidR="00CF5E42" w:rsidRDefault="00CF5E42" w:rsidP="00CF5E42">
      <w:pPr>
        <w:pStyle w:val="Legenda"/>
        <w:jc w:val="center"/>
        <w:rPr>
          <w:lang w:val="en-GB"/>
        </w:rPr>
      </w:pPr>
      <w:bookmarkStart w:id="26" w:name="_Ref415359768"/>
      <w:bookmarkStart w:id="27" w:name="_Toc422266016"/>
      <w:r w:rsidRPr="006351D4">
        <w:rPr>
          <w:lang w:val="en-GB"/>
        </w:rPr>
        <w:t xml:space="preserve">Figure </w:t>
      </w:r>
      <w:r w:rsidR="000A3DC6">
        <w:rPr>
          <w:lang w:val="en-GB"/>
        </w:rPr>
        <w:fldChar w:fldCharType="begin"/>
      </w:r>
      <w:r w:rsidR="000A3DC6">
        <w:rPr>
          <w:lang w:val="en-GB"/>
        </w:rPr>
        <w:instrText xml:space="preserve"> STYLEREF 1 \s </w:instrText>
      </w:r>
      <w:r w:rsidR="000A3DC6">
        <w:rPr>
          <w:lang w:val="en-GB"/>
        </w:rPr>
        <w:fldChar w:fldCharType="separate"/>
      </w:r>
      <w:r w:rsidR="000A3DC6">
        <w:rPr>
          <w:noProof/>
          <w:lang w:val="en-GB"/>
        </w:rPr>
        <w:t>2</w:t>
      </w:r>
      <w:r w:rsidR="000A3DC6">
        <w:rPr>
          <w:lang w:val="en-GB"/>
        </w:rPr>
        <w:fldChar w:fldCharType="end"/>
      </w:r>
      <w:r w:rsidR="000A3DC6">
        <w:rPr>
          <w:lang w:val="en-GB"/>
        </w:rPr>
        <w:t>.</w:t>
      </w:r>
      <w:r w:rsidR="000A3DC6">
        <w:rPr>
          <w:lang w:val="en-GB"/>
        </w:rPr>
        <w:fldChar w:fldCharType="begin"/>
      </w:r>
      <w:r w:rsidR="000A3DC6">
        <w:rPr>
          <w:lang w:val="en-GB"/>
        </w:rPr>
        <w:instrText xml:space="preserve"> SEQ Figure \* ARABIC \s 1 </w:instrText>
      </w:r>
      <w:r w:rsidR="000A3DC6">
        <w:rPr>
          <w:lang w:val="en-GB"/>
        </w:rPr>
        <w:fldChar w:fldCharType="separate"/>
      </w:r>
      <w:r w:rsidR="000A3DC6">
        <w:rPr>
          <w:noProof/>
          <w:lang w:val="en-GB"/>
        </w:rPr>
        <w:t>3</w:t>
      </w:r>
      <w:r w:rsidR="000A3DC6">
        <w:rPr>
          <w:lang w:val="en-GB"/>
        </w:rPr>
        <w:fldChar w:fldCharType="end"/>
      </w:r>
      <w:bookmarkEnd w:id="26"/>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7"/>
      <w:r>
        <w:fldChar w:fldCharType="end"/>
      </w:r>
    </w:p>
    <w:p w14:paraId="544BF61F" w14:textId="59503B94"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DF732E" w:rsidRPr="006351D4">
        <w:rPr>
          <w:lang w:val="en-GB"/>
        </w:rPr>
        <w:t xml:space="preserve">Figure </w:t>
      </w:r>
      <w:r w:rsidR="00DF732E">
        <w:rPr>
          <w:noProof/>
          <w:lang w:val="en-GB"/>
        </w:rPr>
        <w:t>2</w:t>
      </w:r>
      <w:r w:rsidR="00DF732E">
        <w:rPr>
          <w:lang w:val="en-GB"/>
        </w:rPr>
        <w:t>.</w:t>
      </w:r>
      <w:r w:rsidR="00DF732E">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xml:space="preserve">, which contains all the words that can be </w:t>
      </w:r>
      <w:r w:rsidR="00BB1914" w:rsidRPr="00877E4E">
        <w:rPr>
          <w:lang w:val="en-GB"/>
        </w:rPr>
        <w:lastRenderedPageBreak/>
        <w:t>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19E32C03" w:rsidR="00F65477" w:rsidRPr="006351D4" w:rsidRDefault="00F65477" w:rsidP="00A32B4C">
                            <w:pPr>
                              <w:pStyle w:val="Legenda"/>
                              <w:jc w:val="center"/>
                              <w:rPr>
                                <w:sz w:val="24"/>
                                <w:lang w:val="en-GB"/>
                              </w:rPr>
                            </w:pPr>
                            <w:bookmarkStart w:id="28" w:name="_Ref415353939"/>
                            <w:bookmarkStart w:id="29" w:name="_Ref415945864"/>
                            <w:bookmarkStart w:id="30" w:name="_Toc422266017"/>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28"/>
                            <w:r w:rsidRPr="006351D4">
                              <w:rPr>
                                <w:lang w:val="en-GB"/>
                              </w:rPr>
                              <w:t xml:space="preserve"> - Example of a Species Taxonomy for b) Dog, c) Human and d) Parrot. a) Class Name Hierarchy.</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19E32C03" w:rsidR="00F65477" w:rsidRPr="006351D4" w:rsidRDefault="00F65477" w:rsidP="00A32B4C">
                      <w:pPr>
                        <w:pStyle w:val="Legenda"/>
                        <w:jc w:val="center"/>
                        <w:rPr>
                          <w:sz w:val="24"/>
                          <w:lang w:val="en-GB"/>
                        </w:rPr>
                      </w:pPr>
                      <w:bookmarkStart w:id="31" w:name="_Ref415353939"/>
                      <w:bookmarkStart w:id="32" w:name="_Ref415945864"/>
                      <w:bookmarkStart w:id="33" w:name="_Toc422266017"/>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31"/>
                      <w:r w:rsidRPr="006351D4">
                        <w:rPr>
                          <w:lang w:val="en-GB"/>
                        </w:rPr>
                        <w:t xml:space="preserve"> - Example of a Species Taxonomy for b) Dog, c) Human and d) Parrot. a) Class Name Hierarchy.</w:t>
                      </w:r>
                      <w:bookmarkEnd w:id="32"/>
                      <w:bookmarkEnd w:id="33"/>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F65477" w:rsidRDefault="00F65477"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F65477" w:rsidRDefault="00F65477"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F65477" w:rsidRDefault="00F65477"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F65477" w:rsidRDefault="00F65477"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F65477" w:rsidRDefault="00F65477"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F65477" w:rsidRDefault="00F65477"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F65477" w:rsidRDefault="00F65477"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F65477" w:rsidRDefault="00F65477"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F65477" w:rsidRDefault="00F65477"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F65477" w:rsidRDefault="00F65477"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F65477" w:rsidRDefault="00F65477"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F65477" w:rsidRDefault="00F65477"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F65477" w:rsidRDefault="00F65477"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F65477" w:rsidRDefault="00F65477"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F65477" w:rsidRDefault="00F65477"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F65477" w:rsidRDefault="00F65477"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F65477" w:rsidRDefault="00F65477"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F65477" w:rsidRDefault="00F65477"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F65477" w:rsidRDefault="00F65477"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F65477" w:rsidRDefault="00F65477"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F65477" w:rsidRDefault="00F65477"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F65477" w:rsidRDefault="00F65477"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F65477" w:rsidRDefault="00F65477"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DF732E" w:rsidRPr="006351D4">
        <w:rPr>
          <w:lang w:val="en-GB"/>
        </w:rPr>
        <w:t xml:space="preserve">Figure </w:t>
      </w:r>
      <w:r w:rsidR="00DF732E">
        <w:rPr>
          <w:noProof/>
          <w:lang w:val="en-GB"/>
        </w:rPr>
        <w:t>2</w:t>
      </w:r>
      <w:r w:rsidR="00DF732E">
        <w:rPr>
          <w:lang w:val="en-GB"/>
        </w:rPr>
        <w:t>.</w:t>
      </w:r>
      <w:r w:rsidR="00DF732E">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34" w:name="OLE_LINK5"/>
      <w:bookmarkStart w:id="35" w:name="OLE_LINK6"/>
      <w:r w:rsidR="006656C7">
        <w:rPr>
          <w:lang w:val="en-GB"/>
        </w:rPr>
        <w:t>characteristic</w:t>
      </w:r>
      <w:bookmarkEnd w:id="34"/>
      <w:bookmarkEnd w:id="35"/>
      <w:r w:rsidR="006656C7">
        <w:rPr>
          <w:lang w:val="en-GB"/>
        </w:rPr>
        <w:t xml:space="preserve">, meaning that each term is associated through this same characteristic.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DF732E" w:rsidRPr="00376632">
        <w:rPr>
          <w:lang w:val="en-GB"/>
        </w:rPr>
        <w:t xml:space="preserve">Figure </w:t>
      </w:r>
      <w:r w:rsidR="00DF732E">
        <w:rPr>
          <w:noProof/>
          <w:lang w:val="en-GB"/>
        </w:rPr>
        <w:t>2</w:t>
      </w:r>
      <w:r w:rsidR="00DF732E">
        <w:rPr>
          <w:lang w:val="en-GB"/>
        </w:rPr>
        <w:t>.</w:t>
      </w:r>
      <w:r w:rsidR="00DF732E">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265AA219" w:rsidR="006351D4" w:rsidRPr="00376632" w:rsidRDefault="00376632" w:rsidP="00376632">
      <w:pPr>
        <w:pStyle w:val="Legenda"/>
        <w:jc w:val="center"/>
        <w:rPr>
          <w:lang w:val="en-GB"/>
        </w:rPr>
      </w:pPr>
      <w:bookmarkStart w:id="36" w:name="_Ref415587213"/>
      <w:bookmarkStart w:id="37" w:name="_Toc422266018"/>
      <w:r w:rsidRPr="00376632">
        <w:rPr>
          <w:lang w:val="en-GB"/>
        </w:rPr>
        <w:t xml:space="preserve">Figure </w:t>
      </w:r>
      <w:r w:rsidR="000A3DC6">
        <w:rPr>
          <w:lang w:val="en-GB"/>
        </w:rPr>
        <w:fldChar w:fldCharType="begin"/>
      </w:r>
      <w:r w:rsidR="000A3DC6">
        <w:rPr>
          <w:lang w:val="en-GB"/>
        </w:rPr>
        <w:instrText xml:space="preserve"> STYLEREF 1 \s </w:instrText>
      </w:r>
      <w:r w:rsidR="000A3DC6">
        <w:rPr>
          <w:lang w:val="en-GB"/>
        </w:rPr>
        <w:fldChar w:fldCharType="separate"/>
      </w:r>
      <w:r w:rsidR="000A3DC6">
        <w:rPr>
          <w:noProof/>
          <w:lang w:val="en-GB"/>
        </w:rPr>
        <w:t>2</w:t>
      </w:r>
      <w:r w:rsidR="000A3DC6">
        <w:rPr>
          <w:lang w:val="en-GB"/>
        </w:rPr>
        <w:fldChar w:fldCharType="end"/>
      </w:r>
      <w:r w:rsidR="000A3DC6">
        <w:rPr>
          <w:lang w:val="en-GB"/>
        </w:rPr>
        <w:t>.</w:t>
      </w:r>
      <w:r w:rsidR="000A3DC6">
        <w:rPr>
          <w:lang w:val="en-GB"/>
        </w:rPr>
        <w:fldChar w:fldCharType="begin"/>
      </w:r>
      <w:r w:rsidR="000A3DC6">
        <w:rPr>
          <w:lang w:val="en-GB"/>
        </w:rPr>
        <w:instrText xml:space="preserve"> SEQ Figure \* ARABIC \s 1 </w:instrText>
      </w:r>
      <w:r w:rsidR="000A3DC6">
        <w:rPr>
          <w:lang w:val="en-GB"/>
        </w:rPr>
        <w:fldChar w:fldCharType="separate"/>
      </w:r>
      <w:r w:rsidR="000A3DC6">
        <w:rPr>
          <w:noProof/>
          <w:lang w:val="en-GB"/>
        </w:rPr>
        <w:t>5</w:t>
      </w:r>
      <w:r w:rsidR="000A3DC6">
        <w:rPr>
          <w:lang w:val="en-GB"/>
        </w:rPr>
        <w:fldChar w:fldCharType="end"/>
      </w:r>
      <w:bookmarkEnd w:id="36"/>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7"/>
      <w:r>
        <w:rPr>
          <w:lang w:val="en-GB"/>
        </w:rPr>
        <w:fldChar w:fldCharType="end"/>
      </w:r>
    </w:p>
    <w:p w14:paraId="2E06C50D" w14:textId="3CC8ABC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DF732E" w:rsidRPr="00AD7CF8">
        <w:rPr>
          <w:lang w:val="en-GB"/>
        </w:rPr>
        <w:t xml:space="preserve">Figure </w:t>
      </w:r>
      <w:r w:rsidR="00DF732E">
        <w:rPr>
          <w:noProof/>
          <w:lang w:val="en-GB"/>
        </w:rPr>
        <w:t>2</w:t>
      </w:r>
      <w:r w:rsidR="00DF732E">
        <w:rPr>
          <w:lang w:val="en-GB"/>
        </w:rPr>
        <w:t>.</w:t>
      </w:r>
      <w:r w:rsidR="00DF732E">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DF732E">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472D532E" w:rsidR="00AD7CF8" w:rsidRDefault="00AD7CF8" w:rsidP="00AD7CF8">
      <w:pPr>
        <w:pStyle w:val="Legenda"/>
        <w:jc w:val="center"/>
        <w:rPr>
          <w:lang w:val="en-GB"/>
        </w:rPr>
      </w:pPr>
      <w:bookmarkStart w:id="38" w:name="_Ref414994150"/>
      <w:bookmarkStart w:id="39" w:name="_Toc422266019"/>
      <w:r w:rsidRPr="00AD7CF8">
        <w:rPr>
          <w:lang w:val="en-GB"/>
        </w:rPr>
        <w:t xml:space="preserve">Figure </w:t>
      </w:r>
      <w:r w:rsidR="000A3DC6">
        <w:rPr>
          <w:lang w:val="en-GB"/>
        </w:rPr>
        <w:fldChar w:fldCharType="begin"/>
      </w:r>
      <w:r w:rsidR="000A3DC6">
        <w:rPr>
          <w:lang w:val="en-GB"/>
        </w:rPr>
        <w:instrText xml:space="preserve"> STYLEREF 1 \s </w:instrText>
      </w:r>
      <w:r w:rsidR="000A3DC6">
        <w:rPr>
          <w:lang w:val="en-GB"/>
        </w:rPr>
        <w:fldChar w:fldCharType="separate"/>
      </w:r>
      <w:r w:rsidR="000A3DC6">
        <w:rPr>
          <w:noProof/>
          <w:lang w:val="en-GB"/>
        </w:rPr>
        <w:t>2</w:t>
      </w:r>
      <w:r w:rsidR="000A3DC6">
        <w:rPr>
          <w:lang w:val="en-GB"/>
        </w:rPr>
        <w:fldChar w:fldCharType="end"/>
      </w:r>
      <w:r w:rsidR="000A3DC6">
        <w:rPr>
          <w:lang w:val="en-GB"/>
        </w:rPr>
        <w:t>.</w:t>
      </w:r>
      <w:r w:rsidR="000A3DC6">
        <w:rPr>
          <w:lang w:val="en-GB"/>
        </w:rPr>
        <w:fldChar w:fldCharType="begin"/>
      </w:r>
      <w:r w:rsidR="000A3DC6">
        <w:rPr>
          <w:lang w:val="en-GB"/>
        </w:rPr>
        <w:instrText xml:space="preserve"> SEQ Figure \* ARABIC \s 1 </w:instrText>
      </w:r>
      <w:r w:rsidR="000A3DC6">
        <w:rPr>
          <w:lang w:val="en-GB"/>
        </w:rPr>
        <w:fldChar w:fldCharType="separate"/>
      </w:r>
      <w:r w:rsidR="000A3DC6">
        <w:rPr>
          <w:noProof/>
          <w:lang w:val="en-GB"/>
        </w:rPr>
        <w:t>6</w:t>
      </w:r>
      <w:r w:rsidR="000A3DC6">
        <w:rPr>
          <w:lang w:val="en-GB"/>
        </w:rPr>
        <w:fldChar w:fldCharType="end"/>
      </w:r>
      <w:bookmarkEnd w:id="38"/>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9"/>
    </w:p>
    <w:p w14:paraId="677EB973" w14:textId="066DB99B" w:rsidR="00A81AC5" w:rsidRDefault="006D54C6" w:rsidP="00C0100B">
      <w:pPr>
        <w:rPr>
          <w:lang w:val="en-GB"/>
        </w:rPr>
      </w:pPr>
      <w:r>
        <w:rPr>
          <w:lang w:val="en-GB"/>
        </w:rPr>
        <w:lastRenderedPageBreak/>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40" w:name="_Ref414226536"/>
      <w:bookmarkStart w:id="41" w:name="_Toc422360086"/>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40"/>
      <w:bookmarkEnd w:id="41"/>
    </w:p>
    <w:p w14:paraId="4F07BA38" w14:textId="3DA6D1BC" w:rsidR="00F5200F" w:rsidRDefault="00F5200F" w:rsidP="00D74726">
      <w:pPr>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proofErr w:type="spellStart"/>
      <w:r w:rsidRPr="000B5274">
        <w:rPr>
          <w:i/>
          <w:lang w:val="en-GB"/>
        </w:rPr>
        <w:t>ontologia</w:t>
      </w:r>
      <w:proofErr w:type="spellEnd"/>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lastRenderedPageBreak/>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42" w:name="_Toc422360087"/>
      <w:r>
        <w:rPr>
          <w:lang w:val="en-GB"/>
        </w:rPr>
        <w:t xml:space="preserve">Ontology </w:t>
      </w:r>
      <w:r w:rsidR="004B73DE">
        <w:rPr>
          <w:lang w:val="en-GB"/>
        </w:rPr>
        <w:t>Purpose</w:t>
      </w:r>
      <w:bookmarkEnd w:id="42"/>
    </w:p>
    <w:p w14:paraId="1919ADE6" w14:textId="1FC899B6" w:rsidR="007673F9" w:rsidRDefault="00D22798" w:rsidP="00D74726">
      <w:pPr>
        <w:rPr>
          <w:lang w:val="en-GB"/>
        </w:rPr>
      </w:pPr>
      <w:r>
        <w:rPr>
          <w:lang w:val="en-GB"/>
        </w:rPr>
        <w:t>Nowadays, ontologies can be found across several information-system-related areas. Ontologies can be found</w:t>
      </w:r>
      <w:r w:rsidR="00D80360">
        <w:rPr>
          <w:lang w:val="en-GB"/>
        </w:rPr>
        <w:t xml:space="preserve"> in</w:t>
      </w:r>
      <w:r>
        <w:rPr>
          <w:lang w:val="en-GB"/>
        </w:rPr>
        <w:t xml:space="preserve"> the Semantic Web, in Building and Construction, in Medicine, in Libraries, just to name a few. </w:t>
      </w:r>
      <w:r w:rsidR="007F5CD2">
        <w:rPr>
          <w:lang w:val="en-GB"/>
        </w:rPr>
        <w:t>Although ontologies provide structures for concept representation</w:t>
      </w:r>
      <w:r>
        <w:rPr>
          <w:lang w:val="en-GB"/>
        </w:rPr>
        <w:t xml:space="preserve"> in all these areas</w:t>
      </w:r>
      <w:r w:rsidR="007F5CD2">
        <w:rPr>
          <w:lang w:val="en-GB"/>
        </w:rPr>
        <w:t xml:space="preserve">, they face some challenges </w:t>
      </w:r>
      <w:r w:rsidR="007F5CD2">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7F5CD2">
        <w:rPr>
          <w:lang w:val="en-GB"/>
        </w:rPr>
        <w:fldChar w:fldCharType="separate"/>
      </w:r>
      <w:r w:rsidR="008F7807" w:rsidRPr="00D22798">
        <w:rPr>
          <w:lang w:val="en-GB"/>
        </w:rPr>
        <w:t>(Uschold and Gruninger, 1996)</w:t>
      </w:r>
      <w:r w:rsidR="007F5CD2">
        <w:rPr>
          <w:lang w:val="en-GB"/>
        </w:rPr>
        <w:fldChar w:fldCharType="end"/>
      </w:r>
      <w:r w:rsidR="007F5CD2">
        <w:rPr>
          <w:lang w:val="en-GB"/>
        </w:rPr>
        <w:t xml:space="preserve">. </w:t>
      </w:r>
      <w:r w:rsidR="008C6320">
        <w:rPr>
          <w:lang w:val="en-GB"/>
        </w:rPr>
        <w:t>Therefore,</w:t>
      </w:r>
      <w:r w:rsidR="007F5CD2">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sidR="007F5CD2">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w:t>
      </w:r>
      <w:r w:rsidR="005E7504">
        <w:rPr>
          <w:lang w:val="en-GB"/>
        </w:rPr>
        <w:lastRenderedPageBreak/>
        <w:t>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t xml:space="preserve">to systems exchanging knowledge,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3" w:name="_Toc422360088"/>
      <w:r>
        <w:rPr>
          <w:lang w:val="en-GB"/>
        </w:rPr>
        <w:t xml:space="preserve">Ontology </w:t>
      </w:r>
      <w:r w:rsidR="00146530">
        <w:rPr>
          <w:lang w:val="en-GB"/>
        </w:rPr>
        <w:t xml:space="preserve">Engineering </w:t>
      </w:r>
      <w:r w:rsidR="009D7906">
        <w:rPr>
          <w:lang w:val="en-GB"/>
        </w:rPr>
        <w:t>&amp; Components</w:t>
      </w:r>
      <w:bookmarkEnd w:id="43"/>
    </w:p>
    <w:p w14:paraId="714DA754" w14:textId="11F3E728" w:rsidR="00146530" w:rsidRPr="00F12DDC" w:rsidRDefault="00D97FC3" w:rsidP="00D74726">
      <w:pPr>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423434C6" w:rsidR="00F12DDC" w:rsidRDefault="00F12DDC" w:rsidP="005E0290">
      <w:pPr>
        <w:ind w:firstLine="708"/>
        <w:rPr>
          <w:lang w:val="en-GB"/>
        </w:rPr>
      </w:pPr>
      <w:r w:rsidRPr="00F12DDC">
        <w:rPr>
          <w:lang w:val="en-GB"/>
        </w:rPr>
        <w:t>One can find ontology tools that can deal with Ontology Engineering tasks (</w:t>
      </w:r>
      <w:proofErr w:type="spellStart"/>
      <w:r w:rsidRPr="00F12DDC">
        <w:rPr>
          <w:lang w:val="en-GB"/>
        </w:rPr>
        <w:t>eg</w:t>
      </w:r>
      <w:proofErr w:type="spellEnd"/>
      <w:r w:rsidRPr="00F12DDC">
        <w:rPr>
          <w:lang w:val="en-GB"/>
        </w:rPr>
        <w:t xml:space="preserve">. </w:t>
      </w:r>
      <w:proofErr w:type="spellStart"/>
      <w:r w:rsidRPr="00F12DDC">
        <w:rPr>
          <w:lang w:val="en-GB"/>
        </w:rPr>
        <w:t>Protegé</w:t>
      </w:r>
      <w:proofErr w:type="spellEnd"/>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 xml:space="preserve">(Stanford </w:t>
      </w:r>
      <w:proofErr w:type="spellStart"/>
      <w:r w:rsidR="00176909" w:rsidRPr="00176909">
        <w:rPr>
          <w:rFonts w:cs="Times New Roman"/>
          <w:lang w:val="en-GB"/>
        </w:rPr>
        <w:t>Center</w:t>
      </w:r>
      <w:proofErr w:type="spellEnd"/>
      <w:r w:rsidR="00176909" w:rsidRPr="00176909">
        <w:rPr>
          <w:rFonts w:cs="Times New Roman"/>
          <w:lang w:val="en-GB"/>
        </w:rPr>
        <w:t xml:space="preserve"> for Biomedical Informatics Research, 2011)</w:t>
      </w:r>
      <w:r w:rsidR="00386221">
        <w:rPr>
          <w:lang w:val="en-GB"/>
        </w:rPr>
        <w:fldChar w:fldCharType="end"/>
      </w:r>
      <w:r w:rsidR="00386221">
        <w:rPr>
          <w:lang w:val="en-GB"/>
        </w:rPr>
        <w:t xml:space="preserve"> </w:t>
      </w:r>
      <w:r w:rsidRPr="00F12DDC">
        <w:rPr>
          <w:lang w:val="en-GB"/>
        </w:rPr>
        <w:t xml:space="preserve">or </w:t>
      </w:r>
      <w:proofErr w:type="spellStart"/>
      <w:r w:rsidRPr="00F12DDC">
        <w:rPr>
          <w:lang w:val="en-GB"/>
        </w:rPr>
        <w:t>Onto</w:t>
      </w:r>
      <w:r w:rsidR="00176909">
        <w:rPr>
          <w:lang w:val="en-GB"/>
        </w:rPr>
        <w:t>Edit</w:t>
      </w:r>
      <w:proofErr w:type="spellEnd"/>
      <w:r w:rsidR="00176909">
        <w:rPr>
          <w:lang w:val="en-GB"/>
        </w:rPr>
        <w:t xml:space="preserve">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lastRenderedPageBreak/>
        <w:t>Concepts</w:t>
      </w:r>
      <w:r w:rsidR="00E77ABA">
        <w:rPr>
          <w:lang w:val="en-GB"/>
        </w:rPr>
        <w:t xml:space="preserve"> (</w:t>
      </w:r>
      <w:r>
        <w:rPr>
          <w:lang w:val="en-GB"/>
        </w:rPr>
        <w:t>ideas</w:t>
      </w:r>
      <w:r w:rsidR="00E77ABA">
        <w:rPr>
          <w:lang w:val="en-GB"/>
        </w:rPr>
        <w:t>)</w:t>
      </w:r>
    </w:p>
    <w:p w14:paraId="6B2E1DD1" w14:textId="1E109AD3"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1FDFC32E"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 xml:space="preserve">Relations provide more information about concepts related to its meaning. In other words, they help clarify, and position concepts closer to an explicit </w:t>
      </w:r>
      <w:r w:rsidR="00D80360">
        <w:rPr>
          <w:lang w:val="en-GB"/>
        </w:rPr>
        <w:t>representation</w:t>
      </w:r>
      <w:r w:rsidR="00E52E4A">
        <w:rPr>
          <w:lang w:val="en-GB"/>
        </w:rPr>
        <w:t>.</w:t>
      </w:r>
    </w:p>
    <w:p w14:paraId="436DDFD0" w14:textId="6770357D" w:rsidR="0020240B" w:rsidRDefault="0020240B" w:rsidP="0020240B">
      <w:pPr>
        <w:pStyle w:val="Legenda"/>
        <w:keepNext/>
        <w:jc w:val="center"/>
      </w:pPr>
      <w:bookmarkStart w:id="44" w:name="_Ref416568944"/>
      <w:bookmarkStart w:id="45" w:name="_Toc422265636"/>
      <w:proofErr w:type="spellStart"/>
      <w:r>
        <w:t>Table</w:t>
      </w:r>
      <w:proofErr w:type="spellEnd"/>
      <w:r>
        <w:t xml:space="preserve"> </w:t>
      </w:r>
      <w:fldSimple w:instr=" STYLEREF 1 \s ">
        <w:r w:rsidR="0035142A">
          <w:rPr>
            <w:noProof/>
          </w:rPr>
          <w:t>2</w:t>
        </w:r>
      </w:fldSimple>
      <w:r w:rsidR="0035142A">
        <w:t>.</w:t>
      </w:r>
      <w:fldSimple w:instr=" SEQ Table \* ARABIC \s 1 ">
        <w:r w:rsidR="0035142A">
          <w:rPr>
            <w:noProof/>
          </w:rPr>
          <w:t>2</w:t>
        </w:r>
      </w:fldSimple>
      <w:bookmarkEnd w:id="44"/>
      <w:r>
        <w:t xml:space="preserve"> - </w:t>
      </w:r>
      <w:proofErr w:type="spellStart"/>
      <w:r>
        <w:t>Examples</w:t>
      </w:r>
      <w:proofErr w:type="spellEnd"/>
      <w:r>
        <w:t xml:space="preserve"> </w:t>
      </w:r>
      <w:proofErr w:type="spellStart"/>
      <w:r>
        <w:t>of</w:t>
      </w:r>
      <w:proofErr w:type="spellEnd"/>
      <w:r>
        <w:t xml:space="preserve"> </w:t>
      </w:r>
      <w:proofErr w:type="spellStart"/>
      <w:r>
        <w:t>relations</w:t>
      </w:r>
      <w:bookmarkEnd w:id="45"/>
      <w:proofErr w:type="spellEnd"/>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205476E7" w14:textId="77777777" w:rsidR="00307DCE" w:rsidRDefault="00307DCE" w:rsidP="005E0290">
      <w:pPr>
        <w:rPr>
          <w:lang w:val="en-GB"/>
        </w:rPr>
      </w:pPr>
    </w:p>
    <w:p w14:paraId="508A2626" w14:textId="77FF7E93" w:rsidR="005E0290" w:rsidRDefault="009D7906" w:rsidP="00307DCE">
      <w:pPr>
        <w:ind w:firstLine="708"/>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DF732E" w:rsidRPr="006351D4">
        <w:rPr>
          <w:lang w:val="en-GB"/>
        </w:rPr>
        <w:t xml:space="preserve">Figure </w:t>
      </w:r>
      <w:r w:rsidR="00DF732E">
        <w:rPr>
          <w:noProof/>
          <w:lang w:val="en-GB"/>
        </w:rPr>
        <w:t>2</w:t>
      </w:r>
      <w:r w:rsidR="00DF732E">
        <w:rPr>
          <w:lang w:val="en-GB"/>
        </w:rPr>
        <w:t>.</w:t>
      </w:r>
      <w:r w:rsidR="00DF732E">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021359">
        <w:rPr>
          <w:lang w:val="en-GB"/>
        </w:rPr>
        <w:fldChar w:fldCharType="begin"/>
      </w:r>
      <w:r w:rsidR="00021359">
        <w:rPr>
          <w:lang w:val="en-GB"/>
        </w:rPr>
        <w:instrText xml:space="preserve"> REF _Ref422228081 \h </w:instrText>
      </w:r>
      <w:r w:rsidR="00021359">
        <w:rPr>
          <w:lang w:val="en-GB"/>
        </w:rPr>
      </w:r>
      <w:r w:rsidR="00021359">
        <w:rPr>
          <w:lang w:val="en-GB"/>
        </w:rPr>
        <w:fldChar w:fldCharType="separate"/>
      </w:r>
      <w:r w:rsidR="00021359" w:rsidRPr="0022649B">
        <w:rPr>
          <w:lang w:val="en-GB"/>
        </w:rPr>
        <w:t xml:space="preserve">Table </w:t>
      </w:r>
      <w:r w:rsidR="00021359">
        <w:rPr>
          <w:noProof/>
          <w:lang w:val="en-GB"/>
        </w:rPr>
        <w:t>2</w:t>
      </w:r>
      <w:r w:rsidR="00021359">
        <w:rPr>
          <w:lang w:val="en-GB"/>
        </w:rPr>
        <w:t>.</w:t>
      </w:r>
      <w:r w:rsidR="00021359">
        <w:rPr>
          <w:noProof/>
          <w:lang w:val="en-GB"/>
        </w:rPr>
        <w:t>1</w:t>
      </w:r>
      <w:r w:rsidR="00021359">
        <w:rPr>
          <w:lang w:val="en-GB"/>
        </w:rPr>
        <w:fldChar w:fldCharType="end"/>
      </w:r>
      <w:r w:rsidR="00555555">
        <w:rPr>
          <w:lang w:val="en-GB"/>
        </w:rPr>
        <w:fldChar w:fldCharType="end"/>
      </w:r>
      <w:r w:rsidR="00021359">
        <w:rPr>
          <w:lang w:val="en-GB"/>
        </w:rPr>
        <w:t xml:space="preserve"> </w:t>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DF732E" w:rsidRPr="00DF732E">
        <w:rPr>
          <w:lang w:val="en-GB"/>
        </w:rPr>
        <w:t xml:space="preserve">Table </w:t>
      </w:r>
      <w:r w:rsidR="00DF732E" w:rsidRPr="00DF732E">
        <w:rPr>
          <w:noProof/>
          <w:lang w:val="en-GB"/>
        </w:rPr>
        <w:t>2</w:t>
      </w:r>
      <w:r w:rsidR="00DF732E" w:rsidRPr="00DF732E">
        <w:rPr>
          <w:lang w:val="en-GB"/>
        </w:rPr>
        <w:t>.</w:t>
      </w:r>
      <w:r w:rsidR="00DF732E" w:rsidRPr="00DF732E">
        <w:rPr>
          <w:noProof/>
          <w:lang w:val="en-GB"/>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lastRenderedPageBreak/>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1BD13B84"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w:t>
      </w:r>
      <w:r w:rsidR="00D80360">
        <w:rPr>
          <w:lang w:val="en-GB"/>
        </w:rPr>
        <w:t>t definitions. They can include</w:t>
      </w:r>
      <w:r w:rsidR="0020240B">
        <w:rPr>
          <w:lang w:val="en-GB"/>
        </w:rPr>
        <w:t xml:space="preserve"> collections of descriptions, as restrictions, classes</w:t>
      </w:r>
      <w:r w:rsidR="00B94716">
        <w:rPr>
          <w:lang w:val="en-GB"/>
        </w:rPr>
        <w:t xml:space="preserve">, </w:t>
      </w:r>
      <w:proofErr w:type="spellStart"/>
      <w:proofErr w:type="gramStart"/>
      <w:r w:rsidR="00B94716">
        <w:rPr>
          <w:lang w:val="en-GB"/>
        </w:rPr>
        <w:t>boolean</w:t>
      </w:r>
      <w:proofErr w:type="spellEnd"/>
      <w:proofErr w:type="gramEnd"/>
      <w:r w:rsidR="00B94716">
        <w:rPr>
          <w:lang w:val="en-GB"/>
        </w:rPr>
        <w:t xml:space="preserve">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0A14AED2" w14:textId="112D2990" w:rsidR="0013109A" w:rsidRDefault="0013109A" w:rsidP="0013109A">
      <w:pPr>
        <w:pStyle w:val="Cabealho3"/>
        <w:rPr>
          <w:lang w:val="en-GB"/>
        </w:rPr>
      </w:pPr>
      <w:bookmarkStart w:id="46" w:name="_Toc422360089"/>
      <w:r>
        <w:rPr>
          <w:lang w:val="en-GB"/>
        </w:rPr>
        <w:t>Ontology Languages</w:t>
      </w:r>
      <w:bookmarkEnd w:id="46"/>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DF732E" w:rsidRPr="00DF732E">
        <w:rPr>
          <w:lang w:val="en-GB"/>
        </w:rPr>
        <w:t xml:space="preserve">Table </w:t>
      </w:r>
      <w:r w:rsidR="00DF732E" w:rsidRPr="00DF732E">
        <w:rPr>
          <w:noProof/>
          <w:lang w:val="en-GB"/>
        </w:rPr>
        <w:t>2</w:t>
      </w:r>
      <w:r w:rsidR="00DF732E" w:rsidRPr="00DF732E">
        <w:rPr>
          <w:lang w:val="en-GB"/>
        </w:rPr>
        <w:t>.</w:t>
      </w:r>
      <w:r w:rsidR="00DF732E" w:rsidRPr="00DF732E">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580E8421" w:rsidR="00582544" w:rsidRDefault="00582544" w:rsidP="00582544">
      <w:pPr>
        <w:pStyle w:val="Legenda"/>
        <w:keepNext/>
        <w:jc w:val="center"/>
      </w:pPr>
      <w:bookmarkStart w:id="47" w:name="_Ref415414897"/>
      <w:bookmarkStart w:id="48" w:name="_Toc422265637"/>
      <w:proofErr w:type="spellStart"/>
      <w:r>
        <w:t>Table</w:t>
      </w:r>
      <w:proofErr w:type="spellEnd"/>
      <w:r>
        <w:t xml:space="preserve"> </w:t>
      </w:r>
      <w:fldSimple w:instr=" STYLEREF 1 \s ">
        <w:r w:rsidR="0035142A">
          <w:rPr>
            <w:noProof/>
          </w:rPr>
          <w:t>2</w:t>
        </w:r>
      </w:fldSimple>
      <w:r w:rsidR="0035142A">
        <w:t>.</w:t>
      </w:r>
      <w:fldSimple w:instr=" SEQ Table \* ARABIC \s 1 ">
        <w:r w:rsidR="0035142A">
          <w:rPr>
            <w:noProof/>
          </w:rPr>
          <w:t>3</w:t>
        </w:r>
      </w:fldSimple>
      <w:bookmarkEnd w:id="47"/>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8"/>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F65477"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F65477"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F65477"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F65477"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w:t>
            </w:r>
            <w:r w:rsidRPr="00F40DCC">
              <w:rPr>
                <w:sz w:val="20"/>
                <w:lang w:val="en-GB"/>
              </w:rPr>
              <w:lastRenderedPageBreak/>
              <w:t>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lastRenderedPageBreak/>
              <w:t>http://www.w3.org/TR/owl-features/</w:t>
            </w:r>
          </w:p>
        </w:tc>
      </w:tr>
      <w:tr w:rsidR="00B90B4C" w:rsidRPr="00F65477"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lastRenderedPageBreak/>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F65477"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F65477"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F65477"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9" w:name="_Ref414948556"/>
      <w:bookmarkStart w:id="50" w:name="_Toc422360090"/>
      <w:r>
        <w:rPr>
          <w:lang w:val="en-GB"/>
        </w:rPr>
        <w:lastRenderedPageBreak/>
        <w:t>Ontology Learning</w:t>
      </w:r>
      <w:bookmarkEnd w:id="49"/>
      <w:bookmarkEnd w:id="50"/>
      <w:r>
        <w:rPr>
          <w:lang w:val="en-GB"/>
        </w:rPr>
        <w:t xml:space="preserve"> </w:t>
      </w:r>
    </w:p>
    <w:p w14:paraId="4A38D03A" w14:textId="33AC3CF3" w:rsidR="00647514" w:rsidRDefault="00647514" w:rsidP="00647514">
      <w:pPr>
        <w:pStyle w:val="Cabealho3"/>
        <w:rPr>
          <w:lang w:val="en-GB"/>
        </w:rPr>
      </w:pPr>
      <w:bookmarkStart w:id="51" w:name="_Toc422360091"/>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51"/>
    </w:p>
    <w:p w14:paraId="33788797" w14:textId="77777777" w:rsidR="00187A15" w:rsidRDefault="00401780" w:rsidP="00307DCE">
      <w:pPr>
        <w:rPr>
          <w:lang w:val="en-GB"/>
        </w:rPr>
      </w:pPr>
      <w:r>
        <w:rPr>
          <w:lang w:val="en-GB"/>
        </w:rPr>
        <w:t xml:space="preserve">The manual </w:t>
      </w:r>
      <w:r w:rsidR="00187A15">
        <w:rPr>
          <w:lang w:val="en-GB"/>
        </w:rPr>
        <w:t xml:space="preserve">creation </w:t>
      </w:r>
      <w:r>
        <w:rPr>
          <w:lang w:val="en-GB"/>
        </w:rPr>
        <w:t xml:space="preserve">and maintenance of an ontology is a tedious and cumbersome </w:t>
      </w:r>
      <w:r w:rsidR="007C1D1C">
        <w:rPr>
          <w:lang w:val="en-GB"/>
        </w:rPr>
        <w:t>duty</w:t>
      </w:r>
      <w:r>
        <w:rPr>
          <w:lang w:val="en-GB"/>
        </w:rPr>
        <w:t>.</w:t>
      </w:r>
      <w:r w:rsidR="007C1D1C">
        <w:rPr>
          <w:lang w:val="en-GB"/>
        </w:rPr>
        <w:t xml:space="preserve"> It is thus desired to reuse and take advantage of the work already done. In this sense</w:t>
      </w:r>
      <w:r w:rsidR="00BF3361">
        <w:rPr>
          <w:lang w:val="en-GB"/>
        </w:rPr>
        <w:t>, s</w:t>
      </w:r>
      <w:r w:rsidR="00307DCE">
        <w:rPr>
          <w:lang w:val="en-GB"/>
        </w:rPr>
        <w:t xml:space="preserve">everal tasks can be identified when thinking </w:t>
      </w:r>
      <w:r w:rsidR="007C1D1C">
        <w:rPr>
          <w:lang w:val="en-GB"/>
        </w:rPr>
        <w:t xml:space="preserve">about </w:t>
      </w:r>
      <w:r w:rsidR="00BF3361">
        <w:rPr>
          <w:lang w:val="en-GB"/>
        </w:rPr>
        <w:t xml:space="preserve">the </w:t>
      </w:r>
      <w:r w:rsidR="00187A15">
        <w:rPr>
          <w:lang w:val="en-GB"/>
        </w:rPr>
        <w:t xml:space="preserve">creation </w:t>
      </w:r>
      <w:r w:rsidR="007C1D1C">
        <w:rPr>
          <w:lang w:val="en-GB"/>
        </w:rPr>
        <w:t>and maintenance of</w:t>
      </w:r>
      <w:r w:rsidR="00307DCE">
        <w:rPr>
          <w:lang w:val="en-GB"/>
        </w:rPr>
        <w:t xml:space="preserve"> an ontology. </w:t>
      </w:r>
    </w:p>
    <w:p w14:paraId="221EF606" w14:textId="1F420691" w:rsidR="00DC0AE6" w:rsidRDefault="007C1D1C" w:rsidP="00187A15">
      <w:pPr>
        <w:ind w:firstLine="708"/>
        <w:rPr>
          <w:lang w:val="en-GB"/>
        </w:rPr>
      </w:pPr>
      <w:r>
        <w:rPr>
          <w:lang w:val="en-GB"/>
        </w:rPr>
        <w:t xml:space="preserve">Lima </w:t>
      </w:r>
      <w:r>
        <w:rPr>
          <w:lang w:val="en-GB"/>
        </w:rPr>
        <w:fldChar w:fldCharType="begin"/>
      </w:r>
      <w:r>
        <w:rPr>
          <w:lang w:val="en-GB"/>
        </w:rPr>
        <w:instrText xml:space="preserve"> ADDIN ZOTERO_ITEM CSL_CITATION {"citationID":"1oaka9jnfm","properties":{"formattedCitation":"(Lima et al., 2003a)","plainCitation":"(Lima et al., 2003a)"},"citationItems":[{"id":136,"uris":["http://zotero.org/users/2310507/items/X977Z9FF"],"uri":["http://zotero.org/users/2310507/items/X977Z9FF"],"itemData":{"id":136,"type":"paper-conference","title":"The challenge of using a domain Ontology in KM solutions: the e-COGNOS experience","publisher-place":"Funchal - Portugal","page":"771-778","source":"oa.uninova.pt","event":"International Conference on Concurrent Engineering: Research and Applications","event-place":"Funchal - Portugal","URL":"http://oa.uninova.pt/1460/","shortTitle":"The challenge of using a domain Ontology in KM solutions","author":[{"family":"Lima","given":"C."},{"family":"Fiès","given":"B."},{"family":"Lefrançois","given":"G."},{"family":"Diraby","given":"T."}],"issued":{"date-parts":[["2003"]]},"accessed":{"date-parts":[["2014",9,6]]}}}],"schema":"https://github.com/citation-style-language/schema/raw/master/csl-citation.json"} </w:instrText>
      </w:r>
      <w:r>
        <w:rPr>
          <w:lang w:val="en-GB"/>
        </w:rPr>
        <w:fldChar w:fldCharType="separate"/>
      </w:r>
      <w:r w:rsidRPr="007C1D1C">
        <w:rPr>
          <w:rFonts w:cs="Times New Roman"/>
          <w:lang w:val="en-GB"/>
        </w:rPr>
        <w:t>(Lima et al., 2003a)</w:t>
      </w:r>
      <w:r>
        <w:rPr>
          <w:lang w:val="en-GB"/>
        </w:rPr>
        <w:fldChar w:fldCharType="end"/>
      </w:r>
      <w:r>
        <w:rPr>
          <w:lang w:val="en-GB"/>
        </w:rPr>
        <w:t xml:space="preserve"> identifies two main branches</w:t>
      </w:r>
      <w:r w:rsidR="00BF3361">
        <w:rPr>
          <w:lang w:val="en-GB"/>
        </w:rPr>
        <w:t xml:space="preserve"> that should be concerns when dealing with </w:t>
      </w:r>
      <w:r w:rsidR="00D80360">
        <w:rPr>
          <w:lang w:val="en-GB"/>
        </w:rPr>
        <w:t xml:space="preserve">the </w:t>
      </w:r>
      <w:r w:rsidR="00BF3361">
        <w:rPr>
          <w:lang w:val="en-GB"/>
        </w:rPr>
        <w:t>ontology maintenance challenges</w:t>
      </w:r>
      <w:r w:rsidR="00D80360">
        <w:rPr>
          <w:lang w:val="en-GB"/>
        </w:rPr>
        <w:t>.</w:t>
      </w:r>
      <w:r>
        <w:rPr>
          <w:lang w:val="en-GB"/>
        </w:rPr>
        <w:t xml:space="preserve"> </w:t>
      </w:r>
      <w:r w:rsidR="00BF3361">
        <w:rPr>
          <w:lang w:val="en-GB"/>
        </w:rPr>
        <w:t xml:space="preserve">The first </w:t>
      </w:r>
      <w:r w:rsidR="00187A15">
        <w:rPr>
          <w:lang w:val="en-GB"/>
        </w:rPr>
        <w:t xml:space="preserve">branch </w:t>
      </w:r>
      <w:r w:rsidR="00BF3361">
        <w:rPr>
          <w:lang w:val="en-GB"/>
        </w:rPr>
        <w:t xml:space="preserve">refers </w:t>
      </w:r>
      <w:r w:rsidR="00D80360">
        <w:rPr>
          <w:lang w:val="en-GB"/>
        </w:rPr>
        <w:t xml:space="preserve">to the need for </w:t>
      </w:r>
      <w:r w:rsidR="00BF3361">
        <w:rPr>
          <w:lang w:val="en-GB"/>
        </w:rPr>
        <w:t xml:space="preserve">an ontology </w:t>
      </w:r>
      <w:r w:rsidR="00D80360">
        <w:rPr>
          <w:lang w:val="en-GB"/>
        </w:rPr>
        <w:t xml:space="preserve">be </w:t>
      </w:r>
      <w:r w:rsidR="00BF3361">
        <w:rPr>
          <w:lang w:val="en-GB"/>
        </w:rPr>
        <w:t>adapt</w:t>
      </w:r>
      <w:r w:rsidR="00D80360">
        <w:rPr>
          <w:lang w:val="en-GB"/>
        </w:rPr>
        <w:t>ed</w:t>
      </w:r>
      <w:r w:rsidR="00BF3361">
        <w:rPr>
          <w:lang w:val="en-GB"/>
        </w:rPr>
        <w:t xml:space="preserve"> to the system and domain in which is being modelled. </w:t>
      </w:r>
      <w:r w:rsidR="00D80360">
        <w:rPr>
          <w:lang w:val="en-GB"/>
        </w:rPr>
        <w:t>Specifically, t</w:t>
      </w:r>
      <w:r w:rsidR="00BF3361">
        <w:rPr>
          <w:lang w:val="en-GB"/>
        </w:rPr>
        <w:t xml:space="preserve">his refers to the ability </w:t>
      </w:r>
      <w:r w:rsidR="00D80360">
        <w:rPr>
          <w:lang w:val="en-GB"/>
        </w:rPr>
        <w:t>of an ontology to add, update or</w:t>
      </w:r>
      <w:r w:rsidR="00BF3361">
        <w:rPr>
          <w:lang w:val="en-GB"/>
        </w:rPr>
        <w:t xml:space="preserve"> delete concepts, relations, </w:t>
      </w:r>
      <w:r w:rsidR="00DC0AE6">
        <w:rPr>
          <w:lang w:val="en-GB"/>
        </w:rPr>
        <w:t>instances and axioms</w:t>
      </w:r>
      <w:r w:rsidR="00D80360">
        <w:rPr>
          <w:lang w:val="en-GB"/>
        </w:rPr>
        <w:t xml:space="preserve">, through </w:t>
      </w:r>
      <w:r w:rsidR="00187A15">
        <w:rPr>
          <w:lang w:val="en-GB"/>
        </w:rPr>
        <w:t xml:space="preserve">tasks like </w:t>
      </w:r>
      <w:r w:rsidR="00D80360">
        <w:rPr>
          <w:lang w:val="en-GB"/>
        </w:rPr>
        <w:t xml:space="preserve">acquisition of </w:t>
      </w:r>
      <w:r w:rsidR="00187A15">
        <w:rPr>
          <w:lang w:val="en-GB"/>
        </w:rPr>
        <w:t xml:space="preserve">new </w:t>
      </w:r>
      <w:r w:rsidR="00DC0AE6">
        <w:rPr>
          <w:lang w:val="en-GB"/>
        </w:rPr>
        <w:t xml:space="preserve">knowledge, </w:t>
      </w:r>
      <w:r w:rsidR="00D80360">
        <w:rPr>
          <w:lang w:val="en-GB"/>
        </w:rPr>
        <w:t xml:space="preserve">retrieval and matching of </w:t>
      </w:r>
      <w:r w:rsidR="00DC0AE6">
        <w:rPr>
          <w:lang w:val="en-GB"/>
        </w:rPr>
        <w:t xml:space="preserve">concepts and relations, </w:t>
      </w:r>
      <w:r w:rsidR="00D80360">
        <w:rPr>
          <w:lang w:val="en-GB"/>
        </w:rPr>
        <w:t xml:space="preserve">association of terms </w:t>
      </w:r>
      <w:r w:rsidR="00DC0AE6">
        <w:rPr>
          <w:lang w:val="en-GB"/>
        </w:rPr>
        <w:t xml:space="preserve">to concepts, </w:t>
      </w:r>
      <w:r w:rsidR="00187A15">
        <w:rPr>
          <w:lang w:val="en-GB"/>
        </w:rPr>
        <w:t xml:space="preserve">or </w:t>
      </w:r>
      <w:r w:rsidR="00D80360">
        <w:rPr>
          <w:lang w:val="en-GB"/>
        </w:rPr>
        <w:t xml:space="preserve">definition of </w:t>
      </w:r>
      <w:r w:rsidR="00DC0AE6">
        <w:rPr>
          <w:lang w:val="en-GB"/>
        </w:rPr>
        <w:t>constraints and axioms.</w:t>
      </w:r>
    </w:p>
    <w:p w14:paraId="0BE2EC32" w14:textId="148F5D8F" w:rsidR="00307DCE" w:rsidRPr="00307DCE" w:rsidRDefault="00DC0AE6" w:rsidP="00187A15">
      <w:pPr>
        <w:ind w:firstLine="708"/>
        <w:rPr>
          <w:lang w:val="en-GB"/>
        </w:rPr>
      </w:pPr>
      <w:r>
        <w:rPr>
          <w:lang w:val="en-GB"/>
        </w:rPr>
        <w:t>The second branch relates to the consistency that needs to be assured</w:t>
      </w:r>
      <w:r w:rsidR="00BF3361">
        <w:rPr>
          <w:lang w:val="en-GB"/>
        </w:rPr>
        <w:t xml:space="preserve"> </w:t>
      </w:r>
      <w:r>
        <w:rPr>
          <w:lang w:val="en-GB"/>
        </w:rPr>
        <w:t xml:space="preserve">between the knowledge representations already existing and the necessary evolutions of the ontology. </w:t>
      </w:r>
      <w:proofErr w:type="spellStart"/>
      <w:r w:rsidR="00307DCE">
        <w:rPr>
          <w:lang w:val="en-GB"/>
        </w:rPr>
        <w:t>Noy</w:t>
      </w:r>
      <w:proofErr w:type="spellEnd"/>
      <w:r w:rsidR="00307DCE">
        <w:rPr>
          <w:lang w:val="en-GB"/>
        </w:rPr>
        <w:t xml:space="preserve"> </w:t>
      </w:r>
      <w:r w:rsidR="00307DCE">
        <w:rPr>
          <w:lang w:val="en-GB"/>
        </w:rPr>
        <w:fldChar w:fldCharType="begin"/>
      </w:r>
      <w:r w:rsidR="00307DCE">
        <w:rPr>
          <w:lang w:val="en-GB"/>
        </w:rPr>
        <w:instrText xml:space="preserve"> ADDIN ZOTERO_ITEM CSL_CITATION {"citationID":"2a5tok6f55","properties":{"formattedCitation":"(Noy and Musen, 2004)","plainCitation":"(Noy and Musen, 2004)"},"citationItems":[{"id":300,"uris":["http://zotero.org/users/2310507/items/IXBM2P92"],"uri":["http://zotero.org/users/2310507/items/IXBM2P92"],"itemData":{"id":300,"type":"article-journal","title":"Ontology versioning in an ontology management framework","container-title":"IEEE Intelligent Systems","page":"6-13","volume":"19","issue":"4","source":"IEEE Xplore","abstract":"Ontologies have become ubiquitous in information systems. They constitute the semantic Web's backbone, facilitate e-commerce, and serve such diverse application fields as bioinformatics and medicine. As ontology development becomes increasingly widespread and collaborative, developers are creating ontologies using different tools and different languages. These ontologies cover unrelated or overlapping domains at different levels of detail and granularity. A uniform framework, which we present here, helps users manage multiple ontologies by leveraging data and algorithms developed for one tool in another. For example, by using an algorithm we developed for structural evaluation of ontology versions, this framework lets developers compare different ontologies and map similarities and differences among them. Multiple-ontology management includes these tasks: maintain ontology libraries, import and reuse ontologies, translate ontologies from one formalism to another, support ontology versioning, specify transformation rules between different ontologies and version, merge ontologies, align and map between ontologies, extract an ontology's self-contained parts, support inference across multiple ontologies, support query across multiple ontologies.","DOI":"10.1109/MIS.2004.33","ISSN":"1541-1672","author":[{"family":"Noy","given":"N.F."},{"family":"Musen","given":"M.A."}],"issued":{"date-parts":[["2004",7]]}}}],"schema":"https://github.com/citation-style-language/schema/raw/master/csl-citation.json"} </w:instrText>
      </w:r>
      <w:r w:rsidR="00307DCE">
        <w:rPr>
          <w:lang w:val="en-GB"/>
        </w:rPr>
        <w:fldChar w:fldCharType="separate"/>
      </w:r>
      <w:r w:rsidR="00307DCE" w:rsidRPr="007C1D1C">
        <w:rPr>
          <w:lang w:val="en-GB"/>
        </w:rPr>
        <w:t>(</w:t>
      </w:r>
      <w:proofErr w:type="spellStart"/>
      <w:r w:rsidR="00307DCE" w:rsidRPr="007C1D1C">
        <w:rPr>
          <w:lang w:val="en-GB"/>
        </w:rPr>
        <w:t>Noy</w:t>
      </w:r>
      <w:proofErr w:type="spellEnd"/>
      <w:r w:rsidR="00307DCE" w:rsidRPr="007C1D1C">
        <w:rPr>
          <w:lang w:val="en-GB"/>
        </w:rPr>
        <w:t xml:space="preserve"> and </w:t>
      </w:r>
      <w:proofErr w:type="spellStart"/>
      <w:r w:rsidR="00307DCE" w:rsidRPr="007C1D1C">
        <w:rPr>
          <w:lang w:val="en-GB"/>
        </w:rPr>
        <w:t>Musen</w:t>
      </w:r>
      <w:proofErr w:type="spellEnd"/>
      <w:r w:rsidR="00307DCE" w:rsidRPr="007C1D1C">
        <w:rPr>
          <w:lang w:val="en-GB"/>
        </w:rPr>
        <w:t>, 2004)</w:t>
      </w:r>
      <w:r w:rsidR="00307DCE">
        <w:rPr>
          <w:lang w:val="en-GB"/>
        </w:rPr>
        <w:fldChar w:fldCharType="end"/>
      </w:r>
      <w:r w:rsidR="00307DCE">
        <w:rPr>
          <w:lang w:val="en-GB"/>
        </w:rPr>
        <w:t xml:space="preserve"> </w:t>
      </w:r>
      <w:r w:rsidR="007C1D1C">
        <w:rPr>
          <w:lang w:val="en-GB"/>
        </w:rPr>
        <w:t xml:space="preserve">identifies </w:t>
      </w:r>
      <w:r>
        <w:rPr>
          <w:lang w:val="en-GB"/>
        </w:rPr>
        <w:t xml:space="preserve">some specific </w:t>
      </w:r>
      <w:r w:rsidR="00D80360">
        <w:rPr>
          <w:lang w:val="en-GB"/>
        </w:rPr>
        <w:t>tasks</w:t>
      </w:r>
      <w:r>
        <w:rPr>
          <w:lang w:val="en-GB"/>
        </w:rPr>
        <w:t xml:space="preserve"> </w:t>
      </w:r>
      <w:r w:rsidR="00187A15">
        <w:rPr>
          <w:lang w:val="en-GB"/>
        </w:rPr>
        <w:t>related to the</w:t>
      </w:r>
      <w:r>
        <w:rPr>
          <w:lang w:val="en-GB"/>
        </w:rPr>
        <w:t xml:space="preserve"> consistency assurance needs</w:t>
      </w:r>
      <w:r w:rsidR="00307DCE">
        <w:rPr>
          <w:lang w:val="en-GB"/>
        </w:rPr>
        <w:t xml:space="preserve">: </w:t>
      </w:r>
      <w:r w:rsidR="00307DCE" w:rsidRPr="007C1D1C">
        <w:rPr>
          <w:lang w:val="en-GB"/>
        </w:rPr>
        <w:t xml:space="preserve">Import and reuse ontologies; Translate ontologies from one formalism to another; Provide support for ontology versioning; Specify transformation rules between different ontologies and versions of the same ontology; Merge ontologies; </w:t>
      </w:r>
      <w:r w:rsidR="007C1D1C" w:rsidRPr="007C1D1C">
        <w:rPr>
          <w:lang w:val="en-GB"/>
        </w:rPr>
        <w:t>Align and map between ontologies; Extract semantically independent parts of an ontology; Support inference across multiple ontologies; Support query across multiple ontologies.</w:t>
      </w:r>
    </w:p>
    <w:p w14:paraId="09D6A040" w14:textId="77777777" w:rsidR="00647514" w:rsidRDefault="00647514" w:rsidP="00647514">
      <w:pPr>
        <w:pStyle w:val="Cabealho3"/>
        <w:rPr>
          <w:lang w:val="en-GB"/>
        </w:rPr>
      </w:pPr>
      <w:bookmarkStart w:id="52" w:name="_Toc422360092"/>
      <w:r>
        <w:rPr>
          <w:lang w:val="en-GB"/>
        </w:rPr>
        <w:t>Definition of Ontology Learning</w:t>
      </w:r>
      <w:bookmarkEnd w:id="52"/>
    </w:p>
    <w:p w14:paraId="242B8D08" w14:textId="5B04FAAF" w:rsidR="00FB642F" w:rsidRDefault="00FB642F" w:rsidP="00307DCE">
      <w:pPr>
        <w:rPr>
          <w:lang w:val="en-GB"/>
        </w:rPr>
      </w:pPr>
      <w:r>
        <w:rPr>
          <w:lang w:val="en-GB"/>
        </w:rPr>
        <w:t xml:space="preserve">Ontology Learning (OL) deals with the creation and maintenance of an ontology, and studies the mechanisms and processes to transform heavy tasks like </w:t>
      </w:r>
      <w:r w:rsidR="00D80360">
        <w:rPr>
          <w:lang w:val="en-GB"/>
        </w:rPr>
        <w:t xml:space="preserve">the </w:t>
      </w:r>
      <w:r>
        <w:rPr>
          <w:lang w:val="en-GB"/>
        </w:rPr>
        <w:t xml:space="preserve">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w:t>
      </w:r>
      <w:r w:rsidR="00C05CE3">
        <w:rPr>
          <w:lang w:val="en-GB"/>
        </w:rPr>
        <w:lastRenderedPageBreak/>
        <w:t xml:space="preserve">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0308D0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307DCE">
      <w:pPr>
        <w:ind w:firstLine="708"/>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307DCE">
      <w:pPr>
        <w:ind w:firstLine="708"/>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307DCE">
      <w:pPr>
        <w:ind w:firstLine="708"/>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307DCE">
      <w:pPr>
        <w:ind w:firstLine="708"/>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3" w:name="_Toc422360093"/>
      <w:r>
        <w:rPr>
          <w:lang w:val="en-GB"/>
        </w:rPr>
        <w:lastRenderedPageBreak/>
        <w:t xml:space="preserve">Ontology Learning </w:t>
      </w:r>
      <w:r w:rsidR="00FB642F">
        <w:rPr>
          <w:lang w:val="en-GB"/>
        </w:rPr>
        <w:t xml:space="preserve">State of the </w:t>
      </w:r>
      <w:r>
        <w:rPr>
          <w:lang w:val="en-GB"/>
        </w:rPr>
        <w:t>A</w:t>
      </w:r>
      <w:r w:rsidR="00FB642F">
        <w:rPr>
          <w:lang w:val="en-GB"/>
        </w:rPr>
        <w:t>rt</w:t>
      </w:r>
      <w:bookmarkEnd w:id="53"/>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w:t>
      </w:r>
      <w:proofErr w:type="gramStart"/>
      <w:r w:rsidR="00063D85">
        <w:rPr>
          <w:lang w:val="en-GB"/>
        </w:rPr>
        <w:t>an</w:t>
      </w:r>
      <w:proofErr w:type="gramEnd"/>
      <w:r w:rsidR="00063D85">
        <w:rPr>
          <w:lang w:val="en-GB"/>
        </w:rPr>
        <w:t xml:space="preserve">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307DCE">
      <w:pPr>
        <w:ind w:firstLine="708"/>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307DCE">
      <w:pPr>
        <w:ind w:firstLine="708"/>
        <w:rPr>
          <w:lang w:val="en-GB"/>
        </w:rPr>
      </w:pPr>
      <w:proofErr w:type="spellStart"/>
      <w:r>
        <w:rPr>
          <w:lang w:val="en-GB"/>
        </w:rPr>
        <w:t>OntoLearn</w:t>
      </w:r>
      <w:proofErr w:type="spellEnd"/>
      <w:r>
        <w:rPr>
          <w:lang w:val="en-GB"/>
        </w:rPr>
        <w:t xml:space="preserve">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72271C10" w:rsidR="000C137A" w:rsidRDefault="000C137A" w:rsidP="00307DCE">
      <w:pPr>
        <w:ind w:firstLine="708"/>
        <w:rPr>
          <w:lang w:val="en-GB"/>
        </w:rPr>
      </w:pPr>
      <w:proofErr w:type="spellStart"/>
      <w:r>
        <w:rPr>
          <w:lang w:val="en-GB"/>
        </w:rPr>
        <w:t>OntoEdit</w:t>
      </w:r>
      <w:proofErr w:type="spellEnd"/>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 xml:space="preserve">The main steps considered in the methodology of </w:t>
      </w:r>
      <w:proofErr w:type="spellStart"/>
      <w:r w:rsidR="00CB6274">
        <w:rPr>
          <w:lang w:val="en-GB"/>
        </w:rPr>
        <w:t>OntoEdit</w:t>
      </w:r>
      <w:proofErr w:type="spellEnd"/>
      <w:r w:rsidR="00CB6274">
        <w:rPr>
          <w:lang w:val="en-GB"/>
        </w:rPr>
        <w:t xml:space="preserve">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proofErr w:type="gramStart"/>
      <w:r w:rsidR="00CB6274">
        <w:rPr>
          <w:lang w:val="en-GB"/>
        </w:rPr>
        <w:t>refining</w:t>
      </w:r>
      <w:proofErr w:type="gramEnd"/>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31D5D3D8" w14:textId="57CB0133" w:rsidR="00FB642F" w:rsidRDefault="00FB642F" w:rsidP="00FB642F">
      <w:pPr>
        <w:pStyle w:val="Cabealho2"/>
        <w:rPr>
          <w:lang w:val="en-GB"/>
        </w:rPr>
      </w:pPr>
      <w:bookmarkStart w:id="54" w:name="_Toc422360094"/>
      <w:r>
        <w:rPr>
          <w:lang w:val="en-GB"/>
        </w:rPr>
        <w:t>Ontologies in Building and Construction Sector – E-</w:t>
      </w:r>
      <w:proofErr w:type="spellStart"/>
      <w:r>
        <w:rPr>
          <w:lang w:val="en-GB"/>
        </w:rPr>
        <w:t>Cognos</w:t>
      </w:r>
      <w:proofErr w:type="spellEnd"/>
      <w:r>
        <w:rPr>
          <w:lang w:val="en-GB"/>
        </w:rPr>
        <w:t xml:space="preserve"> project</w:t>
      </w:r>
      <w:bookmarkEnd w:id="54"/>
    </w:p>
    <w:p w14:paraId="314905CE" w14:textId="6911ED34" w:rsidR="0019291D" w:rsidRPr="0019291D" w:rsidRDefault="00523B00" w:rsidP="0019291D">
      <w:pPr>
        <w:rPr>
          <w:lang w:val="en-GB"/>
        </w:rPr>
      </w:pPr>
      <w:r w:rsidRPr="00187A15">
        <w:rPr>
          <w:lang w:val="en-GB"/>
        </w:rPr>
        <w:t>The following</w:t>
      </w:r>
      <w:r w:rsidR="0019291D" w:rsidRPr="00187A15">
        <w:rPr>
          <w:lang w:val="en-GB"/>
        </w:rPr>
        <w:t xml:space="preserve"> lines will present a perspective related to the development initiatives of semantic sources </w:t>
      </w:r>
      <w:r w:rsidR="00D80360">
        <w:rPr>
          <w:lang w:val="en-GB"/>
        </w:rPr>
        <w:t xml:space="preserve">by </w:t>
      </w:r>
      <w:r w:rsidRPr="00187A15">
        <w:rPr>
          <w:lang w:val="en-GB"/>
        </w:rPr>
        <w:t xml:space="preserve">European institutions and companies. </w:t>
      </w:r>
      <w:r w:rsidR="0019291D" w:rsidRPr="00187A15">
        <w:rPr>
          <w:lang w:val="en-GB"/>
        </w:rPr>
        <w:t>Special attention is given to the European Project in Knowledge systems aimed for building and construction sector (B&amp;C), specifically</w:t>
      </w:r>
      <w:r w:rsidR="00187A15" w:rsidRPr="00187A15">
        <w:rPr>
          <w:lang w:val="en-GB"/>
        </w:rPr>
        <w:t xml:space="preserve"> the</w:t>
      </w:r>
      <w:r w:rsidR="0019291D" w:rsidRPr="00187A15">
        <w:rPr>
          <w:lang w:val="en-GB"/>
        </w:rPr>
        <w:t xml:space="preserve"> E-</w:t>
      </w:r>
      <w:proofErr w:type="spellStart"/>
      <w:r w:rsidR="0019291D" w:rsidRPr="00187A15">
        <w:rPr>
          <w:lang w:val="en-GB"/>
        </w:rPr>
        <w:t>Cognos</w:t>
      </w:r>
      <w:proofErr w:type="spellEnd"/>
      <w:r w:rsidR="0019291D" w:rsidRPr="00187A15">
        <w:rPr>
          <w:lang w:val="en-GB"/>
        </w:rPr>
        <w:t xml:space="preserve"> project.</w:t>
      </w:r>
    </w:p>
    <w:p w14:paraId="21F9E5C9" w14:textId="68A828BA" w:rsidR="00FB642F" w:rsidRDefault="00FB642F" w:rsidP="00594E6A">
      <w:pPr>
        <w:pStyle w:val="Cabealho3"/>
        <w:rPr>
          <w:lang w:val="en-GB"/>
        </w:rPr>
      </w:pPr>
      <w:bookmarkStart w:id="55" w:name="_Toc422360095"/>
      <w:r>
        <w:rPr>
          <w:lang w:val="en-GB"/>
        </w:rPr>
        <w:lastRenderedPageBreak/>
        <w:t>Historical perspective</w:t>
      </w:r>
      <w:bookmarkEnd w:id="55"/>
      <w:r>
        <w:rPr>
          <w:lang w:val="en-GB"/>
        </w:rPr>
        <w:t xml:space="preserve"> </w:t>
      </w:r>
    </w:p>
    <w:p w14:paraId="1E41B330" w14:textId="25EA48C2" w:rsidR="005F497B" w:rsidRDefault="002C0848" w:rsidP="00307DCE">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proofErr w:type="spellStart"/>
      <w:r w:rsidR="0068032E" w:rsidRPr="00B13202">
        <w:rPr>
          <w:lang w:val="en-GB"/>
        </w:rPr>
        <w:t>ICONDA®</w:t>
      </w:r>
      <w:r w:rsidR="0068032E">
        <w:rPr>
          <w:lang w:val="en-GB"/>
        </w:rPr>
        <w:t>Bibliographic</w:t>
      </w:r>
      <w:proofErr w:type="spellEnd"/>
      <w:r w:rsidR="0068032E">
        <w:rPr>
          <w:lang w:val="en-GB"/>
        </w:rPr>
        <w:t xml:space="preserve">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w:t>
      </w:r>
      <w:proofErr w:type="spellStart"/>
      <w:r w:rsidR="009C63DF" w:rsidRPr="009C63DF">
        <w:rPr>
          <w:rFonts w:cs="Times New Roman"/>
          <w:lang w:val="en-GB"/>
        </w:rPr>
        <w:t>Fraunhofer</w:t>
      </w:r>
      <w:proofErr w:type="spellEnd"/>
      <w:r w:rsidR="009C63DF" w:rsidRPr="009C63DF">
        <w:rPr>
          <w:rFonts w:cs="Times New Roman"/>
          <w:lang w:val="en-GB"/>
        </w:rPr>
        <w:t>,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w:t>
      </w:r>
      <w:proofErr w:type="spellStart"/>
      <w:r w:rsidR="00AC2AA4">
        <w:rPr>
          <w:lang w:val="en-GB"/>
        </w:rPr>
        <w:t>buildingSMART</w:t>
      </w:r>
      <w:proofErr w:type="spellEnd"/>
      <w:r w:rsidR="00AC2AA4">
        <w:rPr>
          <w:lang w:val="en-GB"/>
        </w:rPr>
        <w:t xml:space="preserve">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w:t>
      </w:r>
      <w:proofErr w:type="spellStart"/>
      <w:r w:rsidR="00AC2AA4" w:rsidRPr="00AC2AA4">
        <w:rPr>
          <w:rFonts w:cs="Times New Roman"/>
          <w:lang w:val="en-GB"/>
        </w:rPr>
        <w:t>buildingSMART</w:t>
      </w:r>
      <w:proofErr w:type="spellEnd"/>
      <w:r w:rsidR="00AC2AA4" w:rsidRPr="00AC2AA4">
        <w:rPr>
          <w:rFonts w:cs="Times New Roman"/>
          <w:lang w:val="en-GB"/>
        </w:rPr>
        <w: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proofErr w:type="spellStart"/>
      <w:r w:rsidR="00E14F52">
        <w:rPr>
          <w:lang w:val="en-GB"/>
        </w:rPr>
        <w:t>bcBuildingDefinitions</w:t>
      </w:r>
      <w:proofErr w:type="spellEnd"/>
      <w:r w:rsidR="00E14F52">
        <w:rPr>
          <w:lang w:val="en-GB"/>
        </w:rPr>
        <w:t xml:space="preserve"> taxonomy</w:t>
      </w:r>
      <w:r w:rsidR="009C63DF">
        <w:rPr>
          <w:lang w:val="en-GB"/>
        </w:rPr>
        <w:t xml:space="preserve"> </w:t>
      </w:r>
      <w:r w:rsidR="00AC41A6">
        <w:rPr>
          <w:lang w:val="en-GB"/>
        </w:rPr>
        <w:fldChar w:fldCharType="begin"/>
      </w:r>
      <w:r w:rsidR="007C1D1C">
        <w:rPr>
          <w:lang w:val="en-GB"/>
        </w:rPr>
        <w:instrText xml:space="preserve"> ADDIN ZOTERO_ITEM CSL_CITATION {"citationID":"1dksr9pqei","properties":{"formattedCitation":"(Lima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C1D1C" w:rsidRPr="00D80360">
        <w:rPr>
          <w:rFonts w:cs="Times New Roman"/>
          <w:lang w:val="en-GB"/>
        </w:rPr>
        <w:t>(Lima et al., 2003c)</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w:t>
      </w:r>
      <w:proofErr w:type="spellStart"/>
      <w:r w:rsidR="00E14F52">
        <w:rPr>
          <w:lang w:val="en-GB"/>
        </w:rPr>
        <w:t>Masterformat</w:t>
      </w:r>
      <w:proofErr w:type="spellEnd"/>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proofErr w:type="spellStart"/>
      <w:r w:rsidR="000D438A" w:rsidRPr="000D438A">
        <w:rPr>
          <w:lang w:val="en-GB"/>
        </w:rPr>
        <w:t>OmniClass</w:t>
      </w:r>
      <w:proofErr w:type="spellEnd"/>
      <w:r w:rsidR="000D438A" w:rsidRPr="000D438A">
        <w:rPr>
          <w:lang w:val="en-GB"/>
        </w:rPr>
        <w:t>™</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307DCE">
      <w:pPr>
        <w:ind w:firstLine="708"/>
        <w:rPr>
          <w:lang w:val="en-GB"/>
        </w:rPr>
      </w:pPr>
      <w:proofErr w:type="spellStart"/>
      <w:r>
        <w:rPr>
          <w:lang w:val="en-GB"/>
        </w:rPr>
        <w:t>MasterFormat</w:t>
      </w:r>
      <w:proofErr w:type="spellEnd"/>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17D68F28" w:rsidR="0019291D" w:rsidRPr="0073365A" w:rsidRDefault="005F497B" w:rsidP="005F497B">
      <w:pPr>
        <w:pStyle w:val="Legenda"/>
        <w:jc w:val="center"/>
        <w:rPr>
          <w:sz w:val="20"/>
          <w:lang w:val="en-GB"/>
        </w:rPr>
      </w:pPr>
      <w:bookmarkStart w:id="56" w:name="_Toc422266020"/>
      <w:r w:rsidRPr="0073365A">
        <w:rPr>
          <w:sz w:val="20"/>
          <w:lang w:val="en-GB"/>
        </w:rPr>
        <w:t xml:space="preserve">Figure </w:t>
      </w:r>
      <w:r w:rsidR="000A3DC6">
        <w:rPr>
          <w:sz w:val="20"/>
          <w:lang w:val="en-GB"/>
        </w:rPr>
        <w:fldChar w:fldCharType="begin"/>
      </w:r>
      <w:r w:rsidR="000A3DC6">
        <w:rPr>
          <w:sz w:val="20"/>
          <w:lang w:val="en-GB"/>
        </w:rPr>
        <w:instrText xml:space="preserve"> STYLEREF 1 \s </w:instrText>
      </w:r>
      <w:r w:rsidR="000A3DC6">
        <w:rPr>
          <w:sz w:val="20"/>
          <w:lang w:val="en-GB"/>
        </w:rPr>
        <w:fldChar w:fldCharType="separate"/>
      </w:r>
      <w:r w:rsidR="000A3DC6">
        <w:rPr>
          <w:noProof/>
          <w:sz w:val="20"/>
          <w:lang w:val="en-GB"/>
        </w:rPr>
        <w:t>2</w:t>
      </w:r>
      <w:r w:rsidR="000A3DC6">
        <w:rPr>
          <w:sz w:val="20"/>
          <w:lang w:val="en-GB"/>
        </w:rPr>
        <w:fldChar w:fldCharType="end"/>
      </w:r>
      <w:r w:rsidR="000A3DC6">
        <w:rPr>
          <w:sz w:val="20"/>
          <w:lang w:val="en-GB"/>
        </w:rPr>
        <w:t>.</w:t>
      </w:r>
      <w:r w:rsidR="000A3DC6">
        <w:rPr>
          <w:sz w:val="20"/>
          <w:lang w:val="en-GB"/>
        </w:rPr>
        <w:fldChar w:fldCharType="begin"/>
      </w:r>
      <w:r w:rsidR="000A3DC6">
        <w:rPr>
          <w:sz w:val="20"/>
          <w:lang w:val="en-GB"/>
        </w:rPr>
        <w:instrText xml:space="preserve"> SEQ Figure \* ARABIC \s 1 </w:instrText>
      </w:r>
      <w:r w:rsidR="000A3DC6">
        <w:rPr>
          <w:sz w:val="20"/>
          <w:lang w:val="en-GB"/>
        </w:rPr>
        <w:fldChar w:fldCharType="separate"/>
      </w:r>
      <w:r w:rsidR="000A3DC6">
        <w:rPr>
          <w:noProof/>
          <w:sz w:val="20"/>
          <w:lang w:val="en-GB"/>
        </w:rPr>
        <w:t>7</w:t>
      </w:r>
      <w:r w:rsidR="000A3DC6">
        <w:rPr>
          <w:sz w:val="20"/>
          <w:lang w:val="en-GB"/>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6"/>
      <w:r w:rsidRPr="0073365A">
        <w:rPr>
          <w:sz w:val="20"/>
        </w:rPr>
        <w:fldChar w:fldCharType="end"/>
      </w:r>
    </w:p>
    <w:p w14:paraId="4292FBF8" w14:textId="4E890DC4" w:rsidR="00B13202" w:rsidRDefault="00B13202" w:rsidP="00307DCE">
      <w:pPr>
        <w:ind w:firstLine="708"/>
        <w:rPr>
          <w:lang w:val="en-GB"/>
        </w:rPr>
      </w:pPr>
      <w:proofErr w:type="spellStart"/>
      <w:r w:rsidRPr="00B13202">
        <w:rPr>
          <w:lang w:val="en-GB"/>
        </w:rPr>
        <w:t>ICONDA®</w:t>
      </w:r>
      <w:r>
        <w:rPr>
          <w:lang w:val="en-GB"/>
        </w:rPr>
        <w:t>Bibliographic</w:t>
      </w:r>
      <w:proofErr w:type="spellEnd"/>
      <w:r>
        <w:rPr>
          <w:lang w:val="en-GB"/>
        </w:rPr>
        <w:t xml:space="preserve">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307DCE">
      <w:pPr>
        <w:ind w:firstLine="708"/>
        <w:rPr>
          <w:lang w:val="en-GB"/>
        </w:rPr>
      </w:pPr>
      <w:proofErr w:type="spellStart"/>
      <w:r>
        <w:rPr>
          <w:lang w:val="en-GB"/>
        </w:rPr>
        <w:t>Omniclass</w:t>
      </w:r>
      <w:proofErr w:type="spellEnd"/>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w:t>
      </w:r>
      <w:r w:rsidR="0007393C">
        <w:rPr>
          <w:lang w:val="en-GB"/>
        </w:rPr>
        <w:lastRenderedPageBreak/>
        <w:t xml:space="preserve">subcommittees and workgroups from the early 1990s. </w:t>
      </w:r>
      <w:r w:rsidR="00B9251B">
        <w:rPr>
          <w:lang w:val="en-GB"/>
        </w:rPr>
        <w:t xml:space="preserve">The classification framework for </w:t>
      </w:r>
      <w:proofErr w:type="spellStart"/>
      <w:r w:rsidR="00B9251B">
        <w:rPr>
          <w:lang w:val="en-GB"/>
        </w:rPr>
        <w:t>Omniclass</w:t>
      </w:r>
      <w:proofErr w:type="spellEnd"/>
      <w:r w:rsidR="00B9251B" w:rsidRPr="000D438A">
        <w:rPr>
          <w:lang w:val="en-GB"/>
        </w:rPr>
        <w:t>™</w:t>
      </w:r>
      <w:r w:rsidR="00B9251B">
        <w:rPr>
          <w:lang w:val="en-GB"/>
        </w:rPr>
        <w:t xml:space="preserve"> is based in the standard ISO12006-2.</w:t>
      </w:r>
      <w:r w:rsidR="00B644E4">
        <w:rPr>
          <w:lang w:val="en-GB"/>
        </w:rPr>
        <w:t xml:space="preserve"> The basis for the tables origins from </w:t>
      </w:r>
      <w:proofErr w:type="spellStart"/>
      <w:r w:rsidR="00B644E4">
        <w:rPr>
          <w:lang w:val="en-GB"/>
        </w:rPr>
        <w:t>MasterFormat</w:t>
      </w:r>
      <w:proofErr w:type="spellEnd"/>
      <w:r w:rsidR="00B644E4">
        <w:rPr>
          <w:lang w:val="en-GB"/>
        </w:rPr>
        <w:t xml:space="preserve"> for work results, additionally its elements are derived from </w:t>
      </w:r>
      <w:proofErr w:type="spellStart"/>
      <w:r w:rsidR="00B644E4">
        <w:rPr>
          <w:lang w:val="en-GB"/>
        </w:rPr>
        <w:t>Uniformat</w:t>
      </w:r>
      <w:proofErr w:type="spellEnd"/>
      <w:r w:rsidR="00B644E4" w:rsidRPr="000D438A">
        <w:rPr>
          <w:lang w:val="en-GB"/>
        </w:rPr>
        <w:t>™</w:t>
      </w:r>
      <w:r w:rsidR="00B644E4">
        <w:rPr>
          <w:lang w:val="en-GB"/>
        </w:rPr>
        <w:t>.</w:t>
      </w:r>
      <w:r w:rsidR="00B9251B">
        <w:rPr>
          <w:lang w:val="en-GB"/>
        </w:rPr>
        <w:t xml:space="preserve"> </w:t>
      </w:r>
      <w:proofErr w:type="spellStart"/>
      <w:r w:rsidR="00B644E4">
        <w:rPr>
          <w:lang w:val="en-GB"/>
        </w:rPr>
        <w:t>Omniclass</w:t>
      </w:r>
      <w:proofErr w:type="spellEnd"/>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307DCE">
      <w:pPr>
        <w:ind w:firstLine="708"/>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w:t>
      </w:r>
      <w:proofErr w:type="spellStart"/>
      <w:r w:rsidR="00FC667E">
        <w:rPr>
          <w:lang w:val="en-GB"/>
        </w:rPr>
        <w:t>buildingSMART</w:t>
      </w:r>
      <w:proofErr w:type="spellEnd"/>
      <w:r w:rsidR="00FC667E">
        <w:rPr>
          <w:lang w:val="en-GB"/>
        </w:rPr>
        <w:t xml:space="preserve">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150F5453" w:rsidR="004B2CC8" w:rsidRPr="00FC49C9" w:rsidRDefault="00FC49C9" w:rsidP="00307DCE">
      <w:pPr>
        <w:ind w:firstLine="708"/>
        <w:rPr>
          <w:lang w:val="en-GB"/>
        </w:rPr>
      </w:pPr>
      <w:r>
        <w:rPr>
          <w:lang w:val="en-GB"/>
        </w:rPr>
        <w:t xml:space="preserve">The </w:t>
      </w:r>
      <w:proofErr w:type="spellStart"/>
      <w:r w:rsidR="00AC2AA4">
        <w:rPr>
          <w:lang w:val="en-GB"/>
        </w:rPr>
        <w:t>b</w:t>
      </w:r>
      <w:r w:rsidR="0002229B">
        <w:rPr>
          <w:lang w:val="en-GB"/>
        </w:rPr>
        <w:t>cBuildingDefinitions</w:t>
      </w:r>
      <w:proofErr w:type="spellEnd"/>
      <w:r w:rsidR="0002229B">
        <w:rPr>
          <w:lang w:val="en-GB"/>
        </w:rPr>
        <w:t xml:space="preserve"> </w:t>
      </w:r>
      <w:r>
        <w:rPr>
          <w:lang w:val="en-GB"/>
        </w:rPr>
        <w:t xml:space="preserve">taxonomy was developed under </w:t>
      </w:r>
      <w:proofErr w:type="spellStart"/>
      <w:r>
        <w:rPr>
          <w:lang w:val="en-GB"/>
        </w:rPr>
        <w:t>eConstruct</w:t>
      </w:r>
      <w:proofErr w:type="spellEnd"/>
      <w:r>
        <w:rPr>
          <w:lang w:val="en-GB"/>
        </w:rPr>
        <w:t xml:space="preserve"> project, the main goal was to present the capabilities of the Building and Construction </w:t>
      </w:r>
      <w:proofErr w:type="spellStart"/>
      <w:r>
        <w:rPr>
          <w:lang w:val="en-GB"/>
        </w:rPr>
        <w:t>eXtensible</w:t>
      </w:r>
      <w:proofErr w:type="spellEnd"/>
      <w:r>
        <w:rPr>
          <w:lang w:val="en-GB"/>
        </w:rPr>
        <w:t xml:space="preserve"> </w:t>
      </w:r>
      <w:proofErr w:type="spellStart"/>
      <w:r>
        <w:rPr>
          <w:lang w:val="en-GB"/>
        </w:rPr>
        <w:t>Markup</w:t>
      </w:r>
      <w:proofErr w:type="spellEnd"/>
      <w:r>
        <w:rPr>
          <w:lang w:val="en-GB"/>
        </w:rPr>
        <w:t xml:space="preserve"> Language (</w:t>
      </w:r>
      <w:proofErr w:type="spellStart"/>
      <w:r>
        <w:rPr>
          <w:lang w:val="en-GB"/>
        </w:rPr>
        <w:t>bcXML</w:t>
      </w:r>
      <w:proofErr w:type="spellEnd"/>
      <w:r>
        <w:rPr>
          <w:lang w:val="en-GB"/>
        </w:rPr>
        <w:t xml:space="preserve">).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C1D1C">
        <w:rPr>
          <w:lang w:val="en-GB"/>
        </w:rPr>
        <w:instrText xml:space="preserve"> ADDIN ZOTERO_ITEM CSL_CITATION {"citationID":"1n1oolofl5","properties":{"formattedCitation":"(Lima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C1D1C" w:rsidRPr="00D80360">
        <w:rPr>
          <w:rFonts w:cs="Times New Roman"/>
          <w:lang w:val="en-GB"/>
        </w:rPr>
        <w:t>(Lima et al., 2003c)</w:t>
      </w:r>
      <w:r w:rsidR="004B2369">
        <w:rPr>
          <w:lang w:val="en-GB"/>
        </w:rPr>
        <w:fldChar w:fldCharType="end"/>
      </w:r>
      <w:r>
        <w:rPr>
          <w:lang w:val="en-GB"/>
        </w:rPr>
        <w:t xml:space="preserve"> </w:t>
      </w:r>
    </w:p>
    <w:p w14:paraId="561BEA1B" w14:textId="263F2834" w:rsidR="00FE017E" w:rsidRDefault="00341B68" w:rsidP="00307DCE">
      <w:pPr>
        <w:ind w:firstLine="708"/>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C1D1C">
        <w:rPr>
          <w:lang w:val="en-GB"/>
        </w:rPr>
        <w:instrText xml:space="preserve"> ADDIN ZOTERO_ITEM CSL_CITATION {"citationID":"2gp1ebqr0c","properties":{"formattedCitation":"(Lima et al., 2003b)","plainCitation":"(Lima et al., 2003b)"},"citationItems":[{"id":19,"uris":["http://zotero.org/users/2310507/items/QB4ATDRE"],"uri":["http://zotero.org/users/2310507/items/QB4ATDRE"],"itemData":{"id":19,"type":"chapter","title":"The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C1D1C" w:rsidRPr="007C1D1C">
        <w:rPr>
          <w:rFonts w:cs="Times New Roman"/>
          <w:lang w:val="en-GB"/>
        </w:rPr>
        <w:t>(Lima et al., 2003b)</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307DCE">
      <w:pPr>
        <w:ind w:firstLine="708"/>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7" w:name="_Toc422360096"/>
      <w:r>
        <w:rPr>
          <w:lang w:val="en-GB"/>
        </w:rPr>
        <w:t>Creation of an ontology in B&amp;C – E-</w:t>
      </w:r>
      <w:proofErr w:type="spellStart"/>
      <w:r>
        <w:rPr>
          <w:lang w:val="en-GB"/>
        </w:rPr>
        <w:t>Cognos</w:t>
      </w:r>
      <w:proofErr w:type="spellEnd"/>
      <w:r>
        <w:rPr>
          <w:lang w:val="en-GB"/>
        </w:rPr>
        <w:t xml:space="preserve"> approach</w:t>
      </w:r>
      <w:bookmarkEnd w:id="57"/>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w:t>
      </w:r>
      <w:proofErr w:type="spellStart"/>
      <w:r w:rsidR="00B57DC6">
        <w:rPr>
          <w:lang w:val="en-GB"/>
        </w:rPr>
        <w:t>prOjects</w:t>
      </w:r>
      <w:proofErr w:type="spellEnd"/>
      <w:r w:rsidR="00B57DC6">
        <w:rPr>
          <w:lang w:val="en-GB"/>
        </w:rPr>
        <w:t xml:space="preserve"> and between </w:t>
      </w:r>
      <w:proofErr w:type="spellStart"/>
      <w:r w:rsidR="00B57DC6">
        <w:rPr>
          <w:lang w:val="en-GB"/>
        </w:rPr>
        <w:t>enterpriSes</w:t>
      </w:r>
      <w:proofErr w:type="spellEnd"/>
      <w:r w:rsidR="00B57DC6">
        <w:rPr>
          <w:lang w:val="en-GB"/>
        </w:rPr>
        <w:t xml:space="preserve">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w:t>
      </w:r>
      <w:r>
        <w:rPr>
          <w:lang w:val="en-GB"/>
        </w:rPr>
        <w:lastRenderedPageBreak/>
        <w:t xml:space="preserve">assuming that different information and knowledge sources can be shared and used between </w:t>
      </w:r>
      <w:r w:rsidR="005C625E">
        <w:rPr>
          <w:lang w:val="en-GB"/>
        </w:rPr>
        <w:t>several</w:t>
      </w:r>
      <w:r>
        <w:rPr>
          <w:lang w:val="en-GB"/>
        </w:rPr>
        <w:t xml:space="preserve"> actors, in a co-operative approach. </w:t>
      </w:r>
    </w:p>
    <w:p w14:paraId="5226EAC7" w14:textId="77777777" w:rsidR="005133E6" w:rsidRDefault="00EB5858" w:rsidP="005133E6">
      <w:pPr>
        <w:ind w:firstLine="708"/>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A09A597" w:rsidR="00EB5858" w:rsidRPr="005133E6" w:rsidRDefault="00EB5858" w:rsidP="005133E6">
      <w:pPr>
        <w:ind w:firstLine="708"/>
        <w:rPr>
          <w:i/>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DF732E" w:rsidRPr="003E7525">
        <w:rPr>
          <w:lang w:val="en-GB"/>
        </w:rPr>
        <w:t xml:space="preserve">Figure </w:t>
      </w:r>
      <w:r w:rsidR="00DF732E">
        <w:rPr>
          <w:noProof/>
          <w:lang w:val="en-GB"/>
        </w:rPr>
        <w:t>2</w:t>
      </w:r>
      <w:r w:rsidR="00DF732E">
        <w:rPr>
          <w:lang w:val="en-GB"/>
        </w:rPr>
        <w:t>.</w:t>
      </w:r>
      <w:r w:rsidR="00DF732E">
        <w:rPr>
          <w:noProof/>
          <w:lang w:val="en-GB"/>
        </w:rPr>
        <w:t>8</w:t>
      </w:r>
      <w:r w:rsidR="003E7525">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73F99352" w:rsidR="005A58A7" w:rsidRPr="003E7525" w:rsidRDefault="003E7525" w:rsidP="003E7525">
      <w:pPr>
        <w:pStyle w:val="Legenda"/>
        <w:jc w:val="center"/>
        <w:rPr>
          <w:lang w:val="en-GB"/>
        </w:rPr>
      </w:pPr>
      <w:bookmarkStart w:id="58" w:name="_Ref417820251"/>
      <w:bookmarkStart w:id="59" w:name="_Toc422266021"/>
      <w:r w:rsidRPr="003E7525">
        <w:rPr>
          <w:lang w:val="en-GB"/>
        </w:rPr>
        <w:t xml:space="preserve">Figure </w:t>
      </w:r>
      <w:r w:rsidR="000A3DC6">
        <w:rPr>
          <w:lang w:val="en-GB"/>
        </w:rPr>
        <w:fldChar w:fldCharType="begin"/>
      </w:r>
      <w:r w:rsidR="000A3DC6">
        <w:rPr>
          <w:lang w:val="en-GB"/>
        </w:rPr>
        <w:instrText xml:space="preserve"> STYLEREF 1 \s </w:instrText>
      </w:r>
      <w:r w:rsidR="000A3DC6">
        <w:rPr>
          <w:lang w:val="en-GB"/>
        </w:rPr>
        <w:fldChar w:fldCharType="separate"/>
      </w:r>
      <w:r w:rsidR="000A3DC6">
        <w:rPr>
          <w:noProof/>
          <w:lang w:val="en-GB"/>
        </w:rPr>
        <w:t>2</w:t>
      </w:r>
      <w:r w:rsidR="000A3DC6">
        <w:rPr>
          <w:lang w:val="en-GB"/>
        </w:rPr>
        <w:fldChar w:fldCharType="end"/>
      </w:r>
      <w:r w:rsidR="000A3DC6">
        <w:rPr>
          <w:lang w:val="en-GB"/>
        </w:rPr>
        <w:t>.</w:t>
      </w:r>
      <w:r w:rsidR="000A3DC6">
        <w:rPr>
          <w:lang w:val="en-GB"/>
        </w:rPr>
        <w:fldChar w:fldCharType="begin"/>
      </w:r>
      <w:r w:rsidR="000A3DC6">
        <w:rPr>
          <w:lang w:val="en-GB"/>
        </w:rPr>
        <w:instrText xml:space="preserve"> SEQ Figure \* ARABIC \s 1 </w:instrText>
      </w:r>
      <w:r w:rsidR="000A3DC6">
        <w:rPr>
          <w:lang w:val="en-GB"/>
        </w:rPr>
        <w:fldChar w:fldCharType="separate"/>
      </w:r>
      <w:r w:rsidR="000A3DC6">
        <w:rPr>
          <w:noProof/>
          <w:lang w:val="en-GB"/>
        </w:rPr>
        <w:t>8</w:t>
      </w:r>
      <w:r w:rsidR="000A3DC6">
        <w:rPr>
          <w:lang w:val="en-GB"/>
        </w:rPr>
        <w:fldChar w:fldCharType="end"/>
      </w:r>
      <w:bookmarkEnd w:id="58"/>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59"/>
      <w:r>
        <w:fldChar w:fldCharType="end"/>
      </w:r>
    </w:p>
    <w:p w14:paraId="3B5D37C4" w14:textId="0F1590CF" w:rsidR="00BE2758" w:rsidRPr="00BF6B78" w:rsidRDefault="00F95713" w:rsidP="00307DCE">
      <w:pPr>
        <w:ind w:firstLine="708"/>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were the following: (</w:t>
      </w:r>
      <w:proofErr w:type="spellStart"/>
      <w:r>
        <w:rPr>
          <w:lang w:val="en-GB"/>
        </w:rPr>
        <w:t>i</w:t>
      </w:r>
      <w:proofErr w:type="spellEnd"/>
      <w:r>
        <w:rPr>
          <w:lang w:val="en-GB"/>
        </w:rPr>
        <w:t xml:space="preserve">) a glossary; (ii) a vocabulary; (iii) </w:t>
      </w:r>
      <w:r w:rsidR="001078BE">
        <w:rPr>
          <w:lang w:val="en-GB"/>
        </w:rPr>
        <w:t xml:space="preserve">a </w:t>
      </w:r>
      <w:r>
        <w:rPr>
          <w:lang w:val="en-GB"/>
        </w:rPr>
        <w:t xml:space="preserve">classification system; </w:t>
      </w:r>
      <w:proofErr w:type="gramStart"/>
      <w:r>
        <w:rPr>
          <w:lang w:val="en-GB"/>
        </w:rPr>
        <w:t xml:space="preserve">(iv) </w:t>
      </w:r>
      <w:r w:rsidR="001078BE">
        <w:rPr>
          <w:lang w:val="en-GB"/>
        </w:rPr>
        <w:t>a</w:t>
      </w:r>
      <w:proofErr w:type="gramEnd"/>
      <w:r w:rsidR="001078BE">
        <w:rPr>
          <w:lang w:val="en-GB"/>
        </w:rPr>
        <w:t xml:space="preserve">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w:t>
      </w:r>
      <w:proofErr w:type="spellStart"/>
      <w:r w:rsidR="005D31A9">
        <w:rPr>
          <w:lang w:val="en-GB"/>
        </w:rPr>
        <w:t>i</w:t>
      </w:r>
      <w:proofErr w:type="spellEnd"/>
      <w:r w:rsidR="005D31A9">
        <w:rPr>
          <w:lang w:val="en-GB"/>
        </w:rPr>
        <w:t xml:space="preserve">) </w:t>
      </w:r>
      <w:r w:rsidR="00CA5841">
        <w:rPr>
          <w:lang w:val="en-GB"/>
        </w:rPr>
        <w:t>The glossary provide</w:t>
      </w:r>
      <w:r w:rsidR="00D80360">
        <w:rPr>
          <w:lang w:val="en-GB"/>
        </w:rPr>
        <w:t>s</w:t>
      </w:r>
      <w:r w:rsidR="00CA5841">
        <w:rPr>
          <w:lang w:val="en-GB"/>
        </w:rPr>
        <w:t xml:space="preserve"> the words from the respective domain. It </w:t>
      </w:r>
      <w:r w:rsidR="00A84195">
        <w:rPr>
          <w:lang w:val="en-GB"/>
        </w:rPr>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w:t>
      </w:r>
      <w:r w:rsidR="00DD20AF">
        <w:rPr>
          <w:lang w:val="en-GB"/>
        </w:rPr>
        <w:t xml:space="preserve">which </w:t>
      </w:r>
      <w:r w:rsidR="00CA5841">
        <w:rPr>
          <w:lang w:val="en-GB"/>
        </w:rPr>
        <w:t>is very rich.</w:t>
      </w:r>
      <w:r>
        <w:rPr>
          <w:lang w:val="en-GB"/>
        </w:rPr>
        <w:t xml:space="preserve"> </w:t>
      </w:r>
      <w:r w:rsidR="005D31A9">
        <w:rPr>
          <w:lang w:val="en-GB"/>
        </w:rPr>
        <w:t xml:space="preserve">(ii) The vocabulary was an XML vocabulary </w:t>
      </w:r>
      <w:r w:rsidR="005D31A9">
        <w:rPr>
          <w:lang w:val="en-GB"/>
        </w:rPr>
        <w:lastRenderedPageBreak/>
        <w:t xml:space="preserve">adopted from </w:t>
      </w:r>
      <w:proofErr w:type="spellStart"/>
      <w:r w:rsidR="005D31A9">
        <w:rPr>
          <w:lang w:val="en-GB"/>
        </w:rPr>
        <w:t>bcXML</w:t>
      </w:r>
      <w:proofErr w:type="spellEnd"/>
      <w:r w:rsidR="005D31A9">
        <w:rPr>
          <w:lang w:val="en-GB"/>
        </w:rPr>
        <w:t xml:space="preserve">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w:t>
      </w:r>
      <w:proofErr w:type="spellStart"/>
      <w:r w:rsidR="005D31A9">
        <w:rPr>
          <w:lang w:val="en-GB"/>
        </w:rPr>
        <w:t>bcBuildingDefinitions</w:t>
      </w:r>
      <w:proofErr w:type="spellEnd"/>
      <w:r w:rsidR="005D31A9">
        <w:rPr>
          <w:lang w:val="en-GB"/>
        </w:rPr>
        <w:t xml:space="preserve">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 xml:space="preserve">did not provide a complete classification system, it provided an identification of classes and their relations, which are necessary for information organization purposes. </w:t>
      </w:r>
      <w:proofErr w:type="gramStart"/>
      <w:r w:rsidR="00D27C5D">
        <w:rPr>
          <w:lang w:val="en-GB"/>
        </w:rPr>
        <w:t>(iv)</w:t>
      </w:r>
      <w:proofErr w:type="gramEnd"/>
      <w:r w:rsidR="00D27C5D">
        <w:rPr>
          <w:lang w:val="en-GB"/>
        </w:rPr>
        <w:t>, (v) both taxonomies, concept</w:t>
      </w:r>
      <w:r w:rsidR="00A84195">
        <w:rPr>
          <w:lang w:val="en-GB"/>
        </w:rPr>
        <w:t>s</w:t>
      </w:r>
      <w:r w:rsidR="00FF1E6F">
        <w:rPr>
          <w:lang w:val="en-GB"/>
        </w:rPr>
        <w:t xml:space="preserve"> and definitions, were built based </w:t>
      </w:r>
      <w:r w:rsidR="00A84195">
        <w:rPr>
          <w:lang w:val="en-GB"/>
        </w:rPr>
        <w:t xml:space="preserve">on </w:t>
      </w:r>
      <w:r w:rsidR="00FF1E6F">
        <w:rPr>
          <w:lang w:val="en-GB"/>
        </w:rPr>
        <w:t>two sources</w:t>
      </w:r>
      <w:r w:rsidR="00A84195">
        <w:rPr>
          <w:lang w:val="en-GB"/>
        </w:rPr>
        <w:t>:</w:t>
      </w:r>
      <w:r w:rsidR="00FF1E6F">
        <w:rPr>
          <w:lang w:val="en-GB"/>
        </w:rPr>
        <w:t xml:space="preserve"> </w:t>
      </w:r>
      <w:proofErr w:type="spellStart"/>
      <w:r w:rsidR="00FF1E6F">
        <w:rPr>
          <w:lang w:val="en-GB"/>
        </w:rPr>
        <w:t>O’CoMMA</w:t>
      </w:r>
      <w:proofErr w:type="spellEnd"/>
      <w:r w:rsidR="00FF1E6F">
        <w:rPr>
          <w:rStyle w:val="Refdenotaderodap"/>
          <w:lang w:val="en-GB"/>
        </w:rPr>
        <w:footnoteReference w:id="4"/>
      </w:r>
      <w:r w:rsidR="00475C4B">
        <w:rPr>
          <w:lang w:val="en-GB"/>
        </w:rPr>
        <w:t xml:space="preserve"> ontology and IFC Model. </w:t>
      </w:r>
      <w:proofErr w:type="spellStart"/>
      <w:r w:rsidR="00475C4B">
        <w:rPr>
          <w:lang w:val="en-GB"/>
        </w:rPr>
        <w:t>O’CoMMA</w:t>
      </w:r>
      <w:proofErr w:type="spellEnd"/>
      <w:r w:rsidR="00475C4B">
        <w:rPr>
          <w:lang w:val="en-GB"/>
        </w:rPr>
        <w:t xml:space="preserve">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Pr>
          <w:szCs w:val="24"/>
          <w:lang w:val="en-GB"/>
        </w:rPr>
        <w:instrText xml:space="preserve"> \* MERGEFORMAT </w:instrText>
      </w:r>
      <w:r w:rsidR="00177961" w:rsidRPr="00177961">
        <w:rPr>
          <w:szCs w:val="24"/>
          <w:lang w:val="en-GB"/>
        </w:rPr>
      </w:r>
      <w:r w:rsidR="00177961" w:rsidRPr="00177961">
        <w:rPr>
          <w:szCs w:val="24"/>
          <w:lang w:val="en-GB"/>
        </w:rPr>
        <w:fldChar w:fldCharType="separate"/>
      </w:r>
      <w:r w:rsidR="00DF732E" w:rsidRPr="00DF732E">
        <w:rPr>
          <w:szCs w:val="24"/>
          <w:lang w:val="en-GB"/>
        </w:rPr>
        <w:t>Figure 2</w:t>
      </w:r>
      <w:r w:rsidR="00DF732E" w:rsidRPr="00021359">
        <w:rPr>
          <w:szCs w:val="24"/>
          <w:lang w:val="en-GB"/>
        </w:rPr>
        <w:t>.9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5">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3DFE6037" w:rsidR="00BE2758" w:rsidRPr="001D20FA" w:rsidRDefault="00BE2758" w:rsidP="00BE2758">
      <w:pPr>
        <w:pStyle w:val="Legenda"/>
        <w:jc w:val="center"/>
        <w:rPr>
          <w:sz w:val="20"/>
        </w:rPr>
      </w:pPr>
      <w:bookmarkStart w:id="60" w:name="_Ref418353226"/>
      <w:bookmarkStart w:id="61" w:name="_Toc422266022"/>
      <w:r w:rsidRPr="001D20FA">
        <w:rPr>
          <w:sz w:val="20"/>
        </w:rPr>
        <w:t xml:space="preserve">Figure </w:t>
      </w:r>
      <w:r w:rsidR="000A3DC6">
        <w:rPr>
          <w:sz w:val="20"/>
        </w:rPr>
        <w:fldChar w:fldCharType="begin"/>
      </w:r>
      <w:r w:rsidR="000A3DC6">
        <w:rPr>
          <w:sz w:val="20"/>
        </w:rPr>
        <w:instrText xml:space="preserve"> STYLEREF 1 \s </w:instrText>
      </w:r>
      <w:r w:rsidR="000A3DC6">
        <w:rPr>
          <w:sz w:val="20"/>
        </w:rPr>
        <w:fldChar w:fldCharType="separate"/>
      </w:r>
      <w:r w:rsidR="000A3DC6">
        <w:rPr>
          <w:noProof/>
          <w:sz w:val="20"/>
        </w:rPr>
        <w:t>2</w:t>
      </w:r>
      <w:r w:rsidR="000A3DC6">
        <w:rPr>
          <w:sz w:val="20"/>
        </w:rPr>
        <w:fldChar w:fldCharType="end"/>
      </w:r>
      <w:r w:rsidR="000A3DC6">
        <w:rPr>
          <w:sz w:val="20"/>
        </w:rPr>
        <w:t>.</w:t>
      </w:r>
      <w:r w:rsidR="000A3DC6">
        <w:rPr>
          <w:sz w:val="20"/>
        </w:rPr>
        <w:fldChar w:fldCharType="begin"/>
      </w:r>
      <w:r w:rsidR="000A3DC6">
        <w:rPr>
          <w:sz w:val="20"/>
        </w:rPr>
        <w:instrText xml:space="preserve"> SEQ Figure \* ARABIC \s 1 </w:instrText>
      </w:r>
      <w:r w:rsidR="000A3DC6">
        <w:rPr>
          <w:sz w:val="20"/>
        </w:rPr>
        <w:fldChar w:fldCharType="separate"/>
      </w:r>
      <w:r w:rsidR="000A3DC6">
        <w:rPr>
          <w:noProof/>
          <w:sz w:val="20"/>
        </w:rPr>
        <w:t>9</w:t>
      </w:r>
      <w:r w:rsidR="000A3DC6">
        <w:rPr>
          <w:sz w:val="20"/>
        </w:rPr>
        <w:fldChar w:fldCharType="end"/>
      </w:r>
      <w:bookmarkEnd w:id="60"/>
      <w:r w:rsidRPr="001D20FA">
        <w:rPr>
          <w:sz w:val="20"/>
        </w:rPr>
        <w:t xml:space="preserve"> - </w:t>
      </w:r>
      <w:proofErr w:type="gramStart"/>
      <w:r w:rsidRPr="001D20FA">
        <w:rPr>
          <w:sz w:val="20"/>
        </w:rPr>
        <w:t>e-</w:t>
      </w:r>
      <w:proofErr w:type="spellStart"/>
      <w:r w:rsidRPr="001D20FA">
        <w:rPr>
          <w:sz w:val="20"/>
        </w:rPr>
        <w:t>Cognos</w:t>
      </w:r>
      <w:proofErr w:type="spellEnd"/>
      <w:proofErr w:type="gramEnd"/>
      <w:r w:rsidRPr="001D20FA">
        <w:rPr>
          <w:sz w:val="20"/>
        </w:rPr>
        <w:t xml:space="preserve"> </w:t>
      </w:r>
      <w:proofErr w:type="spellStart"/>
      <w:r w:rsidRPr="001D20FA">
        <w:rPr>
          <w:sz w:val="20"/>
        </w:rPr>
        <w:t>taxonomies</w:t>
      </w:r>
      <w:proofErr w:type="spellEnd"/>
      <w:r w:rsidRPr="001D20FA">
        <w:rPr>
          <w:sz w:val="20"/>
        </w:rPr>
        <w:t xml:space="preserve"> a) </w:t>
      </w:r>
      <w:proofErr w:type="spellStart"/>
      <w:r w:rsidRPr="001D20FA">
        <w:rPr>
          <w:sz w:val="20"/>
        </w:rPr>
        <w:t>Concepts</w:t>
      </w:r>
      <w:proofErr w:type="spellEnd"/>
      <w:r w:rsidRPr="001D20FA">
        <w:rPr>
          <w:sz w:val="20"/>
        </w:rPr>
        <w:t xml:space="preserve">; b) </w:t>
      </w:r>
      <w:proofErr w:type="spellStart"/>
      <w:r w:rsidRPr="001D20FA">
        <w:rPr>
          <w:sz w:val="20"/>
        </w:rPr>
        <w:t>Relations</w:t>
      </w:r>
      <w:proofErr w:type="spellEnd"/>
      <w:r w:rsidR="001D20FA">
        <w:rPr>
          <w:sz w:val="20"/>
        </w:rPr>
        <w:t xml:space="preserve"> </w:t>
      </w:r>
      <w:r w:rsidR="001D20FA">
        <w:rPr>
          <w:sz w:val="20"/>
        </w:rPr>
        <w:fldChar w:fldCharType="begin"/>
      </w:r>
      <w:r w:rsidR="001D20FA">
        <w:rPr>
          <w:sz w:val="20"/>
        </w:rPr>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Pr>
          <w:sz w:val="20"/>
        </w:rPr>
        <w:fldChar w:fldCharType="separate"/>
      </w:r>
      <w:r w:rsidR="001D20FA" w:rsidRPr="001D20FA">
        <w:rPr>
          <w:rFonts w:cs="Times New Roman"/>
          <w:sz w:val="20"/>
        </w:rPr>
        <w:t>(Costa, 2014)</w:t>
      </w:r>
      <w:bookmarkEnd w:id="61"/>
      <w:r w:rsidR="001D20FA">
        <w:rPr>
          <w:sz w:val="20"/>
        </w:rPr>
        <w:fldChar w:fldCharType="end"/>
      </w:r>
    </w:p>
    <w:p w14:paraId="77784D03" w14:textId="640A75A5" w:rsidR="00D40433" w:rsidRPr="00BF6B78" w:rsidRDefault="00BF6B78" w:rsidP="00307DCE">
      <w:pPr>
        <w:ind w:firstLine="432"/>
        <w:rPr>
          <w:lang w:val="en-GB"/>
        </w:rPr>
      </w:pPr>
      <w:r>
        <w:rPr>
          <w:lang w:val="en-GB"/>
        </w:rPr>
        <w:t xml:space="preserve">The e-COGNOS ontology first version was created with 800 concepts. Later, achieved more than 17000 concepts with the help of </w:t>
      </w:r>
      <w:proofErr w:type="spellStart"/>
      <w:r>
        <w:rPr>
          <w:lang w:val="en-GB"/>
        </w:rPr>
        <w:t>bcXML</w:t>
      </w:r>
      <w:proofErr w:type="spellEnd"/>
      <w:r>
        <w:rPr>
          <w:lang w:val="en-GB"/>
        </w:rPr>
        <w:t xml:space="preserve"> language to import taxonomies into the e-COGNOS ontology.</w:t>
      </w: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2DF3CE11">
                <wp:simplePos x="0" y="0"/>
                <wp:positionH relativeFrom="column">
                  <wp:posOffset>-157480</wp:posOffset>
                </wp:positionH>
                <wp:positionV relativeFrom="paragraph">
                  <wp:posOffset>2413635</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7CEE7" id="Retângulo 13" o:spid="_x0000_s1026" style="position:absolute;margin-left:-12.4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FI/AkzhAAAACgEAAA8AAABkcnMvZG93&#10;bnJldi54bWxMj0FPg0AQhe8m/ofNmHhrlyKpLWVoDIkx0ZNYD9627BSI7CxhtxT89a4ne5w3L+99&#10;L9tPphMjDa61jLBaRiCIK6tbrhEOH8+LDQjnFWvVWSaEmRzs89ubTKXaXvidxtLXIoSwSxVC432f&#10;SumqhoxyS9sTh9/JDkb5cA611IO6hHDTyTiK1tKolkNDo3oqGqq+y7NBeJulHw+f6+3PWLSzLr+K&#10;l1cqEO/vpqcdCE+T/zfDH35AhzwwHe2ZtRMdwiJOArpHeNhEKxDB8RgF4YiQJPEWZJ7J6wn5LwAA&#10;AP//AwBQSwECLQAUAAYACAAAACEAtoM4kv4AAADhAQAAEwAAAAAAAAAAAAAAAAAAAAAAW0NvbnRl&#10;bnRfVHlwZXNdLnhtbFBLAQItABQABgAIAAAAIQA4/SH/1gAAAJQBAAALAAAAAAAAAAAAAAAAAC8B&#10;AABfcmVscy8ucmVsc1BLAQItABQABgAIAAAAIQB4HpAzZwIAABMFAAAOAAAAAAAAAAAAAAAAAC4C&#10;AABkcnMvZTJvRG9jLnhtbFBLAQItABQABgAIAAAAIQBSPwJM4QAAAAoBAAAPAAAAAAAAAAAAAAAA&#10;AMEEAABkcnMvZG93bnJldi54bWxQSwUGAAAAAAQABADzAAAAzwU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F65477" w:rsidRPr="00FA7AEF" w:rsidRDefault="00F65477"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F65477" w:rsidRPr="00EB6E31" w:rsidRDefault="00F65477"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F65477" w:rsidRPr="00FA7AEF" w:rsidRDefault="00F65477"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F65477" w:rsidRPr="00EB6E31" w:rsidRDefault="00F65477" w:rsidP="00192ADF">
                      <w:pPr>
                        <w:jc w:val="center"/>
                        <w:rPr>
                          <w:sz w:val="144"/>
                          <w:szCs w:val="144"/>
                        </w:rPr>
                      </w:pPr>
                    </w:p>
                  </w:txbxContent>
                </v:textbox>
                <w10:wrap type="topAndBottom"/>
              </v:shape>
            </w:pict>
          </mc:Fallback>
        </mc:AlternateContent>
      </w:r>
    </w:p>
    <w:p w14:paraId="464320AD" w14:textId="5AC014FB" w:rsidR="00192ADF" w:rsidRDefault="00192ADF" w:rsidP="008F7807">
      <w:pPr>
        <w:pStyle w:val="Cabealho1"/>
        <w:rPr>
          <w:lang w:val="en-GB"/>
        </w:rPr>
      </w:pPr>
      <w:bookmarkStart w:id="62" w:name="_Toc422360097"/>
      <w:r>
        <w:rPr>
          <w:lang w:val="en-GB"/>
        </w:rPr>
        <w:t xml:space="preserve">Pattern extraction </w:t>
      </w:r>
      <w:r w:rsidRPr="004B3458">
        <w:rPr>
          <w:lang w:val="en-GB"/>
        </w:rPr>
        <w:t>from</w:t>
      </w:r>
      <w:r>
        <w:rPr>
          <w:lang w:val="en-GB"/>
        </w:rPr>
        <w:t xml:space="preserve"> </w:t>
      </w:r>
      <w:r w:rsidR="00E8532B">
        <w:rPr>
          <w:lang w:val="en-GB"/>
        </w:rPr>
        <w:t>un</w:t>
      </w:r>
      <w:r>
        <w:rPr>
          <w:lang w:val="en-GB"/>
        </w:rPr>
        <w:t>structured sources of information</w:t>
      </w:r>
      <w:bookmarkEnd w:id="62"/>
    </w:p>
    <w:p w14:paraId="184955C1" w14:textId="71428733" w:rsidR="00192ADF" w:rsidRDefault="00E8532B" w:rsidP="00192ADF">
      <w:pPr>
        <w:rPr>
          <w:lang w:val="en-GB"/>
        </w:rPr>
      </w:pPr>
      <w:r>
        <w:rPr>
          <w:lang w:val="en-GB"/>
        </w:rPr>
        <w:t xml:space="preserve">This chapter will </w:t>
      </w:r>
      <w:r w:rsidR="00D80FC4">
        <w:rPr>
          <w:lang w:val="en-GB"/>
        </w:rPr>
        <w:t xml:space="preserve">bring attention to </w:t>
      </w:r>
      <w:r>
        <w:rPr>
          <w:lang w:val="en-GB"/>
        </w:rPr>
        <w:t xml:space="preserve">techniques and methods </w:t>
      </w:r>
      <w:r w:rsidR="00D80FC4">
        <w:rPr>
          <w:lang w:val="en-GB"/>
        </w:rPr>
        <w:t xml:space="preserve">about </w:t>
      </w:r>
      <w:r>
        <w:rPr>
          <w:lang w:val="en-GB"/>
        </w:rPr>
        <w:t>extract</w:t>
      </w:r>
      <w:r w:rsidR="00D80FC4">
        <w:rPr>
          <w:lang w:val="en-GB"/>
        </w:rPr>
        <w:t>ing</w:t>
      </w:r>
      <w:r>
        <w:rPr>
          <w:lang w:val="en-GB"/>
        </w:rPr>
        <w:t xml:space="preserve"> </w:t>
      </w:r>
      <w:r w:rsidR="00D80FC4">
        <w:rPr>
          <w:lang w:val="en-GB"/>
        </w:rPr>
        <w:t>patterns from unstructured sources of information</w:t>
      </w:r>
      <w:r>
        <w:rPr>
          <w:lang w:val="en-GB"/>
        </w:rPr>
        <w:t>. It will be presented the area that deals with knowledge discovery, specifically Data Mining</w:t>
      </w:r>
      <w:r w:rsidR="00552505">
        <w:rPr>
          <w:lang w:val="en-GB"/>
        </w:rPr>
        <w:t xml:space="preserve"> and why is it important</w:t>
      </w:r>
      <w:r>
        <w:rPr>
          <w:lang w:val="en-GB"/>
        </w:rPr>
        <w:t xml:space="preserve">. </w:t>
      </w:r>
      <w:r w:rsidR="008877B6">
        <w:rPr>
          <w:lang w:val="en-GB"/>
        </w:rPr>
        <w:t>Moreover, t</w:t>
      </w:r>
      <w:r>
        <w:rPr>
          <w:lang w:val="en-GB"/>
        </w:rPr>
        <w:t xml:space="preserve">he problem of </w:t>
      </w:r>
      <w:r w:rsidR="008877B6">
        <w:rPr>
          <w:lang w:val="en-GB"/>
        </w:rPr>
        <w:t>p</w:t>
      </w:r>
      <w:r>
        <w:rPr>
          <w:lang w:val="en-GB"/>
        </w:rPr>
        <w:t xml:space="preserve">attern discovery will be described and </w:t>
      </w:r>
      <w:r w:rsidR="00552505">
        <w:rPr>
          <w:lang w:val="en-GB"/>
        </w:rPr>
        <w:t xml:space="preserve">presented </w:t>
      </w:r>
      <w:r w:rsidR="00D63355">
        <w:rPr>
          <w:lang w:val="en-GB"/>
        </w:rPr>
        <w:t xml:space="preserve">as well as </w:t>
      </w:r>
      <w:r>
        <w:rPr>
          <w:lang w:val="en-GB"/>
        </w:rPr>
        <w:t>possible solutions to this problem</w:t>
      </w:r>
      <w:r w:rsidR="00601616">
        <w:rPr>
          <w:lang w:val="en-GB"/>
        </w:rPr>
        <w:t xml:space="preserve">, </w:t>
      </w:r>
      <w:r w:rsidR="00D63355">
        <w:rPr>
          <w:lang w:val="en-GB"/>
        </w:rPr>
        <w:t xml:space="preserve">specifically, </w:t>
      </w:r>
      <w:r>
        <w:rPr>
          <w:lang w:val="en-GB"/>
        </w:rPr>
        <w:t>algorithm</w:t>
      </w:r>
      <w:r w:rsidR="00D63355">
        <w:rPr>
          <w:lang w:val="en-GB"/>
        </w:rPr>
        <w:t>s</w:t>
      </w:r>
      <w:r>
        <w:rPr>
          <w:lang w:val="en-GB"/>
        </w:rPr>
        <w:t xml:space="preserve"> for </w:t>
      </w:r>
      <w:r w:rsidR="00552505">
        <w:rPr>
          <w:lang w:val="en-GB"/>
        </w:rPr>
        <w:t xml:space="preserve">the </w:t>
      </w:r>
      <w:r>
        <w:rPr>
          <w:lang w:val="en-GB"/>
        </w:rPr>
        <w:t>pattern extraction</w:t>
      </w:r>
      <w:r w:rsidR="00601616">
        <w:rPr>
          <w:lang w:val="en-GB"/>
        </w:rPr>
        <w:t xml:space="preserve"> problem</w:t>
      </w:r>
      <w:r>
        <w:rPr>
          <w:lang w:val="en-GB"/>
        </w:rPr>
        <w:t>.</w:t>
      </w:r>
      <w:r w:rsidR="008877B6">
        <w:rPr>
          <w:lang w:val="en-GB"/>
        </w:rPr>
        <w:t xml:space="preserve"> Another point to read in this chapter is the comparison between </w:t>
      </w:r>
      <w:r w:rsidR="00D63355">
        <w:rPr>
          <w:lang w:val="en-GB"/>
        </w:rPr>
        <w:t xml:space="preserve">the elected </w:t>
      </w:r>
      <w:r w:rsidR="008877B6">
        <w:rPr>
          <w:lang w:val="en-GB"/>
        </w:rPr>
        <w:t xml:space="preserve">algorithm </w:t>
      </w:r>
      <w:r w:rsidR="00D63355">
        <w:rPr>
          <w:lang w:val="en-GB"/>
        </w:rPr>
        <w:t xml:space="preserve">and </w:t>
      </w:r>
      <w:r w:rsidR="008877B6">
        <w:rPr>
          <w:lang w:val="en-GB"/>
        </w:rPr>
        <w:t xml:space="preserve">its </w:t>
      </w:r>
      <w:r>
        <w:rPr>
          <w:lang w:val="en-GB"/>
        </w:rPr>
        <w:t>competitors</w:t>
      </w:r>
      <w:r w:rsidR="00DE5DFD">
        <w:rPr>
          <w:lang w:val="en-GB"/>
        </w:rPr>
        <w:t xml:space="preserve">, describing </w:t>
      </w:r>
      <w:r w:rsidR="00D80FC4">
        <w:rPr>
          <w:lang w:val="en-GB"/>
        </w:rPr>
        <w:t xml:space="preserve">the </w:t>
      </w:r>
      <w:r w:rsidR="00DE5DFD">
        <w:rPr>
          <w:lang w:val="en-GB"/>
        </w:rPr>
        <w:t>advantages and disadvantages of their adoption</w:t>
      </w:r>
      <w:r>
        <w:rPr>
          <w:lang w:val="en-GB"/>
        </w:rPr>
        <w:t>.</w:t>
      </w:r>
      <w:r w:rsidR="00DE5DFD">
        <w:rPr>
          <w:lang w:val="en-GB"/>
        </w:rPr>
        <w:t xml:space="preserve"> Lastly, </w:t>
      </w:r>
      <w:r w:rsidR="00243D4B">
        <w:rPr>
          <w:lang w:val="en-GB"/>
        </w:rPr>
        <w:t xml:space="preserve">it will be explained how to extract interesting rules in frequent patterns </w:t>
      </w:r>
      <w:r w:rsidR="00033D97">
        <w:rPr>
          <w:lang w:val="en-GB"/>
        </w:rPr>
        <w:t>supported by</w:t>
      </w:r>
      <w:r w:rsidR="00243D4B">
        <w:rPr>
          <w:lang w:val="en-GB"/>
        </w:rPr>
        <w:t xml:space="preserve"> Association Rules method, </w:t>
      </w:r>
      <w:r w:rsidR="00552505">
        <w:rPr>
          <w:lang w:val="en-GB"/>
        </w:rPr>
        <w:t xml:space="preserve">as well as </w:t>
      </w:r>
      <w:r w:rsidR="00D63355">
        <w:rPr>
          <w:lang w:val="en-GB"/>
        </w:rPr>
        <w:t xml:space="preserve">how can a rule be measured, </w:t>
      </w:r>
      <w:r w:rsidR="00552505">
        <w:rPr>
          <w:lang w:val="en-GB"/>
        </w:rPr>
        <w:t xml:space="preserve">how to quantify </w:t>
      </w:r>
      <w:r w:rsidR="00D63355">
        <w:rPr>
          <w:lang w:val="en-GB"/>
        </w:rPr>
        <w:t xml:space="preserve">the interest of a </w:t>
      </w:r>
      <w:r w:rsidR="00552505">
        <w:rPr>
          <w:lang w:val="en-GB"/>
        </w:rPr>
        <w:t>rule</w:t>
      </w:r>
      <w:r w:rsidR="00243D4B">
        <w:rPr>
          <w:lang w:val="en-GB"/>
        </w:rPr>
        <w:t xml:space="preserve"> </w:t>
      </w:r>
      <w:r w:rsidR="00D63355">
        <w:rPr>
          <w:lang w:val="en-GB"/>
        </w:rPr>
        <w:t>and which measures are available</w:t>
      </w:r>
      <w:r w:rsidR="00243D4B">
        <w:rPr>
          <w:lang w:val="en-GB"/>
        </w:rPr>
        <w:t xml:space="preserve">. </w:t>
      </w:r>
    </w:p>
    <w:p w14:paraId="5C32A92B" w14:textId="1E90C5F8" w:rsidR="0034731A" w:rsidRDefault="0034731A" w:rsidP="0034731A">
      <w:pPr>
        <w:pStyle w:val="Cabealho2"/>
        <w:rPr>
          <w:lang w:val="en-GB"/>
        </w:rPr>
      </w:pPr>
      <w:bookmarkStart w:id="63" w:name="_Toc422360098"/>
      <w:r>
        <w:rPr>
          <w:lang w:val="en-GB"/>
        </w:rPr>
        <w:t>Definitions</w:t>
      </w:r>
      <w:bookmarkEnd w:id="63"/>
    </w:p>
    <w:p w14:paraId="5840543C" w14:textId="1E6B35CE" w:rsidR="005D2EB1" w:rsidRDefault="00800319" w:rsidP="0097377A">
      <w:pPr>
        <w:rPr>
          <w:lang w:val="en-GB"/>
        </w:rPr>
      </w:pPr>
      <w:r>
        <w:rPr>
          <w:lang w:val="en-GB"/>
        </w:rPr>
        <w:t xml:space="preserve">In order to refresh the memory, </w:t>
      </w:r>
      <w:r w:rsidR="005D2EB1">
        <w:rPr>
          <w:lang w:val="en-GB"/>
        </w:rPr>
        <w:t xml:space="preserve">and to help better understand the contents of this chapter, is important to bring </w:t>
      </w:r>
      <w:r w:rsidR="00D63355">
        <w:rPr>
          <w:lang w:val="en-GB"/>
        </w:rPr>
        <w:t xml:space="preserve">again </w:t>
      </w:r>
      <w:r w:rsidR="005D2EB1">
        <w:rPr>
          <w:lang w:val="en-GB"/>
        </w:rPr>
        <w:t xml:space="preserve">to attention </w:t>
      </w:r>
      <w:r>
        <w:rPr>
          <w:lang w:val="en-GB"/>
        </w:rPr>
        <w:t xml:space="preserve">definitions </w:t>
      </w:r>
      <w:r w:rsidR="00552505">
        <w:rPr>
          <w:lang w:val="en-GB"/>
        </w:rPr>
        <w:t xml:space="preserve">like </w:t>
      </w:r>
      <w:r w:rsidRPr="00552505">
        <w:rPr>
          <w:i/>
          <w:lang w:val="en-GB"/>
        </w:rPr>
        <w:t>pattern</w:t>
      </w:r>
      <w:r w:rsidR="00552505" w:rsidRPr="00552505">
        <w:rPr>
          <w:i/>
          <w:lang w:val="en-GB"/>
        </w:rPr>
        <w:t>,</w:t>
      </w:r>
      <w:r w:rsidR="00552505">
        <w:rPr>
          <w:lang w:val="en-GB"/>
        </w:rPr>
        <w:t xml:space="preserve"> </w:t>
      </w:r>
      <w:r w:rsidR="005D2EB1" w:rsidRPr="00552505">
        <w:rPr>
          <w:i/>
          <w:lang w:val="en-GB"/>
        </w:rPr>
        <w:t>data</w:t>
      </w:r>
      <w:r w:rsidR="005D2EB1">
        <w:rPr>
          <w:lang w:val="en-GB"/>
        </w:rPr>
        <w:t xml:space="preserve">, </w:t>
      </w:r>
      <w:r w:rsidR="005D2EB1" w:rsidRPr="00552505">
        <w:rPr>
          <w:i/>
          <w:lang w:val="en-GB"/>
        </w:rPr>
        <w:t>information</w:t>
      </w:r>
      <w:r w:rsidR="005D2EB1">
        <w:rPr>
          <w:lang w:val="en-GB"/>
        </w:rPr>
        <w:t xml:space="preserve"> and </w:t>
      </w:r>
      <w:r w:rsidRPr="00552505">
        <w:rPr>
          <w:i/>
          <w:lang w:val="en-GB"/>
        </w:rPr>
        <w:t>knowledge</w:t>
      </w:r>
      <w:r w:rsidR="00552505">
        <w:rPr>
          <w:lang w:val="en-GB"/>
        </w:rPr>
        <w:t xml:space="preserve">. These definitions </w:t>
      </w:r>
      <w:r>
        <w:rPr>
          <w:lang w:val="en-GB"/>
        </w:rPr>
        <w:t xml:space="preserve">are presented </w:t>
      </w:r>
      <w:r w:rsidR="00D63355">
        <w:rPr>
          <w:lang w:val="en-GB"/>
        </w:rPr>
        <w:t>as follows:</w:t>
      </w:r>
      <w:r>
        <w:rPr>
          <w:lang w:val="en-GB"/>
        </w:rPr>
        <w:t xml:space="preserve"> </w:t>
      </w:r>
    </w:p>
    <w:p w14:paraId="621CFFF6" w14:textId="11FBDCAE" w:rsidR="001D0255" w:rsidRPr="001D0255" w:rsidRDefault="00552505" w:rsidP="001D0255">
      <w:pPr>
        <w:pStyle w:val="PargrafodaLista"/>
        <w:numPr>
          <w:ilvl w:val="0"/>
          <w:numId w:val="43"/>
        </w:numPr>
        <w:rPr>
          <w:lang w:val="en-GB"/>
        </w:rPr>
      </w:pPr>
      <w:r w:rsidRPr="001D0255">
        <w:rPr>
          <w:i/>
          <w:lang w:val="en-GB"/>
        </w:rPr>
        <w:t>Data</w:t>
      </w:r>
      <w:r w:rsidRPr="001D0255">
        <w:rPr>
          <w:lang w:val="en-GB"/>
        </w:rPr>
        <w:t xml:space="preserve"> is </w:t>
      </w:r>
      <w:r w:rsidR="00E63F98" w:rsidRPr="001D0255">
        <w:rPr>
          <w:lang w:val="en-GB"/>
        </w:rPr>
        <w:t xml:space="preserve">related to individual facts, items </w:t>
      </w:r>
      <w:r w:rsidR="00D63355">
        <w:rPr>
          <w:lang w:val="en-GB"/>
        </w:rPr>
        <w:t xml:space="preserve">which are </w:t>
      </w:r>
      <w:r w:rsidR="00E63F98" w:rsidRPr="001D0255">
        <w:rPr>
          <w:lang w:val="en-GB"/>
        </w:rPr>
        <w:t xml:space="preserve">stored in a computer, </w:t>
      </w:r>
      <w:r w:rsidR="0034731A" w:rsidRPr="001D0255">
        <w:rPr>
          <w:lang w:val="en-GB"/>
        </w:rPr>
        <w:t xml:space="preserve">in its raw form, normally in </w:t>
      </w:r>
      <w:r w:rsidR="00E63F98" w:rsidRPr="001D0255">
        <w:rPr>
          <w:lang w:val="en-GB"/>
        </w:rPr>
        <w:t>databases.</w:t>
      </w:r>
      <w:r w:rsidR="0097377A" w:rsidRPr="001D0255">
        <w:rPr>
          <w:lang w:val="en-GB"/>
        </w:rPr>
        <w:t xml:space="preserve"> </w:t>
      </w:r>
    </w:p>
    <w:p w14:paraId="10EAC2B2" w14:textId="3CFEE151" w:rsidR="001D0255" w:rsidRPr="001D0255" w:rsidRDefault="0034731A" w:rsidP="001D0255">
      <w:pPr>
        <w:pStyle w:val="PargrafodaLista"/>
        <w:numPr>
          <w:ilvl w:val="0"/>
          <w:numId w:val="43"/>
        </w:numPr>
        <w:rPr>
          <w:lang w:val="en-GB"/>
        </w:rPr>
      </w:pPr>
      <w:r w:rsidRPr="001D0255">
        <w:rPr>
          <w:i/>
          <w:lang w:val="en-GB"/>
        </w:rPr>
        <w:t>Information</w:t>
      </w:r>
      <w:r w:rsidRPr="001D0255">
        <w:rPr>
          <w:lang w:val="en-GB"/>
        </w:rPr>
        <w:t xml:space="preserve"> </w:t>
      </w:r>
      <w:r w:rsidR="00F4728A">
        <w:rPr>
          <w:lang w:val="en-GB"/>
        </w:rPr>
        <w:t xml:space="preserve">is defined as </w:t>
      </w:r>
      <w:r w:rsidR="0097377A" w:rsidRPr="001D0255">
        <w:rPr>
          <w:lang w:val="en-GB"/>
        </w:rPr>
        <w:t xml:space="preserve">sets of organized data in order to provide some sense </w:t>
      </w:r>
      <w:r w:rsidR="00D63355">
        <w:rPr>
          <w:lang w:val="en-GB"/>
        </w:rPr>
        <w:t xml:space="preserve">as well as </w:t>
      </w:r>
      <w:r w:rsidR="0097377A" w:rsidRPr="001D0255">
        <w:rPr>
          <w:lang w:val="en-GB"/>
        </w:rPr>
        <w:t xml:space="preserve">a context to the data itself. In computer science, information is important </w:t>
      </w:r>
      <w:r w:rsidR="0097377A" w:rsidRPr="001D0255">
        <w:rPr>
          <w:lang w:val="en-GB"/>
        </w:rPr>
        <w:lastRenderedPageBreak/>
        <w:t>or useful facts which results from input processing in a computer tool.</w:t>
      </w:r>
      <w:r w:rsidR="001D0255" w:rsidRPr="001D0255">
        <w:rPr>
          <w:lang w:val="en-GB"/>
        </w:rPr>
        <w:t xml:space="preserve"> </w:t>
      </w:r>
      <w:r w:rsidR="00F12B74">
        <w:rPr>
          <w:lang w:val="en-GB"/>
        </w:rPr>
        <w:t xml:space="preserve">When data is interpreted </w:t>
      </w:r>
      <w:r w:rsidR="00D63355">
        <w:rPr>
          <w:lang w:val="en-GB"/>
        </w:rPr>
        <w:t xml:space="preserve">and a context given to it, it </w:t>
      </w:r>
      <w:r w:rsidR="00F12B74">
        <w:rPr>
          <w:lang w:val="en-GB"/>
        </w:rPr>
        <w:t>becomes information.</w:t>
      </w:r>
    </w:p>
    <w:p w14:paraId="2743933A" w14:textId="5C3036D8" w:rsidR="001D0255" w:rsidRPr="001D0255" w:rsidRDefault="001D0255" w:rsidP="001D0255">
      <w:pPr>
        <w:pStyle w:val="PargrafodaLista"/>
        <w:numPr>
          <w:ilvl w:val="0"/>
          <w:numId w:val="43"/>
        </w:numPr>
        <w:rPr>
          <w:lang w:val="en-GB"/>
        </w:rPr>
      </w:pPr>
      <w:r w:rsidRPr="001D0255">
        <w:rPr>
          <w:lang w:val="en-GB"/>
        </w:rPr>
        <w:t>As stated in Chapter 1,</w:t>
      </w:r>
      <w:r w:rsidR="00F4728A" w:rsidRPr="00F4728A">
        <w:rPr>
          <w:lang w:val="en-GB"/>
        </w:rPr>
        <w:t xml:space="preserve"> </w:t>
      </w:r>
      <w:r w:rsidR="00F4728A">
        <w:rPr>
          <w:lang w:val="en-GB"/>
        </w:rPr>
        <w:t>in the area of information retrieval and text mining, a</w:t>
      </w:r>
      <w:r w:rsidRPr="001D0255">
        <w:rPr>
          <w:lang w:val="en-GB"/>
        </w:rPr>
        <w:t xml:space="preserve"> </w:t>
      </w:r>
      <w:r w:rsidR="0097377A" w:rsidRPr="001D0255">
        <w:rPr>
          <w:i/>
          <w:lang w:val="en-GB"/>
        </w:rPr>
        <w:t>Pattern</w:t>
      </w:r>
      <w:r w:rsidR="0097377A" w:rsidRPr="001D0255">
        <w:rPr>
          <w:lang w:val="en-GB"/>
        </w:rPr>
        <w:t xml:space="preserve"> </w:t>
      </w:r>
      <w:r w:rsidR="00D63355">
        <w:rPr>
          <w:lang w:val="en-GB"/>
        </w:rPr>
        <w:t>is</w:t>
      </w:r>
      <w:r w:rsidR="0097377A" w:rsidRPr="001D0255">
        <w:rPr>
          <w:lang w:val="en-GB"/>
        </w:rPr>
        <w:t xml:space="preserve"> defined as a predictable occurrence that repeats itself along some </w:t>
      </w:r>
      <w:r w:rsidR="00D63355">
        <w:rPr>
          <w:lang w:val="en-GB"/>
        </w:rPr>
        <w:t>(</w:t>
      </w:r>
      <w:r w:rsidR="0097377A" w:rsidRPr="001D0255">
        <w:rPr>
          <w:lang w:val="en-GB"/>
        </w:rPr>
        <w:t>text</w:t>
      </w:r>
      <w:r w:rsidR="00D63355">
        <w:rPr>
          <w:lang w:val="en-GB"/>
        </w:rPr>
        <w:t>)</w:t>
      </w:r>
      <w:r w:rsidR="0097377A" w:rsidRPr="001D0255">
        <w:rPr>
          <w:lang w:val="en-GB"/>
        </w:rPr>
        <w:t xml:space="preserve"> data. </w:t>
      </w:r>
    </w:p>
    <w:p w14:paraId="72BEEDE9" w14:textId="22F23D49" w:rsidR="00800319" w:rsidRPr="001D0255" w:rsidRDefault="00F12B74" w:rsidP="001D0255">
      <w:pPr>
        <w:pStyle w:val="PargrafodaLista"/>
        <w:numPr>
          <w:ilvl w:val="0"/>
          <w:numId w:val="43"/>
        </w:numPr>
        <w:rPr>
          <w:lang w:val="en-GB"/>
        </w:rPr>
      </w:pPr>
      <w:r w:rsidRPr="00F12B74">
        <w:rPr>
          <w:lang w:val="en-GB"/>
        </w:rPr>
        <w:t xml:space="preserve">Finally, </w:t>
      </w:r>
      <w:r w:rsidR="0097377A" w:rsidRPr="001D0255">
        <w:rPr>
          <w:i/>
          <w:lang w:val="en-GB"/>
        </w:rPr>
        <w:t>Knowledge</w:t>
      </w:r>
      <w:r w:rsidR="0097377A" w:rsidRPr="001D0255">
        <w:rPr>
          <w:lang w:val="en-GB"/>
        </w:rPr>
        <w:t xml:space="preserve"> is defined as “</w:t>
      </w:r>
      <w:r w:rsidR="0097377A" w:rsidRPr="001D0255">
        <w:rPr>
          <w:i/>
          <w:lang w:val="en-GB"/>
        </w:rPr>
        <w:t>awareness, familiarity, or understanding of someone or something (e.g. facts, information, descriptions or skills), acquired through experience or education by perceiving, discovering or learning</w:t>
      </w:r>
      <w:r w:rsidR="0097377A" w:rsidRPr="001D0255">
        <w:rPr>
          <w:lang w:val="en-GB"/>
        </w:rPr>
        <w:t xml:space="preserve">.” </w:t>
      </w:r>
      <w:r w:rsidR="0097377A" w:rsidRPr="001D0255">
        <w:rPr>
          <w:lang w:val="en-GB"/>
        </w:rPr>
        <w:fldChar w:fldCharType="begin"/>
      </w:r>
      <w:r w:rsidR="00A23B6C">
        <w:rPr>
          <w:lang w:val="en-GB"/>
        </w:rPr>
        <w:instrText xml:space="preserve"> ADDIN ZOTERO_ITEM CSL_CITATION {"citationID":"5HUdDbNQ","properties":{"formattedCitation":"(Oxford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97377A" w:rsidRPr="001D0255">
        <w:rPr>
          <w:lang w:val="en-GB"/>
        </w:rPr>
        <w:fldChar w:fldCharType="separate"/>
      </w:r>
      <w:r w:rsidR="0097377A" w:rsidRPr="001D0255">
        <w:rPr>
          <w:rFonts w:cs="Times New Roman"/>
          <w:lang w:val="en-GB"/>
        </w:rPr>
        <w:t>(Oxford University Press, 2006)</w:t>
      </w:r>
      <w:r w:rsidR="0097377A" w:rsidRPr="001D0255">
        <w:rPr>
          <w:lang w:val="en-GB"/>
        </w:rPr>
        <w:fldChar w:fldCharType="end"/>
      </w:r>
      <w:r w:rsidR="0097377A" w:rsidRPr="001D0255">
        <w:rPr>
          <w:lang w:val="en-GB"/>
        </w:rPr>
        <w:t xml:space="preserve"> </w:t>
      </w:r>
      <w:r w:rsidR="0034731A" w:rsidRPr="001D0255">
        <w:rPr>
          <w:lang w:val="en-GB"/>
        </w:rPr>
        <w:t>Knowledge provides meaning to information</w:t>
      </w:r>
      <w:r w:rsidR="0097377A" w:rsidRPr="001D0255">
        <w:rPr>
          <w:lang w:val="en-GB"/>
        </w:rPr>
        <w:t>.</w:t>
      </w:r>
      <w:r w:rsidR="00E63F98" w:rsidRPr="001D0255">
        <w:rPr>
          <w:lang w:val="en-GB"/>
        </w:rPr>
        <w:t xml:space="preserve"> </w:t>
      </w:r>
    </w:p>
    <w:p w14:paraId="40835226" w14:textId="7E26AEE2" w:rsidR="008D76ED" w:rsidRDefault="008D76ED" w:rsidP="0013109A">
      <w:pPr>
        <w:pStyle w:val="Cabealho2"/>
        <w:rPr>
          <w:lang w:val="en-GB"/>
        </w:rPr>
      </w:pPr>
      <w:bookmarkStart w:id="64" w:name="_Toc422360099"/>
      <w:r>
        <w:rPr>
          <w:lang w:val="en-GB"/>
        </w:rPr>
        <w:t xml:space="preserve">Pattern Discovery and </w:t>
      </w:r>
      <w:r w:rsidR="008E7653">
        <w:rPr>
          <w:lang w:val="en-GB"/>
        </w:rPr>
        <w:t>Knowledge E</w:t>
      </w:r>
      <w:r>
        <w:rPr>
          <w:lang w:val="en-GB"/>
        </w:rPr>
        <w:t>xtraction</w:t>
      </w:r>
      <w:bookmarkEnd w:id="64"/>
    </w:p>
    <w:p w14:paraId="0ECFBB0C" w14:textId="27105C0C" w:rsidR="008B1D8A" w:rsidRDefault="00D35460" w:rsidP="00FC498E">
      <w:pPr>
        <w:rPr>
          <w:lang w:val="en-GB"/>
        </w:rPr>
      </w:pPr>
      <w:r w:rsidRPr="00D35460">
        <w:rPr>
          <w:lang w:val="en-GB"/>
        </w:rPr>
        <w:t xml:space="preserve">The search for patterns aimed to explain and to provide context and meaning </w:t>
      </w:r>
      <w:r>
        <w:rPr>
          <w:lang w:val="en-GB"/>
        </w:rPr>
        <w:t>for</w:t>
      </w:r>
      <w:r w:rsidRPr="00D35460">
        <w:rPr>
          <w:lang w:val="en-GB"/>
        </w:rPr>
        <w:t xml:space="preserve"> daily common situations is </w:t>
      </w:r>
      <w:r w:rsidR="00D63355">
        <w:rPr>
          <w:lang w:val="en-GB"/>
        </w:rPr>
        <w:t xml:space="preserve">already </w:t>
      </w:r>
      <w:r w:rsidRPr="00D35460">
        <w:rPr>
          <w:lang w:val="en-GB"/>
        </w:rPr>
        <w:t xml:space="preserve">applied for years and is well installed in society will. </w:t>
      </w:r>
      <w:r w:rsidR="001D0255">
        <w:rPr>
          <w:lang w:val="en-GB"/>
        </w:rPr>
        <w:t xml:space="preserve">For instance, </w:t>
      </w:r>
      <w:r w:rsidR="008B1D8A">
        <w:rPr>
          <w:lang w:val="en-GB"/>
        </w:rPr>
        <w:t xml:space="preserve">each person, when wants to buy a gift for other, tries to remember what the other person will like. It will search its head through all data and information in it, and try to </w:t>
      </w:r>
      <w:r w:rsidR="00D63355">
        <w:rPr>
          <w:lang w:val="en-GB"/>
        </w:rPr>
        <w:t xml:space="preserve">discover </w:t>
      </w:r>
      <w:r w:rsidR="008B1D8A">
        <w:rPr>
          <w:lang w:val="en-GB"/>
        </w:rPr>
        <w:t>a pattern like “she likes butterflies” or “she likes pink” to make sense of the gift to buy. Similar</w:t>
      </w:r>
      <w:r w:rsidR="00E024C0">
        <w:rPr>
          <w:lang w:val="en-GB"/>
        </w:rPr>
        <w:t>l</w:t>
      </w:r>
      <w:r w:rsidR="008B1D8A">
        <w:rPr>
          <w:lang w:val="en-GB"/>
        </w:rPr>
        <w:t xml:space="preserve">y, when a farmer wants to know where </w:t>
      </w:r>
      <w:proofErr w:type="gramStart"/>
      <w:r w:rsidR="00D63355">
        <w:rPr>
          <w:lang w:val="en-GB"/>
        </w:rPr>
        <w:t xml:space="preserve">is </w:t>
      </w:r>
      <w:r w:rsidR="00896814">
        <w:rPr>
          <w:lang w:val="en-GB"/>
        </w:rPr>
        <w:t>the best place</w:t>
      </w:r>
      <w:proofErr w:type="gramEnd"/>
      <w:r w:rsidR="00896814">
        <w:rPr>
          <w:lang w:val="en-GB"/>
        </w:rPr>
        <w:t xml:space="preserve"> </w:t>
      </w:r>
      <w:r w:rsidR="008B1D8A">
        <w:rPr>
          <w:lang w:val="en-GB"/>
        </w:rPr>
        <w:t xml:space="preserve">and </w:t>
      </w:r>
      <w:r w:rsidR="00896814">
        <w:rPr>
          <w:lang w:val="en-GB"/>
        </w:rPr>
        <w:t xml:space="preserve">when is the </w:t>
      </w:r>
      <w:r w:rsidR="00D63355">
        <w:rPr>
          <w:lang w:val="en-GB"/>
        </w:rPr>
        <w:t xml:space="preserve">best </w:t>
      </w:r>
      <w:r w:rsidR="008B1D8A">
        <w:rPr>
          <w:lang w:val="en-GB"/>
        </w:rPr>
        <w:t>time</w:t>
      </w:r>
      <w:r w:rsidR="00082CC6">
        <w:rPr>
          <w:lang w:val="en-GB"/>
        </w:rPr>
        <w:t xml:space="preserve"> to produce a crop, he can </w:t>
      </w:r>
      <w:r w:rsidR="008B1D8A">
        <w:rPr>
          <w:lang w:val="en-GB"/>
        </w:rPr>
        <w:t>search through some data</w:t>
      </w:r>
      <w:r w:rsidR="000B3F4A">
        <w:rPr>
          <w:lang w:val="en-GB"/>
        </w:rPr>
        <w:t xml:space="preserve"> in his head, or in other place, as a database</w:t>
      </w:r>
      <w:r w:rsidR="008B1D8A">
        <w:rPr>
          <w:lang w:val="en-GB"/>
        </w:rPr>
        <w:t xml:space="preserve"> to</w:t>
      </w:r>
      <w:r w:rsidR="000B3F4A">
        <w:rPr>
          <w:lang w:val="en-GB"/>
        </w:rPr>
        <w:t xml:space="preserve"> discover</w:t>
      </w:r>
      <w:r w:rsidR="008B1D8A">
        <w:rPr>
          <w:lang w:val="en-GB"/>
        </w:rPr>
        <w:t xml:space="preserve">. The will to </w:t>
      </w:r>
      <w:r w:rsidR="000B3F4A">
        <w:rPr>
          <w:lang w:val="en-GB"/>
        </w:rPr>
        <w:t xml:space="preserve">discover </w:t>
      </w:r>
      <w:r w:rsidR="008B1D8A">
        <w:rPr>
          <w:lang w:val="en-GB"/>
        </w:rPr>
        <w:t xml:space="preserve">patterns extends </w:t>
      </w:r>
      <w:r w:rsidR="00082CC6">
        <w:rPr>
          <w:lang w:val="en-GB"/>
        </w:rPr>
        <w:t>in</w:t>
      </w:r>
      <w:r w:rsidR="008B1D8A">
        <w:rPr>
          <w:lang w:val="en-GB"/>
        </w:rPr>
        <w:t xml:space="preserve">to many more activities, for example, </w:t>
      </w:r>
      <w:r w:rsidR="001D0255">
        <w:rPr>
          <w:lang w:val="en-GB"/>
        </w:rPr>
        <w:t xml:space="preserve">doctors want to </w:t>
      </w:r>
      <w:r w:rsidR="000B3F4A">
        <w:rPr>
          <w:lang w:val="en-GB"/>
        </w:rPr>
        <w:t xml:space="preserve">discover </w:t>
      </w:r>
      <w:r w:rsidR="001D0255">
        <w:rPr>
          <w:lang w:val="en-GB"/>
        </w:rPr>
        <w:t xml:space="preserve">patterns </w:t>
      </w:r>
      <w:r w:rsidR="000B3F4A">
        <w:rPr>
          <w:lang w:val="en-GB"/>
        </w:rPr>
        <w:t xml:space="preserve">in </w:t>
      </w:r>
      <w:r w:rsidR="00082CC6">
        <w:rPr>
          <w:lang w:val="en-GB"/>
        </w:rPr>
        <w:t>the data of</w:t>
      </w:r>
      <w:r w:rsidR="001D0255">
        <w:rPr>
          <w:lang w:val="en-GB"/>
        </w:rPr>
        <w:t xml:space="preserve"> their patient</w:t>
      </w:r>
      <w:r w:rsidR="00082CC6">
        <w:rPr>
          <w:lang w:val="en-GB"/>
        </w:rPr>
        <w:t>s</w:t>
      </w:r>
      <w:r w:rsidR="001D0255">
        <w:rPr>
          <w:lang w:val="en-GB"/>
        </w:rPr>
        <w:t xml:space="preserve">, </w:t>
      </w:r>
      <w:proofErr w:type="gramStart"/>
      <w:r w:rsidR="000B3F4A">
        <w:rPr>
          <w:lang w:val="en-GB"/>
        </w:rPr>
        <w:t>similarly</w:t>
      </w:r>
      <w:proofErr w:type="gramEnd"/>
      <w:r w:rsidR="002262DF">
        <w:rPr>
          <w:lang w:val="en-GB"/>
        </w:rPr>
        <w:t xml:space="preserve"> </w:t>
      </w:r>
      <w:r w:rsidR="001D0255">
        <w:rPr>
          <w:lang w:val="en-GB"/>
        </w:rPr>
        <w:t xml:space="preserve">supermarkets want to </w:t>
      </w:r>
      <w:r w:rsidR="000B3F4A">
        <w:rPr>
          <w:lang w:val="en-GB"/>
        </w:rPr>
        <w:t xml:space="preserve">discover </w:t>
      </w:r>
      <w:r w:rsidR="001D0255">
        <w:rPr>
          <w:lang w:val="en-GB"/>
        </w:rPr>
        <w:t xml:space="preserve">patterns in </w:t>
      </w:r>
      <w:r w:rsidR="00082CC6">
        <w:rPr>
          <w:lang w:val="en-GB"/>
        </w:rPr>
        <w:t xml:space="preserve">the data of </w:t>
      </w:r>
      <w:r w:rsidR="001D0255">
        <w:rPr>
          <w:lang w:val="en-GB"/>
        </w:rPr>
        <w:t xml:space="preserve">their clients and astrophysics want to </w:t>
      </w:r>
      <w:r w:rsidR="000B3F4A">
        <w:rPr>
          <w:lang w:val="en-GB"/>
        </w:rPr>
        <w:t xml:space="preserve">discover </w:t>
      </w:r>
      <w:r w:rsidR="001D0255">
        <w:rPr>
          <w:lang w:val="en-GB"/>
        </w:rPr>
        <w:t xml:space="preserve">patterns in </w:t>
      </w:r>
      <w:r w:rsidR="00082CC6">
        <w:rPr>
          <w:lang w:val="en-GB"/>
        </w:rPr>
        <w:t xml:space="preserve">the data of </w:t>
      </w:r>
      <w:r w:rsidR="001D0255">
        <w:rPr>
          <w:lang w:val="en-GB"/>
        </w:rPr>
        <w:t xml:space="preserve">stellar bodies. </w:t>
      </w:r>
      <w:r w:rsidR="008B1D8A">
        <w:rPr>
          <w:lang w:val="en-GB"/>
        </w:rPr>
        <w:t xml:space="preserve">One common idea is present in </w:t>
      </w:r>
      <w:r w:rsidR="000B3F4A">
        <w:rPr>
          <w:lang w:val="en-GB"/>
        </w:rPr>
        <w:t xml:space="preserve">all </w:t>
      </w:r>
      <w:r w:rsidR="008B1D8A">
        <w:rPr>
          <w:lang w:val="en-GB"/>
        </w:rPr>
        <w:t xml:space="preserve">previous examples, </w:t>
      </w:r>
      <w:r w:rsidR="000B3F4A">
        <w:rPr>
          <w:lang w:val="en-GB"/>
        </w:rPr>
        <w:t>and this means</w:t>
      </w:r>
      <w:r w:rsidR="00F2124C">
        <w:rPr>
          <w:lang w:val="en-GB"/>
        </w:rPr>
        <w:t xml:space="preserve"> </w:t>
      </w:r>
      <w:r w:rsidR="008B1D8A">
        <w:rPr>
          <w:lang w:val="en-GB"/>
        </w:rPr>
        <w:t xml:space="preserve">that </w:t>
      </w:r>
      <w:r w:rsidR="000B3F4A">
        <w:rPr>
          <w:lang w:val="en-GB"/>
        </w:rPr>
        <w:t xml:space="preserve">an </w:t>
      </w:r>
      <w:r w:rsidR="008B1D8A">
        <w:rPr>
          <w:lang w:val="en-GB"/>
        </w:rPr>
        <w:t xml:space="preserve">entity that wants to </w:t>
      </w:r>
      <w:r w:rsidR="000B3F4A">
        <w:rPr>
          <w:lang w:val="en-GB"/>
        </w:rPr>
        <w:t xml:space="preserve">discover </w:t>
      </w:r>
      <w:r w:rsidR="008B1D8A">
        <w:rPr>
          <w:lang w:val="en-GB"/>
        </w:rPr>
        <w:t xml:space="preserve">patterns </w:t>
      </w:r>
      <w:r w:rsidR="00082CC6">
        <w:rPr>
          <w:lang w:val="en-GB"/>
        </w:rPr>
        <w:t xml:space="preserve">that could be useful </w:t>
      </w:r>
      <w:r w:rsidR="008B1D8A">
        <w:rPr>
          <w:lang w:val="en-GB"/>
        </w:rPr>
        <w:t xml:space="preserve">in order to produce knowledge </w:t>
      </w:r>
      <w:r w:rsidR="00082CC6">
        <w:rPr>
          <w:lang w:val="en-GB"/>
        </w:rPr>
        <w:t>which</w:t>
      </w:r>
      <w:r w:rsidR="008B1D8A">
        <w:rPr>
          <w:lang w:val="en-GB"/>
        </w:rPr>
        <w:t xml:space="preserve"> could help take a good decision.</w:t>
      </w:r>
    </w:p>
    <w:p w14:paraId="7F38A1BB" w14:textId="1A6FF6B6" w:rsidR="001D0255" w:rsidRPr="008B1D8A" w:rsidRDefault="00082CC6" w:rsidP="00D35460">
      <w:pPr>
        <w:ind w:firstLine="708"/>
        <w:rPr>
          <w:lang w:val="en-GB"/>
        </w:rPr>
      </w:pPr>
      <w:r>
        <w:rPr>
          <w:lang w:val="en-GB"/>
        </w:rPr>
        <w:t>In the same way, t</w:t>
      </w:r>
      <w:r w:rsidR="001D0255">
        <w:rPr>
          <w:lang w:val="en-GB"/>
        </w:rPr>
        <w:t xml:space="preserve">he growth of computer systems through a </w:t>
      </w:r>
      <w:proofErr w:type="spellStart"/>
      <w:r w:rsidR="001D0255">
        <w:rPr>
          <w:lang w:val="en-GB"/>
        </w:rPr>
        <w:t>massification</w:t>
      </w:r>
      <w:proofErr w:type="spellEnd"/>
      <w:r w:rsidR="001D0255">
        <w:rPr>
          <w:lang w:val="en-GB"/>
        </w:rPr>
        <w:t xml:space="preserve"> in data storage, with bigger disk drives or online storage</w:t>
      </w:r>
      <w:r w:rsidR="00D35460">
        <w:rPr>
          <w:lang w:val="en-GB"/>
        </w:rPr>
        <w:t xml:space="preserve">, as well as the </w:t>
      </w:r>
      <w:r w:rsidR="000B3F4A">
        <w:rPr>
          <w:lang w:val="en-GB"/>
        </w:rPr>
        <w:t xml:space="preserve">ease to </w:t>
      </w:r>
      <w:r w:rsidR="00D35460">
        <w:rPr>
          <w:lang w:val="en-GB"/>
        </w:rPr>
        <w:t>access a computer by any person from any area</w:t>
      </w:r>
      <w:r w:rsidR="001D0255">
        <w:rPr>
          <w:lang w:val="en-GB"/>
        </w:rPr>
        <w:t xml:space="preserve">, allow for all data acquired </w:t>
      </w:r>
      <w:r w:rsidR="00D35460">
        <w:rPr>
          <w:lang w:val="en-GB"/>
        </w:rPr>
        <w:t xml:space="preserve">and stored </w:t>
      </w:r>
      <w:r w:rsidR="001D0255">
        <w:rPr>
          <w:lang w:val="en-GB"/>
        </w:rPr>
        <w:t xml:space="preserve">in every field to also grow. Studies estimates a growth of data in world database storages by the double in each 20 month period. </w:t>
      </w:r>
      <w:r w:rsidRPr="00082CC6">
        <w:rPr>
          <w:highlight w:val="yellow"/>
          <w:lang w:val="en-GB"/>
        </w:rPr>
        <w:t>(REFERENCE)</w:t>
      </w:r>
      <w:r>
        <w:rPr>
          <w:lang w:val="en-GB"/>
        </w:rPr>
        <w:t>. It would be a waste of time, and resources not to take advantage of the data that is already stored, to help making better decisions. In this way, t</w:t>
      </w:r>
      <w:r w:rsidR="001D0255">
        <w:rPr>
          <w:lang w:val="en-GB"/>
        </w:rPr>
        <w:t>his presents new opportunities for the discovery of patterns in the data stored, in which could provide interesting facts to data owners.</w:t>
      </w:r>
      <w:r>
        <w:rPr>
          <w:lang w:val="en-GB"/>
        </w:rPr>
        <w:t xml:space="preserve"> It would be interesting to have</w:t>
      </w:r>
      <w:r w:rsidR="000B3F4A">
        <w:rPr>
          <w:lang w:val="en-GB"/>
        </w:rPr>
        <w:t xml:space="preserve"> methods </w:t>
      </w:r>
      <w:r w:rsidR="000B3F4A">
        <w:rPr>
          <w:lang w:val="en-GB"/>
        </w:rPr>
        <w:lastRenderedPageBreak/>
        <w:t>and</w:t>
      </w:r>
      <w:r>
        <w:rPr>
          <w:lang w:val="en-GB"/>
        </w:rPr>
        <w:t xml:space="preserve"> techniques that could help easily search a big volume of information and find knowledge</w:t>
      </w:r>
      <w:r w:rsidR="001D0255">
        <w:rPr>
          <w:lang w:val="en-GB"/>
        </w:rPr>
        <w:t xml:space="preserve"> </w:t>
      </w:r>
      <w:r>
        <w:rPr>
          <w:lang w:val="en-GB"/>
        </w:rPr>
        <w:t xml:space="preserve">that </w:t>
      </w:r>
      <w:r w:rsidR="007879A9">
        <w:rPr>
          <w:lang w:val="en-GB"/>
        </w:rPr>
        <w:t xml:space="preserve">otherwise </w:t>
      </w:r>
      <w:r>
        <w:rPr>
          <w:lang w:val="en-GB"/>
        </w:rPr>
        <w:t xml:space="preserve">would be very hard to find through manual processes. </w:t>
      </w:r>
    </w:p>
    <w:p w14:paraId="5C564CF2" w14:textId="70307E1B" w:rsidR="0013109A" w:rsidRDefault="001452B7" w:rsidP="008D76ED">
      <w:pPr>
        <w:pStyle w:val="Cabealho3"/>
        <w:rPr>
          <w:lang w:val="en-GB"/>
        </w:rPr>
      </w:pPr>
      <w:bookmarkStart w:id="65" w:name="_Toc422360100"/>
      <w:r w:rsidRPr="00091CA6">
        <w:rPr>
          <w:lang w:val="en-GB"/>
        </w:rPr>
        <w:t>Data mining</w:t>
      </w:r>
      <w:r>
        <w:rPr>
          <w:lang w:val="en-GB"/>
        </w:rPr>
        <w:t xml:space="preserve"> / Knowledge Discovery</w:t>
      </w:r>
      <w:r w:rsidR="00FC498E">
        <w:rPr>
          <w:lang w:val="en-GB"/>
        </w:rPr>
        <w:t xml:space="preserve"> in Databases</w:t>
      </w:r>
      <w:r w:rsidRPr="00091CA6">
        <w:rPr>
          <w:lang w:val="en-GB"/>
        </w:rPr>
        <w:t>.</w:t>
      </w:r>
      <w:bookmarkEnd w:id="65"/>
      <w:r w:rsidRPr="00091CA6">
        <w:rPr>
          <w:lang w:val="en-GB"/>
        </w:rPr>
        <w:t xml:space="preserve"> </w:t>
      </w:r>
    </w:p>
    <w:p w14:paraId="735602AF" w14:textId="215957CC" w:rsidR="003A2D71" w:rsidRDefault="00AC5C54" w:rsidP="003A2D71">
      <w:pPr>
        <w:rPr>
          <w:lang w:val="en-GB"/>
        </w:rPr>
      </w:pPr>
      <w:r>
        <w:rPr>
          <w:lang w:val="en-GB"/>
        </w:rPr>
        <w:t>Several processes can be used f</w:t>
      </w:r>
      <w:r w:rsidRPr="00091CA6">
        <w:rPr>
          <w:lang w:val="en-GB"/>
        </w:rPr>
        <w:t xml:space="preserve">or a system be able to </w:t>
      </w:r>
      <w:r>
        <w:rPr>
          <w:lang w:val="en-GB"/>
        </w:rPr>
        <w:t>discover</w:t>
      </w:r>
      <w:r w:rsidRPr="00091CA6">
        <w:rPr>
          <w:lang w:val="en-GB"/>
        </w:rPr>
        <w:t xml:space="preserve"> </w:t>
      </w:r>
      <w:r>
        <w:rPr>
          <w:lang w:val="en-GB"/>
        </w:rPr>
        <w:t xml:space="preserve">patterns </w:t>
      </w:r>
      <w:r w:rsidRPr="00091CA6">
        <w:rPr>
          <w:lang w:val="en-GB"/>
        </w:rPr>
        <w:t xml:space="preserve">and further extract </w:t>
      </w:r>
      <w:r>
        <w:rPr>
          <w:lang w:val="en-GB"/>
        </w:rPr>
        <w:t>knowledge from data and information</w:t>
      </w:r>
      <w:r w:rsidRPr="00091CA6">
        <w:rPr>
          <w:lang w:val="en-GB"/>
        </w:rPr>
        <w:t xml:space="preserve">. </w:t>
      </w:r>
      <w:r>
        <w:rPr>
          <w:lang w:val="en-GB"/>
        </w:rPr>
        <w:t xml:space="preserve">Data Mining </w:t>
      </w:r>
      <w:r w:rsidRPr="00091CA6">
        <w:rPr>
          <w:lang w:val="en-GB"/>
        </w:rPr>
        <w:t>is one of them</w:t>
      </w:r>
      <w:r>
        <w:rPr>
          <w:lang w:val="en-GB"/>
        </w:rPr>
        <w:t xml:space="preserve"> </w:t>
      </w:r>
      <w:r>
        <w:rPr>
          <w:lang w:val="en-GB"/>
        </w:rPr>
        <w:fldChar w:fldCharType="begin"/>
      </w:r>
      <w:r>
        <w:rPr>
          <w:lang w:val="en-GB"/>
        </w:rPr>
        <w:instrText xml:space="preserve"> ADDIN ZOTERO_ITEM CSL_CITATION {"citationID":"iEYgUjVI","properties":{"formattedCitation":"(Hand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Pr>
          <w:lang w:val="en-GB"/>
        </w:rPr>
        <w:fldChar w:fldCharType="separate"/>
      </w:r>
      <w:r w:rsidRPr="008F7807">
        <w:rPr>
          <w:rFonts w:cs="Times New Roman"/>
          <w:lang w:val="en-GB"/>
        </w:rPr>
        <w:t>(Hand et al., 2001)</w:t>
      </w:r>
      <w:r>
        <w:rPr>
          <w:lang w:val="en-GB"/>
        </w:rPr>
        <w:fldChar w:fldCharType="end"/>
      </w:r>
      <w:r>
        <w:rPr>
          <w:lang w:val="en-GB"/>
        </w:rPr>
        <w:t xml:space="preserve"> Data Mining (DM), </w:t>
      </w:r>
      <w:r w:rsidR="002B095E">
        <w:rPr>
          <w:lang w:val="en-GB"/>
        </w:rPr>
        <w:t>a subfield of Computer Science</w:t>
      </w:r>
      <w:r>
        <w:rPr>
          <w:lang w:val="en-GB"/>
        </w:rPr>
        <w:t>,</w:t>
      </w:r>
      <w:r w:rsidR="002B095E">
        <w:rPr>
          <w:lang w:val="en-GB"/>
        </w:rPr>
        <w:t xml:space="preserve"> </w:t>
      </w:r>
      <w:r>
        <w:rPr>
          <w:lang w:val="en-GB"/>
        </w:rPr>
        <w:t xml:space="preserve">is an area that </w:t>
      </w:r>
      <w:r w:rsidR="002B095E">
        <w:rPr>
          <w:lang w:val="en-GB"/>
        </w:rPr>
        <w:t>studies methods to discover useful patterns in data</w:t>
      </w:r>
      <w:r>
        <w:rPr>
          <w:lang w:val="en-GB"/>
        </w:rPr>
        <w:t xml:space="preserve"> </w:t>
      </w:r>
      <w:r w:rsidRPr="00AC5C54">
        <w:rPr>
          <w:lang w:val="en-GB"/>
        </w:rPr>
        <w:t>aimed to help data owners to take good decisions</w:t>
      </w:r>
      <w:r w:rsidR="002B095E" w:rsidRPr="00AC5C54">
        <w:rPr>
          <w:lang w:val="en-GB"/>
        </w:rPr>
        <w:t>.</w:t>
      </w:r>
      <w:r>
        <w:rPr>
          <w:lang w:val="en-GB"/>
        </w:rPr>
        <w:t xml:space="preserve"> That is to say, t</w:t>
      </w:r>
      <w:r w:rsidR="002B095E">
        <w:rPr>
          <w:lang w:val="en-GB"/>
        </w:rPr>
        <w:t xml:space="preserve">he goal of </w:t>
      </w:r>
      <w:r>
        <w:rPr>
          <w:lang w:val="en-GB"/>
        </w:rPr>
        <w:t>DM</w:t>
      </w:r>
      <w:r w:rsidR="002B095E">
        <w:rPr>
          <w:lang w:val="en-GB"/>
        </w:rPr>
        <w:t xml:space="preserve"> is to extract </w:t>
      </w:r>
      <w:r w:rsidR="00E325DA">
        <w:rPr>
          <w:lang w:val="en-GB"/>
        </w:rPr>
        <w:t>useful patterns</w:t>
      </w:r>
      <w:r>
        <w:rPr>
          <w:lang w:val="en-GB"/>
        </w:rPr>
        <w:t xml:space="preserve"> </w:t>
      </w:r>
      <w:r w:rsidR="002B095E">
        <w:rPr>
          <w:lang w:val="en-GB"/>
        </w:rPr>
        <w:t xml:space="preserve">from data </w:t>
      </w:r>
      <w:r>
        <w:rPr>
          <w:lang w:val="en-GB"/>
        </w:rPr>
        <w:t xml:space="preserve">which </w:t>
      </w:r>
      <w:r w:rsidR="002B095E">
        <w:rPr>
          <w:lang w:val="en-GB"/>
        </w:rPr>
        <w:t>could be understandable and later use</w:t>
      </w:r>
      <w:r w:rsidR="00BB078E">
        <w:rPr>
          <w:lang w:val="en-GB"/>
        </w:rPr>
        <w:t>d, in other words, to extract</w:t>
      </w:r>
      <w:r w:rsidR="002B095E">
        <w:rPr>
          <w:lang w:val="en-GB"/>
        </w:rPr>
        <w:t xml:space="preserve"> information from data to transform it into knowledge.</w:t>
      </w:r>
      <w:r w:rsidR="003A2D71">
        <w:rPr>
          <w:lang w:val="en-GB"/>
        </w:rPr>
        <w:t xml:space="preserve"> Data </w:t>
      </w:r>
      <w:r w:rsidR="0019068A">
        <w:rPr>
          <w:lang w:val="en-GB"/>
        </w:rPr>
        <w:t>M</w:t>
      </w:r>
      <w:r w:rsidR="003A2D71">
        <w:rPr>
          <w:lang w:val="en-GB"/>
        </w:rPr>
        <w:t xml:space="preserve">ining (DM) allows experts to find knowledge in new data or data they already have. As a result, by adopting DM techniques, decision makers can use newly discovered knowledge that otherwise could be unknown, unavailable or difficult to discover, in order to improve the decision making process. </w:t>
      </w:r>
      <w:r w:rsidR="003A2D71">
        <w:rPr>
          <w:lang w:val="en-GB"/>
        </w:rPr>
        <w:fldChar w:fldCharType="begin"/>
      </w:r>
      <w:r w:rsidR="003A2D71">
        <w:rPr>
          <w:lang w:val="en-GB"/>
        </w:rPr>
        <w:instrText xml:space="preserve"> ADDIN ZOTERO_ITEM CSL_CITATION {"citationID":"ADfkKbgJ","properties":{"formattedCitation":"(Witten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3A2D71">
        <w:rPr>
          <w:lang w:val="en-GB"/>
        </w:rPr>
        <w:fldChar w:fldCharType="separate"/>
      </w:r>
      <w:r w:rsidR="003A2D71" w:rsidRPr="008F7807">
        <w:rPr>
          <w:rFonts w:cs="Times New Roman"/>
          <w:lang w:val="en-GB"/>
        </w:rPr>
        <w:t>(Witten et al., 2011)</w:t>
      </w:r>
      <w:r w:rsidR="003A2D71">
        <w:rPr>
          <w:lang w:val="en-GB"/>
        </w:rPr>
        <w:fldChar w:fldCharType="end"/>
      </w:r>
    </w:p>
    <w:p w14:paraId="725061F1" w14:textId="77777777" w:rsidR="000A3DC6" w:rsidRPr="008A6E89" w:rsidRDefault="002E3027" w:rsidP="000A3DC6">
      <w:pPr>
        <w:keepNext/>
        <w:jc w:val="center"/>
        <w:rPr>
          <w:lang w:val="en-GB"/>
        </w:rPr>
      </w:pPr>
      <w:r>
        <w:rPr>
          <w:noProof/>
          <w:lang w:eastAsia="pt-PT"/>
        </w:rPr>
        <w:drawing>
          <wp:inline distT="0" distB="0" distL="0" distR="0" wp14:anchorId="55C75FD1" wp14:editId="053714CE">
            <wp:extent cx="4060705" cy="29591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Mining.jpg"/>
                    <pic:cNvPicPr/>
                  </pic:nvPicPr>
                  <pic:blipFill>
                    <a:blip r:embed="rId26">
                      <a:extLst>
                        <a:ext uri="{28A0092B-C50C-407E-A947-70E740481C1C}">
                          <a14:useLocalDpi xmlns:a14="http://schemas.microsoft.com/office/drawing/2010/main" val="0"/>
                        </a:ext>
                      </a:extLst>
                    </a:blip>
                    <a:stretch>
                      <a:fillRect/>
                    </a:stretch>
                  </pic:blipFill>
                  <pic:spPr>
                    <a:xfrm>
                      <a:off x="0" y="0"/>
                      <a:ext cx="4069996" cy="2965871"/>
                    </a:xfrm>
                    <a:prstGeom prst="rect">
                      <a:avLst/>
                    </a:prstGeom>
                  </pic:spPr>
                </pic:pic>
              </a:graphicData>
            </a:graphic>
          </wp:inline>
        </w:drawing>
      </w:r>
    </w:p>
    <w:p w14:paraId="0C013DE2" w14:textId="15B7C942" w:rsidR="002E3027" w:rsidRPr="008A6E89" w:rsidRDefault="000A3DC6" w:rsidP="000A3DC6">
      <w:pPr>
        <w:pStyle w:val="Legenda"/>
        <w:spacing w:before="0" w:line="360" w:lineRule="auto"/>
        <w:jc w:val="center"/>
        <w:rPr>
          <w:lang w:val="en-GB"/>
        </w:rPr>
      </w:pPr>
      <w:bookmarkStart w:id="66" w:name="_Toc422266023"/>
      <w:bookmarkStart w:id="67" w:name="_Ref422357858"/>
      <w:r w:rsidRPr="000A3DC6">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3</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1</w:t>
      </w:r>
      <w:r>
        <w:rPr>
          <w:lang w:val="en-GB"/>
        </w:rPr>
        <w:fldChar w:fldCharType="end"/>
      </w:r>
      <w:bookmarkEnd w:id="67"/>
      <w:r w:rsidRPr="000A3DC6">
        <w:rPr>
          <w:lang w:val="en-GB"/>
        </w:rPr>
        <w:t xml:space="preserve"> - Data mining—searching for knowledge (interesting patterns) in data. </w:t>
      </w:r>
      <w:r>
        <w:fldChar w:fldCharType="begin"/>
      </w:r>
      <w:r w:rsidRPr="000A3DC6">
        <w:rPr>
          <w:lang w:val="en-GB"/>
        </w:rPr>
        <w:instrText xml:space="preserve"> ADDIN ZOTERO_ITEM CSL_CITATION {"citationID":"1f2ckphi2k","properties":{"formattedCitation":"(Han et al., 2011)","plainCitation":"(Han et al., 2011)"},"citationItems":[{"id":338,"uris":["http://zotero.org/users/2310507/items/QNVPKP26"],"uri":["http://zotero.org/users/2310507/items/QNVPKP26"],"itemData":{"id":338,"type":"book","title":"Data mining: concepts and techniques","publisher":"Elsevier","edition":"3rd edition","source":"Google Scholar","URL":"https://www.google.com/books?hl=pt-PT&amp;lr=&amp;id=pQws07tdpjoC&amp;oi=fnd&amp;pg=PP1&amp;dq=data+mining+concepts+techniques+han&amp;ots=tyGu-WrD1W&amp;sig=h1Nc4XNi4-xPvWdBiHol9Rdf18A","shortTitle":"Data mining","author":[{"family":"Han","given":"Jiawei"},{"family":"Kamber","given":"Micheline"},{"family":"Pei","given":"Jian"}],"issued":{"date-parts":[["2011"]]},"accessed":{"date-parts":[["2015",6,16]]}}}],"schema":"https://github.com/citation-style-language/schema/raw/master/csl-citation.json"} </w:instrText>
      </w:r>
      <w:r>
        <w:fldChar w:fldCharType="separate"/>
      </w:r>
      <w:r w:rsidRPr="008A6E89">
        <w:rPr>
          <w:rFonts w:cs="Times New Roman"/>
          <w:lang w:val="en-GB"/>
        </w:rPr>
        <w:t>(Han et al., 2011)</w:t>
      </w:r>
      <w:bookmarkEnd w:id="66"/>
      <w:r>
        <w:fldChar w:fldCharType="end"/>
      </w:r>
    </w:p>
    <w:p w14:paraId="758162A0" w14:textId="42DC9139" w:rsidR="00296198" w:rsidRDefault="003F6993" w:rsidP="008E7653">
      <w:pPr>
        <w:ind w:firstLine="708"/>
        <w:rPr>
          <w:lang w:val="en-GB"/>
        </w:rPr>
      </w:pPr>
      <w:r>
        <w:rPr>
          <w:lang w:val="en-GB"/>
        </w:rPr>
        <w:t xml:space="preserve">Data Mining name </w:t>
      </w:r>
      <w:r w:rsidR="0019068A">
        <w:rPr>
          <w:lang w:val="en-GB"/>
        </w:rPr>
        <w:t>was</w:t>
      </w:r>
      <w:r>
        <w:rPr>
          <w:lang w:val="en-GB"/>
        </w:rPr>
        <w:t xml:space="preserve"> inspired in an analogy, easy to understand, from gold mining industry, in which they mine raw rocks in order to discover and extract what is really valuable, the gold. In the case of DM, the “gold” is the knowledge that is extracted from the raw data (</w:t>
      </w:r>
      <w:r>
        <w:rPr>
          <w:lang w:val="en-GB"/>
        </w:rPr>
        <w:fldChar w:fldCharType="begin"/>
      </w:r>
      <w:r>
        <w:rPr>
          <w:lang w:val="en-GB"/>
        </w:rPr>
        <w:instrText xml:space="preserve"> REF _Ref422357858 \h </w:instrText>
      </w:r>
      <w:r>
        <w:rPr>
          <w:lang w:val="en-GB"/>
        </w:rPr>
      </w:r>
      <w:r>
        <w:rPr>
          <w:lang w:val="en-GB"/>
        </w:rPr>
        <w:fldChar w:fldCharType="separate"/>
      </w:r>
      <w:r w:rsidRPr="000A3DC6">
        <w:rPr>
          <w:lang w:val="en-GB"/>
        </w:rPr>
        <w:t xml:space="preserve">Figure </w:t>
      </w:r>
      <w:r>
        <w:rPr>
          <w:noProof/>
          <w:lang w:val="en-GB"/>
        </w:rPr>
        <w:t>3</w:t>
      </w:r>
      <w:r>
        <w:rPr>
          <w:lang w:val="en-GB"/>
        </w:rPr>
        <w:t>.</w:t>
      </w:r>
      <w:r>
        <w:rPr>
          <w:noProof/>
          <w:lang w:val="en-GB"/>
        </w:rPr>
        <w:t>1</w:t>
      </w:r>
      <w:r>
        <w:rPr>
          <w:lang w:val="en-GB"/>
        </w:rPr>
        <w:fldChar w:fldCharType="end"/>
      </w:r>
      <w:r>
        <w:rPr>
          <w:lang w:val="en-GB"/>
        </w:rPr>
        <w:t xml:space="preserve">). </w:t>
      </w:r>
      <w:r w:rsidR="008E7653">
        <w:rPr>
          <w:lang w:val="en-GB"/>
        </w:rPr>
        <w:t>I</w:t>
      </w:r>
      <w:r w:rsidR="00296198">
        <w:rPr>
          <w:lang w:val="en-GB"/>
        </w:rPr>
        <w:t>n literature</w:t>
      </w:r>
      <w:r w:rsidR="008E7653">
        <w:rPr>
          <w:lang w:val="en-GB"/>
        </w:rPr>
        <w:t xml:space="preserve">, </w:t>
      </w:r>
      <w:r w:rsidR="00E325DA">
        <w:rPr>
          <w:lang w:val="en-GB"/>
        </w:rPr>
        <w:t xml:space="preserve">the process of discovery and extraction of patterns in data </w:t>
      </w:r>
      <w:r w:rsidR="001379FF">
        <w:rPr>
          <w:lang w:val="en-GB"/>
        </w:rPr>
        <w:t xml:space="preserve">can be found under several names, </w:t>
      </w:r>
      <w:r w:rsidR="00E325DA">
        <w:rPr>
          <w:lang w:val="en-GB"/>
        </w:rPr>
        <w:t>in which DM is one of them</w:t>
      </w:r>
      <w:r w:rsidR="001D0255">
        <w:rPr>
          <w:lang w:val="en-GB"/>
        </w:rPr>
        <w:t xml:space="preserve">. It </w:t>
      </w:r>
      <w:r w:rsidR="001379FF">
        <w:rPr>
          <w:lang w:val="en-GB"/>
        </w:rPr>
        <w:t xml:space="preserve">can be </w:t>
      </w:r>
      <w:r w:rsidR="00E325DA">
        <w:rPr>
          <w:lang w:val="en-GB"/>
        </w:rPr>
        <w:t xml:space="preserve">also </w:t>
      </w:r>
      <w:r w:rsidR="003A2D71">
        <w:rPr>
          <w:lang w:val="en-GB"/>
        </w:rPr>
        <w:t xml:space="preserve">found </w:t>
      </w:r>
      <w:r w:rsidR="00296198">
        <w:rPr>
          <w:lang w:val="en-GB"/>
        </w:rPr>
        <w:t xml:space="preserve">as Knowledge Discovery in Databases </w:t>
      </w:r>
      <w:r w:rsidR="008E7653">
        <w:rPr>
          <w:lang w:val="en-GB"/>
        </w:rPr>
        <w:t>(</w:t>
      </w:r>
      <w:r w:rsidR="00296198">
        <w:rPr>
          <w:lang w:val="en-GB"/>
        </w:rPr>
        <w:t>KDD)</w:t>
      </w:r>
      <w:r w:rsidR="00A23B6C">
        <w:rPr>
          <w:lang w:val="en-GB"/>
        </w:rPr>
        <w:t xml:space="preserve"> </w:t>
      </w:r>
      <w:r w:rsidR="00A23B6C">
        <w:rPr>
          <w:lang w:val="en-GB"/>
        </w:rPr>
        <w:fldChar w:fldCharType="begin"/>
      </w:r>
      <w:r w:rsidR="00A23B6C">
        <w:rPr>
          <w:lang w:val="en-GB"/>
        </w:rPr>
        <w:instrText xml:space="preserve"> ADDIN ZOTERO_ITEM CSL_CITATION {"citationID":"5rg7fqe67","properties":{"formattedCitation":"(Fayyad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accessed":{"date-parts":[["2015",2,6]]}}}],"schema":"https://github.com/citation-style-language/schema/raw/master/csl-citation.json"} </w:instrText>
      </w:r>
      <w:r w:rsidR="00A23B6C">
        <w:rPr>
          <w:lang w:val="en-GB"/>
        </w:rPr>
        <w:fldChar w:fldCharType="separate"/>
      </w:r>
      <w:r w:rsidR="00A23B6C" w:rsidRPr="00A23B6C">
        <w:rPr>
          <w:rFonts w:cs="Times New Roman"/>
          <w:lang w:val="en-GB"/>
        </w:rPr>
        <w:t>(Fayyad et al., 1996)</w:t>
      </w:r>
      <w:r w:rsidR="00A23B6C">
        <w:rPr>
          <w:lang w:val="en-GB"/>
        </w:rPr>
        <w:fldChar w:fldCharType="end"/>
      </w:r>
      <w:r w:rsidR="00BB078E">
        <w:rPr>
          <w:lang w:val="en-GB"/>
        </w:rPr>
        <w:t>, Information Discovery</w:t>
      </w:r>
      <w:r w:rsidR="00E325DA">
        <w:rPr>
          <w:lang w:val="en-GB"/>
        </w:rPr>
        <w:t xml:space="preserve"> </w:t>
      </w:r>
      <w:r w:rsidR="00A23B6C">
        <w:rPr>
          <w:lang w:val="en-GB"/>
        </w:rPr>
        <w:fldChar w:fldCharType="begin"/>
      </w:r>
      <w:r w:rsidR="00A23B6C">
        <w:rPr>
          <w:lang w:val="en-GB"/>
        </w:rPr>
        <w:instrText xml:space="preserve"> ADDIN ZOTERO_ITEM CSL_CITATION {"citationID":"2a5hrq71ae","properties":{"formattedCitation":"(Steyvers et al., 2004)","plainCitation":"(Steyvers et al., 2004)"},"citationItems":[{"id":272,"uris":["http://zotero.org/users/2310507/items/G768KSCU"],"uri":["http://zotero.org/users/2310507/items/G768KSCU"],"itemData":{"id":272,"type":"paper-conference","title":"Probabilistic Author-topic Models for Information Discovery","container-title":"Proceedings of the Tenth ACM SIGKDD International Conference on Knowledge Discovery and Data Mining","collection-title":"KDD '04","publisher":"ACM","publisher-place":"New York, NY, USA","page":"306–315","source":"ACM Digital Library","event-place":"New York, NY, USA","abstract":"We propose a new unsupervised learning technique for extracting information from large text collections. We model documents as if they were generated by a two-stage stochastic process. Each author is represented by a probability distribution over topics, and each topic is represented as a probability distribution over words for that topic. The words in a multi-author paper are assumed to be the result of a mixture of each authors' topic mixture. The topic-word and author-topic distributions are learned from data in an unsupervised manner using a Markov chain Monte Carlo algorithm. We apply the methodology to a large corpus of 160,000 abstracts and 85,000 authors from the well-known CiteSeer digital library, and learn a model with 300 topics. We discuss in detail the interpretation of the results discovered by the system including specific topic and author models, ranking of authors by topic and topics by author, significant trends in the computer science literature between 1990 and 2002, parsing of abstracts by topics and authors and detection of unusual papers by specific authors. An online query interface to the model is also discussed that allows interactive exploration of author-topic models for corpora such as CiteSeer.","URL":"http://doi.acm.org/10.1145/1014052.1014087","DOI":"10.1145/1014052.1014087","ISBN":"1-58113-888-1","author":[{"family":"Steyvers","given":"Mark"},{"family":"Smyth","given":"Padhraic"},{"family":"Rosen-Zvi","given":"Michal"},{"family":"Griffiths","given":"Thomas"}],"issued":{"date-parts":[["2004"]]},"accessed":{"date-parts":[["2015",6,1]]}}}],"schema":"https://github.com/citation-style-language/schema/raw/master/csl-citation.json"} </w:instrText>
      </w:r>
      <w:r w:rsidR="00A23B6C">
        <w:rPr>
          <w:lang w:val="en-GB"/>
        </w:rPr>
        <w:fldChar w:fldCharType="separate"/>
      </w:r>
      <w:r w:rsidR="00A23B6C" w:rsidRPr="00A23B6C">
        <w:rPr>
          <w:rFonts w:cs="Times New Roman"/>
          <w:lang w:val="en-GB"/>
        </w:rPr>
        <w:t>(Steyvers et al., 2004)</w:t>
      </w:r>
      <w:r w:rsidR="00A23B6C">
        <w:rPr>
          <w:lang w:val="en-GB"/>
        </w:rPr>
        <w:fldChar w:fldCharType="end"/>
      </w:r>
      <w:r w:rsidR="00BB078E">
        <w:rPr>
          <w:lang w:val="en-GB"/>
        </w:rPr>
        <w:t>, Information Harvesting</w:t>
      </w:r>
      <w:r w:rsidR="00A23B6C">
        <w:rPr>
          <w:lang w:val="en-GB"/>
        </w:rPr>
        <w:t xml:space="preserve"> </w:t>
      </w:r>
      <w:r w:rsidR="00A23B6C">
        <w:rPr>
          <w:lang w:val="en-GB"/>
        </w:rPr>
        <w:fldChar w:fldCharType="begin"/>
      </w:r>
      <w:r w:rsidR="00A23B6C">
        <w:rPr>
          <w:lang w:val="en-GB"/>
        </w:rPr>
        <w:instrText xml:space="preserve"> ADDIN ZOTERO_ITEM CSL_CITATION {"citationID":"2ltanfa75t","properties":{"formattedCitation":"(Memon et al., 2007)","plainCitation":"(Memon et al., 2007)"},"citationItems":[{"id":329,"uris":["http://zotero.org/users/2310507/items/AF5BRTPD"],"uri":["http://zotero.org/users/2310507/items/AF5BRTPD"],"itemData":{"id":329,"type":"paper-conference","title":"Notice of Violation of IEEE Publication PrinciplesHarvesting Terrorists Information from Web","container-title":"Information Visualization, 2007. IV '07. 11th International Conference","page":"664-671","source":"IEEE Xplore","event":"Information Visualization, 2007. IV '07. 11th International Conference","abstract":"Data collection is difficult to do in any network analysis because it is hard to create a complete network. It is not easy to gain information on terrorist networks. It is a fact that terrorist organizations do not provide information on their members and the government rarely allows researchers to use their intelligence data [1]. Very few researchers [2] [3] [4] collected data from open sources, and to the best of our knowledge, no knowledge base is available in academia for the analysis of the terrorist events. To counter the information scarcity, we at Software Intelligence Security Research Center, Aalborg University Esbjerg Denmark, designed and developed a terrorism knowledge base by harvesting information from authenticated websites. In this paper we discuss data collection and analysis results of our ongoing research of investigative data mining (IDM). In addition, we present a system architecture of our analyzing, visualizing and destabilizing terrorist networks prototype, i.e., iMiner, and also describe how we collected terrorist information using an information harvesting system.","DOI":"10.1109/IV.2007.60","author":[{"family":"Memon","given":"N."},{"family":"Hicks","given":"D.L."},{"family":"Larsen","given":"H.L."}],"issued":{"date-parts":[["2007",7]]}}}],"schema":"https://github.com/citation-style-language/schema/raw/master/csl-citation.json"} </w:instrText>
      </w:r>
      <w:r w:rsidR="00A23B6C">
        <w:rPr>
          <w:lang w:val="en-GB"/>
        </w:rPr>
        <w:fldChar w:fldCharType="separate"/>
      </w:r>
      <w:r w:rsidR="00A23B6C" w:rsidRPr="00A23B6C">
        <w:rPr>
          <w:rFonts w:cs="Times New Roman"/>
          <w:lang w:val="en-GB"/>
        </w:rPr>
        <w:t xml:space="preserve">(Memon et al., </w:t>
      </w:r>
      <w:r w:rsidR="00A23B6C" w:rsidRPr="00A23B6C">
        <w:rPr>
          <w:rFonts w:cs="Times New Roman"/>
          <w:lang w:val="en-GB"/>
        </w:rPr>
        <w:lastRenderedPageBreak/>
        <w:t>2007)</w:t>
      </w:r>
      <w:r w:rsidR="00A23B6C">
        <w:rPr>
          <w:lang w:val="en-GB"/>
        </w:rPr>
        <w:fldChar w:fldCharType="end"/>
      </w:r>
      <w:r w:rsidR="00BB078E">
        <w:rPr>
          <w:lang w:val="en-GB"/>
        </w:rPr>
        <w:t xml:space="preserve">, Data </w:t>
      </w:r>
      <w:r w:rsidR="00160D34">
        <w:rPr>
          <w:lang w:val="en-GB"/>
        </w:rPr>
        <w:t>Archaeology</w:t>
      </w:r>
      <w:r w:rsidR="00E325DA">
        <w:rPr>
          <w:lang w:val="en-GB"/>
        </w:rPr>
        <w:fldChar w:fldCharType="begin"/>
      </w:r>
      <w:r w:rsidR="00E325DA">
        <w:rPr>
          <w:lang w:val="en-GB"/>
        </w:rPr>
        <w:instrText xml:space="preserve"> ADDIN ZOTERO_ITEM CSL_CITATION {"citationID":"dbj8427jo","properties":{"formattedCitation":"(Brachman et al., 1993)","plainCitation":"(Brachman et al., 1993)"},"citationItems":[{"id":331,"uris":["http://zotero.org/users/2310507/items/WMDHZHUC"],"uri":["http://zotero.org/users/2310507/items/WMDHZHUC"],"itemData":{"id":331,"type":"article-journal","title":"Integrated support for data archaeology","container-title":"International Journal of Intelligent and Cooperative Information Systems","page":"159–185","volume":"2","issue":"02","source":"Google Scholar","author":[{"family":"Brachman","given":"Ronald J."},{"family":"Selfridge","given":"Peter G."},{"family":"Terveen","given":"Loren G."},{"family":"Altman","given":"Boris"},{"family":"Borgida","given":"Alex"},{"family":"Halper","given":"Fern"},{"family":"Kirk","given":"Thomas"},{"family":"Lazar","given":"Alan"},{"family":"McGuinness","given":"Deborah L."},{"family":"Resnick","given":"Lori Alperin"}],"issued":{"date-parts":[["1993"]]},"accessed":{"date-parts":[["2015",6,1]]}}}],"schema":"https://github.com/citation-style-language/schema/raw/master/csl-citation.json"} </w:instrText>
      </w:r>
      <w:r w:rsidR="00E325DA">
        <w:rPr>
          <w:lang w:val="en-GB"/>
        </w:rPr>
        <w:fldChar w:fldCharType="separate"/>
      </w:r>
      <w:r w:rsidR="00E325DA" w:rsidRPr="00E325DA">
        <w:rPr>
          <w:rFonts w:cs="Times New Roman"/>
          <w:lang w:val="en-GB"/>
        </w:rPr>
        <w:t>(Brachman et al., 1993)</w:t>
      </w:r>
      <w:r w:rsidR="00E325DA">
        <w:rPr>
          <w:lang w:val="en-GB"/>
        </w:rPr>
        <w:fldChar w:fldCharType="end"/>
      </w:r>
      <w:r w:rsidR="00BB078E">
        <w:rPr>
          <w:lang w:val="en-GB"/>
        </w:rPr>
        <w:t>, Data Pattern Processing</w:t>
      </w:r>
      <w:r w:rsidR="00E325DA" w:rsidRPr="004D32D8">
        <w:rPr>
          <w:lang w:val="en-GB"/>
        </w:rPr>
        <w:t>(</w:t>
      </w:r>
      <w:r w:rsidR="004D32D8" w:rsidRPr="004D32D8">
        <w:rPr>
          <w:lang w:val="en-GB"/>
        </w:rPr>
        <w:fldChar w:fldCharType="begin"/>
      </w:r>
      <w:r w:rsidR="004D32D8" w:rsidRPr="004D32D8">
        <w:rPr>
          <w:lang w:val="en-GB"/>
        </w:rPr>
        <w:instrText xml:space="preserve"> ADDIN ZOTERO_ITEM CSL_CITATION {"citationID":"1bd2fn3pk3","properties":{"formattedCitation":"(Inmon and Osterfelt, 1991)","plainCitation":"(Inmon and Osterfelt, 1991)"},"citationItems":[{"id":342,"uris":["http://zotero.org/users/2310507/items/SZ7KN38R"],"uri":["http://zotero.org/users/2310507/items/SZ7KN38R"],"itemData":{"id":342,"type":"book","title":"Understanding data pattern processing: the key to competitive advantage","publisher":"QED Information Sciences, Inc.","source":"Google Scholar","URL":"http://dl.acm.org/citation.cfm?id=105593","shortTitle":"Understanding data pattern processing","author":[{"family":"Inmon","given":"William H."},{"family":"Osterfelt","given":"Susan"}],"issued":{"date-parts":[["1991"]]},"accessed":{"date-parts":[["2015",6,18]]}}}],"schema":"https://github.com/citation-style-language/schema/raw/master/csl-citation.json"} </w:instrText>
      </w:r>
      <w:r w:rsidR="004D32D8" w:rsidRPr="004D32D8">
        <w:rPr>
          <w:lang w:val="en-GB"/>
        </w:rPr>
        <w:fldChar w:fldCharType="separate"/>
      </w:r>
      <w:r w:rsidR="004D32D8" w:rsidRPr="004D32D8">
        <w:rPr>
          <w:rFonts w:cs="Times New Roman"/>
          <w:lang w:val="en-GB"/>
        </w:rPr>
        <w:t>(</w:t>
      </w:r>
      <w:proofErr w:type="spellStart"/>
      <w:r w:rsidR="004D32D8" w:rsidRPr="004D32D8">
        <w:rPr>
          <w:rFonts w:cs="Times New Roman"/>
          <w:lang w:val="en-GB"/>
        </w:rPr>
        <w:t>Inmon</w:t>
      </w:r>
      <w:proofErr w:type="spellEnd"/>
      <w:r w:rsidR="004D32D8" w:rsidRPr="004D32D8">
        <w:rPr>
          <w:rFonts w:cs="Times New Roman"/>
          <w:lang w:val="en-GB"/>
        </w:rPr>
        <w:t xml:space="preserve"> and </w:t>
      </w:r>
      <w:proofErr w:type="spellStart"/>
      <w:r w:rsidR="004D32D8" w:rsidRPr="004D32D8">
        <w:rPr>
          <w:rFonts w:cs="Times New Roman"/>
          <w:lang w:val="en-GB"/>
        </w:rPr>
        <w:t>Osterfelt</w:t>
      </w:r>
      <w:proofErr w:type="spellEnd"/>
      <w:r w:rsidR="004D32D8" w:rsidRPr="004D32D8">
        <w:rPr>
          <w:rFonts w:cs="Times New Roman"/>
          <w:lang w:val="en-GB"/>
        </w:rPr>
        <w:t>, 1991)</w:t>
      </w:r>
      <w:r w:rsidR="004D32D8" w:rsidRPr="004D32D8">
        <w:rPr>
          <w:lang w:val="en-GB"/>
        </w:rPr>
        <w:fldChar w:fldCharType="end"/>
      </w:r>
      <w:r w:rsidR="00E325DA" w:rsidRPr="004D32D8">
        <w:rPr>
          <w:lang w:val="en-GB"/>
        </w:rPr>
        <w:t>)</w:t>
      </w:r>
      <w:r w:rsidR="00896814" w:rsidRPr="004D32D8">
        <w:rPr>
          <w:lang w:val="en-GB"/>
        </w:rPr>
        <w:t>,</w:t>
      </w:r>
      <w:r w:rsidR="00896814">
        <w:rPr>
          <w:lang w:val="en-GB"/>
        </w:rPr>
        <w:t xml:space="preserve"> Predictive Analytic</w:t>
      </w:r>
      <w:r w:rsidR="004D32D8">
        <w:rPr>
          <w:lang w:val="en-GB"/>
        </w:rPr>
        <w:t xml:space="preserve">s </w:t>
      </w:r>
      <w:r w:rsidR="004D32D8">
        <w:rPr>
          <w:lang w:val="en-GB"/>
        </w:rPr>
        <w:t>or Data Science</w:t>
      </w:r>
      <w:r w:rsidR="004D32D8">
        <w:rPr>
          <w:lang w:val="en-GB"/>
        </w:rPr>
        <w:t xml:space="preserve"> </w:t>
      </w:r>
      <w:r w:rsidR="004D32D8">
        <w:rPr>
          <w:lang w:val="en-GB"/>
        </w:rPr>
        <w:fldChar w:fldCharType="begin"/>
      </w:r>
      <w:r w:rsidR="004D32D8">
        <w:rPr>
          <w:lang w:val="en-GB"/>
        </w:rPr>
        <w:instrText xml:space="preserve"> ADDIN ZOTERO_ITEM CSL_CITATION {"citationID":"ti8nab2rh","properties":{"formattedCitation":"(Waller and Fawcett, 2013)","plainCitation":"(Waller and Fawcett, 2013)"},"citationItems":[{"id":344,"uris":["http://zotero.org/users/2310507/items/IA5DPGIP"],"uri":["http://zotero.org/users/2310507/items/IA5DPGIP"],"itemData":{"id":344,"type":"article-journal","title":"Data Science, Predictive Analytics, and Big Data: A Revolution That Will Transform Supply Chain Design and Management","container-title":"Journal of Business Logistics","page":"77-84","volume":"34","issue":"2","source":"Wiley Online Library","abstract":"We illuminate the myriad of opportunities for research where supply chain management (SCM) intersects with data science, predictive analytics, and big data, collectively referred to as DPB. We show that these terms are not only becoming popular but are also relevant to supply chain research and education. Data science requires both domain knowledge and a broad set of quantitative skills, but there is a dearth of literature on the topic and many questions. We call for research on skills that are needed by SCM data scientists and discuss how such skills and domain knowledge affect the effectiveness of an SCM data scientist. Such knowledge is crucial to develop future supply chain leaders. We propose definitions of data science and predictive analytics as applied to SCM. We examine possible applications of DPB in practice and provide examples of research questions from these applications, as well as examples of research questions employing DPB that stem from management theories. Finally, we propose specific steps interested researchers can take to respond to our call for research on the intersection of SCM and DPB.","DOI":"10.1111/jbl.12010","ISSN":"2158-1592","shortTitle":"Data Science, Predictive Analytics, and Big Data","journalAbbreviation":"J Bus Logist","language":"en","author":[{"family":"Waller","given":"Matthew A."},{"family":"Fawcett","given":"Stanley E."}],"issued":{"date-parts":[["2013",6,1]]},"accessed":{"date-parts":[["2015",6,18]]}}}],"schema":"https://github.com/citation-style-language/schema/raw/master/csl-citation.json"} </w:instrText>
      </w:r>
      <w:r w:rsidR="004D32D8">
        <w:rPr>
          <w:lang w:val="en-GB"/>
        </w:rPr>
        <w:fldChar w:fldCharType="separate"/>
      </w:r>
      <w:r w:rsidR="004D32D8" w:rsidRPr="004D32D8">
        <w:rPr>
          <w:rFonts w:cs="Times New Roman"/>
          <w:lang w:val="en-GB"/>
        </w:rPr>
        <w:t>(Waller and Fawcett, 2013)</w:t>
      </w:r>
      <w:r w:rsidR="004D32D8">
        <w:rPr>
          <w:lang w:val="en-GB"/>
        </w:rPr>
        <w:fldChar w:fldCharType="end"/>
      </w:r>
      <w:r w:rsidR="004D32D8">
        <w:rPr>
          <w:lang w:val="en-GB"/>
        </w:rPr>
        <w:t xml:space="preserve">, </w:t>
      </w:r>
      <w:r w:rsidR="00896814">
        <w:rPr>
          <w:lang w:val="en-GB"/>
        </w:rPr>
        <w:t xml:space="preserve">and is </w:t>
      </w:r>
      <w:r w:rsidR="001D0255">
        <w:rPr>
          <w:lang w:val="en-GB"/>
        </w:rPr>
        <w:t xml:space="preserve">also </w:t>
      </w:r>
      <w:r w:rsidR="00896814">
        <w:rPr>
          <w:lang w:val="en-GB"/>
        </w:rPr>
        <w:t xml:space="preserve">sometimes </w:t>
      </w:r>
      <w:r w:rsidR="005B72BF">
        <w:rPr>
          <w:lang w:val="en-GB"/>
        </w:rPr>
        <w:t xml:space="preserve">related </w:t>
      </w:r>
      <w:r w:rsidR="001D0255">
        <w:rPr>
          <w:lang w:val="en-GB"/>
        </w:rPr>
        <w:t>with other areas as Machine Learning</w:t>
      </w:r>
      <w:r w:rsidR="003A2D71">
        <w:rPr>
          <w:lang w:val="en-GB"/>
        </w:rPr>
        <w:t xml:space="preserve"> or</w:t>
      </w:r>
      <w:r w:rsidR="001D0255">
        <w:rPr>
          <w:lang w:val="en-GB"/>
        </w:rPr>
        <w:t xml:space="preserve"> Information Retrieval</w:t>
      </w:r>
      <w:r w:rsidR="00296198">
        <w:rPr>
          <w:lang w:val="en-GB"/>
        </w:rPr>
        <w:t>.</w:t>
      </w:r>
      <w:r w:rsidR="00DE26E6">
        <w:rPr>
          <w:lang w:val="en-GB"/>
        </w:rPr>
        <w:t xml:space="preserve"> </w:t>
      </w:r>
      <w:r w:rsidR="00E66D7D">
        <w:rPr>
          <w:lang w:val="en-GB"/>
        </w:rPr>
        <w:t xml:space="preserve">Is worth mentioning, that mining data in the form of text, is a particular case of Data Mining, and is referred to as Text Mining (TM). All the previous names </w:t>
      </w:r>
      <w:r w:rsidR="001379FF">
        <w:rPr>
          <w:lang w:val="en-GB"/>
        </w:rPr>
        <w:t xml:space="preserve">can </w:t>
      </w:r>
      <w:r w:rsidR="00E66D7D">
        <w:rPr>
          <w:lang w:val="en-GB"/>
        </w:rPr>
        <w:t>mis</w:t>
      </w:r>
      <w:r w:rsidR="001379FF">
        <w:rPr>
          <w:lang w:val="en-GB"/>
        </w:rPr>
        <w:t xml:space="preserve">lead </w:t>
      </w:r>
      <w:r w:rsidR="00E66D7D">
        <w:rPr>
          <w:lang w:val="en-GB"/>
        </w:rPr>
        <w:t>the reader</w:t>
      </w:r>
      <w:r w:rsidR="001379FF">
        <w:rPr>
          <w:lang w:val="en-GB"/>
        </w:rPr>
        <w:t xml:space="preserve">. </w:t>
      </w:r>
      <w:r w:rsidR="004D32D8">
        <w:rPr>
          <w:lang w:val="en-GB"/>
        </w:rPr>
        <w:t>However, i</w:t>
      </w:r>
      <w:r w:rsidR="001379FF">
        <w:rPr>
          <w:lang w:val="en-GB"/>
        </w:rPr>
        <w:t>n order to make this point clear</w:t>
      </w:r>
      <w:r w:rsidR="003A2D71">
        <w:rPr>
          <w:lang w:val="en-GB"/>
        </w:rPr>
        <w:t xml:space="preserve">, </w:t>
      </w:r>
      <w:r w:rsidR="00E66D7D">
        <w:rPr>
          <w:lang w:val="en-GB"/>
        </w:rPr>
        <w:t xml:space="preserve">in this dissertation </w:t>
      </w:r>
      <w:r w:rsidR="003A2D71">
        <w:rPr>
          <w:lang w:val="en-GB"/>
        </w:rPr>
        <w:t xml:space="preserve">the process of discovery and extraction of patterns </w:t>
      </w:r>
      <w:r w:rsidR="001379FF">
        <w:rPr>
          <w:lang w:val="en-GB"/>
        </w:rPr>
        <w:t>will be referred to as</w:t>
      </w:r>
      <w:r w:rsidR="003A2D71">
        <w:rPr>
          <w:lang w:val="en-GB"/>
        </w:rPr>
        <w:t xml:space="preserve"> Data Mining</w:t>
      </w:r>
      <w:r w:rsidR="00E66D7D">
        <w:rPr>
          <w:lang w:val="en-GB"/>
        </w:rPr>
        <w:t xml:space="preserve"> and when data is </w:t>
      </w:r>
      <w:r w:rsidR="00E02713">
        <w:rPr>
          <w:lang w:val="en-GB"/>
        </w:rPr>
        <w:t xml:space="preserve">specifically </w:t>
      </w:r>
      <w:r w:rsidR="00E66D7D">
        <w:rPr>
          <w:lang w:val="en-GB"/>
        </w:rPr>
        <w:t>related to text, will be referred to as Text Mining</w:t>
      </w:r>
      <w:r w:rsidR="003A2D71">
        <w:rPr>
          <w:lang w:val="en-GB"/>
        </w:rPr>
        <w:t>.</w:t>
      </w:r>
    </w:p>
    <w:p w14:paraId="1725DFE7" w14:textId="77777777" w:rsidR="000A3DC6" w:rsidRDefault="000A3DC6" w:rsidP="000A3DC6">
      <w:pPr>
        <w:keepNext/>
        <w:spacing w:after="0" w:line="240" w:lineRule="auto"/>
        <w:jc w:val="center"/>
      </w:pPr>
      <w:r>
        <w:rPr>
          <w:noProof/>
          <w:lang w:eastAsia="pt-PT"/>
        </w:rPr>
        <w:drawing>
          <wp:inline distT="0" distB="0" distL="0" distR="0" wp14:anchorId="22ED003F" wp14:editId="21422D92">
            <wp:extent cx="4048095" cy="217036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MiningLadder.png"/>
                    <pic:cNvPicPr/>
                  </pic:nvPicPr>
                  <pic:blipFill>
                    <a:blip r:embed="rId27">
                      <a:extLst>
                        <a:ext uri="{28A0092B-C50C-407E-A947-70E740481C1C}">
                          <a14:useLocalDpi xmlns:a14="http://schemas.microsoft.com/office/drawing/2010/main" val="0"/>
                        </a:ext>
                      </a:extLst>
                    </a:blip>
                    <a:stretch>
                      <a:fillRect/>
                    </a:stretch>
                  </pic:blipFill>
                  <pic:spPr>
                    <a:xfrm>
                      <a:off x="0" y="0"/>
                      <a:ext cx="4048095" cy="2170364"/>
                    </a:xfrm>
                    <a:prstGeom prst="rect">
                      <a:avLst/>
                    </a:prstGeom>
                  </pic:spPr>
                </pic:pic>
              </a:graphicData>
            </a:graphic>
          </wp:inline>
        </w:drawing>
      </w:r>
    </w:p>
    <w:p w14:paraId="541D2F8E" w14:textId="4E4D5FED" w:rsidR="000A3DC6" w:rsidRPr="000A3DC6" w:rsidRDefault="000A3DC6" w:rsidP="008A6E89">
      <w:pPr>
        <w:pStyle w:val="Legenda"/>
        <w:spacing w:before="0" w:line="360" w:lineRule="auto"/>
        <w:jc w:val="center"/>
        <w:rPr>
          <w:lang w:val="en-GB"/>
        </w:rPr>
      </w:pPr>
      <w:bookmarkStart w:id="68" w:name="_Toc422266024"/>
      <w:r w:rsidRPr="000A3DC6">
        <w:rPr>
          <w:lang w:val="en-GB"/>
        </w:rPr>
        <w:t xml:space="preserve">Figure </w:t>
      </w:r>
      <w:r>
        <w:fldChar w:fldCharType="begin"/>
      </w:r>
      <w:r w:rsidRPr="000A3DC6">
        <w:rPr>
          <w:lang w:val="en-GB"/>
        </w:rPr>
        <w:instrText xml:space="preserve"> STYLEREF 1 \s </w:instrText>
      </w:r>
      <w:r>
        <w:fldChar w:fldCharType="separate"/>
      </w:r>
      <w:r w:rsidRPr="000A3DC6">
        <w:rPr>
          <w:noProof/>
          <w:lang w:val="en-GB"/>
        </w:rPr>
        <w:t>3</w:t>
      </w:r>
      <w:r>
        <w:fldChar w:fldCharType="end"/>
      </w:r>
      <w:r w:rsidRPr="000A3DC6">
        <w:rPr>
          <w:lang w:val="en-GB"/>
        </w:rPr>
        <w:t>.</w:t>
      </w:r>
      <w:r>
        <w:fldChar w:fldCharType="begin"/>
      </w:r>
      <w:r w:rsidRPr="000A3DC6">
        <w:rPr>
          <w:lang w:val="en-GB"/>
        </w:rPr>
        <w:instrText xml:space="preserve"> SEQ Figure \* ARABIC \s 1 </w:instrText>
      </w:r>
      <w:r>
        <w:fldChar w:fldCharType="separate"/>
      </w:r>
      <w:r w:rsidRPr="000A3DC6">
        <w:rPr>
          <w:noProof/>
          <w:lang w:val="en-GB"/>
        </w:rPr>
        <w:t>2</w:t>
      </w:r>
      <w:r>
        <w:fldChar w:fldCharType="end"/>
      </w:r>
      <w:r w:rsidRPr="000A3DC6">
        <w:rPr>
          <w:lang w:val="en-GB"/>
        </w:rPr>
        <w:t xml:space="preserve"> - Data Mining Process </w:t>
      </w:r>
      <w:bookmarkEnd w:id="68"/>
      <w:r w:rsidR="00F65477">
        <w:rPr>
          <w:lang w:val="en-GB"/>
        </w:rPr>
        <w:t>– Steps from Data to Knowledge</w:t>
      </w:r>
    </w:p>
    <w:p w14:paraId="4F727864" w14:textId="6D2CC6E9" w:rsidR="00296198" w:rsidRDefault="00E02713" w:rsidP="00296198">
      <w:pPr>
        <w:rPr>
          <w:lang w:val="en-GB"/>
        </w:rPr>
      </w:pPr>
      <w:r w:rsidRPr="0019068A">
        <w:rPr>
          <w:highlight w:val="yellow"/>
          <w:lang w:val="en-GB"/>
        </w:rPr>
        <w:t>DM typically uses the data that was already collected. DM only makes sense, if the size of the data sets are huge, and humanly impossible to analyse.</w:t>
      </w:r>
      <w:r>
        <w:rPr>
          <w:lang w:val="en-GB"/>
        </w:rPr>
        <w:t xml:space="preserve"> </w:t>
      </w:r>
    </w:p>
    <w:p w14:paraId="799CDE0A" w14:textId="356C9DB6" w:rsidR="005B72BF" w:rsidRDefault="005B72BF" w:rsidP="0019068A">
      <w:pPr>
        <w:ind w:firstLine="708"/>
        <w:rPr>
          <w:lang w:val="en-GB"/>
        </w:rPr>
      </w:pPr>
      <w:r>
        <w:rPr>
          <w:lang w:val="en-GB"/>
        </w:rPr>
        <w:t>Google</w:t>
      </w:r>
      <w:r w:rsidR="003F6993">
        <w:rPr>
          <w:lang w:val="en-GB"/>
        </w:rPr>
        <w:t xml:space="preserve"> search engine </w:t>
      </w:r>
      <w:r w:rsidR="003F6993">
        <w:rPr>
          <w:lang w:val="en-GB"/>
        </w:rPr>
        <w:fldChar w:fldCharType="begin"/>
      </w:r>
      <w:r w:rsidR="003F6993">
        <w:rPr>
          <w:lang w:val="en-GB"/>
        </w:rPr>
        <w:instrText xml:space="preserve"> ADDIN ZOTERO_ITEM CSL_CITATION {"citationID":"1lhumpj667","properties":{"formattedCitation":"(Google, 2013)","plainCitation":"(Google, 2013)"},"citationItems":[{"id":146,"uris":["http://zotero.org/users/2310507/items/5DFNQFQQ"],"uri":["http://zotero.org/users/2310507/items/5DFNQFQQ"],"itemData":{"id":146,"type":"webpage","title":"Google.com","URL":"https://www.google.com/","author":[{"family":"Google","given":""}],"issued":{"date-parts":[["2013"]]},"accessed":{"date-parts":[["2014",7,7]]}}}],"schema":"https://github.com/citation-style-language/schema/raw/master/csl-citation.json"} </w:instrText>
      </w:r>
      <w:r w:rsidR="003F6993">
        <w:rPr>
          <w:lang w:val="en-GB"/>
        </w:rPr>
        <w:fldChar w:fldCharType="separate"/>
      </w:r>
      <w:r w:rsidR="003F6993" w:rsidRPr="003F6993">
        <w:rPr>
          <w:rFonts w:cs="Times New Roman"/>
          <w:lang w:val="en-GB"/>
        </w:rPr>
        <w:t>(Google, 2013)</w:t>
      </w:r>
      <w:r w:rsidR="003F6993">
        <w:rPr>
          <w:lang w:val="en-GB"/>
        </w:rPr>
        <w:fldChar w:fldCharType="end"/>
      </w:r>
      <w:r>
        <w:rPr>
          <w:lang w:val="en-GB"/>
        </w:rPr>
        <w:t xml:space="preserve">, </w:t>
      </w:r>
      <w:r w:rsidR="00AC5C54">
        <w:rPr>
          <w:lang w:val="en-GB"/>
        </w:rPr>
        <w:t xml:space="preserve">is a well-known case in which relies on DM techniques to discover patterns from data. </w:t>
      </w:r>
      <w:r>
        <w:rPr>
          <w:lang w:val="en-GB"/>
        </w:rPr>
        <w:t xml:space="preserve">They use the data introduced in the search engine in order to discover knowledge for further use. One example of this is the Page Rank algorithm that searches pages to rank them according to the one that has more pages pointing to it. </w:t>
      </w:r>
      <w:r w:rsidR="00590441">
        <w:rPr>
          <w:lang w:val="en-GB"/>
        </w:rPr>
        <w:fldChar w:fldCharType="begin"/>
      </w:r>
      <w:r w:rsidR="00590441">
        <w:rPr>
          <w:lang w:val="en-GB"/>
        </w:rPr>
        <w:instrText xml:space="preserve"> ADDIN ZOTERO_ITEM CSL_CITATION {"citationID":"rgkfgr1om","properties":{"formattedCitation":"(Loukides, 2010)","plainCitation":"(Loukides, 2010)"},"citationItems":[{"id":305,"uris":["http://zotero.org/users/2310507/items/JHI7GBWH"],"uri":["http://zotero.org/users/2310507/items/JHI7GBWH"],"itemData":{"id":305,"type":"book","title":"What is data science","source":"Google Scholar","URL":"http://www.verigazeteciligi.com/wp-content/uploads/2014/12/What_is_Data_Science.pdf","author":[{"family":"Loukides","given":"Mike"}],"issued":{"date-parts":[["2010"]]},"accessed":{"date-parts":[["2015",6,2]]}}}],"schema":"https://github.com/citation-style-language/schema/raw/master/csl-citation.json"} </w:instrText>
      </w:r>
      <w:r w:rsidR="00590441">
        <w:rPr>
          <w:lang w:val="en-GB"/>
        </w:rPr>
        <w:fldChar w:fldCharType="separate"/>
      </w:r>
      <w:r w:rsidR="00590441" w:rsidRPr="00D63355">
        <w:rPr>
          <w:rFonts w:cs="Times New Roman"/>
          <w:lang w:val="en-GB"/>
        </w:rPr>
        <w:t>(Loukides, 2010)</w:t>
      </w:r>
      <w:r w:rsidR="00590441">
        <w:rPr>
          <w:lang w:val="en-GB"/>
        </w:rPr>
        <w:fldChar w:fldCharType="end"/>
      </w:r>
    </w:p>
    <w:p w14:paraId="7B89E561" w14:textId="551AAA28" w:rsidR="0019068A" w:rsidRPr="00296198" w:rsidRDefault="0019068A" w:rsidP="0019068A">
      <w:pPr>
        <w:ind w:firstLine="708"/>
        <w:rPr>
          <w:lang w:val="en-GB"/>
        </w:rPr>
      </w:pPr>
      <w:r>
        <w:rPr>
          <w:lang w:val="en-GB"/>
        </w:rPr>
        <w:t xml:space="preserve">In order to extract knowledge from data, Data Mining is a process that includes several steps. </w:t>
      </w:r>
      <w:r w:rsidR="008D7C67">
        <w:rPr>
          <w:lang w:val="en-GB"/>
        </w:rPr>
        <w:t>Initially</w:t>
      </w:r>
      <w:r>
        <w:rPr>
          <w:lang w:val="en-GB"/>
        </w:rPr>
        <w:t xml:space="preserve"> data needs to be </w:t>
      </w:r>
      <w:r w:rsidR="008D7C67">
        <w:rPr>
          <w:lang w:val="en-GB"/>
        </w:rPr>
        <w:t>pre-processed</w:t>
      </w:r>
      <w:r>
        <w:rPr>
          <w:lang w:val="en-GB"/>
        </w:rPr>
        <w:t xml:space="preserve"> and prepared in order to apply techniques for pattern discovery. In patters discovery, the techniques are applied to </w:t>
      </w:r>
      <w:r w:rsidR="008D7C67">
        <w:rPr>
          <w:lang w:val="en-GB"/>
        </w:rPr>
        <w:t>pre-processed</w:t>
      </w:r>
      <w:r>
        <w:rPr>
          <w:lang w:val="en-GB"/>
        </w:rPr>
        <w:t xml:space="preserve"> data in order to discover useful and interesting patterns. These newly discovered patterns are finally evaluated through another step. </w:t>
      </w:r>
    </w:p>
    <w:p w14:paraId="223D6EFA" w14:textId="630905B2" w:rsidR="001452B7" w:rsidRDefault="00D201BB" w:rsidP="0013109A">
      <w:pPr>
        <w:pStyle w:val="Cabealho3"/>
        <w:rPr>
          <w:lang w:val="en-GB"/>
        </w:rPr>
      </w:pPr>
      <w:bookmarkStart w:id="69" w:name="_Toc422360101"/>
      <w:r>
        <w:rPr>
          <w:lang w:val="en-GB"/>
        </w:rPr>
        <w:t>Pattern discovery</w:t>
      </w:r>
      <w:r w:rsidR="0019068A">
        <w:rPr>
          <w:lang w:val="en-GB"/>
        </w:rPr>
        <w:t xml:space="preserve"> t</w:t>
      </w:r>
      <w:r w:rsidR="0013109A">
        <w:rPr>
          <w:lang w:val="en-GB"/>
        </w:rPr>
        <w:t xml:space="preserve">echniques used </w:t>
      </w:r>
      <w:r w:rsidR="00DF338A">
        <w:rPr>
          <w:lang w:val="en-GB"/>
        </w:rPr>
        <w:t>nowadays</w:t>
      </w:r>
      <w:bookmarkEnd w:id="69"/>
    </w:p>
    <w:p w14:paraId="692E3CBE" w14:textId="06335ECF" w:rsidR="0019068A" w:rsidRPr="005A7F86" w:rsidRDefault="0019068A" w:rsidP="0019068A">
      <w:pPr>
        <w:rPr>
          <w:b/>
          <w:lang w:val="en-GB"/>
        </w:rPr>
      </w:pPr>
      <w:r w:rsidRPr="005A7F86">
        <w:rPr>
          <w:b/>
          <w:lang w:val="en-GB"/>
        </w:rPr>
        <w:t xml:space="preserve">FP-Growth </w:t>
      </w:r>
    </w:p>
    <w:p w14:paraId="2DDD424E" w14:textId="5F0EEEC8" w:rsidR="0019068A" w:rsidRDefault="008D7C67" w:rsidP="0019068A">
      <w:pPr>
        <w:ind w:firstLine="708"/>
        <w:rPr>
          <w:lang w:val="en-GB"/>
        </w:rPr>
      </w:pPr>
      <w:r>
        <w:rPr>
          <w:lang w:val="en-GB"/>
        </w:rPr>
        <w:lastRenderedPageBreak/>
        <w:t>&lt;</w:t>
      </w:r>
      <w:r w:rsidRPr="00293375">
        <w:rPr>
          <w:highlight w:val="yellow"/>
          <w:lang w:val="en-GB"/>
        </w:rPr>
        <w:t>DEFINITION</w:t>
      </w:r>
      <w:r>
        <w:rPr>
          <w:lang w:val="en-GB"/>
        </w:rPr>
        <w:t>&gt;</w:t>
      </w:r>
      <w:r w:rsidR="0019068A" w:rsidRPr="0024194D">
        <w:rPr>
          <w:lang w:val="en-GB"/>
        </w:rPr>
        <w:t xml:space="preserve">FP-Growth </w:t>
      </w:r>
      <w:r w:rsidR="0019068A">
        <w:rPr>
          <w:lang w:val="en-GB"/>
        </w:rPr>
        <w:t xml:space="preserve">which </w:t>
      </w:r>
      <w:r w:rsidR="0019068A" w:rsidRPr="0024194D">
        <w:rPr>
          <w:lang w:val="en-GB"/>
        </w:rPr>
        <w:t xml:space="preserve">stands for Frequent Pattern Growth </w:t>
      </w:r>
      <w:r w:rsidR="0019068A">
        <w:rPr>
          <w:lang w:val="en-GB"/>
        </w:rPr>
        <w:t xml:space="preserve">is </w:t>
      </w:r>
      <w:r w:rsidR="0019068A" w:rsidRPr="0024194D">
        <w:rPr>
          <w:lang w:val="en-GB"/>
        </w:rPr>
        <w:t>an algorithm</w:t>
      </w:r>
      <w:r>
        <w:rPr>
          <w:lang w:val="en-GB"/>
        </w:rPr>
        <w:t>/technique</w:t>
      </w:r>
      <w:r w:rsidR="0019068A" w:rsidRPr="0024194D">
        <w:rPr>
          <w:lang w:val="en-GB"/>
        </w:rPr>
        <w:t xml:space="preserve"> </w:t>
      </w:r>
      <w:r w:rsidR="0019068A">
        <w:rPr>
          <w:lang w:val="en-GB"/>
        </w:rPr>
        <w:t>that is applied in data mining, aimed to</w:t>
      </w:r>
      <w:r w:rsidR="0019068A" w:rsidRPr="0024194D">
        <w:rPr>
          <w:lang w:val="en-GB"/>
        </w:rPr>
        <w:t xml:space="preserve"> discover frequent patterns </w:t>
      </w:r>
      <w:r w:rsidR="0019068A">
        <w:rPr>
          <w:lang w:val="en-GB"/>
        </w:rPr>
        <w:t xml:space="preserve">(also known as frequent </w:t>
      </w:r>
      <w:proofErr w:type="spellStart"/>
      <w:r w:rsidR="0019068A">
        <w:rPr>
          <w:lang w:val="en-GB"/>
        </w:rPr>
        <w:t>itemsets</w:t>
      </w:r>
      <w:proofErr w:type="spellEnd"/>
      <w:r w:rsidR="0019068A">
        <w:rPr>
          <w:lang w:val="en-GB"/>
        </w:rPr>
        <w:t xml:space="preserve">) </w:t>
      </w:r>
      <w:r w:rsidR="0019068A" w:rsidRPr="0024194D">
        <w:rPr>
          <w:lang w:val="en-GB"/>
        </w:rPr>
        <w:t xml:space="preserve">in </w:t>
      </w:r>
      <w:r w:rsidR="0019068A">
        <w:rPr>
          <w:lang w:val="en-GB"/>
        </w:rPr>
        <w:t>databases</w:t>
      </w:r>
      <w:r w:rsidR="0019068A" w:rsidRPr="0024194D">
        <w:rPr>
          <w:lang w:val="en-GB"/>
        </w:rPr>
        <w:t xml:space="preserve"> </w:t>
      </w:r>
      <w:r w:rsidR="0019068A">
        <w:rPr>
          <w:lang w:val="en-GB"/>
        </w:rPr>
        <w:t>as a base for further evaluation</w:t>
      </w:r>
      <w:r w:rsidR="0019068A" w:rsidRPr="0024194D">
        <w:rPr>
          <w:lang w:val="en-GB"/>
        </w:rPr>
        <w:t xml:space="preserve">. </w:t>
      </w:r>
      <w:r w:rsidR="0019068A">
        <w:rPr>
          <w:lang w:val="en-GB"/>
        </w:rPr>
        <w:t>(</w:t>
      </w:r>
      <w:r w:rsidR="0019068A" w:rsidRPr="00293375">
        <w:rPr>
          <w:highlight w:val="yellow"/>
          <w:lang w:val="en-GB"/>
        </w:rPr>
        <w:t>REFERENCE</w:t>
      </w:r>
      <w:r w:rsidR="0019068A">
        <w:rPr>
          <w:lang w:val="en-GB"/>
        </w:rPr>
        <w:t>) In other words, this algorithm searches through a set of data to discover patterns, which are considered frequent. And how can a pattern be considered frequent? A pattern is considered frequent when its frequency in a database is above a minimum threshold value, which is human defined. For instance, if one consider a set of data related to B&amp;C materials such as “</w:t>
      </w:r>
      <w:r w:rsidR="0019068A" w:rsidRPr="00FF538A">
        <w:rPr>
          <w:i/>
          <w:lang w:val="en-GB"/>
        </w:rPr>
        <w:t xml:space="preserve">brick, back door, window, front door, door knob, </w:t>
      </w:r>
      <w:proofErr w:type="gramStart"/>
      <w:r w:rsidR="0019068A" w:rsidRPr="00FF538A">
        <w:rPr>
          <w:i/>
          <w:lang w:val="en-GB"/>
        </w:rPr>
        <w:t>floor</w:t>
      </w:r>
      <w:proofErr w:type="gramEnd"/>
      <w:r w:rsidR="0019068A" w:rsidRPr="00FF538A">
        <w:rPr>
          <w:i/>
          <w:lang w:val="en-GB"/>
        </w:rPr>
        <w:t>, wood</w:t>
      </w:r>
      <w:r w:rsidR="0019068A">
        <w:rPr>
          <w:lang w:val="en-GB"/>
        </w:rPr>
        <w:t xml:space="preserve">” and consider minimum threshold equal to 2, the algorithm will consider “door” as a frequent item as it is discovered three times: “back door, front door and door knob”. </w:t>
      </w:r>
    </w:p>
    <w:p w14:paraId="220C3D8C" w14:textId="1034B9CF" w:rsidR="008D7C67" w:rsidRDefault="008D7C67" w:rsidP="0019068A">
      <w:pPr>
        <w:ind w:firstLine="708"/>
        <w:rPr>
          <w:lang w:val="en-GB"/>
        </w:rPr>
      </w:pPr>
      <w:r>
        <w:rPr>
          <w:lang w:val="en-GB"/>
        </w:rPr>
        <w:t>FP-Growth</w:t>
      </w:r>
      <w:r w:rsidRPr="0024194D">
        <w:rPr>
          <w:lang w:val="en-GB"/>
        </w:rPr>
        <w:t>,</w:t>
      </w:r>
      <w:r>
        <w:rPr>
          <w:lang w:val="en-GB"/>
        </w:rPr>
        <w:t xml:space="preserve"> is considered a</w:t>
      </w:r>
      <w:r w:rsidRPr="0024194D">
        <w:rPr>
          <w:lang w:val="en-GB"/>
        </w:rPr>
        <w:t xml:space="preserve"> </w:t>
      </w:r>
      <w:r w:rsidRPr="0024194D">
        <w:rPr>
          <w:i/>
          <w:lang w:val="en-GB"/>
        </w:rPr>
        <w:t xml:space="preserve">divide-and-conquer </w:t>
      </w:r>
      <w:r>
        <w:rPr>
          <w:i/>
          <w:lang w:val="en-GB"/>
        </w:rPr>
        <w:t>technique</w:t>
      </w:r>
      <w:r w:rsidRPr="0024194D">
        <w:rPr>
          <w:lang w:val="en-GB"/>
        </w:rPr>
        <w:t xml:space="preserve"> </w:t>
      </w:r>
      <w:r w:rsidRPr="0024194D">
        <w:rPr>
          <w:rFonts w:cs="Times New Roman"/>
          <w:lang w:val="en-GB"/>
        </w:rPr>
        <w:fldChar w:fldCharType="begin"/>
      </w:r>
      <w:r>
        <w:rPr>
          <w:rFonts w:cs="Times New Roman"/>
          <w:lang w:val="en-GB"/>
        </w:rPr>
        <w:instrText xml:space="preserve"> ADDIN ZOTERO_ITEM CSL_CITATION {"citationID":"1107ft7ab3","properties":{"formattedCitation":"(Han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Pr="0024194D">
        <w:rPr>
          <w:rFonts w:cs="Times New Roman"/>
          <w:lang w:val="en-GB"/>
        </w:rPr>
        <w:fldChar w:fldCharType="separate"/>
      </w:r>
      <w:r w:rsidRPr="00C651E0">
        <w:rPr>
          <w:rFonts w:cs="Times New Roman"/>
          <w:lang w:val="en-GB"/>
        </w:rPr>
        <w:t>(Han et al., 2004)</w:t>
      </w:r>
      <w:r w:rsidRPr="0024194D">
        <w:rPr>
          <w:rFonts w:cs="Times New Roman"/>
          <w:lang w:val="en-GB"/>
        </w:rPr>
        <w:fldChar w:fldCharType="end"/>
      </w:r>
      <w:r>
        <w:rPr>
          <w:rFonts w:cs="Times New Roman"/>
          <w:lang w:val="en-GB"/>
        </w:rPr>
        <w:t xml:space="preserve"> as i</w:t>
      </w:r>
      <w:r w:rsidRPr="0024194D">
        <w:rPr>
          <w:lang w:val="en-GB"/>
        </w:rPr>
        <w:t>t separate</w:t>
      </w:r>
      <w:r>
        <w:rPr>
          <w:lang w:val="en-GB"/>
        </w:rPr>
        <w:t>s</w:t>
      </w:r>
      <w:r w:rsidRPr="0024194D">
        <w:rPr>
          <w:lang w:val="en-GB"/>
        </w:rPr>
        <w:t xml:space="preserve"> frequent items from not frequent </w:t>
      </w:r>
      <w:r>
        <w:rPr>
          <w:lang w:val="en-GB"/>
        </w:rPr>
        <w:t xml:space="preserve">items </w:t>
      </w:r>
      <w:r w:rsidRPr="0024194D">
        <w:rPr>
          <w:lang w:val="en-GB"/>
        </w:rPr>
        <w:t>in</w:t>
      </w:r>
      <w:r>
        <w:rPr>
          <w:lang w:val="en-GB"/>
        </w:rPr>
        <w:t xml:space="preserve"> </w:t>
      </w:r>
      <w:r w:rsidRPr="0024194D">
        <w:rPr>
          <w:lang w:val="en-GB"/>
        </w:rPr>
        <w:t xml:space="preserve">a database. It is based in a prefix tree representation, called FP-Tree. </w:t>
      </w:r>
      <w:r>
        <w:rPr>
          <w:lang w:val="en-GB"/>
        </w:rPr>
        <w:t>The FP-Tree</w:t>
      </w:r>
      <w:r w:rsidRPr="0024194D">
        <w:rPr>
          <w:lang w:val="en-GB"/>
        </w:rPr>
        <w:t xml:space="preserve"> </w:t>
      </w:r>
      <w:r>
        <w:rPr>
          <w:lang w:val="en-GB"/>
        </w:rPr>
        <w:t>is created to hold</w:t>
      </w:r>
      <w:r w:rsidRPr="0024194D">
        <w:rPr>
          <w:lang w:val="en-GB"/>
        </w:rPr>
        <w:t xml:space="preserve"> the frequent patterns </w:t>
      </w:r>
      <w:r>
        <w:rPr>
          <w:lang w:val="en-GB"/>
        </w:rPr>
        <w:t xml:space="preserve">discovered </w:t>
      </w:r>
      <w:r w:rsidRPr="0024194D">
        <w:rPr>
          <w:lang w:val="en-GB"/>
        </w:rPr>
        <w:t xml:space="preserve">in the database. </w:t>
      </w:r>
    </w:p>
    <w:p w14:paraId="20AD84BF" w14:textId="77777777" w:rsidR="00B66B2D" w:rsidRPr="008D7C67" w:rsidRDefault="00B66B2D" w:rsidP="007750E6">
      <w:pPr>
        <w:rPr>
          <w:b/>
          <w:lang w:val="en-GB"/>
        </w:rPr>
      </w:pPr>
      <w:proofErr w:type="spellStart"/>
      <w:r w:rsidRPr="008D7C67">
        <w:rPr>
          <w:b/>
          <w:lang w:val="en-GB"/>
        </w:rPr>
        <w:t>Apriori</w:t>
      </w:r>
      <w:proofErr w:type="spellEnd"/>
      <w:r w:rsidRPr="008D7C67">
        <w:rPr>
          <w:b/>
          <w:lang w:val="en-GB"/>
        </w:rPr>
        <w:t xml:space="preserve"> </w:t>
      </w:r>
    </w:p>
    <w:p w14:paraId="04CA7033" w14:textId="77777777" w:rsidR="00B66B2D" w:rsidRPr="008D7C67" w:rsidRDefault="00B66B2D" w:rsidP="007750E6">
      <w:pPr>
        <w:rPr>
          <w:b/>
          <w:lang w:val="en-GB"/>
        </w:rPr>
      </w:pPr>
      <w:r w:rsidRPr="008D7C67">
        <w:rPr>
          <w:b/>
          <w:lang w:val="en-GB"/>
        </w:rPr>
        <w:t>ECLAT</w:t>
      </w:r>
    </w:p>
    <w:p w14:paraId="616A493D" w14:textId="3C2616ED" w:rsidR="007750E6" w:rsidRPr="008D7C67" w:rsidRDefault="00B66B2D" w:rsidP="007750E6">
      <w:pPr>
        <w:rPr>
          <w:b/>
          <w:lang w:val="en-GB"/>
        </w:rPr>
      </w:pPr>
      <w:r w:rsidRPr="008D7C67">
        <w:rPr>
          <w:b/>
          <w:lang w:val="en-GB"/>
        </w:rPr>
        <w:t>Differences</w:t>
      </w:r>
      <w:r w:rsidR="005524CF" w:rsidRPr="008D7C67">
        <w:rPr>
          <w:b/>
          <w:lang w:val="en-GB"/>
        </w:rPr>
        <w:t xml:space="preserve"> – Association rules correlation rules</w:t>
      </w:r>
    </w:p>
    <w:p w14:paraId="4EC640F5" w14:textId="77777777" w:rsidR="005524CF" w:rsidRDefault="005524CF" w:rsidP="005524CF">
      <w:pPr>
        <w:rPr>
          <w:highlight w:val="yellow"/>
          <w:lang w:val="en-GB"/>
        </w:rPr>
      </w:pPr>
      <w:r w:rsidRPr="005524CF">
        <w:rPr>
          <w:highlight w:val="yellow"/>
          <w:lang w:val="en-GB"/>
        </w:rPr>
        <w:t xml:space="preserve">The process of frequent pattern discovery is based </w:t>
      </w:r>
    </w:p>
    <w:p w14:paraId="17C0E66C" w14:textId="26B6D724" w:rsidR="005524CF" w:rsidRPr="0024194D" w:rsidRDefault="005524CF" w:rsidP="005524CF">
      <w:pPr>
        <w:rPr>
          <w:lang w:val="en-GB"/>
        </w:rPr>
      </w:pPr>
      <w:r w:rsidRPr="005524CF">
        <w:rPr>
          <w:highlight w:val="yellow"/>
          <w:lang w:val="en-GB"/>
        </w:rPr>
        <w:t xml:space="preserve">Before rules of association can be found, the database must be mined to see which of the items are frequent. There are several processes in the academic community for this purpose who, given a set of database transactions can search it and return all the frequent item above some kind of measure to prove that represents the frequency of each item. </w:t>
      </w:r>
      <w:proofErr w:type="spellStart"/>
      <w:r w:rsidRPr="005524CF">
        <w:rPr>
          <w:highlight w:val="yellow"/>
          <w:lang w:val="en-GB"/>
        </w:rPr>
        <w:t>Apriori</w:t>
      </w:r>
      <w:proofErr w:type="spellEnd"/>
      <w:r w:rsidRPr="005524CF">
        <w:rPr>
          <w:highlight w:val="yellow"/>
          <w:lang w:val="en-GB"/>
        </w:rPr>
        <w:t xml:space="preserve">, </w:t>
      </w:r>
      <w:proofErr w:type="spellStart"/>
      <w:r w:rsidRPr="005524CF">
        <w:rPr>
          <w:highlight w:val="yellow"/>
          <w:lang w:val="en-GB"/>
        </w:rPr>
        <w:t>Eclat</w:t>
      </w:r>
      <w:proofErr w:type="spellEnd"/>
      <w:r w:rsidRPr="005524CF">
        <w:rPr>
          <w:highlight w:val="yellow"/>
          <w:lang w:val="en-GB"/>
        </w:rPr>
        <w:t xml:space="preserve">, FP-Growth are the ones that are most used and discussed by researchers. </w:t>
      </w:r>
      <w:r w:rsidRPr="005524CF">
        <w:rPr>
          <w:rFonts w:cs="Times New Roman"/>
          <w:highlight w:val="yellow"/>
          <w:lang w:val="en-GB"/>
        </w:rPr>
        <w:fldChar w:fldCharType="begin"/>
      </w:r>
      <w:r w:rsidRPr="005524CF">
        <w:rPr>
          <w:rFonts w:cs="Times New Roman"/>
          <w:highlight w:val="yellow"/>
          <w:lang w:val="en-GB"/>
        </w:rPr>
        <w:instrText xml:space="preserve"> ADDIN ZOTERO_ITEM CSL_CITATION {"citationID":"1rmfmvrc4n","properties":{"formattedCitation":"(Han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Pr="005524CF">
        <w:rPr>
          <w:rFonts w:cs="Times New Roman"/>
          <w:highlight w:val="yellow"/>
          <w:lang w:val="en-GB"/>
        </w:rPr>
        <w:fldChar w:fldCharType="separate"/>
      </w:r>
      <w:r w:rsidRPr="005524CF">
        <w:rPr>
          <w:rFonts w:cs="Times New Roman"/>
          <w:highlight w:val="yellow"/>
          <w:lang w:val="en-GB"/>
        </w:rPr>
        <w:t>(Han et al., 2004)</w:t>
      </w:r>
      <w:r w:rsidRPr="005524CF">
        <w:rPr>
          <w:rFonts w:cs="Times New Roman"/>
          <w:highlight w:val="yellow"/>
          <w:lang w:val="en-GB"/>
        </w:rPr>
        <w:fldChar w:fldCharType="end"/>
      </w:r>
      <w:r w:rsidRPr="005524CF">
        <w:rPr>
          <w:highlight w:val="yellow"/>
          <w:lang w:val="en-GB"/>
        </w:rPr>
        <w:t xml:space="preserve"> is recognized as a first introduction of the FP-Growth approach. It compares FP-Growth with </w:t>
      </w:r>
      <w:proofErr w:type="spellStart"/>
      <w:r w:rsidRPr="005524CF">
        <w:rPr>
          <w:highlight w:val="yellow"/>
          <w:lang w:val="en-GB"/>
        </w:rPr>
        <w:t>Apriori</w:t>
      </w:r>
      <w:proofErr w:type="spellEnd"/>
      <w:r w:rsidRPr="005524CF">
        <w:rPr>
          <w:highlight w:val="yellow"/>
          <w:lang w:val="en-GB"/>
        </w:rPr>
        <w:t>, one of the initial and most used processes.</w:t>
      </w:r>
      <w:r w:rsidRPr="0024194D">
        <w:rPr>
          <w:lang w:val="en-GB"/>
        </w:rPr>
        <w:t xml:space="preserve"> </w:t>
      </w:r>
    </w:p>
    <w:p w14:paraId="0D447ECB" w14:textId="6C7139E0" w:rsidR="005524CF" w:rsidRPr="007750E6" w:rsidRDefault="005524CF" w:rsidP="007750E6">
      <w:pPr>
        <w:rPr>
          <w:lang w:val="en-GB"/>
        </w:rPr>
      </w:pPr>
    </w:p>
    <w:p w14:paraId="0665C371" w14:textId="77777777" w:rsidR="009D2859" w:rsidRPr="009D2859" w:rsidRDefault="009D2859" w:rsidP="009D2859">
      <w:pPr>
        <w:rPr>
          <w:lang w:val="en-GB"/>
        </w:rPr>
      </w:pPr>
    </w:p>
    <w:p w14:paraId="46A90A5C" w14:textId="7AB24801" w:rsidR="002C2BE2" w:rsidRPr="00D201BB" w:rsidRDefault="00942867" w:rsidP="009D2859">
      <w:pPr>
        <w:pStyle w:val="Cabealho2"/>
        <w:rPr>
          <w:highlight w:val="yellow"/>
          <w:lang w:val="en-GB"/>
        </w:rPr>
      </w:pPr>
      <w:bookmarkStart w:id="70" w:name="_Toc422360102"/>
      <w:r w:rsidRPr="00D201BB">
        <w:rPr>
          <w:highlight w:val="yellow"/>
          <w:lang w:val="en-GB"/>
        </w:rPr>
        <w:t xml:space="preserve">Pattern discovery </w:t>
      </w:r>
      <w:r w:rsidR="004137E6" w:rsidRPr="00D201BB">
        <w:rPr>
          <w:highlight w:val="yellow"/>
          <w:lang w:val="en-GB"/>
        </w:rPr>
        <w:t>techniques</w:t>
      </w:r>
      <w:r w:rsidRPr="00D201BB">
        <w:rPr>
          <w:highlight w:val="yellow"/>
          <w:lang w:val="en-GB"/>
        </w:rPr>
        <w:t xml:space="preserve"> [</w:t>
      </w:r>
      <w:r w:rsidR="002C2BE2" w:rsidRPr="00D201BB">
        <w:rPr>
          <w:highlight w:val="yellow"/>
          <w:lang w:val="en-GB"/>
        </w:rPr>
        <w:t>FP-Growth</w:t>
      </w:r>
      <w:r w:rsidR="0034731A" w:rsidRPr="00D201BB">
        <w:rPr>
          <w:highlight w:val="yellow"/>
          <w:lang w:val="en-GB"/>
        </w:rPr>
        <w:t xml:space="preserve"> (Definition, Comparison, FP-Tree)</w:t>
      </w:r>
      <w:r w:rsidRPr="00D201BB">
        <w:rPr>
          <w:highlight w:val="yellow"/>
          <w:lang w:val="en-GB"/>
        </w:rPr>
        <w:t>]</w:t>
      </w:r>
      <w:bookmarkEnd w:id="70"/>
    </w:p>
    <w:p w14:paraId="5027694E" w14:textId="45947E7F" w:rsidR="00772837" w:rsidRPr="0024194D" w:rsidRDefault="00772837" w:rsidP="00772837">
      <w:pPr>
        <w:ind w:firstLine="708"/>
        <w:rPr>
          <w:lang w:val="en-GB"/>
        </w:rPr>
      </w:pPr>
    </w:p>
    <w:p w14:paraId="29918B48" w14:textId="3D73A9C1" w:rsidR="00942867" w:rsidRDefault="00772837" w:rsidP="00772837">
      <w:pPr>
        <w:rPr>
          <w:lang w:val="en-GB"/>
        </w:rPr>
      </w:pPr>
      <w:r w:rsidRPr="0024194D">
        <w:rPr>
          <w:lang w:val="en-GB"/>
        </w:rPr>
        <w:lastRenderedPageBreak/>
        <w:tab/>
        <w:t xml:space="preserve">Before </w:t>
      </w:r>
      <w:r>
        <w:rPr>
          <w:lang w:val="en-GB"/>
        </w:rPr>
        <w:t>FP-Growth</w:t>
      </w:r>
      <w:r w:rsidR="00942867">
        <w:rPr>
          <w:lang w:val="en-GB"/>
        </w:rPr>
        <w:t>,</w:t>
      </w:r>
      <w:r w:rsidRPr="0024194D">
        <w:rPr>
          <w:lang w:val="en-GB"/>
        </w:rPr>
        <w:t xml:space="preserve"> the </w:t>
      </w:r>
      <w:r w:rsidR="00942867">
        <w:rPr>
          <w:lang w:val="en-GB"/>
        </w:rPr>
        <w:t>algorithms used</w:t>
      </w:r>
      <w:r w:rsidRPr="0024194D">
        <w:rPr>
          <w:lang w:val="en-GB"/>
        </w:rPr>
        <w:t xml:space="preserve"> to discover frequent patterns in databases of text were mainly </w:t>
      </w:r>
      <w:proofErr w:type="spellStart"/>
      <w:r w:rsidRPr="0024194D">
        <w:rPr>
          <w:lang w:val="en-GB"/>
        </w:rPr>
        <w:t>Apriori</w:t>
      </w:r>
      <w:proofErr w:type="spellEnd"/>
      <w:r w:rsidRPr="0024194D">
        <w:rPr>
          <w:lang w:val="en-GB"/>
        </w:rPr>
        <w:t xml:space="preserve">-like based algorithms. </w:t>
      </w:r>
      <w:proofErr w:type="spellStart"/>
      <w:r w:rsidR="00942867">
        <w:rPr>
          <w:lang w:val="en-GB"/>
        </w:rPr>
        <w:t>Apriori</w:t>
      </w:r>
      <w:proofErr w:type="spellEnd"/>
      <w:r w:rsidR="00942867">
        <w:rPr>
          <w:lang w:val="en-GB"/>
        </w:rPr>
        <w:t xml:space="preserve"> is an algorithm </w:t>
      </w:r>
    </w:p>
    <w:p w14:paraId="12FFA49D" w14:textId="7030FAA3" w:rsidR="00772837" w:rsidRDefault="00772837" w:rsidP="00772837">
      <w:pPr>
        <w:rPr>
          <w:lang w:val="en-GB"/>
        </w:rPr>
      </w:pPr>
      <w:r w:rsidRPr="0024194D">
        <w:rPr>
          <w:lang w:val="en-GB"/>
        </w:rPr>
        <w:t>Such process</w:t>
      </w:r>
      <w:r>
        <w:rPr>
          <w:lang w:val="en-GB"/>
        </w:rPr>
        <w:t>es</w:t>
      </w:r>
      <w:r w:rsidRPr="0024194D">
        <w:rPr>
          <w:lang w:val="en-GB"/>
        </w:rPr>
        <w:t xml:space="preserve"> </w:t>
      </w:r>
      <w:r>
        <w:rPr>
          <w:lang w:val="en-GB"/>
        </w:rPr>
        <w:t>are</w:t>
      </w:r>
      <w:r w:rsidRPr="0024194D">
        <w:rPr>
          <w:lang w:val="en-GB"/>
        </w:rPr>
        <w:t xml:space="preserve"> known to be very costly in large databases. Its times to search will exponential grow as the database will also grow. </w:t>
      </w:r>
    </w:p>
    <w:p w14:paraId="604083E2" w14:textId="2837A343" w:rsidR="00E400E3" w:rsidRPr="0024194D" w:rsidRDefault="00E400E3" w:rsidP="00E400E3">
      <w:pPr>
        <w:rPr>
          <w:lang w:val="en-GB"/>
        </w:rPr>
      </w:pPr>
      <w:r>
        <w:rPr>
          <w:lang w:val="en-GB"/>
        </w:rPr>
        <w:t>[</w:t>
      </w:r>
      <w:proofErr w:type="spellStart"/>
      <w:r>
        <w:rPr>
          <w:lang w:val="en-GB"/>
        </w:rPr>
        <w:t>Fpgrowth</w:t>
      </w:r>
      <w:proofErr w:type="spellEnd"/>
      <w:r>
        <w:rPr>
          <w:lang w:val="en-GB"/>
        </w:rPr>
        <w:t xml:space="preserve"> variations]</w:t>
      </w:r>
    </w:p>
    <w:p w14:paraId="745AD540" w14:textId="6F49DE71" w:rsidR="00772837" w:rsidRPr="0024194D" w:rsidRDefault="00772837" w:rsidP="00772837">
      <w:pPr>
        <w:rPr>
          <w:lang w:val="en-GB"/>
        </w:rPr>
      </w:pPr>
      <w:r w:rsidRPr="0024194D">
        <w:rPr>
          <w:lang w:val="en-GB"/>
        </w:rPr>
        <w:tab/>
        <w:t xml:space="preserve">Due to the popularity, effectiveness and performance of </w:t>
      </w:r>
      <w:proofErr w:type="spellStart"/>
      <w:r w:rsidR="00644FC1">
        <w:rPr>
          <w:lang w:val="en-GB"/>
        </w:rPr>
        <w:t>fpgrowth</w:t>
      </w:r>
      <w:proofErr w:type="spellEnd"/>
      <w:r w:rsidRPr="0024194D">
        <w:rPr>
          <w:lang w:val="en-GB"/>
        </w:rPr>
        <w:t xml:space="preserve"> algorithm, it was</w:t>
      </w:r>
      <w:r w:rsidR="00644FC1">
        <w:rPr>
          <w:lang w:val="en-GB"/>
        </w:rPr>
        <w:t xml:space="preserve"> adopted </w:t>
      </w:r>
      <w:r w:rsidRPr="0024194D">
        <w:rPr>
          <w:lang w:val="en-GB"/>
        </w:rPr>
        <w:t xml:space="preserve">in </w:t>
      </w:r>
      <w:r w:rsidR="00644FC1">
        <w:rPr>
          <w:lang w:val="en-GB"/>
        </w:rPr>
        <w:t xml:space="preserve">several projects by </w:t>
      </w:r>
      <w:r w:rsidRPr="0024194D">
        <w:rPr>
          <w:lang w:val="en-GB"/>
        </w:rPr>
        <w:t xml:space="preserve">the scientific community. </w:t>
      </w:r>
      <w:r w:rsidR="00644FC1">
        <w:rPr>
          <w:lang w:val="en-GB"/>
        </w:rPr>
        <w:t xml:space="preserve">As a result, </w:t>
      </w:r>
      <w:r w:rsidRPr="0024194D">
        <w:rPr>
          <w:lang w:val="en-GB"/>
        </w:rPr>
        <w:t xml:space="preserve">many changes proposals to the original </w:t>
      </w:r>
      <w:r w:rsidR="00644FC1">
        <w:rPr>
          <w:lang w:val="en-GB"/>
        </w:rPr>
        <w:t xml:space="preserve">algorithm </w:t>
      </w:r>
      <w:r w:rsidRPr="0024194D">
        <w:rPr>
          <w:lang w:val="en-GB"/>
        </w:rPr>
        <w:t>were studied and</w:t>
      </w:r>
      <w:r w:rsidR="00644FC1">
        <w:rPr>
          <w:lang w:val="en-GB"/>
        </w:rPr>
        <w:t xml:space="preserve"> proposed</w:t>
      </w:r>
      <w:r w:rsidRPr="0024194D">
        <w:rPr>
          <w:lang w:val="en-GB"/>
        </w:rPr>
        <w:t xml:space="preserve">. For example, </w:t>
      </w:r>
      <w:r w:rsidR="00644FC1">
        <w:rPr>
          <w:lang w:val="en-GB"/>
        </w:rPr>
        <w:t xml:space="preserve">Wang et al. </w:t>
      </w:r>
      <w:r w:rsidRPr="0024194D">
        <w:rPr>
          <w:rFonts w:cs="Times New Roman"/>
          <w:lang w:val="en-GB"/>
        </w:rPr>
        <w:fldChar w:fldCharType="begin"/>
      </w:r>
      <w:r>
        <w:rPr>
          <w:rFonts w:cs="Times New Roman"/>
          <w:lang w:val="en-GB"/>
        </w:rPr>
        <w:instrText xml:space="preserve"> ADDIN ZOTERO_ITEM CSL_CITATION {"citationID":"2h3qa5j6fq","properties":{"formattedCitation":"(Wang et al., 2002)","plainCitation":"(Wang et al., 2002)"},"citationItems":[{"id":15,"uris":["http://zotero.org/users/local/bkYEK4Eu/items/NFX3NTVI"],"uri":["http://zotero.org/users/local/bkYEK4Eu/items/NFX3NTVI"],"itemData":{"id":15,"type":"book","title":"Top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schema":"https://github.com/citation-style-language/schema/raw/master/csl-citation.json"} </w:instrText>
      </w:r>
      <w:r w:rsidRPr="0024194D">
        <w:rPr>
          <w:rFonts w:cs="Times New Roman"/>
          <w:lang w:val="en-GB"/>
        </w:rPr>
        <w:fldChar w:fldCharType="separate"/>
      </w:r>
      <w:r w:rsidRPr="00C651E0">
        <w:rPr>
          <w:rFonts w:cs="Times New Roman"/>
          <w:lang w:val="en-GB"/>
        </w:rPr>
        <w:t>(Wang et al., 2002)</w:t>
      </w:r>
      <w:r w:rsidRPr="0024194D">
        <w:rPr>
          <w:rFonts w:cs="Times New Roman"/>
          <w:lang w:val="en-GB"/>
        </w:rPr>
        <w:fldChar w:fldCharType="end"/>
      </w:r>
      <w:r w:rsidR="00644FC1">
        <w:rPr>
          <w:lang w:val="en-GB"/>
        </w:rPr>
        <w:t xml:space="preserve"> proposed</w:t>
      </w:r>
      <w:r w:rsidRPr="0024194D">
        <w:rPr>
          <w:lang w:val="en-GB"/>
        </w:rPr>
        <w:t xml:space="preserve"> i</w:t>
      </w:r>
      <w:r w:rsidR="006943DD">
        <w:rPr>
          <w:lang w:val="en-GB"/>
        </w:rPr>
        <w:t>mprovements and upgrades for this</w:t>
      </w:r>
      <w:r w:rsidRPr="0024194D">
        <w:rPr>
          <w:lang w:val="en-GB"/>
        </w:rPr>
        <w:t xml:space="preserve"> algorithm. </w:t>
      </w:r>
      <w:r w:rsidR="00644FC1">
        <w:rPr>
          <w:lang w:val="en-GB"/>
        </w:rPr>
        <w:t>Specifically, o</w:t>
      </w:r>
      <w:r w:rsidRPr="0024194D">
        <w:rPr>
          <w:lang w:val="en-GB"/>
        </w:rPr>
        <w:t xml:space="preserve">ne of these proposals </w:t>
      </w:r>
      <w:r w:rsidR="00644FC1">
        <w:rPr>
          <w:lang w:val="en-GB"/>
        </w:rPr>
        <w:t xml:space="preserve">was </w:t>
      </w:r>
      <w:r w:rsidRPr="0024194D">
        <w:rPr>
          <w:lang w:val="en-GB"/>
        </w:rPr>
        <w:t xml:space="preserve">the Top Down </w:t>
      </w:r>
      <w:r w:rsidR="00644FC1">
        <w:rPr>
          <w:lang w:val="en-GB"/>
        </w:rPr>
        <w:t xml:space="preserve">version of </w:t>
      </w:r>
      <w:r w:rsidRPr="0024194D">
        <w:rPr>
          <w:lang w:val="en-GB"/>
        </w:rPr>
        <w:t>FP</w:t>
      </w:r>
      <w:r>
        <w:rPr>
          <w:lang w:val="en-GB"/>
        </w:rPr>
        <w:t>-</w:t>
      </w:r>
      <w:r w:rsidRPr="0024194D">
        <w:rPr>
          <w:lang w:val="en-GB"/>
        </w:rPr>
        <w:t>Growth algorithm. This work’s author debates a different process to search frequent patterns. It searches the FP-Tree from the top to the bottom and not generating conditional FP-Trees to each item. This method processes the nodes of the tree at upper levels before processing the ones on the lower levels. This is different from original FP-Growth, in which it mines the tree from bottom up, from the item to its prefixes, and creating several conditional trees for each item.</w:t>
      </w:r>
    </w:p>
    <w:p w14:paraId="261051E7" w14:textId="77777777" w:rsidR="00E400E3" w:rsidRPr="0024194D" w:rsidRDefault="00E400E3" w:rsidP="00E400E3">
      <w:pPr>
        <w:rPr>
          <w:lang w:val="en-GB"/>
        </w:rPr>
      </w:pPr>
      <w:r>
        <w:rPr>
          <w:lang w:val="en-GB"/>
        </w:rPr>
        <w:t>[</w:t>
      </w:r>
      <w:proofErr w:type="spellStart"/>
      <w:r>
        <w:rPr>
          <w:lang w:val="en-GB"/>
        </w:rPr>
        <w:t>Fpgrowth</w:t>
      </w:r>
      <w:proofErr w:type="spellEnd"/>
      <w:r>
        <w:rPr>
          <w:lang w:val="en-GB"/>
        </w:rPr>
        <w:t xml:space="preserve"> state of art]</w:t>
      </w:r>
    </w:p>
    <w:p w14:paraId="5BB3FD9F" w14:textId="77777777" w:rsidR="00772837" w:rsidRDefault="00772837" w:rsidP="00772837">
      <w:pPr>
        <w:rPr>
          <w:lang w:val="en-GB"/>
        </w:rPr>
      </w:pPr>
      <w:r>
        <w:rPr>
          <w:rFonts w:cs="Times New Roman"/>
          <w:lang w:val="en-GB"/>
        </w:rPr>
        <w:tab/>
      </w:r>
      <w:r w:rsidRPr="0024194D">
        <w:rPr>
          <w:rFonts w:cs="Times New Roman"/>
          <w:lang w:val="en-GB"/>
        </w:rPr>
        <w:fldChar w:fldCharType="begin"/>
      </w:r>
      <w:r>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Pr="0024194D">
        <w:rPr>
          <w:rFonts w:cs="Times New Roman"/>
          <w:lang w:val="en-GB"/>
        </w:rPr>
        <w:fldChar w:fldCharType="separate"/>
      </w:r>
      <w:r w:rsidRPr="00C651E0">
        <w:rPr>
          <w:rFonts w:cs="Times New Roman"/>
          <w:lang w:val="en-GB"/>
        </w:rPr>
        <w:t>(Korczak and Skrzypczak, 2012)</w:t>
      </w:r>
      <w:r w:rsidRPr="0024194D">
        <w:rPr>
          <w:rFonts w:cs="Times New Roman"/>
          <w:lang w:val="en-GB"/>
        </w:rPr>
        <w:fldChar w:fldCharType="end"/>
      </w:r>
      <w:r w:rsidRPr="0024194D">
        <w:rPr>
          <w:lang w:val="en-GB"/>
        </w:rPr>
        <w:t xml:space="preserve"> illustrate an example of discovering customer frequent patterns in an online store with the help of FP-Growth to discover association rules between the transactions of the customers. In other project, </w:t>
      </w:r>
      <w:r w:rsidRPr="0024194D">
        <w:rPr>
          <w:rFonts w:cs="Times New Roman"/>
          <w:lang w:val="en-GB"/>
        </w:rPr>
        <w:fldChar w:fldCharType="begin"/>
      </w:r>
      <w:r>
        <w:rPr>
          <w:rFonts w:cs="Times New Roman"/>
          <w:lang w:val="en-GB"/>
        </w:rPr>
        <w:instrText xml:space="preserve"> ADDIN ZOTERO_ITEM CSL_CITATION {"citationID":"mdul730c2","properties":{"formattedCitation":"(Bonchi and Goethals, 2004)","plainCitation":"(Bonchi and Goethals, 2004)"},"citationItems":[{"id":21,"uris":["http://zotero.org/users/local/bkYEK4Eu/items/7CZKWXUI"],"uri":["http://zotero.org/users/local/bkYEK4Eu/items/7CZKWXUI"],"itemData":{"id":21,"type":"chapter","title":"FP-Bonsai: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date-parts":[["2004",1,1]]},"accessed":{"date-parts":[["2014",7,7]]}}}],"schema":"https://github.com/citation-style-language/schema/raw/master/csl-citation.json"} </w:instrText>
      </w:r>
      <w:r w:rsidRPr="0024194D">
        <w:rPr>
          <w:rFonts w:cs="Times New Roman"/>
          <w:lang w:val="en-GB"/>
        </w:rPr>
        <w:fldChar w:fldCharType="separate"/>
      </w:r>
      <w:r w:rsidRPr="00C651E0">
        <w:rPr>
          <w:rFonts w:cs="Times New Roman"/>
          <w:lang w:val="en-GB"/>
        </w:rPr>
        <w:t>(Bonchi and Goethals, 2004)</w:t>
      </w:r>
      <w:r w:rsidRPr="0024194D">
        <w:rPr>
          <w:rFonts w:cs="Times New Roman"/>
          <w:lang w:val="en-GB"/>
        </w:rPr>
        <w:fldChar w:fldCharType="end"/>
      </w:r>
      <w:r w:rsidRPr="0024194D">
        <w:rPr>
          <w:lang w:val="en-GB"/>
        </w:rPr>
        <w:t xml:space="preserve"> are inspired by the known small Japanese bonsai tree and tries to apply its broad concept in the FP-Tree of the </w:t>
      </w:r>
      <w:r>
        <w:rPr>
          <w:lang w:val="en-GB"/>
        </w:rPr>
        <w:t>FP-Growth</w:t>
      </w:r>
      <w:r w:rsidRPr="0024194D">
        <w:rPr>
          <w:lang w:val="en-GB"/>
        </w:rPr>
        <w:t xml:space="preserve"> algorithm. This study examines the reduction of the tree </w:t>
      </w:r>
      <w:r>
        <w:rPr>
          <w:lang w:val="en-GB"/>
        </w:rPr>
        <w:t xml:space="preserve">by a technique that is based on pruning specific “leaves” (nodes) </w:t>
      </w:r>
      <w:r w:rsidRPr="0024194D">
        <w:rPr>
          <w:lang w:val="en-GB"/>
        </w:rPr>
        <w:t xml:space="preserve">resulting in smaller compressed trees. </w:t>
      </w:r>
    </w:p>
    <w:p w14:paraId="1C53C49C" w14:textId="421EA7B8" w:rsidR="00E400E3" w:rsidRPr="0024194D" w:rsidRDefault="00E400E3" w:rsidP="00E400E3">
      <w:pPr>
        <w:rPr>
          <w:lang w:val="en-GB"/>
        </w:rPr>
      </w:pPr>
      <w:r>
        <w:rPr>
          <w:lang w:val="en-GB"/>
        </w:rPr>
        <w:t>[</w:t>
      </w:r>
      <w:proofErr w:type="gramStart"/>
      <w:r>
        <w:rPr>
          <w:lang w:val="en-GB"/>
        </w:rPr>
        <w:t>association</w:t>
      </w:r>
      <w:proofErr w:type="gramEnd"/>
      <w:r>
        <w:rPr>
          <w:lang w:val="en-GB"/>
        </w:rPr>
        <w:t xml:space="preserve"> rules variations]</w:t>
      </w:r>
    </w:p>
    <w:p w14:paraId="77BD5C90" w14:textId="2315A2E4" w:rsidR="00772837" w:rsidRPr="00772837" w:rsidRDefault="00772837" w:rsidP="00772837">
      <w:pPr>
        <w:rPr>
          <w:lang w:val="en-GB"/>
        </w:rPr>
      </w:pPr>
      <w:r w:rsidRPr="0024194D">
        <w:rPr>
          <w:lang w:val="en-GB"/>
        </w:rPr>
        <w:t xml:space="preserve">Another study related to this </w:t>
      </w:r>
      <w:r>
        <w:rPr>
          <w:lang w:val="en-GB"/>
        </w:rPr>
        <w:t xml:space="preserve">subject </w:t>
      </w:r>
      <w:r w:rsidRPr="0024194D">
        <w:rPr>
          <w:lang w:val="en-GB"/>
        </w:rPr>
        <w:t xml:space="preserve">is the one presented in </w:t>
      </w:r>
      <w:r w:rsidRPr="0024194D">
        <w:rPr>
          <w:lang w:val="en-GB"/>
        </w:rPr>
        <w:fldChar w:fldCharType="begin"/>
      </w:r>
      <w:r>
        <w:rPr>
          <w:lang w:val="en-GB"/>
        </w:rPr>
        <w:instrText xml:space="preserve"> ADDIN ZOTERO_ITEM CSL_CITATION {"citationID":"WB6gvBSa","properties":{"formattedCitation":"(Zeng et al., 2010)","plainCitation":"(Zeng et al., 2010)"},"citationItems":[{"id":10,"uris":["http://zotero.org/users/local/bkYEK4Eu/items/QZSFS93X"],"uri":["http://zotero.org/users/local/bkYEK4Eu/items/QZSFS93X"],"itemData":{"id":10,"type":"paper-conference","title":"The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Pr="0024194D">
        <w:rPr>
          <w:lang w:val="en-GB"/>
        </w:rPr>
        <w:fldChar w:fldCharType="separate"/>
      </w:r>
      <w:r w:rsidRPr="00C651E0">
        <w:rPr>
          <w:rFonts w:cs="Times New Roman"/>
          <w:lang w:val="en-GB"/>
        </w:rPr>
        <w:t>(Zeng et al., 2010)</w:t>
      </w:r>
      <w:r w:rsidRPr="0024194D">
        <w:rPr>
          <w:lang w:val="en-GB"/>
        </w:rPr>
        <w:fldChar w:fldCharType="end"/>
      </w:r>
      <w:r w:rsidRPr="0024194D">
        <w:rPr>
          <w:lang w:val="en-GB"/>
        </w:rPr>
        <w:t xml:space="preserve">. In this paper, the discussion presented is a process to weight association rules based on an FP-tree. It proposes a new method called FP-Weighted Association Rules </w:t>
      </w:r>
      <w:r>
        <w:rPr>
          <w:lang w:val="en-GB"/>
        </w:rPr>
        <w:t>(</w:t>
      </w:r>
      <w:r w:rsidRPr="00EB0C6C">
        <w:rPr>
          <w:lang w:val="en-GB"/>
        </w:rPr>
        <w:t>FP-WAR</w:t>
      </w:r>
      <w:r>
        <w:rPr>
          <w:lang w:val="en-GB"/>
        </w:rPr>
        <w:t xml:space="preserve">) </w:t>
      </w:r>
      <w:r w:rsidRPr="0024194D">
        <w:rPr>
          <w:lang w:val="en-GB"/>
        </w:rPr>
        <w:t xml:space="preserve">where outlines the importance of getting a technique to weight association rules and give them different </w:t>
      </w:r>
      <w:r w:rsidRPr="0024194D">
        <w:rPr>
          <w:i/>
          <w:lang w:val="en-GB"/>
        </w:rPr>
        <w:t>interestingness</w:t>
      </w:r>
      <w:r w:rsidRPr="0024194D">
        <w:rPr>
          <w:lang w:val="en-GB"/>
        </w:rPr>
        <w:t>.</w:t>
      </w:r>
    </w:p>
    <w:p w14:paraId="5DFF3B72" w14:textId="0BF99124" w:rsidR="002C2BE2" w:rsidRDefault="00D201BB" w:rsidP="002C2BE2">
      <w:pPr>
        <w:pStyle w:val="Cabealho3"/>
        <w:rPr>
          <w:lang w:val="en-GB"/>
        </w:rPr>
      </w:pPr>
      <w:bookmarkStart w:id="71" w:name="_Toc422360103"/>
      <w:r>
        <w:rPr>
          <w:lang w:val="en-GB"/>
        </w:rPr>
        <w:lastRenderedPageBreak/>
        <w:t>Algorithm comparison</w:t>
      </w:r>
      <w:r w:rsidR="002C2BE2" w:rsidRPr="00091CA6">
        <w:rPr>
          <w:lang w:val="en-GB"/>
        </w:rPr>
        <w:t xml:space="preserve"> </w:t>
      </w:r>
      <w:r>
        <w:rPr>
          <w:lang w:val="en-GB"/>
        </w:rPr>
        <w:t xml:space="preserve">- </w:t>
      </w:r>
      <w:r w:rsidR="002C2BE2" w:rsidRPr="00091CA6">
        <w:rPr>
          <w:lang w:val="en-GB"/>
        </w:rPr>
        <w:t>Weaknesses/Strengths</w:t>
      </w:r>
      <w:bookmarkEnd w:id="71"/>
      <w:r w:rsidR="002C2BE2" w:rsidRPr="00091CA6">
        <w:rPr>
          <w:lang w:val="en-GB"/>
        </w:rPr>
        <w:t xml:space="preserve"> </w:t>
      </w:r>
    </w:p>
    <w:p w14:paraId="07AAC483" w14:textId="3D417E34" w:rsidR="002C2BE2" w:rsidRDefault="002C2BE2" w:rsidP="002C2BE2">
      <w:pPr>
        <w:rPr>
          <w:lang w:val="en-GB"/>
        </w:rPr>
      </w:pPr>
      <w:r w:rsidRPr="00091CA6">
        <w:rPr>
          <w:lang w:val="en-GB"/>
        </w:rPr>
        <w:t>[ECLAT, APRIORI, FP-GROWTH]</w:t>
      </w:r>
    </w:p>
    <w:p w14:paraId="1B532F83" w14:textId="77777777" w:rsidR="005524CF" w:rsidRPr="0024194D" w:rsidRDefault="005524CF" w:rsidP="005524CF">
      <w:pPr>
        <w:rPr>
          <w:lang w:val="en-GB"/>
        </w:rPr>
      </w:pPr>
      <w:r w:rsidRPr="00293375">
        <w:rPr>
          <w:highlight w:val="yellow"/>
          <w:lang w:val="en-GB"/>
        </w:rPr>
        <w:t>There are some characteristics that an algorithm should have to be classified as a good one. Namely time performance, usability in large databases and small databases, scalability, etc.</w:t>
      </w:r>
      <w:r w:rsidRPr="0024194D">
        <w:rPr>
          <w:lang w:val="en-GB"/>
        </w:rPr>
        <w:t xml:space="preserve"> In the next sub sections, the arguments are in favour of FP-Growth, in which the author of the present work identifies, based on the research, as being the best</w:t>
      </w:r>
      <w:r>
        <w:rPr>
          <w:lang w:val="en-GB"/>
        </w:rPr>
        <w:t xml:space="preserve"> for the present case</w:t>
      </w:r>
      <w:r w:rsidRPr="0024194D">
        <w:rPr>
          <w:lang w:val="en-GB"/>
        </w:rPr>
        <w:t>. This algorithm is currently one of the fastest ones to mine association rules.</w:t>
      </w:r>
    </w:p>
    <w:p w14:paraId="48E7D11A" w14:textId="77777777" w:rsidR="005524CF" w:rsidRDefault="005524CF" w:rsidP="00613890">
      <w:pPr>
        <w:rPr>
          <w:lang w:val="en-GB"/>
        </w:rPr>
      </w:pPr>
    </w:p>
    <w:p w14:paraId="004D9DAD" w14:textId="77777777" w:rsidR="005524CF" w:rsidRDefault="005524CF" w:rsidP="00613890">
      <w:pPr>
        <w:rPr>
          <w:lang w:val="en-GB"/>
        </w:rPr>
      </w:pPr>
    </w:p>
    <w:p w14:paraId="597F2C56" w14:textId="77777777" w:rsidR="00411394" w:rsidRDefault="00613890" w:rsidP="00613890">
      <w:pPr>
        <w:rPr>
          <w:lang w:val="en-GB"/>
        </w:rPr>
      </w:pPr>
      <w:r w:rsidRPr="00BA5BE8">
        <w:rPr>
          <w:lang w:val="en-GB"/>
        </w:rPr>
        <w:t xml:space="preserve">Although FP-Growth is a very efficient algorithm to </w:t>
      </w:r>
      <w:r w:rsidR="005A7F86">
        <w:rPr>
          <w:lang w:val="en-GB"/>
        </w:rPr>
        <w:t>discover</w:t>
      </w:r>
      <w:r w:rsidRPr="00BA5BE8">
        <w:rPr>
          <w:lang w:val="en-GB"/>
        </w:rPr>
        <w:t xml:space="preserve"> frequent patterns in databases, it is not the only one, nor even the first one to appear. In the last years, </w:t>
      </w:r>
      <w:r w:rsidR="005A7F86">
        <w:rPr>
          <w:lang w:val="en-GB"/>
        </w:rPr>
        <w:t>several</w:t>
      </w:r>
      <w:r w:rsidRPr="00BA5BE8">
        <w:rPr>
          <w:lang w:val="en-GB"/>
        </w:rPr>
        <w:t xml:space="preserve"> </w:t>
      </w:r>
      <w:r w:rsidR="005A7F86">
        <w:rPr>
          <w:lang w:val="en-GB"/>
        </w:rPr>
        <w:t>studies</w:t>
      </w:r>
      <w:r w:rsidRPr="00BA5BE8">
        <w:rPr>
          <w:lang w:val="en-GB"/>
        </w:rPr>
        <w:t xml:space="preserve"> </w:t>
      </w:r>
      <w:r w:rsidR="005A7F86">
        <w:rPr>
          <w:lang w:val="en-GB"/>
        </w:rPr>
        <w:t>were presented related to frequent pattern</w:t>
      </w:r>
      <w:r w:rsidRPr="00BA5BE8">
        <w:rPr>
          <w:lang w:val="en-GB"/>
        </w:rPr>
        <w:t xml:space="preserve"> recognition in data mining. Since the </w:t>
      </w:r>
      <w:r w:rsidR="005A7F86">
        <w:rPr>
          <w:lang w:val="en-GB"/>
        </w:rPr>
        <w:t xml:space="preserve">initial presentation </w:t>
      </w:r>
      <w:r w:rsidRPr="00BA5BE8">
        <w:rPr>
          <w:lang w:val="en-GB"/>
        </w:rPr>
        <w:t xml:space="preserve">of association rule mining </w:t>
      </w:r>
      <w:r w:rsidR="008B100F">
        <w:rPr>
          <w:lang w:val="en-GB"/>
        </w:rPr>
        <w:t xml:space="preserve">problem </w:t>
      </w:r>
      <w:r w:rsidR="005A7F86">
        <w:rPr>
          <w:lang w:val="en-GB"/>
        </w:rPr>
        <w:t>by Agrawal et al.</w:t>
      </w:r>
      <w:r w:rsidRPr="00BA5BE8">
        <w:rPr>
          <w:lang w:val="en-GB"/>
        </w:rPr>
        <w:t xml:space="preserve"> </w:t>
      </w:r>
      <w:r w:rsidR="005133E6" w:rsidRPr="00BA5BE8">
        <w:rPr>
          <w:lang w:val="en-GB"/>
        </w:rPr>
        <w:fldChar w:fldCharType="begin"/>
      </w:r>
      <w:r w:rsidR="00F42C43">
        <w:rPr>
          <w:lang w:val="en-GB"/>
        </w:rPr>
        <w:instrText xml:space="preserve"> ADDIN ZOTERO_ITEM CSL_CITATION {"citationID":"2psr5caa7","properties":{"formattedCitation":"(Agrawal et al., 1993a)","plainCitation":"(Agrawal et al., 1993a)"},"citationItems":[{"id":88,"uris":["http://zotero.org/users/2310507/items/WJM8FFQF"],"uri":["http://zotero.org/users/2310507/items/WJM8FFQF"],"itemData":{"id":88,"type":"paper-conference","title":"Mining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5133E6" w:rsidRPr="00BA5BE8">
        <w:rPr>
          <w:lang w:val="en-GB"/>
        </w:rPr>
        <w:fldChar w:fldCharType="separate"/>
      </w:r>
      <w:r w:rsidR="00F42C43" w:rsidRPr="00F42C43">
        <w:rPr>
          <w:rFonts w:cs="Times New Roman"/>
          <w:lang w:val="en-GB"/>
        </w:rPr>
        <w:t>(Agrawal et al., 1993a)</w:t>
      </w:r>
      <w:r w:rsidR="005133E6" w:rsidRPr="00BA5BE8">
        <w:rPr>
          <w:lang w:val="en-GB"/>
        </w:rPr>
        <w:fldChar w:fldCharType="end"/>
      </w:r>
      <w:r w:rsidRPr="00BA5BE8">
        <w:rPr>
          <w:lang w:val="en-GB"/>
        </w:rPr>
        <w:t xml:space="preserve">, many algorithms </w:t>
      </w:r>
      <w:r w:rsidR="005A7F86">
        <w:rPr>
          <w:lang w:val="en-GB"/>
        </w:rPr>
        <w:t xml:space="preserve">were referred </w:t>
      </w:r>
      <w:r w:rsidRPr="00BA5BE8">
        <w:rPr>
          <w:lang w:val="en-GB"/>
        </w:rPr>
        <w:t xml:space="preserve">in researches </w:t>
      </w:r>
      <w:r w:rsidR="005A7F86">
        <w:rPr>
          <w:lang w:val="en-GB"/>
        </w:rPr>
        <w:t xml:space="preserve">as </w:t>
      </w:r>
      <w:r w:rsidRPr="00BA5BE8">
        <w:rPr>
          <w:lang w:val="en-GB"/>
        </w:rPr>
        <w:t xml:space="preserve">claiming to be the best </w:t>
      </w:r>
      <w:r w:rsidR="005A7F86">
        <w:rPr>
          <w:lang w:val="en-GB"/>
        </w:rPr>
        <w:t xml:space="preserve">in frequent pattern </w:t>
      </w:r>
      <w:r w:rsidR="008B100F">
        <w:rPr>
          <w:lang w:val="en-GB"/>
        </w:rPr>
        <w:t>discovery</w:t>
      </w:r>
      <w:r w:rsidRPr="00BA5BE8">
        <w:rPr>
          <w:lang w:val="en-GB"/>
        </w:rPr>
        <w:t xml:space="preserve">. </w:t>
      </w:r>
    </w:p>
    <w:p w14:paraId="7058A6A1" w14:textId="42E9BF7F" w:rsidR="00613890" w:rsidRPr="00BA5BE8" w:rsidRDefault="005A7F86" w:rsidP="00613890">
      <w:pPr>
        <w:rPr>
          <w:lang w:val="en-GB"/>
        </w:rPr>
      </w:pPr>
      <w:r>
        <w:rPr>
          <w:lang w:val="en-GB"/>
        </w:rPr>
        <w:t xml:space="preserve">One of them is </w:t>
      </w:r>
      <w:r w:rsidR="008B100F">
        <w:rPr>
          <w:lang w:val="en-GB"/>
        </w:rPr>
        <w:t xml:space="preserve">the </w:t>
      </w:r>
      <w:r w:rsidR="00613890" w:rsidRPr="00BA5BE8">
        <w:rPr>
          <w:lang w:val="en-GB"/>
        </w:rPr>
        <w:t>APRIORI</w:t>
      </w:r>
      <w:r>
        <w:rPr>
          <w:lang w:val="en-GB"/>
        </w:rPr>
        <w:t xml:space="preserve"> algorithm</w:t>
      </w:r>
      <w:r w:rsidR="00613890" w:rsidRPr="00BA5BE8">
        <w:rPr>
          <w:lang w:val="en-GB"/>
        </w:rPr>
        <w:t xml:space="preserve">, </w:t>
      </w:r>
      <w:r w:rsidR="008B100F">
        <w:rPr>
          <w:lang w:val="en-GB"/>
        </w:rPr>
        <w:t>which</w:t>
      </w:r>
      <w:r w:rsidR="00613890" w:rsidRPr="00BA5BE8">
        <w:rPr>
          <w:lang w:val="en-GB"/>
        </w:rPr>
        <w:t xml:space="preserve"> was one of the pioneers to address this </w:t>
      </w:r>
      <w:r w:rsidR="008B100F">
        <w:rPr>
          <w:lang w:val="en-GB"/>
        </w:rPr>
        <w:t>problem, was</w:t>
      </w:r>
      <w:r w:rsidR="00613890" w:rsidRPr="00BA5BE8">
        <w:rPr>
          <w:lang w:val="en-GB"/>
        </w:rPr>
        <w:t xml:space="preserve"> introduced </w:t>
      </w:r>
      <w:r w:rsidR="008B100F">
        <w:rPr>
          <w:lang w:val="en-GB"/>
        </w:rPr>
        <w:t xml:space="preserve">also by Agrawal and </w:t>
      </w:r>
      <w:proofErr w:type="spellStart"/>
      <w:r w:rsidR="008B100F">
        <w:rPr>
          <w:lang w:val="en-GB"/>
        </w:rPr>
        <w:t>Srikant</w:t>
      </w:r>
      <w:proofErr w:type="spellEnd"/>
      <w:r w:rsidR="00613890" w:rsidRPr="00BA5BE8">
        <w:rPr>
          <w:lang w:val="en-GB"/>
        </w:rPr>
        <w:t xml:space="preserve"> </w:t>
      </w:r>
      <w:r w:rsidR="00613890" w:rsidRPr="00BA5BE8">
        <w:rPr>
          <w:lang w:val="en-GB"/>
        </w:rPr>
        <w:fldChar w:fldCharType="begin"/>
      </w:r>
      <w:r w:rsidR="00613890" w:rsidRPr="00BA5BE8">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613890" w:rsidRPr="00BA5BE8">
        <w:rPr>
          <w:lang w:val="en-GB"/>
        </w:rPr>
        <w:fldChar w:fldCharType="separate"/>
      </w:r>
      <w:r w:rsidR="00613890" w:rsidRPr="00BA5BE8">
        <w:rPr>
          <w:rFonts w:cs="Times New Roman"/>
          <w:lang w:val="en-GB"/>
        </w:rPr>
        <w:t xml:space="preserve">(Agrawal and </w:t>
      </w:r>
      <w:proofErr w:type="spellStart"/>
      <w:r w:rsidR="00613890" w:rsidRPr="00BA5BE8">
        <w:rPr>
          <w:rFonts w:cs="Times New Roman"/>
          <w:lang w:val="en-GB"/>
        </w:rPr>
        <w:t>Srikant</w:t>
      </w:r>
      <w:proofErr w:type="spellEnd"/>
      <w:r w:rsidR="00613890" w:rsidRPr="00BA5BE8">
        <w:rPr>
          <w:rFonts w:cs="Times New Roman"/>
          <w:lang w:val="en-GB"/>
        </w:rPr>
        <w:t>, 1994)</w:t>
      </w:r>
      <w:r w:rsidR="00613890" w:rsidRPr="00BA5BE8">
        <w:rPr>
          <w:lang w:val="en-GB"/>
        </w:rPr>
        <w:fldChar w:fldCharType="end"/>
      </w:r>
      <w:r w:rsidR="00613890" w:rsidRPr="00BA5BE8">
        <w:rPr>
          <w:lang w:val="en-GB"/>
        </w:rPr>
        <w:t xml:space="preserve">, </w:t>
      </w:r>
      <w:r w:rsidR="008B100F">
        <w:rPr>
          <w:lang w:val="en-GB"/>
        </w:rPr>
        <w:t xml:space="preserve">and is considered as </w:t>
      </w:r>
      <w:r w:rsidR="00613890" w:rsidRPr="00BA5BE8">
        <w:rPr>
          <w:lang w:val="en-GB"/>
        </w:rPr>
        <w:t xml:space="preserve">a starting point for many studies in frequent pattern discovery. </w:t>
      </w:r>
      <w:r w:rsidR="008B100F" w:rsidRPr="008B100F">
        <w:rPr>
          <w:highlight w:val="yellow"/>
          <w:lang w:val="en-GB"/>
        </w:rPr>
        <w:t>&lt;</w:t>
      </w:r>
      <w:r w:rsidR="008B100F">
        <w:rPr>
          <w:highlight w:val="yellow"/>
          <w:lang w:val="en-GB"/>
        </w:rPr>
        <w:t>DEFINITION</w:t>
      </w:r>
      <w:r w:rsidR="008B100F" w:rsidRPr="008B100F">
        <w:rPr>
          <w:highlight w:val="yellow"/>
          <w:lang w:val="en-GB"/>
        </w:rPr>
        <w:t>&gt;</w:t>
      </w:r>
      <w:r w:rsidR="008B100F">
        <w:rPr>
          <w:lang w:val="en-GB"/>
        </w:rPr>
        <w:t xml:space="preserve"> </w:t>
      </w:r>
      <w:proofErr w:type="gramStart"/>
      <w:r w:rsidR="00613890" w:rsidRPr="00BA5BE8">
        <w:rPr>
          <w:lang w:val="en-GB"/>
        </w:rPr>
        <w:t>In</w:t>
      </w:r>
      <w:proofErr w:type="gramEnd"/>
      <w:r w:rsidR="00613890" w:rsidRPr="00BA5BE8">
        <w:rPr>
          <w:lang w:val="en-GB"/>
        </w:rPr>
        <w:t xml:space="preserve"> this resear</w:t>
      </w:r>
      <w:r w:rsidR="00BA5BE8" w:rsidRPr="00BA5BE8">
        <w:rPr>
          <w:lang w:val="en-GB"/>
        </w:rPr>
        <w:t>ch, Agrawal</w:t>
      </w:r>
      <w:r w:rsidR="008B100F">
        <w:rPr>
          <w:lang w:val="en-GB"/>
        </w:rPr>
        <w:t xml:space="preserve"> et al</w:t>
      </w:r>
      <w:r w:rsidR="00613890" w:rsidRPr="00BA5BE8">
        <w:rPr>
          <w:lang w:val="en-GB"/>
        </w:rPr>
        <w:t xml:space="preserve">. defines this algorithm as a procedure for candidate generation. These candidates are used to construct other candidates in the next level and frequent </w:t>
      </w:r>
      <w:proofErr w:type="spellStart"/>
      <w:r w:rsidR="00613890" w:rsidRPr="00BA5BE8">
        <w:rPr>
          <w:lang w:val="en-GB"/>
        </w:rPr>
        <w:t>itemsets</w:t>
      </w:r>
      <w:proofErr w:type="spellEnd"/>
      <w:r w:rsidR="00613890" w:rsidRPr="00BA5BE8">
        <w:rPr>
          <w:lang w:val="en-GB"/>
        </w:rPr>
        <w:t xml:space="preserve">. </w:t>
      </w:r>
      <w:r w:rsidR="008B100F" w:rsidRPr="008B100F">
        <w:rPr>
          <w:highlight w:val="yellow"/>
          <w:lang w:val="en-GB"/>
        </w:rPr>
        <w:t>&lt;PROBLEM</w:t>
      </w:r>
      <w:r w:rsidR="008B100F">
        <w:rPr>
          <w:highlight w:val="yellow"/>
          <w:lang w:val="en-GB"/>
        </w:rPr>
        <w:t xml:space="preserve"> 1</w:t>
      </w:r>
      <w:r w:rsidR="008B100F" w:rsidRPr="008B100F">
        <w:rPr>
          <w:highlight w:val="yellow"/>
          <w:lang w:val="en-GB"/>
        </w:rPr>
        <w:t>&gt;</w:t>
      </w:r>
      <w:r w:rsidR="008B100F">
        <w:rPr>
          <w:lang w:val="en-GB"/>
        </w:rPr>
        <w:t xml:space="preserve"> </w:t>
      </w:r>
      <w:r w:rsidR="00613890" w:rsidRPr="00BA5BE8">
        <w:rPr>
          <w:lang w:val="en-GB"/>
        </w:rPr>
        <w:t xml:space="preserve">One of the main problems recognized in </w:t>
      </w:r>
      <w:proofErr w:type="spellStart"/>
      <w:r w:rsidR="00613890" w:rsidRPr="00BA5BE8">
        <w:rPr>
          <w:lang w:val="en-GB"/>
        </w:rPr>
        <w:t>Apriori</w:t>
      </w:r>
      <w:proofErr w:type="spellEnd"/>
      <w:r w:rsidR="00613890" w:rsidRPr="00BA5BE8">
        <w:rPr>
          <w:lang w:val="en-GB"/>
        </w:rPr>
        <w:t xml:space="preserve"> by the scientific community </w:t>
      </w:r>
      <w:r w:rsidR="00613890" w:rsidRPr="00BA5BE8">
        <w:rPr>
          <w:lang w:val="en-GB"/>
        </w:rPr>
        <w:fldChar w:fldCharType="begin"/>
      </w:r>
      <w:r w:rsidR="00613890" w:rsidRPr="00BA5BE8">
        <w:rPr>
          <w:lang w:val="en-GB"/>
        </w:rPr>
        <w:instrText xml:space="preserve"> ADDIN ZOTERO_ITEM CSL_CITATION {"citationID":"jbccpaq8","properties":{"formattedCitation":"(Han et al., 2004; Zaki, 2000)","plainCitation":"(Han et al., 2004; Zaki, 2000)"},"citationItems":[{"id":3,"uris":["http://zotero.org/users/local/bkYEK4Eu/items/VIC5VX7B"],"uri":["http://zotero.org/users/local/bkYEK4Eu/items/VIC5VX7B"],"itemData":{"id":3,"type":"article-journal","title":"Mining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613890" w:rsidRPr="00BA5BE8">
        <w:rPr>
          <w:lang w:val="en-GB"/>
        </w:rPr>
        <w:fldChar w:fldCharType="separate"/>
      </w:r>
      <w:r w:rsidR="00613890" w:rsidRPr="00BA5BE8">
        <w:rPr>
          <w:rFonts w:cs="Times New Roman"/>
          <w:lang w:val="en-GB"/>
        </w:rPr>
        <w:t>(Han et al., 2004; Zaki, 2000)</w:t>
      </w:r>
      <w:r w:rsidR="00613890" w:rsidRPr="00BA5BE8">
        <w:rPr>
          <w:lang w:val="en-GB"/>
        </w:rPr>
        <w:fldChar w:fldCharType="end"/>
      </w:r>
      <w:r w:rsidR="00613890" w:rsidRPr="00BA5BE8">
        <w:rPr>
          <w:lang w:val="en-GB"/>
        </w:rPr>
        <w:t xml:space="preserve"> is the number of</w:t>
      </w:r>
      <w:r w:rsidR="00411394">
        <w:rPr>
          <w:lang w:val="en-GB"/>
        </w:rPr>
        <w:t xml:space="preserve"> database</w:t>
      </w:r>
      <w:r w:rsidR="00613890" w:rsidRPr="00BA5BE8">
        <w:rPr>
          <w:lang w:val="en-GB"/>
        </w:rPr>
        <w:t xml:space="preserve"> scans it uses to generate the frequent items from the candidate retrieved from the database. It performs as many searches in the database as the maximum element number in an </w:t>
      </w:r>
      <w:proofErr w:type="spellStart"/>
      <w:r w:rsidR="00613890" w:rsidRPr="00BA5BE8">
        <w:rPr>
          <w:lang w:val="en-GB"/>
        </w:rPr>
        <w:t>itemset</w:t>
      </w:r>
      <w:proofErr w:type="spellEnd"/>
      <w:r w:rsidR="00613890" w:rsidRPr="00BA5BE8">
        <w:rPr>
          <w:lang w:val="en-GB"/>
        </w:rPr>
        <w:t xml:space="preserve"> of candidates. Hence, as bigger the candidate sets are, lower is the performance of the algorithm. It starts to be even worse when the size of the database tends to be large, although it could discover the frequent items, it is a little boring to repeatedly search a large set of candidates by pattern matching. </w:t>
      </w:r>
      <w:r w:rsidR="008B100F">
        <w:rPr>
          <w:lang w:val="en-GB"/>
        </w:rPr>
        <w:t>&lt;</w:t>
      </w:r>
      <w:r w:rsidR="008B100F" w:rsidRPr="008B100F">
        <w:rPr>
          <w:highlight w:val="yellow"/>
          <w:lang w:val="en-GB"/>
        </w:rPr>
        <w:t>IMPROVEMENT</w:t>
      </w:r>
      <w:r w:rsidR="008B100F">
        <w:rPr>
          <w:lang w:val="en-GB"/>
        </w:rPr>
        <w:t xml:space="preserve">&gt; </w:t>
      </w:r>
      <w:r w:rsidR="00613890" w:rsidRPr="00BA5BE8">
        <w:rPr>
          <w:lang w:val="en-GB"/>
        </w:rPr>
        <w:t xml:space="preserve">In the meantime several other attempts tried to improve </w:t>
      </w:r>
      <w:proofErr w:type="spellStart"/>
      <w:r w:rsidR="00613890" w:rsidRPr="00BA5BE8">
        <w:rPr>
          <w:lang w:val="en-GB"/>
        </w:rPr>
        <w:t>Apriori</w:t>
      </w:r>
      <w:proofErr w:type="spellEnd"/>
      <w:r w:rsidR="00613890" w:rsidRPr="00BA5BE8">
        <w:rPr>
          <w:lang w:val="en-GB"/>
        </w:rPr>
        <w:t xml:space="preserve"> algorithm. Some examples are </w:t>
      </w:r>
      <w:proofErr w:type="spellStart"/>
      <w:r w:rsidR="00613890" w:rsidRPr="00BA5BE8">
        <w:rPr>
          <w:lang w:val="en-GB"/>
        </w:rPr>
        <w:t>MSApriori</w:t>
      </w:r>
      <w:proofErr w:type="spellEnd"/>
      <w:r w:rsidR="00613890" w:rsidRPr="00BA5BE8">
        <w:rPr>
          <w:lang w:val="en-GB"/>
        </w:rPr>
        <w:t xml:space="preserve"> </w:t>
      </w:r>
      <w:r w:rsidR="00613890" w:rsidRPr="00BA5BE8">
        <w:rPr>
          <w:lang w:val="en-GB"/>
        </w:rPr>
        <w:fldChar w:fldCharType="begin"/>
      </w:r>
      <w:r w:rsidR="00613890" w:rsidRPr="00BA5BE8">
        <w:rPr>
          <w:lang w:val="en-GB"/>
        </w:rPr>
        <w:instrText xml:space="preserve"> ADDIN ZOTERO_ITEM CSL_CITATION {"citationID":"p5j31b1ha","properties":{"formattedCitation":"(Liu et al., 1999)","plainCitation":"(Liu et al., 1999)"},"citationItems":[{"id":119,"uris":["http://zotero.org/users/local/bkYEK4Eu/items/249GVQQN"],"uri":["http://zotero.org/users/local/bkYEK4Eu/items/249GVQQN"],"itemData":{"id":119,"type":"paper-conference","title":"Mining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date-parts":[["1999"]]},"accessed":{"date-parts":[["2014",7,15]]}}}],"schema":"https://github.com/citation-style-language/schema/raw/master/csl-citation.json"} </w:instrText>
      </w:r>
      <w:r w:rsidR="00613890" w:rsidRPr="00BA5BE8">
        <w:rPr>
          <w:lang w:val="en-GB"/>
        </w:rPr>
        <w:fldChar w:fldCharType="separate"/>
      </w:r>
      <w:r w:rsidR="00613890" w:rsidRPr="00BA5BE8">
        <w:rPr>
          <w:rFonts w:cs="Times New Roman"/>
          <w:lang w:val="en-GB"/>
        </w:rPr>
        <w:t>(Liu et al., 1999)</w:t>
      </w:r>
      <w:r w:rsidR="00613890" w:rsidRPr="00BA5BE8">
        <w:rPr>
          <w:lang w:val="en-GB"/>
        </w:rPr>
        <w:fldChar w:fldCharType="end"/>
      </w:r>
      <w:r w:rsidR="00613890" w:rsidRPr="00BA5BE8">
        <w:rPr>
          <w:lang w:val="en-GB"/>
        </w:rPr>
        <w:t xml:space="preserve">, A-Close </w:t>
      </w:r>
      <w:r w:rsidR="00613890" w:rsidRPr="00BA5BE8">
        <w:rPr>
          <w:lang w:val="en-GB"/>
        </w:rPr>
        <w:fldChar w:fldCharType="begin"/>
      </w:r>
      <w:r w:rsidR="00613890" w:rsidRPr="00BA5BE8">
        <w:rPr>
          <w:lang w:val="en-GB"/>
        </w:rPr>
        <w:instrText xml:space="preserve"> ADDIN ZOTERO_ITEM CSL_CITATION {"citationID":"1fl475b4ak","properties":{"formattedCitation":"(Pasquier et al., 1999)","plainCitation":"(Pasquier et al., 1999)"},"citationItems":[{"id":121,"uris":["http://zotero.org/users/local/bkYEK4Eu/items/A4JBRCDA"],"uri":["http://zotero.org/users/local/bkYEK4Eu/items/A4JBRCDA"],"itemData":{"id":121,"type":"paper-conference","title":"Discovering Frequent Closed Itemsets for Association Rules","container-title":"Proceedings of the 7th International Conference on Database Theory","collection-title":"ICDT '99","publisher":"Springer-Verlag","publisher-place":"London,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date-parts":[["1999"]]},"accessed":{"date-parts":[["2014",7,15]]}}}],"schema":"https://github.com/citation-style-language/schema/raw/master/csl-citation.json"} </w:instrText>
      </w:r>
      <w:r w:rsidR="00613890" w:rsidRPr="00BA5BE8">
        <w:rPr>
          <w:lang w:val="en-GB"/>
        </w:rPr>
        <w:fldChar w:fldCharType="separate"/>
      </w:r>
      <w:r w:rsidR="00613890" w:rsidRPr="00BA5BE8">
        <w:rPr>
          <w:rFonts w:cs="Times New Roman"/>
          <w:lang w:val="en-GB"/>
        </w:rPr>
        <w:t>(Pasquier et al., 1999)</w:t>
      </w:r>
      <w:r w:rsidR="00613890" w:rsidRPr="00BA5BE8">
        <w:rPr>
          <w:lang w:val="en-GB"/>
        </w:rPr>
        <w:fldChar w:fldCharType="end"/>
      </w:r>
      <w:r w:rsidR="00613890" w:rsidRPr="00BA5BE8">
        <w:rPr>
          <w:lang w:val="en-GB"/>
        </w:rPr>
        <w:t xml:space="preserve">, </w:t>
      </w:r>
      <w:proofErr w:type="spellStart"/>
      <w:r w:rsidR="00613890" w:rsidRPr="00BA5BE8">
        <w:rPr>
          <w:lang w:val="en-GB"/>
        </w:rPr>
        <w:t>Apriori</w:t>
      </w:r>
      <w:proofErr w:type="spellEnd"/>
      <w:r w:rsidR="00613890" w:rsidRPr="00BA5BE8">
        <w:rPr>
          <w:lang w:val="en-GB"/>
        </w:rPr>
        <w:t xml:space="preserve">-Inverse </w:t>
      </w:r>
      <w:r w:rsidR="00613890" w:rsidRPr="00BA5BE8">
        <w:rPr>
          <w:lang w:val="en-GB"/>
        </w:rPr>
        <w:fldChar w:fldCharType="begin"/>
      </w:r>
      <w:r w:rsidR="00613890" w:rsidRPr="00BA5BE8">
        <w:rPr>
          <w:lang w:val="en-GB"/>
        </w:rPr>
        <w:instrText xml:space="preserve"> ADDIN ZOTERO_ITEM CSL_CITATION {"citationID":"29tsddbmso","properties":{"formattedCitation":"(Koh and Rountree, 2005)","plainCitation":"(Koh and Rountree, 2005)"},"citationItems":[{"id":107,"uris":["http://zotero.org/users/local/bkYEK4Eu/items/8JNCG7R3"],"uri":["http://zotero.org/users/local/bkYEK4Eu/items/8JNCG7R3"],"itemData":{"id":107,"type":"chapter","title":"Finding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Bao"},{"family":"Cheung","given":"David"},{"family":"Liu","given":"Huan"}],"issued":{"date-parts":[["2005",1,1]]},"accessed":{"date-parts":[["2014",7,15]]}}}],"schema":"https://github.com/citation-style-language/schema/raw/master/csl-citation.json"} </w:instrText>
      </w:r>
      <w:r w:rsidR="00613890" w:rsidRPr="00BA5BE8">
        <w:rPr>
          <w:lang w:val="en-GB"/>
        </w:rPr>
        <w:fldChar w:fldCharType="separate"/>
      </w:r>
      <w:r w:rsidR="00613890" w:rsidRPr="00BA5BE8">
        <w:rPr>
          <w:rFonts w:cs="Times New Roman"/>
          <w:lang w:val="en-GB"/>
        </w:rPr>
        <w:t>(</w:t>
      </w:r>
      <w:proofErr w:type="spellStart"/>
      <w:r w:rsidR="00613890" w:rsidRPr="00BA5BE8">
        <w:rPr>
          <w:rFonts w:cs="Times New Roman"/>
          <w:lang w:val="en-GB"/>
        </w:rPr>
        <w:t>Koh</w:t>
      </w:r>
      <w:proofErr w:type="spellEnd"/>
      <w:r w:rsidR="00613890" w:rsidRPr="00BA5BE8">
        <w:rPr>
          <w:rFonts w:cs="Times New Roman"/>
          <w:lang w:val="en-GB"/>
        </w:rPr>
        <w:t xml:space="preserve"> </w:t>
      </w:r>
      <w:r w:rsidR="00613890" w:rsidRPr="00BA5BE8">
        <w:rPr>
          <w:rFonts w:cs="Times New Roman"/>
          <w:lang w:val="en-GB"/>
        </w:rPr>
        <w:lastRenderedPageBreak/>
        <w:t xml:space="preserve">and </w:t>
      </w:r>
      <w:proofErr w:type="spellStart"/>
      <w:r w:rsidR="00613890" w:rsidRPr="00BA5BE8">
        <w:rPr>
          <w:rFonts w:cs="Times New Roman"/>
          <w:lang w:val="en-GB"/>
        </w:rPr>
        <w:t>Rountree</w:t>
      </w:r>
      <w:proofErr w:type="spellEnd"/>
      <w:r w:rsidR="00613890" w:rsidRPr="00BA5BE8">
        <w:rPr>
          <w:rFonts w:cs="Times New Roman"/>
          <w:lang w:val="en-GB"/>
        </w:rPr>
        <w:t>, 2005)</w:t>
      </w:r>
      <w:r w:rsidR="00613890" w:rsidRPr="00BA5BE8">
        <w:rPr>
          <w:lang w:val="en-GB"/>
        </w:rPr>
        <w:fldChar w:fldCharType="end"/>
      </w:r>
      <w:r w:rsidR="00613890" w:rsidRPr="00BA5BE8">
        <w:rPr>
          <w:lang w:val="en-GB"/>
        </w:rPr>
        <w:t xml:space="preserve">, </w:t>
      </w:r>
      <w:proofErr w:type="spellStart"/>
      <w:r w:rsidR="00613890" w:rsidRPr="00BA5BE8">
        <w:rPr>
          <w:lang w:val="en-GB"/>
        </w:rPr>
        <w:t>UApriori</w:t>
      </w:r>
      <w:proofErr w:type="spellEnd"/>
      <w:r w:rsidR="00613890" w:rsidRPr="00BA5BE8">
        <w:rPr>
          <w:lang w:val="en-GB"/>
        </w:rPr>
        <w:t xml:space="preserve"> </w:t>
      </w:r>
      <w:r w:rsidR="00613890" w:rsidRPr="00BA5BE8">
        <w:rPr>
          <w:lang w:val="en-GB"/>
        </w:rPr>
        <w:fldChar w:fldCharType="begin"/>
      </w:r>
      <w:r w:rsidR="00613890" w:rsidRPr="00BA5BE8">
        <w:rPr>
          <w:lang w:val="en-GB"/>
        </w:rPr>
        <w:instrText xml:space="preserve"> ADDIN ZOTERO_ITEM CSL_CITATION {"citationID":"23dh2du37i","properties":{"formattedCitation":"(Metanat Hooshsadat et al., 2012)","plainCitation":"(Metanat Hooshsadat et al., 2012)"},"citationItems":[{"id":116,"uris":["http://zotero.org/users/local/bkYEK4Eu/items/GH932MC6"],"uri":["http://zotero.org/users/local/bkYEK4Eu/items/GH932MC6"],"itemData":{"id":116,"type":"chapter","title":"UAPRIORI: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ZA?ANE","given":""}],"issued":{"date-parts":[["2012",10,1]]},"accessed":{"date-parts":[["2014",7,15]]}}}],"schema":"https://github.com/citation-style-language/schema/raw/master/csl-citation.json"} </w:instrText>
      </w:r>
      <w:r w:rsidR="00613890" w:rsidRPr="00BA5BE8">
        <w:rPr>
          <w:lang w:val="en-GB"/>
        </w:rPr>
        <w:fldChar w:fldCharType="separate"/>
      </w:r>
      <w:r w:rsidR="00613890" w:rsidRPr="00BA5BE8">
        <w:rPr>
          <w:rFonts w:cs="Times New Roman"/>
          <w:lang w:val="en-GB"/>
        </w:rPr>
        <w:t>(</w:t>
      </w:r>
      <w:proofErr w:type="spellStart"/>
      <w:r w:rsidR="00613890" w:rsidRPr="00BA5BE8">
        <w:rPr>
          <w:rFonts w:cs="Times New Roman"/>
          <w:lang w:val="en-GB"/>
        </w:rPr>
        <w:t>Metanat</w:t>
      </w:r>
      <w:proofErr w:type="spellEnd"/>
      <w:r w:rsidR="00613890" w:rsidRPr="00BA5BE8">
        <w:rPr>
          <w:rFonts w:cs="Times New Roman"/>
          <w:lang w:val="en-GB"/>
        </w:rPr>
        <w:t xml:space="preserve"> </w:t>
      </w:r>
      <w:proofErr w:type="spellStart"/>
      <w:r w:rsidR="00613890" w:rsidRPr="00BA5BE8">
        <w:rPr>
          <w:rFonts w:cs="Times New Roman"/>
          <w:lang w:val="en-GB"/>
        </w:rPr>
        <w:t>Hooshsadat</w:t>
      </w:r>
      <w:proofErr w:type="spellEnd"/>
      <w:r w:rsidR="00613890" w:rsidRPr="00BA5BE8">
        <w:rPr>
          <w:rFonts w:cs="Times New Roman"/>
          <w:lang w:val="en-GB"/>
        </w:rPr>
        <w:t xml:space="preserve"> et al., 2012)</w:t>
      </w:r>
      <w:r w:rsidR="00613890" w:rsidRPr="00BA5BE8">
        <w:rPr>
          <w:lang w:val="en-GB"/>
        </w:rPr>
        <w:fldChar w:fldCharType="end"/>
      </w:r>
      <w:r w:rsidR="00613890" w:rsidRPr="00BA5BE8">
        <w:rPr>
          <w:lang w:val="en-GB"/>
        </w:rPr>
        <w:t xml:space="preserve"> and many other </w:t>
      </w:r>
      <w:proofErr w:type="spellStart"/>
      <w:r w:rsidR="00613890" w:rsidRPr="00BA5BE8">
        <w:rPr>
          <w:lang w:val="en-GB"/>
        </w:rPr>
        <w:t>Apriori</w:t>
      </w:r>
      <w:proofErr w:type="spellEnd"/>
      <w:r w:rsidR="00613890" w:rsidRPr="00BA5BE8">
        <w:rPr>
          <w:lang w:val="en-GB"/>
        </w:rPr>
        <w:t>-like based algorithms.</w:t>
      </w:r>
    </w:p>
    <w:p w14:paraId="13FD6A93" w14:textId="2477C611" w:rsidR="00613890" w:rsidRPr="00BA5BE8" w:rsidRDefault="00613890" w:rsidP="00613890">
      <w:pPr>
        <w:rPr>
          <w:lang w:val="en-GB"/>
        </w:rPr>
      </w:pPr>
      <w:r w:rsidRPr="00BA5BE8">
        <w:rPr>
          <w:lang w:val="en-GB"/>
        </w:rPr>
        <w:tab/>
        <w:t xml:space="preserve">Similarly, ECLAT is another studied algorithm to find frequent </w:t>
      </w:r>
      <w:proofErr w:type="spellStart"/>
      <w:r w:rsidRPr="00BA5BE8">
        <w:rPr>
          <w:lang w:val="en-GB"/>
        </w:rPr>
        <w:t>itemsets</w:t>
      </w:r>
      <w:proofErr w:type="spellEnd"/>
      <w:r w:rsidRPr="00BA5BE8">
        <w:rPr>
          <w:lang w:val="en-GB"/>
        </w:rPr>
        <w:t xml:space="preserve"> in databases. </w:t>
      </w:r>
      <w:r w:rsidR="008B100F" w:rsidRPr="008B100F">
        <w:rPr>
          <w:highlight w:val="yellow"/>
          <w:lang w:val="en-GB"/>
        </w:rPr>
        <w:t>&lt;</w:t>
      </w:r>
      <w:r w:rsidR="008B100F">
        <w:rPr>
          <w:highlight w:val="yellow"/>
          <w:lang w:val="en-GB"/>
        </w:rPr>
        <w:t>DEFINITION</w:t>
      </w:r>
      <w:r w:rsidR="008B100F" w:rsidRPr="008B100F">
        <w:rPr>
          <w:highlight w:val="yellow"/>
          <w:lang w:val="en-GB"/>
        </w:rPr>
        <w:t>&gt;</w:t>
      </w:r>
      <w:r w:rsidR="008B100F">
        <w:rPr>
          <w:lang w:val="en-GB"/>
        </w:rPr>
        <w:t xml:space="preserve"> </w:t>
      </w:r>
      <w:r w:rsidRPr="00BA5BE8">
        <w:rPr>
          <w:lang w:val="en-GB"/>
        </w:rPr>
        <w:t xml:space="preserve">ECLAT stands for Equivalence </w:t>
      </w:r>
      <w:proofErr w:type="spellStart"/>
      <w:r w:rsidRPr="00BA5BE8">
        <w:rPr>
          <w:lang w:val="en-GB"/>
        </w:rPr>
        <w:t>CLass</w:t>
      </w:r>
      <w:proofErr w:type="spellEnd"/>
      <w:r w:rsidRPr="00BA5BE8">
        <w:rPr>
          <w:lang w:val="en-GB"/>
        </w:rPr>
        <w:t xml:space="preserve"> Transformation. This algorithm was introduced in </w:t>
      </w:r>
      <w:r w:rsidRPr="00BA5BE8">
        <w:rPr>
          <w:lang w:val="en-GB"/>
        </w:rPr>
        <w:fldChar w:fldCharType="begin"/>
      </w:r>
      <w:r w:rsidRPr="00BA5BE8">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Pr="00BA5BE8">
        <w:rPr>
          <w:lang w:val="en-GB"/>
        </w:rPr>
        <w:fldChar w:fldCharType="separate"/>
      </w:r>
      <w:r w:rsidRPr="00BA5BE8">
        <w:rPr>
          <w:rFonts w:cs="Times New Roman"/>
          <w:lang w:val="en-GB"/>
        </w:rPr>
        <w:t>(Zaki, 2000)</w:t>
      </w:r>
      <w:r w:rsidRPr="00BA5BE8">
        <w:rPr>
          <w:lang w:val="en-GB"/>
        </w:rPr>
        <w:fldChar w:fldCharType="end"/>
      </w:r>
      <w:r w:rsidRPr="00BA5BE8">
        <w:rPr>
          <w:lang w:val="en-GB"/>
        </w:rPr>
        <w:t xml:space="preserve"> as one that would improve the performance problems of </w:t>
      </w:r>
      <w:proofErr w:type="spellStart"/>
      <w:r w:rsidRPr="00BA5BE8">
        <w:rPr>
          <w:lang w:val="en-GB"/>
        </w:rPr>
        <w:t>Apriori</w:t>
      </w:r>
      <w:proofErr w:type="spellEnd"/>
      <w:r w:rsidRPr="00BA5BE8">
        <w:rPr>
          <w:lang w:val="en-GB"/>
        </w:rPr>
        <w:t xml:space="preserve">-based algorithms, like minimization of I/O costs reducing the number of database scans or even the reduction of the computation costs with more efficiently search procedures. ECLAT needs just a reduced number of scans in the database and no hash trees whatsoever as it generates frequent </w:t>
      </w:r>
      <w:proofErr w:type="spellStart"/>
      <w:r w:rsidRPr="00BA5BE8">
        <w:rPr>
          <w:lang w:val="en-GB"/>
        </w:rPr>
        <w:t>itemsets</w:t>
      </w:r>
      <w:proofErr w:type="spellEnd"/>
      <w:r w:rsidRPr="00BA5BE8">
        <w:rPr>
          <w:lang w:val="en-GB"/>
        </w:rPr>
        <w:t xml:space="preserve"> by only simple intersection operations. It can even handle support values lower than, for instance, </w:t>
      </w:r>
      <w:proofErr w:type="spellStart"/>
      <w:r w:rsidRPr="00BA5BE8">
        <w:rPr>
          <w:lang w:val="en-GB"/>
        </w:rPr>
        <w:t>Apriori</w:t>
      </w:r>
      <w:proofErr w:type="spellEnd"/>
      <w:r w:rsidRPr="00BA5BE8">
        <w:rPr>
          <w:lang w:val="en-GB"/>
        </w:rPr>
        <w:t xml:space="preserve"> in large datasets. </w:t>
      </w:r>
    </w:p>
    <w:p w14:paraId="7BEE3515" w14:textId="149BCBD9" w:rsidR="00613890" w:rsidRPr="00BA5BE8" w:rsidRDefault="00613890" w:rsidP="00613890">
      <w:pPr>
        <w:rPr>
          <w:lang w:val="en-GB"/>
        </w:rPr>
      </w:pPr>
      <w:r w:rsidRPr="00BA5BE8">
        <w:rPr>
          <w:lang w:val="en-GB"/>
        </w:rPr>
        <w:tab/>
      </w:r>
      <w:r w:rsidR="008B100F" w:rsidRPr="008B100F">
        <w:rPr>
          <w:highlight w:val="yellow"/>
          <w:lang w:val="en-GB"/>
        </w:rPr>
        <w:t>&lt;</w:t>
      </w:r>
      <w:r w:rsidR="008B100F">
        <w:rPr>
          <w:highlight w:val="yellow"/>
          <w:lang w:val="en-GB"/>
        </w:rPr>
        <w:t>FPG ADVANTAGE 1</w:t>
      </w:r>
      <w:r w:rsidR="008B100F" w:rsidRPr="008B100F">
        <w:rPr>
          <w:highlight w:val="yellow"/>
          <w:lang w:val="en-GB"/>
        </w:rPr>
        <w:t>&gt;</w:t>
      </w:r>
      <w:r w:rsidR="008B100F">
        <w:rPr>
          <w:lang w:val="en-GB"/>
        </w:rPr>
        <w:t xml:space="preserve"> </w:t>
      </w:r>
      <w:proofErr w:type="gramStart"/>
      <w:r w:rsidRPr="00BA5BE8">
        <w:rPr>
          <w:lang w:val="en-GB"/>
        </w:rPr>
        <w:t>One</w:t>
      </w:r>
      <w:proofErr w:type="gramEnd"/>
      <w:r w:rsidRPr="00BA5BE8">
        <w:rPr>
          <w:lang w:val="en-GB"/>
        </w:rPr>
        <w:t xml:space="preserve"> of the advantages of FP-Growth, when comparing with the competitors is that it does not create huge amount of frequent </w:t>
      </w:r>
      <w:proofErr w:type="spellStart"/>
      <w:r w:rsidRPr="00BA5BE8">
        <w:rPr>
          <w:lang w:val="en-GB"/>
        </w:rPr>
        <w:t>itemsets</w:t>
      </w:r>
      <w:proofErr w:type="spellEnd"/>
      <w:r w:rsidRPr="00BA5BE8">
        <w:rPr>
          <w:lang w:val="en-GB"/>
        </w:rPr>
        <w:t xml:space="preserve"> and a small database of transactions. It only needs one scan on the database, along with a minimum support threshold to scan it and discover frequent </w:t>
      </w:r>
      <w:proofErr w:type="spellStart"/>
      <w:r w:rsidRPr="00BA5BE8">
        <w:rPr>
          <w:lang w:val="en-GB"/>
        </w:rPr>
        <w:t>itemsets</w:t>
      </w:r>
      <w:proofErr w:type="spellEnd"/>
      <w:r w:rsidRPr="00BA5BE8">
        <w:rPr>
          <w:lang w:val="en-GB"/>
        </w:rPr>
        <w:t xml:space="preserve">. As observed in the previous lines, </w:t>
      </w:r>
      <w:proofErr w:type="spellStart"/>
      <w:r w:rsidRPr="00BA5BE8">
        <w:rPr>
          <w:lang w:val="en-GB"/>
        </w:rPr>
        <w:t>Apriori</w:t>
      </w:r>
      <w:proofErr w:type="spellEnd"/>
      <w:r w:rsidRPr="00BA5BE8">
        <w:rPr>
          <w:lang w:val="en-GB"/>
        </w:rPr>
        <w:t xml:space="preserve"> and most </w:t>
      </w:r>
      <w:proofErr w:type="spellStart"/>
      <w:r w:rsidRPr="00BA5BE8">
        <w:rPr>
          <w:lang w:val="en-GB"/>
        </w:rPr>
        <w:t>Apriori</w:t>
      </w:r>
      <w:proofErr w:type="spellEnd"/>
      <w:r w:rsidRPr="00BA5BE8">
        <w:rPr>
          <w:lang w:val="en-GB"/>
        </w:rPr>
        <w:t xml:space="preserve"> derived algorithms are candidate set generation algorithms, on the contrary FP-Growth is not. It does not need to make such a costly operation to generate frequent items, in contrast, it uses mining operations of count accumulation (frequency count) and prefix path count adjustment. These are less costly than candidate set generation and pattern matching operations. </w:t>
      </w:r>
    </w:p>
    <w:p w14:paraId="7C7762DB" w14:textId="77777777" w:rsidR="00613890" w:rsidRPr="00BA5BE8" w:rsidRDefault="00613890" w:rsidP="00613890">
      <w:pPr>
        <w:rPr>
          <w:lang w:val="en-GB"/>
        </w:rPr>
      </w:pPr>
      <w:r w:rsidRPr="00BA5BE8">
        <w:rPr>
          <w:lang w:val="en-GB"/>
        </w:rPr>
        <w:tab/>
      </w:r>
      <w:r w:rsidRPr="00BA5BE8">
        <w:rPr>
          <w:lang w:val="en-GB"/>
        </w:rPr>
        <w:fldChar w:fldCharType="begin"/>
      </w:r>
      <w:r w:rsidRPr="00BA5BE8">
        <w:rPr>
          <w:lang w:val="en-GB"/>
        </w:rPr>
        <w:instrText xml:space="preserve"> ADDIN ZOTERO_ITEM CSL_CITATION {"citationID":"gnlguepe0","properties":{"formattedCitation":"(Borgelt, 2005)","plainCitation":"(Borgelt, 2005)"},"citationItems":[{"id":17,"uris":["http://zotero.org/users/local/bkYEK4Eu/items/7PXZ42GJ"],"uri":["http://zotero.org/users/local/bkYEK4Eu/items/7PXZ42GJ"],"itemData":{"id":17,"type":"paper-conference","title":"An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date-parts":[["2005"]]},"accessed":{"date-parts":[["2014",6,15]]}}}],"schema":"https://github.com/citation-style-language/schema/raw/master/csl-citation.json"} </w:instrText>
      </w:r>
      <w:r w:rsidRPr="00BA5BE8">
        <w:rPr>
          <w:lang w:val="en-GB"/>
        </w:rPr>
        <w:fldChar w:fldCharType="separate"/>
      </w:r>
      <w:r w:rsidRPr="00BA5BE8">
        <w:rPr>
          <w:rFonts w:cs="Times New Roman"/>
          <w:lang w:val="en-GB"/>
        </w:rPr>
        <w:t>(Borgelt, 2005)</w:t>
      </w:r>
      <w:r w:rsidRPr="00BA5BE8">
        <w:rPr>
          <w:lang w:val="en-GB"/>
        </w:rPr>
        <w:fldChar w:fldCharType="end"/>
      </w:r>
      <w:r w:rsidRPr="00BA5BE8">
        <w:rPr>
          <w:lang w:val="en-GB"/>
        </w:rPr>
        <w:t xml:space="preserve"> presents an interesting study on these three algorithms, </w:t>
      </w:r>
      <w:proofErr w:type="spellStart"/>
      <w:r w:rsidRPr="00BA5BE8">
        <w:rPr>
          <w:lang w:val="en-GB"/>
        </w:rPr>
        <w:t>Apriori</w:t>
      </w:r>
      <w:proofErr w:type="spellEnd"/>
      <w:r w:rsidRPr="00BA5BE8">
        <w:rPr>
          <w:lang w:val="en-GB"/>
        </w:rPr>
        <w:t>, ECLAT and FP-Growth. It argues that the implementation of the process of frequent discovery in FP-Growth “</w:t>
      </w:r>
      <w:r w:rsidRPr="00BA5BE8">
        <w:rPr>
          <w:i/>
          <w:lang w:val="en-GB"/>
        </w:rPr>
        <w:t xml:space="preserve">clearly outperforms </w:t>
      </w:r>
      <w:proofErr w:type="spellStart"/>
      <w:r w:rsidRPr="00BA5BE8">
        <w:rPr>
          <w:i/>
          <w:lang w:val="en-GB"/>
        </w:rPr>
        <w:t>Apriori</w:t>
      </w:r>
      <w:proofErr w:type="spellEnd"/>
      <w:r w:rsidRPr="00BA5BE8">
        <w:rPr>
          <w:i/>
          <w:lang w:val="en-GB"/>
        </w:rPr>
        <w:t xml:space="preserve"> and ECLAT</w:t>
      </w:r>
      <w:r w:rsidRPr="00BA5BE8">
        <w:rPr>
          <w:lang w:val="en-GB"/>
        </w:rPr>
        <w:t xml:space="preserve">”. Even after the previous were improved and optimized. </w:t>
      </w:r>
    </w:p>
    <w:p w14:paraId="4B9A0FB0" w14:textId="0B18720F" w:rsidR="00613890" w:rsidRPr="00BA5BE8" w:rsidRDefault="00613890" w:rsidP="00613890">
      <w:pPr>
        <w:rPr>
          <w:lang w:val="en-GB"/>
        </w:rPr>
      </w:pPr>
      <w:r w:rsidRPr="00BA5BE8">
        <w:rPr>
          <w:lang w:val="en-GB"/>
        </w:rPr>
        <w:tab/>
        <w:t>In brief, one can see that FP-Growth have more strengths than weaknesses, when comparing to others algorithms. It recognizes frequent patterns in data, and needs less time to give the results than its competitors.</w:t>
      </w:r>
    </w:p>
    <w:p w14:paraId="29D7240B" w14:textId="26D426DD" w:rsidR="001452B7" w:rsidRPr="00BA5BE8" w:rsidRDefault="001452B7" w:rsidP="007C033E">
      <w:pPr>
        <w:pStyle w:val="Cabealho2"/>
        <w:rPr>
          <w:lang w:val="en-GB"/>
        </w:rPr>
      </w:pPr>
      <w:bookmarkStart w:id="72" w:name="_Toc422360104"/>
      <w:r w:rsidRPr="00BA5BE8">
        <w:rPr>
          <w:lang w:val="en-GB"/>
        </w:rPr>
        <w:t>Association Rules</w:t>
      </w:r>
      <w:bookmarkEnd w:id="72"/>
    </w:p>
    <w:p w14:paraId="4E63A738" w14:textId="662827AC" w:rsidR="00301E4E" w:rsidRDefault="004137E6" w:rsidP="00047A5D">
      <w:pPr>
        <w:pStyle w:val="PargrafodaLista"/>
        <w:ind w:left="0"/>
        <w:rPr>
          <w:lang w:val="en-GB"/>
        </w:rPr>
      </w:pPr>
      <w:r>
        <w:rPr>
          <w:lang w:val="en-GB"/>
        </w:rPr>
        <w:t xml:space="preserve">Introduced by Agrawal et al. </w:t>
      </w:r>
      <w:r w:rsidRPr="00E41144">
        <w:rPr>
          <w:lang w:val="en-GB"/>
        </w:rPr>
        <w:fldChar w:fldCharType="begin"/>
      </w:r>
      <w:r>
        <w:rPr>
          <w:lang w:val="en-GB"/>
        </w:rPr>
        <w:instrText xml:space="preserve"> ADDIN ZOTERO_ITEM CSL_CITATION {"citationID":"1dkp6hhs2p","properties":{"formattedCitation":"(Agrawal et al., 1993b)","plainCitation":"(Agrawal et al., 1993b)"},"citationItems":[{"id":75,"uris":["http://zotero.org/users/local/bkYEK4Eu/items/KCZQH4KZ"],"uri":["http://zotero.org/users/local/bkYEK4Eu/items/KCZQH4KZ"],"itemData":{"id":75,"type":"paper-conference","title":"Mining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Pr="00E41144">
        <w:rPr>
          <w:lang w:val="en-GB"/>
        </w:rPr>
        <w:fldChar w:fldCharType="separate"/>
      </w:r>
      <w:r w:rsidRPr="00AE7DE6">
        <w:rPr>
          <w:rFonts w:cs="Times New Roman"/>
          <w:lang w:val="en-GB"/>
        </w:rPr>
        <w:t>(Agrawal et al., 1993b)</w:t>
      </w:r>
      <w:r w:rsidRPr="00E41144">
        <w:rPr>
          <w:lang w:val="en-GB"/>
        </w:rPr>
        <w:fldChar w:fldCharType="end"/>
      </w:r>
      <w:r>
        <w:rPr>
          <w:lang w:val="en-GB"/>
        </w:rPr>
        <w:t>,</w:t>
      </w:r>
      <w:r w:rsidR="00F42C43">
        <w:rPr>
          <w:lang w:val="en-GB"/>
        </w:rPr>
        <w:t xml:space="preserve"> </w:t>
      </w:r>
      <w:r w:rsidRPr="00E41144">
        <w:rPr>
          <w:lang w:val="en-GB"/>
        </w:rPr>
        <w:t>Association Rules</w:t>
      </w:r>
      <w:r>
        <w:rPr>
          <w:lang w:val="en-GB"/>
        </w:rPr>
        <w:t xml:space="preserve"> (AR) </w:t>
      </w:r>
      <w:r w:rsidR="00047A5D" w:rsidRPr="00E41144">
        <w:rPr>
          <w:lang w:val="en-GB"/>
        </w:rPr>
        <w:t xml:space="preserve">is an algorithm </w:t>
      </w:r>
      <w:r>
        <w:rPr>
          <w:lang w:val="en-GB"/>
        </w:rPr>
        <w:t xml:space="preserve">used after frequent pattern discovery, </w:t>
      </w:r>
      <w:r w:rsidR="001B1A5E">
        <w:rPr>
          <w:lang w:val="en-GB"/>
        </w:rPr>
        <w:t xml:space="preserve">to identify </w:t>
      </w:r>
      <w:r w:rsidR="00047A5D" w:rsidRPr="00E41144">
        <w:rPr>
          <w:lang w:val="en-GB"/>
        </w:rPr>
        <w:t xml:space="preserve">tendencies and relations </w:t>
      </w:r>
      <w:r w:rsidR="001B1A5E">
        <w:rPr>
          <w:lang w:val="en-GB"/>
        </w:rPr>
        <w:t xml:space="preserve">(or associations) </w:t>
      </w:r>
      <w:r w:rsidR="00047A5D" w:rsidRPr="00E41144">
        <w:rPr>
          <w:lang w:val="en-GB"/>
        </w:rPr>
        <w:t>between frequent items in a database</w:t>
      </w:r>
      <w:r w:rsidR="001B1A5E">
        <w:rPr>
          <w:lang w:val="en-GB"/>
        </w:rPr>
        <w:t xml:space="preserve"> as knowledge, which could be used </w:t>
      </w:r>
      <w:r>
        <w:rPr>
          <w:lang w:val="en-GB"/>
        </w:rPr>
        <w:t xml:space="preserve">to </w:t>
      </w:r>
      <w:r w:rsidR="00047A5D" w:rsidRPr="00E41144">
        <w:rPr>
          <w:lang w:val="en-GB"/>
        </w:rPr>
        <w:lastRenderedPageBreak/>
        <w:t>tr</w:t>
      </w:r>
      <w:r>
        <w:rPr>
          <w:lang w:val="en-GB"/>
        </w:rPr>
        <w:t xml:space="preserve">y </w:t>
      </w:r>
      <w:r w:rsidR="00047A5D" w:rsidRPr="00E41144">
        <w:rPr>
          <w:lang w:val="en-GB"/>
        </w:rPr>
        <w:t xml:space="preserve">to make predictions over </w:t>
      </w:r>
      <w:r w:rsidR="001B1A5E">
        <w:rPr>
          <w:lang w:val="en-GB"/>
        </w:rPr>
        <w:t>potential scenarios</w:t>
      </w:r>
      <w:r w:rsidR="00047A5D" w:rsidRPr="00E41144">
        <w:rPr>
          <w:lang w:val="en-GB"/>
        </w:rPr>
        <w:t xml:space="preserve">. </w:t>
      </w:r>
      <w:r w:rsidR="00A7468E">
        <w:rPr>
          <w:lang w:val="en-GB"/>
        </w:rPr>
        <w:t xml:space="preserve">In other words, the main goal is to use </w:t>
      </w:r>
      <w:r w:rsidR="006D192D">
        <w:rPr>
          <w:lang w:val="en-GB"/>
        </w:rPr>
        <w:t xml:space="preserve">the </w:t>
      </w:r>
      <w:r w:rsidR="00A7468E">
        <w:rPr>
          <w:lang w:val="en-GB"/>
        </w:rPr>
        <w:t>knowledge discovered from data already existent to</w:t>
      </w:r>
      <w:r w:rsidRPr="00E41144">
        <w:rPr>
          <w:lang w:val="en-GB"/>
        </w:rPr>
        <w:t xml:space="preserve"> help </w:t>
      </w:r>
      <w:r w:rsidR="00A7468E">
        <w:rPr>
          <w:lang w:val="en-GB"/>
        </w:rPr>
        <w:t>improve the decision making process</w:t>
      </w:r>
      <w:r w:rsidRPr="00E41144">
        <w:rPr>
          <w:lang w:val="en-GB"/>
        </w:rPr>
        <w:t>.</w:t>
      </w:r>
      <w:r w:rsidR="00142E58">
        <w:rPr>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244"/>
        <w:gridCol w:w="596"/>
      </w:tblGrid>
      <w:tr w:rsidR="00215552" w:rsidRPr="00E41144" w14:paraId="6FE6A263" w14:textId="77777777" w:rsidTr="006D192D">
        <w:tc>
          <w:tcPr>
            <w:tcW w:w="664" w:type="dxa"/>
          </w:tcPr>
          <w:p w14:paraId="5C800A7D" w14:textId="77777777" w:rsidR="00215552" w:rsidRPr="00032C92" w:rsidRDefault="00215552" w:rsidP="006D192D">
            <w:pPr>
              <w:pStyle w:val="PargrafodaLista"/>
              <w:spacing w:after="0" w:line="360" w:lineRule="auto"/>
              <w:ind w:left="0"/>
              <w:jc w:val="center"/>
              <w:rPr>
                <w:rFonts w:ascii="Cambria Math" w:hAnsi="Cambria Math"/>
                <w:i/>
                <w:lang w:val="en-GB"/>
              </w:rPr>
            </w:pPr>
          </w:p>
        </w:tc>
        <w:tc>
          <w:tcPr>
            <w:tcW w:w="7244" w:type="dxa"/>
          </w:tcPr>
          <w:p w14:paraId="371F5539" w14:textId="77777777" w:rsidR="00215552" w:rsidRPr="00E41144" w:rsidRDefault="00215552" w:rsidP="006D192D">
            <w:pPr>
              <w:pStyle w:val="PargrafodaLista"/>
              <w:spacing w:after="0"/>
              <w:ind w:left="0"/>
              <w:jc w:val="center"/>
              <w:rPr>
                <w:lang w:val="en-GB"/>
              </w:rPr>
            </w:pPr>
            <m:oMathPara>
              <m:oMath>
                <m:r>
                  <w:rPr>
                    <w:rFonts w:ascii="Cambria Math" w:hAnsi="Cambria Math"/>
                    <w:lang w:val="en-GB"/>
                  </w:rPr>
                  <m:t>A⇒B∧A∩B=∅</m:t>
                </m:r>
              </m:oMath>
            </m:oMathPara>
          </w:p>
        </w:tc>
        <w:tc>
          <w:tcPr>
            <w:tcW w:w="596" w:type="dxa"/>
          </w:tcPr>
          <w:p w14:paraId="48153031" w14:textId="77777777" w:rsidR="00215552" w:rsidRPr="00E41144" w:rsidRDefault="00215552" w:rsidP="006D192D">
            <w:pPr>
              <w:pStyle w:val="PargrafodaLista"/>
              <w:keepNext/>
              <w:spacing w:after="0"/>
              <w:ind w:left="0"/>
              <w:jc w:val="center"/>
              <w:rPr>
                <w:lang w:val="en-GB"/>
              </w:rPr>
            </w:pPr>
            <w:bookmarkStart w:id="73" w:name="_Ref422007805"/>
            <w:r w:rsidRPr="00E41144">
              <w:rPr>
                <w:lang w:val="en-GB"/>
              </w:rPr>
              <w:t>(</w:t>
            </w:r>
            <w:r w:rsidRPr="00E41144">
              <w:rPr>
                <w:lang w:val="en-GB"/>
              </w:rPr>
              <w:fldChar w:fldCharType="begin"/>
            </w:r>
            <w:r w:rsidRPr="00E41144">
              <w:rPr>
                <w:lang w:val="en-GB"/>
              </w:rPr>
              <w:instrText xml:space="preserve"> SEQ Equation \* ARABIC </w:instrText>
            </w:r>
            <w:r w:rsidRPr="00E41144">
              <w:rPr>
                <w:lang w:val="en-GB"/>
              </w:rPr>
              <w:fldChar w:fldCharType="separate"/>
            </w:r>
            <w:r w:rsidR="006D192D">
              <w:rPr>
                <w:noProof/>
                <w:lang w:val="en-GB"/>
              </w:rPr>
              <w:t>1</w:t>
            </w:r>
            <w:r w:rsidRPr="00E41144">
              <w:rPr>
                <w:lang w:val="en-GB"/>
              </w:rPr>
              <w:fldChar w:fldCharType="end"/>
            </w:r>
            <w:r w:rsidRPr="00E41144">
              <w:rPr>
                <w:lang w:val="en-GB"/>
              </w:rPr>
              <w:t>)</w:t>
            </w:r>
            <w:bookmarkEnd w:id="73"/>
          </w:p>
        </w:tc>
      </w:tr>
    </w:tbl>
    <w:p w14:paraId="3AB25704" w14:textId="67F924F0" w:rsidR="00DE40C2" w:rsidRPr="00DF732E" w:rsidRDefault="00142E58" w:rsidP="006D192D">
      <w:pPr>
        <w:pStyle w:val="PargrafodaLista"/>
        <w:ind w:left="0" w:firstLine="708"/>
        <w:rPr>
          <w:lang w:val="en-GB"/>
        </w:rPr>
      </w:pPr>
      <w:r w:rsidRPr="00E41144">
        <w:rPr>
          <w:lang w:val="en-GB"/>
        </w:rPr>
        <w:t>A</w:t>
      </w:r>
      <w:r w:rsidR="00DF732E">
        <w:rPr>
          <w:lang w:val="en-GB"/>
        </w:rPr>
        <w:t>ssociation Rule</w:t>
      </w:r>
      <w:r w:rsidRPr="00E41144">
        <w:rPr>
          <w:lang w:val="en-GB"/>
        </w:rPr>
        <w:t xml:space="preserve"> </w:t>
      </w:r>
      <w:r w:rsidR="00215552">
        <w:rPr>
          <w:lang w:val="en-GB"/>
        </w:rPr>
        <w:t xml:space="preserve">can be defined as an </w:t>
      </w:r>
      <w:r w:rsidRPr="00E41144">
        <w:rPr>
          <w:lang w:val="en-GB"/>
        </w:rPr>
        <w:t xml:space="preserve">implication </w:t>
      </w:r>
      <w:r w:rsidR="00A7468E">
        <w:rPr>
          <w:lang w:val="en-GB"/>
        </w:rPr>
        <w:t xml:space="preserve">as </w:t>
      </w:r>
      <w:r w:rsidR="00215552">
        <w:rPr>
          <w:lang w:val="en-GB"/>
        </w:rPr>
        <w:t>represented</w:t>
      </w:r>
      <w:r w:rsidRPr="00E41144">
        <w:rPr>
          <w:lang w:val="en-GB"/>
        </w:rPr>
        <w:t xml:space="preserve"> </w:t>
      </w:r>
      <w:r w:rsidR="00A7468E">
        <w:rPr>
          <w:lang w:val="en-GB"/>
        </w:rPr>
        <w:t xml:space="preserve">by </w:t>
      </w:r>
      <w:r w:rsidRPr="00E41144">
        <w:rPr>
          <w:lang w:val="en-GB"/>
        </w:rPr>
        <w:t>equation</w:t>
      </w:r>
      <w:r w:rsidR="006D192D">
        <w:rPr>
          <w:lang w:val="en-GB"/>
        </w:rPr>
        <w:t xml:space="preserve"> </w:t>
      </w:r>
      <w:r w:rsidR="006D192D">
        <w:rPr>
          <w:lang w:val="en-GB"/>
        </w:rPr>
        <w:fldChar w:fldCharType="begin"/>
      </w:r>
      <w:r w:rsidR="006D192D">
        <w:rPr>
          <w:lang w:val="en-GB"/>
        </w:rPr>
        <w:instrText xml:space="preserve"> REF _Ref422007805 \h </w:instrText>
      </w:r>
      <w:r w:rsidR="006D192D">
        <w:rPr>
          <w:lang w:val="en-GB"/>
        </w:rPr>
      </w:r>
      <w:r w:rsidR="006D192D">
        <w:rPr>
          <w:lang w:val="en-GB"/>
        </w:rPr>
        <w:fldChar w:fldCharType="separate"/>
      </w:r>
      <w:r w:rsidR="006D192D" w:rsidRPr="00E41144">
        <w:rPr>
          <w:lang w:val="en-GB"/>
        </w:rPr>
        <w:t>(</w:t>
      </w:r>
      <w:r w:rsidR="006D192D">
        <w:rPr>
          <w:noProof/>
          <w:lang w:val="en-GB"/>
        </w:rPr>
        <w:t>1</w:t>
      </w:r>
      <w:r w:rsidR="006D192D" w:rsidRPr="00E41144">
        <w:rPr>
          <w:lang w:val="en-GB"/>
        </w:rPr>
        <w:t>)</w:t>
      </w:r>
      <w:r w:rsidR="006D192D">
        <w:rPr>
          <w:lang w:val="en-GB"/>
        </w:rPr>
        <w:fldChar w:fldCharType="end"/>
      </w:r>
      <w:r w:rsidRPr="00E41144">
        <w:rPr>
          <w:lang w:val="en-GB"/>
        </w:rPr>
        <w:t>.</w:t>
      </w:r>
      <w:r w:rsidR="00467515">
        <w:rPr>
          <w:lang w:val="en-GB"/>
        </w:rPr>
        <w:t xml:space="preserve"> Each AR is composed by two</w:t>
      </w:r>
      <w:r w:rsidR="00032C92">
        <w:rPr>
          <w:lang w:val="en-GB"/>
        </w:rPr>
        <w:t xml:space="preserve"> </w:t>
      </w:r>
      <w:r w:rsidR="00376FE4">
        <w:rPr>
          <w:lang w:val="en-GB"/>
        </w:rPr>
        <w:t>groups</w:t>
      </w:r>
      <w:r w:rsidR="00032C92">
        <w:rPr>
          <w:lang w:val="en-GB"/>
        </w:rPr>
        <w:t xml:space="preserve"> of items</w:t>
      </w:r>
      <w:r w:rsidR="00467515">
        <w:rPr>
          <w:lang w:val="en-GB"/>
        </w:rPr>
        <w:t xml:space="preserve">, </w:t>
      </w:r>
      <w:r w:rsidR="00467515" w:rsidRPr="00467515">
        <w:rPr>
          <w:i/>
          <w:lang w:val="en-GB"/>
        </w:rPr>
        <w:t>A</w:t>
      </w:r>
      <w:r w:rsidR="00467515">
        <w:rPr>
          <w:lang w:val="en-GB"/>
        </w:rPr>
        <w:t xml:space="preserve"> and </w:t>
      </w:r>
      <w:r w:rsidR="00467515" w:rsidRPr="00467515">
        <w:rPr>
          <w:i/>
          <w:lang w:val="en-GB"/>
        </w:rPr>
        <w:t>B</w:t>
      </w:r>
      <w:r w:rsidR="00467515">
        <w:rPr>
          <w:lang w:val="en-GB"/>
        </w:rPr>
        <w:t>,</w:t>
      </w:r>
      <w:r w:rsidR="00032C92">
        <w:rPr>
          <w:lang w:val="en-GB"/>
        </w:rPr>
        <w:t xml:space="preserve"> called </w:t>
      </w:r>
      <w:proofErr w:type="spellStart"/>
      <w:r w:rsidR="00032C92" w:rsidRPr="00113F29">
        <w:rPr>
          <w:i/>
          <w:lang w:val="en-GB"/>
        </w:rPr>
        <w:t>itemsets</w:t>
      </w:r>
      <w:proofErr w:type="spellEnd"/>
      <w:r w:rsidR="00113F29">
        <w:rPr>
          <w:lang w:val="en-GB"/>
        </w:rPr>
        <w:t xml:space="preserve">. Each </w:t>
      </w:r>
      <w:proofErr w:type="spellStart"/>
      <w:r w:rsidR="00113F29">
        <w:rPr>
          <w:lang w:val="en-GB"/>
        </w:rPr>
        <w:t>itemset</w:t>
      </w:r>
      <w:proofErr w:type="spellEnd"/>
      <w:r w:rsidR="00113F29">
        <w:rPr>
          <w:lang w:val="en-GB"/>
        </w:rPr>
        <w:t xml:space="preserve"> can hold one or more values</w:t>
      </w:r>
      <w:r w:rsidR="00215552">
        <w:rPr>
          <w:lang w:val="en-GB"/>
        </w:rPr>
        <w:t xml:space="preserve"> </w:t>
      </w:r>
      <w:r w:rsidR="00DE40C2">
        <w:rPr>
          <w:lang w:val="en-GB"/>
        </w:rPr>
        <w:t>which</w:t>
      </w:r>
      <w:r w:rsidR="00113F29">
        <w:rPr>
          <w:lang w:val="en-GB"/>
        </w:rPr>
        <w:t xml:space="preserve"> </w:t>
      </w:r>
      <w:r w:rsidR="00376FE4">
        <w:rPr>
          <w:lang w:val="en-GB"/>
        </w:rPr>
        <w:t xml:space="preserve">belong to the same </w:t>
      </w:r>
      <w:r w:rsidR="00DE40C2">
        <w:rPr>
          <w:lang w:val="en-GB"/>
        </w:rPr>
        <w:t>database</w:t>
      </w:r>
      <w:r w:rsidR="00467515">
        <w:rPr>
          <w:lang w:val="en-GB"/>
        </w:rPr>
        <w:t>.</w:t>
      </w:r>
      <w:r w:rsidR="006D192D">
        <w:rPr>
          <w:lang w:val="en-GB"/>
        </w:rPr>
        <w:t xml:space="preserve"> Moreover, t</w:t>
      </w:r>
      <w:r w:rsidR="00467515" w:rsidRPr="00E41144">
        <w:rPr>
          <w:lang w:val="en-GB"/>
        </w:rPr>
        <w:t>he intersecti</w:t>
      </w:r>
      <w:r w:rsidR="00467515">
        <w:rPr>
          <w:lang w:val="en-GB"/>
        </w:rPr>
        <w:t xml:space="preserve">on of A with B is an empty set, </w:t>
      </w:r>
      <w:r w:rsidR="006D192D">
        <w:rPr>
          <w:lang w:val="en-GB"/>
        </w:rPr>
        <w:t xml:space="preserve">that is to say </w:t>
      </w:r>
      <w:r w:rsidR="00467515">
        <w:rPr>
          <w:lang w:val="en-GB"/>
        </w:rPr>
        <w:t xml:space="preserve">that A and B are two different </w:t>
      </w:r>
      <w:proofErr w:type="spellStart"/>
      <w:r w:rsidR="00467515">
        <w:rPr>
          <w:lang w:val="en-GB"/>
        </w:rPr>
        <w:t>itemsets</w:t>
      </w:r>
      <w:proofErr w:type="spellEnd"/>
      <w:r w:rsidR="00376FE4">
        <w:rPr>
          <w:lang w:val="en-GB"/>
        </w:rPr>
        <w:t xml:space="preserve">. </w:t>
      </w:r>
      <w:proofErr w:type="gramStart"/>
      <w:r w:rsidR="007D4248">
        <w:rPr>
          <w:lang w:val="en-GB"/>
        </w:rPr>
        <w:t>A and</w:t>
      </w:r>
      <w:proofErr w:type="gramEnd"/>
      <w:r w:rsidR="007D4248">
        <w:rPr>
          <w:lang w:val="en-GB"/>
        </w:rPr>
        <w:t xml:space="preserve"> B are referred to as premise and conclusion</w:t>
      </w:r>
      <w:r w:rsidR="007D4248" w:rsidRPr="00E41144">
        <w:rPr>
          <w:rStyle w:val="Refdenotaderodap"/>
          <w:lang w:val="en-GB"/>
        </w:rPr>
        <w:footnoteReference w:id="5"/>
      </w:r>
      <w:r w:rsidR="007D4248">
        <w:rPr>
          <w:lang w:val="en-GB"/>
        </w:rPr>
        <w:t xml:space="preserve">, respectively. Premise </w:t>
      </w:r>
      <w:r w:rsidR="006D192D">
        <w:rPr>
          <w:lang w:val="en-GB"/>
        </w:rPr>
        <w:t xml:space="preserve">represents </w:t>
      </w:r>
      <w:r w:rsidR="007D4248">
        <w:rPr>
          <w:lang w:val="en-GB"/>
        </w:rPr>
        <w:t>the initial occurrence to evaluate, and conclusion represent</w:t>
      </w:r>
      <w:r w:rsidR="006D192D">
        <w:rPr>
          <w:lang w:val="en-GB"/>
        </w:rPr>
        <w:t>s</w:t>
      </w:r>
      <w:r w:rsidR="007D4248">
        <w:rPr>
          <w:lang w:val="en-GB"/>
        </w:rPr>
        <w:t xml:space="preserve"> the occurrence of what was </w:t>
      </w:r>
      <w:r w:rsidR="006D192D">
        <w:rPr>
          <w:lang w:val="en-GB"/>
        </w:rPr>
        <w:t>determined</w:t>
      </w:r>
      <w:r w:rsidR="007D4248">
        <w:rPr>
          <w:lang w:val="en-GB"/>
        </w:rPr>
        <w:t xml:space="preserve"> by the rule. Therefore, an Association Rule can be read as follows: </w:t>
      </w:r>
      <w:r w:rsidR="007D4248" w:rsidRPr="0043089B">
        <w:rPr>
          <w:lang w:val="en-GB"/>
        </w:rPr>
        <w:t>If a premise A occurs in a data</w:t>
      </w:r>
      <w:r w:rsidR="007D4248">
        <w:rPr>
          <w:lang w:val="en-GB"/>
        </w:rPr>
        <w:t>base</w:t>
      </w:r>
      <w:r w:rsidR="007D4248" w:rsidRPr="0043089B">
        <w:rPr>
          <w:lang w:val="en-GB"/>
        </w:rPr>
        <w:t xml:space="preserve"> then conclusion B will likely also occur.</w:t>
      </w:r>
      <w:r w:rsidR="007D4248">
        <w:rPr>
          <w:lang w:val="en-GB"/>
        </w:rPr>
        <w:t xml:space="preserve"> </w:t>
      </w:r>
    </w:p>
    <w:p w14:paraId="2A6B43F9" w14:textId="194D8EA8" w:rsidR="00451F7E" w:rsidRPr="00451F7E" w:rsidRDefault="00451F7E" w:rsidP="00451F7E">
      <w:pPr>
        <w:pStyle w:val="Legenda"/>
        <w:keepNext/>
        <w:jc w:val="center"/>
        <w:rPr>
          <w:lang w:val="en-GB"/>
        </w:rPr>
      </w:pPr>
      <w:bookmarkStart w:id="74" w:name="_Ref421920233"/>
      <w:bookmarkStart w:id="75" w:name="_Toc422265638"/>
      <w:r w:rsidRPr="00451F7E">
        <w:rPr>
          <w:lang w:val="en-GB"/>
        </w:rPr>
        <w:t xml:space="preserve">Table </w:t>
      </w:r>
      <w:r w:rsidR="0035142A">
        <w:rPr>
          <w:lang w:val="en-GB"/>
        </w:rPr>
        <w:fldChar w:fldCharType="begin"/>
      </w:r>
      <w:r w:rsidR="0035142A">
        <w:rPr>
          <w:lang w:val="en-GB"/>
        </w:rPr>
        <w:instrText xml:space="preserve"> STYLEREF 1 \s </w:instrText>
      </w:r>
      <w:r w:rsidR="0035142A">
        <w:rPr>
          <w:lang w:val="en-GB"/>
        </w:rPr>
        <w:fldChar w:fldCharType="separate"/>
      </w:r>
      <w:r w:rsidR="0035142A">
        <w:rPr>
          <w:noProof/>
          <w:lang w:val="en-GB"/>
        </w:rPr>
        <w:t>3</w:t>
      </w:r>
      <w:r w:rsidR="0035142A">
        <w:rPr>
          <w:lang w:val="en-GB"/>
        </w:rPr>
        <w:fldChar w:fldCharType="end"/>
      </w:r>
      <w:r w:rsidR="0035142A">
        <w:rPr>
          <w:lang w:val="en-GB"/>
        </w:rPr>
        <w:t>.</w:t>
      </w:r>
      <w:r w:rsidR="0035142A">
        <w:rPr>
          <w:lang w:val="en-GB"/>
        </w:rPr>
        <w:fldChar w:fldCharType="begin"/>
      </w:r>
      <w:r w:rsidR="0035142A">
        <w:rPr>
          <w:lang w:val="en-GB"/>
        </w:rPr>
        <w:instrText xml:space="preserve"> SEQ Table \* ARABIC \s 1 </w:instrText>
      </w:r>
      <w:r w:rsidR="0035142A">
        <w:rPr>
          <w:lang w:val="en-GB"/>
        </w:rPr>
        <w:fldChar w:fldCharType="separate"/>
      </w:r>
      <w:r w:rsidR="0035142A">
        <w:rPr>
          <w:noProof/>
          <w:lang w:val="en-GB"/>
        </w:rPr>
        <w:t>1</w:t>
      </w:r>
      <w:r w:rsidR="0035142A">
        <w:rPr>
          <w:lang w:val="en-GB"/>
        </w:rPr>
        <w:fldChar w:fldCharType="end"/>
      </w:r>
      <w:bookmarkEnd w:id="74"/>
      <w:r w:rsidRPr="00451F7E">
        <w:rPr>
          <w:lang w:val="en-GB"/>
        </w:rPr>
        <w:t xml:space="preserve"> - </w:t>
      </w:r>
      <w:r>
        <w:rPr>
          <w:lang w:val="en-GB"/>
        </w:rPr>
        <w:t>F</w:t>
      </w:r>
      <w:r w:rsidRPr="00451F7E">
        <w:rPr>
          <w:lang w:val="en-GB"/>
        </w:rPr>
        <w:t xml:space="preserve">requent searches in a </w:t>
      </w:r>
      <w:r w:rsidR="006D192D">
        <w:rPr>
          <w:lang w:val="en-GB"/>
        </w:rPr>
        <w:t xml:space="preserve">search engine from a </w:t>
      </w:r>
      <w:r w:rsidRPr="00451F7E">
        <w:rPr>
          <w:lang w:val="en-GB"/>
        </w:rPr>
        <w:t>motor store</w:t>
      </w:r>
      <w:bookmarkEnd w:id="75"/>
    </w:p>
    <w:tbl>
      <w:tblPr>
        <w:tblStyle w:val="TabeladeGrelha4-Destaque2"/>
        <w:tblW w:w="0" w:type="auto"/>
        <w:jc w:val="center"/>
        <w:tblLook w:val="04A0" w:firstRow="1" w:lastRow="0" w:firstColumn="1" w:lastColumn="0" w:noHBand="0" w:noVBand="1"/>
      </w:tblPr>
      <w:tblGrid>
        <w:gridCol w:w="483"/>
        <w:gridCol w:w="7915"/>
      </w:tblGrid>
      <w:tr w:rsidR="00DE40C2" w14:paraId="63C973D1" w14:textId="77777777" w:rsidTr="004D1E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0C045F5A" w14:textId="4F66900F" w:rsidR="00DE40C2" w:rsidRDefault="006D192D" w:rsidP="004D1EF1">
            <w:pPr>
              <w:pStyle w:val="PargrafodaLista"/>
              <w:spacing w:before="0" w:after="0" w:line="276" w:lineRule="auto"/>
              <w:ind w:left="0"/>
              <w:jc w:val="center"/>
              <w:rPr>
                <w:lang w:val="en-GB"/>
              </w:rPr>
            </w:pPr>
            <w:r>
              <w:rPr>
                <w:lang w:val="en-GB"/>
              </w:rPr>
              <w:t>ID</w:t>
            </w:r>
          </w:p>
        </w:tc>
        <w:tc>
          <w:tcPr>
            <w:tcW w:w="7915" w:type="dxa"/>
            <w:vAlign w:val="center"/>
          </w:tcPr>
          <w:p w14:paraId="1ECAC3E2" w14:textId="027CF5A7" w:rsidR="00DE40C2" w:rsidRDefault="004821AA" w:rsidP="004D1EF1">
            <w:pPr>
              <w:pStyle w:val="PargrafodaLista"/>
              <w:spacing w:before="0" w:after="0" w:line="276" w:lineRule="auto"/>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Search terms</w:t>
            </w:r>
          </w:p>
        </w:tc>
      </w:tr>
      <w:tr w:rsidR="00DE40C2" w:rsidRPr="00F65477" w14:paraId="3382E4E8" w14:textId="77777777" w:rsidTr="004D1E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26CF40A" w14:textId="0EE7E892" w:rsidR="00DE40C2" w:rsidRDefault="004821AA" w:rsidP="004D1EF1">
            <w:pPr>
              <w:pStyle w:val="PargrafodaLista"/>
              <w:spacing w:before="0" w:after="0" w:line="276" w:lineRule="auto"/>
              <w:ind w:left="0"/>
              <w:jc w:val="center"/>
              <w:rPr>
                <w:lang w:val="en-GB"/>
              </w:rPr>
            </w:pPr>
            <w:r>
              <w:rPr>
                <w:lang w:val="en-GB"/>
              </w:rPr>
              <w:t>1</w:t>
            </w:r>
          </w:p>
        </w:tc>
        <w:tc>
          <w:tcPr>
            <w:tcW w:w="7915" w:type="dxa"/>
            <w:vAlign w:val="center"/>
          </w:tcPr>
          <w:p w14:paraId="68DAF8AD" w14:textId="7D274089" w:rsidR="00DE40C2" w:rsidRDefault="004821AA" w:rsidP="004D1EF1">
            <w:pPr>
              <w:pStyle w:val="PargrafodaLista"/>
              <w:spacing w:before="0" w:after="0" w:line="276" w:lineRule="auto"/>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{“car”, “motorcycle”, “race car”, “</w:t>
            </w:r>
            <w:r w:rsidR="000824B5">
              <w:rPr>
                <w:lang w:val="en-GB"/>
              </w:rPr>
              <w:t>Yamaha</w:t>
            </w:r>
            <w:r>
              <w:rPr>
                <w:lang w:val="en-GB"/>
              </w:rPr>
              <w:t>”, “luxury car”, “small car”, “boat”}</w:t>
            </w:r>
          </w:p>
        </w:tc>
      </w:tr>
      <w:tr w:rsidR="00DE40C2" w:rsidRPr="00F65477" w14:paraId="728315DD" w14:textId="77777777" w:rsidTr="004D1EF1">
        <w:trPr>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3F946CE0" w14:textId="71D1E4FB" w:rsidR="00DE40C2" w:rsidRDefault="004821AA" w:rsidP="004D1EF1">
            <w:pPr>
              <w:pStyle w:val="PargrafodaLista"/>
              <w:spacing w:before="0" w:after="0" w:line="276" w:lineRule="auto"/>
              <w:ind w:left="0"/>
              <w:jc w:val="center"/>
              <w:rPr>
                <w:lang w:val="en-GB"/>
              </w:rPr>
            </w:pPr>
            <w:r>
              <w:rPr>
                <w:lang w:val="en-GB"/>
              </w:rPr>
              <w:t>2</w:t>
            </w:r>
          </w:p>
        </w:tc>
        <w:tc>
          <w:tcPr>
            <w:tcW w:w="7915" w:type="dxa"/>
            <w:vAlign w:val="center"/>
          </w:tcPr>
          <w:p w14:paraId="3C21A9FD" w14:textId="6A6319BA" w:rsidR="00DE40C2" w:rsidRDefault="004821AA" w:rsidP="004D1EF1">
            <w:pPr>
              <w:pStyle w:val="PargrafodaLista"/>
              <w:spacing w:before="0" w:after="0" w:line="276" w:lineRule="au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{“race car”, “</w:t>
            </w:r>
            <w:r w:rsidR="000824B5">
              <w:rPr>
                <w:lang w:val="en-GB"/>
              </w:rPr>
              <w:t>Yamaha</w:t>
            </w:r>
            <w:r>
              <w:rPr>
                <w:lang w:val="en-GB"/>
              </w:rPr>
              <w:t>”, “luxury car”, “small car”}</w:t>
            </w:r>
          </w:p>
        </w:tc>
      </w:tr>
      <w:tr w:rsidR="00DE40C2" w:rsidRPr="00F65477" w14:paraId="61B9D3FE" w14:textId="77777777" w:rsidTr="004D1E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29EAC003" w14:textId="1C4A5703" w:rsidR="00DE40C2" w:rsidRDefault="004821AA" w:rsidP="004D1EF1">
            <w:pPr>
              <w:pStyle w:val="PargrafodaLista"/>
              <w:spacing w:before="0" w:after="0" w:line="276" w:lineRule="auto"/>
              <w:ind w:left="0"/>
              <w:jc w:val="center"/>
              <w:rPr>
                <w:lang w:val="en-GB"/>
              </w:rPr>
            </w:pPr>
            <w:r>
              <w:rPr>
                <w:lang w:val="en-GB"/>
              </w:rPr>
              <w:t>3</w:t>
            </w:r>
          </w:p>
        </w:tc>
        <w:tc>
          <w:tcPr>
            <w:tcW w:w="7915" w:type="dxa"/>
            <w:vAlign w:val="center"/>
          </w:tcPr>
          <w:p w14:paraId="2DD50F54" w14:textId="4967B551" w:rsidR="00DE40C2" w:rsidRDefault="004821AA" w:rsidP="004D1EF1">
            <w:pPr>
              <w:pStyle w:val="PargrafodaLista"/>
              <w:spacing w:before="0" w:after="0" w:line="276" w:lineRule="auto"/>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{“race car”, “</w:t>
            </w:r>
            <w:r w:rsidR="000824B5">
              <w:rPr>
                <w:lang w:val="en-GB"/>
              </w:rPr>
              <w:t>Yamaha</w:t>
            </w:r>
            <w:r>
              <w:rPr>
                <w:lang w:val="en-GB"/>
              </w:rPr>
              <w:t>”, “small car”, “motorcycle”}</w:t>
            </w:r>
          </w:p>
        </w:tc>
      </w:tr>
      <w:tr w:rsidR="00DE40C2" w:rsidRPr="00F65477" w14:paraId="7C528ACF" w14:textId="77777777" w:rsidTr="004D1EF1">
        <w:trPr>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3106A63E" w14:textId="6AF8E23B" w:rsidR="00DE40C2" w:rsidRDefault="004821AA" w:rsidP="004D1EF1">
            <w:pPr>
              <w:pStyle w:val="PargrafodaLista"/>
              <w:spacing w:before="0" w:after="0" w:line="276" w:lineRule="auto"/>
              <w:ind w:left="0"/>
              <w:jc w:val="center"/>
              <w:rPr>
                <w:lang w:val="en-GB"/>
              </w:rPr>
            </w:pPr>
            <w:r>
              <w:rPr>
                <w:lang w:val="en-GB"/>
              </w:rPr>
              <w:t>4</w:t>
            </w:r>
          </w:p>
        </w:tc>
        <w:tc>
          <w:tcPr>
            <w:tcW w:w="7915" w:type="dxa"/>
            <w:vAlign w:val="center"/>
          </w:tcPr>
          <w:p w14:paraId="672472BC" w14:textId="152240A1" w:rsidR="00DE40C2" w:rsidRDefault="004821AA" w:rsidP="004D1EF1">
            <w:pPr>
              <w:pStyle w:val="PargrafodaLista"/>
              <w:spacing w:before="0" w:after="0" w:line="276" w:lineRule="au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{“race car”, “</w:t>
            </w:r>
            <w:r w:rsidR="000824B5">
              <w:rPr>
                <w:lang w:val="en-GB"/>
              </w:rPr>
              <w:t>Yamaha</w:t>
            </w:r>
            <w:r>
              <w:rPr>
                <w:lang w:val="en-GB"/>
              </w:rPr>
              <w:t>”, “small car”}</w:t>
            </w:r>
          </w:p>
        </w:tc>
      </w:tr>
      <w:tr w:rsidR="004821AA" w:rsidRPr="00F65477" w14:paraId="15B8150A" w14:textId="77777777" w:rsidTr="004D1E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38F4B0B" w14:textId="1FEF7BB7" w:rsidR="004821AA" w:rsidRDefault="004821AA" w:rsidP="004D1EF1">
            <w:pPr>
              <w:pStyle w:val="PargrafodaLista"/>
              <w:spacing w:before="0" w:after="0" w:line="276" w:lineRule="auto"/>
              <w:ind w:left="0"/>
              <w:jc w:val="center"/>
              <w:rPr>
                <w:lang w:val="en-GB"/>
              </w:rPr>
            </w:pPr>
            <w:r>
              <w:rPr>
                <w:lang w:val="en-GB"/>
              </w:rPr>
              <w:t>5</w:t>
            </w:r>
          </w:p>
        </w:tc>
        <w:tc>
          <w:tcPr>
            <w:tcW w:w="7915" w:type="dxa"/>
            <w:vAlign w:val="center"/>
          </w:tcPr>
          <w:p w14:paraId="5B3EDD2E" w14:textId="742ED1D5" w:rsidR="004821AA" w:rsidRDefault="004821AA" w:rsidP="004D1EF1">
            <w:pPr>
              <w:pStyle w:val="PargrafodaLista"/>
              <w:spacing w:before="0" w:after="0" w:line="276" w:lineRule="auto"/>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{“luxury car”, “boat”, “</w:t>
            </w:r>
            <w:r w:rsidR="000824B5">
              <w:rPr>
                <w:lang w:val="en-GB"/>
              </w:rPr>
              <w:t>Yamaha</w:t>
            </w:r>
            <w:r>
              <w:rPr>
                <w:lang w:val="en-GB"/>
              </w:rPr>
              <w:t>”, “race car”}</w:t>
            </w:r>
          </w:p>
        </w:tc>
      </w:tr>
      <w:tr w:rsidR="004821AA" w14:paraId="57A40DEC" w14:textId="77777777" w:rsidTr="004D1EF1">
        <w:trPr>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051798FE" w14:textId="4169DC12" w:rsidR="004821AA" w:rsidRDefault="004821AA" w:rsidP="004D1EF1">
            <w:pPr>
              <w:pStyle w:val="PargrafodaLista"/>
              <w:spacing w:before="0" w:after="0" w:line="276" w:lineRule="auto"/>
              <w:ind w:left="0"/>
              <w:jc w:val="center"/>
              <w:rPr>
                <w:lang w:val="en-GB"/>
              </w:rPr>
            </w:pPr>
            <w:r>
              <w:rPr>
                <w:lang w:val="en-GB"/>
              </w:rPr>
              <w:t>6</w:t>
            </w:r>
          </w:p>
        </w:tc>
        <w:tc>
          <w:tcPr>
            <w:tcW w:w="7915" w:type="dxa"/>
            <w:vAlign w:val="center"/>
          </w:tcPr>
          <w:p w14:paraId="7554F767" w14:textId="6728B688" w:rsidR="004821AA" w:rsidRDefault="004821AA" w:rsidP="004D1EF1">
            <w:pPr>
              <w:pStyle w:val="PargrafodaLista"/>
              <w:spacing w:before="0" w:after="0" w:line="276" w:lineRule="au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{“motorcycle”, “boat”, “small car”}</w:t>
            </w:r>
          </w:p>
        </w:tc>
      </w:tr>
      <w:tr w:rsidR="004821AA" w14:paraId="77E86560" w14:textId="77777777" w:rsidTr="004D1E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1FA03264" w14:textId="152C680C" w:rsidR="004821AA" w:rsidRDefault="004821AA" w:rsidP="004D1EF1">
            <w:pPr>
              <w:pStyle w:val="PargrafodaLista"/>
              <w:spacing w:before="0" w:after="0" w:line="276" w:lineRule="auto"/>
              <w:ind w:left="0"/>
              <w:jc w:val="center"/>
              <w:rPr>
                <w:lang w:val="en-GB"/>
              </w:rPr>
            </w:pPr>
            <w:r>
              <w:rPr>
                <w:lang w:val="en-GB"/>
              </w:rPr>
              <w:t>7</w:t>
            </w:r>
          </w:p>
        </w:tc>
        <w:tc>
          <w:tcPr>
            <w:tcW w:w="7915" w:type="dxa"/>
            <w:vAlign w:val="center"/>
          </w:tcPr>
          <w:p w14:paraId="5FB9D9E1" w14:textId="700B9226" w:rsidR="004821AA" w:rsidRDefault="004821AA" w:rsidP="004D1EF1">
            <w:pPr>
              <w:pStyle w:val="PargrafodaLista"/>
              <w:spacing w:before="0" w:after="0" w:line="276" w:lineRule="auto"/>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0824B5">
              <w:rPr>
                <w:lang w:val="en-GB"/>
              </w:rPr>
              <w:t>Yamaha</w:t>
            </w:r>
            <w:r>
              <w:rPr>
                <w:lang w:val="en-GB"/>
              </w:rPr>
              <w:t>”, “luxury car”, “boat”}</w:t>
            </w:r>
          </w:p>
        </w:tc>
      </w:tr>
    </w:tbl>
    <w:p w14:paraId="14FEBED4" w14:textId="7460ECC4" w:rsidR="000824B5" w:rsidRPr="00DF732E" w:rsidRDefault="00DF732E" w:rsidP="00DF732E">
      <w:pPr>
        <w:pStyle w:val="PargrafodaLista"/>
        <w:ind w:left="0" w:firstLine="708"/>
        <w:rPr>
          <w:lang w:val="en-GB"/>
        </w:rPr>
      </w:pPr>
      <w:r>
        <w:rPr>
          <w:lang w:val="en-GB"/>
        </w:rPr>
        <w:t xml:space="preserve">For instance, if one can imagine a database with the most frequent searches in a </w:t>
      </w:r>
      <w:r w:rsidR="006D192D">
        <w:rPr>
          <w:lang w:val="en-GB"/>
        </w:rPr>
        <w:t xml:space="preserve">search engine from a </w:t>
      </w:r>
      <w:r>
        <w:rPr>
          <w:lang w:val="en-GB"/>
        </w:rPr>
        <w:t xml:space="preserve">store that sells motors as seen in </w:t>
      </w:r>
      <w:r>
        <w:rPr>
          <w:lang w:val="en-GB"/>
        </w:rPr>
        <w:fldChar w:fldCharType="begin"/>
      </w:r>
      <w:r>
        <w:rPr>
          <w:lang w:val="en-GB"/>
        </w:rPr>
        <w:instrText xml:space="preserve"> REF _Ref421920233 \h </w:instrText>
      </w:r>
      <w:r>
        <w:rPr>
          <w:lang w:val="en-GB"/>
        </w:rPr>
      </w:r>
      <w:r>
        <w:rPr>
          <w:lang w:val="en-GB"/>
        </w:rPr>
        <w:fldChar w:fldCharType="separate"/>
      </w:r>
      <w:r w:rsidRPr="00451F7E">
        <w:rPr>
          <w:lang w:val="en-GB"/>
        </w:rPr>
        <w:t xml:space="preserve">Table </w:t>
      </w:r>
      <w:r>
        <w:rPr>
          <w:noProof/>
          <w:lang w:val="en-GB"/>
        </w:rPr>
        <w:t>3</w:t>
      </w:r>
      <w:r w:rsidRPr="00451F7E">
        <w:rPr>
          <w:lang w:val="en-GB"/>
        </w:rPr>
        <w:t>.</w:t>
      </w:r>
      <w:r>
        <w:rPr>
          <w:noProof/>
          <w:lang w:val="en-GB"/>
        </w:rPr>
        <w:t>1</w:t>
      </w:r>
      <w:r>
        <w:rPr>
          <w:lang w:val="en-GB"/>
        </w:rPr>
        <w:fldChar w:fldCharType="end"/>
      </w:r>
      <w:r>
        <w:rPr>
          <w:lang w:val="en-GB"/>
        </w:rPr>
        <w:t xml:space="preserve">, and considering a rule with </w:t>
      </w:r>
      <w:proofErr w:type="spellStart"/>
      <w:r>
        <w:rPr>
          <w:lang w:val="en-GB"/>
        </w:rPr>
        <w:t>itemset</w:t>
      </w:r>
      <w:proofErr w:type="spellEnd"/>
      <w:r>
        <w:rPr>
          <w:lang w:val="en-GB"/>
        </w:rPr>
        <w:t xml:space="preserve"> A</w:t>
      </w:r>
      <w:proofErr w:type="gramStart"/>
      <w:r>
        <w:rPr>
          <w:lang w:val="en-GB"/>
        </w:rPr>
        <w:t>={</w:t>
      </w:r>
      <w:proofErr w:type="gramEnd"/>
      <w:r>
        <w:rPr>
          <w:lang w:val="en-GB"/>
        </w:rPr>
        <w:t xml:space="preserve">“race car”, “small car”} and </w:t>
      </w:r>
      <w:proofErr w:type="spellStart"/>
      <w:r>
        <w:rPr>
          <w:lang w:val="en-GB"/>
        </w:rPr>
        <w:t>itemset</w:t>
      </w:r>
      <w:proofErr w:type="spellEnd"/>
      <w:r>
        <w:rPr>
          <w:lang w:val="en-GB"/>
        </w:rPr>
        <w:t xml:space="preserve"> B={“Yamaha”}, one can say when the items “race car” and “small car” occur in a search, the item “Yamaha” also occur. This </w:t>
      </w:r>
      <w:r w:rsidR="00DE633B">
        <w:rPr>
          <w:lang w:val="en-GB"/>
        </w:rPr>
        <w:t>provides knowledge</w:t>
      </w:r>
      <w:r>
        <w:rPr>
          <w:lang w:val="en-GB"/>
        </w:rPr>
        <w:t xml:space="preserve"> to the </w:t>
      </w:r>
      <w:r w:rsidR="00DE633B">
        <w:rPr>
          <w:lang w:val="en-GB"/>
        </w:rPr>
        <w:t>data analyser</w:t>
      </w:r>
      <w:r>
        <w:rPr>
          <w:lang w:val="en-GB"/>
        </w:rPr>
        <w:t>, in the sense it can predict that whenever someone looks for a race car and a small car, it will likely search for a “Yamaha” motor.</w:t>
      </w:r>
    </w:p>
    <w:p w14:paraId="5C35BF74" w14:textId="6D9D5026" w:rsidR="000824B5" w:rsidRPr="00E41144" w:rsidRDefault="007D4248" w:rsidP="000824B5">
      <w:pPr>
        <w:pStyle w:val="PargrafodaLista"/>
        <w:ind w:left="0" w:firstLine="708"/>
        <w:rPr>
          <w:lang w:val="en-GB"/>
        </w:rPr>
      </w:pPr>
      <w:r>
        <w:rPr>
          <w:lang w:val="en-GB"/>
        </w:rPr>
        <w:t>Another example</w:t>
      </w:r>
      <w:r w:rsidR="00371F01">
        <w:rPr>
          <w:lang w:val="en-GB"/>
        </w:rPr>
        <w:t xml:space="preserve"> </w:t>
      </w:r>
      <w:r>
        <w:rPr>
          <w:lang w:val="en-GB"/>
        </w:rPr>
        <w:t xml:space="preserve">that also helps to </w:t>
      </w:r>
      <w:r w:rsidR="000824B5">
        <w:rPr>
          <w:lang w:val="en-GB"/>
        </w:rPr>
        <w:t xml:space="preserve">clearly explain the objective behind </w:t>
      </w:r>
      <w:r w:rsidR="00D67FB4">
        <w:rPr>
          <w:lang w:val="en-GB"/>
        </w:rPr>
        <w:t>AR</w:t>
      </w:r>
      <w:r w:rsidR="000824B5">
        <w:rPr>
          <w:lang w:val="en-GB"/>
        </w:rPr>
        <w:t xml:space="preserve"> mining</w:t>
      </w:r>
      <w:r w:rsidR="000824B5" w:rsidRPr="00E41144">
        <w:rPr>
          <w:lang w:val="en-GB"/>
        </w:rPr>
        <w:t xml:space="preserve">, </w:t>
      </w:r>
      <w:r>
        <w:rPr>
          <w:lang w:val="en-GB"/>
        </w:rPr>
        <w:t xml:space="preserve">which is usually referred by </w:t>
      </w:r>
      <w:r w:rsidR="000824B5" w:rsidRPr="00E41144">
        <w:rPr>
          <w:lang w:val="en-GB"/>
        </w:rPr>
        <w:t xml:space="preserve">the academic community </w:t>
      </w:r>
      <w:r>
        <w:rPr>
          <w:lang w:val="en-GB"/>
        </w:rPr>
        <w:t xml:space="preserve">is </w:t>
      </w:r>
      <w:r w:rsidR="000824B5" w:rsidRPr="00E41144">
        <w:rPr>
          <w:lang w:val="en-GB"/>
        </w:rPr>
        <w:t xml:space="preserve">an example based on market basket analysis and its transactions in a department store. In </w:t>
      </w:r>
      <w:r w:rsidR="000824B5">
        <w:rPr>
          <w:lang w:val="en-GB"/>
        </w:rPr>
        <w:t xml:space="preserve">such </w:t>
      </w:r>
      <w:r w:rsidR="000824B5" w:rsidRPr="00E41144">
        <w:rPr>
          <w:lang w:val="en-GB"/>
        </w:rPr>
        <w:t xml:space="preserve">example, the </w:t>
      </w:r>
      <w:r w:rsidR="000824B5">
        <w:rPr>
          <w:lang w:val="en-GB"/>
        </w:rPr>
        <w:t xml:space="preserve">objective </w:t>
      </w:r>
      <w:r w:rsidR="000824B5" w:rsidRPr="00E41144">
        <w:rPr>
          <w:lang w:val="en-GB"/>
        </w:rPr>
        <w:t>is to predict customer behaviour, based on the collected da</w:t>
      </w:r>
      <w:r w:rsidR="00D67FB4">
        <w:rPr>
          <w:lang w:val="en-GB"/>
        </w:rPr>
        <w:t>ta from several transactions</w:t>
      </w:r>
      <w:r w:rsidR="000824B5" w:rsidRPr="00E41144">
        <w:rPr>
          <w:lang w:val="en-GB"/>
        </w:rPr>
        <w:t xml:space="preserve">. </w:t>
      </w:r>
      <w:r w:rsidR="00371F01">
        <w:rPr>
          <w:lang w:val="en-GB"/>
        </w:rPr>
        <w:t xml:space="preserve">Specifically, </w:t>
      </w:r>
      <w:r w:rsidR="000824B5" w:rsidRPr="00E41144">
        <w:rPr>
          <w:lang w:val="en-GB"/>
        </w:rPr>
        <w:t xml:space="preserve">if a </w:t>
      </w:r>
      <w:r w:rsidR="00D67FB4">
        <w:rPr>
          <w:lang w:val="en-GB"/>
        </w:rPr>
        <w:t xml:space="preserve">customer </w:t>
      </w:r>
      <w:r w:rsidR="000824B5" w:rsidRPr="00E41144">
        <w:rPr>
          <w:lang w:val="en-GB"/>
        </w:rPr>
        <w:t>buys</w:t>
      </w:r>
      <w:r w:rsidR="00D67FB4">
        <w:rPr>
          <w:lang w:val="en-GB"/>
        </w:rPr>
        <w:t xml:space="preserve"> </w:t>
      </w:r>
      <w:r w:rsidR="000824B5" w:rsidRPr="00E41144">
        <w:rPr>
          <w:lang w:val="en-GB"/>
        </w:rPr>
        <w:t xml:space="preserve">product A, the AR </w:t>
      </w:r>
      <w:r w:rsidR="00DE633B">
        <w:rPr>
          <w:lang w:val="en-GB"/>
        </w:rPr>
        <w:t>a</w:t>
      </w:r>
      <w:r w:rsidR="000824B5" w:rsidRPr="00E41144">
        <w:rPr>
          <w:lang w:val="en-GB"/>
        </w:rPr>
        <w:t>lgorithm, based on the stored transaction data of other</w:t>
      </w:r>
      <w:r w:rsidR="00D67FB4">
        <w:rPr>
          <w:lang w:val="en-GB"/>
        </w:rPr>
        <w:t xml:space="preserve"> customers</w:t>
      </w:r>
      <w:r w:rsidR="000824B5" w:rsidRPr="00E41144">
        <w:rPr>
          <w:lang w:val="en-GB"/>
        </w:rPr>
        <w:t xml:space="preserve">, will </w:t>
      </w:r>
      <w:r w:rsidR="00371F01">
        <w:rPr>
          <w:lang w:val="en-GB"/>
        </w:rPr>
        <w:t>be executed and its result</w:t>
      </w:r>
      <w:r w:rsidR="00DE633B">
        <w:rPr>
          <w:lang w:val="en-GB"/>
        </w:rPr>
        <w:t>s</w:t>
      </w:r>
      <w:r w:rsidR="00371F01">
        <w:rPr>
          <w:lang w:val="en-GB"/>
        </w:rPr>
        <w:t xml:space="preserve"> will </w:t>
      </w:r>
      <w:r w:rsidR="00D67FB4">
        <w:rPr>
          <w:lang w:val="en-GB"/>
        </w:rPr>
        <w:t xml:space="preserve">try to </w:t>
      </w:r>
      <w:r w:rsidR="00D67FB4">
        <w:rPr>
          <w:lang w:val="en-GB"/>
        </w:rPr>
        <w:lastRenderedPageBreak/>
        <w:t xml:space="preserve">predict </w:t>
      </w:r>
      <w:r w:rsidR="000824B5" w:rsidRPr="00E41144">
        <w:rPr>
          <w:lang w:val="en-GB"/>
        </w:rPr>
        <w:t xml:space="preserve">the behaviour that </w:t>
      </w:r>
      <w:r w:rsidR="00DE633B">
        <w:rPr>
          <w:lang w:val="en-GB"/>
        </w:rPr>
        <w:t xml:space="preserve">potential </w:t>
      </w:r>
      <w:r w:rsidR="00D67FB4">
        <w:rPr>
          <w:lang w:val="en-GB"/>
        </w:rPr>
        <w:t>customer</w:t>
      </w:r>
      <w:r w:rsidR="00DE633B">
        <w:rPr>
          <w:lang w:val="en-GB"/>
        </w:rPr>
        <w:t>s</w:t>
      </w:r>
      <w:r w:rsidR="00D67FB4">
        <w:rPr>
          <w:lang w:val="en-GB"/>
        </w:rPr>
        <w:t xml:space="preserve"> </w:t>
      </w:r>
      <w:r w:rsidR="000824B5" w:rsidRPr="00E41144">
        <w:rPr>
          <w:lang w:val="en-GB"/>
        </w:rPr>
        <w:t>will have</w:t>
      </w:r>
      <w:r w:rsidR="00D67FB4">
        <w:rPr>
          <w:lang w:val="en-GB"/>
        </w:rPr>
        <w:t>, or in other words,</w:t>
      </w:r>
      <w:r w:rsidR="000824B5" w:rsidRPr="00E41144">
        <w:rPr>
          <w:lang w:val="en-GB"/>
        </w:rPr>
        <w:t xml:space="preserve"> </w:t>
      </w:r>
      <w:r w:rsidR="00D67FB4">
        <w:rPr>
          <w:lang w:val="en-GB"/>
        </w:rPr>
        <w:t xml:space="preserve">which </w:t>
      </w:r>
      <w:r w:rsidR="000824B5" w:rsidRPr="00E41144">
        <w:rPr>
          <w:lang w:val="en-GB"/>
        </w:rPr>
        <w:t>product B</w:t>
      </w:r>
      <w:r w:rsidR="00D67FB4">
        <w:rPr>
          <w:lang w:val="en-GB"/>
        </w:rPr>
        <w:t xml:space="preserve"> will the customer likely buy</w:t>
      </w:r>
      <w:r w:rsidR="000824B5" w:rsidRPr="00E41144">
        <w:rPr>
          <w:lang w:val="en-GB"/>
        </w:rPr>
        <w:t xml:space="preserve">. </w:t>
      </w:r>
    </w:p>
    <w:p w14:paraId="0F5744D2" w14:textId="589ACA3F" w:rsidR="00643791" w:rsidRPr="00E41144" w:rsidRDefault="00371F01" w:rsidP="00371F01">
      <w:pPr>
        <w:pStyle w:val="PargrafodaLista"/>
        <w:ind w:left="0"/>
        <w:rPr>
          <w:lang w:val="en-GB"/>
        </w:rPr>
      </w:pPr>
      <w:r w:rsidRPr="00371F01">
        <w:rPr>
          <w:lang w:val="en-GB"/>
        </w:rPr>
        <w:tab/>
        <w:t xml:space="preserve">Association Rules can be expressed in two different data types, </w:t>
      </w:r>
      <w:r w:rsidRPr="00371F01">
        <w:rPr>
          <w:i/>
          <w:lang w:val="en-GB"/>
        </w:rPr>
        <w:t>Boolean</w:t>
      </w:r>
      <w:r w:rsidRPr="00371F01">
        <w:rPr>
          <w:lang w:val="en-GB"/>
        </w:rPr>
        <w:t xml:space="preserve"> or </w:t>
      </w:r>
      <w:r w:rsidRPr="00371F01">
        <w:rPr>
          <w:i/>
          <w:lang w:val="en-GB"/>
        </w:rPr>
        <w:t>Quantitative</w:t>
      </w:r>
      <w:r w:rsidRPr="00371F01">
        <w:rPr>
          <w:lang w:val="en-GB"/>
        </w:rPr>
        <w:t xml:space="preserve"> </w:t>
      </w:r>
      <w:r w:rsidRPr="00371F01">
        <w:rPr>
          <w:lang w:val="en-GB"/>
        </w:rPr>
        <w:fldChar w:fldCharType="begin"/>
      </w:r>
      <w:r w:rsidRPr="00371F01">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371F01">
        <w:rPr>
          <w:lang w:val="en-GB"/>
        </w:rPr>
        <w:fldChar w:fldCharType="separate"/>
      </w:r>
      <w:r w:rsidRPr="00371F01">
        <w:rPr>
          <w:rFonts w:cs="Times New Roman"/>
          <w:lang w:val="en-GB"/>
        </w:rPr>
        <w:t>(Hoque et al., 2011)</w:t>
      </w:r>
      <w:r w:rsidRPr="00371F01">
        <w:rPr>
          <w:lang w:val="en-GB"/>
        </w:rPr>
        <w:fldChar w:fldCharType="end"/>
      </w:r>
      <w:r w:rsidRPr="00371F01">
        <w:rPr>
          <w:lang w:val="en-GB"/>
        </w:rPr>
        <w:t>. Boolean Association Rules are expressed by true/false based values. Premise and conclusion values are either true or false. For example, if A = true =&gt; B = true. Quantitative Association Rules are expressed by items that holds a numerical representation with more than two values (</w:t>
      </w:r>
      <w:proofErr w:type="spellStart"/>
      <w:r w:rsidRPr="00371F01">
        <w:rPr>
          <w:lang w:val="en-GB"/>
        </w:rPr>
        <w:t>eg</w:t>
      </w:r>
      <w:proofErr w:type="spellEnd"/>
      <w:r w:rsidRPr="00371F01">
        <w:rPr>
          <w:lang w:val="en-GB"/>
        </w:rPr>
        <w:t>. age intervals as [18-35]). For example, if A</w:t>
      </w:r>
      <w:r w:rsidR="00643791">
        <w:rPr>
          <w:lang w:val="en-GB"/>
        </w:rPr>
        <w:t>ge</w:t>
      </w:r>
      <w:r w:rsidRPr="00371F01">
        <w:rPr>
          <w:lang w:val="en-GB"/>
        </w:rPr>
        <w:t xml:space="preserve"> &gt; </w:t>
      </w:r>
      <w:r w:rsidR="0035142A">
        <w:rPr>
          <w:lang w:val="en-GB"/>
        </w:rPr>
        <w:t>35</w:t>
      </w:r>
      <w:r w:rsidRPr="00371F01">
        <w:rPr>
          <w:lang w:val="en-GB"/>
        </w:rPr>
        <w:t xml:space="preserve"> </w:t>
      </w:r>
      <w:r w:rsidR="00643791">
        <w:rPr>
          <w:lang w:val="en-GB"/>
        </w:rPr>
        <w:t xml:space="preserve">and Married=Yes </w:t>
      </w:r>
      <w:r w:rsidRPr="00371F01">
        <w:rPr>
          <w:lang w:val="en-GB"/>
        </w:rPr>
        <w:t xml:space="preserve">=&gt; </w:t>
      </w:r>
      <w:proofErr w:type="spellStart"/>
      <w:r w:rsidR="00643791">
        <w:rPr>
          <w:lang w:val="en-GB"/>
        </w:rPr>
        <w:t>NumCars</w:t>
      </w:r>
      <w:proofErr w:type="spellEnd"/>
      <w:r w:rsidRPr="00371F01">
        <w:rPr>
          <w:lang w:val="en-GB"/>
        </w:rPr>
        <w:t xml:space="preserve"> = </w:t>
      </w:r>
      <w:r w:rsidR="00643791">
        <w:rPr>
          <w:lang w:val="en-GB"/>
        </w:rPr>
        <w:t>1</w:t>
      </w:r>
      <w:r w:rsidRPr="00371F01">
        <w:rPr>
          <w:lang w:val="en-GB"/>
        </w:rPr>
        <w:t>.</w:t>
      </w:r>
    </w:p>
    <w:p w14:paraId="08E5B8AA" w14:textId="18620C7C" w:rsidR="0035142A" w:rsidRPr="006D192D" w:rsidRDefault="0035142A" w:rsidP="0035142A">
      <w:pPr>
        <w:pStyle w:val="Legenda"/>
        <w:keepNext/>
        <w:jc w:val="center"/>
        <w:rPr>
          <w:lang w:val="en-GB"/>
        </w:rPr>
      </w:pPr>
      <w:bookmarkStart w:id="76" w:name="_Toc422265639"/>
      <w:r w:rsidRPr="006D192D">
        <w:rPr>
          <w:lang w:val="en-GB"/>
        </w:rPr>
        <w:t xml:space="preserve">Table </w:t>
      </w:r>
      <w:r>
        <w:fldChar w:fldCharType="begin"/>
      </w:r>
      <w:r w:rsidRPr="006D192D">
        <w:rPr>
          <w:lang w:val="en-GB"/>
        </w:rPr>
        <w:instrText xml:space="preserve"> STYLEREF 1 \s </w:instrText>
      </w:r>
      <w:r>
        <w:fldChar w:fldCharType="separate"/>
      </w:r>
      <w:r w:rsidRPr="006D192D">
        <w:rPr>
          <w:noProof/>
          <w:lang w:val="en-GB"/>
        </w:rPr>
        <w:t>3</w:t>
      </w:r>
      <w:r>
        <w:fldChar w:fldCharType="end"/>
      </w:r>
      <w:r w:rsidRPr="006D192D">
        <w:rPr>
          <w:lang w:val="en-GB"/>
        </w:rPr>
        <w:t>.</w:t>
      </w:r>
      <w:r>
        <w:fldChar w:fldCharType="begin"/>
      </w:r>
      <w:r w:rsidRPr="006D192D">
        <w:rPr>
          <w:lang w:val="en-GB"/>
        </w:rPr>
        <w:instrText xml:space="preserve"> SEQ Table \* ARABIC \s 1 </w:instrText>
      </w:r>
      <w:r>
        <w:fldChar w:fldCharType="separate"/>
      </w:r>
      <w:r w:rsidRPr="006D192D">
        <w:rPr>
          <w:noProof/>
          <w:lang w:val="en-GB"/>
        </w:rPr>
        <w:t>2</w:t>
      </w:r>
      <w:r>
        <w:fldChar w:fldCharType="end"/>
      </w:r>
      <w:r w:rsidRPr="006D192D">
        <w:rPr>
          <w:lang w:val="en-GB"/>
        </w:rPr>
        <w:t xml:space="preserve"> </w:t>
      </w:r>
      <w:r w:rsidR="00957C27">
        <w:rPr>
          <w:lang w:val="en-GB"/>
        </w:rPr>
        <w:t xml:space="preserve">–Example of </w:t>
      </w:r>
      <w:r w:rsidRPr="006D192D">
        <w:rPr>
          <w:lang w:val="en-GB"/>
        </w:rPr>
        <w:t>Association Rules</w:t>
      </w:r>
      <w:r w:rsidR="00957C27">
        <w:rPr>
          <w:lang w:val="en-GB"/>
        </w:rPr>
        <w:t xml:space="preserve"> data type</w:t>
      </w:r>
      <w:r w:rsidRPr="006D192D">
        <w:rPr>
          <w:noProof/>
          <w:lang w:val="en-GB"/>
        </w:rPr>
        <w:t>- a) Boolean, b) Quantitative</w:t>
      </w:r>
      <w:bookmarkEnd w:id="76"/>
    </w:p>
    <w:tbl>
      <w:tblPr>
        <w:tblStyle w:val="TabeladeGrelha4-Destaque2"/>
        <w:tblW w:w="0" w:type="auto"/>
        <w:tblLook w:val="04A0" w:firstRow="1" w:lastRow="0" w:firstColumn="1" w:lastColumn="0" w:noHBand="0" w:noVBand="1"/>
      </w:tblPr>
      <w:tblGrid>
        <w:gridCol w:w="670"/>
        <w:gridCol w:w="950"/>
        <w:gridCol w:w="1003"/>
        <w:gridCol w:w="950"/>
        <w:gridCol w:w="1109"/>
        <w:gridCol w:w="275"/>
        <w:gridCol w:w="944"/>
        <w:gridCol w:w="733"/>
        <w:gridCol w:w="1083"/>
        <w:gridCol w:w="777"/>
      </w:tblGrid>
      <w:tr w:rsidR="0035142A" w14:paraId="226DFF8C" w14:textId="77777777" w:rsidTr="00957C27">
        <w:trPr>
          <w:cnfStyle w:val="100000000000" w:firstRow="1" w:lastRow="0" w:firstColumn="0" w:lastColumn="0" w:oddVBand="0" w:evenVBand="0" w:oddHBand="0"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670" w:type="dxa"/>
            <w:vMerge w:val="restart"/>
            <w:tcBorders>
              <w:left w:val="single" w:sz="4" w:space="0" w:color="D99594" w:themeColor="accent2" w:themeTint="99"/>
              <w:bottom w:val="single" w:sz="4" w:space="0" w:color="D99594" w:themeColor="accent2" w:themeTint="99"/>
              <w:right w:val="single" w:sz="4" w:space="0" w:color="D99594" w:themeColor="accent2" w:themeTint="99"/>
            </w:tcBorders>
            <w:vAlign w:val="center"/>
          </w:tcPr>
          <w:p w14:paraId="16BEAAE5" w14:textId="3A753995" w:rsidR="00643791" w:rsidRDefault="00643791" w:rsidP="00643791">
            <w:pPr>
              <w:pStyle w:val="PargrafodaLista"/>
              <w:ind w:left="0"/>
              <w:jc w:val="center"/>
              <w:rPr>
                <w:lang w:val="en-GB"/>
              </w:rPr>
            </w:pPr>
            <w:r>
              <w:rPr>
                <w:lang w:val="en-GB"/>
              </w:rPr>
              <w:t>ID</w:t>
            </w:r>
          </w:p>
        </w:tc>
        <w:tc>
          <w:tcPr>
            <w:tcW w:w="2903" w:type="dxa"/>
            <w:gridSpan w:val="3"/>
            <w:tcBorders>
              <w:left w:val="single" w:sz="4" w:space="0" w:color="D99594" w:themeColor="accent2" w:themeTint="99"/>
              <w:bottom w:val="single" w:sz="4" w:space="0" w:color="D99594" w:themeColor="accent2" w:themeTint="99"/>
              <w:right w:val="single" w:sz="4" w:space="0" w:color="D99594" w:themeColor="accent2" w:themeTint="99"/>
            </w:tcBorders>
            <w:vAlign w:val="center"/>
          </w:tcPr>
          <w:p w14:paraId="52FC44A6" w14:textId="2A0094AD" w:rsidR="00643791" w:rsidRPr="0035142A" w:rsidRDefault="00643791" w:rsidP="00643791">
            <w:pPr>
              <w:pStyle w:val="PargrafodaLista"/>
              <w:ind w:left="0"/>
              <w:jc w:val="center"/>
              <w:cnfStyle w:val="100000000000" w:firstRow="1" w:lastRow="0" w:firstColumn="0" w:lastColumn="0" w:oddVBand="0" w:evenVBand="0" w:oddHBand="0" w:evenHBand="0" w:firstRowFirstColumn="0" w:firstRowLastColumn="0" w:lastRowFirstColumn="0" w:lastRowLastColumn="0"/>
              <w:rPr>
                <w:lang w:val="en-GB"/>
              </w:rPr>
            </w:pPr>
            <w:r w:rsidRPr="0035142A">
              <w:rPr>
                <w:lang w:val="en-GB"/>
              </w:rPr>
              <w:t>Humidity</w:t>
            </w:r>
          </w:p>
        </w:tc>
        <w:tc>
          <w:tcPr>
            <w:tcW w:w="1109" w:type="dxa"/>
            <w:vMerge w:val="restart"/>
            <w:tcBorders>
              <w:left w:val="single" w:sz="4" w:space="0" w:color="D99594" w:themeColor="accent2" w:themeTint="99"/>
              <w:bottom w:val="single" w:sz="4" w:space="0" w:color="D99594" w:themeColor="accent2" w:themeTint="99"/>
              <w:right w:val="single" w:sz="4" w:space="0" w:color="D99594" w:themeColor="accent2" w:themeTint="99"/>
            </w:tcBorders>
            <w:vAlign w:val="center"/>
          </w:tcPr>
          <w:p w14:paraId="32E2806D" w14:textId="3E2EDEC6" w:rsidR="00643791" w:rsidRDefault="00643791" w:rsidP="00643791">
            <w:pPr>
              <w:pStyle w:val="PargrafodaLista"/>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Weather</w:t>
            </w:r>
          </w:p>
        </w:tc>
        <w:tc>
          <w:tcPr>
            <w:tcW w:w="275" w:type="dxa"/>
            <w:vMerge w:val="restart"/>
            <w:tcBorders>
              <w:top w:val="nil"/>
              <w:left w:val="single" w:sz="4" w:space="0" w:color="D99594" w:themeColor="accent2" w:themeTint="99"/>
              <w:right w:val="single" w:sz="4" w:space="0" w:color="D99594" w:themeColor="accent2" w:themeTint="99"/>
            </w:tcBorders>
            <w:shd w:val="clear" w:color="auto" w:fill="auto"/>
            <w:vAlign w:val="center"/>
          </w:tcPr>
          <w:p w14:paraId="3665B38F" w14:textId="77777777" w:rsidR="00643791" w:rsidRDefault="00643791" w:rsidP="00643791">
            <w:pPr>
              <w:pStyle w:val="PargrafodaLista"/>
              <w:ind w:left="0"/>
              <w:jc w:val="center"/>
              <w:cnfStyle w:val="100000000000" w:firstRow="1" w:lastRow="0" w:firstColumn="0" w:lastColumn="0" w:oddVBand="0" w:evenVBand="0" w:oddHBand="0" w:evenHBand="0" w:firstRowFirstColumn="0" w:firstRowLastColumn="0" w:lastRowFirstColumn="0" w:lastRowLastColumn="0"/>
              <w:rPr>
                <w:lang w:val="en-GB"/>
              </w:rPr>
            </w:pPr>
          </w:p>
        </w:tc>
        <w:tc>
          <w:tcPr>
            <w:tcW w:w="944" w:type="dxa"/>
            <w:vMerge w:val="restart"/>
            <w:tcBorders>
              <w:left w:val="single" w:sz="4" w:space="0" w:color="D99594" w:themeColor="accent2" w:themeTint="99"/>
              <w:bottom w:val="single" w:sz="4" w:space="0" w:color="D99594" w:themeColor="accent2" w:themeTint="99"/>
              <w:right w:val="single" w:sz="4" w:space="0" w:color="D99594" w:themeColor="accent2" w:themeTint="99"/>
            </w:tcBorders>
            <w:vAlign w:val="center"/>
          </w:tcPr>
          <w:p w14:paraId="76A6463E" w14:textId="27251D02" w:rsidR="00643791" w:rsidRDefault="00643791" w:rsidP="007D5E6B">
            <w:pPr>
              <w:pStyle w:val="PargrafodaLista"/>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ID</w:t>
            </w:r>
          </w:p>
        </w:tc>
        <w:tc>
          <w:tcPr>
            <w:tcW w:w="733" w:type="dxa"/>
            <w:vMerge w:val="restart"/>
            <w:tcBorders>
              <w:left w:val="single" w:sz="4" w:space="0" w:color="D99594" w:themeColor="accent2" w:themeTint="99"/>
              <w:bottom w:val="single" w:sz="4" w:space="0" w:color="D99594" w:themeColor="accent2" w:themeTint="99"/>
              <w:right w:val="single" w:sz="4" w:space="0" w:color="D99594" w:themeColor="accent2" w:themeTint="99"/>
            </w:tcBorders>
            <w:vAlign w:val="center"/>
          </w:tcPr>
          <w:p w14:paraId="63E1BBCC" w14:textId="671CB4B8" w:rsidR="00643791" w:rsidRDefault="007D5E6B" w:rsidP="007D5E6B">
            <w:pPr>
              <w:pStyle w:val="PargrafodaLista"/>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Age</w:t>
            </w:r>
          </w:p>
        </w:tc>
        <w:tc>
          <w:tcPr>
            <w:tcW w:w="1083" w:type="dxa"/>
            <w:vMerge w:val="restart"/>
            <w:tcBorders>
              <w:left w:val="single" w:sz="4" w:space="0" w:color="D99594" w:themeColor="accent2" w:themeTint="99"/>
              <w:bottom w:val="single" w:sz="4" w:space="0" w:color="D99594" w:themeColor="accent2" w:themeTint="99"/>
              <w:right w:val="single" w:sz="4" w:space="0" w:color="D99594" w:themeColor="accent2" w:themeTint="99"/>
            </w:tcBorders>
            <w:vAlign w:val="center"/>
          </w:tcPr>
          <w:p w14:paraId="65EE63F0" w14:textId="7CC6D196" w:rsidR="00643791" w:rsidRDefault="0035142A" w:rsidP="007D5E6B">
            <w:pPr>
              <w:pStyle w:val="PargrafodaLista"/>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Married</w:t>
            </w:r>
          </w:p>
        </w:tc>
        <w:tc>
          <w:tcPr>
            <w:tcW w:w="777" w:type="dxa"/>
            <w:vMerge w:val="restart"/>
            <w:tcBorders>
              <w:left w:val="single" w:sz="4" w:space="0" w:color="D99594" w:themeColor="accent2" w:themeTint="99"/>
              <w:bottom w:val="single" w:sz="4" w:space="0" w:color="D99594" w:themeColor="accent2" w:themeTint="99"/>
              <w:right w:val="single" w:sz="4" w:space="0" w:color="D99594" w:themeColor="accent2" w:themeTint="99"/>
            </w:tcBorders>
            <w:vAlign w:val="center"/>
          </w:tcPr>
          <w:p w14:paraId="057CDE6F" w14:textId="3BB6754F" w:rsidR="00643791" w:rsidRDefault="007D5E6B" w:rsidP="007D5E6B">
            <w:pPr>
              <w:pStyle w:val="PargrafodaLista"/>
              <w:spacing w:after="0"/>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Cars</w:t>
            </w:r>
          </w:p>
        </w:tc>
      </w:tr>
      <w:tr w:rsidR="0035142A" w14:paraId="464ECB82" w14:textId="77777777" w:rsidTr="00957C2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670" w:type="dxa"/>
            <w:vMerge/>
            <w:tcBorders>
              <w:top w:val="single" w:sz="4" w:space="0" w:color="C0504D" w:themeColor="accent2"/>
              <w:right w:val="single" w:sz="4" w:space="0" w:color="D99594" w:themeColor="accent2" w:themeTint="99"/>
            </w:tcBorders>
            <w:vAlign w:val="center"/>
          </w:tcPr>
          <w:p w14:paraId="77534533" w14:textId="77777777" w:rsidR="00643791" w:rsidRDefault="00643791" w:rsidP="00643791">
            <w:pPr>
              <w:pStyle w:val="PargrafodaLista"/>
              <w:ind w:left="0"/>
              <w:jc w:val="center"/>
              <w:rPr>
                <w:lang w:val="en-GB"/>
              </w:rPr>
            </w:pPr>
          </w:p>
        </w:tc>
        <w:tc>
          <w:tcPr>
            <w:tcW w:w="950" w:type="dxa"/>
            <w:tcBorders>
              <w:top w:val="single" w:sz="4" w:space="0" w:color="D99594" w:themeColor="accent2" w:themeTint="99"/>
              <w:left w:val="single" w:sz="4" w:space="0" w:color="D99594" w:themeColor="accent2" w:themeTint="99"/>
              <w:right w:val="single" w:sz="4" w:space="0" w:color="D99594" w:themeColor="accent2" w:themeTint="99"/>
            </w:tcBorders>
            <w:shd w:val="clear" w:color="auto" w:fill="C0504D" w:themeFill="accent2"/>
            <w:vAlign w:val="center"/>
          </w:tcPr>
          <w:p w14:paraId="543ED290" w14:textId="361CE9CF" w:rsidR="00643791" w:rsidRPr="0035142A" w:rsidRDefault="00643791" w:rsidP="00643791">
            <w:pPr>
              <w:pStyle w:val="PargrafodaLista"/>
              <w:ind w:left="0"/>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35142A">
              <w:rPr>
                <w:b/>
                <w:color w:val="FFFFFF" w:themeColor="background1"/>
                <w:lang w:val="en-GB"/>
              </w:rPr>
              <w:t>Low</w:t>
            </w:r>
          </w:p>
        </w:tc>
        <w:tc>
          <w:tcPr>
            <w:tcW w:w="1003" w:type="dxa"/>
            <w:tcBorders>
              <w:top w:val="single" w:sz="4" w:space="0" w:color="D99594" w:themeColor="accent2" w:themeTint="99"/>
              <w:left w:val="single" w:sz="4" w:space="0" w:color="D99594" w:themeColor="accent2" w:themeTint="99"/>
              <w:right w:val="single" w:sz="4" w:space="0" w:color="D99594" w:themeColor="accent2" w:themeTint="99"/>
            </w:tcBorders>
            <w:shd w:val="clear" w:color="auto" w:fill="C0504D" w:themeFill="accent2"/>
            <w:vAlign w:val="center"/>
          </w:tcPr>
          <w:p w14:paraId="0920D23B" w14:textId="0E426E50" w:rsidR="00643791" w:rsidRPr="0035142A" w:rsidRDefault="00643791" w:rsidP="00643791">
            <w:pPr>
              <w:pStyle w:val="PargrafodaLista"/>
              <w:ind w:left="0"/>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35142A">
              <w:rPr>
                <w:b/>
                <w:color w:val="FFFFFF" w:themeColor="background1"/>
                <w:lang w:val="en-GB"/>
              </w:rPr>
              <w:t>Normal</w:t>
            </w:r>
          </w:p>
        </w:tc>
        <w:tc>
          <w:tcPr>
            <w:tcW w:w="950" w:type="dxa"/>
            <w:tcBorders>
              <w:top w:val="single" w:sz="4" w:space="0" w:color="D99594" w:themeColor="accent2" w:themeTint="99"/>
              <w:left w:val="single" w:sz="4" w:space="0" w:color="D99594" w:themeColor="accent2" w:themeTint="99"/>
            </w:tcBorders>
            <w:shd w:val="clear" w:color="auto" w:fill="C0504D" w:themeFill="accent2"/>
            <w:vAlign w:val="center"/>
          </w:tcPr>
          <w:p w14:paraId="5092AA6A" w14:textId="258EAAD0" w:rsidR="00643791" w:rsidRPr="0035142A" w:rsidRDefault="00643791" w:rsidP="00643791">
            <w:pPr>
              <w:pStyle w:val="PargrafodaLista"/>
              <w:ind w:left="0"/>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35142A">
              <w:rPr>
                <w:b/>
                <w:color w:val="FFFFFF" w:themeColor="background1"/>
                <w:lang w:val="en-GB"/>
              </w:rPr>
              <w:t>High</w:t>
            </w:r>
          </w:p>
        </w:tc>
        <w:tc>
          <w:tcPr>
            <w:tcW w:w="1109" w:type="dxa"/>
            <w:vMerge/>
            <w:vAlign w:val="center"/>
          </w:tcPr>
          <w:p w14:paraId="25A08C23" w14:textId="77777777" w:rsidR="00643791" w:rsidRDefault="00643791" w:rsidP="00643791">
            <w:pPr>
              <w:pStyle w:val="PargrafodaLista"/>
              <w:ind w:left="0"/>
              <w:jc w:val="center"/>
              <w:cnfStyle w:val="000000100000" w:firstRow="0" w:lastRow="0" w:firstColumn="0" w:lastColumn="0" w:oddVBand="0" w:evenVBand="0" w:oddHBand="1" w:evenHBand="0" w:firstRowFirstColumn="0" w:firstRowLastColumn="0" w:lastRowFirstColumn="0" w:lastRowLastColumn="0"/>
              <w:rPr>
                <w:lang w:val="en-GB"/>
              </w:rPr>
            </w:pPr>
          </w:p>
        </w:tc>
        <w:tc>
          <w:tcPr>
            <w:tcW w:w="275" w:type="dxa"/>
            <w:vMerge/>
            <w:tcBorders>
              <w:bottom w:val="nil"/>
            </w:tcBorders>
            <w:shd w:val="clear" w:color="auto" w:fill="auto"/>
            <w:vAlign w:val="center"/>
          </w:tcPr>
          <w:p w14:paraId="1B2CD636" w14:textId="77777777" w:rsidR="00643791" w:rsidRDefault="00643791" w:rsidP="00643791">
            <w:pPr>
              <w:pStyle w:val="PargrafodaLista"/>
              <w:ind w:left="0"/>
              <w:jc w:val="center"/>
              <w:cnfStyle w:val="000000100000" w:firstRow="0" w:lastRow="0" w:firstColumn="0" w:lastColumn="0" w:oddVBand="0" w:evenVBand="0" w:oddHBand="1" w:evenHBand="0" w:firstRowFirstColumn="0" w:firstRowLastColumn="0" w:lastRowFirstColumn="0" w:lastRowLastColumn="0"/>
              <w:rPr>
                <w:lang w:val="en-GB"/>
              </w:rPr>
            </w:pPr>
          </w:p>
        </w:tc>
        <w:tc>
          <w:tcPr>
            <w:tcW w:w="944" w:type="dxa"/>
            <w:vMerge/>
            <w:tcBorders>
              <w:right w:val="single" w:sz="4" w:space="0" w:color="D99594" w:themeColor="accent2" w:themeTint="99"/>
            </w:tcBorders>
            <w:vAlign w:val="center"/>
          </w:tcPr>
          <w:p w14:paraId="222291A3" w14:textId="77777777" w:rsidR="00643791" w:rsidRDefault="00643791" w:rsidP="00643791">
            <w:pPr>
              <w:pStyle w:val="PargrafodaLista"/>
              <w:ind w:left="0"/>
              <w:jc w:val="center"/>
              <w:cnfStyle w:val="000000100000" w:firstRow="0" w:lastRow="0" w:firstColumn="0" w:lastColumn="0" w:oddVBand="0" w:evenVBand="0" w:oddHBand="1" w:evenHBand="0" w:firstRowFirstColumn="0" w:firstRowLastColumn="0" w:lastRowFirstColumn="0" w:lastRowLastColumn="0"/>
              <w:rPr>
                <w:lang w:val="en-GB"/>
              </w:rPr>
            </w:pPr>
          </w:p>
        </w:tc>
        <w:tc>
          <w:tcPr>
            <w:tcW w:w="733" w:type="dxa"/>
            <w:vMerge/>
            <w:tcBorders>
              <w:left w:val="single" w:sz="4" w:space="0" w:color="D99594" w:themeColor="accent2" w:themeTint="99"/>
              <w:right w:val="single" w:sz="4" w:space="0" w:color="D99594" w:themeColor="accent2" w:themeTint="99"/>
            </w:tcBorders>
            <w:vAlign w:val="center"/>
          </w:tcPr>
          <w:p w14:paraId="2339E0A6" w14:textId="77777777" w:rsidR="00643791" w:rsidRDefault="00643791" w:rsidP="00643791">
            <w:pPr>
              <w:pStyle w:val="PargrafodaLista"/>
              <w:ind w:left="0"/>
              <w:jc w:val="center"/>
              <w:cnfStyle w:val="000000100000" w:firstRow="0" w:lastRow="0" w:firstColumn="0" w:lastColumn="0" w:oddVBand="0" w:evenVBand="0" w:oddHBand="1" w:evenHBand="0" w:firstRowFirstColumn="0" w:firstRowLastColumn="0" w:lastRowFirstColumn="0" w:lastRowLastColumn="0"/>
              <w:rPr>
                <w:lang w:val="en-GB"/>
              </w:rPr>
            </w:pPr>
          </w:p>
        </w:tc>
        <w:tc>
          <w:tcPr>
            <w:tcW w:w="1083" w:type="dxa"/>
            <w:vMerge/>
            <w:tcBorders>
              <w:left w:val="single" w:sz="4" w:space="0" w:color="D99594" w:themeColor="accent2" w:themeTint="99"/>
            </w:tcBorders>
            <w:vAlign w:val="center"/>
          </w:tcPr>
          <w:p w14:paraId="7E6C1040" w14:textId="77777777" w:rsidR="00643791" w:rsidRDefault="00643791" w:rsidP="00643791">
            <w:pPr>
              <w:pStyle w:val="PargrafodaLista"/>
              <w:ind w:left="0"/>
              <w:jc w:val="center"/>
              <w:cnfStyle w:val="000000100000" w:firstRow="0" w:lastRow="0" w:firstColumn="0" w:lastColumn="0" w:oddVBand="0" w:evenVBand="0" w:oddHBand="1" w:evenHBand="0" w:firstRowFirstColumn="0" w:firstRowLastColumn="0" w:lastRowFirstColumn="0" w:lastRowLastColumn="0"/>
              <w:rPr>
                <w:lang w:val="en-GB"/>
              </w:rPr>
            </w:pPr>
          </w:p>
        </w:tc>
        <w:tc>
          <w:tcPr>
            <w:tcW w:w="777" w:type="dxa"/>
            <w:vMerge/>
            <w:vAlign w:val="center"/>
          </w:tcPr>
          <w:p w14:paraId="12B86030" w14:textId="77777777" w:rsidR="00643791" w:rsidRDefault="00643791" w:rsidP="00643791">
            <w:pPr>
              <w:pStyle w:val="PargrafodaLista"/>
              <w:ind w:left="0"/>
              <w:jc w:val="center"/>
              <w:cnfStyle w:val="000000100000" w:firstRow="0" w:lastRow="0" w:firstColumn="0" w:lastColumn="0" w:oddVBand="0" w:evenVBand="0" w:oddHBand="1" w:evenHBand="0" w:firstRowFirstColumn="0" w:firstRowLastColumn="0" w:lastRowFirstColumn="0" w:lastRowLastColumn="0"/>
              <w:rPr>
                <w:lang w:val="en-GB"/>
              </w:rPr>
            </w:pPr>
          </w:p>
        </w:tc>
      </w:tr>
      <w:tr w:rsidR="0035142A" w14:paraId="0C909391" w14:textId="77777777" w:rsidTr="00957C27">
        <w:tc>
          <w:tcPr>
            <w:cnfStyle w:val="001000000000" w:firstRow="0" w:lastRow="0" w:firstColumn="1" w:lastColumn="0" w:oddVBand="0" w:evenVBand="0" w:oddHBand="0" w:evenHBand="0" w:firstRowFirstColumn="0" w:firstRowLastColumn="0" w:lastRowFirstColumn="0" w:lastRowLastColumn="0"/>
            <w:tcW w:w="670" w:type="dxa"/>
            <w:vAlign w:val="center"/>
          </w:tcPr>
          <w:p w14:paraId="70F172AD" w14:textId="3B6C95A4" w:rsidR="00643791" w:rsidRDefault="007D5E6B" w:rsidP="007D5E6B">
            <w:pPr>
              <w:pStyle w:val="PargrafodaLista"/>
              <w:spacing w:before="0" w:after="0"/>
              <w:ind w:left="0"/>
              <w:jc w:val="center"/>
              <w:rPr>
                <w:lang w:val="en-GB"/>
              </w:rPr>
            </w:pPr>
            <w:r>
              <w:rPr>
                <w:lang w:val="en-GB"/>
              </w:rPr>
              <w:t>1</w:t>
            </w:r>
          </w:p>
        </w:tc>
        <w:tc>
          <w:tcPr>
            <w:tcW w:w="950" w:type="dxa"/>
            <w:vAlign w:val="center"/>
          </w:tcPr>
          <w:p w14:paraId="79C9485C" w14:textId="1CDC2D6B" w:rsidR="00643791" w:rsidRDefault="0035142A" w:rsidP="007D5E6B">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TRUE</w:t>
            </w:r>
          </w:p>
        </w:tc>
        <w:tc>
          <w:tcPr>
            <w:tcW w:w="1003" w:type="dxa"/>
            <w:vAlign w:val="center"/>
          </w:tcPr>
          <w:p w14:paraId="39E9F8D1" w14:textId="05D92367" w:rsidR="00643791" w:rsidRDefault="0035142A" w:rsidP="007D5E6B">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FALSE</w:t>
            </w:r>
          </w:p>
        </w:tc>
        <w:tc>
          <w:tcPr>
            <w:tcW w:w="950" w:type="dxa"/>
            <w:vAlign w:val="center"/>
          </w:tcPr>
          <w:p w14:paraId="5FFB4C74" w14:textId="0BF49FF4" w:rsidR="00643791" w:rsidRDefault="0035142A" w:rsidP="007D5E6B">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FALSE</w:t>
            </w:r>
          </w:p>
        </w:tc>
        <w:tc>
          <w:tcPr>
            <w:tcW w:w="1109" w:type="dxa"/>
            <w:vAlign w:val="center"/>
          </w:tcPr>
          <w:p w14:paraId="46B0F8E0" w14:textId="3A81AF58" w:rsidR="00643791" w:rsidRDefault="007D5E6B" w:rsidP="007D5E6B">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CLOUD</w:t>
            </w:r>
          </w:p>
        </w:tc>
        <w:tc>
          <w:tcPr>
            <w:tcW w:w="275" w:type="dxa"/>
            <w:tcBorders>
              <w:top w:val="nil"/>
              <w:bottom w:val="nil"/>
            </w:tcBorders>
            <w:shd w:val="clear" w:color="auto" w:fill="auto"/>
          </w:tcPr>
          <w:p w14:paraId="0E487116" w14:textId="77777777" w:rsidR="00643791" w:rsidRDefault="00643791" w:rsidP="007D5E6B">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p>
        </w:tc>
        <w:tc>
          <w:tcPr>
            <w:tcW w:w="944" w:type="dxa"/>
            <w:vAlign w:val="center"/>
          </w:tcPr>
          <w:p w14:paraId="0C2705F4" w14:textId="092F8748" w:rsidR="00643791" w:rsidRPr="007D5E6B" w:rsidRDefault="007D5E6B" w:rsidP="0035142A">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b/>
                <w:lang w:val="en-GB"/>
              </w:rPr>
            </w:pPr>
            <w:r w:rsidRPr="007D5E6B">
              <w:rPr>
                <w:b/>
                <w:lang w:val="en-GB"/>
              </w:rPr>
              <w:t>1</w:t>
            </w:r>
          </w:p>
        </w:tc>
        <w:tc>
          <w:tcPr>
            <w:tcW w:w="733" w:type="dxa"/>
            <w:vAlign w:val="center"/>
          </w:tcPr>
          <w:p w14:paraId="501C1484" w14:textId="19E02F9B" w:rsidR="00643791" w:rsidRDefault="0035142A" w:rsidP="0035142A">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20</w:t>
            </w:r>
          </w:p>
        </w:tc>
        <w:tc>
          <w:tcPr>
            <w:tcW w:w="1083" w:type="dxa"/>
            <w:vAlign w:val="center"/>
          </w:tcPr>
          <w:p w14:paraId="604BF29A" w14:textId="10A761DC" w:rsidR="00643791" w:rsidRDefault="0035142A" w:rsidP="0035142A">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c>
          <w:tcPr>
            <w:tcW w:w="777" w:type="dxa"/>
            <w:vAlign w:val="center"/>
          </w:tcPr>
          <w:p w14:paraId="5CA6F84D" w14:textId="0061F3B8" w:rsidR="00643791" w:rsidRDefault="0035142A" w:rsidP="0035142A">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35142A" w14:paraId="76CD1A22" w14:textId="77777777" w:rsidTr="00957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vAlign w:val="center"/>
          </w:tcPr>
          <w:p w14:paraId="2179E33D" w14:textId="4FB59AEE" w:rsidR="00643791" w:rsidRDefault="007D5E6B" w:rsidP="007D5E6B">
            <w:pPr>
              <w:pStyle w:val="PargrafodaLista"/>
              <w:spacing w:before="0" w:after="0"/>
              <w:ind w:left="0"/>
              <w:jc w:val="center"/>
              <w:rPr>
                <w:lang w:val="en-GB"/>
              </w:rPr>
            </w:pPr>
            <w:r>
              <w:rPr>
                <w:lang w:val="en-GB"/>
              </w:rPr>
              <w:t>2</w:t>
            </w:r>
          </w:p>
        </w:tc>
        <w:tc>
          <w:tcPr>
            <w:tcW w:w="950" w:type="dxa"/>
            <w:vAlign w:val="center"/>
          </w:tcPr>
          <w:p w14:paraId="5C0F7286" w14:textId="675534A8" w:rsidR="00643791" w:rsidRDefault="0035142A" w:rsidP="007D5E6B">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FALSE</w:t>
            </w:r>
          </w:p>
        </w:tc>
        <w:tc>
          <w:tcPr>
            <w:tcW w:w="1003" w:type="dxa"/>
            <w:vAlign w:val="center"/>
          </w:tcPr>
          <w:p w14:paraId="57A976F0" w14:textId="37578B89" w:rsidR="00643791" w:rsidRDefault="0035142A" w:rsidP="007D5E6B">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TRUE</w:t>
            </w:r>
          </w:p>
        </w:tc>
        <w:tc>
          <w:tcPr>
            <w:tcW w:w="950" w:type="dxa"/>
            <w:vAlign w:val="center"/>
          </w:tcPr>
          <w:p w14:paraId="1B44C37C" w14:textId="35E5C842" w:rsidR="00643791" w:rsidRDefault="0035142A" w:rsidP="007D5E6B">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TRUE</w:t>
            </w:r>
          </w:p>
        </w:tc>
        <w:tc>
          <w:tcPr>
            <w:tcW w:w="1109" w:type="dxa"/>
            <w:vAlign w:val="center"/>
          </w:tcPr>
          <w:p w14:paraId="380C2DE9" w14:textId="1C3085F5" w:rsidR="00643791" w:rsidRDefault="007D5E6B" w:rsidP="007D5E6B">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SUN</w:t>
            </w:r>
          </w:p>
        </w:tc>
        <w:tc>
          <w:tcPr>
            <w:tcW w:w="275" w:type="dxa"/>
            <w:tcBorders>
              <w:top w:val="nil"/>
              <w:bottom w:val="nil"/>
            </w:tcBorders>
            <w:shd w:val="clear" w:color="auto" w:fill="auto"/>
          </w:tcPr>
          <w:p w14:paraId="464A1085" w14:textId="77777777" w:rsidR="00643791" w:rsidRDefault="00643791" w:rsidP="007D5E6B">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p>
        </w:tc>
        <w:tc>
          <w:tcPr>
            <w:tcW w:w="944" w:type="dxa"/>
            <w:vAlign w:val="center"/>
          </w:tcPr>
          <w:p w14:paraId="2268A618" w14:textId="7F657DFD" w:rsidR="00643791" w:rsidRPr="007D5E6B" w:rsidRDefault="007D5E6B" w:rsidP="0035142A">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b/>
                <w:lang w:val="en-GB"/>
              </w:rPr>
            </w:pPr>
            <w:r w:rsidRPr="007D5E6B">
              <w:rPr>
                <w:b/>
                <w:lang w:val="en-GB"/>
              </w:rPr>
              <w:t>2</w:t>
            </w:r>
          </w:p>
        </w:tc>
        <w:tc>
          <w:tcPr>
            <w:tcW w:w="733" w:type="dxa"/>
            <w:vAlign w:val="center"/>
          </w:tcPr>
          <w:p w14:paraId="23B8B027" w14:textId="2C4F54BD" w:rsidR="00643791" w:rsidRDefault="0035142A" w:rsidP="0035142A">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35</w:t>
            </w:r>
          </w:p>
        </w:tc>
        <w:tc>
          <w:tcPr>
            <w:tcW w:w="1083" w:type="dxa"/>
            <w:vAlign w:val="center"/>
          </w:tcPr>
          <w:p w14:paraId="7F4A7BF1" w14:textId="533C55EE" w:rsidR="00643791" w:rsidRDefault="0035142A" w:rsidP="0035142A">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YES</w:t>
            </w:r>
          </w:p>
        </w:tc>
        <w:tc>
          <w:tcPr>
            <w:tcW w:w="777" w:type="dxa"/>
            <w:vAlign w:val="center"/>
          </w:tcPr>
          <w:p w14:paraId="6781BA18" w14:textId="0DACE135" w:rsidR="00643791" w:rsidRDefault="0035142A" w:rsidP="0035142A">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957C27" w14:paraId="5034D147" w14:textId="77777777" w:rsidTr="00957C27">
        <w:tc>
          <w:tcPr>
            <w:cnfStyle w:val="001000000000" w:firstRow="0" w:lastRow="0" w:firstColumn="1" w:lastColumn="0" w:oddVBand="0" w:evenVBand="0" w:oddHBand="0" w:evenHBand="0" w:firstRowFirstColumn="0" w:firstRowLastColumn="0" w:lastRowFirstColumn="0" w:lastRowLastColumn="0"/>
            <w:tcW w:w="670" w:type="dxa"/>
            <w:vAlign w:val="center"/>
          </w:tcPr>
          <w:p w14:paraId="35708E60" w14:textId="05057AF3" w:rsidR="00643791" w:rsidRDefault="007D5E6B" w:rsidP="007D5E6B">
            <w:pPr>
              <w:pStyle w:val="PargrafodaLista"/>
              <w:spacing w:before="0" w:after="0"/>
              <w:ind w:left="0"/>
              <w:jc w:val="center"/>
              <w:rPr>
                <w:lang w:val="en-GB"/>
              </w:rPr>
            </w:pPr>
            <w:r>
              <w:rPr>
                <w:lang w:val="en-GB"/>
              </w:rPr>
              <w:t>3</w:t>
            </w:r>
          </w:p>
        </w:tc>
        <w:tc>
          <w:tcPr>
            <w:tcW w:w="950" w:type="dxa"/>
            <w:vAlign w:val="center"/>
          </w:tcPr>
          <w:p w14:paraId="3A12D4D0" w14:textId="207D8137" w:rsidR="00643791" w:rsidRDefault="0035142A" w:rsidP="007D5E6B">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TRUE</w:t>
            </w:r>
          </w:p>
        </w:tc>
        <w:tc>
          <w:tcPr>
            <w:tcW w:w="1003" w:type="dxa"/>
            <w:vAlign w:val="center"/>
          </w:tcPr>
          <w:p w14:paraId="7F7B0487" w14:textId="4873EA7E" w:rsidR="00643791" w:rsidRDefault="0035142A" w:rsidP="007D5E6B">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TRUE</w:t>
            </w:r>
          </w:p>
        </w:tc>
        <w:tc>
          <w:tcPr>
            <w:tcW w:w="950" w:type="dxa"/>
            <w:vAlign w:val="center"/>
          </w:tcPr>
          <w:p w14:paraId="2D69AE7F" w14:textId="76EF07D9" w:rsidR="00643791" w:rsidRDefault="0035142A" w:rsidP="007D5E6B">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FALSE</w:t>
            </w:r>
          </w:p>
        </w:tc>
        <w:tc>
          <w:tcPr>
            <w:tcW w:w="1109" w:type="dxa"/>
            <w:vAlign w:val="center"/>
          </w:tcPr>
          <w:p w14:paraId="4A5816ED" w14:textId="0C8FCA52" w:rsidR="00643791" w:rsidRDefault="007D5E6B" w:rsidP="007D5E6B">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SUN</w:t>
            </w:r>
          </w:p>
        </w:tc>
        <w:tc>
          <w:tcPr>
            <w:tcW w:w="275" w:type="dxa"/>
            <w:tcBorders>
              <w:top w:val="nil"/>
              <w:bottom w:val="nil"/>
            </w:tcBorders>
            <w:shd w:val="clear" w:color="auto" w:fill="auto"/>
          </w:tcPr>
          <w:p w14:paraId="3074654E" w14:textId="77777777" w:rsidR="00643791" w:rsidRDefault="00643791" w:rsidP="007D5E6B">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p>
        </w:tc>
        <w:tc>
          <w:tcPr>
            <w:tcW w:w="944" w:type="dxa"/>
            <w:vAlign w:val="center"/>
          </w:tcPr>
          <w:p w14:paraId="7C5F27B1" w14:textId="739F52E3" w:rsidR="00643791" w:rsidRPr="007D5E6B" w:rsidRDefault="007D5E6B" w:rsidP="0035142A">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b/>
                <w:lang w:val="en-GB"/>
              </w:rPr>
            </w:pPr>
            <w:r w:rsidRPr="007D5E6B">
              <w:rPr>
                <w:b/>
                <w:lang w:val="en-GB"/>
              </w:rPr>
              <w:t>3</w:t>
            </w:r>
          </w:p>
        </w:tc>
        <w:tc>
          <w:tcPr>
            <w:tcW w:w="733" w:type="dxa"/>
            <w:vAlign w:val="center"/>
          </w:tcPr>
          <w:p w14:paraId="6982A0A4" w14:textId="7A72AD6D" w:rsidR="00643791" w:rsidRDefault="0035142A" w:rsidP="0035142A">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23</w:t>
            </w:r>
          </w:p>
        </w:tc>
        <w:tc>
          <w:tcPr>
            <w:tcW w:w="1083" w:type="dxa"/>
            <w:vAlign w:val="center"/>
          </w:tcPr>
          <w:p w14:paraId="5359B0C8" w14:textId="4CB978B5" w:rsidR="00643791" w:rsidRDefault="0035142A" w:rsidP="0035142A">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NO</w:t>
            </w:r>
          </w:p>
        </w:tc>
        <w:tc>
          <w:tcPr>
            <w:tcW w:w="777" w:type="dxa"/>
            <w:vAlign w:val="center"/>
          </w:tcPr>
          <w:p w14:paraId="32DFD681" w14:textId="3C48610E" w:rsidR="00643791" w:rsidRDefault="0035142A" w:rsidP="0035142A">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35142A" w14:paraId="44E203A7" w14:textId="77777777" w:rsidTr="00957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vAlign w:val="center"/>
          </w:tcPr>
          <w:p w14:paraId="154D7666" w14:textId="3E4A71A0" w:rsidR="00643791" w:rsidRDefault="007D5E6B" w:rsidP="007D5E6B">
            <w:pPr>
              <w:pStyle w:val="PargrafodaLista"/>
              <w:spacing w:before="0" w:after="0"/>
              <w:ind w:left="0"/>
              <w:jc w:val="center"/>
              <w:rPr>
                <w:lang w:val="en-GB"/>
              </w:rPr>
            </w:pPr>
            <w:r>
              <w:rPr>
                <w:lang w:val="en-GB"/>
              </w:rPr>
              <w:t>4</w:t>
            </w:r>
          </w:p>
        </w:tc>
        <w:tc>
          <w:tcPr>
            <w:tcW w:w="950" w:type="dxa"/>
            <w:vAlign w:val="center"/>
          </w:tcPr>
          <w:p w14:paraId="57C3E638" w14:textId="7AD9470C" w:rsidR="00643791" w:rsidRDefault="0035142A" w:rsidP="007D5E6B">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TRUE</w:t>
            </w:r>
          </w:p>
        </w:tc>
        <w:tc>
          <w:tcPr>
            <w:tcW w:w="1003" w:type="dxa"/>
            <w:vAlign w:val="center"/>
          </w:tcPr>
          <w:p w14:paraId="1163D0E8" w14:textId="646563AC" w:rsidR="00643791" w:rsidRDefault="0035142A" w:rsidP="007D5E6B">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FALSE</w:t>
            </w:r>
          </w:p>
        </w:tc>
        <w:tc>
          <w:tcPr>
            <w:tcW w:w="950" w:type="dxa"/>
            <w:vAlign w:val="center"/>
          </w:tcPr>
          <w:p w14:paraId="3D521099" w14:textId="4BF6E001" w:rsidR="00643791" w:rsidRDefault="0035142A" w:rsidP="007D5E6B">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FALSE</w:t>
            </w:r>
          </w:p>
        </w:tc>
        <w:tc>
          <w:tcPr>
            <w:tcW w:w="1109" w:type="dxa"/>
            <w:vAlign w:val="center"/>
          </w:tcPr>
          <w:p w14:paraId="10539FE4" w14:textId="035155C1" w:rsidR="00643791" w:rsidRDefault="007D5E6B" w:rsidP="007D5E6B">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CLOUD</w:t>
            </w:r>
          </w:p>
        </w:tc>
        <w:tc>
          <w:tcPr>
            <w:tcW w:w="275" w:type="dxa"/>
            <w:tcBorders>
              <w:top w:val="nil"/>
              <w:bottom w:val="nil"/>
            </w:tcBorders>
            <w:shd w:val="clear" w:color="auto" w:fill="auto"/>
          </w:tcPr>
          <w:p w14:paraId="7329AD4A" w14:textId="77777777" w:rsidR="00643791" w:rsidRDefault="00643791" w:rsidP="007D5E6B">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p>
        </w:tc>
        <w:tc>
          <w:tcPr>
            <w:tcW w:w="944" w:type="dxa"/>
            <w:vAlign w:val="center"/>
          </w:tcPr>
          <w:p w14:paraId="20E9EA51" w14:textId="423BB198" w:rsidR="00643791" w:rsidRPr="007D5E6B" w:rsidRDefault="007D5E6B" w:rsidP="0035142A">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b/>
                <w:lang w:val="en-GB"/>
              </w:rPr>
            </w:pPr>
            <w:r w:rsidRPr="007D5E6B">
              <w:rPr>
                <w:b/>
                <w:lang w:val="en-GB"/>
              </w:rPr>
              <w:t>4</w:t>
            </w:r>
          </w:p>
        </w:tc>
        <w:tc>
          <w:tcPr>
            <w:tcW w:w="733" w:type="dxa"/>
            <w:vAlign w:val="center"/>
          </w:tcPr>
          <w:p w14:paraId="48CEF7C6" w14:textId="1C74157A" w:rsidR="00643791" w:rsidRDefault="0035142A" w:rsidP="0035142A">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22</w:t>
            </w:r>
          </w:p>
        </w:tc>
        <w:tc>
          <w:tcPr>
            <w:tcW w:w="1083" w:type="dxa"/>
            <w:vAlign w:val="center"/>
          </w:tcPr>
          <w:p w14:paraId="4704324F" w14:textId="02588B27" w:rsidR="00643791" w:rsidRDefault="0035142A" w:rsidP="0035142A">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NO</w:t>
            </w:r>
          </w:p>
        </w:tc>
        <w:tc>
          <w:tcPr>
            <w:tcW w:w="777" w:type="dxa"/>
            <w:vAlign w:val="center"/>
          </w:tcPr>
          <w:p w14:paraId="070AD034" w14:textId="3FC035C5" w:rsidR="00643791" w:rsidRDefault="0035142A" w:rsidP="0035142A">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957C27" w14:paraId="2BE9D492" w14:textId="77777777" w:rsidTr="00957C27">
        <w:tc>
          <w:tcPr>
            <w:cnfStyle w:val="001000000000" w:firstRow="0" w:lastRow="0" w:firstColumn="1" w:lastColumn="0" w:oddVBand="0" w:evenVBand="0" w:oddHBand="0" w:evenHBand="0" w:firstRowFirstColumn="0" w:firstRowLastColumn="0" w:lastRowFirstColumn="0" w:lastRowLastColumn="0"/>
            <w:tcW w:w="670" w:type="dxa"/>
            <w:vAlign w:val="center"/>
          </w:tcPr>
          <w:p w14:paraId="2DB2F051" w14:textId="48F5ED8D" w:rsidR="00643791" w:rsidRDefault="007D5E6B" w:rsidP="007D5E6B">
            <w:pPr>
              <w:pStyle w:val="PargrafodaLista"/>
              <w:spacing w:before="0" w:after="0"/>
              <w:ind w:left="0"/>
              <w:jc w:val="center"/>
              <w:rPr>
                <w:lang w:val="en-GB"/>
              </w:rPr>
            </w:pPr>
            <w:r>
              <w:rPr>
                <w:lang w:val="en-GB"/>
              </w:rPr>
              <w:t>5</w:t>
            </w:r>
          </w:p>
        </w:tc>
        <w:tc>
          <w:tcPr>
            <w:tcW w:w="950" w:type="dxa"/>
            <w:vAlign w:val="center"/>
          </w:tcPr>
          <w:p w14:paraId="44BA1450" w14:textId="43BA8177" w:rsidR="00643791" w:rsidRDefault="0035142A" w:rsidP="007D5E6B">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FALSE</w:t>
            </w:r>
          </w:p>
        </w:tc>
        <w:tc>
          <w:tcPr>
            <w:tcW w:w="1003" w:type="dxa"/>
            <w:vAlign w:val="center"/>
          </w:tcPr>
          <w:p w14:paraId="31AA2671" w14:textId="3D8D756A" w:rsidR="00643791" w:rsidRDefault="0035142A" w:rsidP="007D5E6B">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TRUE</w:t>
            </w:r>
          </w:p>
        </w:tc>
        <w:tc>
          <w:tcPr>
            <w:tcW w:w="950" w:type="dxa"/>
            <w:vAlign w:val="center"/>
          </w:tcPr>
          <w:p w14:paraId="67918DAC" w14:textId="79A31E6A" w:rsidR="00643791" w:rsidRDefault="0035142A" w:rsidP="007D5E6B">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FALSE</w:t>
            </w:r>
          </w:p>
        </w:tc>
        <w:tc>
          <w:tcPr>
            <w:tcW w:w="1109" w:type="dxa"/>
            <w:vAlign w:val="center"/>
          </w:tcPr>
          <w:p w14:paraId="55F4EA68" w14:textId="625375CC" w:rsidR="00643791" w:rsidRDefault="007D5E6B" w:rsidP="007D5E6B">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RAIN</w:t>
            </w:r>
          </w:p>
        </w:tc>
        <w:tc>
          <w:tcPr>
            <w:tcW w:w="275" w:type="dxa"/>
            <w:tcBorders>
              <w:top w:val="nil"/>
              <w:bottom w:val="nil"/>
            </w:tcBorders>
            <w:shd w:val="clear" w:color="auto" w:fill="auto"/>
          </w:tcPr>
          <w:p w14:paraId="2FD17957" w14:textId="77777777" w:rsidR="00643791" w:rsidRDefault="00643791" w:rsidP="007D5E6B">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p>
        </w:tc>
        <w:tc>
          <w:tcPr>
            <w:tcW w:w="944" w:type="dxa"/>
            <w:vAlign w:val="center"/>
          </w:tcPr>
          <w:p w14:paraId="1228C51E" w14:textId="0718FA0D" w:rsidR="00643791" w:rsidRPr="007D5E6B" w:rsidRDefault="007D5E6B" w:rsidP="0035142A">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b/>
                <w:lang w:val="en-GB"/>
              </w:rPr>
            </w:pPr>
            <w:r w:rsidRPr="007D5E6B">
              <w:rPr>
                <w:b/>
                <w:lang w:val="en-GB"/>
              </w:rPr>
              <w:t>5</w:t>
            </w:r>
          </w:p>
        </w:tc>
        <w:tc>
          <w:tcPr>
            <w:tcW w:w="733" w:type="dxa"/>
            <w:vAlign w:val="center"/>
          </w:tcPr>
          <w:p w14:paraId="411EC074" w14:textId="2C68ABEF" w:rsidR="00643791" w:rsidRDefault="0035142A" w:rsidP="0035142A">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tc>
        <w:tc>
          <w:tcPr>
            <w:tcW w:w="1083" w:type="dxa"/>
            <w:vAlign w:val="center"/>
          </w:tcPr>
          <w:p w14:paraId="53C9F097" w14:textId="19DF1104" w:rsidR="00643791" w:rsidRDefault="0035142A" w:rsidP="0035142A">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NO</w:t>
            </w:r>
          </w:p>
        </w:tc>
        <w:tc>
          <w:tcPr>
            <w:tcW w:w="777" w:type="dxa"/>
            <w:vAlign w:val="center"/>
          </w:tcPr>
          <w:p w14:paraId="051FB184" w14:textId="4BDB9EAF" w:rsidR="00643791" w:rsidRDefault="0035142A" w:rsidP="0035142A">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r>
      <w:tr w:rsidR="0035142A" w14:paraId="78967489" w14:textId="77777777" w:rsidTr="00957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vAlign w:val="center"/>
          </w:tcPr>
          <w:p w14:paraId="448CA0AF" w14:textId="1DA71FAE" w:rsidR="00643791" w:rsidRDefault="007D5E6B" w:rsidP="007D5E6B">
            <w:pPr>
              <w:pStyle w:val="PargrafodaLista"/>
              <w:spacing w:before="0" w:after="0"/>
              <w:ind w:left="0"/>
              <w:jc w:val="center"/>
              <w:rPr>
                <w:lang w:val="en-GB"/>
              </w:rPr>
            </w:pPr>
            <w:r>
              <w:rPr>
                <w:lang w:val="en-GB"/>
              </w:rPr>
              <w:t>6</w:t>
            </w:r>
          </w:p>
        </w:tc>
        <w:tc>
          <w:tcPr>
            <w:tcW w:w="950" w:type="dxa"/>
            <w:vAlign w:val="center"/>
          </w:tcPr>
          <w:p w14:paraId="61FD2387" w14:textId="1F06D54B" w:rsidR="00643791" w:rsidRDefault="0035142A" w:rsidP="007D5E6B">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FALSE</w:t>
            </w:r>
          </w:p>
        </w:tc>
        <w:tc>
          <w:tcPr>
            <w:tcW w:w="1003" w:type="dxa"/>
            <w:vAlign w:val="center"/>
          </w:tcPr>
          <w:p w14:paraId="4748D699" w14:textId="237B3FEC" w:rsidR="00643791" w:rsidRDefault="0035142A" w:rsidP="007D5E6B">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FALSE</w:t>
            </w:r>
          </w:p>
        </w:tc>
        <w:tc>
          <w:tcPr>
            <w:tcW w:w="950" w:type="dxa"/>
            <w:vAlign w:val="center"/>
          </w:tcPr>
          <w:p w14:paraId="505D7C47" w14:textId="7E4FEE76" w:rsidR="00643791" w:rsidRDefault="0035142A" w:rsidP="007D5E6B">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TRUE</w:t>
            </w:r>
          </w:p>
        </w:tc>
        <w:tc>
          <w:tcPr>
            <w:tcW w:w="1109" w:type="dxa"/>
            <w:vAlign w:val="center"/>
          </w:tcPr>
          <w:p w14:paraId="2D75A1AF" w14:textId="36DB0527" w:rsidR="00643791" w:rsidRDefault="007D5E6B" w:rsidP="007D5E6B">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RAIN</w:t>
            </w:r>
          </w:p>
        </w:tc>
        <w:tc>
          <w:tcPr>
            <w:tcW w:w="275" w:type="dxa"/>
            <w:tcBorders>
              <w:top w:val="nil"/>
              <w:bottom w:val="nil"/>
            </w:tcBorders>
            <w:shd w:val="clear" w:color="auto" w:fill="auto"/>
          </w:tcPr>
          <w:p w14:paraId="14C89403" w14:textId="77777777" w:rsidR="00643791" w:rsidRDefault="00643791" w:rsidP="007D5E6B">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p>
        </w:tc>
        <w:tc>
          <w:tcPr>
            <w:tcW w:w="944" w:type="dxa"/>
            <w:vAlign w:val="center"/>
          </w:tcPr>
          <w:p w14:paraId="6DE2FDF8" w14:textId="643D726D" w:rsidR="00643791" w:rsidRPr="007D5E6B" w:rsidRDefault="007D5E6B" w:rsidP="0035142A">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b/>
                <w:lang w:val="en-GB"/>
              </w:rPr>
            </w:pPr>
            <w:r w:rsidRPr="007D5E6B">
              <w:rPr>
                <w:b/>
                <w:lang w:val="en-GB"/>
              </w:rPr>
              <w:t>6</w:t>
            </w:r>
          </w:p>
        </w:tc>
        <w:tc>
          <w:tcPr>
            <w:tcW w:w="733" w:type="dxa"/>
            <w:vAlign w:val="center"/>
          </w:tcPr>
          <w:p w14:paraId="38360CDA" w14:textId="4698B5A8" w:rsidR="00643791" w:rsidRDefault="0035142A" w:rsidP="0035142A">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28</w:t>
            </w:r>
          </w:p>
        </w:tc>
        <w:tc>
          <w:tcPr>
            <w:tcW w:w="1083" w:type="dxa"/>
            <w:vAlign w:val="center"/>
          </w:tcPr>
          <w:p w14:paraId="0C97E77B" w14:textId="1D9C82A0" w:rsidR="00643791" w:rsidRDefault="0035142A" w:rsidP="0035142A">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YES</w:t>
            </w:r>
          </w:p>
        </w:tc>
        <w:tc>
          <w:tcPr>
            <w:tcW w:w="777" w:type="dxa"/>
            <w:vAlign w:val="center"/>
          </w:tcPr>
          <w:p w14:paraId="3A981CD2" w14:textId="43636A6D" w:rsidR="00643791" w:rsidRDefault="0035142A" w:rsidP="0035142A">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r>
      <w:tr w:rsidR="0035142A" w14:paraId="693738D4" w14:textId="77777777" w:rsidTr="00957C27">
        <w:tc>
          <w:tcPr>
            <w:cnfStyle w:val="001000000000" w:firstRow="0" w:lastRow="0" w:firstColumn="1" w:lastColumn="0" w:oddVBand="0" w:evenVBand="0" w:oddHBand="0" w:evenHBand="0" w:firstRowFirstColumn="0" w:firstRowLastColumn="0" w:lastRowFirstColumn="0" w:lastRowLastColumn="0"/>
            <w:tcW w:w="670" w:type="dxa"/>
            <w:vAlign w:val="center"/>
          </w:tcPr>
          <w:p w14:paraId="3F019A37" w14:textId="2F770771" w:rsidR="00643791" w:rsidRDefault="007D5E6B" w:rsidP="007D5E6B">
            <w:pPr>
              <w:pStyle w:val="PargrafodaLista"/>
              <w:spacing w:before="0" w:after="0"/>
              <w:ind w:left="0"/>
              <w:jc w:val="center"/>
              <w:rPr>
                <w:lang w:val="en-GB"/>
              </w:rPr>
            </w:pPr>
            <w:r>
              <w:rPr>
                <w:lang w:val="en-GB"/>
              </w:rPr>
              <w:t>7</w:t>
            </w:r>
          </w:p>
        </w:tc>
        <w:tc>
          <w:tcPr>
            <w:tcW w:w="950" w:type="dxa"/>
            <w:vAlign w:val="center"/>
          </w:tcPr>
          <w:p w14:paraId="3B85FFEE" w14:textId="77D14C70" w:rsidR="00643791" w:rsidRDefault="0035142A" w:rsidP="007D5E6B">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TRUE</w:t>
            </w:r>
          </w:p>
        </w:tc>
        <w:tc>
          <w:tcPr>
            <w:tcW w:w="1003" w:type="dxa"/>
            <w:vAlign w:val="center"/>
          </w:tcPr>
          <w:p w14:paraId="1EB82009" w14:textId="2AF96968" w:rsidR="00643791" w:rsidRDefault="0035142A" w:rsidP="007D5E6B">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TRUE</w:t>
            </w:r>
          </w:p>
        </w:tc>
        <w:tc>
          <w:tcPr>
            <w:tcW w:w="950" w:type="dxa"/>
            <w:vAlign w:val="center"/>
          </w:tcPr>
          <w:p w14:paraId="18B1B331" w14:textId="0C5137FA" w:rsidR="00643791" w:rsidRDefault="0035142A" w:rsidP="007D5E6B">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FALSE</w:t>
            </w:r>
          </w:p>
        </w:tc>
        <w:tc>
          <w:tcPr>
            <w:tcW w:w="1109" w:type="dxa"/>
            <w:vAlign w:val="center"/>
          </w:tcPr>
          <w:p w14:paraId="743421EF" w14:textId="0B61852F" w:rsidR="00643791" w:rsidRDefault="007D5E6B" w:rsidP="007D5E6B">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SUN</w:t>
            </w:r>
          </w:p>
        </w:tc>
        <w:tc>
          <w:tcPr>
            <w:tcW w:w="275" w:type="dxa"/>
            <w:tcBorders>
              <w:top w:val="nil"/>
              <w:bottom w:val="nil"/>
            </w:tcBorders>
            <w:shd w:val="clear" w:color="auto" w:fill="auto"/>
          </w:tcPr>
          <w:p w14:paraId="0F06C470" w14:textId="77777777" w:rsidR="00643791" w:rsidRDefault="00643791" w:rsidP="007D5E6B">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p>
        </w:tc>
        <w:tc>
          <w:tcPr>
            <w:tcW w:w="944" w:type="dxa"/>
            <w:vAlign w:val="center"/>
          </w:tcPr>
          <w:p w14:paraId="11AAC4D9" w14:textId="245BB829" w:rsidR="00643791" w:rsidRPr="007D5E6B" w:rsidRDefault="007D5E6B" w:rsidP="0035142A">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b/>
                <w:lang w:val="en-GB"/>
              </w:rPr>
            </w:pPr>
            <w:r w:rsidRPr="007D5E6B">
              <w:rPr>
                <w:b/>
                <w:lang w:val="en-GB"/>
              </w:rPr>
              <w:t>7</w:t>
            </w:r>
          </w:p>
        </w:tc>
        <w:tc>
          <w:tcPr>
            <w:tcW w:w="733" w:type="dxa"/>
            <w:vAlign w:val="center"/>
          </w:tcPr>
          <w:p w14:paraId="5F4E693C" w14:textId="6B7DD2F5" w:rsidR="00643791" w:rsidRDefault="0035142A" w:rsidP="0035142A">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36</w:t>
            </w:r>
          </w:p>
        </w:tc>
        <w:tc>
          <w:tcPr>
            <w:tcW w:w="1083" w:type="dxa"/>
            <w:vAlign w:val="center"/>
          </w:tcPr>
          <w:p w14:paraId="5E2809AC" w14:textId="184BF923" w:rsidR="00643791" w:rsidRDefault="0035142A" w:rsidP="0035142A">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c>
          <w:tcPr>
            <w:tcW w:w="777" w:type="dxa"/>
            <w:vAlign w:val="center"/>
          </w:tcPr>
          <w:p w14:paraId="4107F462" w14:textId="57F6C30B" w:rsidR="00643791" w:rsidRDefault="0035142A" w:rsidP="0035142A">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35142A" w14:paraId="6650CF30" w14:textId="77777777" w:rsidTr="00957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vAlign w:val="center"/>
          </w:tcPr>
          <w:p w14:paraId="0FD615B4" w14:textId="04653A7E" w:rsidR="00643791" w:rsidRDefault="007D5E6B" w:rsidP="007D5E6B">
            <w:pPr>
              <w:pStyle w:val="PargrafodaLista"/>
              <w:spacing w:before="0" w:after="0"/>
              <w:ind w:left="0"/>
              <w:jc w:val="center"/>
              <w:rPr>
                <w:lang w:val="en-GB"/>
              </w:rPr>
            </w:pPr>
            <w:r>
              <w:rPr>
                <w:lang w:val="en-GB"/>
              </w:rPr>
              <w:t>8</w:t>
            </w:r>
          </w:p>
        </w:tc>
        <w:tc>
          <w:tcPr>
            <w:tcW w:w="950" w:type="dxa"/>
            <w:vAlign w:val="center"/>
          </w:tcPr>
          <w:p w14:paraId="230B62D9" w14:textId="55F5F6E6" w:rsidR="00643791" w:rsidRDefault="0035142A" w:rsidP="007D5E6B">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FALSE</w:t>
            </w:r>
          </w:p>
        </w:tc>
        <w:tc>
          <w:tcPr>
            <w:tcW w:w="1003" w:type="dxa"/>
            <w:vAlign w:val="center"/>
          </w:tcPr>
          <w:p w14:paraId="06DBEB1D" w14:textId="631D9703" w:rsidR="00643791" w:rsidRDefault="0035142A" w:rsidP="007D5E6B">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TRUE</w:t>
            </w:r>
          </w:p>
        </w:tc>
        <w:tc>
          <w:tcPr>
            <w:tcW w:w="950" w:type="dxa"/>
            <w:vAlign w:val="center"/>
          </w:tcPr>
          <w:p w14:paraId="3DD76791" w14:textId="195CD83C" w:rsidR="00643791" w:rsidRDefault="0035142A" w:rsidP="007D5E6B">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FALSE</w:t>
            </w:r>
          </w:p>
        </w:tc>
        <w:tc>
          <w:tcPr>
            <w:tcW w:w="1109" w:type="dxa"/>
            <w:vAlign w:val="center"/>
          </w:tcPr>
          <w:p w14:paraId="0BACE9B7" w14:textId="373F11A6" w:rsidR="00643791" w:rsidRDefault="007D5E6B" w:rsidP="007D5E6B">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RAIN</w:t>
            </w:r>
          </w:p>
        </w:tc>
        <w:tc>
          <w:tcPr>
            <w:tcW w:w="275" w:type="dxa"/>
            <w:tcBorders>
              <w:top w:val="nil"/>
              <w:bottom w:val="nil"/>
            </w:tcBorders>
            <w:shd w:val="clear" w:color="auto" w:fill="auto"/>
          </w:tcPr>
          <w:p w14:paraId="038EC243" w14:textId="77777777" w:rsidR="00643791" w:rsidRDefault="00643791" w:rsidP="007D5E6B">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p>
        </w:tc>
        <w:tc>
          <w:tcPr>
            <w:tcW w:w="944" w:type="dxa"/>
            <w:vAlign w:val="center"/>
          </w:tcPr>
          <w:p w14:paraId="16BF4156" w14:textId="6DB4BA55" w:rsidR="00643791" w:rsidRPr="007D5E6B" w:rsidRDefault="007D5E6B" w:rsidP="0035142A">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b/>
                <w:lang w:val="en-GB"/>
              </w:rPr>
            </w:pPr>
            <w:r w:rsidRPr="007D5E6B">
              <w:rPr>
                <w:b/>
                <w:lang w:val="en-GB"/>
              </w:rPr>
              <w:t>8</w:t>
            </w:r>
          </w:p>
        </w:tc>
        <w:tc>
          <w:tcPr>
            <w:tcW w:w="733" w:type="dxa"/>
            <w:vAlign w:val="center"/>
          </w:tcPr>
          <w:p w14:paraId="423A2E2C" w14:textId="5512F48B" w:rsidR="00643791" w:rsidRDefault="0035142A" w:rsidP="0035142A">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p>
        </w:tc>
        <w:tc>
          <w:tcPr>
            <w:tcW w:w="1083" w:type="dxa"/>
            <w:vAlign w:val="center"/>
          </w:tcPr>
          <w:p w14:paraId="4D0A3516" w14:textId="4EFBD270" w:rsidR="00643791" w:rsidRDefault="0035142A" w:rsidP="0035142A">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NO</w:t>
            </w:r>
          </w:p>
        </w:tc>
        <w:tc>
          <w:tcPr>
            <w:tcW w:w="777" w:type="dxa"/>
            <w:vAlign w:val="center"/>
          </w:tcPr>
          <w:p w14:paraId="1BA36470" w14:textId="2DC4EEDA" w:rsidR="00643791" w:rsidRDefault="0035142A" w:rsidP="0035142A">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r>
      <w:tr w:rsidR="0035142A" w14:paraId="1E64979C" w14:textId="77777777" w:rsidTr="00957C27">
        <w:tc>
          <w:tcPr>
            <w:cnfStyle w:val="001000000000" w:firstRow="0" w:lastRow="0" w:firstColumn="1" w:lastColumn="0" w:oddVBand="0" w:evenVBand="0" w:oddHBand="0" w:evenHBand="0" w:firstRowFirstColumn="0" w:firstRowLastColumn="0" w:lastRowFirstColumn="0" w:lastRowLastColumn="0"/>
            <w:tcW w:w="4682" w:type="dxa"/>
            <w:gridSpan w:val="5"/>
            <w:tcBorders>
              <w:left w:val="nil"/>
              <w:bottom w:val="nil"/>
              <w:right w:val="nil"/>
            </w:tcBorders>
            <w:vAlign w:val="center"/>
          </w:tcPr>
          <w:p w14:paraId="39BB877E" w14:textId="3049A833" w:rsidR="0035142A" w:rsidRPr="00957C27" w:rsidRDefault="00957C27" w:rsidP="00957C27">
            <w:pPr>
              <w:pStyle w:val="PargrafodaLista"/>
              <w:numPr>
                <w:ilvl w:val="0"/>
                <w:numId w:val="45"/>
              </w:numPr>
              <w:spacing w:before="0" w:after="0"/>
              <w:jc w:val="center"/>
              <w:rPr>
                <w:b w:val="0"/>
                <w:lang w:val="en-GB"/>
              </w:rPr>
            </w:pPr>
            <w:r>
              <w:rPr>
                <w:b w:val="0"/>
                <w:lang w:val="en-GB"/>
              </w:rPr>
              <w:t>Weather/Humidity association</w:t>
            </w:r>
          </w:p>
        </w:tc>
        <w:tc>
          <w:tcPr>
            <w:tcW w:w="275" w:type="dxa"/>
            <w:tcBorders>
              <w:top w:val="nil"/>
              <w:left w:val="nil"/>
              <w:bottom w:val="nil"/>
              <w:right w:val="nil"/>
            </w:tcBorders>
            <w:shd w:val="clear" w:color="auto" w:fill="auto"/>
          </w:tcPr>
          <w:p w14:paraId="6A49CB55" w14:textId="77777777" w:rsidR="0035142A" w:rsidRDefault="0035142A" w:rsidP="007D5E6B">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p>
        </w:tc>
        <w:tc>
          <w:tcPr>
            <w:tcW w:w="3537" w:type="dxa"/>
            <w:gridSpan w:val="4"/>
            <w:tcBorders>
              <w:left w:val="nil"/>
              <w:bottom w:val="nil"/>
              <w:right w:val="nil"/>
            </w:tcBorders>
            <w:tcMar>
              <w:left w:w="28" w:type="dxa"/>
            </w:tcMar>
            <w:vAlign w:val="center"/>
          </w:tcPr>
          <w:p w14:paraId="112DA020" w14:textId="6CD4FCD0" w:rsidR="0035142A" w:rsidRDefault="00957C27" w:rsidP="00957C27">
            <w:pPr>
              <w:pStyle w:val="PargrafodaLista"/>
              <w:numPr>
                <w:ilvl w:val="0"/>
                <w:numId w:val="45"/>
              </w:num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Cars between married people</w:t>
            </w:r>
          </w:p>
        </w:tc>
      </w:tr>
    </w:tbl>
    <w:p w14:paraId="1014421E" w14:textId="74AB9950" w:rsidR="00047A5D" w:rsidRDefault="00047A5D" w:rsidP="00047A5D">
      <w:pPr>
        <w:pStyle w:val="PargrafodaLista"/>
        <w:spacing w:after="240"/>
        <w:ind w:left="0"/>
        <w:rPr>
          <w:lang w:val="en-GB"/>
        </w:rPr>
      </w:pPr>
      <w:r w:rsidRPr="00E41144">
        <w:rPr>
          <w:lang w:val="en-GB"/>
        </w:rPr>
        <w:t xml:space="preserve"> </w:t>
      </w:r>
    </w:p>
    <w:p w14:paraId="6C74EA4A" w14:textId="731D8389" w:rsidR="001E18B4" w:rsidRDefault="001E18B4" w:rsidP="001E18B4">
      <w:pPr>
        <w:pStyle w:val="Cabealho3"/>
        <w:rPr>
          <w:lang w:val="en-GB"/>
        </w:rPr>
      </w:pPr>
      <w:bookmarkStart w:id="77" w:name="_Toc422360105"/>
      <w:r>
        <w:rPr>
          <w:lang w:val="en-GB"/>
        </w:rPr>
        <w:t>Interestingness Evaluation of Association Rules</w:t>
      </w:r>
      <w:bookmarkEnd w:id="77"/>
    </w:p>
    <w:p w14:paraId="4F17DFAD" w14:textId="77777777" w:rsidR="00047A5D" w:rsidRPr="00E41144" w:rsidRDefault="00047A5D" w:rsidP="00047A5D">
      <w:pPr>
        <w:pStyle w:val="PargrafodaLista"/>
        <w:ind w:left="0"/>
        <w:rPr>
          <w:lang w:val="en-GB"/>
        </w:rPr>
      </w:pPr>
      <w:r w:rsidRPr="00E41144">
        <w:rPr>
          <w:lang w:val="en-GB"/>
        </w:rPr>
        <w:tab/>
        <w:t xml:space="preserve">The transformation of data into knowledge is a very challenging task. Discovering what will be interesting or not is also a good challenge for the association rules discovery process. To achieve an interesting association between two datasets there should be some kind of evaluation. In this field, some considerations and thoughts must be made when considering the evaluation of knowledge and specifically a rule. The first question that one should consider about the evaluation process is what should be evaluated and what should be considered interesting for the problem solution. One should not forget that association rules holds a wealth of information related to a data set, therefore some ways of evaluation were created to extract the best information that is more relevant. As a more broad definition, </w:t>
      </w:r>
      <w:r w:rsidRPr="00E41144">
        <w:rPr>
          <w:i/>
          <w:lang w:val="en-GB"/>
        </w:rPr>
        <w:t>evaluation</w:t>
      </w:r>
      <w:r w:rsidRPr="00E41144">
        <w:rPr>
          <w:lang w:val="en-GB"/>
        </w:rPr>
        <w:t xml:space="preserve"> could be </w:t>
      </w:r>
      <w:r>
        <w:rPr>
          <w:lang w:val="en-GB"/>
        </w:rPr>
        <w:t>observed</w:t>
      </w:r>
      <w:r w:rsidRPr="00E41144">
        <w:rPr>
          <w:lang w:val="en-GB"/>
        </w:rPr>
        <w:t xml:space="preserve"> as the discovery of results obtained in some process, having in mind the achievement of some goals. The evaluation process is a very broad area, but this study will only be centred in the evaluation of association rules. </w:t>
      </w:r>
    </w:p>
    <w:p w14:paraId="61ECDF1D" w14:textId="77777777" w:rsidR="00047A5D" w:rsidRPr="00E41144" w:rsidRDefault="00047A5D" w:rsidP="00047A5D">
      <w:pPr>
        <w:pStyle w:val="PargrafodaLista"/>
        <w:ind w:left="0"/>
        <w:rPr>
          <w:lang w:val="en-GB"/>
        </w:rPr>
      </w:pPr>
      <w:r w:rsidRPr="00E41144">
        <w:rPr>
          <w:lang w:val="en-GB"/>
        </w:rPr>
        <w:tab/>
        <w:t xml:space="preserve">When the interest of evaluation has to be considered, one should start with the domain of evaluation. For instance, if the domain is construction and architecture, </w:t>
      </w:r>
      <w:r w:rsidRPr="00E41144">
        <w:rPr>
          <w:lang w:val="en-GB"/>
        </w:rPr>
        <w:lastRenderedPageBreak/>
        <w:t xml:space="preserve">association rules discovered that include houses or buildings could be more interesting than computers or photography. In contrast, if the idea is to find relations to houses or photographs of buildings, then the interest on photography rises, transforming one uninteresting domain into an interesting one. Therefore, the domain is one important factor and should be carefully chosen to give the best results related to the interest considered. In </w:t>
      </w:r>
      <w:r w:rsidRPr="00E41144">
        <w:rPr>
          <w:lang w:val="en-GB"/>
        </w:rPr>
        <w:fldChar w:fldCharType="begin"/>
      </w:r>
      <w:r w:rsidRPr="00E41144">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Pr="00E41144">
        <w:rPr>
          <w:lang w:val="en-GB"/>
        </w:rPr>
        <w:fldChar w:fldCharType="separate"/>
      </w:r>
      <w:r w:rsidRPr="00E41144">
        <w:rPr>
          <w:rFonts w:cs="Times New Roman"/>
          <w:lang w:val="en-GB"/>
        </w:rPr>
        <w:t>(Yao et al., 2006)</w:t>
      </w:r>
      <w:r w:rsidRPr="00E41144">
        <w:rPr>
          <w:lang w:val="en-GB"/>
        </w:rPr>
        <w:fldChar w:fldCharType="end"/>
      </w:r>
      <w:r w:rsidRPr="00E41144">
        <w:rPr>
          <w:lang w:val="en-GB"/>
        </w:rPr>
        <w:t xml:space="preserve"> is argued that the user can also play a crucial role. Yao et al. highlights the presence of a judge or someone who benefits from it is also important for the evaluation process. This is true as one can verify also referred by the present study, which a system is built to help this user make better evaluations. However, this approach has some drawbacks. One of them is the subjectivity of a rule. When talking on human beings, different points of view are expressed by different people, the background education can be also different, or even the geographical location can be a factor of difference when evaluating the same rule. Therefore, each of the rules is also dependable on the specific person that would participate in the evaluation process. This could be or not a problem when evaluating the rules. In literature, some approaches have been presented to evaluate the subjectivity of a rule. The subject of subjectivity of the interest of a rule is further discussed in the following sub-chapter </w:t>
      </w:r>
      <w:r>
        <w:fldChar w:fldCharType="begin"/>
      </w:r>
      <w:r w:rsidRPr="00354A8B">
        <w:rPr>
          <w:lang w:val="en-GB"/>
        </w:rPr>
        <w:instrText xml:space="preserve"> REF _Ref395633454 \r \h  \* MERGEFORMAT </w:instrText>
      </w:r>
      <w:r>
        <w:fldChar w:fldCharType="separate"/>
      </w:r>
      <w:proofErr w:type="spellStart"/>
      <w:r w:rsidR="00DF732E" w:rsidRPr="00DF732E">
        <w:rPr>
          <w:b/>
          <w:bCs/>
          <w:lang w:val="en-GB"/>
        </w:rPr>
        <w:t>Erro</w:t>
      </w:r>
      <w:proofErr w:type="spellEnd"/>
      <w:r w:rsidR="00DF732E" w:rsidRPr="00DF732E">
        <w:rPr>
          <w:b/>
          <w:bCs/>
          <w:lang w:val="en-GB"/>
        </w:rPr>
        <w:t xml:space="preserve">! A </w:t>
      </w:r>
      <w:proofErr w:type="spellStart"/>
      <w:r w:rsidR="00DF732E" w:rsidRPr="00DF732E">
        <w:rPr>
          <w:b/>
          <w:bCs/>
          <w:lang w:val="en-GB"/>
        </w:rPr>
        <w:t>origem</w:t>
      </w:r>
      <w:proofErr w:type="spellEnd"/>
      <w:r w:rsidR="00DF732E" w:rsidRPr="00DF732E">
        <w:rPr>
          <w:b/>
          <w:bCs/>
          <w:lang w:val="en-GB"/>
        </w:rPr>
        <w:t xml:space="preserve"> da </w:t>
      </w:r>
      <w:proofErr w:type="spellStart"/>
      <w:r w:rsidR="00DF732E" w:rsidRPr="00DF732E">
        <w:rPr>
          <w:b/>
          <w:bCs/>
          <w:lang w:val="en-GB"/>
        </w:rPr>
        <w:t>referência</w:t>
      </w:r>
      <w:proofErr w:type="spellEnd"/>
      <w:r w:rsidR="00DF732E" w:rsidRPr="00DF732E">
        <w:rPr>
          <w:b/>
          <w:bCs/>
          <w:lang w:val="en-GB"/>
        </w:rPr>
        <w:t xml:space="preserve"> </w:t>
      </w:r>
      <w:proofErr w:type="spellStart"/>
      <w:r w:rsidR="00DF732E" w:rsidRPr="00DF732E">
        <w:rPr>
          <w:b/>
          <w:bCs/>
          <w:lang w:val="en-GB"/>
        </w:rPr>
        <w:t>não</w:t>
      </w:r>
      <w:proofErr w:type="spellEnd"/>
      <w:r w:rsidR="00DF732E" w:rsidRPr="00DF732E">
        <w:rPr>
          <w:b/>
          <w:bCs/>
          <w:lang w:val="en-GB"/>
        </w:rPr>
        <w:t xml:space="preserve"> </w:t>
      </w:r>
      <w:proofErr w:type="spellStart"/>
      <w:r w:rsidR="00DF732E" w:rsidRPr="00DF732E">
        <w:rPr>
          <w:b/>
          <w:bCs/>
          <w:lang w:val="en-GB"/>
        </w:rPr>
        <w:t>foi</w:t>
      </w:r>
      <w:proofErr w:type="spellEnd"/>
      <w:r w:rsidR="00DF732E" w:rsidRPr="00DF732E">
        <w:rPr>
          <w:b/>
          <w:bCs/>
          <w:lang w:val="en-GB"/>
        </w:rPr>
        <w:t xml:space="preserve"> </w:t>
      </w:r>
      <w:proofErr w:type="spellStart"/>
      <w:r w:rsidR="00DF732E" w:rsidRPr="00DF732E">
        <w:rPr>
          <w:b/>
          <w:bCs/>
          <w:lang w:val="en-GB"/>
        </w:rPr>
        <w:t>encontrada</w:t>
      </w:r>
      <w:proofErr w:type="spellEnd"/>
      <w:proofErr w:type="gramStart"/>
      <w:r w:rsidR="00DF732E" w:rsidRPr="00DF732E">
        <w:rPr>
          <w:b/>
          <w:bCs/>
          <w:lang w:val="en-GB"/>
        </w:rPr>
        <w:t>.</w:t>
      </w:r>
      <w:proofErr w:type="gramEnd"/>
      <w:r>
        <w:fldChar w:fldCharType="end"/>
      </w:r>
      <w:r w:rsidRPr="00E41144">
        <w:rPr>
          <w:lang w:val="en-GB"/>
        </w:rPr>
        <w:t>.</w:t>
      </w:r>
    </w:p>
    <w:p w14:paraId="5738519F" w14:textId="1C91359C" w:rsidR="00047A5D" w:rsidRPr="00E41144" w:rsidRDefault="00047A5D" w:rsidP="00047A5D">
      <w:pPr>
        <w:pStyle w:val="PargrafodaLista"/>
        <w:ind w:left="0"/>
        <w:rPr>
          <w:lang w:val="en-GB"/>
        </w:rPr>
      </w:pPr>
      <w:r w:rsidRPr="00E41144">
        <w:rPr>
          <w:lang w:val="en-GB"/>
        </w:rPr>
        <w:tab/>
        <w:t xml:space="preserve">To overcome the drawback of subjectivity of a rule, some objective measures have been proposed to measure a rule. The methodology to use in the evaluation process depends, as </w:t>
      </w:r>
      <w:r>
        <w:rPr>
          <w:lang w:val="en-GB"/>
        </w:rPr>
        <w:t>observed</w:t>
      </w:r>
      <w:r w:rsidRPr="00E41144">
        <w:rPr>
          <w:lang w:val="en-GB"/>
        </w:rPr>
        <w:t xml:space="preserve"> above in several factors. Other factors also contribute for the best evaluation as the measurement technique. Much research has been done, since the presentation of the association rules in </w:t>
      </w:r>
      <w:r w:rsidRPr="00E41144">
        <w:rPr>
          <w:lang w:val="en-GB"/>
        </w:rPr>
        <w:fldChar w:fldCharType="begin"/>
      </w:r>
      <w:r w:rsidR="00F42C43">
        <w:rPr>
          <w:lang w:val="en-GB"/>
        </w:rPr>
        <w:instrText xml:space="preserve"> ADDIN ZOTERO_ITEM CSL_CITATION {"citationID":"2pskq4f40s","properties":{"formattedCitation":"(Agrawal et al., 1993b)","plainCitation":"(Agrawal et al., 1993b)"},"citationItems":[{"id":75,"uris":["http://zotero.org/users/local/bkYEK4Eu/items/KCZQH4KZ"],"uri":["http://zotero.org/users/local/bkYEK4Eu/items/KCZQH4KZ"],"itemData":{"id":75,"type":"paper-conference","title":"Mining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Pr="00E41144">
        <w:rPr>
          <w:lang w:val="en-GB"/>
        </w:rPr>
        <w:fldChar w:fldCharType="separate"/>
      </w:r>
      <w:r w:rsidR="00F42C43" w:rsidRPr="00F42C43">
        <w:rPr>
          <w:rFonts w:cs="Times New Roman"/>
          <w:lang w:val="en-GB"/>
        </w:rPr>
        <w:t>(Agrawal et al., 1993b)</w:t>
      </w:r>
      <w:r w:rsidRPr="00E41144">
        <w:rPr>
          <w:lang w:val="en-GB"/>
        </w:rPr>
        <w:fldChar w:fldCharType="end"/>
      </w:r>
      <w:r w:rsidRPr="00E41144">
        <w:rPr>
          <w:lang w:val="en-GB"/>
        </w:rPr>
        <w:t xml:space="preserve">. Most of them highlight the importance of </w:t>
      </w:r>
      <w:r w:rsidRPr="00E41144">
        <w:rPr>
          <w:i/>
          <w:lang w:val="en-GB"/>
        </w:rPr>
        <w:t>support</w:t>
      </w:r>
      <w:r w:rsidRPr="00E41144">
        <w:rPr>
          <w:lang w:val="en-GB"/>
        </w:rPr>
        <w:t xml:space="preserve"> and </w:t>
      </w:r>
      <w:r w:rsidRPr="00E41144">
        <w:rPr>
          <w:i/>
          <w:lang w:val="en-GB"/>
        </w:rPr>
        <w:t>confidence</w:t>
      </w:r>
      <w:r w:rsidRPr="00E41144">
        <w:rPr>
          <w:lang w:val="en-GB"/>
        </w:rPr>
        <w:t xml:space="preserve"> of a rule as two metrics that can assist the discovery of interest in association rules. This study will reinforce the importance of these two, and demonstrate the existence of more metrics than the former that can be used to enrich the evaluation of a rule. The discussion of these measurement techniques will be illustrated in-depth in the next sub-sections of this chapter.</w:t>
      </w:r>
    </w:p>
    <w:p w14:paraId="26A024CB" w14:textId="77777777" w:rsidR="00047A5D" w:rsidRPr="00E41144" w:rsidRDefault="00047A5D" w:rsidP="00047A5D">
      <w:pPr>
        <w:pStyle w:val="PargrafodaLista"/>
        <w:ind w:left="0"/>
        <w:rPr>
          <w:lang w:val="en-GB"/>
        </w:rPr>
      </w:pPr>
      <w:r w:rsidRPr="00E41144">
        <w:rPr>
          <w:lang w:val="en-GB"/>
        </w:rPr>
        <w:tab/>
        <w:t xml:space="preserve">One interesting approach has been presented in </w:t>
      </w:r>
      <w:r w:rsidRPr="00E41144">
        <w:rPr>
          <w:lang w:val="en-GB"/>
        </w:rPr>
        <w:fldChar w:fldCharType="begin"/>
      </w:r>
      <w:r w:rsidRPr="00E41144">
        <w:rPr>
          <w:lang w:val="en-GB"/>
        </w:rPr>
        <w:instrText xml:space="preserve"> ADDIN ZOTERO_ITEM CSL_CITATION {"citationID":"27luilmmjk","properties":{"formattedCitation":"(Hilderman and Hamilton, 2001)","plainCitation":"(Hilderman and Hamilton, 2001)"},"citationItems":[{"id":117,"uris":["http://zotero.org/users/local/bkYEK4Eu/items/S9JSVBW9"],"uri":["http://zotero.org/users/local/bkYEK4Eu/items/S9JSVBW9"],"itemData":{"id":117,"type":"book","title":"Knowledge discovery and measures of interest","publisher":"Kluwer","source":"CiteULike","author":[{"family":"Hilderman","given":"Robert"},{"family":"Hamilton","given":"Howard"}],"issued":{"date-parts":[["2001"]]}}}],"schema":"https://github.com/citation-style-language/schema/raw/master/csl-citation.json"} </w:instrText>
      </w:r>
      <w:r w:rsidRPr="00E41144">
        <w:rPr>
          <w:lang w:val="en-GB"/>
        </w:rPr>
        <w:fldChar w:fldCharType="separate"/>
      </w:r>
      <w:r w:rsidRPr="00E41144">
        <w:rPr>
          <w:rFonts w:cs="Times New Roman"/>
          <w:lang w:val="en-GB"/>
        </w:rPr>
        <w:t>(Hilderman and Hamilton, 2001)</w:t>
      </w:r>
      <w:r w:rsidRPr="00E41144">
        <w:rPr>
          <w:lang w:val="en-GB"/>
        </w:rPr>
        <w:fldChar w:fldCharType="end"/>
      </w:r>
      <w:r w:rsidRPr="00E41144">
        <w:rPr>
          <w:lang w:val="en-GB"/>
        </w:rPr>
        <w:t xml:space="preserve">, where the author outlines some different points of view on how to measure knowledge in general and describes some techniques to measure such interest. Some of the techniques were proposed to be used on association rules. The author discusses the measures application, in which some measures for objective and some for subjective knowledge are debated. </w:t>
      </w:r>
    </w:p>
    <w:p w14:paraId="68B04607" w14:textId="77777777" w:rsidR="00047A5D" w:rsidRPr="00E41144" w:rsidRDefault="00047A5D" w:rsidP="00047A5D">
      <w:pPr>
        <w:pStyle w:val="PargrafodaLista"/>
        <w:ind w:left="0"/>
        <w:rPr>
          <w:lang w:val="en-GB"/>
        </w:rPr>
      </w:pPr>
      <w:r w:rsidRPr="00E41144">
        <w:rPr>
          <w:lang w:val="en-GB"/>
        </w:rPr>
        <w:lastRenderedPageBreak/>
        <w:tab/>
        <w:t xml:space="preserve">As illustrated above, in the previous lines, AR is a </w:t>
      </w:r>
      <w:proofErr w:type="spellStart"/>
      <w:r w:rsidRPr="00E41144">
        <w:rPr>
          <w:lang w:val="en-GB"/>
        </w:rPr>
        <w:t>two step</w:t>
      </w:r>
      <w:proofErr w:type="spellEnd"/>
      <w:r w:rsidRPr="00E41144">
        <w:rPr>
          <w:lang w:val="en-GB"/>
        </w:rPr>
        <w:t xml:space="preserve"> procedure. Before a process could discover rules of association between frequent patterns found on data, one big step has to be made. From the pre-processed corpus of data, one has to recognize frequent patterns in the concepts amongst it and transform the processed data into knowledge that could have some semantic significance and interest. This is the first step to achieve AR, and for this, there are several algorithms that propose a solution to this problem. </w:t>
      </w:r>
      <w:r w:rsidRPr="00047A5D">
        <w:t xml:space="preserve">ECLAT </w:t>
      </w:r>
      <w:r w:rsidRPr="00E41144">
        <w:rPr>
          <w:lang w:val="en-GB"/>
        </w:rPr>
        <w:fldChar w:fldCharType="begin"/>
      </w:r>
      <w:r w:rsidRPr="00047A5D">
        <w:instrText xml:space="preserve"> ADDIN ZOTERO_ITEM CSL_CITATION {"citationID":"4l2qng9p3","properties":{"formattedCitation":"(Zaki,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Pr="00E41144">
        <w:rPr>
          <w:lang w:val="en-GB"/>
        </w:rPr>
        <w:fldChar w:fldCharType="separate"/>
      </w:r>
      <w:r w:rsidRPr="00047A5D">
        <w:rPr>
          <w:rFonts w:cs="Times New Roman"/>
        </w:rPr>
        <w:t>(</w:t>
      </w:r>
      <w:proofErr w:type="spellStart"/>
      <w:r w:rsidRPr="00047A5D">
        <w:rPr>
          <w:rFonts w:cs="Times New Roman"/>
        </w:rPr>
        <w:t>Zaki</w:t>
      </w:r>
      <w:proofErr w:type="spellEnd"/>
      <w:r w:rsidRPr="00047A5D">
        <w:rPr>
          <w:rFonts w:cs="Times New Roman"/>
        </w:rPr>
        <w:t>, 2000)</w:t>
      </w:r>
      <w:r w:rsidRPr="00E41144">
        <w:rPr>
          <w:lang w:val="en-GB"/>
        </w:rPr>
        <w:fldChar w:fldCharType="end"/>
      </w:r>
      <w:r w:rsidRPr="00047A5D">
        <w:t xml:space="preserve">, </w:t>
      </w:r>
      <w:proofErr w:type="spellStart"/>
      <w:r w:rsidRPr="00047A5D">
        <w:t>Apriori</w:t>
      </w:r>
      <w:proofErr w:type="spellEnd"/>
      <w:r w:rsidRPr="00047A5D">
        <w:t xml:space="preserve"> </w:t>
      </w:r>
      <w:r w:rsidRPr="00E41144">
        <w:rPr>
          <w:lang w:val="en-GB"/>
        </w:rPr>
        <w:fldChar w:fldCharType="begin"/>
      </w:r>
      <w:r w:rsidRPr="00047A5D">
        <w:instrText xml:space="preserve"> ADDIN ZOTERO_ITEM CSL_CITATION {"citationID":"15dut322rp","properties":{"formattedCitation":"(Agrawal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Pr="00E41144">
        <w:rPr>
          <w:lang w:val="en-GB"/>
        </w:rPr>
        <w:fldChar w:fldCharType="separate"/>
      </w:r>
      <w:r w:rsidRPr="00047A5D">
        <w:rPr>
          <w:rFonts w:cs="Times New Roman"/>
        </w:rPr>
        <w:t>(</w:t>
      </w:r>
      <w:proofErr w:type="spellStart"/>
      <w:r w:rsidRPr="00047A5D">
        <w:rPr>
          <w:rFonts w:cs="Times New Roman"/>
        </w:rPr>
        <w:t>Agrawal</w:t>
      </w:r>
      <w:proofErr w:type="spellEnd"/>
      <w:r w:rsidRPr="00047A5D">
        <w:rPr>
          <w:rFonts w:cs="Times New Roman"/>
        </w:rPr>
        <w:t xml:space="preserve"> </w:t>
      </w:r>
      <w:proofErr w:type="spellStart"/>
      <w:r w:rsidRPr="00047A5D">
        <w:rPr>
          <w:rFonts w:cs="Times New Roman"/>
        </w:rPr>
        <w:t>and</w:t>
      </w:r>
      <w:proofErr w:type="spellEnd"/>
      <w:r w:rsidRPr="00047A5D">
        <w:rPr>
          <w:rFonts w:cs="Times New Roman"/>
        </w:rPr>
        <w:t xml:space="preserve"> </w:t>
      </w:r>
      <w:proofErr w:type="spellStart"/>
      <w:r w:rsidRPr="00047A5D">
        <w:rPr>
          <w:rFonts w:cs="Times New Roman"/>
        </w:rPr>
        <w:t>Srikant</w:t>
      </w:r>
      <w:proofErr w:type="spellEnd"/>
      <w:r w:rsidRPr="00047A5D">
        <w:rPr>
          <w:rFonts w:cs="Times New Roman"/>
        </w:rPr>
        <w:t>, 1994)</w:t>
      </w:r>
      <w:r w:rsidRPr="00E41144">
        <w:rPr>
          <w:lang w:val="en-GB"/>
        </w:rPr>
        <w:fldChar w:fldCharType="end"/>
      </w:r>
      <w:r w:rsidRPr="00047A5D">
        <w:t xml:space="preserve"> </w:t>
      </w:r>
      <w:proofErr w:type="spellStart"/>
      <w:r w:rsidRPr="00047A5D">
        <w:t>and</w:t>
      </w:r>
      <w:proofErr w:type="spellEnd"/>
      <w:r w:rsidRPr="00047A5D">
        <w:t xml:space="preserve"> FP-</w:t>
      </w:r>
      <w:proofErr w:type="spellStart"/>
      <w:r w:rsidRPr="00047A5D">
        <w:t>Growth</w:t>
      </w:r>
      <w:proofErr w:type="spellEnd"/>
      <w:r w:rsidRPr="00047A5D">
        <w:t xml:space="preserve"> </w:t>
      </w:r>
      <w:r w:rsidRPr="00E41144">
        <w:rPr>
          <w:lang w:val="en-GB"/>
        </w:rPr>
        <w:fldChar w:fldCharType="begin"/>
      </w:r>
      <w:r w:rsidRPr="00047A5D">
        <w:instrText xml:space="preserve"> ADDIN ZOTERO_ITEM CSL_CITATION {"citationID":"358mqf6qo","properties":{"formattedCitation":"(Han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Pr="00E41144">
        <w:rPr>
          <w:lang w:val="en-GB"/>
        </w:rPr>
        <w:fldChar w:fldCharType="separate"/>
      </w:r>
      <w:r w:rsidRPr="00047A5D">
        <w:rPr>
          <w:rFonts w:cs="Times New Roman"/>
        </w:rPr>
        <w:t>(</w:t>
      </w:r>
      <w:proofErr w:type="spellStart"/>
      <w:r w:rsidRPr="00047A5D">
        <w:rPr>
          <w:rFonts w:cs="Times New Roman"/>
        </w:rPr>
        <w:t>Han</w:t>
      </w:r>
      <w:proofErr w:type="spellEnd"/>
      <w:r w:rsidRPr="00047A5D">
        <w:rPr>
          <w:rFonts w:cs="Times New Roman"/>
        </w:rPr>
        <w:t xml:space="preserve"> </w:t>
      </w:r>
      <w:proofErr w:type="spellStart"/>
      <w:r w:rsidRPr="00047A5D">
        <w:rPr>
          <w:rFonts w:cs="Times New Roman"/>
        </w:rPr>
        <w:t>et</w:t>
      </w:r>
      <w:proofErr w:type="spellEnd"/>
      <w:r w:rsidRPr="00047A5D">
        <w:rPr>
          <w:rFonts w:cs="Times New Roman"/>
        </w:rPr>
        <w:t xml:space="preserve"> al., 2004)</w:t>
      </w:r>
      <w:r w:rsidRPr="00E41144">
        <w:rPr>
          <w:lang w:val="en-GB"/>
        </w:rPr>
        <w:fldChar w:fldCharType="end"/>
      </w:r>
      <w:r w:rsidRPr="00047A5D">
        <w:t xml:space="preserve"> are </w:t>
      </w:r>
      <w:proofErr w:type="spellStart"/>
      <w:r w:rsidRPr="00047A5D">
        <w:t>the</w:t>
      </w:r>
      <w:proofErr w:type="spellEnd"/>
      <w:r w:rsidRPr="00047A5D">
        <w:t xml:space="preserve"> </w:t>
      </w:r>
      <w:proofErr w:type="spellStart"/>
      <w:r w:rsidRPr="00047A5D">
        <w:t>most</w:t>
      </w:r>
      <w:proofErr w:type="spellEnd"/>
      <w:r w:rsidRPr="00047A5D">
        <w:t xml:space="preserve"> </w:t>
      </w:r>
      <w:proofErr w:type="spellStart"/>
      <w:r w:rsidRPr="00047A5D">
        <w:t>known</w:t>
      </w:r>
      <w:proofErr w:type="spellEnd"/>
      <w:r w:rsidRPr="00047A5D">
        <w:t xml:space="preserve"> </w:t>
      </w:r>
      <w:proofErr w:type="spellStart"/>
      <w:r w:rsidRPr="00047A5D">
        <w:t>and</w:t>
      </w:r>
      <w:proofErr w:type="spellEnd"/>
      <w:r w:rsidRPr="00047A5D">
        <w:t xml:space="preserve"> </w:t>
      </w:r>
      <w:proofErr w:type="spellStart"/>
      <w:r w:rsidRPr="00047A5D">
        <w:t>studied</w:t>
      </w:r>
      <w:proofErr w:type="spellEnd"/>
      <w:r w:rsidRPr="00047A5D">
        <w:t xml:space="preserve">. </w:t>
      </w:r>
      <w:proofErr w:type="spellStart"/>
      <w:r w:rsidRPr="00E41144">
        <w:rPr>
          <w:lang w:val="en-GB"/>
        </w:rPr>
        <w:t>Apriori</w:t>
      </w:r>
      <w:proofErr w:type="spellEnd"/>
      <w:r w:rsidRPr="00E41144">
        <w:rPr>
          <w:lang w:val="en-GB"/>
        </w:rPr>
        <w:t xml:space="preserve"> and FP-Growth are the most used of all three. </w:t>
      </w:r>
    </w:p>
    <w:p w14:paraId="4D7B62EB" w14:textId="77777777" w:rsidR="00047A5D" w:rsidRPr="00E41144" w:rsidRDefault="00047A5D" w:rsidP="00047A5D">
      <w:pPr>
        <w:pStyle w:val="PargrafodaLista"/>
        <w:ind w:left="0"/>
        <w:rPr>
          <w:lang w:val="en-GB"/>
        </w:rPr>
      </w:pPr>
      <w:r w:rsidRPr="00E41144">
        <w:rPr>
          <w:lang w:val="en-GB"/>
        </w:rPr>
        <w:tab/>
        <w:t xml:space="preserve">The second step of AR discovery is the rules identification and interestingness evaluation. To achieve this one has to define first what interest is and what it finds relevant. This will be once more discussed in the following subsection 3.1.2. </w:t>
      </w:r>
    </w:p>
    <w:p w14:paraId="118EAC30" w14:textId="77777777" w:rsidR="00047A5D" w:rsidRPr="00E41144" w:rsidRDefault="00047A5D" w:rsidP="00047A5D">
      <w:pPr>
        <w:pStyle w:val="PargrafodaLista"/>
        <w:ind w:left="0"/>
        <w:rPr>
          <w:lang w:val="en-GB"/>
        </w:rPr>
      </w:pPr>
      <w:r w:rsidRPr="00E41144">
        <w:rPr>
          <w:lang w:val="en-GB"/>
        </w:rPr>
        <w:tab/>
        <w:t xml:space="preserve">To measure the interest of a rule there are several techniques that help finding the strength of a rule. Some of them will be presented in the following respective subsection 3.1.3. </w:t>
      </w:r>
    </w:p>
    <w:p w14:paraId="2970669C" w14:textId="77777777" w:rsidR="00047A5D" w:rsidRPr="00E41144" w:rsidRDefault="00047A5D" w:rsidP="00047A5D">
      <w:pPr>
        <w:pStyle w:val="PargrafodaLista"/>
        <w:ind w:left="0"/>
        <w:rPr>
          <w:lang w:val="en-GB"/>
        </w:rPr>
      </w:pPr>
      <w:r w:rsidRPr="00E41144">
        <w:rPr>
          <w:lang w:val="en-GB"/>
        </w:rPr>
        <w:t>This next sections are going to examine the foundations of the Association Rules with the description of the algorithm to find frequent patterns used in this study, the FP-Growth. A definition will be illustrated and an explanation of the utility of the frequent pattern procedure. Moreover, the algorithm will be explained and some discussion will be made related to it. It will be compared with the two main competitors presented earlier, and discussed what the best one or the fastest one is, and finally what is the one who develops better performance with small and big data structures.</w:t>
      </w:r>
    </w:p>
    <w:p w14:paraId="581D38DA" w14:textId="77777777" w:rsidR="00047A5D" w:rsidRPr="00E41144" w:rsidRDefault="00047A5D" w:rsidP="00047A5D">
      <w:pPr>
        <w:pStyle w:val="PargrafodaLista"/>
        <w:ind w:left="0"/>
        <w:rPr>
          <w:lang w:val="en-GB"/>
        </w:rPr>
      </w:pPr>
      <w:r w:rsidRPr="00E41144">
        <w:rPr>
          <w:lang w:val="en-GB"/>
        </w:rPr>
        <w:tab/>
        <w:t xml:space="preserve">Furthermore, some discussion around AR will be presented, namely discussion on how this technique works and what is the methodology used. Some other questions will be answered, like what is a rule or how can one define a rule. Subsequently the metrics of a rule will be debated. How can a rule be measured, what metrics are known, what metric is the best, what makes a strong rule and what are the metrics that are most used will be some of the questions argued. </w:t>
      </w:r>
    </w:p>
    <w:p w14:paraId="1CA2D2A9" w14:textId="741AD64A" w:rsidR="00613890" w:rsidRPr="00BA5BE8" w:rsidRDefault="00047A5D" w:rsidP="00047A5D">
      <w:pPr>
        <w:rPr>
          <w:lang w:val="en-GB"/>
        </w:rPr>
      </w:pPr>
      <w:r w:rsidRPr="00E41144">
        <w:rPr>
          <w:lang w:val="en-GB"/>
        </w:rPr>
        <w:tab/>
        <w:t>All this questions will be answered by the author of the present work along with some discussion around some other studies in the field of Association Rules and FP-Growth.</w:t>
      </w:r>
    </w:p>
    <w:p w14:paraId="2D785C8F" w14:textId="04A705DB" w:rsidR="00613890" w:rsidRPr="00BA5BE8" w:rsidRDefault="00613890" w:rsidP="00047A5D">
      <w:pPr>
        <w:pStyle w:val="Cabealho3"/>
        <w:numPr>
          <w:ilvl w:val="0"/>
          <w:numId w:val="0"/>
        </w:numPr>
        <w:rPr>
          <w:lang w:val="en-GB"/>
        </w:rPr>
      </w:pPr>
      <w:bookmarkStart w:id="78" w:name="_Toc422360106"/>
      <w:r w:rsidRPr="00BA5BE8">
        <w:rPr>
          <w:lang w:val="en-GB"/>
        </w:rPr>
        <w:lastRenderedPageBreak/>
        <w:t>Metrics</w:t>
      </w:r>
      <w:r w:rsidR="00047A5D">
        <w:rPr>
          <w:lang w:val="en-GB"/>
        </w:rPr>
        <w:t xml:space="preserve"> -</w:t>
      </w:r>
      <w:r w:rsidR="00047A5D" w:rsidRPr="00047A5D">
        <w:rPr>
          <w:lang w:val="en-GB"/>
        </w:rPr>
        <w:t xml:space="preserve"> </w:t>
      </w:r>
      <w:r w:rsidR="00047A5D" w:rsidRPr="00BA5BE8">
        <w:rPr>
          <w:lang w:val="en-GB"/>
        </w:rPr>
        <w:t>Subjectivity and objectivity</w:t>
      </w:r>
      <w:bookmarkEnd w:id="78"/>
    </w:p>
    <w:p w14:paraId="4A80D3C7" w14:textId="77777777" w:rsidR="00613890" w:rsidRPr="00BA5BE8" w:rsidRDefault="00613890" w:rsidP="00613890">
      <w:pPr>
        <w:rPr>
          <w:lang w:val="en-GB"/>
        </w:rPr>
      </w:pPr>
      <w:r w:rsidRPr="00BA5BE8">
        <w:rPr>
          <w:lang w:val="en-GB"/>
        </w:rPr>
        <w:t xml:space="preserve">As presented before, Association Rules algorithm recognizes associations in frequent patterns resulting from a frequent pattern recognition algorithm like FP-Growth or </w:t>
      </w:r>
      <w:proofErr w:type="spellStart"/>
      <w:r w:rsidRPr="00BA5BE8">
        <w:rPr>
          <w:lang w:val="en-GB"/>
        </w:rPr>
        <w:t>Apriori</w:t>
      </w:r>
      <w:proofErr w:type="spellEnd"/>
      <w:r w:rsidRPr="00BA5BE8">
        <w:rPr>
          <w:lang w:val="en-GB"/>
        </w:rPr>
        <w:t xml:space="preserve">. The following step is responsible to evaluate the rules in a way that it will show interest to the subject. Several publications have appeared in the recent years identifying ways to measure the interest in an association rule. In the following lines, it will be discussed how association rules could be measured. It is also discussed what should be thought as interesting to retrieve from the rules, and the ways to do </w:t>
      </w:r>
      <w:proofErr w:type="gramStart"/>
      <w:r w:rsidRPr="00BA5BE8">
        <w:rPr>
          <w:lang w:val="en-GB"/>
        </w:rPr>
        <w:t>it</w:t>
      </w:r>
      <w:proofErr w:type="gramEnd"/>
      <w:r w:rsidRPr="00BA5BE8">
        <w:rPr>
          <w:lang w:val="en-GB"/>
        </w:rPr>
        <w:t>., in the form of subjective and objective measures.</w:t>
      </w:r>
    </w:p>
    <w:p w14:paraId="4B4967A9" w14:textId="77777777" w:rsidR="00613890" w:rsidRPr="00BA5BE8" w:rsidRDefault="00613890" w:rsidP="00047A5D">
      <w:pPr>
        <w:pStyle w:val="Cabealho3"/>
        <w:rPr>
          <w:lang w:val="en-GB"/>
        </w:rPr>
      </w:pPr>
      <w:bookmarkStart w:id="79" w:name="_Toc422360107"/>
      <w:r w:rsidRPr="00BA5BE8">
        <w:rPr>
          <w:lang w:val="en-GB"/>
        </w:rPr>
        <w:t>Subjectivity and objectivity</w:t>
      </w:r>
      <w:bookmarkEnd w:id="79"/>
      <w:r w:rsidRPr="00BA5BE8">
        <w:rPr>
          <w:lang w:val="en-GB"/>
        </w:rPr>
        <w:t xml:space="preserve"> </w:t>
      </w:r>
    </w:p>
    <w:p w14:paraId="5A1AAD96" w14:textId="77777777" w:rsidR="00613890" w:rsidRPr="00BA5BE8" w:rsidRDefault="00613890" w:rsidP="00613890">
      <w:pPr>
        <w:rPr>
          <w:lang w:val="en-GB"/>
        </w:rPr>
      </w:pPr>
      <w:r w:rsidRPr="00BA5BE8">
        <w:rPr>
          <w:lang w:val="en-GB"/>
        </w:rPr>
        <w:t xml:space="preserve">To be able to measure interest in the knowledge discovered, two types of measurement of the interest of a rule are identified: Subjective and objective measures. </w:t>
      </w:r>
      <w:r w:rsidRPr="00BA5BE8">
        <w:rPr>
          <w:lang w:val="en-GB"/>
        </w:rPr>
        <w:fldChar w:fldCharType="begin"/>
      </w:r>
      <w:r w:rsidRPr="00BA5BE8">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Pr="00BA5BE8">
        <w:rPr>
          <w:lang w:val="en-GB"/>
        </w:rPr>
        <w:fldChar w:fldCharType="separate"/>
      </w:r>
      <w:r w:rsidRPr="00BA5BE8">
        <w:rPr>
          <w:rFonts w:cs="Times New Roman"/>
          <w:lang w:val="en-GB"/>
        </w:rPr>
        <w:t>(Mackie, 1977)</w:t>
      </w:r>
      <w:r w:rsidRPr="00BA5BE8">
        <w:rPr>
          <w:lang w:val="en-GB"/>
        </w:rPr>
        <w:fldChar w:fldCharType="end"/>
      </w:r>
      <w:r w:rsidRPr="00BA5BE8">
        <w:rPr>
          <w:lang w:val="en-GB"/>
        </w:rPr>
        <w:t xml:space="preserve"> presents a study where he describes that the subjectivity in evaluation is very common when the evaluation goals are objects, actions or events. The objectivity is used in the measures themselves and their implementations. The subjectivity depends in great factor on the person that is considering the subject. As explained before, it depends in factors like the location or the background. Some other studies also discuss the subjectivity and objectivity of a measure. </w:t>
      </w:r>
      <w:r w:rsidRPr="00BA5BE8">
        <w:rPr>
          <w:lang w:val="en-GB"/>
        </w:rPr>
        <w:fldChar w:fldCharType="begin"/>
      </w:r>
      <w:r w:rsidRPr="00BA5BE8">
        <w:rPr>
          <w:lang w:val="en-GB"/>
        </w:rPr>
        <w:instrText xml:space="preserve"> ADDIN ZOTERO_ITEM CSL_CITATION {"citationID":"5s71n81bd","properties":{"formattedCitation":"(Silberschatz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BA5BE8">
        <w:rPr>
          <w:lang w:val="en-GB"/>
        </w:rPr>
        <w:fldChar w:fldCharType="separate"/>
      </w:r>
      <w:r w:rsidRPr="00BA5BE8">
        <w:rPr>
          <w:rFonts w:cs="Times New Roman"/>
          <w:lang w:val="en-GB"/>
        </w:rPr>
        <w:t>(Silberschatz and Tuzhilin, 1995)</w:t>
      </w:r>
      <w:r w:rsidRPr="00BA5BE8">
        <w:rPr>
          <w:lang w:val="en-GB"/>
        </w:rPr>
        <w:fldChar w:fldCharType="end"/>
      </w:r>
      <w:r w:rsidRPr="00BA5BE8">
        <w:rPr>
          <w:lang w:val="en-GB"/>
        </w:rPr>
        <w:t xml:space="preserve"> propose a classification for interestingness measurement of a rule. As one could see in </w:t>
      </w:r>
      <w:r w:rsidRPr="00BA5BE8">
        <w:fldChar w:fldCharType="begin"/>
      </w:r>
      <w:r w:rsidRPr="00BA5BE8">
        <w:rPr>
          <w:lang w:val="en-GB"/>
        </w:rPr>
        <w:instrText xml:space="preserve"> REF _Ref395655063 \h  \* MERGEFORMAT </w:instrText>
      </w:r>
      <w:r w:rsidRPr="00BA5BE8">
        <w:fldChar w:fldCharType="separate"/>
      </w:r>
      <w:r w:rsidR="00DF732E" w:rsidRPr="00DF732E">
        <w:rPr>
          <w:lang w:val="en-GB"/>
        </w:rPr>
        <w:t xml:space="preserve">Figure </w:t>
      </w:r>
      <w:r w:rsidR="00DF732E" w:rsidRPr="00DF732E">
        <w:rPr>
          <w:noProof/>
          <w:lang w:val="en-GB"/>
        </w:rPr>
        <w:t>3.1</w:t>
      </w:r>
      <w:r w:rsidRPr="00BA5BE8">
        <w:fldChar w:fldCharType="end"/>
      </w:r>
      <w:r w:rsidRPr="00BA5BE8">
        <w:rPr>
          <w:lang w:val="en-GB"/>
        </w:rPr>
        <w:t xml:space="preserve"> where this classification is illustrated, it is argued by the author that the interest should be divided in </w:t>
      </w:r>
      <w:r w:rsidRPr="00BA5BE8">
        <w:rPr>
          <w:i/>
          <w:lang w:val="en-GB"/>
        </w:rPr>
        <w:t>Objectivity</w:t>
      </w:r>
      <w:r w:rsidRPr="00BA5BE8">
        <w:rPr>
          <w:lang w:val="en-GB"/>
        </w:rPr>
        <w:t xml:space="preserve"> and </w:t>
      </w:r>
      <w:r w:rsidRPr="00BA5BE8">
        <w:rPr>
          <w:i/>
          <w:lang w:val="en-GB"/>
        </w:rPr>
        <w:t>Subjectivity</w:t>
      </w:r>
      <w:r w:rsidRPr="00BA5BE8">
        <w:rPr>
          <w:lang w:val="en-GB"/>
        </w:rPr>
        <w:t xml:space="preserve"> measures. </w:t>
      </w:r>
    </w:p>
    <w:p w14:paraId="4C82429C" w14:textId="77777777" w:rsidR="00613890" w:rsidRPr="00BA5BE8" w:rsidRDefault="00613890" w:rsidP="00613890">
      <w:pPr>
        <w:pStyle w:val="PargrafodaLista"/>
        <w:keepNext/>
        <w:spacing w:before="240" w:line="240" w:lineRule="auto"/>
        <w:ind w:left="0"/>
        <w:jc w:val="center"/>
        <w:rPr>
          <w:lang w:val="en-GB"/>
        </w:rPr>
      </w:pPr>
      <w:r w:rsidRPr="00BA5BE8">
        <w:rPr>
          <w:noProof/>
          <w:lang w:eastAsia="pt-PT"/>
        </w:rPr>
        <w:drawing>
          <wp:inline distT="0" distB="0" distL="0" distR="0" wp14:anchorId="2EC02A2F" wp14:editId="1D1F12C3">
            <wp:extent cx="4876800" cy="2228850"/>
            <wp:effectExtent l="19050" t="0" r="0" b="0"/>
            <wp:docPr id="1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14:paraId="3C4242D3" w14:textId="4ABF980A" w:rsidR="00613890" w:rsidRPr="00BA5BE8" w:rsidRDefault="00613890" w:rsidP="00613890">
      <w:pPr>
        <w:pStyle w:val="Legenda"/>
        <w:spacing w:before="0" w:line="360" w:lineRule="auto"/>
        <w:rPr>
          <w:sz w:val="20"/>
          <w:lang w:val="en-GB"/>
        </w:rPr>
      </w:pPr>
      <w:bookmarkStart w:id="80" w:name="_Ref395655063"/>
      <w:bookmarkStart w:id="81" w:name="_Toc398077951"/>
      <w:bookmarkStart w:id="82" w:name="_Toc422266025"/>
      <w:r w:rsidRPr="00BA5BE8">
        <w:rPr>
          <w:sz w:val="20"/>
          <w:lang w:val="en-GB"/>
        </w:rPr>
        <w:t xml:space="preserve">Figure </w:t>
      </w:r>
      <w:r w:rsidR="000A3DC6">
        <w:rPr>
          <w:sz w:val="20"/>
          <w:lang w:val="en-GB"/>
        </w:rPr>
        <w:fldChar w:fldCharType="begin"/>
      </w:r>
      <w:r w:rsidR="000A3DC6">
        <w:rPr>
          <w:sz w:val="20"/>
          <w:lang w:val="en-GB"/>
        </w:rPr>
        <w:instrText xml:space="preserve"> STYLEREF 1 \s </w:instrText>
      </w:r>
      <w:r w:rsidR="000A3DC6">
        <w:rPr>
          <w:sz w:val="20"/>
          <w:lang w:val="en-GB"/>
        </w:rPr>
        <w:fldChar w:fldCharType="separate"/>
      </w:r>
      <w:r w:rsidR="000A3DC6">
        <w:rPr>
          <w:noProof/>
          <w:sz w:val="20"/>
          <w:lang w:val="en-GB"/>
        </w:rPr>
        <w:t>3</w:t>
      </w:r>
      <w:r w:rsidR="000A3DC6">
        <w:rPr>
          <w:sz w:val="20"/>
          <w:lang w:val="en-GB"/>
        </w:rPr>
        <w:fldChar w:fldCharType="end"/>
      </w:r>
      <w:r w:rsidR="000A3DC6">
        <w:rPr>
          <w:sz w:val="20"/>
          <w:lang w:val="en-GB"/>
        </w:rPr>
        <w:t>.</w:t>
      </w:r>
      <w:r w:rsidR="000A3DC6">
        <w:rPr>
          <w:sz w:val="20"/>
          <w:lang w:val="en-GB"/>
        </w:rPr>
        <w:fldChar w:fldCharType="begin"/>
      </w:r>
      <w:r w:rsidR="000A3DC6">
        <w:rPr>
          <w:sz w:val="20"/>
          <w:lang w:val="en-GB"/>
        </w:rPr>
        <w:instrText xml:space="preserve"> SEQ Figure \* ARABIC \s 1 </w:instrText>
      </w:r>
      <w:r w:rsidR="000A3DC6">
        <w:rPr>
          <w:sz w:val="20"/>
          <w:lang w:val="en-GB"/>
        </w:rPr>
        <w:fldChar w:fldCharType="separate"/>
      </w:r>
      <w:r w:rsidR="000A3DC6">
        <w:rPr>
          <w:noProof/>
          <w:sz w:val="20"/>
          <w:lang w:val="en-GB"/>
        </w:rPr>
        <w:t>3</w:t>
      </w:r>
      <w:r w:rsidR="000A3DC6">
        <w:rPr>
          <w:sz w:val="20"/>
          <w:lang w:val="en-GB"/>
        </w:rPr>
        <w:fldChar w:fldCharType="end"/>
      </w:r>
      <w:bookmarkEnd w:id="80"/>
      <w:r w:rsidRPr="00BA5BE8">
        <w:rPr>
          <w:sz w:val="20"/>
          <w:lang w:val="en-GB"/>
        </w:rPr>
        <w:t xml:space="preserve"> – Interestingness measures types tree (adapted from </w:t>
      </w:r>
      <w:r w:rsidRPr="00BA5BE8">
        <w:rPr>
          <w:sz w:val="20"/>
          <w:lang w:val="en-GB"/>
        </w:rPr>
        <w:fldChar w:fldCharType="begin"/>
      </w:r>
      <w:r w:rsidRPr="00BA5BE8">
        <w:rPr>
          <w:sz w:val="20"/>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BA5BE8">
        <w:rPr>
          <w:sz w:val="20"/>
          <w:lang w:val="en-GB"/>
        </w:rPr>
        <w:fldChar w:fldCharType="separate"/>
      </w:r>
      <w:r w:rsidRPr="00BA5BE8">
        <w:rPr>
          <w:rFonts w:cs="Times New Roman"/>
          <w:sz w:val="20"/>
          <w:lang w:val="en-GB"/>
        </w:rPr>
        <w:t>Silberschatz and Tuzhilin, (1995)</w:t>
      </w:r>
      <w:r w:rsidRPr="00BA5BE8">
        <w:rPr>
          <w:sz w:val="20"/>
          <w:lang w:val="en-GB"/>
        </w:rPr>
        <w:fldChar w:fldCharType="end"/>
      </w:r>
      <w:r w:rsidRPr="00BA5BE8">
        <w:rPr>
          <w:sz w:val="20"/>
          <w:lang w:val="en-GB"/>
        </w:rPr>
        <w:t>)</w:t>
      </w:r>
      <w:bookmarkEnd w:id="81"/>
      <w:bookmarkEnd w:id="82"/>
    </w:p>
    <w:p w14:paraId="550A5E8F" w14:textId="77777777" w:rsidR="00613890" w:rsidRPr="00BA5BE8" w:rsidRDefault="00613890" w:rsidP="00613890">
      <w:pPr>
        <w:rPr>
          <w:lang w:val="en-GB"/>
        </w:rPr>
      </w:pPr>
      <w:r w:rsidRPr="00BA5BE8">
        <w:rPr>
          <w:lang w:val="en-GB"/>
        </w:rPr>
        <w:lastRenderedPageBreak/>
        <w:tab/>
        <w:t xml:space="preserve">Some of the challenges to evaluate the subjectivity of knowledge interestingness, and in this case, a rule, were already discussed in the beginning of this chapter. But it is important to go deeper in this subject. </w:t>
      </w:r>
      <w:r w:rsidRPr="00BA5BE8">
        <w:rPr>
          <w:lang w:val="en-GB"/>
        </w:rPr>
        <w:fldChar w:fldCharType="begin"/>
      </w:r>
      <w:r w:rsidRPr="00BA5BE8">
        <w:rPr>
          <w:lang w:val="en-GB"/>
        </w:rPr>
        <w:instrText xml:space="preserve"> ADDIN ZOTERO_ITEM CSL_CITATION {"citationID":"2bds8h446r","properties":{"formattedCitation":"(Silberschatz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BA5BE8">
        <w:rPr>
          <w:lang w:val="en-GB"/>
        </w:rPr>
        <w:fldChar w:fldCharType="separate"/>
      </w:r>
      <w:r w:rsidRPr="00BA5BE8">
        <w:rPr>
          <w:rFonts w:cs="Times New Roman"/>
          <w:lang w:val="en-GB"/>
        </w:rPr>
        <w:t>Silberschatz and Tuzhilin (1995)</w:t>
      </w:r>
      <w:r w:rsidRPr="00BA5BE8">
        <w:rPr>
          <w:lang w:val="en-GB"/>
        </w:rPr>
        <w:fldChar w:fldCharType="end"/>
      </w:r>
      <w:r w:rsidRPr="00BA5BE8">
        <w:rPr>
          <w:lang w:val="en-GB"/>
        </w:rPr>
        <w:t xml:space="preserve"> points out in their study that it is important to measure the subjectivity of a measure. In the subjectivity side of the classification tree in </w:t>
      </w:r>
      <w:r w:rsidRPr="00BA5BE8">
        <w:fldChar w:fldCharType="begin"/>
      </w:r>
      <w:r w:rsidRPr="00BA5BE8">
        <w:rPr>
          <w:lang w:val="en-GB"/>
        </w:rPr>
        <w:instrText xml:space="preserve"> REF _Ref395655063 \h  \* MERGEFORMAT </w:instrText>
      </w:r>
      <w:r w:rsidRPr="00BA5BE8">
        <w:fldChar w:fldCharType="separate"/>
      </w:r>
      <w:r w:rsidR="00DF732E" w:rsidRPr="00DF732E">
        <w:rPr>
          <w:lang w:val="en-GB"/>
        </w:rPr>
        <w:t xml:space="preserve">Figure </w:t>
      </w:r>
      <w:r w:rsidR="00DF732E" w:rsidRPr="00DF732E">
        <w:rPr>
          <w:noProof/>
          <w:lang w:val="en-GB"/>
        </w:rPr>
        <w:t>3.1</w:t>
      </w:r>
      <w:r w:rsidRPr="00BA5BE8">
        <w:fldChar w:fldCharType="end"/>
      </w:r>
      <w:r w:rsidRPr="00BA5BE8">
        <w:rPr>
          <w:lang w:val="en-GB"/>
        </w:rPr>
        <w:t xml:space="preserve">, the author divides this subjectivity of a rule in two concepts, </w:t>
      </w:r>
      <w:r w:rsidRPr="00BA5BE8">
        <w:rPr>
          <w:i/>
          <w:lang w:val="en-GB"/>
        </w:rPr>
        <w:t>Unexpectedness</w:t>
      </w:r>
      <w:r w:rsidRPr="00BA5BE8">
        <w:rPr>
          <w:lang w:val="en-GB"/>
        </w:rPr>
        <w:t xml:space="preserve"> and </w:t>
      </w:r>
      <w:proofErr w:type="spellStart"/>
      <w:r w:rsidRPr="00BA5BE8">
        <w:rPr>
          <w:i/>
          <w:lang w:val="en-GB"/>
        </w:rPr>
        <w:t>Actionability</w:t>
      </w:r>
      <w:proofErr w:type="spellEnd"/>
      <w:r w:rsidRPr="00BA5BE8">
        <w:rPr>
          <w:lang w:val="en-GB"/>
        </w:rPr>
        <w:t xml:space="preserve">. The first concept represents the value of some unexpectedness or surprise in a rule when knowledge is discovered. If one could discover a rule that it would not expect, that rule would be interesting. Of course, some knowledge expected, is knowledge that is already known, and thus, not interesting for the user in this sense. The second concept of subjectivity, </w:t>
      </w:r>
      <w:proofErr w:type="spellStart"/>
      <w:r w:rsidRPr="00BA5BE8">
        <w:rPr>
          <w:lang w:val="en-GB"/>
        </w:rPr>
        <w:t>actionability</w:t>
      </w:r>
      <w:proofErr w:type="spellEnd"/>
      <w:r w:rsidRPr="00BA5BE8">
        <w:rPr>
          <w:lang w:val="en-GB"/>
        </w:rPr>
        <w:t xml:space="preserve">, represents the usability that a rule could have. In other words, it is the capacity of a rule to be used in an interesting way by its user. One example of these concepts applied to a rule that is presented by </w:t>
      </w:r>
      <w:r w:rsidRPr="00BA5BE8">
        <w:rPr>
          <w:lang w:val="en-GB"/>
        </w:rPr>
        <w:fldChar w:fldCharType="begin"/>
      </w:r>
      <w:r w:rsidRPr="00BA5BE8">
        <w:rPr>
          <w:lang w:val="en-GB"/>
        </w:rPr>
        <w:instrText xml:space="preserve"> ADDIN ZOTERO_ITEM CSL_CITATION {"citationID":"8mkvlgcro","properties":{"formattedCitation":"{\\rtf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sidRPr="00BA5BE8">
        <w:rPr>
          <w:lang w:val="en-GB"/>
        </w:rPr>
        <w:fldChar w:fldCharType="separate"/>
      </w:r>
      <w:r w:rsidRPr="00BA5BE8">
        <w:rPr>
          <w:rFonts w:cs="Times New Roman"/>
          <w:szCs w:val="24"/>
          <w:lang w:val="en-GB"/>
        </w:rPr>
        <w:t>Gonçalves (2005)</w:t>
      </w:r>
      <w:r w:rsidRPr="00BA5BE8">
        <w:rPr>
          <w:lang w:val="en-GB"/>
        </w:rPr>
        <w:fldChar w:fldCharType="end"/>
      </w:r>
      <w:r w:rsidRPr="00BA5BE8">
        <w:rPr>
          <w:lang w:val="en-GB"/>
        </w:rPr>
        <w:t xml:space="preserve"> and could help explain these kind of subjective measures in a rule is the association between dippers and beer in a big department store. This example explains that when the transactions are made by young couples on a Thursday, this association is detected. The company analysts would think that the act of buying beer would just be associated with the act of buying appetizers or barbecue meat and other alcohol drinks. Surprisingly, when association rules are discovered, this unexpected knowledge rises to the edge. This is the perfect example of an unexpected and actionable rule, and as a result, for now on, on Thursdays, the department store can use this extraordinary new and unexpected discovered knowledge to move the dippers and the beer closer to each other, so the sales of both could go higher. </w:t>
      </w:r>
    </w:p>
    <w:p w14:paraId="09DA7FD9" w14:textId="77777777" w:rsidR="00613890" w:rsidRPr="00BA5BE8" w:rsidRDefault="00613890" w:rsidP="00613890">
      <w:pPr>
        <w:rPr>
          <w:lang w:val="en-GB"/>
        </w:rPr>
      </w:pPr>
      <w:r w:rsidRPr="00BA5BE8">
        <w:rPr>
          <w:lang w:val="en-GB"/>
        </w:rPr>
        <w:tab/>
        <w:t xml:space="preserve">Although these two concepts are independent of each other, they can be combined to strengthen even more one rule. Regularly the unexpected rules are also rules that are useful. Similarly, the </w:t>
      </w:r>
      <w:proofErr w:type="spellStart"/>
      <w:r w:rsidRPr="00BA5BE8">
        <w:rPr>
          <w:lang w:val="en-GB"/>
        </w:rPr>
        <w:t>actionability</w:t>
      </w:r>
      <w:proofErr w:type="spellEnd"/>
      <w:r w:rsidRPr="00BA5BE8">
        <w:rPr>
          <w:lang w:val="en-GB"/>
        </w:rPr>
        <w:t xml:space="preserve"> rules, the ones that an ontology engineer can do something useful with them, are also rules not expected to appear. If one thinks a little deeper, this makes sense. If the object of association rules were to result knowledge that was already known, what would be the point, or at least what should be done with this existing knowledge? Some thoughts on this will be discussed in the Ontology Management Chapter of the present document. </w:t>
      </w:r>
    </w:p>
    <w:p w14:paraId="1E6770E4" w14:textId="77777777" w:rsidR="00613890" w:rsidRPr="00BA5BE8" w:rsidRDefault="00613890" w:rsidP="00613890">
      <w:pPr>
        <w:rPr>
          <w:lang w:val="en-GB"/>
        </w:rPr>
      </w:pPr>
      <w:r w:rsidRPr="00BA5BE8">
        <w:rPr>
          <w:lang w:val="en-GB"/>
        </w:rPr>
        <w:tab/>
        <w:t xml:space="preserve">On the other side of the interestingness tree, are the objectivity measures. These measures statistically identify the strength of the association rules. It is important to know some characteristics that one would want in a measure. In this matters, </w:t>
      </w:r>
      <w:r w:rsidRPr="00BA5BE8">
        <w:rPr>
          <w:lang w:val="en-GB"/>
        </w:rPr>
        <w:fldChar w:fldCharType="begin"/>
      </w:r>
      <w:r w:rsidRPr="00BA5BE8">
        <w:rPr>
          <w:lang w:val="en-GB"/>
        </w:rPr>
        <w:instrText xml:space="preserve"> ADDIN ZOTERO_ITEM CSL_CITATION {"citationID":"1gf9amuc24","properties":{"formattedCitation":"(Tan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lang w:val="en-GB"/>
        </w:rPr>
        <w:t>(Tan et al., 2002)</w:t>
      </w:r>
      <w:r w:rsidRPr="00BA5BE8">
        <w:rPr>
          <w:lang w:val="en-GB"/>
        </w:rPr>
        <w:fldChar w:fldCharType="end"/>
      </w:r>
      <w:r w:rsidRPr="00BA5BE8">
        <w:rPr>
          <w:lang w:val="en-GB"/>
        </w:rPr>
        <w:t xml:space="preserve"> </w:t>
      </w:r>
      <w:r w:rsidRPr="00BA5BE8">
        <w:rPr>
          <w:lang w:val="en-GB"/>
        </w:rPr>
        <w:lastRenderedPageBreak/>
        <w:t xml:space="preserve">describes a list of several measures found in the literature and discuss some properties of a measure. In this work are presented some properties that the author defends that should be desirable and applied to the measure operation of association rules. Three properties are presented in the work as the more relevant, the first one state that if one has concepts A and B that are statistically independent, then the measure is equal to 0. This means that if a rule does not find any relation between the concepts these are not related. The second property presented states that a measure increases with the support of a rule, when probability </w:t>
      </w:r>
      <w:proofErr w:type="gramStart"/>
      <w:r w:rsidRPr="00BA5BE8">
        <w:rPr>
          <w:lang w:val="en-GB"/>
        </w:rPr>
        <w:t>P(</w:t>
      </w:r>
      <w:proofErr w:type="gramEnd"/>
      <w:r w:rsidRPr="00BA5BE8">
        <w:rPr>
          <w:lang w:val="en-GB"/>
        </w:rPr>
        <w:t xml:space="preserve">A) and P(B) remains the same. And the third property presented as the considered desirable for the authors, describes that a measure decreases with </w:t>
      </w:r>
      <w:proofErr w:type="gramStart"/>
      <w:r w:rsidRPr="00BA5BE8">
        <w:rPr>
          <w:lang w:val="en-GB"/>
        </w:rPr>
        <w:t>P(</w:t>
      </w:r>
      <w:proofErr w:type="gramEnd"/>
      <w:r w:rsidRPr="00BA5BE8">
        <w:rPr>
          <w:lang w:val="en-GB"/>
        </w:rPr>
        <w:t xml:space="preserve">A) (or P(B)) when the other parameters remain unchanged, namely the support, P(B), or P(A) respectively. Several more properties are presented in this work and the author examines each of the measures against each property. This is a good way to justify each of the measure considered. </w:t>
      </w:r>
    </w:p>
    <w:p w14:paraId="01629221" w14:textId="77777777" w:rsidR="00613890" w:rsidRPr="00BA5BE8" w:rsidRDefault="00613890" w:rsidP="00047A5D">
      <w:pPr>
        <w:pStyle w:val="Cabealho3"/>
        <w:rPr>
          <w:lang w:val="en-GB"/>
        </w:rPr>
      </w:pPr>
      <w:bookmarkStart w:id="83" w:name="_Ref397950083"/>
      <w:bookmarkStart w:id="84" w:name="_Toc422360108"/>
      <w:r w:rsidRPr="00BA5BE8">
        <w:rPr>
          <w:lang w:val="en-GB"/>
        </w:rPr>
        <w:t>The measures</w:t>
      </w:r>
      <w:bookmarkEnd w:id="83"/>
      <w:bookmarkEnd w:id="84"/>
    </w:p>
    <w:p w14:paraId="3D8CB16A" w14:textId="77777777" w:rsidR="00613890" w:rsidRPr="00BA5BE8" w:rsidRDefault="00613890" w:rsidP="00613890">
      <w:pPr>
        <w:rPr>
          <w:lang w:val="en-GB"/>
        </w:rPr>
      </w:pPr>
      <w:r w:rsidRPr="00731559">
        <w:rPr>
          <w:highlight w:val="yellow"/>
          <w:lang w:val="en-GB"/>
        </w:rPr>
        <w:t xml:space="preserve">On the next lines, based on the interestingness tree presented in </w:t>
      </w:r>
      <w:r w:rsidRPr="00731559">
        <w:rPr>
          <w:highlight w:val="yellow"/>
        </w:rPr>
        <w:fldChar w:fldCharType="begin"/>
      </w:r>
      <w:r w:rsidRPr="00731559">
        <w:rPr>
          <w:highlight w:val="yellow"/>
          <w:lang w:val="en-GB"/>
        </w:rPr>
        <w:instrText xml:space="preserve"> REF _Ref395655063 \h  \* MERGEFORMAT </w:instrText>
      </w:r>
      <w:r w:rsidRPr="00731559">
        <w:rPr>
          <w:highlight w:val="yellow"/>
        </w:rPr>
      </w:r>
      <w:r w:rsidRPr="00731559">
        <w:rPr>
          <w:highlight w:val="yellow"/>
        </w:rPr>
        <w:fldChar w:fldCharType="separate"/>
      </w:r>
      <w:r w:rsidR="00DF732E" w:rsidRPr="00DF732E">
        <w:rPr>
          <w:highlight w:val="yellow"/>
          <w:lang w:val="en-GB"/>
        </w:rPr>
        <w:t xml:space="preserve">Figure </w:t>
      </w:r>
      <w:r w:rsidR="00DF732E" w:rsidRPr="00DF732E">
        <w:rPr>
          <w:noProof/>
          <w:highlight w:val="yellow"/>
          <w:lang w:val="en-GB"/>
        </w:rPr>
        <w:t>3.1</w:t>
      </w:r>
      <w:r w:rsidRPr="00731559">
        <w:rPr>
          <w:highlight w:val="yellow"/>
        </w:rPr>
        <w:fldChar w:fldCharType="end"/>
      </w:r>
      <w:r w:rsidRPr="00731559">
        <w:rPr>
          <w:highlight w:val="yellow"/>
          <w:lang w:val="en-GB"/>
        </w:rPr>
        <w:t>, the measures will be discussed and presented. All of them will be identified and discussed, namely support, confidence or conviction and lift, or even gain, Laplace and ps. The existence of some other measures will also be presented and discussed.</w:t>
      </w:r>
    </w:p>
    <w:p w14:paraId="597EF68A" w14:textId="77777777" w:rsidR="00613890" w:rsidRPr="00BA5BE8" w:rsidRDefault="00613890" w:rsidP="00613890">
      <w:pPr>
        <w:spacing w:before="240"/>
        <w:jc w:val="left"/>
        <w:rPr>
          <w:b/>
          <w:lang w:val="en-GB"/>
        </w:rPr>
      </w:pPr>
      <w:r w:rsidRPr="00BA5BE8">
        <w:rPr>
          <w:b/>
          <w:lang w:val="en-GB"/>
        </w:rPr>
        <w:t>Support and confidence</w:t>
      </w:r>
    </w:p>
    <w:p w14:paraId="6BF12562" w14:textId="77777777" w:rsidR="00731559" w:rsidRDefault="00613890" w:rsidP="00613890">
      <w:pPr>
        <w:rPr>
          <w:lang w:val="en-GB"/>
        </w:rPr>
      </w:pPr>
      <w:r w:rsidRPr="00BA5BE8">
        <w:rPr>
          <w:lang w:val="en-GB"/>
        </w:rPr>
        <w:t xml:space="preserve">The majority of the works studied about objective measures of association rules, take advantage of </w:t>
      </w:r>
      <w:r w:rsidRPr="00BA5BE8">
        <w:rPr>
          <w:i/>
          <w:lang w:val="en-GB"/>
        </w:rPr>
        <w:t>support</w:t>
      </w:r>
      <w:r w:rsidRPr="00BA5BE8">
        <w:rPr>
          <w:lang w:val="en-GB"/>
        </w:rPr>
        <w:t xml:space="preserve"> and </w:t>
      </w:r>
      <w:r w:rsidRPr="00BA5BE8">
        <w:rPr>
          <w:i/>
          <w:lang w:val="en-GB"/>
        </w:rPr>
        <w:t>confidence</w:t>
      </w:r>
      <w:r w:rsidRPr="00BA5BE8">
        <w:rPr>
          <w:lang w:val="en-GB"/>
        </w:rPr>
        <w:t xml:space="preserve">. </w:t>
      </w:r>
      <w:proofErr w:type="spellStart"/>
      <w:r w:rsidR="00731559">
        <w:rPr>
          <w:lang w:val="en-GB"/>
        </w:rPr>
        <w:t>Hoque</w:t>
      </w:r>
      <w:proofErr w:type="spellEnd"/>
      <w:r w:rsidR="00731559">
        <w:rPr>
          <w:lang w:val="en-GB"/>
        </w:rPr>
        <w:t xml:space="preserve"> et al., </w:t>
      </w:r>
      <w:r w:rsidRPr="00BA5BE8">
        <w:rPr>
          <w:lang w:val="en-GB"/>
        </w:rPr>
        <w:fldChar w:fldCharType="begin"/>
      </w:r>
      <w:r w:rsidRPr="00BA5BE8">
        <w:rPr>
          <w:lang w:val="en-GB"/>
        </w:rPr>
        <w:instrText xml:space="preserve"> ADDIN ZOTERO_ITEM CSL_CITATION {"citationID":"23a7c330gd","properties":{"formattedCitation":"(Hoque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BA5BE8">
        <w:rPr>
          <w:lang w:val="en-GB"/>
        </w:rPr>
        <w:fldChar w:fldCharType="separate"/>
      </w:r>
      <w:r w:rsidR="00731559">
        <w:rPr>
          <w:rFonts w:cs="Times New Roman"/>
          <w:lang w:val="en-GB"/>
        </w:rPr>
        <w:t>(H</w:t>
      </w:r>
      <w:r w:rsidRPr="00BA5BE8">
        <w:rPr>
          <w:rFonts w:cs="Times New Roman"/>
          <w:lang w:val="en-GB"/>
        </w:rPr>
        <w:t>oque et al. 2011)</w:t>
      </w:r>
      <w:r w:rsidRPr="00BA5BE8">
        <w:rPr>
          <w:lang w:val="en-GB"/>
        </w:rPr>
        <w:fldChar w:fldCharType="end"/>
      </w:r>
      <w:r w:rsidRPr="00BA5BE8">
        <w:rPr>
          <w:lang w:val="en-GB"/>
        </w:rPr>
        <w:t xml:space="preserve"> which presents a document on association rules consider these two measures, presented also in </w:t>
      </w:r>
      <w:r w:rsidRPr="00BA5BE8">
        <w:fldChar w:fldCharType="begin"/>
      </w:r>
      <w:r w:rsidRPr="00BA5BE8">
        <w:rPr>
          <w:lang w:val="en-GB"/>
        </w:rPr>
        <w:instrText xml:space="preserve"> REF _Ref395655063 \h  \* MERGEFORMAT </w:instrText>
      </w:r>
      <w:r w:rsidRPr="00BA5BE8">
        <w:fldChar w:fldCharType="separate"/>
      </w:r>
      <w:r w:rsidR="00DF732E" w:rsidRPr="00DF732E">
        <w:rPr>
          <w:lang w:val="en-GB"/>
        </w:rPr>
        <w:t xml:space="preserve">Figure </w:t>
      </w:r>
      <w:r w:rsidR="00DF732E" w:rsidRPr="00DF732E">
        <w:rPr>
          <w:noProof/>
          <w:lang w:val="en-GB"/>
        </w:rPr>
        <w:t>3.1</w:t>
      </w:r>
      <w:r w:rsidRPr="00BA5BE8">
        <w:fldChar w:fldCharType="end"/>
      </w:r>
      <w:r w:rsidRPr="00BA5BE8">
        <w:rPr>
          <w:lang w:val="en-GB"/>
        </w:rPr>
        <w:t xml:space="preserve">, good examples to help find interest in association rules. Furthermore, </w:t>
      </w:r>
      <w:r w:rsidRPr="00BA5BE8">
        <w:rPr>
          <w:lang w:val="en-GB"/>
        </w:rPr>
        <w:fldChar w:fldCharType="begin"/>
      </w:r>
      <w:r w:rsidRPr="00BA5BE8">
        <w:rPr>
          <w:lang w:val="en-GB"/>
        </w:rPr>
        <w:instrText xml:space="preserve"> ADDIN ZOTERO_ITEM CSL_CITATION {"citationID":"dg0rh7LA","properties":{"formattedCitation":"(Azevedo et al., 2005; Bhujade and Janwe, 2011; Brin et al., 1997; Kumar and Chadha, 2012; Spruit, 2007)","plainCitation":"(Azevedo et al., 2005; Bhujade and Janwe, 2011; Brin et al., 1997; Kumar and Chadha, 2012; Spruit, 2007)"},"citationItems":[{"id":94,"uris":["http://zotero.org/users/local/bkYEK4Eu/items/VRKJ4CVI"],"uri":["http://zotero.org/users/local/bkYEK4Eu/items/VRKJ4CVI"],"itemData":{"id":94,"type":"chapter","title":"Detection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136,"uris":["http://zotero.org/users/local/bkYEK4Eu/items/7TRVU754"],"uri":["http://zotero.org/users/local/bkYEK4Eu/items/7TRVU754"],"itemData":{"id":136,"type":"paper-conference","title":"Knowledge Discovery in Text Mining Technique Using Association Rules Extraction","container-title":"2011 International Conference on Computational Intelligence and Communication Networks (CICN)","page":"498-502","source":"IEEE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Pr="00BA5BE8">
        <w:rPr>
          <w:lang w:val="en-GB"/>
        </w:rPr>
        <w:fldChar w:fldCharType="separate"/>
      </w:r>
      <w:r w:rsidRPr="00BA5BE8">
        <w:rPr>
          <w:rFonts w:cs="Times New Roman"/>
          <w:lang w:val="en-GB"/>
        </w:rPr>
        <w:t>Azevedo et al. (2005), Bhujade and Janwe (2011), Brin et al. (1997), Kumar and Chadha (2012) and Spruit (2007)</w:t>
      </w:r>
      <w:r w:rsidRPr="00BA5BE8">
        <w:rPr>
          <w:lang w:val="en-GB"/>
        </w:rPr>
        <w:fldChar w:fldCharType="end"/>
      </w:r>
      <w:r w:rsidRPr="00BA5BE8">
        <w:rPr>
          <w:lang w:val="en-GB"/>
        </w:rPr>
        <w:t xml:space="preserve"> are also examples of researches where support and confidence are used to measure rules of association. They all use at least these two measures to extract knowledge and to evaluate the results of their knowledge discovery processes. Additionally, </w:t>
      </w:r>
      <w:r w:rsidRPr="00BA5BE8">
        <w:rPr>
          <w:lang w:val="en-GB"/>
        </w:rPr>
        <w:fldChar w:fldCharType="begin"/>
      </w:r>
      <w:r w:rsidRPr="00BA5BE8">
        <w:rPr>
          <w:lang w:val="en-GB"/>
        </w:rPr>
        <w:instrText xml:space="preserve"> ADDIN ZOTERO_ITEM CSL_CITATION {"citationID":"1q5qiqhs8f","properties":{"formattedCitation":"(Bayardo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xml:space="preserve"> also considers the use of these two measures as a way to reduce the rules to the most interesting. The former and </w:t>
      </w:r>
      <w:r w:rsidRPr="00BA5BE8">
        <w:rPr>
          <w:lang w:val="en-GB"/>
        </w:rPr>
        <w:fldChar w:fldCharType="begin"/>
      </w:r>
      <w:r w:rsidRPr="00BA5BE8">
        <w:rPr>
          <w:lang w:val="en-GB"/>
        </w:rPr>
        <w:instrText xml:space="preserve"> ADDIN ZOTERO_ITEM CSL_CITATION {"citationID":"f26bco84f","properties":{"formattedCitation":"{\\rtf (Azevedo and Jorge, 2007; Gon\\uc0\\u231{}alves, 2005; Tan et al., 2002)}","plainCitation":"(Azevedo and Jorge, 2007; Gonçalves, 2005; Tan et al., 2002)"},"citationItems":[{"id":24,"uris":["http://zotero.org/users/local/bkYEK4Eu/items/7WU47QUV"],"uri":["http://zotero.org/users/local/bkYEK4Eu/items/7WU47QUV"],"itemData":{"id":24,"type":"chapter","title":"Comparing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szCs w:val="24"/>
          <w:lang w:val="en-GB"/>
        </w:rPr>
        <w:t>Azevedo and Jorge (2007), Gonçalves (2005) and Tan et al. (2002)</w:t>
      </w:r>
      <w:r w:rsidRPr="00BA5BE8">
        <w:rPr>
          <w:lang w:val="en-GB"/>
        </w:rPr>
        <w:fldChar w:fldCharType="end"/>
      </w:r>
      <w:r w:rsidRPr="00BA5BE8">
        <w:rPr>
          <w:lang w:val="en-GB"/>
        </w:rPr>
        <w:t xml:space="preserve"> also present some definitions of each one of the measures. </w:t>
      </w:r>
    </w:p>
    <w:p w14:paraId="70D3337F" w14:textId="77777777" w:rsidR="00731559" w:rsidRDefault="00731559" w:rsidP="00613890">
      <w:pPr>
        <w:rPr>
          <w:lang w:val="en-GB"/>
        </w:rPr>
      </w:pPr>
    </w:p>
    <w:p w14:paraId="716B9601" w14:textId="4766A2C4" w:rsidR="00731559" w:rsidRDefault="00731559" w:rsidP="00613890">
      <w:pPr>
        <w:rPr>
          <w:lang w:val="en-GB"/>
        </w:rPr>
      </w:pPr>
      <w:r w:rsidRPr="00731559">
        <w:rPr>
          <w:highlight w:val="yellow"/>
          <w:lang w:val="en-GB"/>
        </w:rPr>
        <w:lastRenderedPageBreak/>
        <w:t>&lt;SUPPORT&gt;</w:t>
      </w:r>
    </w:p>
    <w:p w14:paraId="76C4F8ED" w14:textId="1D340C93" w:rsidR="00613890" w:rsidRPr="00BA5BE8" w:rsidRDefault="00613890" w:rsidP="00613890">
      <w:pPr>
        <w:rPr>
          <w:lang w:val="en-GB"/>
        </w:rPr>
      </w:pPr>
      <w:r w:rsidRPr="00BA5BE8">
        <w:rPr>
          <w:lang w:val="en-GB"/>
        </w:rPr>
        <w:t xml:space="preserve">The rule </w:t>
      </w:r>
      <w:r w:rsidRPr="00BA5BE8">
        <w:rPr>
          <w:i/>
          <w:lang w:val="en-GB"/>
        </w:rPr>
        <w:t>support</w:t>
      </w:r>
      <w:r w:rsidRPr="00BA5BE8">
        <w:rPr>
          <w:lang w:val="en-GB"/>
        </w:rPr>
        <w:t xml:space="preserve"> (also </w:t>
      </w:r>
      <w:r w:rsidRPr="00BA5BE8">
        <w:rPr>
          <w:i/>
          <w:lang w:val="en-GB"/>
        </w:rPr>
        <w:t xml:space="preserve">frequency </w:t>
      </w:r>
      <w:r w:rsidRPr="00BA5BE8">
        <w:rPr>
          <w:lang w:val="en-GB"/>
        </w:rPr>
        <w:t>or</w:t>
      </w:r>
      <w:r w:rsidRPr="00BA5BE8">
        <w:rPr>
          <w:i/>
          <w:lang w:val="en-GB"/>
        </w:rPr>
        <w:t xml:space="preserve"> coverage</w:t>
      </w:r>
      <w:r w:rsidRPr="00BA5BE8">
        <w:rPr>
          <w:lang w:val="en-GB"/>
        </w:rPr>
        <w:t xml:space="preserve">) is equal to the number of occurrences in the corpus of data information where both concept A and concept B evaluates to true. This is presented as </w:t>
      </w:r>
      <w:proofErr w:type="gramStart"/>
      <w:r w:rsidRPr="00BA5BE8">
        <w:rPr>
          <w:i/>
          <w:lang w:val="en-GB"/>
        </w:rPr>
        <w:t>sup(</w:t>
      </w:r>
      <w:proofErr w:type="gramEnd"/>
      <w:r w:rsidRPr="00BA5BE8">
        <w:rPr>
          <w:i/>
          <w:lang w:val="en-GB"/>
        </w:rPr>
        <w:t>A</w:t>
      </w:r>
      <w:r w:rsidRPr="00BA5BE8">
        <w:rPr>
          <w:rFonts w:ascii="Cambria Math" w:hAnsi="Cambria Math" w:cs="Times New Roman"/>
          <w:i/>
          <w:lang w:val="en-GB"/>
        </w:rPr>
        <w:t>⇒</w:t>
      </w:r>
      <w:r w:rsidRPr="00BA5BE8">
        <w:rPr>
          <w:i/>
          <w:lang w:val="en-GB"/>
        </w:rPr>
        <w:t>B)</w:t>
      </w:r>
      <w:r w:rsidRPr="00BA5BE8">
        <w:rPr>
          <w:lang w:val="en-GB"/>
        </w:rPr>
        <w:t xml:space="preserve"> (also defined in some literature as </w:t>
      </w:r>
      <w:r w:rsidRPr="00BA5BE8">
        <w:rPr>
          <w:rFonts w:cs="Times New Roman"/>
          <w:i/>
          <w:lang w:val="en-GB"/>
        </w:rPr>
        <w:t>σ</w:t>
      </w:r>
      <w:r w:rsidRPr="00BA5BE8">
        <w:rPr>
          <w:i/>
          <w:lang w:val="en-GB"/>
        </w:rPr>
        <w:t>(A</w:t>
      </w:r>
      <w:r w:rsidRPr="00BA5BE8">
        <w:rPr>
          <w:rFonts w:ascii="Cambria Math" w:hAnsi="Cambria Math" w:cs="Times New Roman"/>
          <w:i/>
          <w:lang w:val="en-GB"/>
        </w:rPr>
        <w:t>⇒</w:t>
      </w:r>
      <w:r w:rsidRPr="00BA5BE8">
        <w:rPr>
          <w:i/>
          <w:lang w:val="en-GB"/>
        </w:rPr>
        <w:t>B)</w:t>
      </w:r>
      <w:r w:rsidRPr="00BA5BE8">
        <w:rPr>
          <w:lang w:val="en-GB"/>
        </w:rPr>
        <w:t>). In other words, the support of a set of items, that is a statistic metric, is defined as a transaction percentage from a database where these items are included. As this is a statistic measure, the values are represented between</w:t>
      </w:r>
      <m:oMath>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w:t>
      </w:r>
      <w:r w:rsidRPr="00BA5BE8">
        <w:rPr>
          <w:lang w:val="en-GB"/>
        </w:rPr>
        <w:t xml:space="preserve"> The support result is proportional to the frequency. Higher the value, the more frequent are the concepts in the database. The definition for support is represented in the following equation </w:t>
      </w:r>
      <w:r w:rsidRPr="00BA5BE8">
        <w:rPr>
          <w:lang w:val="en-GB"/>
        </w:rPr>
        <w:fldChar w:fldCharType="begin"/>
      </w:r>
      <w:r w:rsidRPr="00BA5BE8">
        <w:rPr>
          <w:lang w:val="en-GB"/>
        </w:rPr>
        <w:instrText xml:space="preserve"> REF _Ref396006704 \h  \* MERGEFORMAT </w:instrText>
      </w:r>
      <w:r w:rsidRPr="00BA5BE8">
        <w:rPr>
          <w:lang w:val="en-GB"/>
        </w:rPr>
      </w:r>
      <w:r w:rsidRPr="00BA5BE8">
        <w:rPr>
          <w:lang w:val="en-GB"/>
        </w:rPr>
        <w:fldChar w:fldCharType="separate"/>
      </w:r>
      <w:r w:rsidR="00DF732E" w:rsidRPr="00BA5BE8">
        <w:rPr>
          <w:lang w:val="en-GB"/>
        </w:rPr>
        <w:t>(</w:t>
      </w:r>
      <w:r w:rsidR="00DF732E">
        <w:rPr>
          <w:noProof/>
          <w:lang w:val="en-GB"/>
        </w:rPr>
        <w:t>4</w:t>
      </w:r>
      <w:r w:rsidR="00DF732E" w:rsidRPr="00BA5BE8">
        <w:rPr>
          <w:lang w:val="en-GB"/>
        </w:rPr>
        <w:t>)</w:t>
      </w:r>
      <w:r w:rsidRPr="00BA5BE8">
        <w:rPr>
          <w:lang w:val="en-GB"/>
        </w:rPr>
        <w:fldChar w:fldCharType="end"/>
      </w:r>
      <w:r w:rsidRPr="00BA5BE8">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42"/>
        <w:gridCol w:w="596"/>
      </w:tblGrid>
      <w:tr w:rsidR="00613890" w:rsidRPr="00BA5BE8" w14:paraId="5E796019" w14:textId="77777777" w:rsidTr="005133E6">
        <w:tc>
          <w:tcPr>
            <w:tcW w:w="675" w:type="dxa"/>
            <w:vAlign w:val="center"/>
          </w:tcPr>
          <w:p w14:paraId="7D8E9268" w14:textId="77777777" w:rsidR="00613890" w:rsidRPr="00BA5BE8" w:rsidRDefault="00613890" w:rsidP="005133E6">
            <w:pPr>
              <w:spacing w:before="240" w:line="360" w:lineRule="auto"/>
              <w:jc w:val="center"/>
              <w:rPr>
                <w:lang w:val="en-GB"/>
              </w:rPr>
            </w:pPr>
          </w:p>
        </w:tc>
        <w:tc>
          <w:tcPr>
            <w:tcW w:w="7371" w:type="dxa"/>
            <w:vAlign w:val="center"/>
          </w:tcPr>
          <w:p w14:paraId="619398CA" w14:textId="77777777" w:rsidR="00613890" w:rsidRPr="00BA5BE8" w:rsidRDefault="00613890" w:rsidP="005133E6">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14:paraId="765964B5" w14:textId="77777777" w:rsidR="00613890" w:rsidRPr="00BA5BE8" w:rsidRDefault="00613890" w:rsidP="005133E6">
            <w:pPr>
              <w:keepNext/>
              <w:spacing w:before="240" w:line="360" w:lineRule="auto"/>
              <w:jc w:val="center"/>
              <w:rPr>
                <w:lang w:val="en-GB"/>
              </w:rPr>
            </w:pPr>
            <w:bookmarkStart w:id="85" w:name="_Ref396006704"/>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D192D">
              <w:rPr>
                <w:noProof/>
                <w:lang w:val="en-GB"/>
              </w:rPr>
              <w:t>5</w:t>
            </w:r>
            <w:r w:rsidRPr="00BA5BE8">
              <w:rPr>
                <w:lang w:val="en-GB"/>
              </w:rPr>
              <w:fldChar w:fldCharType="end"/>
            </w:r>
            <w:r w:rsidRPr="00BA5BE8">
              <w:rPr>
                <w:lang w:val="en-GB"/>
              </w:rPr>
              <w:t>)</w:t>
            </w:r>
            <w:bookmarkEnd w:id="85"/>
          </w:p>
        </w:tc>
      </w:tr>
    </w:tbl>
    <w:p w14:paraId="477F2387" w14:textId="7A619F74" w:rsidR="00731559" w:rsidRDefault="00731559" w:rsidP="00613890">
      <w:pPr>
        <w:spacing w:before="240"/>
        <w:rPr>
          <w:lang w:val="en-GB"/>
        </w:rPr>
      </w:pPr>
      <w:r w:rsidRPr="00731559">
        <w:rPr>
          <w:highlight w:val="yellow"/>
          <w:lang w:val="en-GB"/>
        </w:rPr>
        <w:t>&lt;CONFIDENCE&gt;</w:t>
      </w:r>
      <w:r w:rsidR="00613890" w:rsidRPr="00BA5BE8">
        <w:rPr>
          <w:lang w:val="en-GB"/>
        </w:rPr>
        <w:tab/>
      </w:r>
    </w:p>
    <w:p w14:paraId="71689218" w14:textId="7382C237" w:rsidR="00613890" w:rsidRPr="00BA5BE8" w:rsidRDefault="00613890" w:rsidP="00613890">
      <w:pPr>
        <w:spacing w:before="240"/>
        <w:rPr>
          <w:lang w:val="en-GB"/>
        </w:rPr>
      </w:pPr>
      <w:r w:rsidRPr="00BA5BE8">
        <w:rPr>
          <w:lang w:val="en-GB"/>
        </w:rPr>
        <w:t xml:space="preserve">Furthermore, </w:t>
      </w:r>
      <w:r w:rsidRPr="00BA5BE8">
        <w:rPr>
          <w:i/>
          <w:lang w:val="en-GB"/>
        </w:rPr>
        <w:t>confidence</w:t>
      </w:r>
      <w:r w:rsidRPr="00BA5BE8">
        <w:rPr>
          <w:lang w:val="en-GB"/>
        </w:rPr>
        <w:t xml:space="preserve"> represents an estimation of the probability of observation Concept B given Concept A. When a rule is received, one can immediately classify the relationship of the corresponding concepts. The expression to calculate confidence is given in Equation </w:t>
      </w:r>
      <w:r w:rsidRPr="00BA5BE8">
        <w:fldChar w:fldCharType="begin"/>
      </w:r>
      <w:r w:rsidRPr="00BA5BE8">
        <w:rPr>
          <w:lang w:val="en-GB"/>
        </w:rPr>
        <w:instrText xml:space="preserve"> REF _Ref395742943 \h  \* MERGEFORMAT </w:instrText>
      </w:r>
      <w:r w:rsidRPr="00BA5BE8">
        <w:fldChar w:fldCharType="separate"/>
      </w:r>
      <w:r w:rsidR="00DF732E" w:rsidRPr="00BA5BE8">
        <w:rPr>
          <w:lang w:val="en-GB"/>
        </w:rPr>
        <w:t>(</w:t>
      </w:r>
      <w:r w:rsidR="00DF732E">
        <w:rPr>
          <w:noProof/>
          <w:lang w:val="en-GB"/>
        </w:rPr>
        <w:t>5</w:t>
      </w:r>
      <w:r w:rsidR="00DF732E" w:rsidRPr="00BA5BE8">
        <w:rPr>
          <w:noProof/>
          <w:lang w:val="en-GB"/>
        </w:rPr>
        <w:t>)</w:t>
      </w:r>
      <w:r w:rsidRPr="00BA5BE8">
        <w:fldChar w:fldCharType="end"/>
      </w:r>
      <w:r w:rsidRPr="00BA5BE8">
        <w:rPr>
          <w:lang w:val="en-GB"/>
        </w:rPr>
        <w:t xml:space="preserve"> and the result values, as this is also a statistic measure, are enclosed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One can also identify that the interest rises also with confidence results.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6966"/>
        <w:gridCol w:w="734"/>
      </w:tblGrid>
      <w:tr w:rsidR="00613890" w:rsidRPr="00BA5BE8" w14:paraId="026D7B23" w14:textId="77777777" w:rsidTr="005133E6">
        <w:trPr>
          <w:trHeight w:val="20"/>
        </w:trPr>
        <w:tc>
          <w:tcPr>
            <w:tcW w:w="817" w:type="dxa"/>
            <w:vAlign w:val="center"/>
          </w:tcPr>
          <w:p w14:paraId="53B99BF4" w14:textId="77777777" w:rsidR="00613890" w:rsidRPr="00BA5BE8" w:rsidRDefault="00613890" w:rsidP="005133E6">
            <w:pPr>
              <w:spacing w:before="240" w:line="360" w:lineRule="auto"/>
              <w:jc w:val="center"/>
              <w:rPr>
                <w:lang w:val="en-GB"/>
              </w:rPr>
            </w:pPr>
          </w:p>
        </w:tc>
        <w:tc>
          <w:tcPr>
            <w:tcW w:w="7088" w:type="dxa"/>
            <w:vAlign w:val="center"/>
          </w:tcPr>
          <w:p w14:paraId="12A0B596" w14:textId="77777777" w:rsidR="00613890" w:rsidRPr="00BA5BE8" w:rsidRDefault="00613890" w:rsidP="005133E6">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9" w:type="dxa"/>
            <w:vAlign w:val="center"/>
          </w:tcPr>
          <w:p w14:paraId="3A62FC15" w14:textId="77777777" w:rsidR="00613890" w:rsidRPr="00BA5BE8" w:rsidRDefault="00613890" w:rsidP="005133E6">
            <w:pPr>
              <w:keepNext/>
              <w:spacing w:before="240" w:line="360" w:lineRule="auto"/>
              <w:jc w:val="center"/>
              <w:rPr>
                <w:lang w:val="en-GB"/>
              </w:rPr>
            </w:pPr>
            <w:bookmarkStart w:id="86" w:name="_Ref39574294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D192D">
              <w:rPr>
                <w:noProof/>
                <w:lang w:val="en-GB"/>
              </w:rPr>
              <w:t>6</w:t>
            </w:r>
            <w:r w:rsidRPr="00BA5BE8">
              <w:rPr>
                <w:lang w:val="en-GB"/>
              </w:rPr>
              <w:fldChar w:fldCharType="end"/>
            </w:r>
            <w:r w:rsidRPr="00BA5BE8">
              <w:rPr>
                <w:lang w:val="en-GB"/>
              </w:rPr>
              <w:t>)</w:t>
            </w:r>
            <w:bookmarkEnd w:id="86"/>
          </w:p>
        </w:tc>
      </w:tr>
    </w:tbl>
    <w:p w14:paraId="3D19A876" w14:textId="77777777" w:rsidR="00613890" w:rsidRPr="00731559" w:rsidRDefault="00613890" w:rsidP="00613890">
      <w:pPr>
        <w:spacing w:before="240"/>
        <w:rPr>
          <w:highlight w:val="yellow"/>
          <w:lang w:val="en-GB"/>
        </w:rPr>
      </w:pPr>
      <w:r w:rsidRPr="00BA5BE8">
        <w:rPr>
          <w:lang w:val="en-GB"/>
        </w:rPr>
        <w:tab/>
      </w:r>
      <w:r w:rsidRPr="00731559">
        <w:rPr>
          <w:highlight w:val="yellow"/>
          <w:lang w:val="en-GB"/>
        </w:rPr>
        <w:t xml:space="preserve">These measures, although, alone present some but not enough information. To get the real interesting rules, one has to consider two additional parameters, </w:t>
      </w:r>
      <w:proofErr w:type="spellStart"/>
      <w:r w:rsidRPr="00731559">
        <w:rPr>
          <w:i/>
          <w:highlight w:val="yellow"/>
          <w:lang w:val="en-GB"/>
        </w:rPr>
        <w:t>minsup</w:t>
      </w:r>
      <w:proofErr w:type="spellEnd"/>
      <w:r w:rsidRPr="00731559">
        <w:rPr>
          <w:highlight w:val="yellow"/>
          <w:lang w:val="en-GB"/>
        </w:rPr>
        <w:t xml:space="preserve"> and </w:t>
      </w:r>
      <w:proofErr w:type="spellStart"/>
      <w:r w:rsidRPr="00731559">
        <w:rPr>
          <w:i/>
          <w:highlight w:val="yellow"/>
          <w:lang w:val="en-GB"/>
        </w:rPr>
        <w:t>minconf</w:t>
      </w:r>
      <w:proofErr w:type="spellEnd"/>
      <w:r w:rsidRPr="00731559">
        <w:rPr>
          <w:highlight w:val="yellow"/>
          <w:lang w:val="en-GB"/>
        </w:rPr>
        <w:t xml:space="preserve">. These two parameters propose a lower limit on the interest of a rule. For instance, a rule can have a support value of 20%, however, if the defined </w:t>
      </w:r>
      <w:proofErr w:type="spellStart"/>
      <w:r w:rsidRPr="00731559">
        <w:rPr>
          <w:highlight w:val="yellow"/>
          <w:lang w:val="en-GB"/>
        </w:rPr>
        <w:t>minsup</w:t>
      </w:r>
      <w:proofErr w:type="spellEnd"/>
      <w:r w:rsidRPr="00731559">
        <w:rPr>
          <w:highlight w:val="yellow"/>
          <w:lang w:val="en-GB"/>
        </w:rPr>
        <w:t xml:space="preserve"> is 50% this rule is considered uninteresting. </w:t>
      </w:r>
      <w:r w:rsidRPr="00731559">
        <w:rPr>
          <w:highlight w:val="yellow"/>
          <w:lang w:val="en-GB"/>
        </w:rPr>
        <w:fldChar w:fldCharType="begin"/>
      </w:r>
      <w:r w:rsidRPr="00731559">
        <w:rPr>
          <w:highlight w:val="yellow"/>
          <w:lang w:val="en-GB"/>
        </w:rPr>
        <w:instrText xml:space="preserve"> ADDIN ZOTERO_ITEM CSL_CITATION {"citationID":"2n13ja8gq8","properties":{"formattedCitation":"(Bayardo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731559">
        <w:rPr>
          <w:highlight w:val="yellow"/>
          <w:lang w:val="en-GB"/>
        </w:rPr>
        <w:fldChar w:fldCharType="separate"/>
      </w:r>
      <w:r w:rsidRPr="00731559">
        <w:rPr>
          <w:rFonts w:cs="Times New Roman"/>
          <w:highlight w:val="yellow"/>
          <w:lang w:val="en-GB"/>
        </w:rPr>
        <w:t>Bayardo and Agrawal (1999)</w:t>
      </w:r>
      <w:r w:rsidRPr="00731559">
        <w:rPr>
          <w:highlight w:val="yellow"/>
          <w:lang w:val="en-GB"/>
        </w:rPr>
        <w:fldChar w:fldCharType="end"/>
      </w:r>
      <w:r w:rsidRPr="00731559">
        <w:rPr>
          <w:highlight w:val="yellow"/>
          <w:lang w:val="en-GB"/>
        </w:rPr>
        <w:t xml:space="preserve"> argue the definition of some these borders. Their objective is to propose the discovering of the most interesting rules using these borders defined by </w:t>
      </w:r>
      <w:proofErr w:type="spellStart"/>
      <w:r w:rsidRPr="00731559">
        <w:rPr>
          <w:highlight w:val="yellow"/>
          <w:lang w:val="en-GB"/>
        </w:rPr>
        <w:t>minsup</w:t>
      </w:r>
      <w:proofErr w:type="spellEnd"/>
      <w:r w:rsidRPr="00731559">
        <w:rPr>
          <w:highlight w:val="yellow"/>
          <w:lang w:val="en-GB"/>
        </w:rPr>
        <w:t xml:space="preserve"> and </w:t>
      </w:r>
      <w:proofErr w:type="spellStart"/>
      <w:r w:rsidRPr="00731559">
        <w:rPr>
          <w:highlight w:val="yellow"/>
          <w:lang w:val="en-GB"/>
        </w:rPr>
        <w:t>minconf</w:t>
      </w:r>
      <w:proofErr w:type="spellEnd"/>
      <w:r w:rsidRPr="00731559">
        <w:rPr>
          <w:highlight w:val="yellow"/>
          <w:lang w:val="en-GB"/>
        </w:rPr>
        <w:t xml:space="preserve">. </w:t>
      </w:r>
    </w:p>
    <w:p w14:paraId="1C6079EF" w14:textId="77777777" w:rsidR="00613890" w:rsidRPr="00BA5BE8" w:rsidRDefault="00613890" w:rsidP="00613890">
      <w:pPr>
        <w:rPr>
          <w:lang w:val="en-GB"/>
        </w:rPr>
      </w:pPr>
      <w:r w:rsidRPr="00731559">
        <w:rPr>
          <w:highlight w:val="yellow"/>
          <w:lang w:val="en-GB"/>
        </w:rPr>
        <w:tab/>
        <w:t xml:space="preserve">In the time of this research the author did not find an alternative for an automated process to choose this limits, as a result these values have to be an arbitrary choice. And two problems arise immediately when choosing these values. If the values chosen are too low, it could result in too much rules to analyse, and in redundant information, in contrast, </w:t>
      </w:r>
      <w:r w:rsidRPr="00731559">
        <w:rPr>
          <w:highlight w:val="yellow"/>
          <w:lang w:val="en-GB"/>
        </w:rPr>
        <w:lastRenderedPageBreak/>
        <w:t>if the values chosen are too high, the interest of the rules could be low as some of the knowledge is already known, resulting in expected and/or useless information. These values have to be wisely chosen, and in a balanced way, so that could select some interest from the data, and at same time select the most interesting knowledge. This choice could be done by an expert, like an ontology engineer, who has the knowledge to make little adjustments until the results are considered a good enough.</w:t>
      </w:r>
      <w:r w:rsidRPr="00BA5BE8">
        <w:rPr>
          <w:lang w:val="en-GB"/>
        </w:rPr>
        <w:t xml:space="preserve"> </w:t>
      </w:r>
    </w:p>
    <w:p w14:paraId="3C327FBF" w14:textId="77777777" w:rsidR="00613890" w:rsidRPr="00BA5BE8" w:rsidRDefault="00613890" w:rsidP="00613890">
      <w:pPr>
        <w:spacing w:before="240"/>
        <w:rPr>
          <w:b/>
          <w:lang w:val="en-GB"/>
        </w:rPr>
      </w:pPr>
      <w:r w:rsidRPr="00BA5BE8">
        <w:rPr>
          <w:b/>
          <w:lang w:val="en-GB"/>
        </w:rPr>
        <w:t>Conviction and Lift</w:t>
      </w:r>
    </w:p>
    <w:p w14:paraId="785B8585" w14:textId="77777777" w:rsidR="00613890" w:rsidRPr="00BA5BE8" w:rsidRDefault="00613890" w:rsidP="00613890">
      <w:pPr>
        <w:rPr>
          <w:lang w:val="en-GB"/>
        </w:rPr>
      </w:pPr>
      <w:r w:rsidRPr="00BA5BE8">
        <w:rPr>
          <w:lang w:val="en-GB"/>
        </w:rPr>
        <w:t xml:space="preserve">Although support and confidence can give a real good and trustful interest measure results, they sometimes are not enough, as a result some other measures were studied and used in the scientific community. </w:t>
      </w:r>
      <w:r w:rsidRPr="00BA5BE8">
        <w:rPr>
          <w:i/>
          <w:lang w:val="en-GB"/>
        </w:rPr>
        <w:t>Conviction</w:t>
      </w:r>
      <w:r w:rsidRPr="00BA5BE8">
        <w:rPr>
          <w:lang w:val="en-GB"/>
        </w:rPr>
        <w:t xml:space="preserve"> and </w:t>
      </w:r>
      <w:r w:rsidRPr="00BA5BE8">
        <w:rPr>
          <w:i/>
          <w:lang w:val="en-GB"/>
        </w:rPr>
        <w:t>Lift</w:t>
      </w:r>
      <w:r w:rsidRPr="00BA5BE8">
        <w:rPr>
          <w:lang w:val="en-GB"/>
        </w:rPr>
        <w:t xml:space="preserve"> are other two measures that were proposed to complement the former, and that are also commonly used to strengthen the conclusions obtained from confidence and support measures. Also statically measures, these two depend on their values to be calculated. </w:t>
      </w:r>
    </w:p>
    <w:p w14:paraId="0E2F1F80" w14:textId="42A1735E" w:rsidR="00731559" w:rsidRDefault="00731559" w:rsidP="00613890">
      <w:pPr>
        <w:rPr>
          <w:lang w:val="en-GB"/>
        </w:rPr>
      </w:pPr>
      <w:r w:rsidRPr="00731559">
        <w:rPr>
          <w:highlight w:val="yellow"/>
          <w:lang w:val="en-GB"/>
        </w:rPr>
        <w:t>&lt;CONVICTION&gt;</w:t>
      </w:r>
      <w:r w:rsidR="00613890" w:rsidRPr="00BA5BE8">
        <w:rPr>
          <w:lang w:val="en-GB"/>
        </w:rPr>
        <w:tab/>
      </w:r>
    </w:p>
    <w:p w14:paraId="6A1E35ED" w14:textId="40D83CCE" w:rsidR="00613890" w:rsidRPr="00BA5BE8" w:rsidRDefault="00613890" w:rsidP="00613890">
      <w:pPr>
        <w:rPr>
          <w:lang w:val="en-GB"/>
        </w:rPr>
      </w:pPr>
      <w:r w:rsidRPr="00BA5BE8">
        <w:rPr>
          <w:i/>
          <w:lang w:val="en-GB"/>
        </w:rPr>
        <w:t>Conviction</w:t>
      </w:r>
      <w:r w:rsidRPr="00BA5BE8">
        <w:rPr>
          <w:lang w:val="en-GB"/>
        </w:rPr>
        <w:t xml:space="preserve"> is an implication measure that quantifies the value of the implication, it is represented as </w:t>
      </w:r>
      <w:r w:rsidRPr="00BA5BE8">
        <w:rPr>
          <w:i/>
          <w:lang w:val="en-GB"/>
        </w:rPr>
        <w:t>A</w:t>
      </w:r>
      <w:r w:rsidRPr="00BA5BE8">
        <w:rPr>
          <w:rFonts w:ascii="Cambria Math" w:hAnsi="Cambria Math"/>
          <w:i/>
          <w:lang w:val="en-GB"/>
        </w:rPr>
        <w:t>⇒</w:t>
      </w:r>
      <w:r w:rsidRPr="00BA5BE8">
        <w:rPr>
          <w:i/>
          <w:lang w:val="en-GB"/>
        </w:rPr>
        <w:t>B</w:t>
      </w:r>
      <w:r w:rsidRPr="00BA5BE8">
        <w:rPr>
          <w:lang w:val="en-GB"/>
        </w:rPr>
        <w:t xml:space="preserve">, meaning that the direction of the rule is important for the interest measurement, hence </w:t>
      </w:r>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B</w:t>
      </w:r>
      <w:r w:rsidRPr="00BA5BE8">
        <w:rPr>
          <w:rFonts w:ascii="Cambria Math" w:hAnsi="Cambria Math"/>
          <w:i/>
          <w:lang w:val="en-GB"/>
        </w:rPr>
        <w:t>⇒</w:t>
      </w:r>
      <w:r w:rsidRPr="00BA5BE8">
        <w:rPr>
          <w:i/>
          <w:lang w:val="en-GB"/>
        </w:rPr>
        <w:t>A</w:t>
      </w:r>
      <w:r w:rsidRPr="00BA5BE8">
        <w:rPr>
          <w:lang w:val="en-GB"/>
        </w:rPr>
        <w:t xml:space="preserve">. Conviction measure has some very interesting properties, such as if its value is equal to 1, this means that the concepts are considered totally independent from each other. Other property is that this measure considers the value of the antecedent as also the value for the consequent to calculate its value. Other interesting property of conviction is on rules with 100% confidence value, meaning where the antecedent always appears with the consequent, these rules will have the value equal to </w:t>
      </w:r>
      <w:r w:rsidRPr="00BA5BE8">
        <w:rPr>
          <w:rFonts w:cs="Times New Roman"/>
          <w:lang w:val="en-GB"/>
        </w:rPr>
        <w:t>∞</w:t>
      </w:r>
      <w:r w:rsidRPr="00BA5BE8">
        <w:rPr>
          <w:lang w:val="en-GB"/>
        </w:rPr>
        <w:t xml:space="preserve">. To achieve the most interesting rules one can think of as higher the value of Conviction, higher is the interest of that rule. The values of Conviction are included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Conviction can be defined mathematically as presented in equation </w:t>
      </w:r>
      <w:r w:rsidRPr="00BA5BE8">
        <w:rPr>
          <w:lang w:val="en-GB"/>
        </w:rPr>
        <w:fldChar w:fldCharType="begin"/>
      </w:r>
      <w:r w:rsidRPr="00BA5BE8">
        <w:rPr>
          <w:lang w:val="en-GB"/>
        </w:rPr>
        <w:instrText xml:space="preserve"> REF _Ref395915187 \h  \* MERGEFORMAT </w:instrText>
      </w:r>
      <w:r w:rsidRPr="00BA5BE8">
        <w:rPr>
          <w:lang w:val="en-GB"/>
        </w:rPr>
      </w:r>
      <w:r w:rsidRPr="00BA5BE8">
        <w:rPr>
          <w:lang w:val="en-GB"/>
        </w:rPr>
        <w:fldChar w:fldCharType="separate"/>
      </w:r>
      <w:r w:rsidR="00DF732E" w:rsidRPr="00BA5BE8">
        <w:rPr>
          <w:lang w:val="en-GB"/>
        </w:rPr>
        <w:t>(</w:t>
      </w:r>
      <w:r w:rsidR="00DF732E">
        <w:rPr>
          <w:noProof/>
          <w:lang w:val="en-GB"/>
        </w:rPr>
        <w:t>6</w:t>
      </w:r>
      <w:r w:rsidR="00DF732E" w:rsidRPr="00BA5BE8">
        <w:rPr>
          <w:lang w:val="en-GB"/>
        </w:rPr>
        <w:t>)</w:t>
      </w:r>
      <w:r w:rsidRPr="00BA5BE8">
        <w:rPr>
          <w:lang w:val="en-GB"/>
        </w:rPr>
        <w:fldChar w:fldCharType="end"/>
      </w:r>
      <w:r w:rsidRPr="00BA5BE8">
        <w:rPr>
          <w:lang w:val="en-GB"/>
        </w:rPr>
        <w:t xml:space="preserve"> or can be also presented as equation </w:t>
      </w:r>
      <w:r w:rsidRPr="00BA5BE8">
        <w:rPr>
          <w:lang w:val="en-GB"/>
        </w:rPr>
        <w:fldChar w:fldCharType="begin"/>
      </w:r>
      <w:r w:rsidRPr="00BA5BE8">
        <w:rPr>
          <w:lang w:val="en-GB"/>
        </w:rPr>
        <w:instrText xml:space="preserve"> REF _Ref395918955 \h  \* MERGEFORMAT </w:instrText>
      </w:r>
      <w:r w:rsidRPr="00BA5BE8">
        <w:rPr>
          <w:lang w:val="en-GB"/>
        </w:rPr>
      </w:r>
      <w:r w:rsidRPr="00BA5BE8">
        <w:rPr>
          <w:lang w:val="en-GB"/>
        </w:rPr>
        <w:fldChar w:fldCharType="separate"/>
      </w:r>
      <w:r w:rsidR="00DF732E" w:rsidRPr="00BA5BE8">
        <w:rPr>
          <w:lang w:val="en-GB"/>
        </w:rPr>
        <w:t>(</w:t>
      </w:r>
      <w:r w:rsidR="00DF732E">
        <w:rPr>
          <w:noProof/>
          <w:lang w:val="en-GB"/>
        </w:rPr>
        <w:t>7</w:t>
      </w:r>
      <w:r w:rsidR="00DF732E" w:rsidRPr="00BA5BE8">
        <w:rPr>
          <w:lang w:val="en-GB"/>
        </w:rPr>
        <w:t>)</w:t>
      </w:r>
      <w:r w:rsidRPr="00BA5BE8">
        <w:rPr>
          <w:lang w:val="en-GB"/>
        </w:rPr>
        <w:fldChar w:fldCharType="end"/>
      </w:r>
      <w:r w:rsidRPr="00BA5BE8">
        <w:rPr>
          <w:lang w:val="en-GB"/>
        </w:rPr>
        <w:t xml:space="preserve"> dependant of confidence measure.</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107"/>
        <w:gridCol w:w="733"/>
      </w:tblGrid>
      <w:tr w:rsidR="00613890" w:rsidRPr="00BA5BE8" w14:paraId="4C954E40" w14:textId="77777777" w:rsidTr="005133E6">
        <w:tc>
          <w:tcPr>
            <w:tcW w:w="675" w:type="dxa"/>
          </w:tcPr>
          <w:p w14:paraId="2407B39E" w14:textId="77777777" w:rsidR="00613890" w:rsidRPr="00BA5BE8" w:rsidRDefault="00613890" w:rsidP="005133E6">
            <w:pPr>
              <w:rPr>
                <w:lang w:val="en-GB"/>
              </w:rPr>
            </w:pPr>
          </w:p>
        </w:tc>
        <w:tc>
          <w:tcPr>
            <w:tcW w:w="7230" w:type="dxa"/>
          </w:tcPr>
          <w:p w14:paraId="56828B2A" w14:textId="77777777" w:rsidR="00613890" w:rsidRPr="00BA5BE8" w:rsidRDefault="00613890" w:rsidP="005133E6">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9" w:type="dxa"/>
            <w:vAlign w:val="center"/>
          </w:tcPr>
          <w:p w14:paraId="6921B122" w14:textId="77777777" w:rsidR="00613890" w:rsidRPr="00BA5BE8" w:rsidRDefault="00613890" w:rsidP="005133E6">
            <w:pPr>
              <w:keepNext/>
              <w:jc w:val="center"/>
              <w:rPr>
                <w:lang w:val="en-GB"/>
              </w:rPr>
            </w:pPr>
            <w:bookmarkStart w:id="87" w:name="_Ref395915165"/>
            <w:bookmarkStart w:id="88" w:name="_Ref395915187"/>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D192D">
              <w:rPr>
                <w:noProof/>
                <w:lang w:val="en-GB"/>
              </w:rPr>
              <w:t>7</w:t>
            </w:r>
            <w:r w:rsidRPr="00BA5BE8">
              <w:rPr>
                <w:lang w:val="en-GB"/>
              </w:rPr>
              <w:fldChar w:fldCharType="end"/>
            </w:r>
            <w:bookmarkEnd w:id="87"/>
            <w:r w:rsidRPr="00BA5BE8">
              <w:rPr>
                <w:lang w:val="en-GB"/>
              </w:rPr>
              <w:t>)</w:t>
            </w:r>
            <w:bookmarkEnd w:id="88"/>
          </w:p>
        </w:tc>
      </w:tr>
      <w:tr w:rsidR="00613890" w:rsidRPr="00BA5BE8" w14:paraId="1A87F991" w14:textId="77777777" w:rsidTr="005133E6">
        <w:tc>
          <w:tcPr>
            <w:tcW w:w="675" w:type="dxa"/>
          </w:tcPr>
          <w:p w14:paraId="16E7D27B" w14:textId="77777777" w:rsidR="00613890" w:rsidRPr="00BA5BE8" w:rsidRDefault="00613890" w:rsidP="005133E6">
            <w:pPr>
              <w:rPr>
                <w:lang w:val="en-GB"/>
              </w:rPr>
            </w:pPr>
          </w:p>
        </w:tc>
        <w:tc>
          <w:tcPr>
            <w:tcW w:w="7230" w:type="dxa"/>
          </w:tcPr>
          <w:p w14:paraId="56827B5E" w14:textId="77777777" w:rsidR="00613890" w:rsidRPr="00BA5BE8" w:rsidRDefault="00613890" w:rsidP="005133E6">
            <w:pPr>
              <w:keepNext/>
              <w:spacing w:before="240"/>
              <w:jc w:val="center"/>
              <w:rPr>
                <w:i/>
                <w:lang w:val="en-GB"/>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14:paraId="66C3B850" w14:textId="77777777" w:rsidR="00613890" w:rsidRPr="00BA5BE8" w:rsidRDefault="00613890" w:rsidP="005133E6">
            <w:pPr>
              <w:jc w:val="center"/>
              <w:rPr>
                <w:rFonts w:eastAsia="Calibri" w:cs="Times New Roman"/>
                <w:lang w:val="en-GB"/>
              </w:rPr>
            </w:pPr>
          </w:p>
        </w:tc>
        <w:tc>
          <w:tcPr>
            <w:tcW w:w="739" w:type="dxa"/>
            <w:vAlign w:val="center"/>
          </w:tcPr>
          <w:p w14:paraId="7D82B5DE" w14:textId="77777777" w:rsidR="00613890" w:rsidRPr="00BA5BE8" w:rsidRDefault="00613890" w:rsidP="005133E6">
            <w:pPr>
              <w:keepNext/>
              <w:jc w:val="center"/>
              <w:rPr>
                <w:lang w:val="en-GB"/>
              </w:rPr>
            </w:pPr>
            <w:bookmarkStart w:id="89" w:name="_Ref39591895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D192D">
              <w:rPr>
                <w:noProof/>
                <w:lang w:val="en-GB"/>
              </w:rPr>
              <w:t>8</w:t>
            </w:r>
            <w:r w:rsidRPr="00BA5BE8">
              <w:rPr>
                <w:lang w:val="en-GB"/>
              </w:rPr>
              <w:fldChar w:fldCharType="end"/>
            </w:r>
            <w:r w:rsidRPr="00BA5BE8">
              <w:rPr>
                <w:lang w:val="en-GB"/>
              </w:rPr>
              <w:t>)</w:t>
            </w:r>
            <w:bookmarkEnd w:id="89"/>
          </w:p>
        </w:tc>
      </w:tr>
    </w:tbl>
    <w:p w14:paraId="46D3B065" w14:textId="4FB69C24" w:rsidR="00731559" w:rsidRDefault="00731559" w:rsidP="00613890">
      <w:pPr>
        <w:rPr>
          <w:lang w:val="en-GB"/>
        </w:rPr>
      </w:pPr>
      <w:r w:rsidRPr="00731559">
        <w:rPr>
          <w:highlight w:val="yellow"/>
          <w:lang w:val="en-GB"/>
        </w:rPr>
        <w:lastRenderedPageBreak/>
        <w:t>&lt;LIFT&gt;</w:t>
      </w:r>
      <w:r w:rsidR="00613890" w:rsidRPr="00BA5BE8">
        <w:rPr>
          <w:lang w:val="en-GB"/>
        </w:rPr>
        <w:tab/>
      </w:r>
    </w:p>
    <w:p w14:paraId="6D7DE326" w14:textId="4222E4F6" w:rsidR="00613890" w:rsidRPr="00BA5BE8" w:rsidRDefault="00613890" w:rsidP="00613890">
      <w:pPr>
        <w:rPr>
          <w:lang w:val="en-GB"/>
        </w:rPr>
      </w:pPr>
      <w:r w:rsidRPr="00BA5BE8">
        <w:rPr>
          <w:lang w:val="en-GB"/>
        </w:rPr>
        <w:t xml:space="preserve">In contrast to conviction that measures implication, </w:t>
      </w:r>
      <w:r w:rsidRPr="00BA5BE8">
        <w:rPr>
          <w:i/>
          <w:lang w:val="en-GB"/>
        </w:rPr>
        <w:t>Lift</w:t>
      </w:r>
      <w:r w:rsidRPr="00BA5BE8">
        <w:rPr>
          <w:rStyle w:val="Refdenotaderodap"/>
          <w:lang w:val="en-GB"/>
        </w:rPr>
        <w:footnoteReference w:id="6"/>
      </w:r>
      <w:r w:rsidRPr="00BA5BE8">
        <w:rPr>
          <w:lang w:val="en-GB"/>
        </w:rPr>
        <w:t xml:space="preserve">, (can also be found in literature as </w:t>
      </w:r>
      <w:r w:rsidRPr="00BA5BE8">
        <w:rPr>
          <w:i/>
          <w:lang w:val="en-GB"/>
        </w:rPr>
        <w:t>Interest</w:t>
      </w:r>
      <w:r w:rsidRPr="00BA5BE8">
        <w:rPr>
          <w:lang w:val="en-GB"/>
        </w:rPr>
        <w:t xml:space="preserve"> in </w:t>
      </w:r>
      <w:r w:rsidRPr="00BA5BE8">
        <w:rPr>
          <w:lang w:val="en-GB"/>
        </w:rPr>
        <w:fldChar w:fldCharType="begin"/>
      </w:r>
      <w:r w:rsidRPr="00BA5BE8">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BA5BE8">
        <w:rPr>
          <w:lang w:val="en-GB"/>
        </w:rPr>
        <w:fldChar w:fldCharType="separate"/>
      </w:r>
      <w:r w:rsidRPr="00BA5BE8">
        <w:rPr>
          <w:rFonts w:cs="Times New Roman"/>
          <w:lang w:val="en-GB"/>
        </w:rPr>
        <w:t>(Brin et al., 1997)</w:t>
      </w:r>
      <w:r w:rsidRPr="00BA5BE8">
        <w:rPr>
          <w:lang w:val="en-GB"/>
        </w:rPr>
        <w:fldChar w:fldCharType="end"/>
      </w:r>
      <w:r w:rsidRPr="00BA5BE8">
        <w:rPr>
          <w:lang w:val="en-GB"/>
        </w:rPr>
        <w:t xml:space="preserve"> or as strength in </w:t>
      </w:r>
      <w:r w:rsidRPr="00BA5BE8">
        <w:rPr>
          <w:lang w:val="en-GB"/>
        </w:rPr>
        <w:fldChar w:fldCharType="begin"/>
      </w:r>
      <w:r w:rsidRPr="00BA5BE8">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Pr="00BA5BE8">
        <w:rPr>
          <w:lang w:val="en-GB"/>
        </w:rPr>
        <w:fldChar w:fldCharType="separate"/>
      </w:r>
      <w:r w:rsidRPr="00BA5BE8">
        <w:rPr>
          <w:rFonts w:cs="Times New Roman"/>
          <w:lang w:val="en-GB"/>
        </w:rPr>
        <w:t>(Dhar and Tuzhulin, 1993)</w:t>
      </w:r>
      <w:r w:rsidRPr="00BA5BE8">
        <w:rPr>
          <w:lang w:val="en-GB"/>
        </w:rPr>
        <w:fldChar w:fldCharType="end"/>
      </w:r>
      <w:r w:rsidRPr="00BA5BE8">
        <w:rPr>
          <w:lang w:val="en-GB"/>
        </w:rPr>
        <w:t xml:space="preserve">) is a measure that quantifies the co-occurrence of a rule. Lift is not an implication measure, it means it is symmetric in relation to the antecedent and consequent, hence </w:t>
      </w:r>
      <w:proofErr w:type="gramStart"/>
      <w:r w:rsidRPr="00BA5BE8">
        <w:rPr>
          <w:i/>
          <w:lang w:val="en-GB"/>
        </w:rPr>
        <w:t>Lift(</w:t>
      </w:r>
      <w:proofErr w:type="gramEnd"/>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Lift(B</w:t>
      </w:r>
      <w:r w:rsidRPr="00BA5BE8">
        <w:rPr>
          <w:rFonts w:ascii="Cambria Math" w:hAnsi="Cambria Math"/>
          <w:i/>
          <w:lang w:val="en-GB"/>
        </w:rPr>
        <w:t>⇒</w:t>
      </w:r>
      <w:r w:rsidRPr="00BA5BE8">
        <w:rPr>
          <w:i/>
          <w:lang w:val="en-GB"/>
        </w:rPr>
        <w:t>A)</w:t>
      </w:r>
      <w:r w:rsidRPr="00BA5BE8">
        <w:rPr>
          <w:lang w:val="en-GB"/>
        </w:rPr>
        <w:t xml:space="preserve">, in other words it measures how far from independence are concepts A and B. Lift is defined as a measure to boost (“lift”) the confidence of a rule, this suggests an improvement of the trust of results of rule confidence. Similarly to conviction, if its value is 1 it means they are total independent without any kind of interesting relation, and as far from 1 and as higher the value is, higher will be the interest of the rule and more relation can be found on them. The set of values of this measure are included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Lift is defined by the following Equation </w:t>
      </w:r>
      <w:r w:rsidRPr="00BA5BE8">
        <w:fldChar w:fldCharType="begin"/>
      </w:r>
      <w:r w:rsidRPr="00BA5BE8">
        <w:rPr>
          <w:lang w:val="en-GB"/>
        </w:rPr>
        <w:instrText xml:space="preserve"> REF _Ref395954978 \h  \* MERGEFORMAT </w:instrText>
      </w:r>
      <w:r w:rsidRPr="00BA5BE8">
        <w:fldChar w:fldCharType="separate"/>
      </w:r>
      <w:r w:rsidR="00DF732E" w:rsidRPr="00BA5BE8">
        <w:rPr>
          <w:lang w:val="en-GB"/>
        </w:rPr>
        <w:t>(</w:t>
      </w:r>
      <w:r w:rsidR="00DF732E">
        <w:rPr>
          <w:noProof/>
          <w:lang w:val="en-GB"/>
        </w:rPr>
        <w:t>8</w:t>
      </w:r>
      <w:r w:rsidR="00DF732E" w:rsidRPr="00BA5BE8">
        <w:rPr>
          <w:noProof/>
          <w:lang w:val="en-GB"/>
        </w:rPr>
        <w:t>)</w:t>
      </w:r>
      <w:r w:rsidRPr="00BA5BE8">
        <w:fldChar w:fldCharType="end"/>
      </w:r>
      <w:r w:rsidRPr="00BA5BE8">
        <w:rPr>
          <w:lang w:val="en-GB"/>
        </w:rPr>
        <w:t xml:space="preserve"> or also defined in Equation </w:t>
      </w:r>
      <w:r w:rsidRPr="00BA5BE8">
        <w:fldChar w:fldCharType="begin"/>
      </w:r>
      <w:r w:rsidRPr="00BA5BE8">
        <w:rPr>
          <w:lang w:val="en-GB"/>
        </w:rPr>
        <w:instrText xml:space="preserve"> REF _Ref395954981 \h  \* MERGEFORMAT </w:instrText>
      </w:r>
      <w:r w:rsidRPr="00BA5BE8">
        <w:fldChar w:fldCharType="separate"/>
      </w:r>
      <w:r w:rsidR="00DF732E" w:rsidRPr="00BA5BE8">
        <w:rPr>
          <w:rFonts w:eastAsia="Calibri" w:cs="Times New Roman"/>
          <w:lang w:val="en-GB"/>
        </w:rPr>
        <w:t>(</w:t>
      </w:r>
      <w:r w:rsidR="00DF732E">
        <w:rPr>
          <w:rFonts w:eastAsia="Calibri" w:cs="Times New Roman"/>
          <w:noProof/>
          <w:lang w:val="en-GB"/>
        </w:rPr>
        <w:t>9</w:t>
      </w:r>
      <w:r w:rsidR="00DF732E" w:rsidRPr="00BA5BE8">
        <w:rPr>
          <w:rFonts w:eastAsia="Calibri" w:cs="Times New Roman"/>
          <w:noProof/>
          <w:lang w:val="en-GB"/>
        </w:rPr>
        <w:t>)</w:t>
      </w:r>
      <w:r w:rsidRPr="00BA5BE8">
        <w:fldChar w:fldCharType="end"/>
      </w:r>
      <w:r w:rsidRPr="00BA5BE8">
        <w:rPr>
          <w:lang w:val="en-GB"/>
        </w:rPr>
        <w:t xml:space="preserve"> where one can see the dependency from confidence measure.</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826"/>
        <w:gridCol w:w="875"/>
      </w:tblGrid>
      <w:tr w:rsidR="00613890" w:rsidRPr="00BA5BE8" w14:paraId="276C4678" w14:textId="77777777" w:rsidTr="005133E6">
        <w:trPr>
          <w:jc w:val="center"/>
        </w:trPr>
        <w:tc>
          <w:tcPr>
            <w:tcW w:w="817" w:type="dxa"/>
            <w:vAlign w:val="center"/>
          </w:tcPr>
          <w:p w14:paraId="118020D8" w14:textId="77777777" w:rsidR="00613890" w:rsidRPr="00BA5BE8" w:rsidRDefault="00613890" w:rsidP="005133E6">
            <w:pPr>
              <w:jc w:val="center"/>
              <w:rPr>
                <w:lang w:val="en-GB"/>
              </w:rPr>
            </w:pPr>
          </w:p>
        </w:tc>
        <w:tc>
          <w:tcPr>
            <w:tcW w:w="6946" w:type="dxa"/>
            <w:vAlign w:val="center"/>
          </w:tcPr>
          <w:p w14:paraId="7B78B1A4" w14:textId="77777777" w:rsidR="00613890" w:rsidRPr="00BA5BE8" w:rsidRDefault="00613890" w:rsidP="005133E6">
            <w:pPr>
              <w:keepNext/>
              <w:spacing w:line="360" w:lineRule="auto"/>
              <w:jc w:val="center"/>
              <w:rPr>
                <w:lang w:val="en-GB"/>
              </w:rP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14:paraId="6043E31A" w14:textId="77777777" w:rsidR="00613890" w:rsidRPr="00BA5BE8" w:rsidRDefault="00613890" w:rsidP="005133E6">
            <w:pPr>
              <w:jc w:val="center"/>
              <w:rPr>
                <w:lang w:val="en-GB"/>
              </w:rPr>
            </w:pPr>
            <w:bookmarkStart w:id="90" w:name="_Ref39595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D192D">
              <w:rPr>
                <w:noProof/>
                <w:lang w:val="en-GB"/>
              </w:rPr>
              <w:t>9</w:t>
            </w:r>
            <w:r w:rsidRPr="00BA5BE8">
              <w:rPr>
                <w:noProof/>
                <w:lang w:val="en-GB"/>
              </w:rPr>
              <w:fldChar w:fldCharType="end"/>
            </w:r>
            <w:r w:rsidRPr="00BA5BE8">
              <w:rPr>
                <w:lang w:val="en-GB"/>
              </w:rPr>
              <w:t>)</w:t>
            </w:r>
            <w:bookmarkEnd w:id="90"/>
          </w:p>
        </w:tc>
      </w:tr>
      <w:tr w:rsidR="00613890" w:rsidRPr="00BA5BE8" w14:paraId="36DC96DF" w14:textId="77777777" w:rsidTr="005133E6">
        <w:trPr>
          <w:jc w:val="center"/>
        </w:trPr>
        <w:tc>
          <w:tcPr>
            <w:tcW w:w="817" w:type="dxa"/>
            <w:vAlign w:val="center"/>
          </w:tcPr>
          <w:p w14:paraId="7FD84441" w14:textId="77777777" w:rsidR="00613890" w:rsidRPr="00BA5BE8" w:rsidRDefault="00613890" w:rsidP="005133E6">
            <w:pPr>
              <w:jc w:val="center"/>
              <w:rPr>
                <w:lang w:val="en-GB"/>
              </w:rPr>
            </w:pPr>
          </w:p>
        </w:tc>
        <w:tc>
          <w:tcPr>
            <w:tcW w:w="6946" w:type="dxa"/>
            <w:vAlign w:val="center"/>
          </w:tcPr>
          <w:p w14:paraId="26BF6993" w14:textId="77777777" w:rsidR="00613890" w:rsidRPr="00BA5BE8" w:rsidRDefault="00613890" w:rsidP="005133E6">
            <w:pPr>
              <w:keepNext/>
              <w:spacing w:before="240"/>
              <w:jc w:val="center"/>
              <w:rPr>
                <w:lang w:val="en-GB"/>
              </w:rP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14:paraId="1841FEE7" w14:textId="77777777" w:rsidR="00613890" w:rsidRPr="00BA5BE8" w:rsidRDefault="00613890" w:rsidP="005133E6">
            <w:pPr>
              <w:jc w:val="center"/>
              <w:rPr>
                <w:lang w:val="en-GB"/>
              </w:rPr>
            </w:pPr>
            <w:bookmarkStart w:id="91" w:name="_Ref395954981"/>
            <w:r w:rsidRPr="00BA5BE8">
              <w:rPr>
                <w:rFonts w:eastAsia="Calibri" w:cs="Times New Roman"/>
                <w:lang w:val="en-GB"/>
              </w:rPr>
              <w:t>(</w:t>
            </w:r>
            <w:r w:rsidRPr="00BA5BE8">
              <w:rPr>
                <w:rFonts w:eastAsia="Calibri" w:cs="Times New Roman"/>
                <w:lang w:val="en-GB"/>
              </w:rPr>
              <w:fldChar w:fldCharType="begin"/>
            </w:r>
            <w:r w:rsidRPr="00BA5BE8">
              <w:rPr>
                <w:rFonts w:eastAsia="Calibri" w:cs="Times New Roman"/>
                <w:lang w:val="en-GB"/>
              </w:rPr>
              <w:instrText xml:space="preserve"> SEQ Equation \* ARABIC </w:instrText>
            </w:r>
            <w:r w:rsidRPr="00BA5BE8">
              <w:rPr>
                <w:rFonts w:eastAsia="Calibri" w:cs="Times New Roman"/>
                <w:lang w:val="en-GB"/>
              </w:rPr>
              <w:fldChar w:fldCharType="separate"/>
            </w:r>
            <w:r w:rsidR="006D192D">
              <w:rPr>
                <w:rFonts w:eastAsia="Calibri" w:cs="Times New Roman"/>
                <w:noProof/>
                <w:lang w:val="en-GB"/>
              </w:rPr>
              <w:t>10</w:t>
            </w:r>
            <w:r w:rsidRPr="00BA5BE8">
              <w:rPr>
                <w:rFonts w:eastAsia="Calibri" w:cs="Times New Roman"/>
                <w:lang w:val="en-GB"/>
              </w:rPr>
              <w:fldChar w:fldCharType="end"/>
            </w:r>
            <w:r w:rsidRPr="00BA5BE8">
              <w:rPr>
                <w:rFonts w:eastAsia="Calibri" w:cs="Times New Roman"/>
                <w:lang w:val="en-GB"/>
              </w:rPr>
              <w:t>)</w:t>
            </w:r>
            <w:bookmarkEnd w:id="91"/>
          </w:p>
        </w:tc>
      </w:tr>
    </w:tbl>
    <w:p w14:paraId="4794B045" w14:textId="77777777" w:rsidR="00613890" w:rsidRPr="00BA5BE8" w:rsidRDefault="00613890" w:rsidP="00613890">
      <w:pPr>
        <w:spacing w:before="240"/>
        <w:rPr>
          <w:lang w:val="en-GB"/>
        </w:rPr>
      </w:pPr>
      <w:r w:rsidRPr="00BA5BE8">
        <w:rPr>
          <w:lang w:val="en-GB"/>
        </w:rPr>
        <w:tab/>
        <w:t>As can be easily observed in both equations from conviction and lift there is a relation to confidence measure. Therefore, these measures can be understood as measures to help improve or strengthen the trust on confidence results where the confidence itself would not be enough to make the conclusions and find relevant knowledge in the association rules. In the case of Lift, the measure is better for rules with lower support.</w:t>
      </w:r>
    </w:p>
    <w:p w14:paraId="2E3B16F1" w14:textId="77777777" w:rsidR="00613890" w:rsidRPr="00BA5BE8" w:rsidRDefault="00613890" w:rsidP="00613890">
      <w:pPr>
        <w:spacing w:before="240"/>
        <w:rPr>
          <w:b/>
          <w:lang w:val="en-GB"/>
        </w:rPr>
      </w:pPr>
      <w:r w:rsidRPr="00BA5BE8">
        <w:rPr>
          <w:b/>
          <w:lang w:val="en-GB"/>
        </w:rPr>
        <w:t>Gain, Laplace and PS</w:t>
      </w:r>
    </w:p>
    <w:p w14:paraId="2BEBE728" w14:textId="77777777" w:rsidR="00613890" w:rsidRPr="00BA5BE8" w:rsidRDefault="00613890" w:rsidP="00613890">
      <w:pPr>
        <w:rPr>
          <w:lang w:val="en-GB"/>
        </w:rPr>
      </w:pPr>
      <w:r w:rsidRPr="00BA5BE8">
        <w:rPr>
          <w:lang w:val="en-GB"/>
        </w:rPr>
        <w:t xml:space="preserve">In </w:t>
      </w:r>
      <w:r w:rsidRPr="00BA5BE8">
        <w:fldChar w:fldCharType="begin"/>
      </w:r>
      <w:r w:rsidRPr="00BA5BE8">
        <w:rPr>
          <w:lang w:val="en-GB"/>
        </w:rPr>
        <w:instrText xml:space="preserve"> REF _Ref395655063 \h  \* MERGEFORMAT </w:instrText>
      </w:r>
      <w:r w:rsidRPr="00BA5BE8">
        <w:fldChar w:fldCharType="separate"/>
      </w:r>
      <w:r w:rsidR="00DF732E" w:rsidRPr="00DF732E">
        <w:rPr>
          <w:lang w:val="en-GB"/>
        </w:rPr>
        <w:t xml:space="preserve">Figure </w:t>
      </w:r>
      <w:r w:rsidR="00DF732E" w:rsidRPr="00DF732E">
        <w:rPr>
          <w:noProof/>
          <w:lang w:val="en-GB"/>
        </w:rPr>
        <w:t>3.1</w:t>
      </w:r>
      <w:r w:rsidRPr="00BA5BE8">
        <w:fldChar w:fldCharType="end"/>
      </w:r>
      <w:r w:rsidRPr="00BA5BE8">
        <w:rPr>
          <w:lang w:val="en-GB"/>
        </w:rPr>
        <w:t xml:space="preserve"> some more measures are illustrated. As one can see, they are presented as </w:t>
      </w:r>
      <w:r w:rsidRPr="00BA5BE8">
        <w:rPr>
          <w:i/>
          <w:lang w:val="en-GB"/>
        </w:rPr>
        <w:t>Laplace</w:t>
      </w:r>
      <w:r w:rsidRPr="00BA5BE8">
        <w:rPr>
          <w:lang w:val="en-GB"/>
        </w:rPr>
        <w:t xml:space="preserve">, </w:t>
      </w:r>
      <w:r w:rsidRPr="00BA5BE8">
        <w:rPr>
          <w:i/>
          <w:lang w:val="en-GB"/>
        </w:rPr>
        <w:t>PS</w:t>
      </w:r>
      <w:r w:rsidRPr="00BA5BE8">
        <w:rPr>
          <w:lang w:val="en-GB"/>
        </w:rPr>
        <w:t xml:space="preserve"> and </w:t>
      </w:r>
      <w:r w:rsidRPr="00BA5BE8">
        <w:rPr>
          <w:i/>
          <w:lang w:val="en-GB"/>
        </w:rPr>
        <w:t>Gain</w:t>
      </w:r>
      <w:r w:rsidRPr="00BA5BE8">
        <w:rPr>
          <w:lang w:val="en-GB"/>
        </w:rPr>
        <w:t xml:space="preserve">. These three are also measures dependable of support. </w:t>
      </w:r>
    </w:p>
    <w:p w14:paraId="2B90E4B3" w14:textId="238D2976" w:rsidR="00731559" w:rsidRDefault="00731559" w:rsidP="00613890">
      <w:pPr>
        <w:rPr>
          <w:lang w:val="en-GB"/>
        </w:rPr>
      </w:pPr>
      <w:r w:rsidRPr="00731559">
        <w:rPr>
          <w:highlight w:val="yellow"/>
          <w:lang w:val="en-GB"/>
        </w:rPr>
        <w:t>&lt;LAPLACE&gt;</w:t>
      </w:r>
      <w:r w:rsidR="00613890" w:rsidRPr="00BA5BE8">
        <w:rPr>
          <w:lang w:val="en-GB"/>
        </w:rPr>
        <w:tab/>
      </w:r>
    </w:p>
    <w:p w14:paraId="140FA793" w14:textId="70A275C6" w:rsidR="00613890" w:rsidRPr="00BA5BE8" w:rsidRDefault="00613890" w:rsidP="00613890">
      <w:pPr>
        <w:rPr>
          <w:lang w:val="en-GB"/>
        </w:rPr>
      </w:pPr>
      <w:r w:rsidRPr="00BA5BE8">
        <w:rPr>
          <w:lang w:val="en-GB"/>
        </w:rPr>
        <w:t xml:space="preserve">Laplace is a classifier that is one of the additional measures considered in this research. It can be considered as a confidence estimator that is function of support, and as low as </w:t>
      </w:r>
      <w:r w:rsidRPr="00BA5BE8">
        <w:rPr>
          <w:lang w:val="en-GB"/>
        </w:rPr>
        <w:lastRenderedPageBreak/>
        <w:t xml:space="preserve">support is, lower is the interest in the rule considered. Laplace is normally used to rank rules by class. The range of values are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Its mathematical definition is the following Equation </w:t>
      </w:r>
      <w:r w:rsidRPr="00BA5BE8">
        <w:rPr>
          <w:rFonts w:eastAsiaTheme="minorEastAsia"/>
          <w:lang w:val="en-GB"/>
        </w:rPr>
        <w:fldChar w:fldCharType="begin"/>
      </w:r>
      <w:r w:rsidRPr="00BA5BE8">
        <w:rPr>
          <w:rFonts w:eastAsiaTheme="minorEastAsia"/>
          <w:lang w:val="en-GB"/>
        </w:rPr>
        <w:instrText xml:space="preserve"> REF _Ref396003605 \h  \* MERGEFORMAT </w:instrText>
      </w:r>
      <w:r w:rsidRPr="00BA5BE8">
        <w:rPr>
          <w:rFonts w:eastAsiaTheme="minorEastAsia"/>
          <w:lang w:val="en-GB"/>
        </w:rPr>
      </w:r>
      <w:r w:rsidRPr="00BA5BE8">
        <w:rPr>
          <w:rFonts w:eastAsiaTheme="minorEastAsia"/>
          <w:lang w:val="en-GB"/>
        </w:rPr>
        <w:fldChar w:fldCharType="separate"/>
      </w:r>
      <w:r w:rsidR="00DF732E" w:rsidRPr="00BA5BE8">
        <w:rPr>
          <w:lang w:val="en-GB"/>
        </w:rPr>
        <w:t>(</w:t>
      </w:r>
      <w:r w:rsidR="00DF732E">
        <w:rPr>
          <w:noProof/>
          <w:lang w:val="en-GB"/>
        </w:rPr>
        <w:t>10</w:t>
      </w:r>
      <w:r w:rsidR="00DF732E" w:rsidRPr="00BA5BE8">
        <w:rPr>
          <w:lang w:val="en-GB"/>
        </w:rPr>
        <w:t>)</w:t>
      </w:r>
      <w:r w:rsidRPr="00BA5BE8">
        <w:rPr>
          <w:rFonts w:eastAsiaTheme="minorEastAsia"/>
          <w:lang w:val="en-GB"/>
        </w:rPr>
        <w:fldChar w:fldCharType="end"/>
      </w:r>
      <w:r w:rsidRPr="00BA5BE8">
        <w:rPr>
          <w:rFonts w:eastAsiaTheme="minorEastAsia"/>
          <w:lang w:val="en-GB"/>
        </w:rPr>
        <w:t xml:space="preserve">. The constant </w:t>
      </w:r>
      <w:r w:rsidRPr="00BA5BE8">
        <w:rPr>
          <w:rFonts w:eastAsiaTheme="minorEastAsia"/>
          <w:i/>
          <w:lang w:val="en-GB"/>
        </w:rPr>
        <w:t>k</w:t>
      </w:r>
      <w:r w:rsidRPr="00BA5BE8">
        <w:rPr>
          <w:rFonts w:eastAsiaTheme="minorEastAsia"/>
          <w:lang w:val="en-GB"/>
        </w:rPr>
        <w:t xml:space="preserve"> represents the number of classes defined when 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688"/>
        <w:gridCol w:w="1013"/>
      </w:tblGrid>
      <w:tr w:rsidR="00613890" w:rsidRPr="00BA5BE8" w14:paraId="4115EA5C" w14:textId="77777777" w:rsidTr="005133E6">
        <w:tc>
          <w:tcPr>
            <w:tcW w:w="817" w:type="dxa"/>
            <w:vAlign w:val="center"/>
          </w:tcPr>
          <w:p w14:paraId="379C752A" w14:textId="77777777" w:rsidR="00613890" w:rsidRPr="00BA5BE8" w:rsidRDefault="00613890" w:rsidP="005133E6">
            <w:pPr>
              <w:jc w:val="center"/>
              <w:rPr>
                <w:lang w:val="en-GB"/>
              </w:rPr>
            </w:pPr>
          </w:p>
        </w:tc>
        <w:tc>
          <w:tcPr>
            <w:tcW w:w="6804" w:type="dxa"/>
            <w:vAlign w:val="center"/>
          </w:tcPr>
          <w:p w14:paraId="0847A008" w14:textId="77777777" w:rsidR="00613890" w:rsidRPr="00BA5BE8" w:rsidRDefault="00613890" w:rsidP="005133E6">
            <w:pPr>
              <w:spacing w:before="240"/>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14:paraId="3ED3093B" w14:textId="77777777" w:rsidR="00613890" w:rsidRPr="00BA5BE8" w:rsidRDefault="00613890" w:rsidP="005133E6">
            <w:pPr>
              <w:keepNext/>
              <w:jc w:val="center"/>
              <w:rPr>
                <w:lang w:val="en-GB"/>
              </w:rPr>
            </w:pPr>
            <w:bookmarkStart w:id="92" w:name="_Ref39600360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D192D">
              <w:rPr>
                <w:noProof/>
                <w:lang w:val="en-GB"/>
              </w:rPr>
              <w:t>11</w:t>
            </w:r>
            <w:r w:rsidRPr="00BA5BE8">
              <w:rPr>
                <w:lang w:val="en-GB"/>
              </w:rPr>
              <w:fldChar w:fldCharType="end"/>
            </w:r>
            <w:r w:rsidRPr="00BA5BE8">
              <w:rPr>
                <w:lang w:val="en-GB"/>
              </w:rPr>
              <w:t>)</w:t>
            </w:r>
            <w:bookmarkEnd w:id="92"/>
          </w:p>
        </w:tc>
      </w:tr>
    </w:tbl>
    <w:p w14:paraId="59292742" w14:textId="77777777" w:rsidR="00731559" w:rsidRDefault="00731559" w:rsidP="00613890">
      <w:pPr>
        <w:spacing w:before="240"/>
        <w:rPr>
          <w:lang w:val="en-GB"/>
        </w:rPr>
      </w:pPr>
      <w:r w:rsidRPr="00731559">
        <w:rPr>
          <w:highlight w:val="yellow"/>
          <w:lang w:val="en-GB"/>
        </w:rPr>
        <w:t>&lt;GAIN&gt;</w:t>
      </w:r>
    </w:p>
    <w:p w14:paraId="00CCA1AB" w14:textId="1AD3FC86" w:rsidR="00613890" w:rsidRPr="00BA5BE8" w:rsidRDefault="00613890" w:rsidP="00613890">
      <w:pPr>
        <w:spacing w:before="240"/>
        <w:rPr>
          <w:lang w:val="en-GB"/>
        </w:rPr>
      </w:pPr>
      <w:r w:rsidRPr="00BA5BE8">
        <w:rPr>
          <w:lang w:val="en-GB"/>
        </w:rPr>
        <w:tab/>
        <w:t xml:space="preserve">Another one of these measures is Gain. This is an optimization measure presented by </w:t>
      </w:r>
      <w:r w:rsidRPr="00BA5BE8">
        <w:rPr>
          <w:lang w:val="en-GB"/>
        </w:rPr>
        <w:fldChar w:fldCharType="begin"/>
      </w:r>
      <w:r w:rsidRPr="00BA5BE8">
        <w:rPr>
          <w:lang w:val="en-GB"/>
        </w:rPr>
        <w:instrText xml:space="preserve"> ADDIN ZOTERO_ITEM CSL_CITATION {"citationID":"1kmc671dne","properties":{"formattedCitation":"(Fukuda et al., 1996)","plainCitation":"(Fukuda et al., 1996)"},"citationItems":[{"id":138,"uris":["http://zotero.org/users/local/bkYEK4Eu/items/WPV82XVE"],"uri":["http://zotero.org/users/local/bkYEK4Eu/items/WPV82XVE"],"itemData":{"id":138,"type":"article-journal","title":"Data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date-parts":[["1996"]]},"accessed":{"date-parts":[["2014",8,16]]}}}],"schema":"https://github.com/citation-style-language/schema/raw/master/csl-citation.json"} </w:instrText>
      </w:r>
      <w:r w:rsidRPr="00BA5BE8">
        <w:rPr>
          <w:lang w:val="en-GB"/>
        </w:rPr>
        <w:fldChar w:fldCharType="separate"/>
      </w:r>
      <w:r w:rsidRPr="00BA5BE8">
        <w:rPr>
          <w:rFonts w:cs="Times New Roman"/>
          <w:lang w:val="en-GB"/>
        </w:rPr>
        <w:t>Fukuda et al. (1996)</w:t>
      </w:r>
      <w:r w:rsidRPr="00BA5BE8">
        <w:rPr>
          <w:lang w:val="en-GB"/>
        </w:rPr>
        <w:fldChar w:fldCharType="end"/>
      </w:r>
      <w:r w:rsidRPr="00BA5BE8">
        <w:rPr>
          <w:lang w:val="en-GB"/>
        </w:rPr>
        <w:t xml:space="preserve"> and discussed by </w:t>
      </w:r>
      <w:r w:rsidRPr="00BA5BE8">
        <w:rPr>
          <w:lang w:val="en-GB"/>
        </w:rPr>
        <w:fldChar w:fldCharType="begin"/>
      </w:r>
      <w:r w:rsidRPr="00BA5BE8">
        <w:rPr>
          <w:lang w:val="en-GB"/>
        </w:rPr>
        <w:instrText xml:space="preserve"> ADDIN ZOTERO_ITEM CSL_CITATION {"citationID":"1iv7s0vub5","properties":{"formattedCitation":"(Bayardo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xml:space="preserve">, and by </w:t>
      </w:r>
      <w:r w:rsidRPr="00BA5BE8">
        <w:rPr>
          <w:lang w:val="en-GB"/>
        </w:rPr>
        <w:fldChar w:fldCharType="begin"/>
      </w:r>
      <w:r w:rsidRPr="00BA5BE8">
        <w:rPr>
          <w:lang w:val="en-GB"/>
        </w:rPr>
        <w:instrText xml:space="preserve"> ADDIN ZOTERO_ITEM CSL_CITATION {"citationID":"mma896dme","properties":{"formattedCitation":"(Brin et al., 2003)","plainCitation":"(Brin et al., 2003)"},"citationItems":[{"id":144,"uris":["http://zotero.org/users/local/bkYEK4Eu/items/MGT2UV6Z"],"uri":["http://zotero.org/users/local/bkYEK4Eu/items/MGT2UV6Z"],"itemData":{"id":144,"type":"article-journal","title":"Mining optimized gain rules for numeric attributes","container-title":"Knowledge and Data Engineering, IEEE Transactions on","page":"324–338","volume":"15","issue":"2","source":"Google Scholar","author":[{"family":"Brin","given":"Sergey"},{"family":"Rastogi","given":"Rajeev"},{"family":"Shim","given":"Kyuseok"}],"issued":{"date-parts":[["2003"]]},"accessed":{"date-parts":[["2014",8,16]]}}}],"schema":"https://github.com/citation-style-language/schema/raw/master/csl-citation.json"} </w:instrText>
      </w:r>
      <w:r w:rsidRPr="00BA5BE8">
        <w:rPr>
          <w:lang w:val="en-GB"/>
        </w:rPr>
        <w:fldChar w:fldCharType="separate"/>
      </w:r>
      <w:r w:rsidRPr="00BA5BE8">
        <w:rPr>
          <w:rFonts w:cs="Times New Roman"/>
          <w:lang w:val="en-GB"/>
        </w:rPr>
        <w:t>Brin et al. (2003)</w:t>
      </w:r>
      <w:r w:rsidRPr="00BA5BE8">
        <w:rPr>
          <w:lang w:val="en-GB"/>
        </w:rPr>
        <w:fldChar w:fldCharType="end"/>
      </w:r>
      <w:r w:rsidRPr="00BA5BE8">
        <w:rPr>
          <w:lang w:val="en-GB"/>
        </w:rPr>
        <w:t xml:space="preserve"> as a proposal to solve the optimized gain rules problem. It is defined also as a function of support and given by the following Equation </w:t>
      </w:r>
      <w:r w:rsidRPr="00BA5BE8">
        <w:rPr>
          <w:lang w:val="en-GB"/>
        </w:rPr>
        <w:fldChar w:fldCharType="begin"/>
      </w:r>
      <w:r w:rsidRPr="00BA5BE8">
        <w:rPr>
          <w:lang w:val="en-GB"/>
        </w:rPr>
        <w:instrText xml:space="preserve"> REF _Ref395994978 \h  \* MERGEFORMAT </w:instrText>
      </w:r>
      <w:r w:rsidRPr="00BA5BE8">
        <w:rPr>
          <w:lang w:val="en-GB"/>
        </w:rPr>
      </w:r>
      <w:r w:rsidRPr="00BA5BE8">
        <w:rPr>
          <w:lang w:val="en-GB"/>
        </w:rPr>
        <w:fldChar w:fldCharType="separate"/>
      </w:r>
      <w:r w:rsidR="00DF732E" w:rsidRPr="00BA5BE8">
        <w:rPr>
          <w:lang w:val="en-GB"/>
        </w:rPr>
        <w:t>(</w:t>
      </w:r>
      <w:r w:rsidR="00DF732E">
        <w:rPr>
          <w:noProof/>
          <w:lang w:val="en-GB"/>
        </w:rPr>
        <w:t>11</w:t>
      </w:r>
      <w:r w:rsidR="00DF732E" w:rsidRPr="00BA5BE8">
        <w:rPr>
          <w:lang w:val="en-GB"/>
        </w:rPr>
        <w:t>)</w:t>
      </w:r>
      <w:r w:rsidRPr="00BA5BE8">
        <w:rPr>
          <w:lang w:val="en-GB"/>
        </w:rPr>
        <w:fldChar w:fldCharType="end"/>
      </w:r>
      <w:r w:rsidRPr="00BA5BE8">
        <w:rPr>
          <w:lang w:val="en-GB"/>
        </w:rPr>
        <w:t xml:space="preserve">. The </w:t>
      </w:r>
      <m:oMath>
        <m:r>
          <w:rPr>
            <w:rFonts w:ascii="Cambria Math" w:hAnsi="Cambria Math"/>
            <w:lang w:val="en-GB"/>
          </w:rPr>
          <m:t>θ</m:t>
        </m:r>
      </m:oMath>
      <w:r w:rsidRPr="00BA5BE8">
        <w:rPr>
          <w:rFonts w:eastAsiaTheme="minorEastAsia"/>
          <w:lang w:val="en-GB"/>
        </w:rPr>
        <w:t xml:space="preserve"> parameter is defined as a constant fraction with values between 0 and 1. Additionally, if one wants to decrease the subtractive term, it can be only done by decreasing the support of the antecedent. When this happens, the confidence value 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6824"/>
        <w:gridCol w:w="876"/>
      </w:tblGrid>
      <w:tr w:rsidR="00613890" w:rsidRPr="00BA5BE8" w14:paraId="735499F8" w14:textId="77777777" w:rsidTr="005133E6">
        <w:tc>
          <w:tcPr>
            <w:tcW w:w="817" w:type="dxa"/>
          </w:tcPr>
          <w:p w14:paraId="4562D338" w14:textId="77777777" w:rsidR="00613890" w:rsidRPr="00BA5BE8" w:rsidRDefault="00613890" w:rsidP="005133E6">
            <w:pPr>
              <w:jc w:val="center"/>
              <w:rPr>
                <w:lang w:val="en-GB"/>
              </w:rPr>
            </w:pPr>
          </w:p>
        </w:tc>
        <w:tc>
          <w:tcPr>
            <w:tcW w:w="6946" w:type="dxa"/>
          </w:tcPr>
          <w:p w14:paraId="7B4DEABA" w14:textId="77777777" w:rsidR="00613890" w:rsidRPr="00BA5BE8" w:rsidRDefault="00613890" w:rsidP="005133E6">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14:paraId="7732CFA3" w14:textId="77777777" w:rsidR="00613890" w:rsidRPr="00BA5BE8" w:rsidRDefault="00613890" w:rsidP="005133E6">
            <w:pPr>
              <w:keepNext/>
              <w:jc w:val="center"/>
              <w:rPr>
                <w:lang w:val="en-GB"/>
              </w:rPr>
            </w:pPr>
            <w:bookmarkStart w:id="93" w:name="_Ref39599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D192D">
              <w:rPr>
                <w:noProof/>
                <w:lang w:val="en-GB"/>
              </w:rPr>
              <w:t>12</w:t>
            </w:r>
            <w:r w:rsidRPr="00BA5BE8">
              <w:rPr>
                <w:lang w:val="en-GB"/>
              </w:rPr>
              <w:fldChar w:fldCharType="end"/>
            </w:r>
            <w:r w:rsidRPr="00BA5BE8">
              <w:rPr>
                <w:lang w:val="en-GB"/>
              </w:rPr>
              <w:t>)</w:t>
            </w:r>
            <w:bookmarkEnd w:id="93"/>
          </w:p>
        </w:tc>
      </w:tr>
    </w:tbl>
    <w:p w14:paraId="518B6996" w14:textId="77777777" w:rsidR="00731559" w:rsidRDefault="00731559" w:rsidP="00613890">
      <w:pPr>
        <w:spacing w:before="240"/>
        <w:rPr>
          <w:lang w:val="en-GB"/>
        </w:rPr>
      </w:pPr>
      <w:r w:rsidRPr="00731559">
        <w:rPr>
          <w:highlight w:val="yellow"/>
          <w:lang w:val="en-GB"/>
        </w:rPr>
        <w:t>&lt;PS&gt;</w:t>
      </w:r>
    </w:p>
    <w:p w14:paraId="0FA3C5BE" w14:textId="6C5E6F37" w:rsidR="00613890" w:rsidRPr="00BA5BE8" w:rsidRDefault="00613890" w:rsidP="00613890">
      <w:pPr>
        <w:spacing w:before="240"/>
        <w:rPr>
          <w:rFonts w:eastAsiaTheme="minorEastAsia"/>
          <w:lang w:val="en-GB"/>
        </w:rPr>
      </w:pPr>
      <w:r w:rsidRPr="00BA5BE8">
        <w:rPr>
          <w:lang w:val="en-GB"/>
        </w:rPr>
        <w:tab/>
        <w:t xml:space="preserve">The last of these three measures presented is </w:t>
      </w:r>
      <w:r w:rsidRPr="00BA5BE8">
        <w:rPr>
          <w:i/>
          <w:lang w:val="en-GB"/>
        </w:rPr>
        <w:t>PS</w:t>
      </w:r>
      <w:r w:rsidRPr="00BA5BE8">
        <w:rPr>
          <w:lang w:val="en-GB"/>
        </w:rPr>
        <w:t xml:space="preserve">. This measure receives its name from their creators, </w:t>
      </w:r>
      <w:r w:rsidRPr="00BA5BE8">
        <w:rPr>
          <w:lang w:val="en-GB"/>
        </w:rPr>
        <w:fldChar w:fldCharType="begin"/>
      </w:r>
      <w:r w:rsidRPr="00BA5BE8">
        <w:rPr>
          <w:lang w:val="en-GB"/>
        </w:rPr>
        <w:instrText xml:space="preserve"> ADDIN ZOTERO_ITEM CSL_CITATION {"citationID":"b7c9noj7i","properties":{"formattedCitation":"(Piatetsky-Shapiro, 1991)","plainCitation":"(Piatetsky-Shapiro, 1991)"},"citationItems":[{"id":147,"uris":["http://zotero.org/users/local/bkYEK4Eu/items/G73GENJ8"],"uri":["http://zotero.org/users/local/bkYEK4Eu/items/G73GENJ8"],"itemData":{"id":147,"type":"article-journal","title":"Discovery, analysis and presentation of strong rules","container-title":"Knowledge discovery in databases","page":"229–238","source":"Google Scholar","author":[{"family":"Piatetsky-Shapiro","given":"Gregory"}],"issued":{"date-parts":[["1991"]]},"accessed":{"date-parts":[["2014",8,17]]}}}],"schema":"https://github.com/citation-style-language/schema/raw/master/csl-citation.json"} </w:instrText>
      </w:r>
      <w:r w:rsidRPr="00BA5BE8">
        <w:rPr>
          <w:lang w:val="en-GB"/>
        </w:rPr>
        <w:fldChar w:fldCharType="separate"/>
      </w:r>
      <w:r w:rsidRPr="00BA5BE8">
        <w:rPr>
          <w:rFonts w:cs="Times New Roman"/>
          <w:lang w:val="en-GB"/>
        </w:rPr>
        <w:t>Piatetsky-Shapiro (1991)</w:t>
      </w:r>
      <w:r w:rsidRPr="00BA5BE8">
        <w:rPr>
          <w:lang w:val="en-GB"/>
        </w:rPr>
        <w:fldChar w:fldCharType="end"/>
      </w:r>
      <w:r w:rsidRPr="00BA5BE8">
        <w:rPr>
          <w:rStyle w:val="Refdenotaderodap"/>
          <w:lang w:val="en-GB"/>
        </w:rPr>
        <w:footnoteReference w:id="7"/>
      </w:r>
      <w:r w:rsidRPr="00BA5BE8">
        <w:rPr>
          <w:lang w:val="en-GB"/>
        </w:rPr>
        <w:t xml:space="preserve">. It was originally used to classify rules, and later adopted by association rules. This measure is a boost to the support measure. As it gets a value in the </w:t>
      </w:r>
      <w:proofErr w:type="gramStart"/>
      <w:r w:rsidRPr="00BA5BE8">
        <w:rPr>
          <w:lang w:val="en-GB"/>
        </w:rPr>
        <w:t xml:space="preserve">range </w:t>
      </w:r>
      <w:proofErr w:type="gramEnd"/>
      <m:oMath>
        <m:d>
          <m:dPr>
            <m:begChr m:val="["/>
            <m:endChr m:val="["/>
            <m:ctrlPr>
              <w:rPr>
                <w:rFonts w:ascii="Cambria Math" w:hAnsi="Cambria Math"/>
                <w:i/>
                <w:lang w:val="en-GB"/>
              </w:rPr>
            </m:ctrlPr>
          </m:dPr>
          <m:e>
            <m:r>
              <w:rPr>
                <w:rFonts w:ascii="Cambria Math" w:hAnsi="Cambria Math"/>
                <w:lang w:val="en-GB"/>
              </w:rPr>
              <m:t>-0.25..0.25</m:t>
            </m:r>
          </m:e>
        </m:d>
      </m:oMath>
      <w:r w:rsidRPr="00BA5BE8">
        <w:rPr>
          <w:rFonts w:eastAsiaTheme="minorEastAsia"/>
          <w:lang w:val="en-GB"/>
        </w:rPr>
        <w:t xml:space="preserve">. If its value is equal to 0 it means that A and B are independent. A value below 0 represents a negative dependency and if the value is higher than 0 it is called positive dependent. Higher values represent more interest in the association rules. The definition for PS is presented in the following equation </w:t>
      </w:r>
      <w:r w:rsidRPr="00BA5BE8">
        <w:rPr>
          <w:rFonts w:eastAsiaTheme="minorEastAsia"/>
          <w:lang w:val="en-GB"/>
        </w:rPr>
        <w:fldChar w:fldCharType="begin"/>
      </w:r>
      <w:r w:rsidRPr="00BA5BE8">
        <w:rPr>
          <w:rFonts w:eastAsiaTheme="minorEastAsia"/>
          <w:lang w:val="en-GB"/>
        </w:rPr>
        <w:instrText xml:space="preserve"> REF _Ref396006803 \h  \* MERGEFORMAT </w:instrText>
      </w:r>
      <w:r w:rsidRPr="00BA5BE8">
        <w:rPr>
          <w:rFonts w:eastAsiaTheme="minorEastAsia"/>
          <w:lang w:val="en-GB"/>
        </w:rPr>
      </w:r>
      <w:r w:rsidRPr="00BA5BE8">
        <w:rPr>
          <w:rFonts w:eastAsiaTheme="minorEastAsia"/>
          <w:lang w:val="en-GB"/>
        </w:rPr>
        <w:fldChar w:fldCharType="separate"/>
      </w:r>
      <w:r w:rsidR="00DF732E" w:rsidRPr="00BA5BE8">
        <w:rPr>
          <w:lang w:val="en-GB"/>
        </w:rPr>
        <w:t>(</w:t>
      </w:r>
      <w:r w:rsidR="00DF732E">
        <w:rPr>
          <w:noProof/>
          <w:lang w:val="en-GB"/>
        </w:rPr>
        <w:t>12</w:t>
      </w:r>
      <w:r w:rsidR="00DF732E" w:rsidRPr="00BA5BE8">
        <w:rPr>
          <w:lang w:val="en-GB"/>
        </w:rPr>
        <w:t>)</w:t>
      </w:r>
      <w:r w:rsidRPr="00BA5BE8">
        <w:rPr>
          <w:rFonts w:eastAsiaTheme="minorEastAsia"/>
          <w:lang w:val="en-GB"/>
        </w:rPr>
        <w:fldChar w:fldCharType="end"/>
      </w:r>
      <w:r w:rsidRPr="00BA5BE8">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7101"/>
        <w:gridCol w:w="636"/>
      </w:tblGrid>
      <w:tr w:rsidR="00613890" w:rsidRPr="00BA5BE8" w14:paraId="33CFB9AF" w14:textId="77777777" w:rsidTr="005133E6">
        <w:trPr>
          <w:jc w:val="center"/>
        </w:trPr>
        <w:tc>
          <w:tcPr>
            <w:tcW w:w="779" w:type="dxa"/>
          </w:tcPr>
          <w:p w14:paraId="18E5CD3D" w14:textId="77777777" w:rsidR="00613890" w:rsidRPr="00BA5BE8" w:rsidRDefault="00613890" w:rsidP="005133E6">
            <w:pPr>
              <w:spacing w:before="240"/>
              <w:jc w:val="center"/>
              <w:rPr>
                <w:lang w:val="en-GB"/>
              </w:rPr>
            </w:pPr>
          </w:p>
        </w:tc>
        <w:tc>
          <w:tcPr>
            <w:tcW w:w="7229" w:type="dxa"/>
          </w:tcPr>
          <w:p w14:paraId="42FF4E03" w14:textId="77777777" w:rsidR="00613890" w:rsidRPr="00BA5BE8" w:rsidRDefault="00613890" w:rsidP="005133E6">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14:paraId="5760B369" w14:textId="77777777" w:rsidR="00613890" w:rsidRPr="00BA5BE8" w:rsidRDefault="00613890" w:rsidP="005133E6">
            <w:pPr>
              <w:keepNext/>
              <w:spacing w:before="240"/>
              <w:jc w:val="center"/>
              <w:rPr>
                <w:lang w:val="en-GB"/>
              </w:rPr>
            </w:pPr>
            <w:bookmarkStart w:id="94" w:name="_Ref39600680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D192D">
              <w:rPr>
                <w:noProof/>
                <w:lang w:val="en-GB"/>
              </w:rPr>
              <w:t>13</w:t>
            </w:r>
            <w:r w:rsidRPr="00BA5BE8">
              <w:rPr>
                <w:lang w:val="en-GB"/>
              </w:rPr>
              <w:fldChar w:fldCharType="end"/>
            </w:r>
            <w:r w:rsidRPr="00BA5BE8">
              <w:rPr>
                <w:lang w:val="en-GB"/>
              </w:rPr>
              <w:t>)</w:t>
            </w:r>
            <w:bookmarkEnd w:id="94"/>
          </w:p>
        </w:tc>
      </w:tr>
    </w:tbl>
    <w:p w14:paraId="43132FB0" w14:textId="77777777" w:rsidR="00613890" w:rsidRPr="00BA5BE8" w:rsidRDefault="00613890" w:rsidP="00613890">
      <w:pPr>
        <w:spacing w:before="240"/>
        <w:rPr>
          <w:b/>
          <w:lang w:val="en-GB"/>
        </w:rPr>
      </w:pPr>
      <w:r w:rsidRPr="00BA5BE8">
        <w:rPr>
          <w:b/>
          <w:lang w:val="en-GB"/>
        </w:rPr>
        <w:t>Other measures</w:t>
      </w:r>
    </w:p>
    <w:p w14:paraId="414A35E8" w14:textId="521946DB" w:rsidR="00613890" w:rsidRPr="00613890" w:rsidRDefault="00613890" w:rsidP="00613890">
      <w:pPr>
        <w:rPr>
          <w:sz w:val="20"/>
          <w:lang w:val="en-GB"/>
        </w:rPr>
      </w:pPr>
      <w:r w:rsidRPr="00BA5BE8">
        <w:rPr>
          <w:lang w:val="en-GB"/>
        </w:rPr>
        <w:lastRenderedPageBreak/>
        <w:t xml:space="preserve">All the values that are illustrated should be enough to classify any association rule extracted, although, in the academic community several other measures were studied over the years. For instance, the interesting work in </w:t>
      </w:r>
      <w:r w:rsidRPr="00BA5BE8">
        <w:rPr>
          <w:lang w:val="en-GB"/>
        </w:rPr>
        <w:fldChar w:fldCharType="begin"/>
      </w:r>
      <w:r w:rsidRPr="00BA5BE8">
        <w:rPr>
          <w:lang w:val="en-GB"/>
        </w:rPr>
        <w:instrText xml:space="preserve"> ADDIN ZOTERO_ITEM CSL_CITATION {"citationID":"2aho44f3vl","properties":{"formattedCitation":"(Tan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lang w:val="en-GB"/>
        </w:rPr>
        <w:t>Tan et al. (2002)</w:t>
      </w:r>
      <w:r w:rsidRPr="00BA5BE8">
        <w:rPr>
          <w:lang w:val="en-GB"/>
        </w:rPr>
        <w:fldChar w:fldCharType="end"/>
      </w:r>
      <w:r w:rsidRPr="00BA5BE8">
        <w:rPr>
          <w:lang w:val="en-GB"/>
        </w:rPr>
        <w:t xml:space="preserve"> evaluates a list of 21 measures for association patterns, where the measures studied in the present research are also considered and evaluated. Some others like </w:t>
      </w:r>
      <w:proofErr w:type="spellStart"/>
      <w:r w:rsidRPr="00BA5BE8">
        <w:rPr>
          <w:lang w:val="en-GB"/>
        </w:rPr>
        <w:t>gini</w:t>
      </w:r>
      <w:proofErr w:type="spellEnd"/>
      <w:r w:rsidRPr="00BA5BE8">
        <w:rPr>
          <w:lang w:val="en-GB"/>
        </w:rPr>
        <w:t xml:space="preserve">, entropy gain and chi-squared are also discussed in </w:t>
      </w:r>
      <w:r w:rsidRPr="00BA5BE8">
        <w:rPr>
          <w:lang w:val="en-GB"/>
        </w:rPr>
        <w:fldChar w:fldCharType="begin"/>
      </w:r>
      <w:r w:rsidRPr="00BA5BE8">
        <w:rPr>
          <w:lang w:val="en-GB"/>
        </w:rPr>
        <w:instrText xml:space="preserve"> ADDIN ZOTERO_ITEM CSL_CITATION {"citationID":"2qe9vo3rom","properties":{"formattedCitation":"(Bayardo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Further research can be made in the direction of more measures to improve the association rules process reliability.</w:t>
      </w:r>
    </w:p>
    <w:p w14:paraId="61C783A1" w14:textId="77777777" w:rsidR="00613890" w:rsidRPr="00613890" w:rsidRDefault="00613890" w:rsidP="00613890">
      <w:pPr>
        <w:rPr>
          <w:sz w:val="20"/>
          <w:lang w:val="en-GB"/>
        </w:rPr>
      </w:pPr>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DF338A">
      <w:pPr>
        <w:pStyle w:val="PargrafodaLista"/>
        <w:numPr>
          <w:ilvl w:val="1"/>
          <w:numId w:val="11"/>
        </w:numPr>
        <w:rPr>
          <w:sz w:val="20"/>
          <w:lang w:val="en-GB"/>
        </w:rPr>
      </w:pPr>
      <w:r w:rsidRPr="00091CA6">
        <w:rPr>
          <w:sz w:val="20"/>
          <w:lang w:val="en-GB"/>
        </w:rPr>
        <w:t>Application domain. (Practical cases where association rules are used)</w:t>
      </w:r>
    </w:p>
    <w:p w14:paraId="493ACBB3" w14:textId="14741899" w:rsidR="001452B7" w:rsidRPr="00DF338A" w:rsidRDefault="00DF338A" w:rsidP="00DF338A">
      <w:pPr>
        <w:pStyle w:val="PargrafodaLista"/>
        <w:numPr>
          <w:ilvl w:val="1"/>
          <w:numId w:val="11"/>
        </w:numPr>
        <w:rPr>
          <w:sz w:val="20"/>
          <w:lang w:val="en-GB"/>
        </w:rPr>
      </w:pPr>
      <w:r w:rsidRPr="00DF338A">
        <w:rPr>
          <w:sz w:val="20"/>
          <w:lang w:val="en-GB"/>
        </w:rPr>
        <w:t>M</w:t>
      </w:r>
      <w:r w:rsidR="002C2BE2" w:rsidRPr="00DF338A">
        <w:rPr>
          <w:sz w:val="20"/>
          <w:lang w:val="en-GB"/>
        </w:rPr>
        <w:t>easures</w:t>
      </w:r>
      <w:r>
        <w:rPr>
          <w:sz w:val="20"/>
          <w:lang w:val="en-GB"/>
        </w:rPr>
        <w:t>/metrics</w:t>
      </w:r>
    </w:p>
    <w:p w14:paraId="6FA5809E" w14:textId="77777777" w:rsidR="001452B7" w:rsidRDefault="001452B7" w:rsidP="00192ADF">
      <w:pPr>
        <w:rPr>
          <w:lang w:val="en-GB"/>
        </w:rPr>
      </w:pPr>
    </w:p>
    <w:p w14:paraId="7625939C" w14:textId="77777777" w:rsidR="001E18B4" w:rsidRPr="00E41144" w:rsidRDefault="001E18B4" w:rsidP="001E18B4">
      <w:pPr>
        <w:pStyle w:val="PargrafodaLista"/>
        <w:ind w:left="0"/>
        <w:rPr>
          <w:lang w:val="en-GB"/>
        </w:rPr>
      </w:pPr>
    </w:p>
    <w:p w14:paraId="1A9CCA20" w14:textId="77777777" w:rsidR="001E18B4" w:rsidRDefault="001E18B4" w:rsidP="001E18B4">
      <w:pPr>
        <w:pStyle w:val="PargrafodaLista"/>
        <w:ind w:left="0"/>
        <w:rPr>
          <w:lang w:val="en-GB"/>
        </w:rPr>
      </w:pPr>
    </w:p>
    <w:p w14:paraId="0C02EA3F" w14:textId="77777777" w:rsidR="001E18B4" w:rsidRDefault="001E18B4" w:rsidP="001E18B4">
      <w:pPr>
        <w:pStyle w:val="PargrafodaLista"/>
        <w:ind w:left="0"/>
        <w:rPr>
          <w:highlight w:val="yellow"/>
          <w:lang w:val="en-GB"/>
        </w:rPr>
      </w:pPr>
      <w:r>
        <w:rPr>
          <w:highlight w:val="yellow"/>
          <w:lang w:val="en-GB"/>
        </w:rPr>
        <w:t xml:space="preserve">&lt;Association Rules state of art&gt; </w:t>
      </w:r>
    </w:p>
    <w:p w14:paraId="66E12456" w14:textId="77777777" w:rsidR="001E18B4" w:rsidRDefault="001E18B4" w:rsidP="001E18B4">
      <w:pPr>
        <w:pStyle w:val="PargrafodaLista"/>
        <w:ind w:left="0"/>
        <w:rPr>
          <w:lang w:val="en-GB"/>
        </w:rPr>
      </w:pPr>
      <w:r w:rsidRPr="00F42C43">
        <w:rPr>
          <w:highlight w:val="yellow"/>
          <w:lang w:val="en-GB"/>
        </w:rPr>
        <w:t xml:space="preserve">The process of discovery of rules in data has been a subject of many researches by the community of Artificial Intelligence. In the sub-topic of Knowledge Discovery and Machine Learning, the </w:t>
      </w:r>
      <w:r>
        <w:rPr>
          <w:highlight w:val="yellow"/>
          <w:lang w:val="en-GB"/>
        </w:rPr>
        <w:t>discovery</w:t>
      </w:r>
      <w:r w:rsidRPr="00F42C43">
        <w:rPr>
          <w:highlight w:val="yellow"/>
          <w:lang w:val="en-GB"/>
        </w:rPr>
        <w:t xml:space="preserve"> of </w:t>
      </w:r>
      <w:r>
        <w:rPr>
          <w:highlight w:val="yellow"/>
          <w:lang w:val="en-GB"/>
        </w:rPr>
        <w:t xml:space="preserve">association </w:t>
      </w:r>
      <w:r w:rsidRPr="00F42C43">
        <w:rPr>
          <w:highlight w:val="yellow"/>
          <w:lang w:val="en-GB"/>
        </w:rPr>
        <w:t xml:space="preserve">rules between </w:t>
      </w:r>
      <w:proofErr w:type="spellStart"/>
      <w:r w:rsidRPr="00F42C43">
        <w:rPr>
          <w:highlight w:val="yellow"/>
          <w:lang w:val="en-GB"/>
        </w:rPr>
        <w:t>items</w:t>
      </w:r>
      <w:r>
        <w:rPr>
          <w:highlight w:val="yellow"/>
          <w:lang w:val="en-GB"/>
        </w:rPr>
        <w:t>ets</w:t>
      </w:r>
      <w:proofErr w:type="spellEnd"/>
      <w:r w:rsidRPr="00F42C43">
        <w:rPr>
          <w:highlight w:val="yellow"/>
          <w:lang w:val="en-GB"/>
        </w:rPr>
        <w:t xml:space="preserve"> plays an important role. For an AI system be able to recognize and take some conclusions about how the information is related, therefore, Association Rules (AR) is arguably considered as one of the most important tasks in Knowledge Discovery </w:t>
      </w:r>
      <w:r w:rsidRPr="00F42C43">
        <w:rPr>
          <w:highlight w:val="yellow"/>
          <w:lang w:val="en-GB"/>
        </w:rPr>
        <w:fldChar w:fldCharType="begin"/>
      </w:r>
      <w:r w:rsidRPr="00F42C43">
        <w:rPr>
          <w:highlight w:val="yellow"/>
          <w:lang w:val="en-GB"/>
        </w:rPr>
        <w:instrText xml:space="preserve"> ADDIN ZOTERO_ITEM CSL_CITATION {"citationID":"1taeg1lusj","properties":{"formattedCitation":"(Marinica and Guillet, 2010)","plainCitation":"(Marinica and Guillet, 2010)"},"citationItems":[{"id":99,"uris":["http://zotero.org/users/local/bkYEK4Eu/items/A4BTXDJE"],"uri":["http://zotero.org/users/local/bkYEK4Eu/items/A4BTXDJE"],"itemData":{"id":99,"type":"article-journal","title":"Knowledge-Based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process.","DOI":"10.1109/TKDE.2010.29","ISSN":"1041-4347","author":[{"family":"Marinica","given":"C."},{"family":"Guillet","given":"F."}],"issued":{"date-parts":[["2010",6]]}}}],"schema":"https://github.com/citation-style-language/schema/raw/master/csl-citation.json"} </w:instrText>
      </w:r>
      <w:r w:rsidRPr="00F42C43">
        <w:rPr>
          <w:highlight w:val="yellow"/>
          <w:lang w:val="en-GB"/>
        </w:rPr>
        <w:fldChar w:fldCharType="separate"/>
      </w:r>
      <w:r w:rsidRPr="00F42C43">
        <w:rPr>
          <w:rFonts w:cs="Times New Roman"/>
          <w:highlight w:val="yellow"/>
          <w:lang w:val="en-GB"/>
        </w:rPr>
        <w:t>(Marinica and Guillet, 2010)</w:t>
      </w:r>
      <w:r w:rsidRPr="00F42C43">
        <w:rPr>
          <w:highlight w:val="yellow"/>
          <w:lang w:val="en-GB"/>
        </w:rPr>
        <w:fldChar w:fldCharType="end"/>
      </w:r>
      <w:r w:rsidRPr="00F42C43">
        <w:rPr>
          <w:highlight w:val="yellow"/>
          <w:lang w:val="en-GB"/>
        </w:rPr>
        <w:t xml:space="preserve">, and one of the most studied in the scientific community </w:t>
      </w:r>
      <w:r w:rsidRPr="00F42C43">
        <w:rPr>
          <w:highlight w:val="yellow"/>
          <w:lang w:val="en-GB"/>
        </w:rPr>
        <w:fldChar w:fldCharType="begin"/>
      </w:r>
      <w:r>
        <w:rPr>
          <w:highlight w:val="yellow"/>
          <w:lang w:val="en-GB"/>
        </w:rPr>
        <w:instrText xml:space="preserve"> ADDIN ZOTERO_ITEM CSL_CITATION {"citationID":"ECHRmAIF","properties":{"formattedCitation":"(Agrawal et al., 1993b; Agrawal and Srikant, 1994, 1994; Hoque et al., 2011; Marinica and Guillet, 2010; Paiva et al., 2013; Vo and Le, 2009; Wang et al., 2002; Zaki, 2000; Zeng et al., 2010)","plainCitation":"(Agrawal et al., 1993b; Agrawal and Srikant, 1994, 1994; Hoque et al., 2011; Marinica and Guillet, 2010; Paiva et al., 2013; Vo and Le, 2009; Wang et al., 2002; Zaki, 2000; Zeng et al., 2010)"},"citationItems":[{"id":92,"uris":["http://zotero.org/users/local/bkYEK4Eu/items/N85D6FD9"],"uri":["http://zotero.org/users/local/bkYEK4Eu/items/N85D6FD9"],"itemData":{"id":92,"type":"paper-conference","title":"Fast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id":41,"uris":["http://zotero.org/users/local/bkYEK4Eu/items/WUUS73UU"],"uri":["http://zotero.org/users/local/bkYEK4Eu/items/WUUS73UU"],"itemData":{"id":41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id":79,"uris":["http://zotero.org/users/local/bkYEK4Eu/items/EHVUWPAW"],"uri":["http://zotero.org/users/local/bkYEK4Eu/items/EHVUWPAW"],"itemData":{"id":79,"type":"paper-conference","title":"Mining traditional association rules using frequent itemsets lattice","container-title":"International Conference on Computers Industrial Engineering, 2009. CIE 2009","page":"1401-1406","source":"IEEE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Pr="00F42C43">
        <w:rPr>
          <w:highlight w:val="yellow"/>
          <w:lang w:val="en-GB"/>
        </w:rPr>
        <w:fldChar w:fldCharType="separate"/>
      </w:r>
      <w:r w:rsidRPr="00F42C43">
        <w:rPr>
          <w:rFonts w:cs="Times New Roman"/>
          <w:highlight w:val="yellow"/>
          <w:lang w:val="en-GB"/>
        </w:rPr>
        <w:t>(Agrawal et al., 1993b; Agrawal and Srikant, 1994, 1994; Hoque et al., 2011; Marinica and Guillet, 2010; Paiva et al., 2013; Vo and Le, 2009; Wang et al., 2002; Zaki, 2000; Zeng et al., 2010)</w:t>
      </w:r>
      <w:r w:rsidRPr="00F42C43">
        <w:rPr>
          <w:highlight w:val="yellow"/>
          <w:lang w:val="en-GB"/>
        </w:rPr>
        <w:fldChar w:fldCharType="end"/>
      </w:r>
      <w:r w:rsidRPr="00F42C43">
        <w:rPr>
          <w:highlight w:val="yellow"/>
          <w:lang w:val="en-GB"/>
        </w:rPr>
        <w:t>.</w:t>
      </w:r>
      <w:r w:rsidRPr="00E41144">
        <w:rPr>
          <w:lang w:val="en-GB"/>
        </w:rPr>
        <w:t xml:space="preserve"> </w:t>
      </w:r>
    </w:p>
    <w:p w14:paraId="663BF2F2" w14:textId="77777777" w:rsidR="001E18B4" w:rsidRDefault="001E18B4" w:rsidP="001E18B4">
      <w:pPr>
        <w:pStyle w:val="PargrafodaLista"/>
        <w:ind w:left="0"/>
        <w:rPr>
          <w:highlight w:val="yellow"/>
          <w:lang w:val="en-GB"/>
        </w:rPr>
      </w:pPr>
    </w:p>
    <w:p w14:paraId="24E429D9" w14:textId="77777777" w:rsidR="001E18B4" w:rsidRDefault="001E18B4" w:rsidP="001E18B4">
      <w:pPr>
        <w:pStyle w:val="PargrafodaLista"/>
        <w:ind w:left="0"/>
        <w:rPr>
          <w:lang w:val="en-GB"/>
        </w:rPr>
      </w:pPr>
    </w:p>
    <w:p w14:paraId="60262DF1" w14:textId="77777777" w:rsidR="001E18B4" w:rsidRDefault="001E18B4" w:rsidP="001E18B4">
      <w:pPr>
        <w:pStyle w:val="PargrafodaLista"/>
        <w:ind w:left="0"/>
        <w:rPr>
          <w:lang w:val="en-GB"/>
        </w:rPr>
      </w:pPr>
    </w:p>
    <w:p w14:paraId="33BD54A9" w14:textId="77777777" w:rsidR="001E18B4" w:rsidRDefault="001E18B4" w:rsidP="001E18B4">
      <w:pPr>
        <w:pStyle w:val="PargrafodaLista"/>
        <w:ind w:left="0"/>
        <w:rPr>
          <w:lang w:val="en-GB"/>
        </w:rPr>
      </w:pPr>
      <w:r w:rsidRPr="00E41144">
        <w:rPr>
          <w:lang w:val="en-GB"/>
        </w:rPr>
        <w:t>The problem t</w:t>
      </w:r>
      <w:r>
        <w:rPr>
          <w:lang w:val="en-GB"/>
        </w:rPr>
        <w:t>h</w:t>
      </w:r>
      <w:r w:rsidRPr="00E41144">
        <w:rPr>
          <w:lang w:val="en-GB"/>
        </w:rPr>
        <w:t xml:space="preserve">at AR tries to address is related to the analysis of knowledge in transaction data from a collection of items. The goal is to help information analysts or automate systems making the best decisions. This is a process to improve the quality of those decisions. </w:t>
      </w:r>
    </w:p>
    <w:p w14:paraId="3B44317F" w14:textId="0165B6A2" w:rsidR="001452B7" w:rsidRPr="00192ADF" w:rsidRDefault="001E18B4" w:rsidP="001E18B4">
      <w:pPr>
        <w:rPr>
          <w:lang w:val="en-GB"/>
        </w:rPr>
      </w:pPr>
      <w:r w:rsidRPr="00E41144">
        <w:rPr>
          <w:lang w:val="en-GB"/>
        </w:rPr>
        <w:lastRenderedPageBreak/>
        <w:tab/>
        <w:t>Two tasks are necessary to create Association Rules. First, an algorithm for frequent pattern mining in the database is applied to discover all frequent items that occur in the database, and the second task is the extraction of interesting rules among the frequent items.</w:t>
      </w: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F65477" w:rsidRPr="00FA7AEF" w:rsidRDefault="00F65477"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F65477" w:rsidRPr="00EB6E31" w:rsidRDefault="00F65477"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F65477" w:rsidRPr="00FA7AEF" w:rsidRDefault="00F65477"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F65477" w:rsidRPr="00EB6E31" w:rsidRDefault="00F65477"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95" w:name="_Toc422360109"/>
      <w:r w:rsidRPr="001D20FA">
        <w:rPr>
          <w:lang w:val="en-GB"/>
        </w:rPr>
        <w:t>Con</w:t>
      </w:r>
      <w:r w:rsidR="005D3F8F" w:rsidRPr="001D20FA">
        <w:rPr>
          <w:lang w:val="en-GB"/>
        </w:rPr>
        <w:t>cept</w:t>
      </w:r>
      <w:r w:rsidR="005D3F8F">
        <w:rPr>
          <w:lang w:val="en-GB"/>
        </w:rPr>
        <w:t xml:space="preserve"> Model</w:t>
      </w:r>
      <w:bookmarkEnd w:id="95"/>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F65477" w:rsidRPr="00FA7AEF" w:rsidRDefault="00F65477"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F65477" w:rsidRPr="00EB6E31" w:rsidRDefault="00F65477"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F65477" w:rsidRPr="00FA7AEF" w:rsidRDefault="00F65477"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F65477" w:rsidRPr="00EB6E31" w:rsidRDefault="00F65477"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96" w:name="_Toc422360110"/>
      <w:r w:rsidRPr="005D3F8F">
        <w:rPr>
          <w:lang w:val="en-GB"/>
        </w:rPr>
        <w:t xml:space="preserve">Model Design and </w:t>
      </w:r>
      <w:r w:rsidRPr="001D20FA">
        <w:rPr>
          <w:lang w:val="en-GB"/>
        </w:rPr>
        <w:t>Development</w:t>
      </w:r>
      <w:bookmarkEnd w:id="96"/>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F65477" w:rsidRPr="00FA7AEF" w:rsidRDefault="00F65477"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F65477" w:rsidRPr="00EB6E31" w:rsidRDefault="00F65477"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F65477" w:rsidRPr="00FA7AEF" w:rsidRDefault="00F65477"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F65477" w:rsidRPr="00EB6E31" w:rsidRDefault="00F65477"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97" w:name="_Toc422360111"/>
      <w:r w:rsidRPr="005D3F8F">
        <w:rPr>
          <w:lang w:val="en-GB"/>
        </w:rPr>
        <w:t>Assessment</w:t>
      </w:r>
      <w:bookmarkEnd w:id="97"/>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F65477" w:rsidRPr="00FA7AEF" w:rsidRDefault="00F65477"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F65477" w:rsidRPr="00EB6E31" w:rsidRDefault="00F65477"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F65477" w:rsidRPr="00FA7AEF" w:rsidRDefault="00F65477"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F65477" w:rsidRPr="00EB6E31" w:rsidRDefault="00F65477"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98" w:name="_Toc422360112"/>
      <w:r w:rsidRPr="005D3F8F">
        <w:rPr>
          <w:lang w:val="en-GB"/>
        </w:rPr>
        <w:t xml:space="preserve">Conclusion and </w:t>
      </w:r>
      <w:r w:rsidRPr="008F7807">
        <w:t>Future</w:t>
      </w:r>
      <w:r w:rsidRPr="005D3F8F">
        <w:rPr>
          <w:lang w:val="en-GB"/>
        </w:rPr>
        <w:t xml:space="preserve"> directions</w:t>
      </w:r>
      <w:bookmarkEnd w:id="98"/>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99" w:name="_Toc422360113"/>
      <w:r>
        <w:rPr>
          <w:lang w:val="en-GB"/>
        </w:rPr>
        <w:t>Work overview</w:t>
      </w:r>
      <w:bookmarkEnd w:id="99"/>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w:t>
      </w:r>
      <w:proofErr w:type="spellStart"/>
      <w:r w:rsidR="007337AA">
        <w:rPr>
          <w:lang w:val="en-GB"/>
        </w:rPr>
        <w:t>Itemset</w:t>
      </w:r>
      <w:proofErr w:type="spellEnd"/>
      <w:r w:rsidR="007337AA">
        <w:rPr>
          <w:lang w:val="en-GB"/>
        </w:rPr>
        <w:t xml:space="preserve">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DF732E">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100" w:name="_Toc422360114"/>
      <w:r>
        <w:rPr>
          <w:lang w:val="en-GB"/>
        </w:rPr>
        <w:t>7.2</w:t>
      </w:r>
      <w:r>
        <w:rPr>
          <w:lang w:val="en-GB"/>
        </w:rPr>
        <w:tab/>
      </w:r>
      <w:r w:rsidRPr="006679A0">
        <w:rPr>
          <w:lang w:val="en-GB"/>
        </w:rPr>
        <w:t>Research Contributions</w:t>
      </w:r>
      <w:bookmarkEnd w:id="100"/>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8"/>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w:t>
      </w:r>
      <w:proofErr w:type="spellStart"/>
      <w:r w:rsidR="000D4809">
        <w:rPr>
          <w:lang w:val="en-GB"/>
        </w:rPr>
        <w:t>Itemset</w:t>
      </w:r>
      <w:proofErr w:type="spellEnd"/>
      <w:r w:rsidR="000D4809">
        <w:rPr>
          <w:lang w:val="en-GB"/>
        </w:rPr>
        <w:t xml:space="preserve">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proofErr w:type="spellStart"/>
      <w:r w:rsidR="000A0BA5">
        <w:rPr>
          <w:lang w:val="en-GB"/>
        </w:rPr>
        <w:t>I</w:t>
      </w:r>
      <w:r w:rsidR="00EB3741">
        <w:rPr>
          <w:lang w:val="en-GB"/>
        </w:rPr>
        <w:t>temset</w:t>
      </w:r>
      <w:proofErr w:type="spellEnd"/>
      <w:r w:rsidR="00EB3741">
        <w:rPr>
          <w:lang w:val="en-GB"/>
        </w:rPr>
        <w:t xml:space="preserve">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proofErr w:type="spellStart"/>
      <w:r w:rsidR="000A0BA5">
        <w:rPr>
          <w:lang w:val="en-GB"/>
        </w:rPr>
        <w:t>I</w:t>
      </w:r>
      <w:r w:rsidR="0043350C">
        <w:rPr>
          <w:lang w:val="en-GB"/>
        </w:rPr>
        <w:t>temset</w:t>
      </w:r>
      <w:proofErr w:type="spellEnd"/>
      <w:r w:rsidR="0043350C">
        <w:rPr>
          <w:lang w:val="en-GB"/>
        </w:rPr>
        <w:t xml:space="preserve">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101" w:name="_Toc422360115"/>
      <w:r>
        <w:rPr>
          <w:lang w:val="en-GB"/>
        </w:rPr>
        <w:lastRenderedPageBreak/>
        <w:t>7.</w:t>
      </w:r>
      <w:r w:rsidR="001452B7">
        <w:rPr>
          <w:lang w:val="en-GB"/>
        </w:rPr>
        <w:t>3</w:t>
      </w:r>
      <w:r>
        <w:rPr>
          <w:lang w:val="en-GB"/>
        </w:rPr>
        <w:tab/>
      </w:r>
      <w:r w:rsidR="00513B79">
        <w:rPr>
          <w:lang w:val="en-GB"/>
        </w:rPr>
        <w:t>Future Directions</w:t>
      </w:r>
      <w:bookmarkEnd w:id="101"/>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9"/>
      </w:r>
      <w:r w:rsidR="008E2939">
        <w:rPr>
          <w:lang w:val="en-GB"/>
        </w:rPr>
        <w:t xml:space="preserve"> or </w:t>
      </w:r>
      <w:r w:rsidR="009B72C1">
        <w:rPr>
          <w:lang w:val="en-GB"/>
        </w:rPr>
        <w:t>Latent Semantic Analysis</w:t>
      </w:r>
      <w:r w:rsidR="00AD76FE">
        <w:rPr>
          <w:rStyle w:val="Refdenotaderodap"/>
          <w:lang w:val="en-GB"/>
        </w:rPr>
        <w:footnoteReference w:id="10"/>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11"/>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F65477" w:rsidRPr="00FA7AEF" w:rsidRDefault="00F65477"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F65477" w:rsidRPr="00EB6E31" w:rsidRDefault="00F65477"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F65477" w:rsidRPr="00FA7AEF" w:rsidRDefault="00F65477"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F65477" w:rsidRPr="00EB6E31" w:rsidRDefault="00F65477"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102" w:name="_Toc422360116"/>
      <w:r>
        <w:rPr>
          <w:lang w:val="en-GB"/>
        </w:rPr>
        <w:t>Bibliography</w:t>
      </w:r>
      <w:bookmarkEnd w:id="102"/>
    </w:p>
    <w:p w14:paraId="5C339E57" w14:textId="77777777" w:rsidR="003F6993" w:rsidRPr="003F6993" w:rsidRDefault="003E6260" w:rsidP="003F6993">
      <w:pPr>
        <w:pStyle w:val="Bibliografia"/>
        <w:rPr>
          <w:lang w:val="en-GB"/>
        </w:rPr>
      </w:pPr>
      <w:r w:rsidRPr="008F7807">
        <w:rPr>
          <w:rFonts w:eastAsiaTheme="majorEastAsia" w:cstheme="majorBidi"/>
          <w:b/>
          <w:bCs/>
          <w:lang w:val="en-GB"/>
        </w:rPr>
        <w:fldChar w:fldCharType="begin"/>
      </w:r>
      <w:r w:rsidR="003F6993">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3F6993" w:rsidRPr="003F6993">
        <w:rPr>
          <w:lang w:val="en-GB"/>
        </w:rPr>
        <w:t xml:space="preserve">Agrawal, R., </w:t>
      </w:r>
      <w:proofErr w:type="spellStart"/>
      <w:r w:rsidR="003F6993" w:rsidRPr="003F6993">
        <w:rPr>
          <w:lang w:val="en-GB"/>
        </w:rPr>
        <w:t>Imieliński</w:t>
      </w:r>
      <w:proofErr w:type="spellEnd"/>
      <w:r w:rsidR="003F6993" w:rsidRPr="003F6993">
        <w:rPr>
          <w:lang w:val="en-GB"/>
        </w:rPr>
        <w:t>, T., Swami, A., 1993a. Mining Association Rules Between Sets of Items in Large Databases, in: SIGMOD ’93. ACM, New York, NY, USA, pp. 207–216. doi:10.1145/170035.170072</w:t>
      </w:r>
    </w:p>
    <w:p w14:paraId="434E4BB1" w14:textId="77777777" w:rsidR="003F6993" w:rsidRPr="003F6993" w:rsidRDefault="003F6993" w:rsidP="003F6993">
      <w:pPr>
        <w:pStyle w:val="Bibliografia"/>
        <w:rPr>
          <w:lang w:val="en-GB"/>
        </w:rPr>
      </w:pPr>
      <w:r w:rsidRPr="003F6993">
        <w:rPr>
          <w:lang w:val="en-GB"/>
        </w:rPr>
        <w:t xml:space="preserve">Agrawal, R., </w:t>
      </w:r>
      <w:proofErr w:type="spellStart"/>
      <w:r w:rsidRPr="003F6993">
        <w:rPr>
          <w:lang w:val="en-GB"/>
        </w:rPr>
        <w:t>Imieliński</w:t>
      </w:r>
      <w:proofErr w:type="spellEnd"/>
      <w:r w:rsidRPr="003F6993">
        <w:rPr>
          <w:lang w:val="en-GB"/>
        </w:rPr>
        <w:t>, T., Swami, A., 1993b. Mining Association Rules Between Sets of Items in Large Databases, in: Proceedings of the 1993 ACM SIGMOD International Conference on Management of Data, SIGMOD ’93. ACM, New York, NY, USA, pp. 207–216. doi:10.1145/170035.170072</w:t>
      </w:r>
    </w:p>
    <w:p w14:paraId="2DBAA835" w14:textId="77777777" w:rsidR="003F6993" w:rsidRPr="003F6993" w:rsidRDefault="003F6993" w:rsidP="003F6993">
      <w:pPr>
        <w:pStyle w:val="Bibliografia"/>
        <w:rPr>
          <w:lang w:val="en-GB"/>
        </w:rPr>
      </w:pPr>
      <w:r w:rsidRPr="003F6993">
        <w:rPr>
          <w:lang w:val="en-GB"/>
        </w:rPr>
        <w:t xml:space="preserve">Agrawal, R., </w:t>
      </w:r>
      <w:proofErr w:type="spellStart"/>
      <w:r w:rsidRPr="003F6993">
        <w:rPr>
          <w:lang w:val="en-GB"/>
        </w:rPr>
        <w:t>Srikant</w:t>
      </w:r>
      <w:proofErr w:type="spellEnd"/>
      <w:r w:rsidRPr="003F6993">
        <w:rPr>
          <w:lang w:val="en-GB"/>
        </w:rPr>
        <w:t>, R., 1994. Fast algorithms for mining association rules, in: Proc. of 20th Intl. Conf. on VLDB. pp. 487–499.</w:t>
      </w:r>
    </w:p>
    <w:p w14:paraId="6CD3CA19" w14:textId="77777777" w:rsidR="003F6993" w:rsidRDefault="003F6993" w:rsidP="003F6993">
      <w:pPr>
        <w:pStyle w:val="Bibliografia"/>
      </w:pPr>
      <w:r w:rsidRPr="003F6993">
        <w:rPr>
          <w:lang w:val="en-GB"/>
        </w:rPr>
        <w:t xml:space="preserve">Allen, R.E., </w:t>
      </w:r>
      <w:proofErr w:type="spellStart"/>
      <w:r w:rsidRPr="003F6993">
        <w:rPr>
          <w:lang w:val="en-GB"/>
        </w:rPr>
        <w:t>Mannion</w:t>
      </w:r>
      <w:proofErr w:type="spellEnd"/>
      <w:r w:rsidRPr="003F6993">
        <w:rPr>
          <w:lang w:val="en-GB"/>
        </w:rPr>
        <w:t xml:space="preserve">, J., 2007. Oxford Mini School Dictionary &amp; Thesaurus. </w:t>
      </w:r>
      <w:r>
        <w:t xml:space="preserve">Oxford </w:t>
      </w:r>
      <w:proofErr w:type="spellStart"/>
      <w:r>
        <w:t>University</w:t>
      </w:r>
      <w:proofErr w:type="spellEnd"/>
      <w:r>
        <w:t xml:space="preserve"> </w:t>
      </w:r>
      <w:proofErr w:type="spellStart"/>
      <w:r>
        <w:t>Press</w:t>
      </w:r>
      <w:proofErr w:type="spellEnd"/>
      <w:r>
        <w:t>.</w:t>
      </w:r>
    </w:p>
    <w:p w14:paraId="13FD20EA" w14:textId="77777777" w:rsidR="003F6993" w:rsidRPr="003F6993" w:rsidRDefault="003F6993" w:rsidP="003F6993">
      <w:pPr>
        <w:pStyle w:val="Bibliografia"/>
        <w:rPr>
          <w:lang w:val="en-GB"/>
        </w:rPr>
      </w:pPr>
      <w:r>
        <w:t xml:space="preserve">Almeida, T., Souza, R.F. de, 2011. O vocabulário controlado como instrumento de organização e representação da informação na FINEP [WWW </w:t>
      </w:r>
      <w:proofErr w:type="spellStart"/>
      <w:r>
        <w:t>Document</w:t>
      </w:r>
      <w:proofErr w:type="spellEnd"/>
      <w:r>
        <w:t xml:space="preserve">]. </w:t>
      </w:r>
      <w:r w:rsidRPr="003F6993">
        <w:rPr>
          <w:lang w:val="en-GB"/>
        </w:rPr>
        <w:t>URL http://repositorio.ibict.br/handle/123456789/88 (accessed 2.6.15).</w:t>
      </w:r>
    </w:p>
    <w:p w14:paraId="70E45FFC" w14:textId="77777777" w:rsidR="003F6993" w:rsidRPr="003F6993" w:rsidRDefault="003F6993" w:rsidP="003F6993">
      <w:pPr>
        <w:pStyle w:val="Bibliografia"/>
        <w:rPr>
          <w:lang w:val="en-GB"/>
        </w:rPr>
      </w:pPr>
      <w:proofErr w:type="spellStart"/>
      <w:r w:rsidRPr="003F6993">
        <w:rPr>
          <w:lang w:val="en-GB"/>
        </w:rPr>
        <w:t>Antunes</w:t>
      </w:r>
      <w:proofErr w:type="spellEnd"/>
      <w:r w:rsidRPr="003F6993">
        <w:rPr>
          <w:lang w:val="en-GB"/>
        </w:rPr>
        <w:t>, J.P.D., 2010. Design and implementation of an autonomous, proactive, and reactive software infrastructure to help improving the management level of projects.</w:t>
      </w:r>
    </w:p>
    <w:p w14:paraId="0443427B" w14:textId="77777777" w:rsidR="003F6993" w:rsidRPr="003F6993" w:rsidRDefault="003F6993" w:rsidP="003F6993">
      <w:pPr>
        <w:pStyle w:val="Bibliografia"/>
        <w:rPr>
          <w:lang w:val="en-GB"/>
        </w:rPr>
      </w:pPr>
      <w:r>
        <w:t xml:space="preserve">Aquino, M.C., 2007. Hipertexto 2.0, </w:t>
      </w:r>
      <w:proofErr w:type="spellStart"/>
      <w:r>
        <w:t>folksonomia</w:t>
      </w:r>
      <w:proofErr w:type="spellEnd"/>
      <w:r>
        <w:t xml:space="preserve"> e memória coletiva: um estudo das </w:t>
      </w:r>
      <w:proofErr w:type="spellStart"/>
      <w:proofErr w:type="gramStart"/>
      <w:r>
        <w:t>tags</w:t>
      </w:r>
      <w:proofErr w:type="spellEnd"/>
      <w:proofErr w:type="gramEnd"/>
      <w:r>
        <w:t xml:space="preserve"> na organização da web. </w:t>
      </w:r>
      <w:r w:rsidRPr="003F6993">
        <w:rPr>
          <w:lang w:val="en-GB"/>
        </w:rPr>
        <w:t>Rev. E-</w:t>
      </w:r>
      <w:proofErr w:type="spellStart"/>
      <w:r w:rsidRPr="003F6993">
        <w:rPr>
          <w:lang w:val="en-GB"/>
        </w:rPr>
        <w:t>Compós</w:t>
      </w:r>
      <w:proofErr w:type="spellEnd"/>
      <w:r w:rsidRPr="003F6993">
        <w:rPr>
          <w:lang w:val="en-GB"/>
        </w:rPr>
        <w:t xml:space="preserve"> 18.</w:t>
      </w:r>
    </w:p>
    <w:p w14:paraId="235A2CF2" w14:textId="77777777" w:rsidR="003F6993" w:rsidRDefault="003F6993" w:rsidP="003F6993">
      <w:pPr>
        <w:pStyle w:val="Bibliografia"/>
      </w:pPr>
      <w:proofErr w:type="spellStart"/>
      <w:r w:rsidRPr="003F6993">
        <w:rPr>
          <w:lang w:val="en-GB"/>
        </w:rPr>
        <w:t>Azevedo</w:t>
      </w:r>
      <w:proofErr w:type="spellEnd"/>
      <w:r w:rsidRPr="003F6993">
        <w:rPr>
          <w:lang w:val="en-GB"/>
        </w:rPr>
        <w:t xml:space="preserve">, P.J., Jorge, A.M., 2007. Comparing Rule Measures for Predictive Association Rules, in: </w:t>
      </w:r>
      <w:proofErr w:type="spellStart"/>
      <w:r w:rsidRPr="003F6993">
        <w:rPr>
          <w:lang w:val="en-GB"/>
        </w:rPr>
        <w:t>Kok</w:t>
      </w:r>
      <w:proofErr w:type="spellEnd"/>
      <w:r w:rsidRPr="003F6993">
        <w:rPr>
          <w:lang w:val="en-GB"/>
        </w:rPr>
        <w:t xml:space="preserve">, J.N., </w:t>
      </w:r>
      <w:proofErr w:type="spellStart"/>
      <w:r w:rsidRPr="003F6993">
        <w:rPr>
          <w:lang w:val="en-GB"/>
        </w:rPr>
        <w:t>Koronacki</w:t>
      </w:r>
      <w:proofErr w:type="spellEnd"/>
      <w:r w:rsidRPr="003F6993">
        <w:rPr>
          <w:lang w:val="en-GB"/>
        </w:rPr>
        <w:t xml:space="preserve">, J., </w:t>
      </w:r>
      <w:proofErr w:type="spellStart"/>
      <w:r w:rsidRPr="003F6993">
        <w:rPr>
          <w:lang w:val="en-GB"/>
        </w:rPr>
        <w:t>Mantaras</w:t>
      </w:r>
      <w:proofErr w:type="spellEnd"/>
      <w:r w:rsidRPr="003F6993">
        <w:rPr>
          <w:lang w:val="en-GB"/>
        </w:rPr>
        <w:t xml:space="preserve">, R.L. de, </w:t>
      </w:r>
      <w:proofErr w:type="spellStart"/>
      <w:r w:rsidRPr="003F6993">
        <w:rPr>
          <w:lang w:val="en-GB"/>
        </w:rPr>
        <w:t>Matwin</w:t>
      </w:r>
      <w:proofErr w:type="spellEnd"/>
      <w:r w:rsidRPr="003F6993">
        <w:rPr>
          <w:lang w:val="en-GB"/>
        </w:rPr>
        <w:t xml:space="preserve">, S., </w:t>
      </w:r>
      <w:proofErr w:type="spellStart"/>
      <w:r w:rsidRPr="003F6993">
        <w:rPr>
          <w:lang w:val="en-GB"/>
        </w:rPr>
        <w:t>Mladenič</w:t>
      </w:r>
      <w:proofErr w:type="spellEnd"/>
      <w:r w:rsidRPr="003F6993">
        <w:rPr>
          <w:lang w:val="en-GB"/>
        </w:rPr>
        <w:t xml:space="preserve">, D., </w:t>
      </w:r>
      <w:proofErr w:type="spellStart"/>
      <w:r w:rsidRPr="003F6993">
        <w:rPr>
          <w:lang w:val="en-GB"/>
        </w:rPr>
        <w:t>Skowron</w:t>
      </w:r>
      <w:proofErr w:type="spellEnd"/>
      <w:r w:rsidRPr="003F6993">
        <w:rPr>
          <w:lang w:val="en-GB"/>
        </w:rPr>
        <w:t xml:space="preserve">, A. (Eds.), Machine Learning: ECML 2007, Lecture Notes in Computer Science. </w:t>
      </w:r>
      <w:r>
        <w:t xml:space="preserve">Springer Berlin Heidelberg, pp. </w:t>
      </w:r>
      <w:proofErr w:type="gramStart"/>
      <w:r>
        <w:t>510–517.</w:t>
      </w:r>
      <w:proofErr w:type="gramEnd"/>
    </w:p>
    <w:p w14:paraId="557B0599" w14:textId="77777777" w:rsidR="003F6993" w:rsidRPr="003F6993" w:rsidRDefault="003F6993" w:rsidP="003F6993">
      <w:pPr>
        <w:pStyle w:val="Bibliografia"/>
        <w:rPr>
          <w:lang w:val="en-GB"/>
        </w:rPr>
      </w:pPr>
      <w:r>
        <w:t xml:space="preserve">Azevedo, P.J., Silva, C.G., Rodrigues, J.R., Loureiro-Ferreira, N., Brito, R.M.M., 2005. </w:t>
      </w:r>
      <w:r w:rsidRPr="003F6993">
        <w:rPr>
          <w:lang w:val="en-GB"/>
        </w:rPr>
        <w:t xml:space="preserve">Detection of Hydrophobic Clusters in Molecular Dynamics Protein Unfolding Simulations Using Association Rules, in: Oliveira, J.L., </w:t>
      </w:r>
      <w:proofErr w:type="spellStart"/>
      <w:r w:rsidRPr="003F6993">
        <w:rPr>
          <w:lang w:val="en-GB"/>
        </w:rPr>
        <w:t>Maojo</w:t>
      </w:r>
      <w:proofErr w:type="spellEnd"/>
      <w:r w:rsidRPr="003F6993">
        <w:rPr>
          <w:lang w:val="en-GB"/>
        </w:rPr>
        <w:t>, V., Martín-Sánchez, F., Pereira, A.S. (Eds.), Biological and Medical Data Analysis, Lecture Notes in Computer Science. Springer Berlin Heidelberg, pp. 329–337.</w:t>
      </w:r>
    </w:p>
    <w:p w14:paraId="6B929592" w14:textId="77777777" w:rsidR="003F6993" w:rsidRPr="003F6993" w:rsidRDefault="003F6993" w:rsidP="003F6993">
      <w:pPr>
        <w:pStyle w:val="Bibliografia"/>
        <w:rPr>
          <w:lang w:val="en-GB"/>
        </w:rPr>
      </w:pPr>
      <w:proofErr w:type="spellStart"/>
      <w:r w:rsidRPr="003F6993">
        <w:rPr>
          <w:lang w:val="en-GB"/>
        </w:rPr>
        <w:lastRenderedPageBreak/>
        <w:t>Bayardo</w:t>
      </w:r>
      <w:proofErr w:type="spellEnd"/>
      <w:r w:rsidRPr="003F6993">
        <w:rPr>
          <w:lang w:val="en-GB"/>
        </w:rPr>
        <w:t>, R.J., Jr., Agrawal, R., 1999. Mining the Most Interesting Rules, in: Proceedings of the Fifth ACM SIGKDD International Conference on Knowledge Discovery and Data Mining, KDD ’99. ACM, New York, NY, USA, pp. 145–154. doi:10.1145/312129.312219</w:t>
      </w:r>
    </w:p>
    <w:p w14:paraId="7180FDD1" w14:textId="77777777" w:rsidR="003F6993" w:rsidRPr="003F6993" w:rsidRDefault="003F6993" w:rsidP="003F6993">
      <w:pPr>
        <w:pStyle w:val="Bibliografia"/>
        <w:rPr>
          <w:lang w:val="en-GB"/>
        </w:rPr>
      </w:pPr>
      <w:proofErr w:type="spellStart"/>
      <w:r w:rsidRPr="003F6993">
        <w:rPr>
          <w:lang w:val="en-GB"/>
        </w:rPr>
        <w:t>Bhujade</w:t>
      </w:r>
      <w:proofErr w:type="spellEnd"/>
      <w:r w:rsidRPr="003F6993">
        <w:rPr>
          <w:lang w:val="en-GB"/>
        </w:rPr>
        <w:t xml:space="preserve">, V., </w:t>
      </w:r>
      <w:proofErr w:type="spellStart"/>
      <w:r w:rsidRPr="003F6993">
        <w:rPr>
          <w:lang w:val="en-GB"/>
        </w:rPr>
        <w:t>Janwe</w:t>
      </w:r>
      <w:proofErr w:type="spellEnd"/>
      <w:r w:rsidRPr="003F6993">
        <w:rPr>
          <w:lang w:val="en-GB"/>
        </w:rPr>
        <w:t>, N.J., 2011. Knowledge Discovery in Text Mining Technique Using Association Rules Extraction, in: 2011 International Conference on Computational Intelligence and Communication Networks (CICN). Presented at the 2011 International Conference on Computational Intelligence and Communication Networks (CICN), pp. 498–502. doi:10.1109/CICN.2011.104</w:t>
      </w:r>
    </w:p>
    <w:p w14:paraId="7C963DD2" w14:textId="77777777" w:rsidR="003F6993" w:rsidRPr="003F6993" w:rsidRDefault="003F6993" w:rsidP="003F6993">
      <w:pPr>
        <w:pStyle w:val="Bibliografia"/>
        <w:rPr>
          <w:lang w:val="en-GB"/>
        </w:rPr>
      </w:pPr>
      <w:proofErr w:type="spellStart"/>
      <w:r w:rsidRPr="003F6993">
        <w:rPr>
          <w:lang w:val="en-GB"/>
        </w:rPr>
        <w:t>Bonchi</w:t>
      </w:r>
      <w:proofErr w:type="spellEnd"/>
      <w:r w:rsidRPr="003F6993">
        <w:rPr>
          <w:lang w:val="en-GB"/>
        </w:rPr>
        <w:t xml:space="preserve">, F., Goethals, B., 2004. FP-Bonsai: The Art of Growing and Pruning Small FP-Trees, in: Dai, H., </w:t>
      </w:r>
      <w:proofErr w:type="spellStart"/>
      <w:r w:rsidRPr="003F6993">
        <w:rPr>
          <w:lang w:val="en-GB"/>
        </w:rPr>
        <w:t>Srikant</w:t>
      </w:r>
      <w:proofErr w:type="spellEnd"/>
      <w:r w:rsidRPr="003F6993">
        <w:rPr>
          <w:lang w:val="en-GB"/>
        </w:rPr>
        <w:t>, R., Zhang, C. (Eds.), Advances in Knowledge Discovery and Data Mining, Lecture Notes in Computer Science. Springer Berlin Heidelberg, pp. 155–160.</w:t>
      </w:r>
    </w:p>
    <w:p w14:paraId="2ACEAE15" w14:textId="77777777" w:rsidR="003F6993" w:rsidRPr="003F6993" w:rsidRDefault="003F6993" w:rsidP="003F6993">
      <w:pPr>
        <w:pStyle w:val="Bibliografia"/>
        <w:rPr>
          <w:lang w:val="en-GB"/>
        </w:rPr>
      </w:pPr>
      <w:proofErr w:type="spellStart"/>
      <w:r w:rsidRPr="003F6993">
        <w:rPr>
          <w:lang w:val="en-GB"/>
        </w:rPr>
        <w:t>Borgelt</w:t>
      </w:r>
      <w:proofErr w:type="spellEnd"/>
      <w:r w:rsidRPr="003F6993">
        <w:rPr>
          <w:lang w:val="en-GB"/>
        </w:rPr>
        <w:t>, C., 2005. An Implementation of the FP-growth Algorithm, in: Proceedings of the 1st International Workshop on Open Source Data Mining: Frequent Pattern Mining Implementations. ACM, pp. 1–5.</w:t>
      </w:r>
    </w:p>
    <w:p w14:paraId="55F91ACB" w14:textId="77777777" w:rsidR="003F6993" w:rsidRPr="003F6993" w:rsidRDefault="003F6993" w:rsidP="003F6993">
      <w:pPr>
        <w:pStyle w:val="Bibliografia"/>
        <w:rPr>
          <w:lang w:val="en-GB"/>
        </w:rPr>
      </w:pPr>
      <w:r w:rsidRPr="003F6993">
        <w:rPr>
          <w:lang w:val="en-GB"/>
        </w:rPr>
        <w:t xml:space="preserve">Brachman, R.J., Selfridge, P.G., </w:t>
      </w:r>
      <w:proofErr w:type="spellStart"/>
      <w:r w:rsidRPr="003F6993">
        <w:rPr>
          <w:lang w:val="en-GB"/>
        </w:rPr>
        <w:t>Terveen</w:t>
      </w:r>
      <w:proofErr w:type="spellEnd"/>
      <w:r w:rsidRPr="003F6993">
        <w:rPr>
          <w:lang w:val="en-GB"/>
        </w:rPr>
        <w:t xml:space="preserve">, L.G., Altman, B., </w:t>
      </w:r>
      <w:proofErr w:type="spellStart"/>
      <w:r w:rsidRPr="003F6993">
        <w:rPr>
          <w:lang w:val="en-GB"/>
        </w:rPr>
        <w:t>Borgida</w:t>
      </w:r>
      <w:proofErr w:type="spellEnd"/>
      <w:r w:rsidRPr="003F6993">
        <w:rPr>
          <w:lang w:val="en-GB"/>
        </w:rPr>
        <w:t xml:space="preserve">, A., Halper, F., Kirk, T., Lazar, A., McGuinness, D.L., Resnick, L.A., 1993. Integrated support for data archaeology. Int. J. </w:t>
      </w:r>
      <w:proofErr w:type="spellStart"/>
      <w:r w:rsidRPr="003F6993">
        <w:rPr>
          <w:lang w:val="en-GB"/>
        </w:rPr>
        <w:t>Intell</w:t>
      </w:r>
      <w:proofErr w:type="spellEnd"/>
      <w:r w:rsidRPr="003F6993">
        <w:rPr>
          <w:lang w:val="en-GB"/>
        </w:rPr>
        <w:t>. Coop. Inf. Syst. 2, 159–185.</w:t>
      </w:r>
    </w:p>
    <w:p w14:paraId="5085BC4E" w14:textId="77777777" w:rsidR="003F6993" w:rsidRPr="003F6993" w:rsidRDefault="003F6993" w:rsidP="003F6993">
      <w:pPr>
        <w:pStyle w:val="Bibliografia"/>
        <w:rPr>
          <w:lang w:val="en-GB"/>
        </w:rPr>
      </w:pPr>
      <w:proofErr w:type="spellStart"/>
      <w:r w:rsidRPr="003F6993">
        <w:rPr>
          <w:lang w:val="en-GB"/>
        </w:rPr>
        <w:t>Brin</w:t>
      </w:r>
      <w:proofErr w:type="spellEnd"/>
      <w:r w:rsidRPr="003F6993">
        <w:rPr>
          <w:lang w:val="en-GB"/>
        </w:rPr>
        <w:t xml:space="preserve">, S., </w:t>
      </w:r>
      <w:proofErr w:type="spellStart"/>
      <w:r w:rsidRPr="003F6993">
        <w:rPr>
          <w:lang w:val="en-GB"/>
        </w:rPr>
        <w:t>Motwani</w:t>
      </w:r>
      <w:proofErr w:type="spellEnd"/>
      <w:r w:rsidRPr="003F6993">
        <w:rPr>
          <w:lang w:val="en-GB"/>
        </w:rPr>
        <w:t xml:space="preserve">, R., Ullman, J.D., </w:t>
      </w:r>
      <w:proofErr w:type="spellStart"/>
      <w:r w:rsidRPr="003F6993">
        <w:rPr>
          <w:lang w:val="en-GB"/>
        </w:rPr>
        <w:t>Tsur</w:t>
      </w:r>
      <w:proofErr w:type="spellEnd"/>
      <w:r w:rsidRPr="003F6993">
        <w:rPr>
          <w:lang w:val="en-GB"/>
        </w:rPr>
        <w:t xml:space="preserve">, S., 1997. Dynamic </w:t>
      </w:r>
      <w:proofErr w:type="spellStart"/>
      <w:r w:rsidRPr="003F6993">
        <w:rPr>
          <w:lang w:val="en-GB"/>
        </w:rPr>
        <w:t>Itemset</w:t>
      </w:r>
      <w:proofErr w:type="spellEnd"/>
      <w:r w:rsidRPr="003F6993">
        <w:rPr>
          <w:lang w:val="en-GB"/>
        </w:rPr>
        <w:t xml:space="preserve"> Counting and Implication Rules for Market Basket Data, in: Proceedings of the 1997 ACM SIGMOD International Conference on Management of Data, SIGMOD ’97. ACM, New York, NY, USA, pp. 255–264. doi:10.1145/253260.253325</w:t>
      </w:r>
    </w:p>
    <w:p w14:paraId="3595DF04" w14:textId="77777777" w:rsidR="003F6993" w:rsidRPr="003F6993" w:rsidRDefault="003F6993" w:rsidP="003F6993">
      <w:pPr>
        <w:pStyle w:val="Bibliografia"/>
        <w:rPr>
          <w:lang w:val="en-GB"/>
        </w:rPr>
      </w:pPr>
      <w:proofErr w:type="spellStart"/>
      <w:r w:rsidRPr="003F6993">
        <w:rPr>
          <w:lang w:val="en-GB"/>
        </w:rPr>
        <w:t>Brin</w:t>
      </w:r>
      <w:proofErr w:type="spellEnd"/>
      <w:r w:rsidRPr="003F6993">
        <w:rPr>
          <w:lang w:val="en-GB"/>
        </w:rPr>
        <w:t xml:space="preserve">, S., </w:t>
      </w:r>
      <w:proofErr w:type="spellStart"/>
      <w:r w:rsidRPr="003F6993">
        <w:rPr>
          <w:lang w:val="en-GB"/>
        </w:rPr>
        <w:t>Rastogi</w:t>
      </w:r>
      <w:proofErr w:type="spellEnd"/>
      <w:r w:rsidRPr="003F6993">
        <w:rPr>
          <w:lang w:val="en-GB"/>
        </w:rPr>
        <w:t xml:space="preserve">, R., Shim, K., 2003. Mining optimized gain rules for numeric attributes. </w:t>
      </w:r>
      <w:proofErr w:type="spellStart"/>
      <w:r w:rsidRPr="003F6993">
        <w:rPr>
          <w:lang w:val="en-GB"/>
        </w:rPr>
        <w:t>Knowl</w:t>
      </w:r>
      <w:proofErr w:type="spellEnd"/>
      <w:r w:rsidRPr="003F6993">
        <w:rPr>
          <w:lang w:val="en-GB"/>
        </w:rPr>
        <w:t>. Data Eng. IEEE Trans. On 15, 324–338.</w:t>
      </w:r>
    </w:p>
    <w:p w14:paraId="51997EC2" w14:textId="77777777" w:rsidR="003F6993" w:rsidRPr="003F6993" w:rsidRDefault="003F6993" w:rsidP="003F6993">
      <w:pPr>
        <w:pStyle w:val="Bibliografia"/>
        <w:rPr>
          <w:lang w:val="en-GB"/>
        </w:rPr>
      </w:pPr>
      <w:proofErr w:type="spellStart"/>
      <w:proofErr w:type="gramStart"/>
      <w:r w:rsidRPr="003F6993">
        <w:rPr>
          <w:lang w:val="en-GB"/>
        </w:rPr>
        <w:t>buildingSMART</w:t>
      </w:r>
      <w:proofErr w:type="spellEnd"/>
      <w:proofErr w:type="gramEnd"/>
      <w:r w:rsidRPr="003F6993">
        <w:rPr>
          <w:lang w:val="en-GB"/>
        </w:rPr>
        <w:t>, 2015. IFC Overview summary — Welcome to buildingSMART-Tech.org [WWW Document]. URL http://www.buildingsmart-tech.org/specifications/ifc-overview (accessed 4.19.15).</w:t>
      </w:r>
    </w:p>
    <w:p w14:paraId="08A0BE4F" w14:textId="77777777" w:rsidR="003F6993" w:rsidRPr="003F6993" w:rsidRDefault="003F6993" w:rsidP="003F6993">
      <w:pPr>
        <w:pStyle w:val="Bibliografia"/>
        <w:rPr>
          <w:lang w:val="en-GB"/>
        </w:rPr>
      </w:pPr>
      <w:proofErr w:type="spellStart"/>
      <w:r>
        <w:t>Buitelaar</w:t>
      </w:r>
      <w:proofErr w:type="spellEnd"/>
      <w:r>
        <w:t xml:space="preserve">, P., </w:t>
      </w:r>
      <w:proofErr w:type="spellStart"/>
      <w:r>
        <w:t>Cimiano</w:t>
      </w:r>
      <w:proofErr w:type="spellEnd"/>
      <w:r>
        <w:t xml:space="preserve">, P., </w:t>
      </w:r>
      <w:proofErr w:type="spellStart"/>
      <w:r>
        <w:t>Magnini</w:t>
      </w:r>
      <w:proofErr w:type="spellEnd"/>
      <w:r>
        <w:t xml:space="preserve">, B., 2005. </w:t>
      </w:r>
      <w:r w:rsidRPr="003F6993">
        <w:rPr>
          <w:lang w:val="en-GB"/>
        </w:rPr>
        <w:t>Ontology learning from text: An overview.</w:t>
      </w:r>
    </w:p>
    <w:p w14:paraId="19B18A68" w14:textId="77777777" w:rsidR="003F6993" w:rsidRPr="003F6993" w:rsidRDefault="003F6993" w:rsidP="003F6993">
      <w:pPr>
        <w:pStyle w:val="Bibliografia"/>
        <w:rPr>
          <w:lang w:val="en-GB"/>
        </w:rPr>
      </w:pPr>
      <w:r w:rsidRPr="003F6993">
        <w:rPr>
          <w:lang w:val="en-GB"/>
        </w:rPr>
        <w:t xml:space="preserve">Cimiano, P., </w:t>
      </w:r>
      <w:proofErr w:type="spellStart"/>
      <w:r w:rsidRPr="003F6993">
        <w:rPr>
          <w:lang w:val="en-GB"/>
        </w:rPr>
        <w:t>Mädche</w:t>
      </w:r>
      <w:proofErr w:type="spellEnd"/>
      <w:r w:rsidRPr="003F6993">
        <w:rPr>
          <w:lang w:val="en-GB"/>
        </w:rPr>
        <w:t xml:space="preserve">, A., </w:t>
      </w:r>
      <w:proofErr w:type="spellStart"/>
      <w:r w:rsidRPr="003F6993">
        <w:rPr>
          <w:lang w:val="en-GB"/>
        </w:rPr>
        <w:t>Staab</w:t>
      </w:r>
      <w:proofErr w:type="spellEnd"/>
      <w:r w:rsidRPr="003F6993">
        <w:rPr>
          <w:lang w:val="en-GB"/>
        </w:rPr>
        <w:t xml:space="preserve">, S., </w:t>
      </w:r>
      <w:proofErr w:type="spellStart"/>
      <w:r w:rsidRPr="003F6993">
        <w:rPr>
          <w:lang w:val="en-GB"/>
        </w:rPr>
        <w:t>Völker</w:t>
      </w:r>
      <w:proofErr w:type="spellEnd"/>
      <w:r w:rsidRPr="003F6993">
        <w:rPr>
          <w:lang w:val="en-GB"/>
        </w:rPr>
        <w:t>, J., 2009. Ontology learning, in: Handbook on Ontologies. Springer, pp. 245–267.</w:t>
      </w:r>
    </w:p>
    <w:p w14:paraId="4B1789FA" w14:textId="77777777" w:rsidR="003F6993" w:rsidRPr="003F6993" w:rsidRDefault="003F6993" w:rsidP="003F6993">
      <w:pPr>
        <w:pStyle w:val="Bibliografia"/>
        <w:rPr>
          <w:lang w:val="en-GB"/>
        </w:rPr>
      </w:pPr>
      <w:r w:rsidRPr="003F6993">
        <w:rPr>
          <w:lang w:val="en-GB"/>
        </w:rPr>
        <w:t xml:space="preserve">Cimiano, P., </w:t>
      </w:r>
      <w:proofErr w:type="spellStart"/>
      <w:r w:rsidRPr="003F6993">
        <w:rPr>
          <w:lang w:val="en-GB"/>
        </w:rPr>
        <w:t>Völker</w:t>
      </w:r>
      <w:proofErr w:type="spellEnd"/>
      <w:r w:rsidRPr="003F6993">
        <w:rPr>
          <w:lang w:val="en-GB"/>
        </w:rPr>
        <w:t>, J., 2005. Text2Onto, in: Natural Language Processing and Information Systems. Springer, pp. 227–238.</w:t>
      </w:r>
    </w:p>
    <w:p w14:paraId="61151FA0" w14:textId="77777777" w:rsidR="003F6993" w:rsidRPr="003F6993" w:rsidRDefault="003F6993" w:rsidP="003F6993">
      <w:pPr>
        <w:pStyle w:val="Bibliografia"/>
        <w:rPr>
          <w:lang w:val="en-GB"/>
        </w:rPr>
      </w:pPr>
      <w:r w:rsidRPr="003F6993">
        <w:rPr>
          <w:lang w:val="en-GB"/>
        </w:rPr>
        <w:t xml:space="preserve">Construction Specifications Institute, Construction Specifications Canada, 2015. </w:t>
      </w:r>
      <w:proofErr w:type="spellStart"/>
      <w:r w:rsidRPr="003F6993">
        <w:rPr>
          <w:lang w:val="en-GB"/>
        </w:rPr>
        <w:t>MasterFormat</w:t>
      </w:r>
      <w:proofErr w:type="spellEnd"/>
      <w:r w:rsidRPr="003F6993">
        <w:rPr>
          <w:lang w:val="en-GB"/>
        </w:rPr>
        <w:t>: Introduction &amp; Guides [WWW Document]. URL http://www.masterformat.com/about/history/ (accessed 4.18.15).</w:t>
      </w:r>
    </w:p>
    <w:p w14:paraId="026B14DF" w14:textId="77777777" w:rsidR="003F6993" w:rsidRPr="003F6993" w:rsidRDefault="003F6993" w:rsidP="003F6993">
      <w:pPr>
        <w:pStyle w:val="Bibliografia"/>
        <w:rPr>
          <w:lang w:val="en-GB"/>
        </w:rPr>
      </w:pPr>
      <w:r w:rsidRPr="003F6993">
        <w:rPr>
          <w:lang w:val="en-GB"/>
        </w:rPr>
        <w:t>Costa, R., 2014. Semantic Enrichment of Knowledge Sources Supported by Domain Ontologies. Faculty of Science and Technology - New University of Lisbon, Lisbon.</w:t>
      </w:r>
    </w:p>
    <w:p w14:paraId="610C5706" w14:textId="77777777" w:rsidR="003F6993" w:rsidRPr="003F6993" w:rsidRDefault="003F6993" w:rsidP="003F6993">
      <w:pPr>
        <w:pStyle w:val="Bibliografia"/>
        <w:rPr>
          <w:lang w:val="en-GB"/>
        </w:rPr>
      </w:pPr>
      <w:r>
        <w:t xml:space="preserve">De Nicola, A., </w:t>
      </w:r>
      <w:proofErr w:type="spellStart"/>
      <w:r>
        <w:t>Missikoff</w:t>
      </w:r>
      <w:proofErr w:type="spellEnd"/>
      <w:r>
        <w:t xml:space="preserve">, M., </w:t>
      </w:r>
      <w:proofErr w:type="spellStart"/>
      <w:r>
        <w:t>Navigli</w:t>
      </w:r>
      <w:proofErr w:type="spellEnd"/>
      <w:r>
        <w:t xml:space="preserve">, R., 2009. </w:t>
      </w:r>
      <w:r w:rsidRPr="003F6993">
        <w:rPr>
          <w:lang w:val="en-GB"/>
        </w:rPr>
        <w:t>A software engineering approach to ontology building. Inf. Syst. 34, 258–275. doi:10.1016/j.is.2008.07.002</w:t>
      </w:r>
    </w:p>
    <w:p w14:paraId="31735ADF" w14:textId="77777777" w:rsidR="003F6993" w:rsidRDefault="003F6993" w:rsidP="003F6993">
      <w:pPr>
        <w:pStyle w:val="Bibliografia"/>
      </w:pPr>
      <w:proofErr w:type="spellStart"/>
      <w:r w:rsidRPr="003F6993">
        <w:rPr>
          <w:lang w:val="en-GB"/>
        </w:rPr>
        <w:t>Dhar</w:t>
      </w:r>
      <w:proofErr w:type="spellEnd"/>
      <w:r w:rsidRPr="003F6993">
        <w:rPr>
          <w:lang w:val="en-GB"/>
        </w:rPr>
        <w:t xml:space="preserve">, V., </w:t>
      </w:r>
      <w:proofErr w:type="spellStart"/>
      <w:r w:rsidRPr="003F6993">
        <w:rPr>
          <w:lang w:val="en-GB"/>
        </w:rPr>
        <w:t>Tuzhulin</w:t>
      </w:r>
      <w:proofErr w:type="spellEnd"/>
      <w:r w:rsidRPr="003F6993">
        <w:rPr>
          <w:lang w:val="en-GB"/>
        </w:rPr>
        <w:t xml:space="preserve">, A., 1993. Abstract-driven pattern discovery in databases. </w:t>
      </w:r>
      <w:r>
        <w:t xml:space="preserve">IEEE </w:t>
      </w:r>
      <w:proofErr w:type="spellStart"/>
      <w:r>
        <w:t>Trans</w:t>
      </w:r>
      <w:proofErr w:type="spellEnd"/>
      <w:r>
        <w:t xml:space="preserve">. </w:t>
      </w:r>
      <w:proofErr w:type="spellStart"/>
      <w:r>
        <w:t>Knowl</w:t>
      </w:r>
      <w:proofErr w:type="spellEnd"/>
      <w:r>
        <w:t xml:space="preserve">. Data </w:t>
      </w:r>
      <w:proofErr w:type="spellStart"/>
      <w:r>
        <w:t>Eng</w:t>
      </w:r>
      <w:proofErr w:type="spellEnd"/>
      <w:r>
        <w:t xml:space="preserve">. 5, </w:t>
      </w:r>
      <w:proofErr w:type="gramStart"/>
      <w:r>
        <w:t>926–938.</w:t>
      </w:r>
      <w:proofErr w:type="gramEnd"/>
      <w:r>
        <w:t xml:space="preserve"> </w:t>
      </w:r>
      <w:proofErr w:type="gramStart"/>
      <w:r>
        <w:t>doi</w:t>
      </w:r>
      <w:proofErr w:type="gramEnd"/>
      <w:r>
        <w:t>:10.1109/69.250075</w:t>
      </w:r>
    </w:p>
    <w:p w14:paraId="3171F7C0" w14:textId="77777777" w:rsidR="003F6993" w:rsidRPr="003F6993" w:rsidRDefault="003F6993" w:rsidP="003F6993">
      <w:pPr>
        <w:pStyle w:val="Bibliografia"/>
        <w:rPr>
          <w:lang w:val="en-GB"/>
        </w:rPr>
      </w:pPr>
      <w:r>
        <w:lastRenderedPageBreak/>
        <w:t>El-</w:t>
      </w:r>
      <w:proofErr w:type="spellStart"/>
      <w:r>
        <w:t>Diraby</w:t>
      </w:r>
      <w:proofErr w:type="spellEnd"/>
      <w:r>
        <w:t xml:space="preserve">, T.A., Lima, C., </w:t>
      </w:r>
      <w:proofErr w:type="spellStart"/>
      <w:r>
        <w:t>Feis</w:t>
      </w:r>
      <w:proofErr w:type="spellEnd"/>
      <w:r>
        <w:t xml:space="preserve">, B., 2005. </w:t>
      </w:r>
      <w:r w:rsidRPr="003F6993">
        <w:rPr>
          <w:lang w:val="en-GB"/>
        </w:rPr>
        <w:t xml:space="preserve">Domain taxonomy for construction concepts: toward a formal ontology for construction knowledge. J. </w:t>
      </w:r>
      <w:proofErr w:type="spellStart"/>
      <w:r w:rsidRPr="003F6993">
        <w:rPr>
          <w:lang w:val="en-GB"/>
        </w:rPr>
        <w:t>Comput</w:t>
      </w:r>
      <w:proofErr w:type="spellEnd"/>
      <w:r w:rsidRPr="003F6993">
        <w:rPr>
          <w:lang w:val="en-GB"/>
        </w:rPr>
        <w:t>. Civ. Eng. 19, 394–406.</w:t>
      </w:r>
    </w:p>
    <w:p w14:paraId="7C3A5950" w14:textId="77777777" w:rsidR="003F6993" w:rsidRPr="003F6993" w:rsidRDefault="003F6993" w:rsidP="003F6993">
      <w:pPr>
        <w:pStyle w:val="Bibliografia"/>
        <w:rPr>
          <w:lang w:val="en-GB"/>
        </w:rPr>
      </w:pPr>
      <w:proofErr w:type="spellStart"/>
      <w:r w:rsidRPr="003F6993">
        <w:rPr>
          <w:lang w:val="en-GB"/>
        </w:rPr>
        <w:t>Elsayed</w:t>
      </w:r>
      <w:proofErr w:type="spellEnd"/>
      <w:r w:rsidRPr="003F6993">
        <w:rPr>
          <w:lang w:val="en-GB"/>
        </w:rPr>
        <w:t>, A., El-</w:t>
      </w:r>
      <w:proofErr w:type="spellStart"/>
      <w:r w:rsidRPr="003F6993">
        <w:rPr>
          <w:lang w:val="en-GB"/>
        </w:rPr>
        <w:t>Beltagy</w:t>
      </w:r>
      <w:proofErr w:type="spellEnd"/>
      <w:r w:rsidRPr="003F6993">
        <w:rPr>
          <w:lang w:val="en-GB"/>
        </w:rPr>
        <w:t xml:space="preserve">, S.R., </w:t>
      </w:r>
      <w:proofErr w:type="spellStart"/>
      <w:r w:rsidRPr="003F6993">
        <w:rPr>
          <w:lang w:val="en-GB"/>
        </w:rPr>
        <w:t>Rafea</w:t>
      </w:r>
      <w:proofErr w:type="spellEnd"/>
      <w:r w:rsidRPr="003F6993">
        <w:rPr>
          <w:lang w:val="en-GB"/>
        </w:rPr>
        <w:t xml:space="preserve">, M., </w:t>
      </w:r>
      <w:proofErr w:type="spellStart"/>
      <w:r w:rsidRPr="003F6993">
        <w:rPr>
          <w:lang w:val="en-GB"/>
        </w:rPr>
        <w:t>Hegazy</w:t>
      </w:r>
      <w:proofErr w:type="spellEnd"/>
      <w:r w:rsidRPr="003F6993">
        <w:rPr>
          <w:lang w:val="en-GB"/>
        </w:rPr>
        <w:t xml:space="preserve">, O., 2007. Applying data mining for ontology building. </w:t>
      </w:r>
      <w:proofErr w:type="spellStart"/>
      <w:r w:rsidRPr="003F6993">
        <w:rPr>
          <w:lang w:val="en-GB"/>
        </w:rPr>
        <w:t>Proc</w:t>
      </w:r>
      <w:proofErr w:type="spellEnd"/>
      <w:r w:rsidRPr="003F6993">
        <w:rPr>
          <w:lang w:val="en-GB"/>
        </w:rPr>
        <w:t xml:space="preserve"> ISSR.</w:t>
      </w:r>
    </w:p>
    <w:p w14:paraId="658146B9" w14:textId="77777777" w:rsidR="003F6993" w:rsidRPr="003F6993" w:rsidRDefault="003F6993" w:rsidP="003F6993">
      <w:pPr>
        <w:pStyle w:val="Bibliografia"/>
        <w:rPr>
          <w:lang w:val="en-GB"/>
        </w:rPr>
      </w:pPr>
      <w:r w:rsidRPr="003F6993">
        <w:rPr>
          <w:lang w:val="en-GB"/>
        </w:rPr>
        <w:t xml:space="preserve">Fayyad, U., </w:t>
      </w:r>
      <w:proofErr w:type="spellStart"/>
      <w:r w:rsidRPr="003F6993">
        <w:rPr>
          <w:lang w:val="en-GB"/>
        </w:rPr>
        <w:t>Piatetsky</w:t>
      </w:r>
      <w:proofErr w:type="spellEnd"/>
      <w:r w:rsidRPr="003F6993">
        <w:rPr>
          <w:lang w:val="en-GB"/>
        </w:rPr>
        <w:t xml:space="preserve">-Shapiro, G., Smyth, P., 1996. The KDD process for extracting useful knowledge from volumes of data. </w:t>
      </w:r>
      <w:proofErr w:type="spellStart"/>
      <w:r w:rsidRPr="003F6993">
        <w:rPr>
          <w:lang w:val="en-GB"/>
        </w:rPr>
        <w:t>Commun</w:t>
      </w:r>
      <w:proofErr w:type="spellEnd"/>
      <w:r w:rsidRPr="003F6993">
        <w:rPr>
          <w:lang w:val="en-GB"/>
        </w:rPr>
        <w:t>. ACM 39, 27–34.</w:t>
      </w:r>
    </w:p>
    <w:p w14:paraId="2B83205E" w14:textId="77777777" w:rsidR="003F6993" w:rsidRPr="003F6993" w:rsidRDefault="003F6993" w:rsidP="003F6993">
      <w:pPr>
        <w:pStyle w:val="Bibliografia"/>
        <w:rPr>
          <w:lang w:val="en-GB"/>
        </w:rPr>
      </w:pPr>
      <w:proofErr w:type="spellStart"/>
      <w:r w:rsidRPr="003F6993">
        <w:rPr>
          <w:lang w:val="en-GB"/>
        </w:rPr>
        <w:t>Figueiras</w:t>
      </w:r>
      <w:proofErr w:type="spellEnd"/>
      <w:r w:rsidRPr="003F6993">
        <w:rPr>
          <w:lang w:val="en-GB"/>
        </w:rPr>
        <w:t>, P.A., 2012. A framework for supporting knowledge representation – an ontological based approach.</w:t>
      </w:r>
    </w:p>
    <w:p w14:paraId="607D84F9" w14:textId="77777777" w:rsidR="003F6993" w:rsidRPr="003F6993" w:rsidRDefault="003F6993" w:rsidP="003F6993">
      <w:pPr>
        <w:pStyle w:val="Bibliografia"/>
        <w:rPr>
          <w:lang w:val="en-GB"/>
        </w:rPr>
      </w:pPr>
      <w:proofErr w:type="spellStart"/>
      <w:r w:rsidRPr="003F6993">
        <w:rPr>
          <w:lang w:val="en-GB"/>
        </w:rPr>
        <w:t>Fraunhofer</w:t>
      </w:r>
      <w:proofErr w:type="spellEnd"/>
      <w:r w:rsidRPr="003F6993">
        <w:rPr>
          <w:lang w:val="en-GB"/>
        </w:rPr>
        <w:t xml:space="preserve"> IRB, 2015. </w:t>
      </w:r>
      <w:proofErr w:type="spellStart"/>
      <w:r w:rsidRPr="003F6993">
        <w:rPr>
          <w:lang w:val="en-GB"/>
        </w:rPr>
        <w:t>Fraunhofer</w:t>
      </w:r>
      <w:proofErr w:type="spellEnd"/>
      <w:r w:rsidRPr="003F6993">
        <w:rPr>
          <w:lang w:val="en-GB"/>
        </w:rPr>
        <w:t xml:space="preserve"> IRB | </w:t>
      </w:r>
      <w:proofErr w:type="spellStart"/>
      <w:r w:rsidRPr="003F6993">
        <w:rPr>
          <w:lang w:val="en-GB"/>
        </w:rPr>
        <w:t>ICONDA©Bibliographic</w:t>
      </w:r>
      <w:proofErr w:type="spellEnd"/>
      <w:r w:rsidRPr="003F6993">
        <w:rPr>
          <w:lang w:val="en-GB"/>
        </w:rPr>
        <w:t xml:space="preserve"> - Find and Access Publications on Planning and Building [WWW Document]. URL http://www.irb.fraunhofer.de/iconda/login/ICONDA/iconda-start-info.jsp (accessed 4.19.15).</w:t>
      </w:r>
    </w:p>
    <w:p w14:paraId="4A632198" w14:textId="77777777" w:rsidR="003F6993" w:rsidRPr="003F6993" w:rsidRDefault="003F6993" w:rsidP="003F6993">
      <w:pPr>
        <w:pStyle w:val="Bibliografia"/>
        <w:rPr>
          <w:lang w:val="en-GB"/>
        </w:rPr>
      </w:pPr>
      <w:proofErr w:type="spellStart"/>
      <w:r w:rsidRPr="003F6993">
        <w:rPr>
          <w:lang w:val="en-GB"/>
        </w:rPr>
        <w:t>Fraunhofer</w:t>
      </w:r>
      <w:proofErr w:type="spellEnd"/>
      <w:r w:rsidRPr="003F6993">
        <w:rPr>
          <w:lang w:val="en-GB"/>
        </w:rPr>
        <w:t>, I.R.B., 1986. ICONDA Bibliographic-Find and Access Publications on Planning and Building.</w:t>
      </w:r>
    </w:p>
    <w:p w14:paraId="580C9597" w14:textId="77777777" w:rsidR="003F6993" w:rsidRPr="003F6993" w:rsidRDefault="003F6993" w:rsidP="003F6993">
      <w:pPr>
        <w:pStyle w:val="Bibliografia"/>
        <w:rPr>
          <w:lang w:val="en-GB"/>
        </w:rPr>
      </w:pPr>
      <w:r>
        <w:t xml:space="preserve">Fukuda, T., </w:t>
      </w:r>
      <w:proofErr w:type="spellStart"/>
      <w:r>
        <w:t>Morimoto</w:t>
      </w:r>
      <w:proofErr w:type="spellEnd"/>
      <w:r>
        <w:t xml:space="preserve">, Y., </w:t>
      </w:r>
      <w:proofErr w:type="spellStart"/>
      <w:r>
        <w:t>Morishita</w:t>
      </w:r>
      <w:proofErr w:type="spellEnd"/>
      <w:r>
        <w:t xml:space="preserve">, S., </w:t>
      </w:r>
      <w:proofErr w:type="spellStart"/>
      <w:r>
        <w:t>Tokuyama</w:t>
      </w:r>
      <w:proofErr w:type="spellEnd"/>
      <w:r>
        <w:t xml:space="preserve">, T., 1996. </w:t>
      </w:r>
      <w:r w:rsidRPr="003F6993">
        <w:rPr>
          <w:lang w:val="en-GB"/>
        </w:rPr>
        <w:t>Data mining using two-dimensional optimized association rules: Scheme, algorithms, and visualization. ACM SIGMOD Rec. 25, 13–23.</w:t>
      </w:r>
    </w:p>
    <w:p w14:paraId="75D3A5BB" w14:textId="77777777" w:rsidR="003F6993" w:rsidRPr="003F6993" w:rsidRDefault="003F6993" w:rsidP="003F6993">
      <w:pPr>
        <w:pStyle w:val="Bibliografia"/>
        <w:rPr>
          <w:lang w:val="en-GB"/>
        </w:rPr>
      </w:pPr>
      <w:proofErr w:type="spellStart"/>
      <w:r w:rsidRPr="003F6993">
        <w:rPr>
          <w:lang w:val="en-GB"/>
        </w:rPr>
        <w:t>Gandon</w:t>
      </w:r>
      <w:proofErr w:type="spellEnd"/>
      <w:r w:rsidRPr="003F6993">
        <w:rPr>
          <w:lang w:val="en-GB"/>
        </w:rPr>
        <w:t xml:space="preserve">, F., </w:t>
      </w:r>
      <w:proofErr w:type="spellStart"/>
      <w:r w:rsidRPr="003F6993">
        <w:rPr>
          <w:lang w:val="en-GB"/>
        </w:rPr>
        <w:t>Dieng</w:t>
      </w:r>
      <w:proofErr w:type="spellEnd"/>
      <w:r w:rsidRPr="003F6993">
        <w:rPr>
          <w:lang w:val="en-GB"/>
        </w:rPr>
        <w:t xml:space="preserve">-Kuntz, R., Corby, O., </w:t>
      </w:r>
      <w:proofErr w:type="spellStart"/>
      <w:r w:rsidRPr="003F6993">
        <w:rPr>
          <w:lang w:val="en-GB"/>
        </w:rPr>
        <w:t>Giboin</w:t>
      </w:r>
      <w:proofErr w:type="spellEnd"/>
      <w:r w:rsidRPr="003F6993">
        <w:rPr>
          <w:lang w:val="en-GB"/>
        </w:rPr>
        <w:t xml:space="preserve">, A., 2002. Semantic Web and Multi-Agents Approach to Corporate Memory Management, in: </w:t>
      </w:r>
      <w:proofErr w:type="spellStart"/>
      <w:r w:rsidRPr="003F6993">
        <w:rPr>
          <w:lang w:val="en-GB"/>
        </w:rPr>
        <w:t>Musen</w:t>
      </w:r>
      <w:proofErr w:type="spellEnd"/>
      <w:r w:rsidRPr="003F6993">
        <w:rPr>
          <w:lang w:val="en-GB"/>
        </w:rPr>
        <w:t xml:space="preserve">, M.A., Neumann, B., </w:t>
      </w:r>
      <w:proofErr w:type="spellStart"/>
      <w:r w:rsidRPr="003F6993">
        <w:rPr>
          <w:lang w:val="en-GB"/>
        </w:rPr>
        <w:t>Studer</w:t>
      </w:r>
      <w:proofErr w:type="spellEnd"/>
      <w:r w:rsidRPr="003F6993">
        <w:rPr>
          <w:lang w:val="en-GB"/>
        </w:rPr>
        <w:t>, R. (Eds.), Intelligent Information Processing, IFIP — The International Federation for Information Processing. Springer US, pp. 103–115.</w:t>
      </w:r>
    </w:p>
    <w:p w14:paraId="5389FC01" w14:textId="77777777" w:rsidR="003F6993" w:rsidRPr="003F6993" w:rsidRDefault="003F6993" w:rsidP="003F6993">
      <w:pPr>
        <w:pStyle w:val="Bibliografia"/>
        <w:rPr>
          <w:lang w:val="en-GB"/>
        </w:rPr>
      </w:pPr>
      <w:proofErr w:type="spellStart"/>
      <w:r w:rsidRPr="003F6993">
        <w:rPr>
          <w:lang w:val="en-GB"/>
        </w:rPr>
        <w:t>Gangemi</w:t>
      </w:r>
      <w:proofErr w:type="spellEnd"/>
      <w:r w:rsidRPr="003F6993">
        <w:rPr>
          <w:lang w:val="en-GB"/>
        </w:rPr>
        <w:t xml:space="preserve">, A., </w:t>
      </w:r>
      <w:proofErr w:type="spellStart"/>
      <w:r w:rsidRPr="003F6993">
        <w:rPr>
          <w:lang w:val="en-GB"/>
        </w:rPr>
        <w:t>Presutti</w:t>
      </w:r>
      <w:proofErr w:type="spellEnd"/>
      <w:r w:rsidRPr="003F6993">
        <w:rPr>
          <w:lang w:val="en-GB"/>
        </w:rPr>
        <w:t xml:space="preserve">, V., 2009. Ontology Design Patterns, in: </w:t>
      </w:r>
      <w:proofErr w:type="spellStart"/>
      <w:r w:rsidRPr="003F6993">
        <w:rPr>
          <w:lang w:val="en-GB"/>
        </w:rPr>
        <w:t>Staab</w:t>
      </w:r>
      <w:proofErr w:type="spellEnd"/>
      <w:r w:rsidRPr="003F6993">
        <w:rPr>
          <w:lang w:val="en-GB"/>
        </w:rPr>
        <w:t xml:space="preserve">, S., </w:t>
      </w:r>
      <w:proofErr w:type="spellStart"/>
      <w:r w:rsidRPr="003F6993">
        <w:rPr>
          <w:lang w:val="en-GB"/>
        </w:rPr>
        <w:t>Studer</w:t>
      </w:r>
      <w:proofErr w:type="spellEnd"/>
      <w:r w:rsidRPr="003F6993">
        <w:rPr>
          <w:lang w:val="en-GB"/>
        </w:rPr>
        <w:t>, R. (Eds.), Handbook on Ontologies, International Handbooks on Information Systems. Springer Berlin Heidelberg, pp. 221–243.</w:t>
      </w:r>
    </w:p>
    <w:p w14:paraId="6F95A2FA" w14:textId="77777777" w:rsidR="003F6993" w:rsidRDefault="003F6993" w:rsidP="003F6993">
      <w:pPr>
        <w:pStyle w:val="Bibliografia"/>
      </w:pPr>
      <w:proofErr w:type="spellStart"/>
      <w:r w:rsidRPr="003F6993">
        <w:rPr>
          <w:lang w:val="en-GB"/>
        </w:rPr>
        <w:t>Gargouri</w:t>
      </w:r>
      <w:proofErr w:type="spellEnd"/>
      <w:r w:rsidRPr="003F6993">
        <w:rPr>
          <w:lang w:val="en-GB"/>
        </w:rPr>
        <w:t xml:space="preserve">, Y., Lefebvre, B., </w:t>
      </w:r>
      <w:proofErr w:type="spellStart"/>
      <w:r w:rsidRPr="003F6993">
        <w:rPr>
          <w:lang w:val="en-GB"/>
        </w:rPr>
        <w:t>Meunier</w:t>
      </w:r>
      <w:proofErr w:type="spellEnd"/>
      <w:r w:rsidRPr="003F6993">
        <w:rPr>
          <w:lang w:val="en-GB"/>
        </w:rPr>
        <w:t xml:space="preserve">, J., 2003. Ontology maintenance using textual analysis, in: Proc. 7TH World Multi Conference on </w:t>
      </w:r>
      <w:proofErr w:type="spellStart"/>
      <w:r w:rsidRPr="003F6993">
        <w:rPr>
          <w:lang w:val="en-GB"/>
        </w:rPr>
        <w:t>Systemics</w:t>
      </w:r>
      <w:proofErr w:type="spellEnd"/>
      <w:r w:rsidRPr="003F6993">
        <w:rPr>
          <w:lang w:val="en-GB"/>
        </w:rPr>
        <w:t xml:space="preserve">, Cybernetics and Informatics, USA. </w:t>
      </w:r>
      <w:proofErr w:type="spellStart"/>
      <w:r>
        <w:t>List</w:t>
      </w:r>
      <w:proofErr w:type="spellEnd"/>
      <w:r>
        <w:t xml:space="preserve"> </w:t>
      </w:r>
      <w:proofErr w:type="spellStart"/>
      <w:r>
        <w:t>of</w:t>
      </w:r>
      <w:proofErr w:type="spellEnd"/>
      <w:r>
        <w:t xml:space="preserve"> Figures Figure. </w:t>
      </w:r>
      <w:proofErr w:type="spellStart"/>
      <w:r>
        <w:t>Citeseer</w:t>
      </w:r>
      <w:proofErr w:type="spellEnd"/>
      <w:r>
        <w:t>.</w:t>
      </w:r>
    </w:p>
    <w:p w14:paraId="5A9A513F" w14:textId="77777777" w:rsidR="003F6993" w:rsidRPr="003F6993" w:rsidRDefault="003F6993" w:rsidP="003F6993">
      <w:pPr>
        <w:pStyle w:val="Bibliografia"/>
        <w:rPr>
          <w:lang w:val="en-GB"/>
        </w:rPr>
      </w:pPr>
      <w:r>
        <w:t xml:space="preserve">Gonçalves, E.C., 2005. Regras de associação e suas medidas de interesse objetivas e subjetivas. </w:t>
      </w:r>
      <w:r w:rsidRPr="003F6993">
        <w:rPr>
          <w:lang w:val="en-GB"/>
        </w:rPr>
        <w:t xml:space="preserve">INFOCOMP J. </w:t>
      </w:r>
      <w:proofErr w:type="spellStart"/>
      <w:r w:rsidRPr="003F6993">
        <w:rPr>
          <w:lang w:val="en-GB"/>
        </w:rPr>
        <w:t>Comput</w:t>
      </w:r>
      <w:proofErr w:type="spellEnd"/>
      <w:r w:rsidRPr="003F6993">
        <w:rPr>
          <w:lang w:val="en-GB"/>
        </w:rPr>
        <w:t>. Sci. 4, 26–35.</w:t>
      </w:r>
    </w:p>
    <w:p w14:paraId="6D2BC49C" w14:textId="77777777" w:rsidR="003F6993" w:rsidRPr="003F6993" w:rsidRDefault="003F6993" w:rsidP="003F6993">
      <w:pPr>
        <w:pStyle w:val="Bibliografia"/>
        <w:rPr>
          <w:lang w:val="en-GB"/>
        </w:rPr>
      </w:pPr>
      <w:r w:rsidRPr="003F6993">
        <w:rPr>
          <w:lang w:val="en-GB"/>
        </w:rPr>
        <w:t>Google, 2013. Google.com [WWW Document]. URL https://www.google.com/ (accessed 7.7.14).</w:t>
      </w:r>
    </w:p>
    <w:p w14:paraId="43229600" w14:textId="77777777" w:rsidR="003F6993" w:rsidRPr="003F6993" w:rsidRDefault="003F6993" w:rsidP="003F6993">
      <w:pPr>
        <w:pStyle w:val="Bibliografia"/>
        <w:rPr>
          <w:lang w:val="en-GB"/>
        </w:rPr>
      </w:pPr>
      <w:r w:rsidRPr="003F6993">
        <w:rPr>
          <w:lang w:val="en-GB"/>
        </w:rPr>
        <w:t xml:space="preserve">Gruber, T.R., 1993. A translation approach to portable ontology specifications. </w:t>
      </w:r>
      <w:proofErr w:type="spellStart"/>
      <w:r w:rsidRPr="003F6993">
        <w:rPr>
          <w:lang w:val="en-GB"/>
        </w:rPr>
        <w:t>Knowl</w:t>
      </w:r>
      <w:proofErr w:type="spellEnd"/>
      <w:r w:rsidRPr="003F6993">
        <w:rPr>
          <w:lang w:val="en-GB"/>
        </w:rPr>
        <w:t>. Acquis. 5, 199–220. doi:10.1006/knac.1993.1008</w:t>
      </w:r>
    </w:p>
    <w:p w14:paraId="20E14542" w14:textId="77777777" w:rsidR="003F6993" w:rsidRPr="003F6993" w:rsidRDefault="003F6993" w:rsidP="003F6993">
      <w:pPr>
        <w:pStyle w:val="Bibliografia"/>
        <w:rPr>
          <w:lang w:val="en-GB"/>
        </w:rPr>
      </w:pPr>
      <w:r w:rsidRPr="003F6993">
        <w:rPr>
          <w:lang w:val="en-GB"/>
        </w:rPr>
        <w:t xml:space="preserve">Hand, D.J., </w:t>
      </w:r>
      <w:proofErr w:type="spellStart"/>
      <w:r w:rsidRPr="003F6993">
        <w:rPr>
          <w:lang w:val="en-GB"/>
        </w:rPr>
        <w:t>Mannila</w:t>
      </w:r>
      <w:proofErr w:type="spellEnd"/>
      <w:r w:rsidRPr="003F6993">
        <w:rPr>
          <w:lang w:val="en-GB"/>
        </w:rPr>
        <w:t>, H., Smyth, P., 2001. Principles of Data Mining. MIT Press.</w:t>
      </w:r>
    </w:p>
    <w:p w14:paraId="7D2AC4D9" w14:textId="77777777" w:rsidR="003F6993" w:rsidRPr="003F6993" w:rsidRDefault="003F6993" w:rsidP="003F6993">
      <w:pPr>
        <w:pStyle w:val="Bibliografia"/>
        <w:rPr>
          <w:lang w:val="en-GB"/>
        </w:rPr>
      </w:pPr>
      <w:r w:rsidRPr="003F6993">
        <w:rPr>
          <w:lang w:val="en-GB"/>
        </w:rPr>
        <w:t xml:space="preserve">Han, J., </w:t>
      </w:r>
      <w:proofErr w:type="spellStart"/>
      <w:r w:rsidRPr="003F6993">
        <w:rPr>
          <w:lang w:val="en-GB"/>
        </w:rPr>
        <w:t>Kamber</w:t>
      </w:r>
      <w:proofErr w:type="spellEnd"/>
      <w:r w:rsidRPr="003F6993">
        <w:rPr>
          <w:lang w:val="en-GB"/>
        </w:rPr>
        <w:t xml:space="preserve">, M., Pei, J., 2011. Data mining: concepts and techniques, 3rd edition. </w:t>
      </w:r>
      <w:proofErr w:type="gramStart"/>
      <w:r w:rsidRPr="003F6993">
        <w:rPr>
          <w:lang w:val="en-GB"/>
        </w:rPr>
        <w:t>ed</w:t>
      </w:r>
      <w:proofErr w:type="gramEnd"/>
      <w:r w:rsidRPr="003F6993">
        <w:rPr>
          <w:lang w:val="en-GB"/>
        </w:rPr>
        <w:t>. Elsevier.</w:t>
      </w:r>
    </w:p>
    <w:p w14:paraId="6CCEAACC" w14:textId="77777777" w:rsidR="003F6993" w:rsidRPr="003F6993" w:rsidRDefault="003F6993" w:rsidP="003F6993">
      <w:pPr>
        <w:pStyle w:val="Bibliografia"/>
        <w:rPr>
          <w:lang w:val="en-GB"/>
        </w:rPr>
      </w:pPr>
      <w:r w:rsidRPr="003F6993">
        <w:rPr>
          <w:lang w:val="en-GB"/>
        </w:rPr>
        <w:t xml:space="preserve">Han, J., Pei, J., Yin, Y., Mao, R., 2004. Mining frequent patterns without candidate generation: A frequent-pattern tree approach. Data Min. </w:t>
      </w:r>
      <w:proofErr w:type="spellStart"/>
      <w:r w:rsidRPr="003F6993">
        <w:rPr>
          <w:lang w:val="en-GB"/>
        </w:rPr>
        <w:t>Knowl</w:t>
      </w:r>
      <w:proofErr w:type="spellEnd"/>
      <w:r w:rsidRPr="003F6993">
        <w:rPr>
          <w:lang w:val="en-GB"/>
        </w:rPr>
        <w:t xml:space="preserve">. </w:t>
      </w:r>
      <w:proofErr w:type="spellStart"/>
      <w:r w:rsidRPr="003F6993">
        <w:rPr>
          <w:lang w:val="en-GB"/>
        </w:rPr>
        <w:t>Discov</w:t>
      </w:r>
      <w:proofErr w:type="spellEnd"/>
      <w:r w:rsidRPr="003F6993">
        <w:rPr>
          <w:lang w:val="en-GB"/>
        </w:rPr>
        <w:t>. 8, 53–87.</w:t>
      </w:r>
    </w:p>
    <w:p w14:paraId="4F7B3896" w14:textId="77777777" w:rsidR="003F6993" w:rsidRPr="003F6993" w:rsidRDefault="003F6993" w:rsidP="003F6993">
      <w:pPr>
        <w:pStyle w:val="Bibliografia"/>
        <w:rPr>
          <w:lang w:val="en-GB"/>
        </w:rPr>
      </w:pPr>
      <w:proofErr w:type="spellStart"/>
      <w:r w:rsidRPr="003F6993">
        <w:rPr>
          <w:lang w:val="en-GB"/>
        </w:rPr>
        <w:t>Hazman</w:t>
      </w:r>
      <w:proofErr w:type="spellEnd"/>
      <w:r w:rsidRPr="003F6993">
        <w:rPr>
          <w:lang w:val="en-GB"/>
        </w:rPr>
        <w:t>, M., El-</w:t>
      </w:r>
      <w:proofErr w:type="spellStart"/>
      <w:r w:rsidRPr="003F6993">
        <w:rPr>
          <w:lang w:val="en-GB"/>
        </w:rPr>
        <w:t>Beltagy</w:t>
      </w:r>
      <w:proofErr w:type="spellEnd"/>
      <w:r w:rsidRPr="003F6993">
        <w:rPr>
          <w:lang w:val="en-GB"/>
        </w:rPr>
        <w:t xml:space="preserve">, S.R., </w:t>
      </w:r>
      <w:proofErr w:type="spellStart"/>
      <w:r w:rsidRPr="003F6993">
        <w:rPr>
          <w:lang w:val="en-GB"/>
        </w:rPr>
        <w:t>Rafea</w:t>
      </w:r>
      <w:proofErr w:type="spellEnd"/>
      <w:r w:rsidRPr="003F6993">
        <w:rPr>
          <w:lang w:val="en-GB"/>
        </w:rPr>
        <w:t xml:space="preserve">, A., 2011. A survey of ontology learning approaches. </w:t>
      </w:r>
      <w:proofErr w:type="gramStart"/>
      <w:r w:rsidRPr="003F6993">
        <w:rPr>
          <w:lang w:val="en-GB"/>
        </w:rPr>
        <w:t>database</w:t>
      </w:r>
      <w:proofErr w:type="gramEnd"/>
      <w:r w:rsidRPr="003F6993">
        <w:rPr>
          <w:lang w:val="en-GB"/>
        </w:rPr>
        <w:t xml:space="preserve"> 7, 6.</w:t>
      </w:r>
    </w:p>
    <w:p w14:paraId="4536C2A9" w14:textId="77777777" w:rsidR="003F6993" w:rsidRPr="003F6993" w:rsidRDefault="003F6993" w:rsidP="003F6993">
      <w:pPr>
        <w:pStyle w:val="Bibliografia"/>
        <w:rPr>
          <w:lang w:val="en-GB"/>
        </w:rPr>
      </w:pPr>
      <w:proofErr w:type="spellStart"/>
      <w:r w:rsidRPr="003F6993">
        <w:rPr>
          <w:lang w:val="en-GB"/>
        </w:rPr>
        <w:lastRenderedPageBreak/>
        <w:t>Hilderman</w:t>
      </w:r>
      <w:proofErr w:type="spellEnd"/>
      <w:r w:rsidRPr="003F6993">
        <w:rPr>
          <w:lang w:val="en-GB"/>
        </w:rPr>
        <w:t>, R., Hamilton, H., 2001. Knowledge discovery and measures of interest. Kluwer.</w:t>
      </w:r>
    </w:p>
    <w:p w14:paraId="60D6A403" w14:textId="77777777" w:rsidR="003F6993" w:rsidRPr="003F6993" w:rsidRDefault="003F6993" w:rsidP="003F6993">
      <w:pPr>
        <w:pStyle w:val="Bibliografia"/>
        <w:rPr>
          <w:lang w:val="en-GB"/>
        </w:rPr>
      </w:pPr>
      <w:proofErr w:type="spellStart"/>
      <w:r w:rsidRPr="003F6993">
        <w:rPr>
          <w:lang w:val="en-GB"/>
        </w:rPr>
        <w:t>Hoque</w:t>
      </w:r>
      <w:proofErr w:type="spellEnd"/>
      <w:r w:rsidRPr="003F6993">
        <w:rPr>
          <w:lang w:val="en-GB"/>
        </w:rPr>
        <w:t xml:space="preserve">, A.M.S., </w:t>
      </w:r>
      <w:proofErr w:type="spellStart"/>
      <w:r w:rsidRPr="003F6993">
        <w:rPr>
          <w:lang w:val="en-GB"/>
        </w:rPr>
        <w:t>Mondal</w:t>
      </w:r>
      <w:proofErr w:type="spellEnd"/>
      <w:r w:rsidRPr="003F6993">
        <w:rPr>
          <w:lang w:val="en-GB"/>
        </w:rPr>
        <w:t xml:space="preserve">, S.K., Zaman, T.M., Barman, P.C., </w:t>
      </w:r>
      <w:proofErr w:type="spellStart"/>
      <w:r w:rsidRPr="003F6993">
        <w:rPr>
          <w:lang w:val="en-GB"/>
        </w:rPr>
        <w:t>Bhuiyan</w:t>
      </w:r>
      <w:proofErr w:type="spellEnd"/>
      <w:r w:rsidRPr="003F6993">
        <w:rPr>
          <w:lang w:val="en-GB"/>
        </w:rPr>
        <w:t>,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14:paraId="255EE008" w14:textId="77777777" w:rsidR="003F6993" w:rsidRPr="003F6993" w:rsidRDefault="003F6993" w:rsidP="003F6993">
      <w:pPr>
        <w:pStyle w:val="Bibliografia"/>
        <w:rPr>
          <w:lang w:val="en-GB"/>
        </w:rPr>
      </w:pPr>
      <w:r w:rsidRPr="003F6993">
        <w:rPr>
          <w:lang w:val="en-GB"/>
        </w:rPr>
        <w:t>IBM - International Business Machines, 1996. IBM Intelligent Miner User’s Guide, Version 1 Release 1. SH12-6213-00 edition, July.</w:t>
      </w:r>
    </w:p>
    <w:p w14:paraId="43C55DAF" w14:textId="77777777" w:rsidR="003F6993" w:rsidRPr="003F6993" w:rsidRDefault="003F6993" w:rsidP="003F6993">
      <w:pPr>
        <w:pStyle w:val="Bibliografia"/>
        <w:rPr>
          <w:lang w:val="en-GB"/>
        </w:rPr>
      </w:pPr>
      <w:proofErr w:type="spellStart"/>
      <w:r w:rsidRPr="003F6993">
        <w:rPr>
          <w:lang w:val="en-GB"/>
        </w:rPr>
        <w:t>Inmon</w:t>
      </w:r>
      <w:proofErr w:type="spellEnd"/>
      <w:r w:rsidRPr="003F6993">
        <w:rPr>
          <w:lang w:val="en-GB"/>
        </w:rPr>
        <w:t xml:space="preserve">, W.H., </w:t>
      </w:r>
      <w:proofErr w:type="spellStart"/>
      <w:r w:rsidRPr="003F6993">
        <w:rPr>
          <w:lang w:val="en-GB"/>
        </w:rPr>
        <w:t>Osterfelt</w:t>
      </w:r>
      <w:proofErr w:type="spellEnd"/>
      <w:r w:rsidRPr="003F6993">
        <w:rPr>
          <w:lang w:val="en-GB"/>
        </w:rPr>
        <w:t>, S., 1991. Understanding data pattern processing: the key to competitive advantage. QED Information Sciences, Inc.</w:t>
      </w:r>
    </w:p>
    <w:p w14:paraId="05A7E70F" w14:textId="77777777" w:rsidR="003F6993" w:rsidRPr="003F6993" w:rsidRDefault="003F6993" w:rsidP="003F6993">
      <w:pPr>
        <w:pStyle w:val="Bibliografia"/>
        <w:rPr>
          <w:lang w:val="en-GB"/>
        </w:rPr>
      </w:pPr>
      <w:proofErr w:type="spellStart"/>
      <w:r w:rsidRPr="003F6993">
        <w:rPr>
          <w:lang w:val="en-GB"/>
        </w:rPr>
        <w:t>Kashyap</w:t>
      </w:r>
      <w:proofErr w:type="spellEnd"/>
      <w:r w:rsidRPr="003F6993">
        <w:rPr>
          <w:lang w:val="en-GB"/>
        </w:rPr>
        <w:t xml:space="preserve">, V., 1999. Design and creation of ontologies for environmental information retrieval, in: Proceedings of the 12th Workshop on Knowledge Acquisition, </w:t>
      </w:r>
      <w:proofErr w:type="spellStart"/>
      <w:r w:rsidRPr="003F6993">
        <w:rPr>
          <w:lang w:val="en-GB"/>
        </w:rPr>
        <w:t>Modeling</w:t>
      </w:r>
      <w:proofErr w:type="spellEnd"/>
      <w:r w:rsidRPr="003F6993">
        <w:rPr>
          <w:lang w:val="en-GB"/>
        </w:rPr>
        <w:t xml:space="preserve"> and Management. </w:t>
      </w:r>
      <w:proofErr w:type="spellStart"/>
      <w:r w:rsidRPr="003F6993">
        <w:rPr>
          <w:lang w:val="en-GB"/>
        </w:rPr>
        <w:t>Citeseer</w:t>
      </w:r>
      <w:proofErr w:type="spellEnd"/>
      <w:r w:rsidRPr="003F6993">
        <w:rPr>
          <w:lang w:val="en-GB"/>
        </w:rPr>
        <w:t>, pp. 1–18.</w:t>
      </w:r>
    </w:p>
    <w:p w14:paraId="1557CDD1" w14:textId="77777777" w:rsidR="003F6993" w:rsidRPr="003F6993" w:rsidRDefault="003F6993" w:rsidP="003F6993">
      <w:pPr>
        <w:pStyle w:val="Bibliografia"/>
        <w:rPr>
          <w:lang w:val="en-GB"/>
        </w:rPr>
      </w:pPr>
      <w:proofErr w:type="spellStart"/>
      <w:r w:rsidRPr="003F6993">
        <w:rPr>
          <w:lang w:val="en-GB"/>
        </w:rPr>
        <w:t>Koh</w:t>
      </w:r>
      <w:proofErr w:type="spellEnd"/>
      <w:r w:rsidRPr="003F6993">
        <w:rPr>
          <w:lang w:val="en-GB"/>
        </w:rPr>
        <w:t xml:space="preserve">, Y.S., </w:t>
      </w:r>
      <w:proofErr w:type="spellStart"/>
      <w:r w:rsidRPr="003F6993">
        <w:rPr>
          <w:lang w:val="en-GB"/>
        </w:rPr>
        <w:t>Rountree</w:t>
      </w:r>
      <w:proofErr w:type="spellEnd"/>
      <w:r w:rsidRPr="003F6993">
        <w:rPr>
          <w:lang w:val="en-GB"/>
        </w:rPr>
        <w:t xml:space="preserve">, N., 2005. Finding Sporadic Rules Using </w:t>
      </w:r>
      <w:proofErr w:type="spellStart"/>
      <w:r w:rsidRPr="003F6993">
        <w:rPr>
          <w:lang w:val="en-GB"/>
        </w:rPr>
        <w:t>Apriori</w:t>
      </w:r>
      <w:proofErr w:type="spellEnd"/>
      <w:r w:rsidRPr="003F6993">
        <w:rPr>
          <w:lang w:val="en-GB"/>
        </w:rPr>
        <w:t xml:space="preserve">-Inverse, in: </w:t>
      </w:r>
      <w:proofErr w:type="spellStart"/>
      <w:r w:rsidRPr="003F6993">
        <w:rPr>
          <w:lang w:val="en-GB"/>
        </w:rPr>
        <w:t>Ho</w:t>
      </w:r>
      <w:proofErr w:type="spellEnd"/>
      <w:r w:rsidRPr="003F6993">
        <w:rPr>
          <w:lang w:val="en-GB"/>
        </w:rPr>
        <w:t>, T.B., Cheung, D., Liu, H. (Eds.), Advances in Knowledge Discovery and Data Mining, Lecture Notes in Computer Science. Springer Berlin Heidelberg, pp. 97–106.</w:t>
      </w:r>
    </w:p>
    <w:p w14:paraId="647F9A93" w14:textId="77777777" w:rsidR="003F6993" w:rsidRPr="003F6993" w:rsidRDefault="003F6993" w:rsidP="003F6993">
      <w:pPr>
        <w:pStyle w:val="Bibliografia"/>
        <w:rPr>
          <w:lang w:val="en-GB"/>
        </w:rPr>
      </w:pPr>
      <w:proofErr w:type="spellStart"/>
      <w:r w:rsidRPr="003F6993">
        <w:rPr>
          <w:lang w:val="en-GB"/>
        </w:rPr>
        <w:t>Korczak</w:t>
      </w:r>
      <w:proofErr w:type="spellEnd"/>
      <w:r w:rsidRPr="003F6993">
        <w:rPr>
          <w:lang w:val="en-GB"/>
        </w:rPr>
        <w:t xml:space="preserve">, J., </w:t>
      </w:r>
      <w:proofErr w:type="spellStart"/>
      <w:r w:rsidRPr="003F6993">
        <w:rPr>
          <w:lang w:val="en-GB"/>
        </w:rPr>
        <w:t>Skrzypczak</w:t>
      </w:r>
      <w:proofErr w:type="spellEnd"/>
      <w:r w:rsidRPr="003F6993">
        <w:rPr>
          <w:lang w:val="en-GB"/>
        </w:rPr>
        <w:t xml:space="preserve">, P., 2012. FP-Growth in Discovery of Customer Patterns, in: </w:t>
      </w:r>
      <w:proofErr w:type="spellStart"/>
      <w:r w:rsidRPr="003F6993">
        <w:rPr>
          <w:lang w:val="en-GB"/>
        </w:rPr>
        <w:t>Aberer</w:t>
      </w:r>
      <w:proofErr w:type="spellEnd"/>
      <w:r w:rsidRPr="003F6993">
        <w:rPr>
          <w:lang w:val="en-GB"/>
        </w:rPr>
        <w:t xml:space="preserve">, K., </w:t>
      </w:r>
      <w:proofErr w:type="spellStart"/>
      <w:r w:rsidRPr="003F6993">
        <w:rPr>
          <w:lang w:val="en-GB"/>
        </w:rPr>
        <w:t>Damiani</w:t>
      </w:r>
      <w:proofErr w:type="spellEnd"/>
      <w:r w:rsidRPr="003F6993">
        <w:rPr>
          <w:lang w:val="en-GB"/>
        </w:rPr>
        <w:t xml:space="preserve">, E., Dillon, </w:t>
      </w:r>
      <w:proofErr w:type="gramStart"/>
      <w:r w:rsidRPr="003F6993">
        <w:rPr>
          <w:lang w:val="en-GB"/>
        </w:rPr>
        <w:t>T</w:t>
      </w:r>
      <w:proofErr w:type="gramEnd"/>
      <w:r w:rsidRPr="003F6993">
        <w:rPr>
          <w:lang w:val="en-GB"/>
        </w:rPr>
        <w:t>. (Eds.), Data-Driven Process Discovery and Analysis, Lecture Notes in Business Information Processing. Springer Berlin Heidelberg, pp. 120–133.</w:t>
      </w:r>
    </w:p>
    <w:p w14:paraId="0E59D677" w14:textId="77777777" w:rsidR="003F6993" w:rsidRPr="003F6993" w:rsidRDefault="003F6993" w:rsidP="003F6993">
      <w:pPr>
        <w:pStyle w:val="Bibliografia"/>
        <w:rPr>
          <w:lang w:val="en-GB"/>
        </w:rPr>
      </w:pPr>
      <w:r w:rsidRPr="003F6993">
        <w:rPr>
          <w:lang w:val="en-GB"/>
        </w:rPr>
        <w:t xml:space="preserve">Kumar, V., Chadha, A., 2012. Mining association rules in student’s assessment data. Int. J. </w:t>
      </w:r>
      <w:proofErr w:type="spellStart"/>
      <w:r w:rsidRPr="003F6993">
        <w:rPr>
          <w:lang w:val="en-GB"/>
        </w:rPr>
        <w:t>Comput</w:t>
      </w:r>
      <w:proofErr w:type="spellEnd"/>
      <w:r w:rsidRPr="003F6993">
        <w:rPr>
          <w:lang w:val="en-GB"/>
        </w:rPr>
        <w:t>. Sci. Issues 9, 211–216.</w:t>
      </w:r>
    </w:p>
    <w:p w14:paraId="27855DA3" w14:textId="77777777" w:rsidR="003F6993" w:rsidRPr="003F6993" w:rsidRDefault="003F6993" w:rsidP="003F6993">
      <w:pPr>
        <w:pStyle w:val="Bibliografia"/>
        <w:rPr>
          <w:lang w:val="en-GB"/>
        </w:rPr>
      </w:pPr>
      <w:proofErr w:type="spellStart"/>
      <w:r w:rsidRPr="003F6993">
        <w:rPr>
          <w:lang w:val="en-GB"/>
        </w:rPr>
        <w:t>Lavrač</w:t>
      </w:r>
      <w:proofErr w:type="spellEnd"/>
      <w:r w:rsidRPr="003F6993">
        <w:rPr>
          <w:lang w:val="en-GB"/>
        </w:rPr>
        <w:t xml:space="preserve">, N., </w:t>
      </w:r>
      <w:proofErr w:type="spellStart"/>
      <w:r w:rsidRPr="003F6993">
        <w:rPr>
          <w:lang w:val="en-GB"/>
        </w:rPr>
        <w:t>Flach</w:t>
      </w:r>
      <w:proofErr w:type="spellEnd"/>
      <w:r w:rsidRPr="003F6993">
        <w:rPr>
          <w:lang w:val="en-GB"/>
        </w:rPr>
        <w:t xml:space="preserve">, P., </w:t>
      </w:r>
      <w:proofErr w:type="spellStart"/>
      <w:r w:rsidRPr="003F6993">
        <w:rPr>
          <w:lang w:val="en-GB"/>
        </w:rPr>
        <w:t>Zupan</w:t>
      </w:r>
      <w:proofErr w:type="spellEnd"/>
      <w:r w:rsidRPr="003F6993">
        <w:rPr>
          <w:lang w:val="en-GB"/>
        </w:rPr>
        <w:t>, B., 1999. Rule evaluation measures: A unifying view. Springer.</w:t>
      </w:r>
    </w:p>
    <w:p w14:paraId="4265F7DA" w14:textId="77777777" w:rsidR="003F6993" w:rsidRPr="003F6993" w:rsidRDefault="003F6993" w:rsidP="003F6993">
      <w:pPr>
        <w:pStyle w:val="Bibliografia"/>
        <w:rPr>
          <w:lang w:val="en-GB"/>
        </w:rPr>
      </w:pPr>
      <w:r w:rsidRPr="003F6993">
        <w:rPr>
          <w:lang w:val="en-GB"/>
        </w:rPr>
        <w:t xml:space="preserve">Lei, Y., Uren, V., Motta, E., 2006. </w:t>
      </w:r>
      <w:proofErr w:type="spellStart"/>
      <w:r w:rsidRPr="003F6993">
        <w:rPr>
          <w:lang w:val="en-GB"/>
        </w:rPr>
        <w:t>SemSearch</w:t>
      </w:r>
      <w:proofErr w:type="spellEnd"/>
      <w:r w:rsidRPr="003F6993">
        <w:rPr>
          <w:lang w:val="en-GB"/>
        </w:rPr>
        <w:t xml:space="preserve">: A Search Engine for the Semantic Web, in: </w:t>
      </w:r>
      <w:proofErr w:type="spellStart"/>
      <w:r w:rsidRPr="003F6993">
        <w:rPr>
          <w:lang w:val="en-GB"/>
        </w:rPr>
        <w:t>Staab</w:t>
      </w:r>
      <w:proofErr w:type="spellEnd"/>
      <w:r w:rsidRPr="003F6993">
        <w:rPr>
          <w:lang w:val="en-GB"/>
        </w:rPr>
        <w:t xml:space="preserve">, S., </w:t>
      </w:r>
      <w:proofErr w:type="spellStart"/>
      <w:r w:rsidRPr="003F6993">
        <w:rPr>
          <w:lang w:val="en-GB"/>
        </w:rPr>
        <w:t>Svátek</w:t>
      </w:r>
      <w:proofErr w:type="spellEnd"/>
      <w:r w:rsidRPr="003F6993">
        <w:rPr>
          <w:lang w:val="en-GB"/>
        </w:rPr>
        <w:t>, V. (Eds.), Managing Knowledge in a World of Networks, Lecture Notes in Computer Science. Springer Berlin Heidelberg, pp. 238–245.</w:t>
      </w:r>
    </w:p>
    <w:p w14:paraId="5CE24487" w14:textId="77777777" w:rsidR="003F6993" w:rsidRPr="003F6993" w:rsidRDefault="003F6993" w:rsidP="003F6993">
      <w:pPr>
        <w:pStyle w:val="Bibliografia"/>
        <w:rPr>
          <w:lang w:val="en-GB"/>
        </w:rPr>
      </w:pPr>
      <w:r w:rsidRPr="003F6993">
        <w:rPr>
          <w:lang w:val="en-GB"/>
        </w:rPr>
        <w:t xml:space="preserve">Lima, C., 2004. Final draft CWA4 proposal “European </w:t>
      </w:r>
      <w:proofErr w:type="spellStart"/>
      <w:r w:rsidRPr="003F6993">
        <w:rPr>
          <w:lang w:val="en-GB"/>
        </w:rPr>
        <w:t>eConstruction</w:t>
      </w:r>
      <w:proofErr w:type="spellEnd"/>
      <w:r w:rsidRPr="003F6993">
        <w:rPr>
          <w:lang w:val="en-GB"/>
        </w:rPr>
        <w:t xml:space="preserve"> Ontology “version 2004–03–26, in: Workshop on </w:t>
      </w:r>
      <w:proofErr w:type="spellStart"/>
      <w:r w:rsidRPr="003F6993">
        <w:rPr>
          <w:lang w:val="en-GB"/>
        </w:rPr>
        <w:t>eConstruction</w:t>
      </w:r>
      <w:proofErr w:type="spellEnd"/>
      <w:r w:rsidRPr="003F6993">
        <w:rPr>
          <w:lang w:val="en-GB"/>
        </w:rPr>
        <w:t xml:space="preserve"> N.</w:t>
      </w:r>
    </w:p>
    <w:p w14:paraId="6F6BE32E" w14:textId="77777777" w:rsidR="003F6993" w:rsidRPr="003F6993" w:rsidRDefault="003F6993" w:rsidP="003F6993">
      <w:pPr>
        <w:pStyle w:val="Bibliografia"/>
        <w:rPr>
          <w:lang w:val="en-GB"/>
        </w:rPr>
      </w:pPr>
      <w:r w:rsidRPr="003F6993">
        <w:rPr>
          <w:lang w:val="en-GB"/>
        </w:rPr>
        <w:t>Lima, C., El-</w:t>
      </w:r>
      <w:proofErr w:type="spellStart"/>
      <w:r w:rsidRPr="003F6993">
        <w:rPr>
          <w:lang w:val="en-GB"/>
        </w:rPr>
        <w:t>Diraby</w:t>
      </w:r>
      <w:proofErr w:type="spellEnd"/>
      <w:r w:rsidRPr="003F6993">
        <w:rPr>
          <w:lang w:val="en-GB"/>
        </w:rPr>
        <w:t>, T., Stephens, J., 2005. Ontology-based optimization of knowledge management in e-construction. J. IT Constr. 10, 305–327.</w:t>
      </w:r>
    </w:p>
    <w:p w14:paraId="18F74A62" w14:textId="77777777" w:rsidR="003F6993" w:rsidRPr="003F6993" w:rsidRDefault="003F6993" w:rsidP="003F6993">
      <w:pPr>
        <w:pStyle w:val="Bibliografia"/>
        <w:rPr>
          <w:lang w:val="en-GB"/>
        </w:rPr>
      </w:pPr>
      <w:r w:rsidRPr="003F6993">
        <w:rPr>
          <w:lang w:val="en-GB"/>
        </w:rPr>
        <w:t xml:space="preserve">Lima, C., </w:t>
      </w:r>
      <w:proofErr w:type="spellStart"/>
      <w:r w:rsidRPr="003F6993">
        <w:rPr>
          <w:lang w:val="en-GB"/>
        </w:rPr>
        <w:t>Fiès</w:t>
      </w:r>
      <w:proofErr w:type="spellEnd"/>
      <w:r w:rsidRPr="003F6993">
        <w:rPr>
          <w:lang w:val="en-GB"/>
        </w:rPr>
        <w:t xml:space="preserve">, B., </w:t>
      </w:r>
      <w:proofErr w:type="spellStart"/>
      <w:r w:rsidRPr="003F6993">
        <w:rPr>
          <w:lang w:val="en-GB"/>
        </w:rPr>
        <w:t>Lefrançois</w:t>
      </w:r>
      <w:proofErr w:type="spellEnd"/>
      <w:r w:rsidRPr="003F6993">
        <w:rPr>
          <w:lang w:val="en-GB"/>
        </w:rPr>
        <w:t xml:space="preserve">, G., </w:t>
      </w:r>
      <w:proofErr w:type="spellStart"/>
      <w:r w:rsidRPr="003F6993">
        <w:rPr>
          <w:lang w:val="en-GB"/>
        </w:rPr>
        <w:t>Diraby</w:t>
      </w:r>
      <w:proofErr w:type="spellEnd"/>
      <w:r w:rsidRPr="003F6993">
        <w:rPr>
          <w:lang w:val="en-GB"/>
        </w:rPr>
        <w:t>, T., 2003a. The challenge of using a domain Ontology in KM solutions: the e-COGNOS experience. Presented at the International Conference on Concurrent Engineering: Research and Applications, Funchal - Portugal, pp. 771–778.</w:t>
      </w:r>
    </w:p>
    <w:p w14:paraId="61ED5004" w14:textId="77777777" w:rsidR="003F6993" w:rsidRPr="003F6993" w:rsidRDefault="003F6993" w:rsidP="003F6993">
      <w:pPr>
        <w:pStyle w:val="Bibliografia"/>
        <w:rPr>
          <w:lang w:val="en-GB"/>
        </w:rPr>
      </w:pPr>
      <w:r w:rsidRPr="003F6993">
        <w:rPr>
          <w:lang w:val="en-GB"/>
        </w:rPr>
        <w:t xml:space="preserve">Lima, C., </w:t>
      </w:r>
      <w:proofErr w:type="spellStart"/>
      <w:r w:rsidRPr="003F6993">
        <w:rPr>
          <w:lang w:val="en-GB"/>
        </w:rPr>
        <w:t>Fiès</w:t>
      </w:r>
      <w:proofErr w:type="spellEnd"/>
      <w:r w:rsidRPr="003F6993">
        <w:rPr>
          <w:lang w:val="en-GB"/>
        </w:rPr>
        <w:t xml:space="preserve">, B., </w:t>
      </w:r>
      <w:proofErr w:type="spellStart"/>
      <w:r w:rsidRPr="003F6993">
        <w:rPr>
          <w:lang w:val="en-GB"/>
        </w:rPr>
        <w:t>Zarli</w:t>
      </w:r>
      <w:proofErr w:type="spellEnd"/>
      <w:r w:rsidRPr="003F6993">
        <w:rPr>
          <w:lang w:val="en-GB"/>
        </w:rPr>
        <w:t xml:space="preserve">, A., </w:t>
      </w:r>
      <w:proofErr w:type="spellStart"/>
      <w:r w:rsidRPr="003F6993">
        <w:rPr>
          <w:lang w:val="en-GB"/>
        </w:rPr>
        <w:t>Bourdeau</w:t>
      </w:r>
      <w:proofErr w:type="spellEnd"/>
      <w:r w:rsidRPr="003F6993">
        <w:rPr>
          <w:lang w:val="en-GB"/>
        </w:rPr>
        <w:t xml:space="preserve">, M., Wetherill, M., </w:t>
      </w:r>
      <w:proofErr w:type="spellStart"/>
      <w:r w:rsidRPr="003F6993">
        <w:rPr>
          <w:lang w:val="en-GB"/>
        </w:rPr>
        <w:t>Rezgui</w:t>
      </w:r>
      <w:proofErr w:type="spellEnd"/>
      <w:r w:rsidRPr="003F6993">
        <w:rPr>
          <w:lang w:val="en-GB"/>
        </w:rPr>
        <w:t xml:space="preserve">, Y., 2002. Towards an IFC-enabled ontology for the Building and Construction Industry: the e-COGNOS approach. Presented at the European Conference of Information and Communication Technology Advances and Innovation in the Knowledge Society, Salford, UK, </w:t>
      </w:r>
      <w:proofErr w:type="gramStart"/>
      <w:r w:rsidRPr="003F6993">
        <w:rPr>
          <w:lang w:val="en-GB"/>
        </w:rPr>
        <w:t>pp</w:t>
      </w:r>
      <w:proofErr w:type="gramEnd"/>
      <w:r w:rsidRPr="003F6993">
        <w:rPr>
          <w:lang w:val="en-GB"/>
        </w:rPr>
        <w:t>. 254–264.</w:t>
      </w:r>
    </w:p>
    <w:p w14:paraId="68238F0E" w14:textId="77777777" w:rsidR="003F6993" w:rsidRPr="003F6993" w:rsidRDefault="003F6993" w:rsidP="003F6993">
      <w:pPr>
        <w:pStyle w:val="Bibliografia"/>
        <w:rPr>
          <w:lang w:val="en-GB"/>
        </w:rPr>
      </w:pPr>
      <w:r>
        <w:lastRenderedPageBreak/>
        <w:t xml:space="preserve">Lima, C., Fies, B., </w:t>
      </w:r>
      <w:proofErr w:type="spellStart"/>
      <w:r>
        <w:t>Zarli</w:t>
      </w:r>
      <w:proofErr w:type="spellEnd"/>
      <w:r>
        <w:t>, A., El-</w:t>
      </w:r>
      <w:proofErr w:type="spellStart"/>
      <w:r>
        <w:t>Diraby</w:t>
      </w:r>
      <w:proofErr w:type="spellEnd"/>
      <w:r>
        <w:t xml:space="preserve">, T., </w:t>
      </w:r>
      <w:proofErr w:type="spellStart"/>
      <w:r>
        <w:t>Ferneley</w:t>
      </w:r>
      <w:proofErr w:type="spellEnd"/>
      <w:r>
        <w:t xml:space="preserve">, E., 2003b. </w:t>
      </w:r>
      <w:r w:rsidRPr="003F6993">
        <w:rPr>
          <w:lang w:val="en-GB"/>
        </w:rPr>
        <w:t>The E-</w:t>
      </w:r>
      <w:proofErr w:type="spellStart"/>
      <w:r w:rsidRPr="003F6993">
        <w:rPr>
          <w:lang w:val="en-GB"/>
        </w:rPr>
        <w:t>Cognos</w:t>
      </w:r>
      <w:proofErr w:type="spellEnd"/>
      <w:r w:rsidRPr="003F6993">
        <w:rPr>
          <w:lang w:val="en-GB"/>
        </w:rPr>
        <w:t xml:space="preserve"> Project: Current Status and Future Directions of an Ontology-Enabled IT Solution Infrastructure Supporting Knowledge Management in Construction, in: Construction Research Congress. American Society of Civil Engineers, pp. 1–8.</w:t>
      </w:r>
    </w:p>
    <w:p w14:paraId="3733F19D" w14:textId="77777777" w:rsidR="003F6993" w:rsidRPr="003F6993" w:rsidRDefault="003F6993" w:rsidP="003F6993">
      <w:pPr>
        <w:pStyle w:val="Bibliografia"/>
        <w:rPr>
          <w:lang w:val="en-GB"/>
        </w:rPr>
      </w:pPr>
      <w:r w:rsidRPr="003F6993">
        <w:rPr>
          <w:lang w:val="en-GB"/>
        </w:rPr>
        <w:t xml:space="preserve">Lima, C., Stephens, J., </w:t>
      </w:r>
      <w:proofErr w:type="spellStart"/>
      <w:r w:rsidRPr="003F6993">
        <w:rPr>
          <w:lang w:val="en-GB"/>
        </w:rPr>
        <w:t>Böhms</w:t>
      </w:r>
      <w:proofErr w:type="spellEnd"/>
      <w:r w:rsidRPr="003F6993">
        <w:rPr>
          <w:lang w:val="en-GB"/>
        </w:rPr>
        <w:t xml:space="preserve">, M., 2003c. The </w:t>
      </w:r>
      <w:proofErr w:type="spellStart"/>
      <w:r w:rsidRPr="003F6993">
        <w:rPr>
          <w:lang w:val="en-GB"/>
        </w:rPr>
        <w:t>bcXML</w:t>
      </w:r>
      <w:proofErr w:type="spellEnd"/>
      <w:r w:rsidRPr="003F6993">
        <w:rPr>
          <w:lang w:val="en-GB"/>
        </w:rPr>
        <w:t xml:space="preserve">: supporting </w:t>
      </w:r>
      <w:proofErr w:type="spellStart"/>
      <w:r w:rsidRPr="003F6993">
        <w:rPr>
          <w:lang w:val="en-GB"/>
        </w:rPr>
        <w:t>eCommerce</w:t>
      </w:r>
      <w:proofErr w:type="spellEnd"/>
      <w:r w:rsidRPr="003F6993">
        <w:rPr>
          <w:lang w:val="en-GB"/>
        </w:rPr>
        <w:t xml:space="preserve"> and knowledge management in the construction industry [WWW Document]. URL http://www.itcon.org/cgi-bin/works/Show?2003_22 (accessed 9.6.14).</w:t>
      </w:r>
    </w:p>
    <w:p w14:paraId="5EC8F298" w14:textId="77777777" w:rsidR="003F6993" w:rsidRPr="003F6993" w:rsidRDefault="003F6993" w:rsidP="003F6993">
      <w:pPr>
        <w:pStyle w:val="Bibliografia"/>
        <w:rPr>
          <w:lang w:val="en-GB"/>
        </w:rPr>
      </w:pPr>
      <w:r w:rsidRPr="003F6993">
        <w:rPr>
          <w:lang w:val="en-GB"/>
        </w:rPr>
        <w:t xml:space="preserve">Lima, C., </w:t>
      </w:r>
      <w:proofErr w:type="spellStart"/>
      <w:r w:rsidRPr="003F6993">
        <w:rPr>
          <w:lang w:val="en-GB"/>
        </w:rPr>
        <w:t>Zarli</w:t>
      </w:r>
      <w:proofErr w:type="spellEnd"/>
      <w:r w:rsidRPr="003F6993">
        <w:rPr>
          <w:lang w:val="en-GB"/>
        </w:rPr>
        <w:t xml:space="preserve">, A., </w:t>
      </w:r>
      <w:proofErr w:type="spellStart"/>
      <w:r w:rsidRPr="003F6993">
        <w:rPr>
          <w:lang w:val="en-GB"/>
        </w:rPr>
        <w:t>Storer</w:t>
      </w:r>
      <w:proofErr w:type="spellEnd"/>
      <w:r w:rsidRPr="003F6993">
        <w:rPr>
          <w:lang w:val="en-GB"/>
        </w:rPr>
        <w:t>, G., 2007. Controlled Vocabularies in the European Construction Sector: Evolution, Current Developments, and Future Trends, in: BSc, G.L., MSc, BEng, R.C. (Eds.), Complex Systems Concurrent Engineering. Springer London, pp. 565–574.</w:t>
      </w:r>
    </w:p>
    <w:p w14:paraId="5E0F93E6" w14:textId="77777777" w:rsidR="003F6993" w:rsidRPr="003F6993" w:rsidRDefault="003F6993" w:rsidP="003F6993">
      <w:pPr>
        <w:pStyle w:val="Bibliografia"/>
        <w:rPr>
          <w:lang w:val="en-GB"/>
        </w:rPr>
      </w:pPr>
      <w:r w:rsidRPr="003F6993">
        <w:rPr>
          <w:lang w:val="en-GB"/>
        </w:rPr>
        <w:t>Liu, B., Hsu, W., Ma, Y., 1999. Mining Association Rules with Multiple Minimum Supports, in: Proceedings of the Fifth ACM SIGKDD International Conference on Knowledge Discovery and Data Mining, KDD ’99. ACM, New York, NY, USA, pp. 337–341. doi:10.1145/312129.312274</w:t>
      </w:r>
    </w:p>
    <w:p w14:paraId="16A9C0DD" w14:textId="77777777" w:rsidR="003F6993" w:rsidRPr="003F6993" w:rsidRDefault="003F6993" w:rsidP="003F6993">
      <w:pPr>
        <w:pStyle w:val="Bibliografia"/>
        <w:rPr>
          <w:lang w:val="en-GB"/>
        </w:rPr>
      </w:pPr>
      <w:r w:rsidRPr="003F6993">
        <w:rPr>
          <w:lang w:val="en-GB"/>
        </w:rPr>
        <w:t xml:space="preserve">Liu, K., Hogan, W.R., Crowley, R.S., 2011. Natural Language Processing methods and systems for biomedical ontology learning. J. Biomed. </w:t>
      </w:r>
      <w:proofErr w:type="gramStart"/>
      <w:r w:rsidRPr="003F6993">
        <w:rPr>
          <w:lang w:val="en-GB"/>
        </w:rPr>
        <w:t>Inform.,</w:t>
      </w:r>
      <w:proofErr w:type="gramEnd"/>
      <w:r w:rsidRPr="003F6993">
        <w:rPr>
          <w:lang w:val="en-GB"/>
        </w:rPr>
        <w:t xml:space="preserve"> Ontologies for Clinical and Translational Research 44, 163–179. doi:10.1016/j.jbi.2010.07.006</w:t>
      </w:r>
    </w:p>
    <w:p w14:paraId="09589DC1" w14:textId="77777777" w:rsidR="003F6993" w:rsidRPr="003F6993" w:rsidRDefault="003F6993" w:rsidP="003F6993">
      <w:pPr>
        <w:pStyle w:val="Bibliografia"/>
        <w:rPr>
          <w:lang w:val="en-GB"/>
        </w:rPr>
      </w:pPr>
      <w:proofErr w:type="spellStart"/>
      <w:r w:rsidRPr="003F6993">
        <w:rPr>
          <w:lang w:val="en-GB"/>
        </w:rPr>
        <w:t>Loukides</w:t>
      </w:r>
      <w:proofErr w:type="spellEnd"/>
      <w:r w:rsidRPr="003F6993">
        <w:rPr>
          <w:lang w:val="en-GB"/>
        </w:rPr>
        <w:t xml:space="preserve">, M., 2010. What is data </w:t>
      </w:r>
      <w:proofErr w:type="gramStart"/>
      <w:r w:rsidRPr="003F6993">
        <w:rPr>
          <w:lang w:val="en-GB"/>
        </w:rPr>
        <w:t>science.</w:t>
      </w:r>
      <w:proofErr w:type="gramEnd"/>
    </w:p>
    <w:p w14:paraId="27A8A2D2" w14:textId="77777777" w:rsidR="003F6993" w:rsidRPr="003F6993" w:rsidRDefault="003F6993" w:rsidP="003F6993">
      <w:pPr>
        <w:pStyle w:val="Bibliografia"/>
        <w:rPr>
          <w:lang w:val="en-GB"/>
        </w:rPr>
      </w:pPr>
      <w:r w:rsidRPr="003F6993">
        <w:rPr>
          <w:lang w:val="en-GB"/>
        </w:rPr>
        <w:t>Mackie, J., 1977. Ethics: Inventing right and wrong. Penguin UK.</w:t>
      </w:r>
    </w:p>
    <w:p w14:paraId="0B7B247D" w14:textId="77777777" w:rsidR="003F6993" w:rsidRPr="003F6993" w:rsidRDefault="003F6993" w:rsidP="003F6993">
      <w:pPr>
        <w:pStyle w:val="Bibliografia"/>
        <w:rPr>
          <w:lang w:val="en-GB"/>
        </w:rPr>
      </w:pPr>
      <w:proofErr w:type="spellStart"/>
      <w:r w:rsidRPr="003F6993">
        <w:rPr>
          <w:lang w:val="en-GB"/>
        </w:rPr>
        <w:t>Maedche</w:t>
      </w:r>
      <w:proofErr w:type="spellEnd"/>
      <w:r w:rsidRPr="003F6993">
        <w:rPr>
          <w:lang w:val="en-GB"/>
        </w:rPr>
        <w:t xml:space="preserve">, A., </w:t>
      </w:r>
      <w:proofErr w:type="spellStart"/>
      <w:r w:rsidRPr="003F6993">
        <w:rPr>
          <w:lang w:val="en-GB"/>
        </w:rPr>
        <w:t>Staab</w:t>
      </w:r>
      <w:proofErr w:type="spellEnd"/>
      <w:r w:rsidRPr="003F6993">
        <w:rPr>
          <w:lang w:val="en-GB"/>
        </w:rPr>
        <w:t>, S., 2001. Learning Ontologies for the Semantic Web. Presented at the Semantic Web Workshop 2001, Hong Kong.</w:t>
      </w:r>
    </w:p>
    <w:p w14:paraId="0E338CDB" w14:textId="77777777" w:rsidR="003F6993" w:rsidRPr="003F6993" w:rsidRDefault="003F6993" w:rsidP="003F6993">
      <w:pPr>
        <w:pStyle w:val="Bibliografia"/>
        <w:rPr>
          <w:lang w:val="en-GB"/>
        </w:rPr>
      </w:pPr>
      <w:proofErr w:type="spellStart"/>
      <w:r w:rsidRPr="003F6993">
        <w:rPr>
          <w:lang w:val="en-GB"/>
        </w:rPr>
        <w:t>Marinica</w:t>
      </w:r>
      <w:proofErr w:type="spellEnd"/>
      <w:r w:rsidRPr="003F6993">
        <w:rPr>
          <w:lang w:val="en-GB"/>
        </w:rPr>
        <w:t xml:space="preserve">, C., </w:t>
      </w:r>
      <w:proofErr w:type="spellStart"/>
      <w:r w:rsidRPr="003F6993">
        <w:rPr>
          <w:lang w:val="en-GB"/>
        </w:rPr>
        <w:t>Guillet</w:t>
      </w:r>
      <w:proofErr w:type="spellEnd"/>
      <w:r w:rsidRPr="003F6993">
        <w:rPr>
          <w:lang w:val="en-GB"/>
        </w:rPr>
        <w:t xml:space="preserve">, F., 2010. Knowledge-Based Interactive </w:t>
      </w:r>
      <w:proofErr w:type="spellStart"/>
      <w:r w:rsidRPr="003F6993">
        <w:rPr>
          <w:lang w:val="en-GB"/>
        </w:rPr>
        <w:t>Postmining</w:t>
      </w:r>
      <w:proofErr w:type="spellEnd"/>
      <w:r w:rsidRPr="003F6993">
        <w:rPr>
          <w:lang w:val="en-GB"/>
        </w:rPr>
        <w:t xml:space="preserve"> of Association Rules Using Ontologies. IEEE Trans. </w:t>
      </w:r>
      <w:proofErr w:type="spellStart"/>
      <w:r w:rsidRPr="003F6993">
        <w:rPr>
          <w:lang w:val="en-GB"/>
        </w:rPr>
        <w:t>Knowl</w:t>
      </w:r>
      <w:proofErr w:type="spellEnd"/>
      <w:r w:rsidRPr="003F6993">
        <w:rPr>
          <w:lang w:val="en-GB"/>
        </w:rPr>
        <w:t>. Data Eng. 22, 784–797. doi:10.1109/TKDE.2010.29</w:t>
      </w:r>
    </w:p>
    <w:p w14:paraId="6AAF5EEF" w14:textId="77777777" w:rsidR="003F6993" w:rsidRPr="003F6993" w:rsidRDefault="003F6993" w:rsidP="003F6993">
      <w:pPr>
        <w:pStyle w:val="Bibliografia"/>
        <w:rPr>
          <w:lang w:val="en-GB"/>
        </w:rPr>
      </w:pPr>
      <w:proofErr w:type="spellStart"/>
      <w:r w:rsidRPr="003F6993">
        <w:rPr>
          <w:lang w:val="en-GB"/>
        </w:rPr>
        <w:t>Memon</w:t>
      </w:r>
      <w:proofErr w:type="spellEnd"/>
      <w:r w:rsidRPr="003F6993">
        <w:rPr>
          <w:lang w:val="en-GB"/>
        </w:rPr>
        <w:t xml:space="preserve">, N., Hicks, D.L., Larsen, H.L., 2007. Notice of Violation of IEEE Publication </w:t>
      </w:r>
      <w:proofErr w:type="spellStart"/>
      <w:r w:rsidRPr="003F6993">
        <w:rPr>
          <w:lang w:val="en-GB"/>
        </w:rPr>
        <w:t>PrinciplesHarvesting</w:t>
      </w:r>
      <w:proofErr w:type="spellEnd"/>
      <w:r w:rsidRPr="003F6993">
        <w:rPr>
          <w:lang w:val="en-GB"/>
        </w:rPr>
        <w:t xml:space="preserve"> Terrorists Information from Web, in: Information Visualization, 2007. IV ’07. 11th International Conference. Presented at the Information Visualization, 2007. IV ’07. 11th International Conference, pp. 664–671. doi:10.1109/IV.2007.60</w:t>
      </w:r>
    </w:p>
    <w:p w14:paraId="64D9EB90" w14:textId="77777777" w:rsidR="003F6993" w:rsidRPr="003F6993" w:rsidRDefault="003F6993" w:rsidP="003F6993">
      <w:pPr>
        <w:pStyle w:val="Bibliografia"/>
        <w:rPr>
          <w:lang w:val="en-GB"/>
        </w:rPr>
      </w:pPr>
      <w:proofErr w:type="spellStart"/>
      <w:r w:rsidRPr="003F6993">
        <w:rPr>
          <w:lang w:val="en-GB"/>
        </w:rPr>
        <w:t>Metanat</w:t>
      </w:r>
      <w:proofErr w:type="spellEnd"/>
      <w:r w:rsidRPr="003F6993">
        <w:rPr>
          <w:lang w:val="en-GB"/>
        </w:rPr>
        <w:t xml:space="preserve"> </w:t>
      </w:r>
      <w:proofErr w:type="spellStart"/>
      <w:r w:rsidRPr="003F6993">
        <w:rPr>
          <w:lang w:val="en-GB"/>
        </w:rPr>
        <w:t>Hooshsadat</w:t>
      </w:r>
      <w:proofErr w:type="spellEnd"/>
      <w:r w:rsidRPr="003F6993">
        <w:rPr>
          <w:lang w:val="en-GB"/>
        </w:rPr>
        <w:t>, SAMANEH BAYAT, PARISA NAEIMI, MAHDIEH S. MIRIAN, OSMAR R. ZA</w:t>
      </w:r>
      <w:proofErr w:type="gramStart"/>
      <w:r w:rsidRPr="003F6993">
        <w:rPr>
          <w:lang w:val="en-GB"/>
        </w:rPr>
        <w:t>?ANE</w:t>
      </w:r>
      <w:proofErr w:type="gramEnd"/>
      <w:r w:rsidRPr="003F6993">
        <w:rPr>
          <w:lang w:val="en-GB"/>
        </w:rPr>
        <w:t xml:space="preserve">, 2012. UAPRIORI: AN ALGORITHM FOR FINDING SEQUENTIAL PATTERNS IN PROBABILISTIC DATA, in: Uncertainty </w:t>
      </w:r>
      <w:proofErr w:type="spellStart"/>
      <w:r w:rsidRPr="003F6993">
        <w:rPr>
          <w:lang w:val="en-GB"/>
        </w:rPr>
        <w:t>Modeling</w:t>
      </w:r>
      <w:proofErr w:type="spellEnd"/>
      <w:r w:rsidRPr="003F6993">
        <w:rPr>
          <w:lang w:val="en-GB"/>
        </w:rPr>
        <w:t xml:space="preserve"> in Knowledge Engineering and Decision Making, World Scientific Proceedings Series on Computer Engineering and Information Science. WORLD SCIENTIFIC, pp. 907–912.</w:t>
      </w:r>
    </w:p>
    <w:p w14:paraId="172ECD01" w14:textId="77777777" w:rsidR="003F6993" w:rsidRPr="003F6993" w:rsidRDefault="003F6993" w:rsidP="003F6993">
      <w:pPr>
        <w:pStyle w:val="Bibliografia"/>
        <w:rPr>
          <w:lang w:val="en-GB"/>
        </w:rPr>
      </w:pPr>
      <w:r w:rsidRPr="003F6993">
        <w:rPr>
          <w:lang w:val="en-GB"/>
        </w:rPr>
        <w:t>N.I.S.O. (US), others, 2005. Guidelines for the construction, format, and management of monolingual controlled vocabularies. NISO Press.</w:t>
      </w:r>
    </w:p>
    <w:p w14:paraId="797B6318" w14:textId="77777777" w:rsidR="003F6993" w:rsidRPr="003F6993" w:rsidRDefault="003F6993" w:rsidP="003F6993">
      <w:pPr>
        <w:pStyle w:val="Bibliografia"/>
        <w:rPr>
          <w:lang w:val="en-GB"/>
        </w:rPr>
      </w:pPr>
      <w:proofErr w:type="spellStart"/>
      <w:r w:rsidRPr="003F6993">
        <w:rPr>
          <w:lang w:val="en-GB"/>
        </w:rPr>
        <w:t>Noy</w:t>
      </w:r>
      <w:proofErr w:type="spellEnd"/>
      <w:r w:rsidRPr="003F6993">
        <w:rPr>
          <w:lang w:val="en-GB"/>
        </w:rPr>
        <w:t xml:space="preserve">, N.F., </w:t>
      </w:r>
      <w:proofErr w:type="spellStart"/>
      <w:r w:rsidRPr="003F6993">
        <w:rPr>
          <w:lang w:val="en-GB"/>
        </w:rPr>
        <w:t>Musen</w:t>
      </w:r>
      <w:proofErr w:type="spellEnd"/>
      <w:r w:rsidRPr="003F6993">
        <w:rPr>
          <w:lang w:val="en-GB"/>
        </w:rPr>
        <w:t xml:space="preserve">, M.A., 2004. Ontology versioning in an ontology management framework. IEEE </w:t>
      </w:r>
      <w:proofErr w:type="spellStart"/>
      <w:r w:rsidRPr="003F6993">
        <w:rPr>
          <w:lang w:val="en-GB"/>
        </w:rPr>
        <w:t>Intell</w:t>
      </w:r>
      <w:proofErr w:type="spellEnd"/>
      <w:r w:rsidRPr="003F6993">
        <w:rPr>
          <w:lang w:val="en-GB"/>
        </w:rPr>
        <w:t>. Syst. 19, 6–13. doi:10.1109/MIS.2004.33</w:t>
      </w:r>
    </w:p>
    <w:p w14:paraId="0D9597B8" w14:textId="77777777" w:rsidR="003F6993" w:rsidRPr="003F6993" w:rsidRDefault="003F6993" w:rsidP="003F6993">
      <w:pPr>
        <w:pStyle w:val="Bibliografia"/>
        <w:rPr>
          <w:lang w:val="en-GB"/>
        </w:rPr>
      </w:pPr>
      <w:r w:rsidRPr="003F6993">
        <w:rPr>
          <w:lang w:val="en-GB"/>
        </w:rPr>
        <w:t xml:space="preserve">OCCS Development Committee, 2006. </w:t>
      </w:r>
      <w:proofErr w:type="spellStart"/>
      <w:r w:rsidRPr="003F6993">
        <w:rPr>
          <w:lang w:val="en-GB"/>
        </w:rPr>
        <w:t>OmniClass</w:t>
      </w:r>
      <w:proofErr w:type="spellEnd"/>
      <w:r w:rsidRPr="003F6993">
        <w:rPr>
          <w:lang w:val="en-GB"/>
        </w:rPr>
        <w:t>: A Strategy for Classifying the Built Environment [WWW Document]. URL http://www.omniclass.org/index.asp (accessed 4.18.15).</w:t>
      </w:r>
    </w:p>
    <w:p w14:paraId="3EEA1508" w14:textId="77777777" w:rsidR="003F6993" w:rsidRPr="003F6993" w:rsidRDefault="003F6993" w:rsidP="003F6993">
      <w:pPr>
        <w:pStyle w:val="Bibliografia"/>
        <w:rPr>
          <w:lang w:val="en-GB"/>
        </w:rPr>
      </w:pPr>
      <w:r w:rsidRPr="003F6993">
        <w:rPr>
          <w:lang w:val="en-GB"/>
        </w:rPr>
        <w:lastRenderedPageBreak/>
        <w:t>Oxford University Press, 2012. Oxford Essential Portuguese Dictionary. Oxford University Press.</w:t>
      </w:r>
    </w:p>
    <w:p w14:paraId="3535ADAC" w14:textId="77777777" w:rsidR="003F6993" w:rsidRPr="003F6993" w:rsidRDefault="003F6993" w:rsidP="003F6993">
      <w:pPr>
        <w:pStyle w:val="Bibliografia"/>
        <w:rPr>
          <w:lang w:val="en-GB"/>
        </w:rPr>
      </w:pPr>
      <w:r w:rsidRPr="003F6993">
        <w:rPr>
          <w:lang w:val="en-GB"/>
        </w:rPr>
        <w:t>Oxford University Press, 2006. Oxford Dictionary of English. Oxford University Press, London.</w:t>
      </w:r>
    </w:p>
    <w:p w14:paraId="67546A30" w14:textId="77777777" w:rsidR="003F6993" w:rsidRDefault="003F6993" w:rsidP="003F6993">
      <w:pPr>
        <w:pStyle w:val="Bibliografia"/>
      </w:pPr>
      <w:r w:rsidRPr="003F6993">
        <w:rPr>
          <w:lang w:val="en-GB"/>
        </w:rPr>
        <w:t xml:space="preserve">Paiva, L., Costa, R., </w:t>
      </w:r>
      <w:proofErr w:type="spellStart"/>
      <w:r w:rsidRPr="003F6993">
        <w:rPr>
          <w:lang w:val="en-GB"/>
        </w:rPr>
        <w:t>Figueiras</w:t>
      </w:r>
      <w:proofErr w:type="spellEnd"/>
      <w:r w:rsidRPr="003F6993">
        <w:rPr>
          <w:lang w:val="en-GB"/>
        </w:rPr>
        <w:t xml:space="preserve">, P., Lima, C., 2013. Discovering Semantic Relations from Unstructured Data for Ontology Enrichment - </w:t>
      </w:r>
      <w:proofErr w:type="spellStart"/>
      <w:r w:rsidRPr="003F6993">
        <w:rPr>
          <w:lang w:val="en-GB"/>
        </w:rPr>
        <w:t>Asssociation</w:t>
      </w:r>
      <w:proofErr w:type="spellEnd"/>
      <w:r w:rsidRPr="003F6993">
        <w:rPr>
          <w:lang w:val="en-GB"/>
        </w:rPr>
        <w:t xml:space="preserve"> rules based approach. </w:t>
      </w:r>
      <w:proofErr w:type="spellStart"/>
      <w:r>
        <w:t>Presented</w:t>
      </w:r>
      <w:proofErr w:type="spellEnd"/>
      <w:r>
        <w:t xml:space="preserve"> </w:t>
      </w:r>
      <w:proofErr w:type="spellStart"/>
      <w:r>
        <w:t>at</w:t>
      </w:r>
      <w:proofErr w:type="spellEnd"/>
      <w:r>
        <w:t xml:space="preserve"> </w:t>
      </w:r>
      <w:proofErr w:type="spellStart"/>
      <w:r>
        <w:t>the</w:t>
      </w:r>
      <w:proofErr w:type="spellEnd"/>
      <w:r>
        <w:t xml:space="preserve"> CISTI’2013 - 8</w:t>
      </w:r>
      <w:r>
        <w:rPr>
          <w:vertAlign w:val="superscript"/>
        </w:rPr>
        <w:t>a</w:t>
      </w:r>
      <w:r>
        <w:t xml:space="preserve"> Conferência Ibérica de Sistemas e Tecnologias de Informação, AISTI, Lisboa, pp. </w:t>
      </w:r>
      <w:proofErr w:type="gramStart"/>
      <w:r>
        <w:t>579–584.</w:t>
      </w:r>
      <w:proofErr w:type="gramEnd"/>
    </w:p>
    <w:p w14:paraId="2C7A90F3" w14:textId="77777777" w:rsidR="003F6993" w:rsidRDefault="003F6993" w:rsidP="003F6993">
      <w:pPr>
        <w:pStyle w:val="Bibliografia"/>
      </w:pPr>
      <w:r>
        <w:t xml:space="preserve">Parada, V.M.M., 2010. Desenho e implementação de um sistema computacional para apoiar a gestão de </w:t>
      </w:r>
      <w:proofErr w:type="spellStart"/>
      <w:r>
        <w:t>projectos</w:t>
      </w:r>
      <w:proofErr w:type="spellEnd"/>
      <w:r>
        <w:t xml:space="preserve"> utilizando técnicas de data </w:t>
      </w:r>
      <w:proofErr w:type="spellStart"/>
      <w:r>
        <w:t>mining</w:t>
      </w:r>
      <w:proofErr w:type="spellEnd"/>
      <w:r>
        <w:t>.</w:t>
      </w:r>
    </w:p>
    <w:p w14:paraId="75178820" w14:textId="77777777" w:rsidR="003F6993" w:rsidRPr="003F6993" w:rsidRDefault="003F6993" w:rsidP="003F6993">
      <w:pPr>
        <w:pStyle w:val="Bibliografia"/>
        <w:rPr>
          <w:lang w:val="en-GB"/>
        </w:rPr>
      </w:pPr>
      <w:proofErr w:type="spellStart"/>
      <w:r w:rsidRPr="003F6993">
        <w:rPr>
          <w:lang w:val="en-GB"/>
        </w:rPr>
        <w:t>Pasquier</w:t>
      </w:r>
      <w:proofErr w:type="spellEnd"/>
      <w:r w:rsidRPr="003F6993">
        <w:rPr>
          <w:lang w:val="en-GB"/>
        </w:rPr>
        <w:t xml:space="preserve">, N., </w:t>
      </w:r>
      <w:proofErr w:type="spellStart"/>
      <w:r w:rsidRPr="003F6993">
        <w:rPr>
          <w:lang w:val="en-GB"/>
        </w:rPr>
        <w:t>Bastide</w:t>
      </w:r>
      <w:proofErr w:type="spellEnd"/>
      <w:r w:rsidRPr="003F6993">
        <w:rPr>
          <w:lang w:val="en-GB"/>
        </w:rPr>
        <w:t xml:space="preserve">, Y., </w:t>
      </w:r>
      <w:proofErr w:type="spellStart"/>
      <w:r w:rsidRPr="003F6993">
        <w:rPr>
          <w:lang w:val="en-GB"/>
        </w:rPr>
        <w:t>Taouil</w:t>
      </w:r>
      <w:proofErr w:type="spellEnd"/>
      <w:r w:rsidRPr="003F6993">
        <w:rPr>
          <w:lang w:val="en-GB"/>
        </w:rPr>
        <w:t xml:space="preserve">, R., </w:t>
      </w:r>
      <w:proofErr w:type="spellStart"/>
      <w:r w:rsidRPr="003F6993">
        <w:rPr>
          <w:lang w:val="en-GB"/>
        </w:rPr>
        <w:t>Lakhal</w:t>
      </w:r>
      <w:proofErr w:type="spellEnd"/>
      <w:r w:rsidRPr="003F6993">
        <w:rPr>
          <w:lang w:val="en-GB"/>
        </w:rPr>
        <w:t xml:space="preserve">, L., 1999. Discovering Frequent Closed </w:t>
      </w:r>
      <w:proofErr w:type="spellStart"/>
      <w:r w:rsidRPr="003F6993">
        <w:rPr>
          <w:lang w:val="en-GB"/>
        </w:rPr>
        <w:t>Itemsets</w:t>
      </w:r>
      <w:proofErr w:type="spellEnd"/>
      <w:r w:rsidRPr="003F6993">
        <w:rPr>
          <w:lang w:val="en-GB"/>
        </w:rPr>
        <w:t xml:space="preserve"> for Association Rules, in: Proceedings of the 7th International Conference on Database Theory, ICDT ’99. Springer-</w:t>
      </w:r>
      <w:proofErr w:type="spellStart"/>
      <w:r w:rsidRPr="003F6993">
        <w:rPr>
          <w:lang w:val="en-GB"/>
        </w:rPr>
        <w:t>Verlag</w:t>
      </w:r>
      <w:proofErr w:type="spellEnd"/>
      <w:r w:rsidRPr="003F6993">
        <w:rPr>
          <w:lang w:val="en-GB"/>
        </w:rPr>
        <w:t>, London, UK, UK, pp. 398–416.</w:t>
      </w:r>
    </w:p>
    <w:p w14:paraId="22CE2944" w14:textId="77777777" w:rsidR="003F6993" w:rsidRPr="003F6993" w:rsidRDefault="003F6993" w:rsidP="003F6993">
      <w:pPr>
        <w:pStyle w:val="Bibliografia"/>
        <w:rPr>
          <w:lang w:val="en-GB"/>
        </w:rPr>
      </w:pPr>
      <w:proofErr w:type="spellStart"/>
      <w:r w:rsidRPr="003F6993">
        <w:rPr>
          <w:lang w:val="en-GB"/>
        </w:rPr>
        <w:t>Piatetsky</w:t>
      </w:r>
      <w:proofErr w:type="spellEnd"/>
      <w:r w:rsidRPr="003F6993">
        <w:rPr>
          <w:lang w:val="en-GB"/>
        </w:rPr>
        <w:t xml:space="preserve">-Shapiro, G., 1991. Discovery, analysis and presentation of strong rules. </w:t>
      </w:r>
      <w:proofErr w:type="spellStart"/>
      <w:r w:rsidRPr="003F6993">
        <w:rPr>
          <w:lang w:val="en-GB"/>
        </w:rPr>
        <w:t>Knowl</w:t>
      </w:r>
      <w:proofErr w:type="spellEnd"/>
      <w:r w:rsidRPr="003F6993">
        <w:rPr>
          <w:lang w:val="en-GB"/>
        </w:rPr>
        <w:t xml:space="preserve">. </w:t>
      </w:r>
      <w:proofErr w:type="spellStart"/>
      <w:r w:rsidRPr="003F6993">
        <w:rPr>
          <w:lang w:val="en-GB"/>
        </w:rPr>
        <w:t>Discov</w:t>
      </w:r>
      <w:proofErr w:type="spellEnd"/>
      <w:r w:rsidRPr="003F6993">
        <w:rPr>
          <w:lang w:val="en-GB"/>
        </w:rPr>
        <w:t>. Databases 229–238.</w:t>
      </w:r>
    </w:p>
    <w:p w14:paraId="5A11D012" w14:textId="77777777" w:rsidR="003F6993" w:rsidRPr="003F6993" w:rsidRDefault="003F6993" w:rsidP="003F6993">
      <w:pPr>
        <w:pStyle w:val="Bibliografia"/>
        <w:rPr>
          <w:lang w:val="en-GB"/>
        </w:rPr>
      </w:pPr>
      <w:proofErr w:type="spellStart"/>
      <w:r w:rsidRPr="003F6993">
        <w:rPr>
          <w:lang w:val="en-GB"/>
        </w:rPr>
        <w:t>Pouchard</w:t>
      </w:r>
      <w:proofErr w:type="spellEnd"/>
      <w:r w:rsidRPr="003F6993">
        <w:rPr>
          <w:lang w:val="en-GB"/>
        </w:rPr>
        <w:t xml:space="preserve">, L., </w:t>
      </w:r>
      <w:proofErr w:type="spellStart"/>
      <w:r w:rsidRPr="003F6993">
        <w:rPr>
          <w:lang w:val="en-GB"/>
        </w:rPr>
        <w:t>Ivezic</w:t>
      </w:r>
      <w:proofErr w:type="spellEnd"/>
      <w:r w:rsidRPr="003F6993">
        <w:rPr>
          <w:lang w:val="en-GB"/>
        </w:rPr>
        <w:t xml:space="preserve">, N., </w:t>
      </w:r>
      <w:proofErr w:type="spellStart"/>
      <w:r w:rsidRPr="003F6993">
        <w:rPr>
          <w:lang w:val="en-GB"/>
        </w:rPr>
        <w:t>Schlenoff</w:t>
      </w:r>
      <w:proofErr w:type="spellEnd"/>
      <w:r w:rsidRPr="003F6993">
        <w:rPr>
          <w:lang w:val="en-GB"/>
        </w:rPr>
        <w:t xml:space="preserve">, C., 2000. Ontology engineering for distributed collaboration in manufacturing, in: Proceedings of the AIS2000 Conference. </w:t>
      </w:r>
      <w:proofErr w:type="spellStart"/>
      <w:r w:rsidRPr="003F6993">
        <w:rPr>
          <w:lang w:val="en-GB"/>
        </w:rPr>
        <w:t>Citeseer</w:t>
      </w:r>
      <w:proofErr w:type="spellEnd"/>
      <w:r w:rsidRPr="003F6993">
        <w:rPr>
          <w:lang w:val="en-GB"/>
        </w:rPr>
        <w:t>.</w:t>
      </w:r>
    </w:p>
    <w:p w14:paraId="78682F7B" w14:textId="77777777" w:rsidR="003F6993" w:rsidRPr="003F6993" w:rsidRDefault="003F6993" w:rsidP="003F6993">
      <w:pPr>
        <w:pStyle w:val="Bibliografia"/>
        <w:rPr>
          <w:lang w:val="en-GB"/>
        </w:rPr>
      </w:pPr>
      <w:proofErr w:type="spellStart"/>
      <w:r w:rsidRPr="003F6993">
        <w:rPr>
          <w:lang w:val="en-GB"/>
        </w:rPr>
        <w:t>Reinberger</w:t>
      </w:r>
      <w:proofErr w:type="spellEnd"/>
      <w:r w:rsidRPr="003F6993">
        <w:rPr>
          <w:lang w:val="en-GB"/>
        </w:rPr>
        <w:t xml:space="preserve">, M.-L., </w:t>
      </w:r>
      <w:proofErr w:type="spellStart"/>
      <w:r w:rsidRPr="003F6993">
        <w:rPr>
          <w:lang w:val="en-GB"/>
        </w:rPr>
        <w:t>Spyns</w:t>
      </w:r>
      <w:proofErr w:type="spellEnd"/>
      <w:r w:rsidRPr="003F6993">
        <w:rPr>
          <w:lang w:val="en-GB"/>
        </w:rPr>
        <w:t xml:space="preserve">, P., 2005. Unsupervised text mining for the learning of dogma-inspired ontologies. </w:t>
      </w:r>
      <w:proofErr w:type="spellStart"/>
      <w:r w:rsidRPr="003F6993">
        <w:rPr>
          <w:lang w:val="en-GB"/>
        </w:rPr>
        <w:t>Ontol</w:t>
      </w:r>
      <w:proofErr w:type="spellEnd"/>
      <w:r w:rsidRPr="003F6993">
        <w:rPr>
          <w:lang w:val="en-GB"/>
        </w:rPr>
        <w:t xml:space="preserve">. Learn. Text Methods Appl. </w:t>
      </w:r>
      <w:proofErr w:type="spellStart"/>
      <w:r w:rsidRPr="003F6993">
        <w:rPr>
          <w:lang w:val="en-GB"/>
        </w:rPr>
        <w:t>Eval</w:t>
      </w:r>
      <w:proofErr w:type="spellEnd"/>
      <w:r w:rsidRPr="003F6993">
        <w:rPr>
          <w:lang w:val="en-GB"/>
        </w:rPr>
        <w:t>. 29–43.</w:t>
      </w:r>
    </w:p>
    <w:p w14:paraId="4FF285EE" w14:textId="77777777" w:rsidR="003F6993" w:rsidRPr="003F6993" w:rsidRDefault="003F6993" w:rsidP="003F6993">
      <w:pPr>
        <w:pStyle w:val="Bibliografia"/>
        <w:rPr>
          <w:lang w:val="en-GB"/>
        </w:rPr>
      </w:pPr>
      <w:r w:rsidRPr="003F6993">
        <w:rPr>
          <w:lang w:val="en-GB"/>
        </w:rPr>
        <w:t xml:space="preserve">Sánchez, D., 2010. A methodology to learn ontological attributes from the Web. Data </w:t>
      </w:r>
      <w:proofErr w:type="spellStart"/>
      <w:r w:rsidRPr="003F6993">
        <w:rPr>
          <w:lang w:val="en-GB"/>
        </w:rPr>
        <w:t>Knowl</w:t>
      </w:r>
      <w:proofErr w:type="spellEnd"/>
      <w:r w:rsidRPr="003F6993">
        <w:rPr>
          <w:lang w:val="en-GB"/>
        </w:rPr>
        <w:t>. Eng. 69, 573–597.</w:t>
      </w:r>
    </w:p>
    <w:p w14:paraId="2608EC3B" w14:textId="77777777" w:rsidR="003F6993" w:rsidRPr="003F6993" w:rsidRDefault="003F6993" w:rsidP="003F6993">
      <w:pPr>
        <w:pStyle w:val="Bibliografia"/>
        <w:rPr>
          <w:lang w:val="en-GB"/>
        </w:rPr>
      </w:pPr>
      <w:proofErr w:type="spellStart"/>
      <w:r w:rsidRPr="003F6993">
        <w:rPr>
          <w:lang w:val="en-GB"/>
        </w:rPr>
        <w:t>Semafora</w:t>
      </w:r>
      <w:proofErr w:type="spellEnd"/>
      <w:r w:rsidRPr="003F6993">
        <w:rPr>
          <w:lang w:val="en-GB"/>
        </w:rPr>
        <w:t xml:space="preserve"> Systems, 2012. </w:t>
      </w:r>
      <w:proofErr w:type="spellStart"/>
      <w:r w:rsidRPr="003F6993">
        <w:rPr>
          <w:lang w:val="en-GB"/>
        </w:rPr>
        <w:t>Semafora</w:t>
      </w:r>
      <w:proofErr w:type="spellEnd"/>
      <w:r w:rsidRPr="003F6993">
        <w:rPr>
          <w:lang w:val="en-GB"/>
        </w:rPr>
        <w:t xml:space="preserve"> systems: </w:t>
      </w:r>
      <w:proofErr w:type="spellStart"/>
      <w:r w:rsidRPr="003F6993">
        <w:rPr>
          <w:lang w:val="en-GB"/>
        </w:rPr>
        <w:t>OntoStudio</w:t>
      </w:r>
      <w:proofErr w:type="spellEnd"/>
      <w:r w:rsidRPr="003F6993">
        <w:rPr>
          <w:lang w:val="en-GB"/>
        </w:rPr>
        <w:t xml:space="preserve"> [WWW Document]. URL http://www.semafora-systems.com/en/products/ontostudio/ (accessed 4.18.15).</w:t>
      </w:r>
    </w:p>
    <w:p w14:paraId="3F5B5512" w14:textId="77777777" w:rsidR="003F6993" w:rsidRPr="003F6993" w:rsidRDefault="003F6993" w:rsidP="003F6993">
      <w:pPr>
        <w:pStyle w:val="Bibliografia"/>
        <w:rPr>
          <w:lang w:val="en-GB"/>
        </w:rPr>
      </w:pPr>
      <w:proofErr w:type="spellStart"/>
      <w:r w:rsidRPr="003F6993">
        <w:rPr>
          <w:lang w:val="en-GB"/>
        </w:rPr>
        <w:t>Silberschatz</w:t>
      </w:r>
      <w:proofErr w:type="spellEnd"/>
      <w:r w:rsidRPr="003F6993">
        <w:rPr>
          <w:lang w:val="en-GB"/>
        </w:rPr>
        <w:t xml:space="preserve">, A., </w:t>
      </w:r>
      <w:proofErr w:type="spellStart"/>
      <w:r w:rsidRPr="003F6993">
        <w:rPr>
          <w:lang w:val="en-GB"/>
        </w:rPr>
        <w:t>Tuzhilin</w:t>
      </w:r>
      <w:proofErr w:type="spellEnd"/>
      <w:r w:rsidRPr="003F6993">
        <w:rPr>
          <w:lang w:val="en-GB"/>
        </w:rPr>
        <w:t xml:space="preserve">, A., 1995. On subjective measures of interestingness in knowledge </w:t>
      </w:r>
      <w:proofErr w:type="gramStart"/>
      <w:r w:rsidRPr="003F6993">
        <w:rPr>
          <w:lang w:val="en-GB"/>
        </w:rPr>
        <w:t>discovery.,</w:t>
      </w:r>
      <w:proofErr w:type="gramEnd"/>
      <w:r w:rsidRPr="003F6993">
        <w:rPr>
          <w:lang w:val="en-GB"/>
        </w:rPr>
        <w:t xml:space="preserve"> in: KDD. pp. 275–281.</w:t>
      </w:r>
    </w:p>
    <w:p w14:paraId="2DDB71E0" w14:textId="77777777" w:rsidR="003F6993" w:rsidRPr="003F6993" w:rsidRDefault="003F6993" w:rsidP="003F6993">
      <w:pPr>
        <w:pStyle w:val="Bibliografia"/>
        <w:rPr>
          <w:lang w:val="en-GB"/>
        </w:rPr>
      </w:pPr>
      <w:proofErr w:type="spellStart"/>
      <w:r w:rsidRPr="003F6993">
        <w:rPr>
          <w:lang w:val="en-GB"/>
        </w:rPr>
        <w:t>Spruit</w:t>
      </w:r>
      <w:proofErr w:type="spellEnd"/>
      <w:r w:rsidRPr="003F6993">
        <w:rPr>
          <w:lang w:val="en-GB"/>
        </w:rPr>
        <w:t xml:space="preserve">, M., 2007. Discovery of association rules between syntactic variables, in: Proceedings of the 17th Meeting of Computational Linguistics in the Netherlands. </w:t>
      </w:r>
      <w:proofErr w:type="spellStart"/>
      <w:r w:rsidRPr="003F6993">
        <w:rPr>
          <w:lang w:val="en-GB"/>
        </w:rPr>
        <w:t>Citeseer</w:t>
      </w:r>
      <w:proofErr w:type="spellEnd"/>
      <w:r w:rsidRPr="003F6993">
        <w:rPr>
          <w:lang w:val="en-GB"/>
        </w:rPr>
        <w:t>.</w:t>
      </w:r>
    </w:p>
    <w:p w14:paraId="56AC6C26" w14:textId="77777777" w:rsidR="003F6993" w:rsidRPr="003F6993" w:rsidRDefault="003F6993" w:rsidP="003F6993">
      <w:pPr>
        <w:pStyle w:val="Bibliografia"/>
        <w:rPr>
          <w:lang w:val="en-GB"/>
        </w:rPr>
      </w:pPr>
      <w:r w:rsidRPr="003F6993">
        <w:rPr>
          <w:lang w:val="en-GB"/>
        </w:rPr>
        <w:t xml:space="preserve">Stanford </w:t>
      </w:r>
      <w:proofErr w:type="spellStart"/>
      <w:r w:rsidRPr="003F6993">
        <w:rPr>
          <w:lang w:val="en-GB"/>
        </w:rPr>
        <w:t>Center</w:t>
      </w:r>
      <w:proofErr w:type="spellEnd"/>
      <w:r w:rsidRPr="003F6993">
        <w:rPr>
          <w:lang w:val="en-GB"/>
        </w:rPr>
        <w:t xml:space="preserve"> for Biomedical Informatics Research, 2011. The </w:t>
      </w:r>
      <w:proofErr w:type="spellStart"/>
      <w:r w:rsidRPr="003F6993">
        <w:rPr>
          <w:lang w:val="en-GB"/>
        </w:rPr>
        <w:t>Protègè</w:t>
      </w:r>
      <w:proofErr w:type="spellEnd"/>
      <w:r w:rsidRPr="003F6993">
        <w:rPr>
          <w:lang w:val="en-GB"/>
        </w:rPr>
        <w:t xml:space="preserve"> Ontology Editor and Knowledge Acquisition System [WWW Document]. URL http://protege.stanford.edu/ (accessed 4.4.15).</w:t>
      </w:r>
    </w:p>
    <w:p w14:paraId="2FBDDC7A" w14:textId="77777777" w:rsidR="003F6993" w:rsidRPr="003F6993" w:rsidRDefault="003F6993" w:rsidP="003F6993">
      <w:pPr>
        <w:pStyle w:val="Bibliografia"/>
        <w:rPr>
          <w:lang w:val="en-GB"/>
        </w:rPr>
      </w:pPr>
      <w:proofErr w:type="spellStart"/>
      <w:r w:rsidRPr="003F6993">
        <w:rPr>
          <w:lang w:val="en-GB"/>
        </w:rPr>
        <w:t>Steyvers</w:t>
      </w:r>
      <w:proofErr w:type="spellEnd"/>
      <w:r w:rsidRPr="003F6993">
        <w:rPr>
          <w:lang w:val="en-GB"/>
        </w:rPr>
        <w:t>, M., Smyth, P., Rosen-</w:t>
      </w:r>
      <w:proofErr w:type="spellStart"/>
      <w:r w:rsidRPr="003F6993">
        <w:rPr>
          <w:lang w:val="en-GB"/>
        </w:rPr>
        <w:t>Zvi</w:t>
      </w:r>
      <w:proofErr w:type="spellEnd"/>
      <w:r w:rsidRPr="003F6993">
        <w:rPr>
          <w:lang w:val="en-GB"/>
        </w:rPr>
        <w:t>, M., Griffiths, T., 2004. Probabilistic Author-topic Models for Information Discovery, in: Proceedings of the Tenth ACM SIGKDD International Conference on Knowledge Discovery and Data Mining, KDD ’04. ACM, New York, NY, USA, pp. 306–315. doi:10.1145/1014052.1014087</w:t>
      </w:r>
    </w:p>
    <w:p w14:paraId="21BFF2AA" w14:textId="77777777" w:rsidR="003F6993" w:rsidRPr="003F6993" w:rsidRDefault="003F6993" w:rsidP="003F6993">
      <w:pPr>
        <w:pStyle w:val="Bibliografia"/>
        <w:rPr>
          <w:lang w:val="en-GB"/>
        </w:rPr>
      </w:pPr>
      <w:r w:rsidRPr="003F6993">
        <w:rPr>
          <w:lang w:val="en-GB"/>
        </w:rPr>
        <w:t>Stick-</w:t>
      </w:r>
      <w:proofErr w:type="spellStart"/>
      <w:r w:rsidRPr="003F6993">
        <w:rPr>
          <w:lang w:val="en-GB"/>
        </w:rPr>
        <w:t>iSchool</w:t>
      </w:r>
      <w:proofErr w:type="spellEnd"/>
      <w:r w:rsidRPr="003F6993">
        <w:rPr>
          <w:lang w:val="en-GB"/>
        </w:rPr>
        <w:t xml:space="preserve">, 2013. Innovation </w:t>
      </w:r>
      <w:proofErr w:type="spellStart"/>
      <w:r w:rsidRPr="003F6993">
        <w:rPr>
          <w:lang w:val="en-GB"/>
        </w:rPr>
        <w:t>Ontolgy</w:t>
      </w:r>
      <w:proofErr w:type="spellEnd"/>
      <w:r w:rsidRPr="003F6993">
        <w:rPr>
          <w:lang w:val="en-GB"/>
        </w:rPr>
        <w:t xml:space="preserve"> [WWW Document]. URL http://stick.ischool.umd.edu/newsite/innovation_ontolgy (accessed 3.24.15).</w:t>
      </w:r>
    </w:p>
    <w:p w14:paraId="5BCD1C07" w14:textId="77777777" w:rsidR="003F6993" w:rsidRPr="003F6993" w:rsidRDefault="003F6993" w:rsidP="003F6993">
      <w:pPr>
        <w:pStyle w:val="Bibliografia"/>
        <w:rPr>
          <w:lang w:val="en-GB"/>
        </w:rPr>
      </w:pPr>
      <w:r w:rsidRPr="003F6993">
        <w:rPr>
          <w:lang w:val="en-GB"/>
        </w:rPr>
        <w:t xml:space="preserve">Sure, Y., Erdmann, M., Angele, J., </w:t>
      </w:r>
      <w:proofErr w:type="spellStart"/>
      <w:r w:rsidRPr="003F6993">
        <w:rPr>
          <w:lang w:val="en-GB"/>
        </w:rPr>
        <w:t>Staab</w:t>
      </w:r>
      <w:proofErr w:type="spellEnd"/>
      <w:r w:rsidRPr="003F6993">
        <w:rPr>
          <w:lang w:val="en-GB"/>
        </w:rPr>
        <w:t xml:space="preserve">, S., </w:t>
      </w:r>
      <w:proofErr w:type="spellStart"/>
      <w:r w:rsidRPr="003F6993">
        <w:rPr>
          <w:lang w:val="en-GB"/>
        </w:rPr>
        <w:t>Studer</w:t>
      </w:r>
      <w:proofErr w:type="spellEnd"/>
      <w:r w:rsidRPr="003F6993">
        <w:rPr>
          <w:lang w:val="en-GB"/>
        </w:rPr>
        <w:t xml:space="preserve">, R., </w:t>
      </w:r>
      <w:proofErr w:type="spellStart"/>
      <w:r w:rsidRPr="003F6993">
        <w:rPr>
          <w:lang w:val="en-GB"/>
        </w:rPr>
        <w:t>Wenke</w:t>
      </w:r>
      <w:proofErr w:type="spellEnd"/>
      <w:r w:rsidRPr="003F6993">
        <w:rPr>
          <w:lang w:val="en-GB"/>
        </w:rPr>
        <w:t xml:space="preserve">, D., 2002. </w:t>
      </w:r>
      <w:proofErr w:type="spellStart"/>
      <w:r w:rsidRPr="003F6993">
        <w:rPr>
          <w:lang w:val="en-GB"/>
        </w:rPr>
        <w:t>OntoEdit</w:t>
      </w:r>
      <w:proofErr w:type="spellEnd"/>
      <w:r w:rsidRPr="003F6993">
        <w:rPr>
          <w:lang w:val="en-GB"/>
        </w:rPr>
        <w:t xml:space="preserve">: Collaborative Ontology Development for the Semantic Web, in: </w:t>
      </w:r>
      <w:proofErr w:type="spellStart"/>
      <w:r w:rsidRPr="003F6993">
        <w:rPr>
          <w:lang w:val="en-GB"/>
        </w:rPr>
        <w:t>Horrocks</w:t>
      </w:r>
      <w:proofErr w:type="spellEnd"/>
      <w:r w:rsidRPr="003F6993">
        <w:rPr>
          <w:lang w:val="en-GB"/>
        </w:rPr>
        <w:t xml:space="preserve">, I., </w:t>
      </w:r>
      <w:proofErr w:type="spellStart"/>
      <w:r w:rsidRPr="003F6993">
        <w:rPr>
          <w:lang w:val="en-GB"/>
        </w:rPr>
        <w:t>Hendler</w:t>
      </w:r>
      <w:proofErr w:type="spellEnd"/>
      <w:r w:rsidRPr="003F6993">
        <w:rPr>
          <w:lang w:val="en-GB"/>
        </w:rPr>
        <w:t xml:space="preserve">, J. (Eds.), </w:t>
      </w:r>
      <w:proofErr w:type="gramStart"/>
      <w:r w:rsidRPr="003F6993">
        <w:rPr>
          <w:lang w:val="en-GB"/>
        </w:rPr>
        <w:t>The</w:t>
      </w:r>
      <w:proofErr w:type="gramEnd"/>
      <w:r w:rsidRPr="003F6993">
        <w:rPr>
          <w:lang w:val="en-GB"/>
        </w:rPr>
        <w:t xml:space="preserve"> Semantic Web — ISWC 2002, Lecture Notes in Computer Science. Springer Berlin Heidelberg, pp. 221–235.</w:t>
      </w:r>
    </w:p>
    <w:p w14:paraId="66B92231" w14:textId="77777777" w:rsidR="003F6993" w:rsidRPr="003F6993" w:rsidRDefault="003F6993" w:rsidP="003F6993">
      <w:pPr>
        <w:pStyle w:val="Bibliografia"/>
        <w:rPr>
          <w:lang w:val="en-GB"/>
        </w:rPr>
      </w:pPr>
      <w:r w:rsidRPr="003F6993">
        <w:rPr>
          <w:lang w:val="en-GB"/>
        </w:rPr>
        <w:lastRenderedPageBreak/>
        <w:t>Tan, P.-N., Kumar, V., Srivastava, J., 2002. Selecting the Right Interestingness Measure for Association Patterns, in: Proceedings of the Eighth ACM SIGKDD International Conference on Knowledge Discovery and Data Mining, KDD ’02. ACM, New York, NY, USA, pp. 32–41. doi:10.1145/775047.775053</w:t>
      </w:r>
    </w:p>
    <w:p w14:paraId="67618FFC" w14:textId="77777777" w:rsidR="003F6993" w:rsidRPr="003F6993" w:rsidRDefault="003F6993" w:rsidP="003F6993">
      <w:pPr>
        <w:pStyle w:val="Bibliografia"/>
        <w:rPr>
          <w:lang w:val="en-GB"/>
        </w:rPr>
      </w:pPr>
      <w:proofErr w:type="spellStart"/>
      <w:r w:rsidRPr="003F6993">
        <w:rPr>
          <w:lang w:val="en-GB"/>
        </w:rPr>
        <w:t>Uschold</w:t>
      </w:r>
      <w:proofErr w:type="spellEnd"/>
      <w:r w:rsidRPr="003F6993">
        <w:rPr>
          <w:lang w:val="en-GB"/>
        </w:rPr>
        <w:t xml:space="preserve">, M., </w:t>
      </w:r>
      <w:proofErr w:type="spellStart"/>
      <w:r w:rsidRPr="003F6993">
        <w:rPr>
          <w:lang w:val="en-GB"/>
        </w:rPr>
        <w:t>Gruninger</w:t>
      </w:r>
      <w:proofErr w:type="spellEnd"/>
      <w:r w:rsidRPr="003F6993">
        <w:rPr>
          <w:lang w:val="en-GB"/>
        </w:rPr>
        <w:t xml:space="preserve">, M., 1996. Ontologies: Principles, methods and applications. </w:t>
      </w:r>
      <w:proofErr w:type="spellStart"/>
      <w:r w:rsidRPr="003F6993">
        <w:rPr>
          <w:lang w:val="en-GB"/>
        </w:rPr>
        <w:t>Knowl</w:t>
      </w:r>
      <w:proofErr w:type="spellEnd"/>
      <w:r w:rsidRPr="003F6993">
        <w:rPr>
          <w:lang w:val="en-GB"/>
        </w:rPr>
        <w:t>. Eng. Rev. 11, 93–136.</w:t>
      </w:r>
    </w:p>
    <w:p w14:paraId="24DD9CC0" w14:textId="77777777" w:rsidR="003F6993" w:rsidRPr="003F6993" w:rsidRDefault="003F6993" w:rsidP="003F6993">
      <w:pPr>
        <w:pStyle w:val="Bibliografia"/>
        <w:rPr>
          <w:lang w:val="en-GB"/>
        </w:rPr>
      </w:pPr>
      <w:r w:rsidRPr="003F6993">
        <w:rPr>
          <w:lang w:val="en-GB"/>
        </w:rPr>
        <w:t xml:space="preserve">Velardi, P., </w:t>
      </w:r>
      <w:proofErr w:type="spellStart"/>
      <w:r w:rsidRPr="003F6993">
        <w:rPr>
          <w:lang w:val="en-GB"/>
        </w:rPr>
        <w:t>Navigli</w:t>
      </w:r>
      <w:proofErr w:type="spellEnd"/>
      <w:r w:rsidRPr="003F6993">
        <w:rPr>
          <w:lang w:val="en-GB"/>
        </w:rPr>
        <w:t xml:space="preserve">, R., </w:t>
      </w:r>
      <w:proofErr w:type="spellStart"/>
      <w:r w:rsidRPr="003F6993">
        <w:rPr>
          <w:lang w:val="en-GB"/>
        </w:rPr>
        <w:t>Cucchiarelli</w:t>
      </w:r>
      <w:proofErr w:type="spellEnd"/>
      <w:r w:rsidRPr="003F6993">
        <w:rPr>
          <w:lang w:val="en-GB"/>
        </w:rPr>
        <w:t xml:space="preserve">, A., </w:t>
      </w:r>
      <w:proofErr w:type="spellStart"/>
      <w:r w:rsidRPr="003F6993">
        <w:rPr>
          <w:lang w:val="en-GB"/>
        </w:rPr>
        <w:t>Neri</w:t>
      </w:r>
      <w:proofErr w:type="spellEnd"/>
      <w:r w:rsidRPr="003F6993">
        <w:rPr>
          <w:lang w:val="en-GB"/>
        </w:rPr>
        <w:t xml:space="preserve">, F., 2005. Evaluation of </w:t>
      </w:r>
      <w:proofErr w:type="spellStart"/>
      <w:r w:rsidRPr="003F6993">
        <w:rPr>
          <w:lang w:val="en-GB"/>
        </w:rPr>
        <w:t>OntoLearn</w:t>
      </w:r>
      <w:proofErr w:type="spellEnd"/>
      <w:r w:rsidRPr="003F6993">
        <w:rPr>
          <w:lang w:val="en-GB"/>
        </w:rPr>
        <w:t xml:space="preserve">, a methodology for automatic learning of domain ontologies. </w:t>
      </w:r>
      <w:proofErr w:type="spellStart"/>
      <w:r w:rsidRPr="003F6993">
        <w:rPr>
          <w:lang w:val="en-GB"/>
        </w:rPr>
        <w:t>Ontol</w:t>
      </w:r>
      <w:proofErr w:type="spellEnd"/>
      <w:r w:rsidRPr="003F6993">
        <w:rPr>
          <w:lang w:val="en-GB"/>
        </w:rPr>
        <w:t xml:space="preserve">. Learn. </w:t>
      </w:r>
      <w:proofErr w:type="spellStart"/>
      <w:r w:rsidRPr="003F6993">
        <w:rPr>
          <w:lang w:val="en-GB"/>
        </w:rPr>
        <w:t>Popul</w:t>
      </w:r>
      <w:proofErr w:type="spellEnd"/>
      <w:r w:rsidRPr="003F6993">
        <w:rPr>
          <w:lang w:val="en-GB"/>
        </w:rPr>
        <w:t>.</w:t>
      </w:r>
    </w:p>
    <w:p w14:paraId="64D3424C" w14:textId="77777777" w:rsidR="003F6993" w:rsidRPr="003F6993" w:rsidRDefault="003F6993" w:rsidP="003F6993">
      <w:pPr>
        <w:pStyle w:val="Bibliografia"/>
        <w:rPr>
          <w:lang w:val="en-GB"/>
        </w:rPr>
      </w:pPr>
      <w:proofErr w:type="gramStart"/>
      <w:r w:rsidRPr="003F6993">
        <w:rPr>
          <w:lang w:val="en-GB"/>
        </w:rPr>
        <w:t>Vo</w:t>
      </w:r>
      <w:proofErr w:type="gramEnd"/>
      <w:r w:rsidRPr="003F6993">
        <w:rPr>
          <w:lang w:val="en-GB"/>
        </w:rPr>
        <w:t xml:space="preserve">, B., Le, B., 2009. Mining traditional association rules using frequent </w:t>
      </w:r>
      <w:proofErr w:type="spellStart"/>
      <w:r w:rsidRPr="003F6993">
        <w:rPr>
          <w:lang w:val="en-GB"/>
        </w:rPr>
        <w:t>itemsets</w:t>
      </w:r>
      <w:proofErr w:type="spellEnd"/>
      <w:r w:rsidRPr="003F6993">
        <w:rPr>
          <w:lang w:val="en-GB"/>
        </w:rPr>
        <w:t xml:space="preserve"> lattice, in: International Conference on Computers Industrial Engineering, 2009. CIE 2009. Presented at the International Conference on Computers Industrial Engineering, 2009. CIE 2009, pp. 1401–1406. doi:10.1109/ICCIE.2009.5223866</w:t>
      </w:r>
    </w:p>
    <w:p w14:paraId="17A34191" w14:textId="77777777" w:rsidR="003F6993" w:rsidRPr="003F6993" w:rsidRDefault="003F6993" w:rsidP="003F6993">
      <w:pPr>
        <w:pStyle w:val="Bibliografia"/>
        <w:rPr>
          <w:lang w:val="en-GB"/>
        </w:rPr>
      </w:pPr>
      <w:r w:rsidRPr="003F6993">
        <w:rPr>
          <w:lang w:val="en-GB"/>
        </w:rPr>
        <w:t>W3C, 2004. OWL Web Ontology Language Semantics and Abstract Syntax Section 2. Abstract Syntax [WWW Document]. URL http://www.w3.org/TR/owl-semantics/syntax.html#2.3 (accessed 4.12.15).</w:t>
      </w:r>
    </w:p>
    <w:p w14:paraId="6D1716FD" w14:textId="77777777" w:rsidR="003F6993" w:rsidRPr="003F6993" w:rsidRDefault="003F6993" w:rsidP="003F6993">
      <w:pPr>
        <w:pStyle w:val="Bibliografia"/>
        <w:rPr>
          <w:lang w:val="en-GB"/>
        </w:rPr>
      </w:pPr>
      <w:r w:rsidRPr="003F6993">
        <w:rPr>
          <w:lang w:val="en-GB"/>
        </w:rPr>
        <w:t xml:space="preserve">Waller, M.A., Fawcett, S.E., 2013. Data Science, Predictive Analytics, and Big Data: A Revolution That Will Transform Supply Chain Design and Management. J. Bus. </w:t>
      </w:r>
      <w:proofErr w:type="spellStart"/>
      <w:r w:rsidRPr="003F6993">
        <w:rPr>
          <w:lang w:val="en-GB"/>
        </w:rPr>
        <w:t>Logist</w:t>
      </w:r>
      <w:proofErr w:type="spellEnd"/>
      <w:r w:rsidRPr="003F6993">
        <w:rPr>
          <w:lang w:val="en-GB"/>
        </w:rPr>
        <w:t>. 34, 77–84. doi:10.1111/jbl.12010</w:t>
      </w:r>
    </w:p>
    <w:p w14:paraId="29D9D468" w14:textId="77777777" w:rsidR="003F6993" w:rsidRPr="003F6993" w:rsidRDefault="003F6993" w:rsidP="003F6993">
      <w:pPr>
        <w:pStyle w:val="Bibliografia"/>
        <w:rPr>
          <w:lang w:val="en-GB"/>
        </w:rPr>
      </w:pPr>
      <w:r w:rsidRPr="003F6993">
        <w:rPr>
          <w:lang w:val="en-GB"/>
        </w:rPr>
        <w:t>Wang, K., Tang, L., Han, J., Liu, J., 2002. Top down FP-Growth for association rule mining. Springer.</w:t>
      </w:r>
    </w:p>
    <w:p w14:paraId="24B67439" w14:textId="77777777" w:rsidR="003F6993" w:rsidRPr="003F6993" w:rsidRDefault="003F6993" w:rsidP="003F6993">
      <w:pPr>
        <w:pStyle w:val="Bibliografia"/>
        <w:rPr>
          <w:lang w:val="en-GB"/>
        </w:rPr>
      </w:pPr>
      <w:r w:rsidRPr="003F6993">
        <w:rPr>
          <w:lang w:val="en-GB"/>
        </w:rPr>
        <w:t>Witten, I.H., Frank, E., Hall, M.A., 2011. Data Mining: Practical Machine Learning Tools and Techniques, 3rd ed. Morgan Kaufmann Publishers Inc., San Francisco, CA, USA.</w:t>
      </w:r>
    </w:p>
    <w:p w14:paraId="06956B67" w14:textId="77777777" w:rsidR="003F6993" w:rsidRPr="003F6993" w:rsidRDefault="003F6993" w:rsidP="003F6993">
      <w:pPr>
        <w:pStyle w:val="Bibliografia"/>
        <w:rPr>
          <w:lang w:val="en-GB"/>
        </w:rPr>
      </w:pPr>
      <w:r w:rsidRPr="003F6993">
        <w:rPr>
          <w:lang w:val="en-GB"/>
        </w:rPr>
        <w:t>Yahoo, 2015. Yahoo [WWW Document]. Yahoo. URL https://www.yahoo.com/ (accessed 3.22.15).</w:t>
      </w:r>
    </w:p>
    <w:p w14:paraId="2D4606D7" w14:textId="77777777" w:rsidR="003F6993" w:rsidRPr="003F6993" w:rsidRDefault="003F6993" w:rsidP="003F6993">
      <w:pPr>
        <w:pStyle w:val="Bibliografia"/>
        <w:rPr>
          <w:lang w:val="en-GB"/>
        </w:rPr>
      </w:pPr>
      <w:r w:rsidRPr="003F6993">
        <w:rPr>
          <w:lang w:val="en-GB"/>
        </w:rPr>
        <w:t xml:space="preserve">Yao, Y., Chen, Y., Yang, X., 2006. A Measurement-Theoretic Foundation of Rule Interestingness Evaluation, in: Lin, P.T.Y., </w:t>
      </w:r>
      <w:proofErr w:type="spellStart"/>
      <w:r w:rsidRPr="003F6993">
        <w:rPr>
          <w:lang w:val="en-GB"/>
        </w:rPr>
        <w:t>Ohsuga</w:t>
      </w:r>
      <w:proofErr w:type="spellEnd"/>
      <w:r w:rsidRPr="003F6993">
        <w:rPr>
          <w:lang w:val="en-GB"/>
        </w:rPr>
        <w:t xml:space="preserve">, P.S., </w:t>
      </w:r>
      <w:proofErr w:type="spellStart"/>
      <w:r w:rsidRPr="003F6993">
        <w:rPr>
          <w:lang w:val="en-GB"/>
        </w:rPr>
        <w:t>Liau</w:t>
      </w:r>
      <w:proofErr w:type="spellEnd"/>
      <w:r w:rsidRPr="003F6993">
        <w:rPr>
          <w:lang w:val="en-GB"/>
        </w:rPr>
        <w:t>, D.C.-J., Hu, P.X. (Eds.), Foundations and Novel Approaches in Data Mining, Studies in Computational Intelligence. Springer Berlin Heidelberg, pp. 41–59.</w:t>
      </w:r>
    </w:p>
    <w:p w14:paraId="72813753" w14:textId="77777777" w:rsidR="003F6993" w:rsidRPr="003F6993" w:rsidRDefault="003F6993" w:rsidP="003F6993">
      <w:pPr>
        <w:pStyle w:val="Bibliografia"/>
        <w:rPr>
          <w:lang w:val="en-GB"/>
        </w:rPr>
      </w:pPr>
      <w:proofErr w:type="spellStart"/>
      <w:r w:rsidRPr="003F6993">
        <w:rPr>
          <w:lang w:val="en-GB"/>
        </w:rPr>
        <w:t>Zaki</w:t>
      </w:r>
      <w:proofErr w:type="spellEnd"/>
      <w:r w:rsidRPr="003F6993">
        <w:rPr>
          <w:lang w:val="en-GB"/>
        </w:rPr>
        <w:t xml:space="preserve">, M.J., 2000. Scalable algorithms for association mining. IEEE Trans. </w:t>
      </w:r>
      <w:proofErr w:type="spellStart"/>
      <w:r w:rsidRPr="003F6993">
        <w:rPr>
          <w:lang w:val="en-GB"/>
        </w:rPr>
        <w:t>Knowl</w:t>
      </w:r>
      <w:proofErr w:type="spellEnd"/>
      <w:r w:rsidRPr="003F6993">
        <w:rPr>
          <w:lang w:val="en-GB"/>
        </w:rPr>
        <w:t>. Data Eng. 12, 372–390. doi:10.1109/69.846291</w:t>
      </w:r>
    </w:p>
    <w:p w14:paraId="62346775" w14:textId="77777777" w:rsidR="003F6993" w:rsidRPr="003F6993" w:rsidRDefault="003F6993" w:rsidP="003F6993">
      <w:pPr>
        <w:pStyle w:val="Bibliografia"/>
        <w:rPr>
          <w:lang w:val="en-GB"/>
        </w:rPr>
      </w:pPr>
      <w:proofErr w:type="spellStart"/>
      <w:r>
        <w:t>Zeng</w:t>
      </w:r>
      <w:proofErr w:type="spellEnd"/>
      <w:r>
        <w:t xml:space="preserve">, B., </w:t>
      </w:r>
      <w:proofErr w:type="spellStart"/>
      <w:r>
        <w:t>Jiang</w:t>
      </w:r>
      <w:proofErr w:type="spellEnd"/>
      <w:r>
        <w:t xml:space="preserve">, X.-L., </w:t>
      </w:r>
      <w:proofErr w:type="spellStart"/>
      <w:r>
        <w:t>Zhao</w:t>
      </w:r>
      <w:proofErr w:type="spellEnd"/>
      <w:r>
        <w:t xml:space="preserve">, W., Luo, C., 2010. </w:t>
      </w:r>
      <w:r w:rsidRPr="003F6993">
        <w:rPr>
          <w:lang w:val="en-GB"/>
        </w:rPr>
        <w:t>The improvement of weighted association rules arithmetic based on FP-tree, in: Advanced Computer Theory and Engineering (ICACTE), 2010 3rd International Conference on. IEEE, pp. V4–549.</w:t>
      </w:r>
    </w:p>
    <w:p w14:paraId="0F71DA89" w14:textId="77777777" w:rsidR="003F6993" w:rsidRPr="003F6993" w:rsidRDefault="003F6993" w:rsidP="003F6993">
      <w:pPr>
        <w:pStyle w:val="Bibliografia"/>
        <w:rPr>
          <w:lang w:val="en-GB"/>
        </w:rPr>
      </w:pPr>
      <w:r w:rsidRPr="003F6993">
        <w:rPr>
          <w:lang w:val="en-GB"/>
        </w:rPr>
        <w:t xml:space="preserve">Zhang, G.-Q., Troy, A.D., </w:t>
      </w:r>
      <w:proofErr w:type="spellStart"/>
      <w:r w:rsidRPr="003F6993">
        <w:rPr>
          <w:lang w:val="en-GB"/>
        </w:rPr>
        <w:t>Bourgoin</w:t>
      </w:r>
      <w:proofErr w:type="spellEnd"/>
      <w:r w:rsidRPr="003F6993">
        <w:rPr>
          <w:lang w:val="en-GB"/>
        </w:rPr>
        <w:t xml:space="preserve">, K., 2006. Bootstrapping ontology learning for information retrieval using formal concept analysis and information anchors, in: Proc. 14th Int’l Conf. Conceptual Structures (ICCS’06). </w:t>
      </w:r>
      <w:proofErr w:type="spellStart"/>
      <w:r w:rsidRPr="003F6993">
        <w:rPr>
          <w:lang w:val="en-GB"/>
        </w:rPr>
        <w:t>Citeseer</w:t>
      </w:r>
      <w:proofErr w:type="spellEnd"/>
      <w:r w:rsidRPr="003F6993">
        <w:rPr>
          <w:lang w:val="en-GB"/>
        </w:rPr>
        <w:t>.</w:t>
      </w:r>
    </w:p>
    <w:p w14:paraId="1DD963E2" w14:textId="77777777" w:rsidR="003F6993" w:rsidRDefault="003F6993" w:rsidP="003F6993">
      <w:pPr>
        <w:pStyle w:val="Bibliografia"/>
      </w:pPr>
      <w:r w:rsidRPr="003F6993">
        <w:rPr>
          <w:lang w:val="en-GB"/>
        </w:rPr>
        <w:t xml:space="preserve">Zhou, L., 2007. Ontology learning: state of the art and open issues. </w:t>
      </w:r>
      <w:proofErr w:type="spellStart"/>
      <w:r>
        <w:t>Inf</w:t>
      </w:r>
      <w:proofErr w:type="spellEnd"/>
      <w:r>
        <w:t xml:space="preserve">. </w:t>
      </w:r>
      <w:proofErr w:type="spellStart"/>
      <w:r>
        <w:t>Technol</w:t>
      </w:r>
      <w:proofErr w:type="spellEnd"/>
      <w:r>
        <w:t xml:space="preserve">. </w:t>
      </w:r>
      <w:proofErr w:type="spellStart"/>
      <w:r>
        <w:t>Manag</w:t>
      </w:r>
      <w:proofErr w:type="spellEnd"/>
      <w:r>
        <w:t xml:space="preserve">. 8, </w:t>
      </w:r>
      <w:proofErr w:type="gramStart"/>
      <w:r>
        <w:t>241–252.</w:t>
      </w:r>
      <w:proofErr w:type="gramEnd"/>
    </w:p>
    <w:p w14:paraId="40664933" w14:textId="37D98BBA"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9"/>
      <w:footerReference w:type="default" r:id="rId3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F6712C" w14:textId="77777777" w:rsidR="004C3C7A" w:rsidRDefault="004C3C7A" w:rsidP="008B30D6">
      <w:pPr>
        <w:spacing w:before="0" w:after="0" w:line="240" w:lineRule="auto"/>
      </w:pPr>
      <w:r>
        <w:separator/>
      </w:r>
    </w:p>
  </w:endnote>
  <w:endnote w:type="continuationSeparator" w:id="0">
    <w:p w14:paraId="02D4DA06" w14:textId="77777777" w:rsidR="004C3C7A" w:rsidRDefault="004C3C7A"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F65477" w:rsidRDefault="00F65477">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F65477" w:rsidRDefault="00F65477" w:rsidP="00BC44B2">
        <w:pPr>
          <w:pStyle w:val="Rodap"/>
          <w:jc w:val="center"/>
        </w:pPr>
        <w:r>
          <w:fldChar w:fldCharType="begin"/>
        </w:r>
        <w:r>
          <w:instrText>PAGE   \* MERGEFORMAT</w:instrText>
        </w:r>
        <w:r>
          <w:fldChar w:fldCharType="separate"/>
        </w:r>
        <w:r w:rsidR="00077E9F">
          <w:rPr>
            <w:noProof/>
          </w:rPr>
          <w:t>IV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F65477" w:rsidRDefault="00F65477" w:rsidP="00BC44B2">
        <w:pPr>
          <w:pStyle w:val="Rodap"/>
          <w:jc w:val="center"/>
        </w:pPr>
        <w:r>
          <w:fldChar w:fldCharType="begin"/>
        </w:r>
        <w:r>
          <w:instrText>PAGE   \* MERGEFORMAT</w:instrText>
        </w:r>
        <w:r>
          <w:fldChar w:fldCharType="separate"/>
        </w:r>
        <w:r w:rsidR="00077E9F">
          <w:rPr>
            <w:noProof/>
          </w:rPr>
          <w:t>13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ADCB3A" w14:textId="77777777" w:rsidR="004C3C7A" w:rsidRDefault="004C3C7A" w:rsidP="008B30D6">
      <w:pPr>
        <w:spacing w:before="0" w:after="0" w:line="240" w:lineRule="auto"/>
      </w:pPr>
      <w:r>
        <w:separator/>
      </w:r>
    </w:p>
  </w:footnote>
  <w:footnote w:type="continuationSeparator" w:id="0">
    <w:p w14:paraId="0E251B0A" w14:textId="77777777" w:rsidR="004C3C7A" w:rsidRDefault="004C3C7A" w:rsidP="008B30D6">
      <w:pPr>
        <w:spacing w:before="0" w:after="0" w:line="240" w:lineRule="auto"/>
      </w:pPr>
      <w:r>
        <w:continuationSeparator/>
      </w:r>
    </w:p>
  </w:footnote>
  <w:footnote w:id="1">
    <w:p w14:paraId="1E1B1F83" w14:textId="4B6A7C7E" w:rsidR="00F65477" w:rsidRPr="00C47268" w:rsidRDefault="00F65477">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F65477" w:rsidRPr="00DD20AF" w:rsidRDefault="00F65477" w:rsidP="00E73A3D">
      <w:pPr>
        <w:spacing w:before="0" w:after="0"/>
        <w:rPr>
          <w:sz w:val="20"/>
          <w:szCs w:val="20"/>
          <w:lang w:val="en-GB"/>
        </w:rPr>
      </w:pPr>
      <w:r w:rsidRPr="00DD20AF">
        <w:rPr>
          <w:rStyle w:val="Refdenotaderodap"/>
          <w:sz w:val="20"/>
          <w:szCs w:val="20"/>
        </w:rPr>
        <w:footnoteRef/>
      </w:r>
      <w:r w:rsidRPr="00DD20AF">
        <w:rPr>
          <w:sz w:val="20"/>
          <w:szCs w:val="20"/>
          <w:lang w:val="en-GB"/>
        </w:rPr>
        <w:t xml:space="preserve"> </w:t>
      </w:r>
      <w:proofErr w:type="spellStart"/>
      <w:r w:rsidRPr="00DD20AF">
        <w:rPr>
          <w:sz w:val="20"/>
          <w:szCs w:val="20"/>
          <w:lang w:val="en-GB"/>
        </w:rPr>
        <w:t>OntoEdit</w:t>
      </w:r>
      <w:proofErr w:type="spellEnd"/>
      <w:r w:rsidRPr="00DD20AF">
        <w:rPr>
          <w:sz w:val="20"/>
          <w:szCs w:val="20"/>
          <w:lang w:val="en-GB"/>
        </w:rPr>
        <w:t xml:space="preserve"> is now </w:t>
      </w:r>
      <w:proofErr w:type="spellStart"/>
      <w:r w:rsidRPr="00DD20AF">
        <w:rPr>
          <w:sz w:val="20"/>
          <w:szCs w:val="20"/>
          <w:lang w:val="en-GB"/>
        </w:rPr>
        <w:t>OntoStudio</w:t>
      </w:r>
      <w:proofErr w:type="spellEnd"/>
      <w:r w:rsidRPr="00DD20AF">
        <w:rPr>
          <w:sz w:val="20"/>
          <w:szCs w:val="20"/>
          <w:lang w:val="en-GB"/>
        </w:rPr>
        <w:t xml:space="preserve">, a commercial product from </w:t>
      </w:r>
      <w:proofErr w:type="spellStart"/>
      <w:r w:rsidRPr="00DD20AF">
        <w:rPr>
          <w:sz w:val="20"/>
          <w:szCs w:val="20"/>
          <w:lang w:val="en-GB"/>
        </w:rPr>
        <w:t>Semafora</w:t>
      </w:r>
      <w:proofErr w:type="spellEnd"/>
      <w:r w:rsidRPr="00DD20AF">
        <w:rPr>
          <w:sz w:val="20"/>
          <w:szCs w:val="20"/>
          <w:lang w:val="en-GB"/>
        </w:rPr>
        <w:t xml:space="preserve"> Systems </w:t>
      </w:r>
      <w:r w:rsidRPr="00DD20AF">
        <w:rPr>
          <w:sz w:val="20"/>
          <w:szCs w:val="20"/>
          <w:lang w:val="en-GB"/>
        </w:rPr>
        <w:fldChar w:fldCharType="begin"/>
      </w:r>
      <w:r w:rsidRPr="00DD20AF">
        <w:rPr>
          <w:sz w:val="20"/>
          <w:szCs w:val="20"/>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sidRPr="00DD20AF">
        <w:rPr>
          <w:sz w:val="20"/>
          <w:szCs w:val="20"/>
          <w:lang w:val="en-GB"/>
        </w:rPr>
        <w:fldChar w:fldCharType="separate"/>
      </w:r>
      <w:r w:rsidRPr="00DD20AF">
        <w:rPr>
          <w:rFonts w:cs="Times New Roman"/>
          <w:sz w:val="20"/>
          <w:szCs w:val="20"/>
          <w:lang w:val="en-GB"/>
        </w:rPr>
        <w:t>(</w:t>
      </w:r>
      <w:proofErr w:type="spellStart"/>
      <w:r w:rsidRPr="00DD20AF">
        <w:rPr>
          <w:rFonts w:cs="Times New Roman"/>
          <w:sz w:val="20"/>
          <w:szCs w:val="20"/>
          <w:lang w:val="en-GB"/>
        </w:rPr>
        <w:t>Semafora</w:t>
      </w:r>
      <w:proofErr w:type="spellEnd"/>
      <w:r w:rsidRPr="00DD20AF">
        <w:rPr>
          <w:rFonts w:cs="Times New Roman"/>
          <w:sz w:val="20"/>
          <w:szCs w:val="20"/>
          <w:lang w:val="en-GB"/>
        </w:rPr>
        <w:t xml:space="preserve"> Systems, 2012)</w:t>
      </w:r>
      <w:r w:rsidRPr="00DD20AF">
        <w:rPr>
          <w:sz w:val="20"/>
          <w:szCs w:val="20"/>
          <w:lang w:val="en-GB"/>
        </w:rPr>
        <w:fldChar w:fldCharType="end"/>
      </w:r>
    </w:p>
    <w:p w14:paraId="74134B80" w14:textId="67219ADA" w:rsidR="00F65477" w:rsidRPr="00E73A3D" w:rsidRDefault="00F65477">
      <w:pPr>
        <w:pStyle w:val="Textodenotaderodap"/>
        <w:rPr>
          <w:lang w:val="en-GB"/>
        </w:rPr>
      </w:pPr>
      <w:r>
        <w:rPr>
          <w:lang w:val="en-GB"/>
        </w:rPr>
        <w:t xml:space="preserve"> </w:t>
      </w:r>
    </w:p>
  </w:footnote>
  <w:footnote w:id="3">
    <w:p w14:paraId="2E451353" w14:textId="44B1DAE9" w:rsidR="00F65477" w:rsidRPr="00B57DC6" w:rsidRDefault="00F65477">
      <w:pPr>
        <w:pStyle w:val="Textodenotaderodap"/>
        <w:rPr>
          <w:lang w:val="en-GB"/>
        </w:rPr>
      </w:pPr>
      <w:r>
        <w:rPr>
          <w:rStyle w:val="Refdenotaderodap"/>
        </w:rPr>
        <w:footnoteRef/>
      </w:r>
      <w:r w:rsidRPr="00B57DC6">
        <w:rPr>
          <w:lang w:val="en-GB"/>
        </w:rPr>
        <w:t xml:space="preserve"> </w:t>
      </w:r>
      <w:r>
        <w:rPr>
          <w:lang w:val="en-GB"/>
        </w:rPr>
        <w:t xml:space="preserve">The Consortium included R&amp;D organizations, namely University of Salford (UK) and Centre Scientific </w:t>
      </w:r>
      <w:proofErr w:type="gramStart"/>
      <w:r>
        <w:rPr>
          <w:lang w:val="en-GB"/>
        </w:rPr>
        <w:t>et</w:t>
      </w:r>
      <w:proofErr w:type="gramEnd"/>
      <w:r>
        <w:rPr>
          <w:lang w:val="en-GB"/>
        </w:rPr>
        <w:t xml:space="preserve"> Technique du </w:t>
      </w:r>
      <w:proofErr w:type="spellStart"/>
      <w:r>
        <w:rPr>
          <w:lang w:val="en-GB"/>
        </w:rPr>
        <w:t>Bâtiment</w:t>
      </w:r>
      <w:proofErr w:type="spellEnd"/>
      <w:r>
        <w:rPr>
          <w:lang w:val="en-GB"/>
        </w:rPr>
        <w:t xml:space="preserve"> - CSTB (France), as well as end users, particularly, HOCHTIEF (Germany), OTH (France), YIT (Finland) and Taylor Woodrow (UK).</w:t>
      </w:r>
    </w:p>
  </w:footnote>
  <w:footnote w:id="4">
    <w:p w14:paraId="0D6AACD2" w14:textId="6611AD67" w:rsidR="00F65477" w:rsidRPr="00FF1E6F" w:rsidRDefault="00F65477">
      <w:pPr>
        <w:pStyle w:val="Textodenotaderodap"/>
        <w:rPr>
          <w:lang w:val="en-GB"/>
        </w:rPr>
      </w:pPr>
      <w:r>
        <w:rPr>
          <w:rStyle w:val="Refdenotaderodap"/>
        </w:rPr>
        <w:footnoteRef/>
      </w:r>
      <w:r w:rsidRPr="00FF1E6F">
        <w:rPr>
          <w:lang w:val="en-GB"/>
        </w:rPr>
        <w:t xml:space="preserve"> </w:t>
      </w:r>
      <w:proofErr w:type="spellStart"/>
      <w:r>
        <w:rPr>
          <w:lang w:val="en-GB"/>
        </w:rPr>
        <w:t>O’CoMMA</w:t>
      </w:r>
      <w:proofErr w:type="spellEnd"/>
      <w:r>
        <w:rPr>
          <w:lang w:val="en-GB"/>
        </w:rPr>
        <w:t xml:space="preserve"> is a public ontology from </w:t>
      </w:r>
      <w:proofErr w:type="spellStart"/>
      <w:r>
        <w:rPr>
          <w:lang w:val="en-GB"/>
        </w:rPr>
        <w:t>CoMMA</w:t>
      </w:r>
      <w:proofErr w:type="spellEnd"/>
      <w:r>
        <w:rPr>
          <w:lang w:val="en-GB"/>
        </w:rPr>
        <w:t xml:space="preserve"> project. This ontology includes 470 concepts in a taxonomy, 79 relations in a taxonomy, 715 terms in English and 699 in French to label the primitives, and finally 550 and 547 definitions in English and French respectively. </w:t>
      </w:r>
      <w:r>
        <w:rPr>
          <w:lang w:val="en-GB"/>
        </w:rPr>
        <w:fldChar w:fldCharType="begin"/>
      </w:r>
      <w:r>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 978-0-387-35602-0","language":"en","author":[{"family":"Gandon","given":"Fabien"},{"family":"Dieng-Kuntz","given":"Rose"},{"family":"Corby","given":"Olivier"},{"family":"Giboin","given":"Alain"}],"editor":[{"family":"Musen","given":"Mark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Pr>
          <w:lang w:val="en-GB"/>
        </w:rPr>
        <w:fldChar w:fldCharType="separate"/>
      </w:r>
      <w:r w:rsidRPr="00D22798">
        <w:rPr>
          <w:rFonts w:cs="Times New Roman"/>
          <w:lang w:val="en-GB"/>
        </w:rPr>
        <w:t>(Gandon et al., 2002)</w:t>
      </w:r>
      <w:r>
        <w:rPr>
          <w:lang w:val="en-GB"/>
        </w:rPr>
        <w:fldChar w:fldCharType="end"/>
      </w:r>
      <w:r>
        <w:rPr>
          <w:lang w:val="en-GB"/>
        </w:rPr>
        <w:t xml:space="preserve"> </w:t>
      </w:r>
    </w:p>
  </w:footnote>
  <w:footnote w:id="5">
    <w:p w14:paraId="4BDF28A4" w14:textId="16A959E5" w:rsidR="00F65477" w:rsidRPr="00197567" w:rsidRDefault="00F65477" w:rsidP="007D4248">
      <w:pPr>
        <w:pStyle w:val="Textodenotaderodap"/>
        <w:rPr>
          <w:lang w:val="en-GB"/>
        </w:rPr>
      </w:pPr>
      <w:r w:rsidRPr="00063A7F">
        <w:rPr>
          <w:rStyle w:val="Refdenotaderodap"/>
        </w:rPr>
        <w:footnoteRef/>
      </w:r>
      <w:r w:rsidRPr="00197567">
        <w:rPr>
          <w:lang w:val="en-GB"/>
        </w:rPr>
        <w:t xml:space="preserve"> </w:t>
      </w:r>
      <w:r>
        <w:rPr>
          <w:lang w:val="en-GB"/>
        </w:rPr>
        <w:t xml:space="preserve">These two </w:t>
      </w:r>
      <w:proofErr w:type="spellStart"/>
      <w:r>
        <w:rPr>
          <w:lang w:val="en-GB"/>
        </w:rPr>
        <w:t>itemsets</w:t>
      </w:r>
      <w:proofErr w:type="spellEnd"/>
      <w:r>
        <w:rPr>
          <w:lang w:val="en-GB"/>
        </w:rPr>
        <w:t xml:space="preserve"> can be found in literature with other names as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C651E0">
        <w:rPr>
          <w:rFonts w:cs="Times New Roman"/>
          <w:lang w:val="en-GB"/>
        </w:rPr>
        <w:t>(Hoque et al., 2011)</w:t>
      </w:r>
      <w:r>
        <w:rPr>
          <w:lang w:val="en-GB"/>
        </w:rPr>
        <w:fldChar w:fldCharType="end"/>
      </w:r>
      <w:r>
        <w:rPr>
          <w:lang w:val="en-GB"/>
        </w:rPr>
        <w:t>. This thesis adopts the nomenclature of premise and conclusion.</w:t>
      </w:r>
    </w:p>
  </w:footnote>
  <w:footnote w:id="6">
    <w:p w14:paraId="4C1F7378" w14:textId="77777777" w:rsidR="00F65477" w:rsidRPr="00036798" w:rsidRDefault="00F65477" w:rsidP="00613890">
      <w:pPr>
        <w:pStyle w:val="Textodenotaderodap"/>
        <w:rPr>
          <w:lang w:val="en-GB"/>
        </w:rPr>
      </w:pPr>
      <w:r w:rsidRPr="00063A7F">
        <w:rPr>
          <w:rStyle w:val="Refdenotaderodap"/>
        </w:rPr>
        <w:footnoteRef/>
      </w:r>
      <w:r w:rsidRPr="00036798">
        <w:rPr>
          <w:lang w:val="en-GB"/>
        </w:rPr>
        <w:t xml:space="preserve"> As a curiosity, Lift is</w:t>
      </w:r>
      <w:r>
        <w:rPr>
          <w:lang w:val="en-GB"/>
        </w:rPr>
        <w:t xml:space="preserve"> well </w:t>
      </w:r>
      <w:r w:rsidRPr="00036798">
        <w:rPr>
          <w:lang w:val="en-GB"/>
        </w:rPr>
        <w:t>k</w:t>
      </w:r>
      <w:r>
        <w:rPr>
          <w:lang w:val="en-GB"/>
        </w:rPr>
        <w:t xml:space="preserve">nown in the scientific community as a measure used in the IBM’s Intelligent Miner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C651E0">
        <w:rPr>
          <w:rFonts w:cs="Times New Roman"/>
          <w:lang w:val="en-GB"/>
        </w:rPr>
        <w:t>(IBM - International Business Machines, 1996)</w:t>
      </w:r>
      <w:r>
        <w:rPr>
          <w:lang w:val="en-GB"/>
        </w:rPr>
        <w:fldChar w:fldCharType="end"/>
      </w:r>
      <w:r>
        <w:rPr>
          <w:lang w:val="en-GB"/>
        </w:rPr>
        <w:t>.</w:t>
      </w:r>
    </w:p>
  </w:footnote>
  <w:footnote w:id="7">
    <w:p w14:paraId="6D9D9802" w14:textId="6B641ADA" w:rsidR="00F65477" w:rsidRPr="00F3477D" w:rsidRDefault="00F65477" w:rsidP="00613890">
      <w:pPr>
        <w:pStyle w:val="Textodenotaderodap"/>
        <w:rPr>
          <w:lang w:val="en-GB"/>
        </w:rPr>
      </w:pPr>
      <w:r w:rsidRPr="00063A7F">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sidRPr="00C651E0">
        <w:rPr>
          <w:rFonts w:cs="Times New Roman"/>
          <w:lang w:val="en-GB"/>
        </w:rPr>
        <w:t>(Azevedo and Jorge,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C651E0">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DA6528">
        <w:rPr>
          <w:rFonts w:cs="Times New Roman"/>
          <w:sz w:val="22"/>
          <w:szCs w:val="24"/>
          <w:lang w:val="en-GB"/>
        </w:rPr>
        <w:t>(Lavrač et al., 1999)</w:t>
      </w:r>
      <w:r>
        <w:rPr>
          <w:i/>
          <w:lang w:val="en-GB"/>
        </w:rPr>
        <w:fldChar w:fldCharType="end"/>
      </w:r>
      <w:r>
        <w:rPr>
          <w:lang w:val="en-GB"/>
        </w:rPr>
        <w:t>.</w:t>
      </w:r>
    </w:p>
  </w:footnote>
  <w:footnote w:id="8">
    <w:p w14:paraId="7428EAEC" w14:textId="099F061A" w:rsidR="00F65477" w:rsidRPr="00E71BAA" w:rsidRDefault="00F65477">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9">
    <w:p w14:paraId="10763AAC" w14:textId="7DC6468B" w:rsidR="00F65477" w:rsidRPr="00C67F7A" w:rsidRDefault="00F65477">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10">
    <w:p w14:paraId="5E386EA3" w14:textId="02B88F73" w:rsidR="00F65477" w:rsidRPr="00AD76FE" w:rsidRDefault="00F65477">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11">
    <w:p w14:paraId="55C7927A" w14:textId="13AE07BF" w:rsidR="00F65477" w:rsidRPr="001E76AF" w:rsidRDefault="00F65477">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F65477" w:rsidRDefault="00F65477">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F65477" w:rsidRDefault="00F6547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15:restartNumberingAfterBreak="0">
    <w:nsid w:val="074B6C90"/>
    <w:multiLevelType w:val="hybridMultilevel"/>
    <w:tmpl w:val="5C26AE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579144F"/>
    <w:multiLevelType w:val="hybridMultilevel"/>
    <w:tmpl w:val="619C12CA"/>
    <w:lvl w:ilvl="0" w:tplc="7C8CA452">
      <w:start w:val="1"/>
      <w:numFmt w:val="lowerLetter"/>
      <w:suff w:val="space"/>
      <w:lvlText w:val="%1)"/>
      <w:lvlJc w:val="left"/>
      <w:pPr>
        <w:ind w:left="170" w:hanging="113"/>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7" w15:restartNumberingAfterBreak="0">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FB296A"/>
    <w:multiLevelType w:val="hybridMultilevel"/>
    <w:tmpl w:val="D4241306"/>
    <w:lvl w:ilvl="0" w:tplc="C7C09342">
      <w:start w:val="9"/>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513D4CBE"/>
    <w:multiLevelType w:val="hybridMultilevel"/>
    <w:tmpl w:val="C3BE0A22"/>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24" w15:restartNumberingAfterBreak="0">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5" w15:restartNumberingAfterBreak="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6" w15:restartNumberingAfterBreak="0">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8" w15:restartNumberingAfterBreak="0">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9" w15:restartNumberingAfterBreak="0">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6"/>
  </w:num>
  <w:num w:numId="2">
    <w:abstractNumId w:val="16"/>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9"/>
  </w:num>
  <w:num w:numId="12">
    <w:abstractNumId w:val="32"/>
  </w:num>
  <w:num w:numId="13">
    <w:abstractNumId w:val="16"/>
  </w:num>
  <w:num w:numId="14">
    <w:abstractNumId w:val="6"/>
  </w:num>
  <w:num w:numId="15">
    <w:abstractNumId w:val="28"/>
  </w:num>
  <w:num w:numId="16">
    <w:abstractNumId w:val="16"/>
  </w:num>
  <w:num w:numId="17">
    <w:abstractNumId w:val="16"/>
  </w:num>
  <w:num w:numId="18">
    <w:abstractNumId w:val="10"/>
  </w:num>
  <w:num w:numId="19">
    <w:abstractNumId w:val="4"/>
  </w:num>
  <w:num w:numId="20">
    <w:abstractNumId w:val="5"/>
  </w:num>
  <w:num w:numId="21">
    <w:abstractNumId w:val="9"/>
  </w:num>
  <w:num w:numId="22">
    <w:abstractNumId w:val="27"/>
  </w:num>
  <w:num w:numId="23">
    <w:abstractNumId w:val="0"/>
  </w:num>
  <w:num w:numId="24">
    <w:abstractNumId w:val="14"/>
  </w:num>
  <w:num w:numId="25">
    <w:abstractNumId w:val="29"/>
  </w:num>
  <w:num w:numId="26">
    <w:abstractNumId w:val="12"/>
  </w:num>
  <w:num w:numId="27">
    <w:abstractNumId w:val="3"/>
  </w:num>
  <w:num w:numId="28">
    <w:abstractNumId w:val="31"/>
  </w:num>
  <w:num w:numId="29">
    <w:abstractNumId w:val="15"/>
  </w:num>
  <w:num w:numId="30">
    <w:abstractNumId w:val="8"/>
  </w:num>
  <w:num w:numId="31">
    <w:abstractNumId w:val="30"/>
  </w:num>
  <w:num w:numId="32">
    <w:abstractNumId w:val="13"/>
  </w:num>
  <w:num w:numId="33">
    <w:abstractNumId w:val="20"/>
  </w:num>
  <w:num w:numId="34">
    <w:abstractNumId w:val="2"/>
  </w:num>
  <w:num w:numId="35">
    <w:abstractNumId w:val="18"/>
  </w:num>
  <w:num w:numId="36">
    <w:abstractNumId w:val="7"/>
  </w:num>
  <w:num w:numId="37">
    <w:abstractNumId w:val="22"/>
  </w:num>
  <w:num w:numId="38">
    <w:abstractNumId w:val="26"/>
  </w:num>
  <w:num w:numId="39">
    <w:abstractNumId w:val="25"/>
  </w:num>
  <w:num w:numId="40">
    <w:abstractNumId w:val="24"/>
  </w:num>
  <w:num w:numId="41">
    <w:abstractNumId w:val="17"/>
  </w:num>
  <w:num w:numId="42">
    <w:abstractNumId w:val="21"/>
  </w:num>
  <w:num w:numId="43">
    <w:abstractNumId w:val="1"/>
  </w:num>
  <w:num w:numId="44">
    <w:abstractNumId w:val="23"/>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359"/>
    <w:rsid w:val="000214AC"/>
    <w:rsid w:val="0002229B"/>
    <w:rsid w:val="00023746"/>
    <w:rsid w:val="00027315"/>
    <w:rsid w:val="0002777A"/>
    <w:rsid w:val="000303A6"/>
    <w:rsid w:val="00032C92"/>
    <w:rsid w:val="00033D97"/>
    <w:rsid w:val="0003671E"/>
    <w:rsid w:val="00036E59"/>
    <w:rsid w:val="0004009C"/>
    <w:rsid w:val="0004319E"/>
    <w:rsid w:val="00043B31"/>
    <w:rsid w:val="00043B7B"/>
    <w:rsid w:val="00045AC2"/>
    <w:rsid w:val="00047A5D"/>
    <w:rsid w:val="000500B2"/>
    <w:rsid w:val="0005225A"/>
    <w:rsid w:val="000607A4"/>
    <w:rsid w:val="00061800"/>
    <w:rsid w:val="00063D85"/>
    <w:rsid w:val="00070555"/>
    <w:rsid w:val="0007393C"/>
    <w:rsid w:val="00076A46"/>
    <w:rsid w:val="000773A4"/>
    <w:rsid w:val="0007786F"/>
    <w:rsid w:val="00077E9F"/>
    <w:rsid w:val="00080BD2"/>
    <w:rsid w:val="000824B5"/>
    <w:rsid w:val="00082CC6"/>
    <w:rsid w:val="00083658"/>
    <w:rsid w:val="00090D1E"/>
    <w:rsid w:val="00091AF3"/>
    <w:rsid w:val="00091CA6"/>
    <w:rsid w:val="000926A8"/>
    <w:rsid w:val="00095C59"/>
    <w:rsid w:val="00096EAE"/>
    <w:rsid w:val="00097E81"/>
    <w:rsid w:val="00097EAE"/>
    <w:rsid w:val="000A0BA5"/>
    <w:rsid w:val="000A170E"/>
    <w:rsid w:val="000A1723"/>
    <w:rsid w:val="000A3A23"/>
    <w:rsid w:val="000A3DC6"/>
    <w:rsid w:val="000A4144"/>
    <w:rsid w:val="000A480C"/>
    <w:rsid w:val="000A659D"/>
    <w:rsid w:val="000A711D"/>
    <w:rsid w:val="000A7A49"/>
    <w:rsid w:val="000B0E32"/>
    <w:rsid w:val="000B3F4A"/>
    <w:rsid w:val="000B458D"/>
    <w:rsid w:val="000B6CE2"/>
    <w:rsid w:val="000C137A"/>
    <w:rsid w:val="000C1A45"/>
    <w:rsid w:val="000C729F"/>
    <w:rsid w:val="000D1E2D"/>
    <w:rsid w:val="000D3172"/>
    <w:rsid w:val="000D438A"/>
    <w:rsid w:val="000D4809"/>
    <w:rsid w:val="000D5764"/>
    <w:rsid w:val="000E00C9"/>
    <w:rsid w:val="000E0725"/>
    <w:rsid w:val="000E4D2E"/>
    <w:rsid w:val="000E4E80"/>
    <w:rsid w:val="000E560F"/>
    <w:rsid w:val="000E7124"/>
    <w:rsid w:val="000F2F1F"/>
    <w:rsid w:val="000F3249"/>
    <w:rsid w:val="000F506A"/>
    <w:rsid w:val="000F6B99"/>
    <w:rsid w:val="0010099D"/>
    <w:rsid w:val="0010118B"/>
    <w:rsid w:val="00101473"/>
    <w:rsid w:val="00105E91"/>
    <w:rsid w:val="00106126"/>
    <w:rsid w:val="001078BE"/>
    <w:rsid w:val="0011172E"/>
    <w:rsid w:val="00112473"/>
    <w:rsid w:val="00113F29"/>
    <w:rsid w:val="00116684"/>
    <w:rsid w:val="00116EB4"/>
    <w:rsid w:val="00117C9B"/>
    <w:rsid w:val="0013109A"/>
    <w:rsid w:val="001356EF"/>
    <w:rsid w:val="001379FF"/>
    <w:rsid w:val="001413CD"/>
    <w:rsid w:val="00142364"/>
    <w:rsid w:val="00142E58"/>
    <w:rsid w:val="001452B7"/>
    <w:rsid w:val="00146294"/>
    <w:rsid w:val="00146530"/>
    <w:rsid w:val="001501AA"/>
    <w:rsid w:val="001518CD"/>
    <w:rsid w:val="00152758"/>
    <w:rsid w:val="00153A78"/>
    <w:rsid w:val="00160D34"/>
    <w:rsid w:val="00163D6D"/>
    <w:rsid w:val="00176909"/>
    <w:rsid w:val="00177961"/>
    <w:rsid w:val="00180E88"/>
    <w:rsid w:val="00183EF5"/>
    <w:rsid w:val="00185078"/>
    <w:rsid w:val="001879C2"/>
    <w:rsid w:val="00187A15"/>
    <w:rsid w:val="0019068A"/>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A5E"/>
    <w:rsid w:val="001B1C4C"/>
    <w:rsid w:val="001B34B4"/>
    <w:rsid w:val="001B5080"/>
    <w:rsid w:val="001B54C5"/>
    <w:rsid w:val="001B66DC"/>
    <w:rsid w:val="001B7C10"/>
    <w:rsid w:val="001B7EEB"/>
    <w:rsid w:val="001C08BE"/>
    <w:rsid w:val="001C2F41"/>
    <w:rsid w:val="001C32AC"/>
    <w:rsid w:val="001D0255"/>
    <w:rsid w:val="001D1152"/>
    <w:rsid w:val="001D20FA"/>
    <w:rsid w:val="001D512C"/>
    <w:rsid w:val="001D52BB"/>
    <w:rsid w:val="001D61C4"/>
    <w:rsid w:val="001E0F7E"/>
    <w:rsid w:val="001E18B4"/>
    <w:rsid w:val="001E311B"/>
    <w:rsid w:val="001E32BC"/>
    <w:rsid w:val="001E403D"/>
    <w:rsid w:val="001E446C"/>
    <w:rsid w:val="001E76AF"/>
    <w:rsid w:val="001F6F78"/>
    <w:rsid w:val="001F736D"/>
    <w:rsid w:val="00201624"/>
    <w:rsid w:val="0020240B"/>
    <w:rsid w:val="00202CA8"/>
    <w:rsid w:val="00206532"/>
    <w:rsid w:val="00207298"/>
    <w:rsid w:val="00212448"/>
    <w:rsid w:val="00213194"/>
    <w:rsid w:val="00215552"/>
    <w:rsid w:val="00216C4C"/>
    <w:rsid w:val="002178C5"/>
    <w:rsid w:val="00217AEE"/>
    <w:rsid w:val="00224277"/>
    <w:rsid w:val="002262DF"/>
    <w:rsid w:val="0022649B"/>
    <w:rsid w:val="00227662"/>
    <w:rsid w:val="00232148"/>
    <w:rsid w:val="00234F56"/>
    <w:rsid w:val="002356EB"/>
    <w:rsid w:val="00235B29"/>
    <w:rsid w:val="00237D3A"/>
    <w:rsid w:val="00240F3D"/>
    <w:rsid w:val="002430C5"/>
    <w:rsid w:val="00243D4B"/>
    <w:rsid w:val="00251E68"/>
    <w:rsid w:val="00252909"/>
    <w:rsid w:val="00252E61"/>
    <w:rsid w:val="00255814"/>
    <w:rsid w:val="00257BC5"/>
    <w:rsid w:val="00262D93"/>
    <w:rsid w:val="00272F6E"/>
    <w:rsid w:val="0027341F"/>
    <w:rsid w:val="002823ED"/>
    <w:rsid w:val="00290942"/>
    <w:rsid w:val="00292253"/>
    <w:rsid w:val="00292EA4"/>
    <w:rsid w:val="00293375"/>
    <w:rsid w:val="002948C2"/>
    <w:rsid w:val="00296198"/>
    <w:rsid w:val="00297CB5"/>
    <w:rsid w:val="002A0BB4"/>
    <w:rsid w:val="002A1791"/>
    <w:rsid w:val="002A1E0A"/>
    <w:rsid w:val="002A294C"/>
    <w:rsid w:val="002B095E"/>
    <w:rsid w:val="002B3C7A"/>
    <w:rsid w:val="002B423B"/>
    <w:rsid w:val="002B7196"/>
    <w:rsid w:val="002C0581"/>
    <w:rsid w:val="002C0848"/>
    <w:rsid w:val="002C08B6"/>
    <w:rsid w:val="002C0FEA"/>
    <w:rsid w:val="002C282B"/>
    <w:rsid w:val="002C29E0"/>
    <w:rsid w:val="002C2BE2"/>
    <w:rsid w:val="002C4371"/>
    <w:rsid w:val="002C691B"/>
    <w:rsid w:val="002E0427"/>
    <w:rsid w:val="002E3027"/>
    <w:rsid w:val="002E7C13"/>
    <w:rsid w:val="00300181"/>
    <w:rsid w:val="00301E4E"/>
    <w:rsid w:val="0030250A"/>
    <w:rsid w:val="003031E7"/>
    <w:rsid w:val="003065FB"/>
    <w:rsid w:val="00307580"/>
    <w:rsid w:val="00307DCE"/>
    <w:rsid w:val="0031045B"/>
    <w:rsid w:val="00312C61"/>
    <w:rsid w:val="003167B1"/>
    <w:rsid w:val="00323254"/>
    <w:rsid w:val="003253F1"/>
    <w:rsid w:val="00326258"/>
    <w:rsid w:val="00327B04"/>
    <w:rsid w:val="00327C14"/>
    <w:rsid w:val="00331222"/>
    <w:rsid w:val="003318B5"/>
    <w:rsid w:val="00333787"/>
    <w:rsid w:val="00335E56"/>
    <w:rsid w:val="00341B68"/>
    <w:rsid w:val="0034229D"/>
    <w:rsid w:val="003425E4"/>
    <w:rsid w:val="0034728C"/>
    <w:rsid w:val="0034731A"/>
    <w:rsid w:val="00347927"/>
    <w:rsid w:val="0035142A"/>
    <w:rsid w:val="00351880"/>
    <w:rsid w:val="003532F1"/>
    <w:rsid w:val="00362921"/>
    <w:rsid w:val="0036348C"/>
    <w:rsid w:val="00363691"/>
    <w:rsid w:val="0036725E"/>
    <w:rsid w:val="003704A8"/>
    <w:rsid w:val="00371F01"/>
    <w:rsid w:val="00372260"/>
    <w:rsid w:val="003724FC"/>
    <w:rsid w:val="003738F4"/>
    <w:rsid w:val="00373D67"/>
    <w:rsid w:val="00374D45"/>
    <w:rsid w:val="003751A7"/>
    <w:rsid w:val="00375905"/>
    <w:rsid w:val="00376632"/>
    <w:rsid w:val="00376FE4"/>
    <w:rsid w:val="00386221"/>
    <w:rsid w:val="0038638B"/>
    <w:rsid w:val="00387EFC"/>
    <w:rsid w:val="00390E06"/>
    <w:rsid w:val="00394BA7"/>
    <w:rsid w:val="00394D9C"/>
    <w:rsid w:val="003A0B74"/>
    <w:rsid w:val="003A11DA"/>
    <w:rsid w:val="003A2D71"/>
    <w:rsid w:val="003A54E4"/>
    <w:rsid w:val="003A5AAD"/>
    <w:rsid w:val="003B05A9"/>
    <w:rsid w:val="003B3F8E"/>
    <w:rsid w:val="003B65FE"/>
    <w:rsid w:val="003C3F24"/>
    <w:rsid w:val="003C4073"/>
    <w:rsid w:val="003C4B9B"/>
    <w:rsid w:val="003D1F52"/>
    <w:rsid w:val="003D2929"/>
    <w:rsid w:val="003D69F9"/>
    <w:rsid w:val="003D723F"/>
    <w:rsid w:val="003E0463"/>
    <w:rsid w:val="003E3A7C"/>
    <w:rsid w:val="003E6260"/>
    <w:rsid w:val="003E6AF9"/>
    <w:rsid w:val="003E7525"/>
    <w:rsid w:val="003F0887"/>
    <w:rsid w:val="003F2A0A"/>
    <w:rsid w:val="003F3C66"/>
    <w:rsid w:val="003F4C5B"/>
    <w:rsid w:val="003F6993"/>
    <w:rsid w:val="00400DF2"/>
    <w:rsid w:val="0040164D"/>
    <w:rsid w:val="00401780"/>
    <w:rsid w:val="00401CB8"/>
    <w:rsid w:val="004021DF"/>
    <w:rsid w:val="004045DD"/>
    <w:rsid w:val="00404D40"/>
    <w:rsid w:val="00411007"/>
    <w:rsid w:val="00411394"/>
    <w:rsid w:val="004137E6"/>
    <w:rsid w:val="00413C93"/>
    <w:rsid w:val="0041406B"/>
    <w:rsid w:val="004140D7"/>
    <w:rsid w:val="00414B98"/>
    <w:rsid w:val="0041655E"/>
    <w:rsid w:val="004206C2"/>
    <w:rsid w:val="00420CAE"/>
    <w:rsid w:val="00421674"/>
    <w:rsid w:val="00425D70"/>
    <w:rsid w:val="00426268"/>
    <w:rsid w:val="0043089B"/>
    <w:rsid w:val="004318EF"/>
    <w:rsid w:val="00432623"/>
    <w:rsid w:val="0043350C"/>
    <w:rsid w:val="0044164E"/>
    <w:rsid w:val="00443577"/>
    <w:rsid w:val="00444EC7"/>
    <w:rsid w:val="00445CA0"/>
    <w:rsid w:val="00451F7E"/>
    <w:rsid w:val="0045378C"/>
    <w:rsid w:val="004554C7"/>
    <w:rsid w:val="00457C2D"/>
    <w:rsid w:val="00460219"/>
    <w:rsid w:val="00467515"/>
    <w:rsid w:val="00467BE0"/>
    <w:rsid w:val="00470589"/>
    <w:rsid w:val="004752A2"/>
    <w:rsid w:val="00475C4B"/>
    <w:rsid w:val="0048175E"/>
    <w:rsid w:val="004821AA"/>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6502"/>
    <w:rsid w:val="004B73DE"/>
    <w:rsid w:val="004B7C9F"/>
    <w:rsid w:val="004C3C7A"/>
    <w:rsid w:val="004C6C8F"/>
    <w:rsid w:val="004C7670"/>
    <w:rsid w:val="004C7BAB"/>
    <w:rsid w:val="004D179D"/>
    <w:rsid w:val="004D1EF1"/>
    <w:rsid w:val="004D32D8"/>
    <w:rsid w:val="004D4110"/>
    <w:rsid w:val="004D50D0"/>
    <w:rsid w:val="004D5CCB"/>
    <w:rsid w:val="004D6892"/>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0493"/>
    <w:rsid w:val="005133E6"/>
    <w:rsid w:val="0051373F"/>
    <w:rsid w:val="00513B79"/>
    <w:rsid w:val="0051431A"/>
    <w:rsid w:val="0051438C"/>
    <w:rsid w:val="00520684"/>
    <w:rsid w:val="00523B00"/>
    <w:rsid w:val="00524D59"/>
    <w:rsid w:val="00525947"/>
    <w:rsid w:val="00530488"/>
    <w:rsid w:val="00530A72"/>
    <w:rsid w:val="005344E8"/>
    <w:rsid w:val="00536C03"/>
    <w:rsid w:val="00537E90"/>
    <w:rsid w:val="005401C8"/>
    <w:rsid w:val="005410B9"/>
    <w:rsid w:val="00542D7B"/>
    <w:rsid w:val="00544DC2"/>
    <w:rsid w:val="00545F62"/>
    <w:rsid w:val="005524CF"/>
    <w:rsid w:val="00552505"/>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0441"/>
    <w:rsid w:val="005917DE"/>
    <w:rsid w:val="005940FD"/>
    <w:rsid w:val="00594E6A"/>
    <w:rsid w:val="005A0F6E"/>
    <w:rsid w:val="005A2D75"/>
    <w:rsid w:val="005A3284"/>
    <w:rsid w:val="005A58A7"/>
    <w:rsid w:val="005A6680"/>
    <w:rsid w:val="005A77D9"/>
    <w:rsid w:val="005A7F86"/>
    <w:rsid w:val="005B02F9"/>
    <w:rsid w:val="005B1B64"/>
    <w:rsid w:val="005B21CD"/>
    <w:rsid w:val="005B3A8B"/>
    <w:rsid w:val="005B480E"/>
    <w:rsid w:val="005B61D1"/>
    <w:rsid w:val="005B72BF"/>
    <w:rsid w:val="005C0905"/>
    <w:rsid w:val="005C444E"/>
    <w:rsid w:val="005C4709"/>
    <w:rsid w:val="005C625E"/>
    <w:rsid w:val="005D0EE4"/>
    <w:rsid w:val="005D1C5A"/>
    <w:rsid w:val="005D1E80"/>
    <w:rsid w:val="005D2EB1"/>
    <w:rsid w:val="005D31A9"/>
    <w:rsid w:val="005D3F8F"/>
    <w:rsid w:val="005E0290"/>
    <w:rsid w:val="005E0763"/>
    <w:rsid w:val="005E37F6"/>
    <w:rsid w:val="005E7504"/>
    <w:rsid w:val="005F497B"/>
    <w:rsid w:val="005F5EFC"/>
    <w:rsid w:val="00601616"/>
    <w:rsid w:val="00602AD2"/>
    <w:rsid w:val="006034EE"/>
    <w:rsid w:val="006106F9"/>
    <w:rsid w:val="00612550"/>
    <w:rsid w:val="00613890"/>
    <w:rsid w:val="00615C97"/>
    <w:rsid w:val="00616CF2"/>
    <w:rsid w:val="006174A4"/>
    <w:rsid w:val="006174EC"/>
    <w:rsid w:val="00620FE5"/>
    <w:rsid w:val="00621B72"/>
    <w:rsid w:val="00623EB7"/>
    <w:rsid w:val="006255AB"/>
    <w:rsid w:val="00627FB1"/>
    <w:rsid w:val="00630428"/>
    <w:rsid w:val="00630E5B"/>
    <w:rsid w:val="00631805"/>
    <w:rsid w:val="006351D4"/>
    <w:rsid w:val="00643791"/>
    <w:rsid w:val="006448D5"/>
    <w:rsid w:val="00644FC1"/>
    <w:rsid w:val="00647514"/>
    <w:rsid w:val="00647E27"/>
    <w:rsid w:val="006502FA"/>
    <w:rsid w:val="006519AA"/>
    <w:rsid w:val="00652857"/>
    <w:rsid w:val="00655233"/>
    <w:rsid w:val="006568D3"/>
    <w:rsid w:val="006571F7"/>
    <w:rsid w:val="006576FF"/>
    <w:rsid w:val="00665029"/>
    <w:rsid w:val="006650FE"/>
    <w:rsid w:val="006656C7"/>
    <w:rsid w:val="006679A0"/>
    <w:rsid w:val="006710E6"/>
    <w:rsid w:val="00675F80"/>
    <w:rsid w:val="00677728"/>
    <w:rsid w:val="0068032E"/>
    <w:rsid w:val="0068158E"/>
    <w:rsid w:val="00684F66"/>
    <w:rsid w:val="0068640B"/>
    <w:rsid w:val="006937D1"/>
    <w:rsid w:val="006943DD"/>
    <w:rsid w:val="00695D11"/>
    <w:rsid w:val="006963F0"/>
    <w:rsid w:val="006A0C83"/>
    <w:rsid w:val="006A2163"/>
    <w:rsid w:val="006A7A6C"/>
    <w:rsid w:val="006B1E5E"/>
    <w:rsid w:val="006B1F62"/>
    <w:rsid w:val="006B3C4C"/>
    <w:rsid w:val="006B44CA"/>
    <w:rsid w:val="006B7B3E"/>
    <w:rsid w:val="006C1AAA"/>
    <w:rsid w:val="006C2A79"/>
    <w:rsid w:val="006C3BCA"/>
    <w:rsid w:val="006C7769"/>
    <w:rsid w:val="006D0EF1"/>
    <w:rsid w:val="006D192D"/>
    <w:rsid w:val="006D1D4A"/>
    <w:rsid w:val="006D4EF5"/>
    <w:rsid w:val="006D54C6"/>
    <w:rsid w:val="006E082F"/>
    <w:rsid w:val="006E252A"/>
    <w:rsid w:val="006E2A28"/>
    <w:rsid w:val="006E543B"/>
    <w:rsid w:val="006E5EF0"/>
    <w:rsid w:val="006E5F59"/>
    <w:rsid w:val="006E7DCB"/>
    <w:rsid w:val="006F1D97"/>
    <w:rsid w:val="006F2346"/>
    <w:rsid w:val="006F3C33"/>
    <w:rsid w:val="006F753E"/>
    <w:rsid w:val="0070478A"/>
    <w:rsid w:val="00704E73"/>
    <w:rsid w:val="00705BF2"/>
    <w:rsid w:val="007071F8"/>
    <w:rsid w:val="00710F14"/>
    <w:rsid w:val="00712944"/>
    <w:rsid w:val="007136CD"/>
    <w:rsid w:val="0071444D"/>
    <w:rsid w:val="00715B8E"/>
    <w:rsid w:val="00716C63"/>
    <w:rsid w:val="007222A9"/>
    <w:rsid w:val="0072421B"/>
    <w:rsid w:val="00725D4A"/>
    <w:rsid w:val="0072644A"/>
    <w:rsid w:val="00731559"/>
    <w:rsid w:val="007319D9"/>
    <w:rsid w:val="0073365A"/>
    <w:rsid w:val="007337AA"/>
    <w:rsid w:val="00736DF5"/>
    <w:rsid w:val="007370AF"/>
    <w:rsid w:val="00750740"/>
    <w:rsid w:val="0075584A"/>
    <w:rsid w:val="007573A7"/>
    <w:rsid w:val="00760BF7"/>
    <w:rsid w:val="007673F9"/>
    <w:rsid w:val="00771B3A"/>
    <w:rsid w:val="00772837"/>
    <w:rsid w:val="00773A33"/>
    <w:rsid w:val="00774163"/>
    <w:rsid w:val="007750E6"/>
    <w:rsid w:val="0077575F"/>
    <w:rsid w:val="00776FAE"/>
    <w:rsid w:val="007804F3"/>
    <w:rsid w:val="00780D91"/>
    <w:rsid w:val="00784B9A"/>
    <w:rsid w:val="007879A9"/>
    <w:rsid w:val="00790823"/>
    <w:rsid w:val="00794DE4"/>
    <w:rsid w:val="007965B3"/>
    <w:rsid w:val="007A10AD"/>
    <w:rsid w:val="007A14BF"/>
    <w:rsid w:val="007A225E"/>
    <w:rsid w:val="007A2C97"/>
    <w:rsid w:val="007A4E24"/>
    <w:rsid w:val="007B2F90"/>
    <w:rsid w:val="007B342E"/>
    <w:rsid w:val="007B4A04"/>
    <w:rsid w:val="007B4ABA"/>
    <w:rsid w:val="007B5B27"/>
    <w:rsid w:val="007B5D0D"/>
    <w:rsid w:val="007B72E2"/>
    <w:rsid w:val="007B76AB"/>
    <w:rsid w:val="007C033E"/>
    <w:rsid w:val="007C1D1C"/>
    <w:rsid w:val="007C45CE"/>
    <w:rsid w:val="007C4850"/>
    <w:rsid w:val="007D36E9"/>
    <w:rsid w:val="007D4248"/>
    <w:rsid w:val="007D4E05"/>
    <w:rsid w:val="007D5E6B"/>
    <w:rsid w:val="007E0A7D"/>
    <w:rsid w:val="007E6C07"/>
    <w:rsid w:val="007E6F3B"/>
    <w:rsid w:val="007F1AC1"/>
    <w:rsid w:val="007F1C03"/>
    <w:rsid w:val="007F2329"/>
    <w:rsid w:val="007F5CD2"/>
    <w:rsid w:val="007F6F9B"/>
    <w:rsid w:val="00800319"/>
    <w:rsid w:val="00800D4D"/>
    <w:rsid w:val="008010FC"/>
    <w:rsid w:val="0080536F"/>
    <w:rsid w:val="00806538"/>
    <w:rsid w:val="00811610"/>
    <w:rsid w:val="0081252C"/>
    <w:rsid w:val="00814E12"/>
    <w:rsid w:val="00816B17"/>
    <w:rsid w:val="008178D9"/>
    <w:rsid w:val="00821226"/>
    <w:rsid w:val="008216C7"/>
    <w:rsid w:val="0082422D"/>
    <w:rsid w:val="00826D84"/>
    <w:rsid w:val="008324BD"/>
    <w:rsid w:val="0083458A"/>
    <w:rsid w:val="00834EA7"/>
    <w:rsid w:val="00842CAD"/>
    <w:rsid w:val="00843719"/>
    <w:rsid w:val="00845E7D"/>
    <w:rsid w:val="0084770A"/>
    <w:rsid w:val="00852362"/>
    <w:rsid w:val="00852EF7"/>
    <w:rsid w:val="0085399E"/>
    <w:rsid w:val="00857BCA"/>
    <w:rsid w:val="00867A52"/>
    <w:rsid w:val="00870EA9"/>
    <w:rsid w:val="00874DC0"/>
    <w:rsid w:val="00875DD6"/>
    <w:rsid w:val="00876274"/>
    <w:rsid w:val="00877E4E"/>
    <w:rsid w:val="008853B6"/>
    <w:rsid w:val="008877B6"/>
    <w:rsid w:val="008951F9"/>
    <w:rsid w:val="00896814"/>
    <w:rsid w:val="008A1C3C"/>
    <w:rsid w:val="008A6E89"/>
    <w:rsid w:val="008A7B11"/>
    <w:rsid w:val="008B100F"/>
    <w:rsid w:val="008B1D8A"/>
    <w:rsid w:val="008B30D6"/>
    <w:rsid w:val="008B379E"/>
    <w:rsid w:val="008B4A66"/>
    <w:rsid w:val="008B6E0D"/>
    <w:rsid w:val="008C0763"/>
    <w:rsid w:val="008C171F"/>
    <w:rsid w:val="008C6320"/>
    <w:rsid w:val="008C6BC7"/>
    <w:rsid w:val="008C76BC"/>
    <w:rsid w:val="008D1EAB"/>
    <w:rsid w:val="008D3A55"/>
    <w:rsid w:val="008D47E6"/>
    <w:rsid w:val="008D6C32"/>
    <w:rsid w:val="008D76ED"/>
    <w:rsid w:val="008D7C67"/>
    <w:rsid w:val="008E1520"/>
    <w:rsid w:val="008E1682"/>
    <w:rsid w:val="008E2006"/>
    <w:rsid w:val="008E2939"/>
    <w:rsid w:val="008E350A"/>
    <w:rsid w:val="008E45C4"/>
    <w:rsid w:val="008E50B9"/>
    <w:rsid w:val="008E5785"/>
    <w:rsid w:val="008E7653"/>
    <w:rsid w:val="008F3042"/>
    <w:rsid w:val="008F4579"/>
    <w:rsid w:val="008F69C7"/>
    <w:rsid w:val="008F7807"/>
    <w:rsid w:val="00900067"/>
    <w:rsid w:val="0090359D"/>
    <w:rsid w:val="009058CD"/>
    <w:rsid w:val="00913924"/>
    <w:rsid w:val="00914285"/>
    <w:rsid w:val="0091769C"/>
    <w:rsid w:val="00920F67"/>
    <w:rsid w:val="009317D3"/>
    <w:rsid w:val="009322CB"/>
    <w:rsid w:val="00932528"/>
    <w:rsid w:val="009379AD"/>
    <w:rsid w:val="00941D56"/>
    <w:rsid w:val="00942867"/>
    <w:rsid w:val="009454F8"/>
    <w:rsid w:val="009535B4"/>
    <w:rsid w:val="00953DEA"/>
    <w:rsid w:val="009545CA"/>
    <w:rsid w:val="00955136"/>
    <w:rsid w:val="00957C27"/>
    <w:rsid w:val="00963619"/>
    <w:rsid w:val="00963E91"/>
    <w:rsid w:val="00970F2A"/>
    <w:rsid w:val="00971CEA"/>
    <w:rsid w:val="0097377A"/>
    <w:rsid w:val="00976601"/>
    <w:rsid w:val="00981EA0"/>
    <w:rsid w:val="0098308E"/>
    <w:rsid w:val="00983425"/>
    <w:rsid w:val="009916E3"/>
    <w:rsid w:val="00995E76"/>
    <w:rsid w:val="009A1235"/>
    <w:rsid w:val="009A2289"/>
    <w:rsid w:val="009A6737"/>
    <w:rsid w:val="009B2B28"/>
    <w:rsid w:val="009B6C6D"/>
    <w:rsid w:val="009B72C1"/>
    <w:rsid w:val="009C5C0F"/>
    <w:rsid w:val="009C63DF"/>
    <w:rsid w:val="009D1649"/>
    <w:rsid w:val="009D2859"/>
    <w:rsid w:val="009D42C3"/>
    <w:rsid w:val="009D7906"/>
    <w:rsid w:val="009E04D6"/>
    <w:rsid w:val="009E07E2"/>
    <w:rsid w:val="009E3932"/>
    <w:rsid w:val="009E5C5C"/>
    <w:rsid w:val="009F05BE"/>
    <w:rsid w:val="009F0771"/>
    <w:rsid w:val="009F1B8E"/>
    <w:rsid w:val="009F267B"/>
    <w:rsid w:val="009F6718"/>
    <w:rsid w:val="00A006B2"/>
    <w:rsid w:val="00A00752"/>
    <w:rsid w:val="00A02961"/>
    <w:rsid w:val="00A035DC"/>
    <w:rsid w:val="00A03A8B"/>
    <w:rsid w:val="00A04956"/>
    <w:rsid w:val="00A0728B"/>
    <w:rsid w:val="00A13914"/>
    <w:rsid w:val="00A1441A"/>
    <w:rsid w:val="00A159D3"/>
    <w:rsid w:val="00A23B6C"/>
    <w:rsid w:val="00A2461D"/>
    <w:rsid w:val="00A252DB"/>
    <w:rsid w:val="00A306D9"/>
    <w:rsid w:val="00A31501"/>
    <w:rsid w:val="00A32B4C"/>
    <w:rsid w:val="00A37378"/>
    <w:rsid w:val="00A40E0B"/>
    <w:rsid w:val="00A433A5"/>
    <w:rsid w:val="00A443B5"/>
    <w:rsid w:val="00A44BDF"/>
    <w:rsid w:val="00A54A7A"/>
    <w:rsid w:val="00A54C8D"/>
    <w:rsid w:val="00A56DD3"/>
    <w:rsid w:val="00A620C9"/>
    <w:rsid w:val="00A62E6D"/>
    <w:rsid w:val="00A63ED6"/>
    <w:rsid w:val="00A67427"/>
    <w:rsid w:val="00A7468E"/>
    <w:rsid w:val="00A74918"/>
    <w:rsid w:val="00A805F2"/>
    <w:rsid w:val="00A81AC5"/>
    <w:rsid w:val="00A835E8"/>
    <w:rsid w:val="00A83C81"/>
    <w:rsid w:val="00A84195"/>
    <w:rsid w:val="00A931A5"/>
    <w:rsid w:val="00A93518"/>
    <w:rsid w:val="00A940B0"/>
    <w:rsid w:val="00A96BB4"/>
    <w:rsid w:val="00AA4747"/>
    <w:rsid w:val="00AA5D63"/>
    <w:rsid w:val="00AB3F38"/>
    <w:rsid w:val="00AB60AF"/>
    <w:rsid w:val="00AC03A8"/>
    <w:rsid w:val="00AC2AA4"/>
    <w:rsid w:val="00AC3202"/>
    <w:rsid w:val="00AC4022"/>
    <w:rsid w:val="00AC41A6"/>
    <w:rsid w:val="00AC4C6D"/>
    <w:rsid w:val="00AC5C54"/>
    <w:rsid w:val="00AC68BF"/>
    <w:rsid w:val="00AD1AC7"/>
    <w:rsid w:val="00AD76FE"/>
    <w:rsid w:val="00AD7CF8"/>
    <w:rsid w:val="00AE3D8E"/>
    <w:rsid w:val="00AE447A"/>
    <w:rsid w:val="00AE7DE6"/>
    <w:rsid w:val="00AF0219"/>
    <w:rsid w:val="00AF20F7"/>
    <w:rsid w:val="00AF2708"/>
    <w:rsid w:val="00AF391D"/>
    <w:rsid w:val="00AF4481"/>
    <w:rsid w:val="00AF641A"/>
    <w:rsid w:val="00AF7EF4"/>
    <w:rsid w:val="00B01E96"/>
    <w:rsid w:val="00B04CFA"/>
    <w:rsid w:val="00B0725C"/>
    <w:rsid w:val="00B07D75"/>
    <w:rsid w:val="00B11C49"/>
    <w:rsid w:val="00B13202"/>
    <w:rsid w:val="00B13CDD"/>
    <w:rsid w:val="00B2103A"/>
    <w:rsid w:val="00B21834"/>
    <w:rsid w:val="00B21BC3"/>
    <w:rsid w:val="00B22AB6"/>
    <w:rsid w:val="00B23BDE"/>
    <w:rsid w:val="00B25DAD"/>
    <w:rsid w:val="00B27FC6"/>
    <w:rsid w:val="00B36414"/>
    <w:rsid w:val="00B402B1"/>
    <w:rsid w:val="00B42525"/>
    <w:rsid w:val="00B46437"/>
    <w:rsid w:val="00B47F12"/>
    <w:rsid w:val="00B57DC6"/>
    <w:rsid w:val="00B6081C"/>
    <w:rsid w:val="00B6139F"/>
    <w:rsid w:val="00B638F5"/>
    <w:rsid w:val="00B644E4"/>
    <w:rsid w:val="00B64E89"/>
    <w:rsid w:val="00B66B2D"/>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A5BE8"/>
    <w:rsid w:val="00BA5F50"/>
    <w:rsid w:val="00BB04CF"/>
    <w:rsid w:val="00BB078E"/>
    <w:rsid w:val="00BB0962"/>
    <w:rsid w:val="00BB1914"/>
    <w:rsid w:val="00BB1A18"/>
    <w:rsid w:val="00BB26A1"/>
    <w:rsid w:val="00BB2888"/>
    <w:rsid w:val="00BC23DB"/>
    <w:rsid w:val="00BC249E"/>
    <w:rsid w:val="00BC40A1"/>
    <w:rsid w:val="00BC44B2"/>
    <w:rsid w:val="00BC711E"/>
    <w:rsid w:val="00BD3CF4"/>
    <w:rsid w:val="00BD5056"/>
    <w:rsid w:val="00BD5663"/>
    <w:rsid w:val="00BE2758"/>
    <w:rsid w:val="00BE29EA"/>
    <w:rsid w:val="00BE4E7F"/>
    <w:rsid w:val="00BE5F21"/>
    <w:rsid w:val="00BF3361"/>
    <w:rsid w:val="00BF6B78"/>
    <w:rsid w:val="00C0100B"/>
    <w:rsid w:val="00C01677"/>
    <w:rsid w:val="00C05CE3"/>
    <w:rsid w:val="00C1294D"/>
    <w:rsid w:val="00C1317A"/>
    <w:rsid w:val="00C16332"/>
    <w:rsid w:val="00C179F4"/>
    <w:rsid w:val="00C20617"/>
    <w:rsid w:val="00C22573"/>
    <w:rsid w:val="00C22B59"/>
    <w:rsid w:val="00C27D83"/>
    <w:rsid w:val="00C31AF7"/>
    <w:rsid w:val="00C32E3E"/>
    <w:rsid w:val="00C33F64"/>
    <w:rsid w:val="00C36CAF"/>
    <w:rsid w:val="00C40070"/>
    <w:rsid w:val="00C4024C"/>
    <w:rsid w:val="00C45177"/>
    <w:rsid w:val="00C47268"/>
    <w:rsid w:val="00C5203A"/>
    <w:rsid w:val="00C56495"/>
    <w:rsid w:val="00C5724F"/>
    <w:rsid w:val="00C57896"/>
    <w:rsid w:val="00C61598"/>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5841"/>
    <w:rsid w:val="00CA7833"/>
    <w:rsid w:val="00CB0998"/>
    <w:rsid w:val="00CB10AE"/>
    <w:rsid w:val="00CB1265"/>
    <w:rsid w:val="00CB6274"/>
    <w:rsid w:val="00CB6F98"/>
    <w:rsid w:val="00CC176C"/>
    <w:rsid w:val="00CC494F"/>
    <w:rsid w:val="00CC6030"/>
    <w:rsid w:val="00CC7952"/>
    <w:rsid w:val="00CD09A2"/>
    <w:rsid w:val="00CD6FC0"/>
    <w:rsid w:val="00CE4C57"/>
    <w:rsid w:val="00CE6C02"/>
    <w:rsid w:val="00CF322C"/>
    <w:rsid w:val="00CF48E1"/>
    <w:rsid w:val="00CF5E42"/>
    <w:rsid w:val="00D00EFF"/>
    <w:rsid w:val="00D07A9F"/>
    <w:rsid w:val="00D1087C"/>
    <w:rsid w:val="00D13180"/>
    <w:rsid w:val="00D15146"/>
    <w:rsid w:val="00D16C48"/>
    <w:rsid w:val="00D201BB"/>
    <w:rsid w:val="00D22798"/>
    <w:rsid w:val="00D253D7"/>
    <w:rsid w:val="00D267D4"/>
    <w:rsid w:val="00D27C5D"/>
    <w:rsid w:val="00D30D87"/>
    <w:rsid w:val="00D35460"/>
    <w:rsid w:val="00D36059"/>
    <w:rsid w:val="00D40433"/>
    <w:rsid w:val="00D40583"/>
    <w:rsid w:val="00D41F5D"/>
    <w:rsid w:val="00D4267B"/>
    <w:rsid w:val="00D456E2"/>
    <w:rsid w:val="00D47BB0"/>
    <w:rsid w:val="00D51B74"/>
    <w:rsid w:val="00D542F7"/>
    <w:rsid w:val="00D57877"/>
    <w:rsid w:val="00D61EC2"/>
    <w:rsid w:val="00D63355"/>
    <w:rsid w:val="00D67A87"/>
    <w:rsid w:val="00D67FB4"/>
    <w:rsid w:val="00D74726"/>
    <w:rsid w:val="00D75139"/>
    <w:rsid w:val="00D77163"/>
    <w:rsid w:val="00D80360"/>
    <w:rsid w:val="00D80FC4"/>
    <w:rsid w:val="00D94695"/>
    <w:rsid w:val="00D97FC3"/>
    <w:rsid w:val="00DA1D20"/>
    <w:rsid w:val="00DA4535"/>
    <w:rsid w:val="00DA454D"/>
    <w:rsid w:val="00DA4A72"/>
    <w:rsid w:val="00DB1E88"/>
    <w:rsid w:val="00DB70E1"/>
    <w:rsid w:val="00DB7C9A"/>
    <w:rsid w:val="00DC0AE6"/>
    <w:rsid w:val="00DC0D79"/>
    <w:rsid w:val="00DC1C91"/>
    <w:rsid w:val="00DC36CE"/>
    <w:rsid w:val="00DC46EF"/>
    <w:rsid w:val="00DC57C0"/>
    <w:rsid w:val="00DD0811"/>
    <w:rsid w:val="00DD20AF"/>
    <w:rsid w:val="00DD355A"/>
    <w:rsid w:val="00DD6820"/>
    <w:rsid w:val="00DD6C4A"/>
    <w:rsid w:val="00DE26E6"/>
    <w:rsid w:val="00DE3CC5"/>
    <w:rsid w:val="00DE40C2"/>
    <w:rsid w:val="00DE434C"/>
    <w:rsid w:val="00DE5DFD"/>
    <w:rsid w:val="00DE5FAF"/>
    <w:rsid w:val="00DE633B"/>
    <w:rsid w:val="00DE67C6"/>
    <w:rsid w:val="00DE7ACB"/>
    <w:rsid w:val="00DF00BC"/>
    <w:rsid w:val="00DF14E5"/>
    <w:rsid w:val="00DF338A"/>
    <w:rsid w:val="00DF3A14"/>
    <w:rsid w:val="00DF6FD3"/>
    <w:rsid w:val="00DF732E"/>
    <w:rsid w:val="00E0106E"/>
    <w:rsid w:val="00E01B8A"/>
    <w:rsid w:val="00E024C0"/>
    <w:rsid w:val="00E02713"/>
    <w:rsid w:val="00E042E9"/>
    <w:rsid w:val="00E04E2C"/>
    <w:rsid w:val="00E072EE"/>
    <w:rsid w:val="00E105A4"/>
    <w:rsid w:val="00E128F1"/>
    <w:rsid w:val="00E12C50"/>
    <w:rsid w:val="00E138C6"/>
    <w:rsid w:val="00E14F52"/>
    <w:rsid w:val="00E21EE0"/>
    <w:rsid w:val="00E231D9"/>
    <w:rsid w:val="00E23956"/>
    <w:rsid w:val="00E25966"/>
    <w:rsid w:val="00E3072E"/>
    <w:rsid w:val="00E30FDE"/>
    <w:rsid w:val="00E325DA"/>
    <w:rsid w:val="00E36CF7"/>
    <w:rsid w:val="00E3717B"/>
    <w:rsid w:val="00E37DA1"/>
    <w:rsid w:val="00E400E3"/>
    <w:rsid w:val="00E405CF"/>
    <w:rsid w:val="00E40A7F"/>
    <w:rsid w:val="00E40FEB"/>
    <w:rsid w:val="00E430F4"/>
    <w:rsid w:val="00E472CE"/>
    <w:rsid w:val="00E50078"/>
    <w:rsid w:val="00E52E4A"/>
    <w:rsid w:val="00E552CA"/>
    <w:rsid w:val="00E5703F"/>
    <w:rsid w:val="00E63A26"/>
    <w:rsid w:val="00E63BA4"/>
    <w:rsid w:val="00E63F98"/>
    <w:rsid w:val="00E64036"/>
    <w:rsid w:val="00E66D7D"/>
    <w:rsid w:val="00E67321"/>
    <w:rsid w:val="00E713B8"/>
    <w:rsid w:val="00E71BAA"/>
    <w:rsid w:val="00E7395C"/>
    <w:rsid w:val="00E73A3D"/>
    <w:rsid w:val="00E761D0"/>
    <w:rsid w:val="00E77ABA"/>
    <w:rsid w:val="00E77ADA"/>
    <w:rsid w:val="00E80EB9"/>
    <w:rsid w:val="00E8532B"/>
    <w:rsid w:val="00E90ABC"/>
    <w:rsid w:val="00E943F3"/>
    <w:rsid w:val="00E95EE6"/>
    <w:rsid w:val="00E96FCF"/>
    <w:rsid w:val="00EA32A1"/>
    <w:rsid w:val="00EB3741"/>
    <w:rsid w:val="00EB4894"/>
    <w:rsid w:val="00EB5858"/>
    <w:rsid w:val="00EC21C6"/>
    <w:rsid w:val="00EC58D9"/>
    <w:rsid w:val="00EC5C93"/>
    <w:rsid w:val="00ED0AFB"/>
    <w:rsid w:val="00ED4E32"/>
    <w:rsid w:val="00EE27A4"/>
    <w:rsid w:val="00EE388D"/>
    <w:rsid w:val="00EE5D06"/>
    <w:rsid w:val="00EE7378"/>
    <w:rsid w:val="00EE7A42"/>
    <w:rsid w:val="00EF5764"/>
    <w:rsid w:val="00F03A0A"/>
    <w:rsid w:val="00F03FBF"/>
    <w:rsid w:val="00F10401"/>
    <w:rsid w:val="00F11044"/>
    <w:rsid w:val="00F12B74"/>
    <w:rsid w:val="00F12DDC"/>
    <w:rsid w:val="00F1373A"/>
    <w:rsid w:val="00F20E43"/>
    <w:rsid w:val="00F2124C"/>
    <w:rsid w:val="00F30DFE"/>
    <w:rsid w:val="00F3120E"/>
    <w:rsid w:val="00F33949"/>
    <w:rsid w:val="00F33FBC"/>
    <w:rsid w:val="00F366B8"/>
    <w:rsid w:val="00F36886"/>
    <w:rsid w:val="00F40DCC"/>
    <w:rsid w:val="00F42C43"/>
    <w:rsid w:val="00F45040"/>
    <w:rsid w:val="00F4728A"/>
    <w:rsid w:val="00F4785B"/>
    <w:rsid w:val="00F51FE7"/>
    <w:rsid w:val="00F5200F"/>
    <w:rsid w:val="00F570F4"/>
    <w:rsid w:val="00F5722F"/>
    <w:rsid w:val="00F60C9A"/>
    <w:rsid w:val="00F61D39"/>
    <w:rsid w:val="00F62BA1"/>
    <w:rsid w:val="00F65477"/>
    <w:rsid w:val="00F709D3"/>
    <w:rsid w:val="00F71BBB"/>
    <w:rsid w:val="00F731CE"/>
    <w:rsid w:val="00F73EC1"/>
    <w:rsid w:val="00F7710B"/>
    <w:rsid w:val="00F771DC"/>
    <w:rsid w:val="00F81A2F"/>
    <w:rsid w:val="00F82C3F"/>
    <w:rsid w:val="00F84B4D"/>
    <w:rsid w:val="00F84DD5"/>
    <w:rsid w:val="00F852F5"/>
    <w:rsid w:val="00F8572E"/>
    <w:rsid w:val="00F95713"/>
    <w:rsid w:val="00F9650E"/>
    <w:rsid w:val="00FA3E58"/>
    <w:rsid w:val="00FA6279"/>
    <w:rsid w:val="00FA6640"/>
    <w:rsid w:val="00FA67D0"/>
    <w:rsid w:val="00FA6EE7"/>
    <w:rsid w:val="00FA7AEF"/>
    <w:rsid w:val="00FB3026"/>
    <w:rsid w:val="00FB4F96"/>
    <w:rsid w:val="00FB642F"/>
    <w:rsid w:val="00FB7375"/>
    <w:rsid w:val="00FC30A4"/>
    <w:rsid w:val="00FC498E"/>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1E6F"/>
    <w:rsid w:val="00FF4689"/>
    <w:rsid w:val="00FF538A"/>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eladeGrelha4-Destaque1">
    <w:name w:val="Grid Table 4 Accent 1"/>
    <w:basedOn w:val="Tabelanormal"/>
    <w:uiPriority w:val="49"/>
    <w:rsid w:val="004821AA"/>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4-Destaque2">
    <w:name w:val="Grid Table 4 Accent 2"/>
    <w:basedOn w:val="Tabelanormal"/>
    <w:uiPriority w:val="49"/>
    <w:rsid w:val="004821AA"/>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w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Documentos\Universidade\Disserta&#231;&#227;o\Escrita\Disserta&#231;&#227;o%20v14.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5866C59-A587-4811-82AC-459DB29CD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27553</TotalTime>
  <Pages>81</Pages>
  <Words>53922</Words>
  <Characters>291184</Characters>
  <Application>Microsoft Office Word</Application>
  <DocSecurity>0</DocSecurity>
  <Lines>2426</Lines>
  <Paragraphs>688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88</cp:revision>
  <cp:lastPrinted>2015-06-13T19:56:00Z</cp:lastPrinted>
  <dcterms:created xsi:type="dcterms:W3CDTF">2015-04-18T23:03:00Z</dcterms:created>
  <dcterms:modified xsi:type="dcterms:W3CDTF">2015-06-18T02:09:00Z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id="vKpLYfAy"/&gt;&lt;style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