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0AAB" w:rsidRPr="00940AAB" w:rsidRDefault="00940AAB">
      <w:pPr>
        <w:rPr>
          <w:sz w:val="24"/>
        </w:rPr>
      </w:pPr>
      <w:bookmarkStart w:id="0" w:name="_Toc360202412"/>
    </w:p>
    <w:p w:rsidR="00940AAB" w:rsidRDefault="00940AAB" w:rsidP="00940AAB">
      <w:pPr>
        <w:rPr>
          <w:rFonts w:eastAsia="Times New Roman" w:cs="Times New Roman"/>
          <w:color w:val="000000"/>
          <w:sz w:val="28"/>
          <w:szCs w:val="20"/>
          <w:lang w:eastAsia="pt-PT"/>
        </w:rPr>
      </w:pPr>
      <w:r w:rsidRPr="00A23234">
        <w:rPr>
          <w:rFonts w:eastAsia="Times New Roman" w:cs="Times New Roman"/>
          <w:color w:val="000000"/>
          <w:sz w:val="28"/>
          <w:szCs w:val="20"/>
          <w:lang w:eastAsia="pt-PT"/>
        </w:rPr>
        <w:t>EXTRACÇÃO DE RELAÇÕES SEMÂNTICAS EM INFORMAÇÃO NÃO ESTRUTURADA PARA ENRIQUECIMENTO DE ONTOLOGIAS DE DOMÍNIO</w:t>
      </w:r>
    </w:p>
    <w:p w:rsidR="002B1E08" w:rsidRDefault="002B1E08" w:rsidP="00940AAB">
      <w:pPr>
        <w:rPr>
          <w:rFonts w:eastAsia="Times New Roman" w:cs="Times New Roman"/>
          <w:color w:val="000000"/>
          <w:sz w:val="28"/>
          <w:szCs w:val="20"/>
          <w:lang w:eastAsia="pt-PT"/>
        </w:rPr>
      </w:pPr>
    </w:p>
    <w:p w:rsidR="002B1E08" w:rsidRDefault="002B1E08" w:rsidP="00940AAB">
      <w:pPr>
        <w:rPr>
          <w:rFonts w:eastAsia="Times New Roman" w:cs="Times New Roman"/>
          <w:color w:val="000000"/>
          <w:sz w:val="28"/>
          <w:szCs w:val="20"/>
          <w:lang w:eastAsia="pt-PT"/>
        </w:rPr>
      </w:pPr>
    </w:p>
    <w:p w:rsidR="002B1E08" w:rsidRPr="002B1E08" w:rsidRDefault="002B1E08" w:rsidP="00940AAB">
      <w:pPr>
        <w:rPr>
          <w:rFonts w:eastAsia="Times New Roman" w:cs="Times New Roman"/>
          <w:color w:val="000000"/>
          <w:sz w:val="28"/>
          <w:szCs w:val="20"/>
          <w:lang w:val="en-GB" w:eastAsia="pt-PT"/>
        </w:rPr>
      </w:pPr>
      <w:r w:rsidRPr="002B1E08">
        <w:rPr>
          <w:rFonts w:eastAsia="Times New Roman" w:cs="Times New Roman"/>
          <w:color w:val="000000"/>
          <w:sz w:val="28"/>
          <w:szCs w:val="20"/>
          <w:lang w:val="en-GB" w:eastAsia="pt-PT"/>
        </w:rPr>
        <w:t>SEMANTIC RELATION</w:t>
      </w:r>
      <w:r w:rsidR="000D1316">
        <w:rPr>
          <w:rFonts w:eastAsia="Times New Roman" w:cs="Times New Roman"/>
          <w:color w:val="000000"/>
          <w:sz w:val="28"/>
          <w:szCs w:val="20"/>
          <w:lang w:val="en-GB" w:eastAsia="pt-PT"/>
        </w:rPr>
        <w:t>S</w:t>
      </w:r>
      <w:r w:rsidRPr="002B1E08">
        <w:rPr>
          <w:rFonts w:eastAsia="Times New Roman" w:cs="Times New Roman"/>
          <w:color w:val="000000"/>
          <w:sz w:val="28"/>
          <w:szCs w:val="20"/>
          <w:lang w:val="en-GB" w:eastAsia="pt-PT"/>
        </w:rPr>
        <w:t xml:space="preserve"> EXTRACTION IN UNSTRUCTURED INFORMATION FOR </w:t>
      </w:r>
      <w:r w:rsidR="000D1316">
        <w:rPr>
          <w:rFonts w:eastAsia="Times New Roman" w:cs="Times New Roman"/>
          <w:color w:val="000000"/>
          <w:sz w:val="28"/>
          <w:szCs w:val="20"/>
          <w:lang w:val="en-GB" w:eastAsia="pt-PT"/>
        </w:rPr>
        <w:t>DOMAIN ONTOLOGIES ENRICHMENT</w:t>
      </w:r>
    </w:p>
    <w:p w:rsidR="00940AAB" w:rsidRPr="002B1E08" w:rsidRDefault="00940AAB" w:rsidP="00940AAB">
      <w:pPr>
        <w:rPr>
          <w:rFonts w:eastAsia="Times New Roman" w:cs="Times New Roman"/>
          <w:color w:val="000000"/>
          <w:szCs w:val="20"/>
          <w:lang w:val="en-GB" w:eastAsia="pt-PT"/>
        </w:rPr>
      </w:pPr>
    </w:p>
    <w:p w:rsidR="00A15DB8" w:rsidRDefault="0077135C">
      <w:pPr>
        <w:rPr>
          <w:lang w:val="en-GB"/>
        </w:rPr>
      </w:pPr>
      <w:r w:rsidRPr="002B1E08">
        <w:rPr>
          <w:lang w:val="en-GB"/>
        </w:rPr>
        <w:br w:type="page"/>
      </w:r>
      <w:r w:rsidR="00A15DB8">
        <w:rPr>
          <w:lang w:val="en-GB"/>
        </w:rPr>
        <w:lastRenderedPageBreak/>
        <w:br w:type="page"/>
      </w:r>
    </w:p>
    <w:p w:rsidR="00D24819" w:rsidRDefault="00D24819" w:rsidP="00D24819">
      <w:pPr>
        <w:pStyle w:val="TOCHeading"/>
        <w:numPr>
          <w:ilvl w:val="0"/>
          <w:numId w:val="0"/>
        </w:numPr>
        <w:jc w:val="right"/>
        <w:rPr>
          <w:rFonts w:eastAsia="Times New Roman"/>
          <w:lang w:val="en-GB" w:eastAsia="pt-PT"/>
        </w:rPr>
      </w:pPr>
      <w:r>
        <w:rPr>
          <w:rFonts w:eastAsia="Times New Roman"/>
          <w:lang w:val="en-GB" w:eastAsia="pt-PT"/>
        </w:rPr>
        <w:lastRenderedPageBreak/>
        <w:t>Abstract</w:t>
      </w:r>
      <w:r w:rsidR="002258A5" w:rsidRPr="00AD79DE">
        <w:rPr>
          <w:rFonts w:eastAsia="Times New Roman"/>
          <w:lang w:val="en-GB" w:eastAsia="pt-PT"/>
        </w:rPr>
        <w:t xml:space="preserve"> </w:t>
      </w:r>
    </w:p>
    <w:p w:rsidR="00AD79DE" w:rsidRPr="00F815AC" w:rsidRDefault="00AD79DE" w:rsidP="00AD79DE">
      <w:pPr>
        <w:rPr>
          <w:rFonts w:eastAsia="Times New Roman" w:cs="Times New Roman"/>
          <w:color w:val="000000"/>
          <w:szCs w:val="20"/>
          <w:lang w:val="en-GB" w:eastAsia="pt-PT"/>
        </w:rPr>
      </w:pPr>
      <w:r w:rsidRPr="00F815AC">
        <w:rPr>
          <w:rFonts w:eastAsia="Times New Roman" w:cs="Times New Roman"/>
          <w:color w:val="000000"/>
          <w:szCs w:val="20"/>
          <w:lang w:val="en-GB" w:eastAsia="pt-PT"/>
        </w:rPr>
        <w:t xml:space="preserve">Since semantic web appearance, several domain ontologies were developed and delivered in open access repositories. The existing domain ontologies describe semantic elements specific to a particular domain. These elements can be used complementing existing document information. This articulation can be duly empowered </w:t>
      </w:r>
      <w:proofErr w:type="gramStart"/>
      <w:r w:rsidRPr="00F815AC">
        <w:rPr>
          <w:rFonts w:eastAsia="Times New Roman" w:cs="Times New Roman"/>
          <w:color w:val="000000"/>
          <w:szCs w:val="20"/>
          <w:lang w:val="en-GB" w:eastAsia="pt-PT"/>
        </w:rPr>
        <w:t>if,</w:t>
      </w:r>
      <w:proofErr w:type="gramEnd"/>
      <w:r w:rsidRPr="00F815AC">
        <w:rPr>
          <w:rFonts w:eastAsia="Times New Roman" w:cs="Times New Roman"/>
          <w:color w:val="000000"/>
          <w:szCs w:val="20"/>
          <w:lang w:val="en-GB" w:eastAsia="pt-PT"/>
        </w:rPr>
        <w:t xml:space="preserve"> new methods could be created that in a semi automatic way, could help the ontologic precision. Specifically, the new patterns originating the building of new knowledge will be extracted not only from domain ontologies, but also from unstructured information sources.</w:t>
      </w:r>
    </w:p>
    <w:p w:rsidR="00AD79DE" w:rsidRPr="00F815AC" w:rsidRDefault="00AD79DE" w:rsidP="00AD79DE">
      <w:pPr>
        <w:rPr>
          <w:rFonts w:eastAsia="Times New Roman" w:cs="Times New Roman"/>
          <w:color w:val="000000"/>
          <w:szCs w:val="20"/>
          <w:lang w:val="en-GB" w:eastAsia="pt-PT"/>
        </w:rPr>
      </w:pPr>
      <w:r w:rsidRPr="00F815AC">
        <w:rPr>
          <w:rFonts w:eastAsia="Times New Roman" w:cs="Times New Roman"/>
          <w:color w:val="000000"/>
          <w:szCs w:val="20"/>
          <w:lang w:val="en-GB" w:eastAsia="pt-PT"/>
        </w:rPr>
        <w:t>One of the greatest challenges related to domain ontology enrichment, known in scientific community as “ontology learning”, is the fact in which “pure” automated processes that could make the above mentioned enrichment from unstructured information sources does not exist. In scientific community there are several contributions in this area, namely in the development of methods to quantify the way that existent ontology concepts inside domain ontology are related. These approaches only take advantage of the information included in ontologies and do not consider exterior information to quantify these relations.</w:t>
      </w:r>
    </w:p>
    <w:p w:rsidR="00AD79DE" w:rsidRPr="00F815AC" w:rsidRDefault="00AD79DE" w:rsidP="00AD79DE">
      <w:pPr>
        <w:rPr>
          <w:rFonts w:eastAsia="Times New Roman" w:cs="Times New Roman"/>
          <w:color w:val="000000"/>
          <w:szCs w:val="20"/>
          <w:lang w:val="en-GB" w:eastAsia="pt-PT"/>
        </w:rPr>
      </w:pPr>
      <w:r w:rsidRPr="00F815AC">
        <w:rPr>
          <w:rFonts w:eastAsia="Times New Roman" w:cs="Times New Roman"/>
          <w:color w:val="000000"/>
          <w:szCs w:val="20"/>
          <w:lang w:val="en-GB" w:eastAsia="pt-PT"/>
        </w:rPr>
        <w:t>The main goal of this dissertation is to use data mining techniques as a way of extracting patterns (here presented as semantic associations) from unstructured information sources. The idea to develop in this work is based on the statistic analysis of co-occurrence between, the more relevant terms from a document corpus and to quantify this analysis through semantic relations between concepts from domain ontology. The domain of the information sources presented in this project is focused on Civil Construction.</w:t>
      </w:r>
    </w:p>
    <w:p w:rsidR="002562C1" w:rsidRDefault="002562C1" w:rsidP="00AD79DE">
      <w:pPr>
        <w:rPr>
          <w:rFonts w:eastAsia="Times New Roman" w:cs="Times New Roman"/>
          <w:color w:val="000000"/>
          <w:szCs w:val="20"/>
          <w:lang w:val="en-GB" w:eastAsia="pt-PT"/>
        </w:rPr>
      </w:pPr>
    </w:p>
    <w:p w:rsidR="00AD79DE" w:rsidRPr="009F6D83" w:rsidRDefault="00AD79DE" w:rsidP="00AD79DE">
      <w:pPr>
        <w:rPr>
          <w:rFonts w:eastAsia="Times New Roman" w:cs="Times New Roman"/>
          <w:color w:val="000000"/>
          <w:szCs w:val="20"/>
          <w:lang w:val="en-GB" w:eastAsia="pt-PT"/>
        </w:rPr>
      </w:pPr>
      <w:r w:rsidRPr="009F6D83">
        <w:rPr>
          <w:rFonts w:eastAsia="Times New Roman" w:cs="Times New Roman"/>
          <w:color w:val="000000"/>
          <w:szCs w:val="20"/>
          <w:lang w:val="en-GB" w:eastAsia="pt-PT"/>
        </w:rPr>
        <w:t>Keywords:</w:t>
      </w:r>
      <w:r w:rsidR="009F6D83" w:rsidRPr="009F6D83">
        <w:rPr>
          <w:rFonts w:eastAsia="Times New Roman" w:cs="Times New Roman"/>
          <w:color w:val="000000"/>
          <w:szCs w:val="20"/>
          <w:lang w:val="en-GB" w:eastAsia="pt-PT"/>
        </w:rPr>
        <w:t xml:space="preserve"> </w:t>
      </w:r>
      <w:r w:rsidR="009F6D83">
        <w:rPr>
          <w:rFonts w:eastAsia="Times New Roman" w:cs="Times New Roman"/>
          <w:color w:val="000000"/>
          <w:szCs w:val="20"/>
          <w:lang w:val="en-GB" w:eastAsia="pt-PT"/>
        </w:rPr>
        <w:t xml:space="preserve">Artificial Intelligence, </w:t>
      </w:r>
      <w:r w:rsidR="009F6D83" w:rsidRPr="009F6D83">
        <w:rPr>
          <w:rFonts w:eastAsia="Times New Roman" w:cs="Times New Roman"/>
          <w:color w:val="000000"/>
          <w:szCs w:val="20"/>
          <w:lang w:val="en-GB" w:eastAsia="pt-PT"/>
        </w:rPr>
        <w:t xml:space="preserve">Semantic Web, </w:t>
      </w:r>
      <w:r w:rsidR="009F6D83">
        <w:rPr>
          <w:rFonts w:eastAsia="Times New Roman" w:cs="Times New Roman"/>
          <w:color w:val="000000"/>
          <w:szCs w:val="20"/>
          <w:lang w:val="en-GB" w:eastAsia="pt-PT"/>
        </w:rPr>
        <w:t xml:space="preserve">Data Mining, Knowledge Discovery, Machine Learning, </w:t>
      </w:r>
      <w:r w:rsidR="009F6D83" w:rsidRPr="009F6D83">
        <w:rPr>
          <w:rFonts w:eastAsia="Times New Roman" w:cs="Times New Roman"/>
          <w:color w:val="000000"/>
          <w:szCs w:val="20"/>
          <w:lang w:val="en-GB" w:eastAsia="pt-PT"/>
        </w:rPr>
        <w:t>On</w:t>
      </w:r>
      <w:r w:rsidR="009F6D83">
        <w:rPr>
          <w:rFonts w:eastAsia="Times New Roman" w:cs="Times New Roman"/>
          <w:color w:val="000000"/>
          <w:szCs w:val="20"/>
          <w:lang w:val="en-GB" w:eastAsia="pt-PT"/>
        </w:rPr>
        <w:t>tology Enrichment, Association Rules, Frequent Pattern</w:t>
      </w:r>
    </w:p>
    <w:p w:rsidR="00C54D56" w:rsidRPr="009F6D83" w:rsidRDefault="002258A5" w:rsidP="00AD79DE">
      <w:pPr>
        <w:rPr>
          <w:lang w:val="en-GB"/>
        </w:rPr>
      </w:pPr>
      <w:r w:rsidRPr="009F6D83">
        <w:rPr>
          <w:lang w:val="en-GB"/>
        </w:rPr>
        <w:br w:type="page"/>
      </w:r>
    </w:p>
    <w:p w:rsidR="00AD79DE" w:rsidRPr="009F6D83" w:rsidRDefault="00AD79DE">
      <w:pPr>
        <w:rPr>
          <w:lang w:val="en-GB"/>
        </w:rPr>
      </w:pPr>
      <w:r w:rsidRPr="009F6D83">
        <w:rPr>
          <w:lang w:val="en-GB"/>
        </w:rPr>
        <w:lastRenderedPageBreak/>
        <w:br w:type="page"/>
      </w:r>
    </w:p>
    <w:p w:rsidR="002562C1" w:rsidRPr="00FA78F6" w:rsidRDefault="002562C1" w:rsidP="002562C1">
      <w:pPr>
        <w:pStyle w:val="TOCHeading"/>
        <w:numPr>
          <w:ilvl w:val="0"/>
          <w:numId w:val="0"/>
        </w:numPr>
        <w:jc w:val="right"/>
        <w:rPr>
          <w:rFonts w:eastAsia="Times New Roman"/>
          <w:lang w:eastAsia="pt-PT"/>
        </w:rPr>
      </w:pPr>
      <w:r w:rsidRPr="00FA78F6">
        <w:rPr>
          <w:rFonts w:eastAsia="Times New Roman"/>
          <w:lang w:eastAsia="pt-PT"/>
        </w:rPr>
        <w:lastRenderedPageBreak/>
        <w:t>Sumário</w:t>
      </w:r>
    </w:p>
    <w:p w:rsidR="002562C1" w:rsidRPr="00940AAB" w:rsidRDefault="002562C1" w:rsidP="002562C1">
      <w:pPr>
        <w:rPr>
          <w:rFonts w:eastAsia="Times New Roman" w:cs="Times New Roman"/>
          <w:color w:val="000000"/>
          <w:szCs w:val="20"/>
          <w:lang w:eastAsia="pt-PT"/>
        </w:rPr>
      </w:pPr>
      <w:r w:rsidRPr="00940AAB">
        <w:rPr>
          <w:rFonts w:eastAsia="Times New Roman" w:cs="Times New Roman"/>
          <w:color w:val="000000"/>
          <w:szCs w:val="20"/>
          <w:lang w:eastAsia="pt-PT"/>
        </w:rPr>
        <w:t xml:space="preserve">Desde o aparecimento da </w:t>
      </w:r>
      <w:r w:rsidRPr="00282225">
        <w:rPr>
          <w:rFonts w:eastAsia="Times New Roman" w:cs="Times New Roman"/>
          <w:i/>
          <w:color w:val="000000"/>
          <w:szCs w:val="20"/>
          <w:lang w:eastAsia="pt-PT"/>
        </w:rPr>
        <w:t>web</w:t>
      </w:r>
      <w:r w:rsidRPr="00940AAB">
        <w:rPr>
          <w:rFonts w:eastAsia="Times New Roman" w:cs="Times New Roman"/>
          <w:color w:val="000000"/>
          <w:szCs w:val="20"/>
          <w:lang w:eastAsia="pt-PT"/>
        </w:rPr>
        <w:t xml:space="preserve"> semântica, várias ontologias de domínio foram desenvolvidas e disponibilizadas em repositórios de acesso aberto. As ontologias de domínio existentes descrevem elementos semânticos, que são específicos a um determinado domínio, elementos esses que podem ser usados com forma de complemento à informação existente em documentos. Esta complementaridade poderá ser devidamente potenciada, se forem criados novos métodos que de forma semi-automática auxiliarem o refinamento ontológico. Mais especificamente, os novos padrões que dão origem à geração novo conhecimento poderão ser extraídos não só de ontologias de domínio, mas também de fontes de informação não estruturada.</w:t>
      </w:r>
    </w:p>
    <w:p w:rsidR="002562C1" w:rsidRPr="00940AAB" w:rsidRDefault="002562C1" w:rsidP="002562C1">
      <w:pPr>
        <w:rPr>
          <w:rFonts w:eastAsia="Times New Roman" w:cs="Times New Roman"/>
          <w:color w:val="000000"/>
          <w:szCs w:val="20"/>
          <w:lang w:eastAsia="pt-PT"/>
        </w:rPr>
      </w:pPr>
      <w:r w:rsidRPr="00940AAB">
        <w:rPr>
          <w:rFonts w:eastAsia="Times New Roman" w:cs="Times New Roman"/>
          <w:color w:val="000000"/>
          <w:szCs w:val="20"/>
          <w:lang w:eastAsia="pt-PT"/>
        </w:rPr>
        <w:t xml:space="preserve">Um dos grandes desafios relacionados com o enriquecimento de ontologias de domínio designado na comunidade científica por </w:t>
      </w:r>
      <w:r w:rsidRPr="00282225">
        <w:rPr>
          <w:rFonts w:eastAsia="Times New Roman" w:cs="Times New Roman"/>
          <w:i/>
          <w:color w:val="000000"/>
          <w:szCs w:val="20"/>
          <w:lang w:eastAsia="pt-PT"/>
        </w:rPr>
        <w:t>ontology learning</w:t>
      </w:r>
      <w:r w:rsidRPr="00940AAB">
        <w:rPr>
          <w:rFonts w:eastAsia="Times New Roman" w:cs="Times New Roman"/>
          <w:color w:val="000000"/>
          <w:szCs w:val="20"/>
          <w:lang w:eastAsia="pt-PT"/>
        </w:rPr>
        <w:t>, prende-se com o facto não existirem automatismos “puros” que permitam esse mesmo enriquecimento a partir de fontes de informação não estruturadas. Existem bastantes contribuições científicas nesta área, nomeadamente no desenvolvimento de métodos que permitam quantificar a forma como os conceitos existentes numa ontologia de domínio estão relacionados. Estas abordagens utilizam apenas a informação contida nas ontologias e não fazem uso de informação externa à ontologia para quantificar essas mesmas relações.</w:t>
      </w:r>
    </w:p>
    <w:p w:rsidR="002562C1" w:rsidRPr="00940AAB" w:rsidRDefault="002562C1" w:rsidP="002562C1">
      <w:pPr>
        <w:rPr>
          <w:sz w:val="24"/>
        </w:rPr>
      </w:pPr>
      <w:r w:rsidRPr="00940AAB">
        <w:rPr>
          <w:rFonts w:eastAsia="Times New Roman" w:cs="Times New Roman"/>
          <w:color w:val="000000"/>
          <w:szCs w:val="20"/>
          <w:lang w:eastAsia="pt-PT"/>
        </w:rPr>
        <w:t xml:space="preserve">Esta dissertação tem como principal objectivo, o uso de técnicas de </w:t>
      </w:r>
      <w:r w:rsidRPr="00282225">
        <w:rPr>
          <w:rFonts w:eastAsia="Times New Roman" w:cs="Times New Roman"/>
          <w:i/>
          <w:color w:val="000000"/>
          <w:szCs w:val="20"/>
          <w:lang w:eastAsia="pt-PT"/>
        </w:rPr>
        <w:t>data mining</w:t>
      </w:r>
      <w:r w:rsidRPr="00940AAB">
        <w:rPr>
          <w:rFonts w:eastAsia="Times New Roman" w:cs="Times New Roman"/>
          <w:color w:val="000000"/>
          <w:szCs w:val="20"/>
          <w:lang w:eastAsia="pt-PT"/>
        </w:rPr>
        <w:t xml:space="preserve"> como forma de extracção de padrões (aqui definidos para associações semânticas) em fontes de informação não estruturada. A ideia a ser desenvolvida no âmbito desta dissertação, tem por base a análise estatística da co-ocorrência entre os termos mais relevantes de um corpus de documentos e, quantificar essa análise sob a forma de relações semânticas entre conceitos de uma ontologia de domínio. O domínio das fontes de informação aqui a serem tratadas, é focado no sector da construção civil.</w:t>
      </w:r>
    </w:p>
    <w:p w:rsidR="002562C1" w:rsidRPr="002562C1" w:rsidRDefault="002562C1" w:rsidP="002562C1"/>
    <w:p w:rsidR="002562C1" w:rsidRPr="000707A0" w:rsidRDefault="002562C1" w:rsidP="002562C1">
      <w:r w:rsidRPr="000707A0">
        <w:t>Palavras-Chave:</w:t>
      </w:r>
      <w:r w:rsidR="000707A0" w:rsidRPr="000707A0">
        <w:t xml:space="preserve"> Inteligência </w:t>
      </w:r>
      <w:r w:rsidR="000707A0" w:rsidRPr="000707A0">
        <w:rPr>
          <w:rFonts w:eastAsia="Times New Roman" w:cs="Times New Roman"/>
          <w:color w:val="000000"/>
          <w:szCs w:val="20"/>
          <w:lang w:eastAsia="pt-PT"/>
        </w:rPr>
        <w:t>Artificial, Web Semântica, Data Mining, Descoberta de Conhecim</w:t>
      </w:r>
      <w:r w:rsidR="000707A0">
        <w:rPr>
          <w:rFonts w:eastAsia="Times New Roman" w:cs="Times New Roman"/>
          <w:color w:val="000000"/>
          <w:szCs w:val="20"/>
          <w:lang w:eastAsia="pt-PT"/>
        </w:rPr>
        <w:t>ento</w:t>
      </w:r>
      <w:r w:rsidR="000707A0" w:rsidRPr="000707A0">
        <w:rPr>
          <w:rFonts w:eastAsia="Times New Roman" w:cs="Times New Roman"/>
          <w:color w:val="000000"/>
          <w:szCs w:val="20"/>
          <w:lang w:eastAsia="pt-PT"/>
        </w:rPr>
        <w:t xml:space="preserve">, </w:t>
      </w:r>
      <w:r w:rsidR="000707A0" w:rsidRPr="000707A0">
        <w:rPr>
          <w:rFonts w:eastAsia="Times New Roman" w:cs="Times New Roman"/>
          <w:i/>
          <w:color w:val="000000"/>
          <w:szCs w:val="20"/>
          <w:lang w:eastAsia="pt-PT"/>
        </w:rPr>
        <w:t>Machine Learning</w:t>
      </w:r>
      <w:r w:rsidR="000707A0" w:rsidRPr="000707A0">
        <w:rPr>
          <w:rFonts w:eastAsia="Times New Roman" w:cs="Times New Roman"/>
          <w:color w:val="000000"/>
          <w:szCs w:val="20"/>
          <w:lang w:eastAsia="pt-PT"/>
        </w:rPr>
        <w:t xml:space="preserve">, </w:t>
      </w:r>
      <w:r w:rsidR="000707A0">
        <w:rPr>
          <w:rFonts w:eastAsia="Times New Roman" w:cs="Times New Roman"/>
          <w:color w:val="000000"/>
          <w:szCs w:val="20"/>
          <w:lang w:eastAsia="pt-PT"/>
        </w:rPr>
        <w:t>Enriquecimento de Ontologias</w:t>
      </w:r>
      <w:r w:rsidR="000707A0" w:rsidRPr="000707A0">
        <w:rPr>
          <w:rFonts w:eastAsia="Times New Roman" w:cs="Times New Roman"/>
          <w:color w:val="000000"/>
          <w:szCs w:val="20"/>
          <w:lang w:eastAsia="pt-PT"/>
        </w:rPr>
        <w:t xml:space="preserve">, </w:t>
      </w:r>
      <w:r w:rsidR="000707A0">
        <w:rPr>
          <w:rFonts w:eastAsia="Times New Roman" w:cs="Times New Roman"/>
          <w:color w:val="000000"/>
          <w:szCs w:val="20"/>
          <w:lang w:eastAsia="pt-PT"/>
        </w:rPr>
        <w:t>Regras de Associação</w:t>
      </w:r>
      <w:r w:rsidR="000707A0" w:rsidRPr="000707A0">
        <w:rPr>
          <w:rFonts w:eastAsia="Times New Roman" w:cs="Times New Roman"/>
          <w:color w:val="000000"/>
          <w:szCs w:val="20"/>
          <w:lang w:eastAsia="pt-PT"/>
        </w:rPr>
        <w:t xml:space="preserve">, </w:t>
      </w:r>
      <w:r w:rsidR="000707A0">
        <w:rPr>
          <w:rFonts w:eastAsia="Times New Roman" w:cs="Times New Roman"/>
          <w:color w:val="000000"/>
          <w:szCs w:val="20"/>
          <w:lang w:eastAsia="pt-PT"/>
        </w:rPr>
        <w:t>Padrões Frequentes</w:t>
      </w:r>
    </w:p>
    <w:p w:rsidR="0077135C" w:rsidRPr="000707A0" w:rsidRDefault="002562C1" w:rsidP="002562C1">
      <w:r w:rsidRPr="000707A0">
        <w:br w:type="page"/>
      </w:r>
      <w:r w:rsidRPr="000707A0">
        <w:lastRenderedPageBreak/>
        <w:br w:type="page"/>
      </w:r>
      <w:r w:rsidR="00565F70">
        <w:rPr>
          <w:noProof/>
        </w:rPr>
        <w:lastRenderedPageBreak/>
        <w:pict>
          <v:shapetype id="_x0000_t202" coordsize="21600,21600" o:spt="202" path="m,l,21600r21600,l21600,xe">
            <v:stroke joinstyle="miter"/>
            <v:path gradientshapeok="t" o:connecttype="rect"/>
          </v:shapetype>
          <v:shape id="_x0000_s1385" type="#_x0000_t202" style="position:absolute;left:0;text-align:left;margin-left:200.5pt;margin-top:578.8pt;width:260.6pt;height:45.9pt;z-index:251669504;mso-height-percent:200;mso-height-percent:200;mso-width-relative:margin;mso-height-relative:margin" stroked="f">
            <v:textbox style="mso-next-textbox:#_x0000_s1385;mso-fit-shape-to-text:t">
              <w:txbxContent>
                <w:p w:rsidR="00565F70" w:rsidRPr="001801B3" w:rsidRDefault="00565F70">
                  <w:pPr>
                    <w:rPr>
                      <w:i/>
                    </w:rPr>
                  </w:pPr>
                  <w:r w:rsidRPr="001801B3">
                    <w:rPr>
                      <w:i/>
                    </w:rPr>
                    <w:t>Dedico a concretização desta etapa, finalizada por esta dissertação aos meus Pais, Mário Luiz e Maria Edite…</w:t>
                  </w:r>
                </w:p>
              </w:txbxContent>
            </v:textbox>
          </v:shape>
        </w:pict>
      </w:r>
      <w:r w:rsidR="0077135C" w:rsidRPr="000707A0">
        <w:br w:type="page"/>
      </w:r>
    </w:p>
    <w:p w:rsidR="0077135C" w:rsidRPr="000707A0" w:rsidRDefault="0077135C">
      <w:r w:rsidRPr="000707A0">
        <w:lastRenderedPageBreak/>
        <w:br w:type="page"/>
      </w:r>
    </w:p>
    <w:p w:rsidR="00C146F0" w:rsidRPr="000707A0" w:rsidRDefault="00565F70">
      <w:r>
        <w:rPr>
          <w:noProof/>
          <w:lang w:val="en-GB"/>
        </w:rPr>
        <w:lastRenderedPageBreak/>
        <w:pict>
          <v:shape id="_x0000_s1384" type="#_x0000_t202" style="position:absolute;left:0;text-align:left;margin-left:193.8pt;margin-top:607.05pt;width:251.15pt;height:44.15pt;z-index:251667456;mso-width-relative:margin;mso-height-relative:margin" stroked="f">
            <v:textbox style="mso-next-textbox:#_x0000_s1384">
              <w:txbxContent>
                <w:p w:rsidR="00565F70" w:rsidRPr="001801B3" w:rsidRDefault="00565F70" w:rsidP="0077135C">
                  <w:pPr>
                    <w:jc w:val="right"/>
                    <w:rPr>
                      <w:i/>
                      <w:lang w:val="en-GB"/>
                    </w:rPr>
                  </w:pPr>
                  <w:r>
                    <w:rPr>
                      <w:i/>
                      <w:lang w:val="en-GB"/>
                    </w:rPr>
                    <w:t>“A</w:t>
                  </w:r>
                  <w:r w:rsidRPr="0077135C">
                    <w:rPr>
                      <w:i/>
                      <w:lang w:val="en-GB"/>
                    </w:rPr>
                    <w:t>lways look on the bright side</w:t>
                  </w:r>
                  <w:r w:rsidRPr="001801B3">
                    <w:rPr>
                      <w:i/>
                      <w:lang w:val="en-GB"/>
                    </w:rPr>
                    <w:t xml:space="preserve"> of life!”</w:t>
                  </w:r>
                </w:p>
                <w:p w:rsidR="00565F70" w:rsidRPr="0077135C" w:rsidRDefault="00565F70" w:rsidP="0077135C">
                  <w:pPr>
                    <w:jc w:val="right"/>
                    <w:rPr>
                      <w:i/>
                      <w:lang w:val="en-GB"/>
                    </w:rPr>
                  </w:pPr>
                  <w:r>
                    <w:rPr>
                      <w:i/>
                      <w:lang w:val="en-GB"/>
                    </w:rPr>
                    <w:t>Monty Python, in “Life of Brian”</w:t>
                  </w:r>
                </w:p>
                <w:p w:rsidR="00565F70" w:rsidRPr="001801B3" w:rsidRDefault="00565F70">
                  <w:pPr>
                    <w:rPr>
                      <w:i/>
                      <w:lang w:val="en-GB"/>
                    </w:rPr>
                  </w:pPr>
                </w:p>
              </w:txbxContent>
            </v:textbox>
          </v:shape>
        </w:pict>
      </w:r>
      <w:r w:rsidR="00C146F0" w:rsidRPr="000707A0">
        <w:br w:type="page"/>
      </w:r>
    </w:p>
    <w:p w:rsidR="0077135C" w:rsidRPr="000707A0" w:rsidRDefault="0077135C" w:rsidP="0077135C">
      <w:pPr>
        <w:jc w:val="right"/>
      </w:pPr>
    </w:p>
    <w:p w:rsidR="0077135C" w:rsidRPr="000707A0" w:rsidRDefault="0077135C" w:rsidP="0077135C">
      <w:r w:rsidRPr="000707A0">
        <w:br w:type="page"/>
      </w:r>
    </w:p>
    <w:sdt>
      <w:sdtPr>
        <w:rPr>
          <w:rFonts w:eastAsiaTheme="minorHAnsi" w:cstheme="minorBidi"/>
          <w:b w:val="0"/>
          <w:bCs w:val="0"/>
          <w:sz w:val="22"/>
          <w:szCs w:val="22"/>
          <w:lang w:val="en-GB"/>
        </w:rPr>
        <w:id w:val="10520931"/>
        <w:docPartObj>
          <w:docPartGallery w:val="Table of Contents"/>
          <w:docPartUnique/>
        </w:docPartObj>
      </w:sdtPr>
      <w:sdtContent>
        <w:p w:rsidR="00C30260" w:rsidRPr="000707A0" w:rsidRDefault="001801B3" w:rsidP="00C30260">
          <w:pPr>
            <w:pStyle w:val="TOCHeading"/>
            <w:numPr>
              <w:ilvl w:val="0"/>
              <w:numId w:val="0"/>
            </w:numPr>
          </w:pPr>
          <w:r w:rsidRPr="000707A0">
            <w:t>Contents</w:t>
          </w:r>
        </w:p>
        <w:p w:rsidR="00FA78F6" w:rsidRDefault="00E0419B">
          <w:pPr>
            <w:pStyle w:val="TOC1"/>
            <w:tabs>
              <w:tab w:val="left" w:pos="440"/>
              <w:tab w:val="right" w:leader="dot" w:pos="8494"/>
            </w:tabs>
            <w:rPr>
              <w:rFonts w:asciiTheme="minorHAnsi" w:eastAsiaTheme="minorEastAsia" w:hAnsiTheme="minorHAnsi"/>
              <w:noProof/>
              <w:lang w:eastAsia="pt-PT"/>
            </w:rPr>
          </w:pPr>
          <w:r w:rsidRPr="0024194D">
            <w:rPr>
              <w:lang w:val="en-GB"/>
            </w:rPr>
            <w:fldChar w:fldCharType="begin"/>
          </w:r>
          <w:r w:rsidR="00C30260" w:rsidRPr="0024194D">
            <w:rPr>
              <w:lang w:val="en-GB"/>
            </w:rPr>
            <w:instrText xml:space="preserve"> TOC \o "1-3" \h \z \u </w:instrText>
          </w:r>
          <w:r w:rsidRPr="0024194D">
            <w:rPr>
              <w:lang w:val="en-GB"/>
            </w:rPr>
            <w:fldChar w:fldCharType="separate"/>
          </w:r>
          <w:hyperlink w:anchor="_Toc397299483" w:history="1">
            <w:r w:rsidR="00FA78F6" w:rsidRPr="00871537">
              <w:rPr>
                <w:rStyle w:val="Hyperlink"/>
                <w:noProof/>
                <w:lang w:val="en-GB"/>
              </w:rPr>
              <w:t>1</w:t>
            </w:r>
            <w:r w:rsidR="00FA78F6">
              <w:rPr>
                <w:rFonts w:asciiTheme="minorHAnsi" w:eastAsiaTheme="minorEastAsia" w:hAnsiTheme="minorHAnsi"/>
                <w:noProof/>
                <w:lang w:eastAsia="pt-PT"/>
              </w:rPr>
              <w:tab/>
            </w:r>
            <w:r w:rsidR="00FA78F6" w:rsidRPr="00871537">
              <w:rPr>
                <w:rStyle w:val="Hyperlink"/>
                <w:noProof/>
                <w:lang w:val="en-GB"/>
              </w:rPr>
              <w:t>Introduction</w:t>
            </w:r>
            <w:r w:rsidR="00FA78F6">
              <w:rPr>
                <w:noProof/>
                <w:webHidden/>
              </w:rPr>
              <w:tab/>
            </w:r>
            <w:r w:rsidR="00FA78F6">
              <w:rPr>
                <w:noProof/>
                <w:webHidden/>
              </w:rPr>
              <w:fldChar w:fldCharType="begin"/>
            </w:r>
            <w:r w:rsidR="00FA78F6">
              <w:rPr>
                <w:noProof/>
                <w:webHidden/>
              </w:rPr>
              <w:instrText xml:space="preserve"> PAGEREF _Toc397299483 \h </w:instrText>
            </w:r>
            <w:r w:rsidR="00FA78F6">
              <w:rPr>
                <w:noProof/>
                <w:webHidden/>
              </w:rPr>
            </w:r>
            <w:r w:rsidR="00FA78F6">
              <w:rPr>
                <w:noProof/>
                <w:webHidden/>
              </w:rPr>
              <w:fldChar w:fldCharType="separate"/>
            </w:r>
            <w:r w:rsidR="00FA78F6">
              <w:rPr>
                <w:noProof/>
                <w:webHidden/>
              </w:rPr>
              <w:t>2</w:t>
            </w:r>
            <w:r w:rsidR="00FA78F6">
              <w:rPr>
                <w:noProof/>
                <w:webHidden/>
              </w:rPr>
              <w:fldChar w:fldCharType="end"/>
            </w:r>
          </w:hyperlink>
        </w:p>
        <w:p w:rsidR="00FA78F6" w:rsidRDefault="00565F70">
          <w:pPr>
            <w:pStyle w:val="TOC2"/>
            <w:tabs>
              <w:tab w:val="left" w:pos="880"/>
              <w:tab w:val="right" w:leader="dot" w:pos="8494"/>
            </w:tabs>
            <w:rPr>
              <w:rFonts w:asciiTheme="minorHAnsi" w:eastAsiaTheme="minorEastAsia" w:hAnsiTheme="minorHAnsi"/>
              <w:noProof/>
              <w:lang w:eastAsia="pt-PT"/>
            </w:rPr>
          </w:pPr>
          <w:hyperlink w:anchor="_Toc397299484" w:history="1">
            <w:r w:rsidR="00FA78F6" w:rsidRPr="00871537">
              <w:rPr>
                <w:rStyle w:val="Hyperlink"/>
                <w:noProof/>
                <w:lang w:val="en-GB"/>
              </w:rPr>
              <w:t>1.1</w:t>
            </w:r>
            <w:r w:rsidR="00FA78F6">
              <w:rPr>
                <w:rFonts w:asciiTheme="minorHAnsi" w:eastAsiaTheme="minorEastAsia" w:hAnsiTheme="minorHAnsi"/>
                <w:noProof/>
                <w:lang w:eastAsia="pt-PT"/>
              </w:rPr>
              <w:tab/>
            </w:r>
            <w:r w:rsidR="00FA78F6" w:rsidRPr="00871537">
              <w:rPr>
                <w:rStyle w:val="Hyperlink"/>
                <w:noProof/>
                <w:lang w:val="en-GB"/>
              </w:rPr>
              <w:t>Motivation</w:t>
            </w:r>
            <w:r w:rsidR="00FA78F6">
              <w:rPr>
                <w:noProof/>
                <w:webHidden/>
              </w:rPr>
              <w:tab/>
            </w:r>
            <w:r w:rsidR="00FA78F6">
              <w:rPr>
                <w:noProof/>
                <w:webHidden/>
              </w:rPr>
              <w:fldChar w:fldCharType="begin"/>
            </w:r>
            <w:r w:rsidR="00FA78F6">
              <w:rPr>
                <w:noProof/>
                <w:webHidden/>
              </w:rPr>
              <w:instrText xml:space="preserve"> PAGEREF _Toc397299484 \h </w:instrText>
            </w:r>
            <w:r w:rsidR="00FA78F6">
              <w:rPr>
                <w:noProof/>
                <w:webHidden/>
              </w:rPr>
            </w:r>
            <w:r w:rsidR="00FA78F6">
              <w:rPr>
                <w:noProof/>
                <w:webHidden/>
              </w:rPr>
              <w:fldChar w:fldCharType="separate"/>
            </w:r>
            <w:r w:rsidR="00FA78F6">
              <w:rPr>
                <w:noProof/>
                <w:webHidden/>
              </w:rPr>
              <w:t>2</w:t>
            </w:r>
            <w:r w:rsidR="00FA78F6">
              <w:rPr>
                <w:noProof/>
                <w:webHidden/>
              </w:rPr>
              <w:fldChar w:fldCharType="end"/>
            </w:r>
          </w:hyperlink>
        </w:p>
        <w:p w:rsidR="00FA78F6" w:rsidRDefault="00565F70">
          <w:pPr>
            <w:pStyle w:val="TOC2"/>
            <w:tabs>
              <w:tab w:val="left" w:pos="880"/>
              <w:tab w:val="right" w:leader="dot" w:pos="8494"/>
            </w:tabs>
            <w:rPr>
              <w:rFonts w:asciiTheme="minorHAnsi" w:eastAsiaTheme="minorEastAsia" w:hAnsiTheme="minorHAnsi"/>
              <w:noProof/>
              <w:lang w:eastAsia="pt-PT"/>
            </w:rPr>
          </w:pPr>
          <w:hyperlink w:anchor="_Toc397299485" w:history="1">
            <w:r w:rsidR="00FA78F6" w:rsidRPr="00871537">
              <w:rPr>
                <w:rStyle w:val="Hyperlink"/>
                <w:noProof/>
                <w:lang w:val="en-GB"/>
              </w:rPr>
              <w:t>1.2</w:t>
            </w:r>
            <w:r w:rsidR="00FA78F6">
              <w:rPr>
                <w:rFonts w:asciiTheme="minorHAnsi" w:eastAsiaTheme="minorEastAsia" w:hAnsiTheme="minorHAnsi"/>
                <w:noProof/>
                <w:lang w:eastAsia="pt-PT"/>
              </w:rPr>
              <w:tab/>
            </w:r>
            <w:r w:rsidR="00FA78F6" w:rsidRPr="00871537">
              <w:rPr>
                <w:rStyle w:val="Hyperlink"/>
                <w:noProof/>
                <w:lang w:val="en-GB"/>
              </w:rPr>
              <w:t>Development context</w:t>
            </w:r>
            <w:r w:rsidR="00FA78F6">
              <w:rPr>
                <w:noProof/>
                <w:webHidden/>
              </w:rPr>
              <w:tab/>
            </w:r>
            <w:r w:rsidR="00FA78F6">
              <w:rPr>
                <w:noProof/>
                <w:webHidden/>
              </w:rPr>
              <w:fldChar w:fldCharType="begin"/>
            </w:r>
            <w:r w:rsidR="00FA78F6">
              <w:rPr>
                <w:noProof/>
                <w:webHidden/>
              </w:rPr>
              <w:instrText xml:space="preserve"> PAGEREF _Toc397299485 \h </w:instrText>
            </w:r>
            <w:r w:rsidR="00FA78F6">
              <w:rPr>
                <w:noProof/>
                <w:webHidden/>
              </w:rPr>
            </w:r>
            <w:r w:rsidR="00FA78F6">
              <w:rPr>
                <w:noProof/>
                <w:webHidden/>
              </w:rPr>
              <w:fldChar w:fldCharType="separate"/>
            </w:r>
            <w:r w:rsidR="00FA78F6">
              <w:rPr>
                <w:noProof/>
                <w:webHidden/>
              </w:rPr>
              <w:t>4</w:t>
            </w:r>
            <w:r w:rsidR="00FA78F6">
              <w:rPr>
                <w:noProof/>
                <w:webHidden/>
              </w:rPr>
              <w:fldChar w:fldCharType="end"/>
            </w:r>
          </w:hyperlink>
        </w:p>
        <w:p w:rsidR="00FA78F6" w:rsidRDefault="00565F70">
          <w:pPr>
            <w:pStyle w:val="TOC2"/>
            <w:tabs>
              <w:tab w:val="left" w:pos="880"/>
              <w:tab w:val="right" w:leader="dot" w:pos="8494"/>
            </w:tabs>
            <w:rPr>
              <w:rFonts w:asciiTheme="minorHAnsi" w:eastAsiaTheme="minorEastAsia" w:hAnsiTheme="minorHAnsi"/>
              <w:noProof/>
              <w:lang w:eastAsia="pt-PT"/>
            </w:rPr>
          </w:pPr>
          <w:hyperlink w:anchor="_Toc397299486" w:history="1">
            <w:r w:rsidR="00FA78F6" w:rsidRPr="00871537">
              <w:rPr>
                <w:rStyle w:val="Hyperlink"/>
                <w:noProof/>
                <w:lang w:val="en-GB"/>
              </w:rPr>
              <w:t>1.3</w:t>
            </w:r>
            <w:r w:rsidR="00FA78F6">
              <w:rPr>
                <w:rFonts w:asciiTheme="minorHAnsi" w:eastAsiaTheme="minorEastAsia" w:hAnsiTheme="minorHAnsi"/>
                <w:noProof/>
                <w:lang w:eastAsia="pt-PT"/>
              </w:rPr>
              <w:tab/>
            </w:r>
            <w:r w:rsidR="00FA78F6" w:rsidRPr="00871537">
              <w:rPr>
                <w:rStyle w:val="Hyperlink"/>
                <w:noProof/>
                <w:lang w:val="en-GB"/>
              </w:rPr>
              <w:t>Dissertation Structure</w:t>
            </w:r>
            <w:r w:rsidR="00FA78F6">
              <w:rPr>
                <w:noProof/>
                <w:webHidden/>
              </w:rPr>
              <w:tab/>
            </w:r>
            <w:r w:rsidR="00FA78F6">
              <w:rPr>
                <w:noProof/>
                <w:webHidden/>
              </w:rPr>
              <w:fldChar w:fldCharType="begin"/>
            </w:r>
            <w:r w:rsidR="00FA78F6">
              <w:rPr>
                <w:noProof/>
                <w:webHidden/>
              </w:rPr>
              <w:instrText xml:space="preserve"> PAGEREF _Toc397299486 \h </w:instrText>
            </w:r>
            <w:r w:rsidR="00FA78F6">
              <w:rPr>
                <w:noProof/>
                <w:webHidden/>
              </w:rPr>
            </w:r>
            <w:r w:rsidR="00FA78F6">
              <w:rPr>
                <w:noProof/>
                <w:webHidden/>
              </w:rPr>
              <w:fldChar w:fldCharType="separate"/>
            </w:r>
            <w:r w:rsidR="00FA78F6">
              <w:rPr>
                <w:noProof/>
                <w:webHidden/>
              </w:rPr>
              <w:t>4</w:t>
            </w:r>
            <w:r w:rsidR="00FA78F6">
              <w:rPr>
                <w:noProof/>
                <w:webHidden/>
              </w:rPr>
              <w:fldChar w:fldCharType="end"/>
            </w:r>
          </w:hyperlink>
        </w:p>
        <w:p w:rsidR="00FA78F6" w:rsidRDefault="00565F70">
          <w:pPr>
            <w:pStyle w:val="TOC1"/>
            <w:tabs>
              <w:tab w:val="left" w:pos="440"/>
              <w:tab w:val="right" w:leader="dot" w:pos="8494"/>
            </w:tabs>
            <w:rPr>
              <w:rFonts w:asciiTheme="minorHAnsi" w:eastAsiaTheme="minorEastAsia" w:hAnsiTheme="minorHAnsi"/>
              <w:noProof/>
              <w:lang w:eastAsia="pt-PT"/>
            </w:rPr>
          </w:pPr>
          <w:hyperlink w:anchor="_Toc397299487" w:history="1">
            <w:r w:rsidR="00FA78F6" w:rsidRPr="00871537">
              <w:rPr>
                <w:rStyle w:val="Hyperlink"/>
                <w:noProof/>
                <w:lang w:val="en-GB"/>
              </w:rPr>
              <w:t>2</w:t>
            </w:r>
            <w:r w:rsidR="00FA78F6">
              <w:rPr>
                <w:rFonts w:asciiTheme="minorHAnsi" w:eastAsiaTheme="minorEastAsia" w:hAnsiTheme="minorHAnsi"/>
                <w:noProof/>
                <w:lang w:eastAsia="pt-PT"/>
              </w:rPr>
              <w:tab/>
            </w:r>
            <w:r w:rsidR="00FA78F6" w:rsidRPr="00871537">
              <w:rPr>
                <w:rStyle w:val="Hyperlink"/>
                <w:noProof/>
                <w:lang w:val="en-GB"/>
              </w:rPr>
              <w:t>State of the Art / Related Work</w:t>
            </w:r>
            <w:r w:rsidR="00FA78F6">
              <w:rPr>
                <w:noProof/>
                <w:webHidden/>
              </w:rPr>
              <w:tab/>
            </w:r>
            <w:r w:rsidR="00FA78F6">
              <w:rPr>
                <w:noProof/>
                <w:webHidden/>
              </w:rPr>
              <w:fldChar w:fldCharType="begin"/>
            </w:r>
            <w:r w:rsidR="00FA78F6">
              <w:rPr>
                <w:noProof/>
                <w:webHidden/>
              </w:rPr>
              <w:instrText xml:space="preserve"> PAGEREF _Toc397299487 \h </w:instrText>
            </w:r>
            <w:r w:rsidR="00FA78F6">
              <w:rPr>
                <w:noProof/>
                <w:webHidden/>
              </w:rPr>
            </w:r>
            <w:r w:rsidR="00FA78F6">
              <w:rPr>
                <w:noProof/>
                <w:webHidden/>
              </w:rPr>
              <w:fldChar w:fldCharType="separate"/>
            </w:r>
            <w:r w:rsidR="00FA78F6">
              <w:rPr>
                <w:noProof/>
                <w:webHidden/>
              </w:rPr>
              <w:t>5</w:t>
            </w:r>
            <w:r w:rsidR="00FA78F6">
              <w:rPr>
                <w:noProof/>
                <w:webHidden/>
              </w:rPr>
              <w:fldChar w:fldCharType="end"/>
            </w:r>
          </w:hyperlink>
        </w:p>
        <w:p w:rsidR="00FA78F6" w:rsidRDefault="00565F70">
          <w:pPr>
            <w:pStyle w:val="TOC2"/>
            <w:tabs>
              <w:tab w:val="left" w:pos="880"/>
              <w:tab w:val="right" w:leader="dot" w:pos="8494"/>
            </w:tabs>
            <w:rPr>
              <w:rFonts w:asciiTheme="minorHAnsi" w:eastAsiaTheme="minorEastAsia" w:hAnsiTheme="minorHAnsi"/>
              <w:noProof/>
              <w:lang w:eastAsia="pt-PT"/>
            </w:rPr>
          </w:pPr>
          <w:hyperlink w:anchor="_Toc397299488" w:history="1">
            <w:r w:rsidR="00FA78F6" w:rsidRPr="00871537">
              <w:rPr>
                <w:rStyle w:val="Hyperlink"/>
                <w:noProof/>
                <w:lang w:val="en-GB"/>
              </w:rPr>
              <w:t>2.1</w:t>
            </w:r>
            <w:r w:rsidR="00FA78F6">
              <w:rPr>
                <w:rFonts w:asciiTheme="minorHAnsi" w:eastAsiaTheme="minorEastAsia" w:hAnsiTheme="minorHAnsi"/>
                <w:noProof/>
                <w:lang w:eastAsia="pt-PT"/>
              </w:rPr>
              <w:tab/>
            </w:r>
            <w:r w:rsidR="00FA78F6" w:rsidRPr="00871537">
              <w:rPr>
                <w:rStyle w:val="Hyperlink"/>
                <w:noProof/>
                <w:lang w:val="en-GB"/>
              </w:rPr>
              <w:t>Concept Relation Quantification</w:t>
            </w:r>
            <w:r w:rsidR="00FA78F6">
              <w:rPr>
                <w:noProof/>
                <w:webHidden/>
              </w:rPr>
              <w:tab/>
            </w:r>
            <w:r w:rsidR="00FA78F6">
              <w:rPr>
                <w:noProof/>
                <w:webHidden/>
              </w:rPr>
              <w:fldChar w:fldCharType="begin"/>
            </w:r>
            <w:r w:rsidR="00FA78F6">
              <w:rPr>
                <w:noProof/>
                <w:webHidden/>
              </w:rPr>
              <w:instrText xml:space="preserve"> PAGEREF _Toc397299488 \h </w:instrText>
            </w:r>
            <w:r w:rsidR="00FA78F6">
              <w:rPr>
                <w:noProof/>
                <w:webHidden/>
              </w:rPr>
            </w:r>
            <w:r w:rsidR="00FA78F6">
              <w:rPr>
                <w:noProof/>
                <w:webHidden/>
              </w:rPr>
              <w:fldChar w:fldCharType="separate"/>
            </w:r>
            <w:r w:rsidR="00FA78F6">
              <w:rPr>
                <w:noProof/>
                <w:webHidden/>
              </w:rPr>
              <w:t>5</w:t>
            </w:r>
            <w:r w:rsidR="00FA78F6">
              <w:rPr>
                <w:noProof/>
                <w:webHidden/>
              </w:rPr>
              <w:fldChar w:fldCharType="end"/>
            </w:r>
          </w:hyperlink>
        </w:p>
        <w:p w:rsidR="00FA78F6" w:rsidRDefault="00565F70">
          <w:pPr>
            <w:pStyle w:val="TOC2"/>
            <w:tabs>
              <w:tab w:val="left" w:pos="880"/>
              <w:tab w:val="right" w:leader="dot" w:pos="8494"/>
            </w:tabs>
            <w:rPr>
              <w:rFonts w:asciiTheme="minorHAnsi" w:eastAsiaTheme="minorEastAsia" w:hAnsiTheme="minorHAnsi"/>
              <w:noProof/>
              <w:lang w:eastAsia="pt-PT"/>
            </w:rPr>
          </w:pPr>
          <w:hyperlink w:anchor="_Toc397299489" w:history="1">
            <w:r w:rsidR="00FA78F6" w:rsidRPr="00871537">
              <w:rPr>
                <w:rStyle w:val="Hyperlink"/>
                <w:noProof/>
                <w:lang w:val="en-GB"/>
              </w:rPr>
              <w:t>2.2</w:t>
            </w:r>
            <w:r w:rsidR="00FA78F6">
              <w:rPr>
                <w:rFonts w:asciiTheme="minorHAnsi" w:eastAsiaTheme="minorEastAsia" w:hAnsiTheme="minorHAnsi"/>
                <w:noProof/>
                <w:lang w:eastAsia="pt-PT"/>
              </w:rPr>
              <w:tab/>
            </w:r>
            <w:r w:rsidR="00FA78F6" w:rsidRPr="00871537">
              <w:rPr>
                <w:rStyle w:val="Hyperlink"/>
                <w:noProof/>
                <w:lang w:val="en-GB"/>
              </w:rPr>
              <w:t>Ontology Learning</w:t>
            </w:r>
            <w:r w:rsidR="00FA78F6">
              <w:rPr>
                <w:noProof/>
                <w:webHidden/>
              </w:rPr>
              <w:tab/>
            </w:r>
            <w:r w:rsidR="00FA78F6">
              <w:rPr>
                <w:noProof/>
                <w:webHidden/>
              </w:rPr>
              <w:fldChar w:fldCharType="begin"/>
            </w:r>
            <w:r w:rsidR="00FA78F6">
              <w:rPr>
                <w:noProof/>
                <w:webHidden/>
              </w:rPr>
              <w:instrText xml:space="preserve"> PAGEREF _Toc397299489 \h </w:instrText>
            </w:r>
            <w:r w:rsidR="00FA78F6">
              <w:rPr>
                <w:noProof/>
                <w:webHidden/>
              </w:rPr>
            </w:r>
            <w:r w:rsidR="00FA78F6">
              <w:rPr>
                <w:noProof/>
                <w:webHidden/>
              </w:rPr>
              <w:fldChar w:fldCharType="separate"/>
            </w:r>
            <w:r w:rsidR="00FA78F6">
              <w:rPr>
                <w:noProof/>
                <w:webHidden/>
              </w:rPr>
              <w:t>5</w:t>
            </w:r>
            <w:r w:rsidR="00FA78F6">
              <w:rPr>
                <w:noProof/>
                <w:webHidden/>
              </w:rPr>
              <w:fldChar w:fldCharType="end"/>
            </w:r>
          </w:hyperlink>
        </w:p>
        <w:p w:rsidR="00FA78F6" w:rsidRDefault="00565F70">
          <w:pPr>
            <w:pStyle w:val="TOC2"/>
            <w:tabs>
              <w:tab w:val="left" w:pos="880"/>
              <w:tab w:val="right" w:leader="dot" w:pos="8494"/>
            </w:tabs>
            <w:rPr>
              <w:rFonts w:asciiTheme="minorHAnsi" w:eastAsiaTheme="minorEastAsia" w:hAnsiTheme="minorHAnsi"/>
              <w:noProof/>
              <w:lang w:eastAsia="pt-PT"/>
            </w:rPr>
          </w:pPr>
          <w:hyperlink w:anchor="_Toc397299490" w:history="1">
            <w:r w:rsidR="00FA78F6" w:rsidRPr="00871537">
              <w:rPr>
                <w:rStyle w:val="Hyperlink"/>
                <w:noProof/>
                <w:lang w:val="en-GB"/>
              </w:rPr>
              <w:t>2.3</w:t>
            </w:r>
            <w:r w:rsidR="00FA78F6">
              <w:rPr>
                <w:rFonts w:asciiTheme="minorHAnsi" w:eastAsiaTheme="minorEastAsia" w:hAnsiTheme="minorHAnsi"/>
                <w:noProof/>
                <w:lang w:eastAsia="pt-PT"/>
              </w:rPr>
              <w:tab/>
            </w:r>
            <w:r w:rsidR="00FA78F6" w:rsidRPr="00871537">
              <w:rPr>
                <w:rStyle w:val="Hyperlink"/>
                <w:noProof/>
                <w:lang w:val="en-GB"/>
              </w:rPr>
              <w:t>Association rules</w:t>
            </w:r>
            <w:r w:rsidR="00FA78F6">
              <w:rPr>
                <w:noProof/>
                <w:webHidden/>
              </w:rPr>
              <w:tab/>
            </w:r>
            <w:r w:rsidR="00FA78F6">
              <w:rPr>
                <w:noProof/>
                <w:webHidden/>
              </w:rPr>
              <w:fldChar w:fldCharType="begin"/>
            </w:r>
            <w:r w:rsidR="00FA78F6">
              <w:rPr>
                <w:noProof/>
                <w:webHidden/>
              </w:rPr>
              <w:instrText xml:space="preserve"> PAGEREF _Toc397299490 \h </w:instrText>
            </w:r>
            <w:r w:rsidR="00FA78F6">
              <w:rPr>
                <w:noProof/>
                <w:webHidden/>
              </w:rPr>
            </w:r>
            <w:r w:rsidR="00FA78F6">
              <w:rPr>
                <w:noProof/>
                <w:webHidden/>
              </w:rPr>
              <w:fldChar w:fldCharType="separate"/>
            </w:r>
            <w:r w:rsidR="00FA78F6">
              <w:rPr>
                <w:noProof/>
                <w:webHidden/>
              </w:rPr>
              <w:t>5</w:t>
            </w:r>
            <w:r w:rsidR="00FA78F6">
              <w:rPr>
                <w:noProof/>
                <w:webHidden/>
              </w:rPr>
              <w:fldChar w:fldCharType="end"/>
            </w:r>
          </w:hyperlink>
        </w:p>
        <w:p w:rsidR="00FA78F6" w:rsidRDefault="00565F70">
          <w:pPr>
            <w:pStyle w:val="TOC2"/>
            <w:tabs>
              <w:tab w:val="left" w:pos="880"/>
              <w:tab w:val="right" w:leader="dot" w:pos="8494"/>
            </w:tabs>
            <w:rPr>
              <w:rFonts w:asciiTheme="minorHAnsi" w:eastAsiaTheme="minorEastAsia" w:hAnsiTheme="minorHAnsi"/>
              <w:noProof/>
              <w:lang w:eastAsia="pt-PT"/>
            </w:rPr>
          </w:pPr>
          <w:hyperlink w:anchor="_Toc397299491" w:history="1">
            <w:r w:rsidR="00FA78F6" w:rsidRPr="00871537">
              <w:rPr>
                <w:rStyle w:val="Hyperlink"/>
                <w:noProof/>
                <w:lang w:val="en-GB"/>
              </w:rPr>
              <w:t>2.4</w:t>
            </w:r>
            <w:r w:rsidR="00FA78F6">
              <w:rPr>
                <w:rFonts w:asciiTheme="minorHAnsi" w:eastAsiaTheme="minorEastAsia" w:hAnsiTheme="minorHAnsi"/>
                <w:noProof/>
                <w:lang w:eastAsia="pt-PT"/>
              </w:rPr>
              <w:tab/>
            </w:r>
            <w:r w:rsidR="00FA78F6" w:rsidRPr="00871537">
              <w:rPr>
                <w:rStyle w:val="Hyperlink"/>
                <w:noProof/>
                <w:lang w:val="en-GB"/>
              </w:rPr>
              <w:t>Building &amp; Construction</w:t>
            </w:r>
            <w:r w:rsidR="00FA78F6">
              <w:rPr>
                <w:noProof/>
                <w:webHidden/>
              </w:rPr>
              <w:tab/>
            </w:r>
            <w:r w:rsidR="00FA78F6">
              <w:rPr>
                <w:noProof/>
                <w:webHidden/>
              </w:rPr>
              <w:fldChar w:fldCharType="begin"/>
            </w:r>
            <w:r w:rsidR="00FA78F6">
              <w:rPr>
                <w:noProof/>
                <w:webHidden/>
              </w:rPr>
              <w:instrText xml:space="preserve"> PAGEREF _Toc397299491 \h </w:instrText>
            </w:r>
            <w:r w:rsidR="00FA78F6">
              <w:rPr>
                <w:noProof/>
                <w:webHidden/>
              </w:rPr>
            </w:r>
            <w:r w:rsidR="00FA78F6">
              <w:rPr>
                <w:noProof/>
                <w:webHidden/>
              </w:rPr>
              <w:fldChar w:fldCharType="separate"/>
            </w:r>
            <w:r w:rsidR="00FA78F6">
              <w:rPr>
                <w:noProof/>
                <w:webHidden/>
              </w:rPr>
              <w:t>8</w:t>
            </w:r>
            <w:r w:rsidR="00FA78F6">
              <w:rPr>
                <w:noProof/>
                <w:webHidden/>
              </w:rPr>
              <w:fldChar w:fldCharType="end"/>
            </w:r>
          </w:hyperlink>
        </w:p>
        <w:p w:rsidR="00FA78F6" w:rsidRDefault="00565F70">
          <w:pPr>
            <w:pStyle w:val="TOC1"/>
            <w:tabs>
              <w:tab w:val="left" w:pos="440"/>
              <w:tab w:val="right" w:leader="dot" w:pos="8494"/>
            </w:tabs>
            <w:rPr>
              <w:rFonts w:asciiTheme="minorHAnsi" w:eastAsiaTheme="minorEastAsia" w:hAnsiTheme="minorHAnsi"/>
              <w:noProof/>
              <w:lang w:eastAsia="pt-PT"/>
            </w:rPr>
          </w:pPr>
          <w:hyperlink w:anchor="_Toc397299492" w:history="1">
            <w:r w:rsidR="00FA78F6" w:rsidRPr="00871537">
              <w:rPr>
                <w:rStyle w:val="Hyperlink"/>
                <w:noProof/>
                <w:lang w:val="en-GB"/>
              </w:rPr>
              <w:t>3</w:t>
            </w:r>
            <w:r w:rsidR="00FA78F6">
              <w:rPr>
                <w:rFonts w:asciiTheme="minorHAnsi" w:eastAsiaTheme="minorEastAsia" w:hAnsiTheme="minorHAnsi"/>
                <w:noProof/>
                <w:lang w:eastAsia="pt-PT"/>
              </w:rPr>
              <w:tab/>
            </w:r>
            <w:r w:rsidR="00FA78F6" w:rsidRPr="00871537">
              <w:rPr>
                <w:rStyle w:val="Hyperlink"/>
                <w:noProof/>
                <w:lang w:val="en-GB"/>
              </w:rPr>
              <w:t>Theoretical and Technical Foundation</w:t>
            </w:r>
            <w:r w:rsidR="00FA78F6">
              <w:rPr>
                <w:noProof/>
                <w:webHidden/>
              </w:rPr>
              <w:tab/>
            </w:r>
            <w:r w:rsidR="00FA78F6">
              <w:rPr>
                <w:noProof/>
                <w:webHidden/>
              </w:rPr>
              <w:fldChar w:fldCharType="begin"/>
            </w:r>
            <w:r w:rsidR="00FA78F6">
              <w:rPr>
                <w:noProof/>
                <w:webHidden/>
              </w:rPr>
              <w:instrText xml:space="preserve"> PAGEREF _Toc397299492 \h </w:instrText>
            </w:r>
            <w:r w:rsidR="00FA78F6">
              <w:rPr>
                <w:noProof/>
                <w:webHidden/>
              </w:rPr>
            </w:r>
            <w:r w:rsidR="00FA78F6">
              <w:rPr>
                <w:noProof/>
                <w:webHidden/>
              </w:rPr>
              <w:fldChar w:fldCharType="separate"/>
            </w:r>
            <w:r w:rsidR="00FA78F6">
              <w:rPr>
                <w:noProof/>
                <w:webHidden/>
              </w:rPr>
              <w:t>10</w:t>
            </w:r>
            <w:r w:rsidR="00FA78F6">
              <w:rPr>
                <w:noProof/>
                <w:webHidden/>
              </w:rPr>
              <w:fldChar w:fldCharType="end"/>
            </w:r>
          </w:hyperlink>
        </w:p>
        <w:p w:rsidR="00FA78F6" w:rsidRDefault="00565F70">
          <w:pPr>
            <w:pStyle w:val="TOC2"/>
            <w:tabs>
              <w:tab w:val="left" w:pos="880"/>
              <w:tab w:val="right" w:leader="dot" w:pos="8494"/>
            </w:tabs>
            <w:rPr>
              <w:rFonts w:asciiTheme="minorHAnsi" w:eastAsiaTheme="minorEastAsia" w:hAnsiTheme="minorHAnsi"/>
              <w:noProof/>
              <w:lang w:eastAsia="pt-PT"/>
            </w:rPr>
          </w:pPr>
          <w:hyperlink w:anchor="_Toc397299493" w:history="1">
            <w:r w:rsidR="00FA78F6" w:rsidRPr="00871537">
              <w:rPr>
                <w:rStyle w:val="Hyperlink"/>
                <w:noProof/>
                <w:lang w:val="en-GB"/>
              </w:rPr>
              <w:t>3.1</w:t>
            </w:r>
            <w:r w:rsidR="00FA78F6">
              <w:rPr>
                <w:rFonts w:asciiTheme="minorHAnsi" w:eastAsiaTheme="minorEastAsia" w:hAnsiTheme="minorHAnsi"/>
                <w:noProof/>
                <w:lang w:eastAsia="pt-PT"/>
              </w:rPr>
              <w:tab/>
            </w:r>
            <w:r w:rsidR="00FA78F6" w:rsidRPr="00871537">
              <w:rPr>
                <w:rStyle w:val="Hyperlink"/>
                <w:noProof/>
                <w:lang w:val="en-GB"/>
              </w:rPr>
              <w:t>Association Rules</w:t>
            </w:r>
            <w:r w:rsidR="00FA78F6">
              <w:rPr>
                <w:noProof/>
                <w:webHidden/>
              </w:rPr>
              <w:tab/>
            </w:r>
            <w:r w:rsidR="00FA78F6">
              <w:rPr>
                <w:noProof/>
                <w:webHidden/>
              </w:rPr>
              <w:fldChar w:fldCharType="begin"/>
            </w:r>
            <w:r w:rsidR="00FA78F6">
              <w:rPr>
                <w:noProof/>
                <w:webHidden/>
              </w:rPr>
              <w:instrText xml:space="preserve"> PAGEREF _Toc397299493 \h </w:instrText>
            </w:r>
            <w:r w:rsidR="00FA78F6">
              <w:rPr>
                <w:noProof/>
                <w:webHidden/>
              </w:rPr>
            </w:r>
            <w:r w:rsidR="00FA78F6">
              <w:rPr>
                <w:noProof/>
                <w:webHidden/>
              </w:rPr>
              <w:fldChar w:fldCharType="separate"/>
            </w:r>
            <w:r w:rsidR="00FA78F6">
              <w:rPr>
                <w:noProof/>
                <w:webHidden/>
              </w:rPr>
              <w:t>10</w:t>
            </w:r>
            <w:r w:rsidR="00FA78F6">
              <w:rPr>
                <w:noProof/>
                <w:webHidden/>
              </w:rPr>
              <w:fldChar w:fldCharType="end"/>
            </w:r>
          </w:hyperlink>
        </w:p>
        <w:p w:rsidR="00FA78F6" w:rsidRDefault="00565F70">
          <w:pPr>
            <w:pStyle w:val="TOC3"/>
            <w:tabs>
              <w:tab w:val="left" w:pos="1320"/>
              <w:tab w:val="right" w:leader="dot" w:pos="8494"/>
            </w:tabs>
            <w:rPr>
              <w:rFonts w:asciiTheme="minorHAnsi" w:eastAsiaTheme="minorEastAsia" w:hAnsiTheme="minorHAnsi"/>
              <w:noProof/>
              <w:lang w:eastAsia="pt-PT"/>
            </w:rPr>
          </w:pPr>
          <w:hyperlink w:anchor="_Toc397299494" w:history="1">
            <w:r w:rsidR="00FA78F6" w:rsidRPr="00871537">
              <w:rPr>
                <w:rStyle w:val="Hyperlink"/>
                <w:noProof/>
                <w:lang w:val="en-GB"/>
              </w:rPr>
              <w:t>3.1.1</w:t>
            </w:r>
            <w:r w:rsidR="00FA78F6">
              <w:rPr>
                <w:rFonts w:asciiTheme="minorHAnsi" w:eastAsiaTheme="minorEastAsia" w:hAnsiTheme="minorHAnsi"/>
                <w:noProof/>
                <w:lang w:eastAsia="pt-PT"/>
              </w:rPr>
              <w:tab/>
            </w:r>
            <w:r w:rsidR="00FA78F6" w:rsidRPr="00871537">
              <w:rPr>
                <w:rStyle w:val="Hyperlink"/>
                <w:noProof/>
                <w:lang w:val="en-GB"/>
              </w:rPr>
              <w:t>Frequent Pattern Growth</w:t>
            </w:r>
            <w:r w:rsidR="00FA78F6">
              <w:rPr>
                <w:noProof/>
                <w:webHidden/>
              </w:rPr>
              <w:tab/>
            </w:r>
            <w:r w:rsidR="00FA78F6">
              <w:rPr>
                <w:noProof/>
                <w:webHidden/>
              </w:rPr>
              <w:fldChar w:fldCharType="begin"/>
            </w:r>
            <w:r w:rsidR="00FA78F6">
              <w:rPr>
                <w:noProof/>
                <w:webHidden/>
              </w:rPr>
              <w:instrText xml:space="preserve"> PAGEREF _Toc397299494 \h </w:instrText>
            </w:r>
            <w:r w:rsidR="00FA78F6">
              <w:rPr>
                <w:noProof/>
                <w:webHidden/>
              </w:rPr>
            </w:r>
            <w:r w:rsidR="00FA78F6">
              <w:rPr>
                <w:noProof/>
                <w:webHidden/>
              </w:rPr>
              <w:fldChar w:fldCharType="separate"/>
            </w:r>
            <w:r w:rsidR="00FA78F6">
              <w:rPr>
                <w:noProof/>
                <w:webHidden/>
              </w:rPr>
              <w:t>13</w:t>
            </w:r>
            <w:r w:rsidR="00FA78F6">
              <w:rPr>
                <w:noProof/>
                <w:webHidden/>
              </w:rPr>
              <w:fldChar w:fldCharType="end"/>
            </w:r>
          </w:hyperlink>
        </w:p>
        <w:p w:rsidR="00FA78F6" w:rsidRDefault="00565F70">
          <w:pPr>
            <w:pStyle w:val="TOC3"/>
            <w:tabs>
              <w:tab w:val="left" w:pos="1320"/>
              <w:tab w:val="right" w:leader="dot" w:pos="8494"/>
            </w:tabs>
            <w:rPr>
              <w:rFonts w:asciiTheme="minorHAnsi" w:eastAsiaTheme="minorEastAsia" w:hAnsiTheme="minorHAnsi"/>
              <w:noProof/>
              <w:lang w:eastAsia="pt-PT"/>
            </w:rPr>
          </w:pPr>
          <w:hyperlink w:anchor="_Toc397299495" w:history="1">
            <w:r w:rsidR="00FA78F6" w:rsidRPr="00871537">
              <w:rPr>
                <w:rStyle w:val="Hyperlink"/>
                <w:noProof/>
                <w:lang w:val="en-GB"/>
              </w:rPr>
              <w:t>3.1.2</w:t>
            </w:r>
            <w:r w:rsidR="00FA78F6">
              <w:rPr>
                <w:rFonts w:asciiTheme="minorHAnsi" w:eastAsiaTheme="minorEastAsia" w:hAnsiTheme="minorHAnsi"/>
                <w:noProof/>
                <w:lang w:eastAsia="pt-PT"/>
              </w:rPr>
              <w:tab/>
            </w:r>
            <w:r w:rsidR="00FA78F6" w:rsidRPr="00871537">
              <w:rPr>
                <w:rStyle w:val="Hyperlink"/>
                <w:noProof/>
                <w:lang w:val="en-GB"/>
              </w:rPr>
              <w:t>Association Rules Measurement</w:t>
            </w:r>
            <w:r w:rsidR="00FA78F6">
              <w:rPr>
                <w:noProof/>
                <w:webHidden/>
              </w:rPr>
              <w:tab/>
            </w:r>
            <w:r w:rsidR="00FA78F6">
              <w:rPr>
                <w:noProof/>
                <w:webHidden/>
              </w:rPr>
              <w:fldChar w:fldCharType="begin"/>
            </w:r>
            <w:r w:rsidR="00FA78F6">
              <w:rPr>
                <w:noProof/>
                <w:webHidden/>
              </w:rPr>
              <w:instrText xml:space="preserve"> PAGEREF _Toc397299495 \h </w:instrText>
            </w:r>
            <w:r w:rsidR="00FA78F6">
              <w:rPr>
                <w:noProof/>
                <w:webHidden/>
              </w:rPr>
            </w:r>
            <w:r w:rsidR="00FA78F6">
              <w:rPr>
                <w:noProof/>
                <w:webHidden/>
              </w:rPr>
              <w:fldChar w:fldCharType="separate"/>
            </w:r>
            <w:r w:rsidR="00FA78F6">
              <w:rPr>
                <w:noProof/>
                <w:webHidden/>
              </w:rPr>
              <w:t>21</w:t>
            </w:r>
            <w:r w:rsidR="00FA78F6">
              <w:rPr>
                <w:noProof/>
                <w:webHidden/>
              </w:rPr>
              <w:fldChar w:fldCharType="end"/>
            </w:r>
          </w:hyperlink>
        </w:p>
        <w:p w:rsidR="00FA78F6" w:rsidRDefault="00565F70">
          <w:pPr>
            <w:pStyle w:val="TOC2"/>
            <w:tabs>
              <w:tab w:val="left" w:pos="880"/>
              <w:tab w:val="right" w:leader="dot" w:pos="8494"/>
            </w:tabs>
            <w:rPr>
              <w:rFonts w:asciiTheme="minorHAnsi" w:eastAsiaTheme="minorEastAsia" w:hAnsiTheme="minorHAnsi"/>
              <w:noProof/>
              <w:lang w:eastAsia="pt-PT"/>
            </w:rPr>
          </w:pPr>
          <w:hyperlink w:anchor="_Toc397299496" w:history="1">
            <w:r w:rsidR="00FA78F6" w:rsidRPr="00871537">
              <w:rPr>
                <w:rStyle w:val="Hyperlink"/>
                <w:noProof/>
                <w:lang w:val="en-GB"/>
              </w:rPr>
              <w:t>3.2</w:t>
            </w:r>
            <w:r w:rsidR="00FA78F6">
              <w:rPr>
                <w:rFonts w:asciiTheme="minorHAnsi" w:eastAsiaTheme="minorEastAsia" w:hAnsiTheme="minorHAnsi"/>
                <w:noProof/>
                <w:lang w:eastAsia="pt-PT"/>
              </w:rPr>
              <w:tab/>
            </w:r>
            <w:r w:rsidR="00FA78F6" w:rsidRPr="00871537">
              <w:rPr>
                <w:rStyle w:val="Hyperlink"/>
                <w:noProof/>
                <w:lang w:val="en-GB"/>
              </w:rPr>
              <w:t>Vector Space Model</w:t>
            </w:r>
            <w:r w:rsidR="00FA78F6">
              <w:rPr>
                <w:noProof/>
                <w:webHidden/>
              </w:rPr>
              <w:tab/>
            </w:r>
            <w:r w:rsidR="00FA78F6">
              <w:rPr>
                <w:noProof/>
                <w:webHidden/>
              </w:rPr>
              <w:fldChar w:fldCharType="begin"/>
            </w:r>
            <w:r w:rsidR="00FA78F6">
              <w:rPr>
                <w:noProof/>
                <w:webHidden/>
              </w:rPr>
              <w:instrText xml:space="preserve"> PAGEREF _Toc397299496 \h </w:instrText>
            </w:r>
            <w:r w:rsidR="00FA78F6">
              <w:rPr>
                <w:noProof/>
                <w:webHidden/>
              </w:rPr>
            </w:r>
            <w:r w:rsidR="00FA78F6">
              <w:rPr>
                <w:noProof/>
                <w:webHidden/>
              </w:rPr>
              <w:fldChar w:fldCharType="separate"/>
            </w:r>
            <w:r w:rsidR="00FA78F6">
              <w:rPr>
                <w:noProof/>
                <w:webHidden/>
              </w:rPr>
              <w:t>27</w:t>
            </w:r>
            <w:r w:rsidR="00FA78F6">
              <w:rPr>
                <w:noProof/>
                <w:webHidden/>
              </w:rPr>
              <w:fldChar w:fldCharType="end"/>
            </w:r>
          </w:hyperlink>
        </w:p>
        <w:p w:rsidR="00FA78F6" w:rsidRDefault="00565F70">
          <w:pPr>
            <w:pStyle w:val="TOC3"/>
            <w:tabs>
              <w:tab w:val="left" w:pos="1320"/>
              <w:tab w:val="right" w:leader="dot" w:pos="8494"/>
            </w:tabs>
            <w:rPr>
              <w:rFonts w:asciiTheme="minorHAnsi" w:eastAsiaTheme="minorEastAsia" w:hAnsiTheme="minorHAnsi"/>
              <w:noProof/>
              <w:lang w:eastAsia="pt-PT"/>
            </w:rPr>
          </w:pPr>
          <w:hyperlink w:anchor="_Toc397299497" w:history="1">
            <w:r w:rsidR="00FA78F6" w:rsidRPr="00871537">
              <w:rPr>
                <w:rStyle w:val="Hyperlink"/>
                <w:noProof/>
                <w:lang w:val="en-GB"/>
              </w:rPr>
              <w:t>3.2.1</w:t>
            </w:r>
            <w:r w:rsidR="00FA78F6">
              <w:rPr>
                <w:rFonts w:asciiTheme="minorHAnsi" w:eastAsiaTheme="minorEastAsia" w:hAnsiTheme="minorHAnsi"/>
                <w:noProof/>
                <w:lang w:eastAsia="pt-PT"/>
              </w:rPr>
              <w:tab/>
            </w:r>
            <w:r w:rsidR="00FA78F6" w:rsidRPr="00871537">
              <w:rPr>
                <w:rStyle w:val="Hyperlink"/>
                <w:noProof/>
                <w:lang w:val="en-GB"/>
              </w:rPr>
              <w:t>Term Weighting – The TF-IDF</w:t>
            </w:r>
            <w:r w:rsidR="00FA78F6">
              <w:rPr>
                <w:noProof/>
                <w:webHidden/>
              </w:rPr>
              <w:tab/>
            </w:r>
            <w:r w:rsidR="00FA78F6">
              <w:rPr>
                <w:noProof/>
                <w:webHidden/>
              </w:rPr>
              <w:fldChar w:fldCharType="begin"/>
            </w:r>
            <w:r w:rsidR="00FA78F6">
              <w:rPr>
                <w:noProof/>
                <w:webHidden/>
              </w:rPr>
              <w:instrText xml:space="preserve"> PAGEREF _Toc397299497 \h </w:instrText>
            </w:r>
            <w:r w:rsidR="00FA78F6">
              <w:rPr>
                <w:noProof/>
                <w:webHidden/>
              </w:rPr>
            </w:r>
            <w:r w:rsidR="00FA78F6">
              <w:rPr>
                <w:noProof/>
                <w:webHidden/>
              </w:rPr>
              <w:fldChar w:fldCharType="separate"/>
            </w:r>
            <w:r w:rsidR="00FA78F6">
              <w:rPr>
                <w:noProof/>
                <w:webHidden/>
              </w:rPr>
              <w:t>28</w:t>
            </w:r>
            <w:r w:rsidR="00FA78F6">
              <w:rPr>
                <w:noProof/>
                <w:webHidden/>
              </w:rPr>
              <w:fldChar w:fldCharType="end"/>
            </w:r>
          </w:hyperlink>
        </w:p>
        <w:p w:rsidR="00FA78F6" w:rsidRDefault="00565F70">
          <w:pPr>
            <w:pStyle w:val="TOC2"/>
            <w:tabs>
              <w:tab w:val="left" w:pos="880"/>
              <w:tab w:val="right" w:leader="dot" w:pos="8494"/>
            </w:tabs>
            <w:rPr>
              <w:rFonts w:asciiTheme="minorHAnsi" w:eastAsiaTheme="minorEastAsia" w:hAnsiTheme="minorHAnsi"/>
              <w:noProof/>
              <w:lang w:eastAsia="pt-PT"/>
            </w:rPr>
          </w:pPr>
          <w:hyperlink w:anchor="_Toc397299498" w:history="1">
            <w:r w:rsidR="00FA78F6" w:rsidRPr="00871537">
              <w:rPr>
                <w:rStyle w:val="Hyperlink"/>
                <w:noProof/>
                <w:lang w:val="en-GB"/>
              </w:rPr>
              <w:t>3.3</w:t>
            </w:r>
            <w:r w:rsidR="00FA78F6">
              <w:rPr>
                <w:rFonts w:asciiTheme="minorHAnsi" w:eastAsiaTheme="minorEastAsia" w:hAnsiTheme="minorHAnsi"/>
                <w:noProof/>
                <w:lang w:eastAsia="pt-PT"/>
              </w:rPr>
              <w:tab/>
            </w:r>
            <w:r w:rsidR="00FA78F6" w:rsidRPr="00871537">
              <w:rPr>
                <w:rStyle w:val="Hyperlink"/>
                <w:noProof/>
                <w:lang w:val="en-GB"/>
              </w:rPr>
              <w:t>Similarity Measure in Information Retrieval</w:t>
            </w:r>
            <w:r w:rsidR="00FA78F6">
              <w:rPr>
                <w:noProof/>
                <w:webHidden/>
              </w:rPr>
              <w:tab/>
            </w:r>
            <w:r w:rsidR="00FA78F6">
              <w:rPr>
                <w:noProof/>
                <w:webHidden/>
              </w:rPr>
              <w:fldChar w:fldCharType="begin"/>
            </w:r>
            <w:r w:rsidR="00FA78F6">
              <w:rPr>
                <w:noProof/>
                <w:webHidden/>
              </w:rPr>
              <w:instrText xml:space="preserve"> PAGEREF _Toc397299498 \h </w:instrText>
            </w:r>
            <w:r w:rsidR="00FA78F6">
              <w:rPr>
                <w:noProof/>
                <w:webHidden/>
              </w:rPr>
            </w:r>
            <w:r w:rsidR="00FA78F6">
              <w:rPr>
                <w:noProof/>
                <w:webHidden/>
              </w:rPr>
              <w:fldChar w:fldCharType="separate"/>
            </w:r>
            <w:r w:rsidR="00FA78F6">
              <w:rPr>
                <w:noProof/>
                <w:webHidden/>
              </w:rPr>
              <w:t>29</w:t>
            </w:r>
            <w:r w:rsidR="00FA78F6">
              <w:rPr>
                <w:noProof/>
                <w:webHidden/>
              </w:rPr>
              <w:fldChar w:fldCharType="end"/>
            </w:r>
          </w:hyperlink>
        </w:p>
        <w:p w:rsidR="00FA78F6" w:rsidRDefault="00565F70">
          <w:pPr>
            <w:pStyle w:val="TOC3"/>
            <w:tabs>
              <w:tab w:val="left" w:pos="1320"/>
              <w:tab w:val="right" w:leader="dot" w:pos="8494"/>
            </w:tabs>
            <w:rPr>
              <w:rFonts w:asciiTheme="minorHAnsi" w:eastAsiaTheme="minorEastAsia" w:hAnsiTheme="minorHAnsi"/>
              <w:noProof/>
              <w:lang w:eastAsia="pt-PT"/>
            </w:rPr>
          </w:pPr>
          <w:hyperlink w:anchor="_Toc397299499" w:history="1">
            <w:r w:rsidR="00FA78F6" w:rsidRPr="00871537">
              <w:rPr>
                <w:rStyle w:val="Hyperlink"/>
                <w:noProof/>
                <w:lang w:val="en-GB"/>
              </w:rPr>
              <w:t>3.3.1</w:t>
            </w:r>
            <w:r w:rsidR="00FA78F6">
              <w:rPr>
                <w:rFonts w:asciiTheme="minorHAnsi" w:eastAsiaTheme="minorEastAsia" w:hAnsiTheme="minorHAnsi"/>
                <w:noProof/>
                <w:lang w:eastAsia="pt-PT"/>
              </w:rPr>
              <w:tab/>
            </w:r>
            <w:r w:rsidR="00FA78F6" w:rsidRPr="00871537">
              <w:rPr>
                <w:rStyle w:val="Hyperlink"/>
                <w:noProof/>
                <w:lang w:val="en-GB"/>
              </w:rPr>
              <w:t>Cosine Similarity Measure Algorithm</w:t>
            </w:r>
            <w:r w:rsidR="00FA78F6">
              <w:rPr>
                <w:noProof/>
                <w:webHidden/>
              </w:rPr>
              <w:tab/>
            </w:r>
            <w:r w:rsidR="00FA78F6">
              <w:rPr>
                <w:noProof/>
                <w:webHidden/>
              </w:rPr>
              <w:fldChar w:fldCharType="begin"/>
            </w:r>
            <w:r w:rsidR="00FA78F6">
              <w:rPr>
                <w:noProof/>
                <w:webHidden/>
              </w:rPr>
              <w:instrText xml:space="preserve"> PAGEREF _Toc397299499 \h </w:instrText>
            </w:r>
            <w:r w:rsidR="00FA78F6">
              <w:rPr>
                <w:noProof/>
                <w:webHidden/>
              </w:rPr>
            </w:r>
            <w:r w:rsidR="00FA78F6">
              <w:rPr>
                <w:noProof/>
                <w:webHidden/>
              </w:rPr>
              <w:fldChar w:fldCharType="separate"/>
            </w:r>
            <w:r w:rsidR="00FA78F6">
              <w:rPr>
                <w:noProof/>
                <w:webHidden/>
              </w:rPr>
              <w:t>30</w:t>
            </w:r>
            <w:r w:rsidR="00FA78F6">
              <w:rPr>
                <w:noProof/>
                <w:webHidden/>
              </w:rPr>
              <w:fldChar w:fldCharType="end"/>
            </w:r>
          </w:hyperlink>
        </w:p>
        <w:p w:rsidR="00FA78F6" w:rsidRDefault="00565F70">
          <w:pPr>
            <w:pStyle w:val="TOC1"/>
            <w:tabs>
              <w:tab w:val="left" w:pos="440"/>
              <w:tab w:val="right" w:leader="dot" w:pos="8494"/>
            </w:tabs>
            <w:rPr>
              <w:rFonts w:asciiTheme="minorHAnsi" w:eastAsiaTheme="minorEastAsia" w:hAnsiTheme="minorHAnsi"/>
              <w:noProof/>
              <w:lang w:eastAsia="pt-PT"/>
            </w:rPr>
          </w:pPr>
          <w:hyperlink w:anchor="_Toc397299500" w:history="1">
            <w:r w:rsidR="00FA78F6" w:rsidRPr="00871537">
              <w:rPr>
                <w:rStyle w:val="Hyperlink"/>
                <w:noProof/>
                <w:lang w:val="en-GB"/>
              </w:rPr>
              <w:t>4</w:t>
            </w:r>
            <w:r w:rsidR="00FA78F6">
              <w:rPr>
                <w:rFonts w:asciiTheme="minorHAnsi" w:eastAsiaTheme="minorEastAsia" w:hAnsiTheme="minorHAnsi"/>
                <w:noProof/>
                <w:lang w:eastAsia="pt-PT"/>
              </w:rPr>
              <w:tab/>
            </w:r>
            <w:r w:rsidR="00FA78F6" w:rsidRPr="00871537">
              <w:rPr>
                <w:rStyle w:val="Hyperlink"/>
                <w:noProof/>
                <w:lang w:val="en-GB"/>
              </w:rPr>
              <w:t>Building &amp; Construction Domain Ontology</w:t>
            </w:r>
            <w:r w:rsidR="00FA78F6">
              <w:rPr>
                <w:noProof/>
                <w:webHidden/>
              </w:rPr>
              <w:tab/>
            </w:r>
            <w:r w:rsidR="00FA78F6">
              <w:rPr>
                <w:noProof/>
                <w:webHidden/>
              </w:rPr>
              <w:fldChar w:fldCharType="begin"/>
            </w:r>
            <w:r w:rsidR="00FA78F6">
              <w:rPr>
                <w:noProof/>
                <w:webHidden/>
              </w:rPr>
              <w:instrText xml:space="preserve"> PAGEREF _Toc397299500 \h </w:instrText>
            </w:r>
            <w:r w:rsidR="00FA78F6">
              <w:rPr>
                <w:noProof/>
                <w:webHidden/>
              </w:rPr>
            </w:r>
            <w:r w:rsidR="00FA78F6">
              <w:rPr>
                <w:noProof/>
                <w:webHidden/>
              </w:rPr>
              <w:fldChar w:fldCharType="separate"/>
            </w:r>
            <w:r w:rsidR="00FA78F6">
              <w:rPr>
                <w:noProof/>
                <w:webHidden/>
              </w:rPr>
              <w:t>32</w:t>
            </w:r>
            <w:r w:rsidR="00FA78F6">
              <w:rPr>
                <w:noProof/>
                <w:webHidden/>
              </w:rPr>
              <w:fldChar w:fldCharType="end"/>
            </w:r>
          </w:hyperlink>
        </w:p>
        <w:p w:rsidR="00FA78F6" w:rsidRDefault="00565F70">
          <w:pPr>
            <w:pStyle w:val="TOC2"/>
            <w:tabs>
              <w:tab w:val="left" w:pos="880"/>
              <w:tab w:val="right" w:leader="dot" w:pos="8494"/>
            </w:tabs>
            <w:rPr>
              <w:rFonts w:asciiTheme="minorHAnsi" w:eastAsiaTheme="minorEastAsia" w:hAnsiTheme="minorHAnsi"/>
              <w:noProof/>
              <w:lang w:eastAsia="pt-PT"/>
            </w:rPr>
          </w:pPr>
          <w:hyperlink w:anchor="_Toc397299501" w:history="1">
            <w:r w:rsidR="00FA78F6" w:rsidRPr="00871537">
              <w:rPr>
                <w:rStyle w:val="Hyperlink"/>
                <w:noProof/>
                <w:lang w:val="en-GB"/>
              </w:rPr>
              <w:t>4.1</w:t>
            </w:r>
            <w:r w:rsidR="00FA78F6">
              <w:rPr>
                <w:rFonts w:asciiTheme="minorHAnsi" w:eastAsiaTheme="minorEastAsia" w:hAnsiTheme="minorHAnsi"/>
                <w:noProof/>
                <w:lang w:eastAsia="pt-PT"/>
              </w:rPr>
              <w:tab/>
            </w:r>
            <w:r w:rsidR="00FA78F6" w:rsidRPr="00871537">
              <w:rPr>
                <w:rStyle w:val="Hyperlink"/>
                <w:noProof/>
                <w:lang w:val="en-GB"/>
              </w:rPr>
              <w:t>Ontology</w:t>
            </w:r>
            <w:r w:rsidR="00FA78F6">
              <w:rPr>
                <w:noProof/>
                <w:webHidden/>
              </w:rPr>
              <w:tab/>
            </w:r>
            <w:r w:rsidR="00FA78F6">
              <w:rPr>
                <w:noProof/>
                <w:webHidden/>
              </w:rPr>
              <w:fldChar w:fldCharType="begin"/>
            </w:r>
            <w:r w:rsidR="00FA78F6">
              <w:rPr>
                <w:noProof/>
                <w:webHidden/>
              </w:rPr>
              <w:instrText xml:space="preserve"> PAGEREF _Toc397299501 \h </w:instrText>
            </w:r>
            <w:r w:rsidR="00FA78F6">
              <w:rPr>
                <w:noProof/>
                <w:webHidden/>
              </w:rPr>
            </w:r>
            <w:r w:rsidR="00FA78F6">
              <w:rPr>
                <w:noProof/>
                <w:webHidden/>
              </w:rPr>
              <w:fldChar w:fldCharType="separate"/>
            </w:r>
            <w:r w:rsidR="00FA78F6">
              <w:rPr>
                <w:noProof/>
                <w:webHidden/>
              </w:rPr>
              <w:t>32</w:t>
            </w:r>
            <w:r w:rsidR="00FA78F6">
              <w:rPr>
                <w:noProof/>
                <w:webHidden/>
              </w:rPr>
              <w:fldChar w:fldCharType="end"/>
            </w:r>
          </w:hyperlink>
        </w:p>
        <w:p w:rsidR="00FA78F6" w:rsidRDefault="00565F70">
          <w:pPr>
            <w:pStyle w:val="TOC3"/>
            <w:tabs>
              <w:tab w:val="left" w:pos="1320"/>
              <w:tab w:val="right" w:leader="dot" w:pos="8494"/>
            </w:tabs>
            <w:rPr>
              <w:rFonts w:asciiTheme="minorHAnsi" w:eastAsiaTheme="minorEastAsia" w:hAnsiTheme="minorHAnsi"/>
              <w:noProof/>
              <w:lang w:eastAsia="pt-PT"/>
            </w:rPr>
          </w:pPr>
          <w:hyperlink w:anchor="_Toc397299502" w:history="1">
            <w:r w:rsidR="00FA78F6" w:rsidRPr="00871537">
              <w:rPr>
                <w:rStyle w:val="Hyperlink"/>
                <w:noProof/>
                <w:lang w:val="en-GB"/>
              </w:rPr>
              <w:t>4.1.1</w:t>
            </w:r>
            <w:r w:rsidR="00FA78F6">
              <w:rPr>
                <w:rFonts w:asciiTheme="minorHAnsi" w:eastAsiaTheme="minorEastAsia" w:hAnsiTheme="minorHAnsi"/>
                <w:noProof/>
                <w:lang w:eastAsia="pt-PT"/>
              </w:rPr>
              <w:tab/>
            </w:r>
            <w:r w:rsidR="00FA78F6" w:rsidRPr="00871537">
              <w:rPr>
                <w:rStyle w:val="Hyperlink"/>
                <w:noProof/>
                <w:lang w:val="en-GB"/>
              </w:rPr>
              <w:t>Construction Methodology</w:t>
            </w:r>
            <w:r w:rsidR="00FA78F6">
              <w:rPr>
                <w:noProof/>
                <w:webHidden/>
              </w:rPr>
              <w:tab/>
            </w:r>
            <w:r w:rsidR="00FA78F6">
              <w:rPr>
                <w:noProof/>
                <w:webHidden/>
              </w:rPr>
              <w:fldChar w:fldCharType="begin"/>
            </w:r>
            <w:r w:rsidR="00FA78F6">
              <w:rPr>
                <w:noProof/>
                <w:webHidden/>
              </w:rPr>
              <w:instrText xml:space="preserve"> PAGEREF _Toc397299502 \h </w:instrText>
            </w:r>
            <w:r w:rsidR="00FA78F6">
              <w:rPr>
                <w:noProof/>
                <w:webHidden/>
              </w:rPr>
            </w:r>
            <w:r w:rsidR="00FA78F6">
              <w:rPr>
                <w:noProof/>
                <w:webHidden/>
              </w:rPr>
              <w:fldChar w:fldCharType="separate"/>
            </w:r>
            <w:r w:rsidR="00FA78F6">
              <w:rPr>
                <w:noProof/>
                <w:webHidden/>
              </w:rPr>
              <w:t>32</w:t>
            </w:r>
            <w:r w:rsidR="00FA78F6">
              <w:rPr>
                <w:noProof/>
                <w:webHidden/>
              </w:rPr>
              <w:fldChar w:fldCharType="end"/>
            </w:r>
          </w:hyperlink>
        </w:p>
        <w:p w:rsidR="00FA78F6" w:rsidRDefault="00565F70">
          <w:pPr>
            <w:pStyle w:val="TOC3"/>
            <w:tabs>
              <w:tab w:val="left" w:pos="1320"/>
              <w:tab w:val="right" w:leader="dot" w:pos="8494"/>
            </w:tabs>
            <w:rPr>
              <w:rFonts w:asciiTheme="minorHAnsi" w:eastAsiaTheme="minorEastAsia" w:hAnsiTheme="minorHAnsi"/>
              <w:noProof/>
              <w:lang w:eastAsia="pt-PT"/>
            </w:rPr>
          </w:pPr>
          <w:hyperlink w:anchor="_Toc397299503" w:history="1">
            <w:r w:rsidR="00FA78F6" w:rsidRPr="00871537">
              <w:rPr>
                <w:rStyle w:val="Hyperlink"/>
                <w:noProof/>
                <w:lang w:val="en-GB"/>
              </w:rPr>
              <w:t>4.1.2</w:t>
            </w:r>
            <w:r w:rsidR="00FA78F6">
              <w:rPr>
                <w:rFonts w:asciiTheme="minorHAnsi" w:eastAsiaTheme="minorEastAsia" w:hAnsiTheme="minorHAnsi"/>
                <w:noProof/>
                <w:lang w:eastAsia="pt-PT"/>
              </w:rPr>
              <w:tab/>
            </w:r>
            <w:r w:rsidR="00FA78F6" w:rsidRPr="00871537">
              <w:rPr>
                <w:rStyle w:val="Hyperlink"/>
                <w:noProof/>
                <w:lang w:val="en-GB"/>
              </w:rPr>
              <w:t>Ontologic enrichment Dynamics</w:t>
            </w:r>
            <w:r w:rsidR="00FA78F6">
              <w:rPr>
                <w:noProof/>
                <w:webHidden/>
              </w:rPr>
              <w:tab/>
            </w:r>
            <w:r w:rsidR="00FA78F6">
              <w:rPr>
                <w:noProof/>
                <w:webHidden/>
              </w:rPr>
              <w:fldChar w:fldCharType="begin"/>
            </w:r>
            <w:r w:rsidR="00FA78F6">
              <w:rPr>
                <w:noProof/>
                <w:webHidden/>
              </w:rPr>
              <w:instrText xml:space="preserve"> PAGEREF _Toc397299503 \h </w:instrText>
            </w:r>
            <w:r w:rsidR="00FA78F6">
              <w:rPr>
                <w:noProof/>
                <w:webHidden/>
              </w:rPr>
            </w:r>
            <w:r w:rsidR="00FA78F6">
              <w:rPr>
                <w:noProof/>
                <w:webHidden/>
              </w:rPr>
              <w:fldChar w:fldCharType="separate"/>
            </w:r>
            <w:r w:rsidR="00FA78F6">
              <w:rPr>
                <w:noProof/>
                <w:webHidden/>
              </w:rPr>
              <w:t>33</w:t>
            </w:r>
            <w:r w:rsidR="00FA78F6">
              <w:rPr>
                <w:noProof/>
                <w:webHidden/>
              </w:rPr>
              <w:fldChar w:fldCharType="end"/>
            </w:r>
          </w:hyperlink>
        </w:p>
        <w:p w:rsidR="00FA78F6" w:rsidRDefault="00565F70">
          <w:pPr>
            <w:pStyle w:val="TOC3"/>
            <w:tabs>
              <w:tab w:val="left" w:pos="1320"/>
              <w:tab w:val="right" w:leader="dot" w:pos="8494"/>
            </w:tabs>
            <w:rPr>
              <w:rFonts w:asciiTheme="minorHAnsi" w:eastAsiaTheme="minorEastAsia" w:hAnsiTheme="minorHAnsi"/>
              <w:noProof/>
              <w:lang w:eastAsia="pt-PT"/>
            </w:rPr>
          </w:pPr>
          <w:hyperlink w:anchor="_Toc397299504" w:history="1">
            <w:r w:rsidR="00FA78F6" w:rsidRPr="00871537">
              <w:rPr>
                <w:rStyle w:val="Hyperlink"/>
                <w:noProof/>
                <w:lang w:val="en-GB"/>
              </w:rPr>
              <w:t>4.1.3</w:t>
            </w:r>
            <w:r w:rsidR="00FA78F6">
              <w:rPr>
                <w:rFonts w:asciiTheme="minorHAnsi" w:eastAsiaTheme="minorEastAsia" w:hAnsiTheme="minorHAnsi"/>
                <w:noProof/>
                <w:lang w:eastAsia="pt-PT"/>
              </w:rPr>
              <w:tab/>
            </w:r>
            <w:r w:rsidR="00FA78F6" w:rsidRPr="00871537">
              <w:rPr>
                <w:rStyle w:val="Hyperlink"/>
                <w:noProof/>
                <w:lang w:val="en-GB"/>
              </w:rPr>
              <w:t>The E-COGNOS Project – Ontology in Building and Construction</w:t>
            </w:r>
            <w:r w:rsidR="00FA78F6">
              <w:rPr>
                <w:noProof/>
                <w:webHidden/>
              </w:rPr>
              <w:tab/>
            </w:r>
            <w:r w:rsidR="00FA78F6">
              <w:rPr>
                <w:noProof/>
                <w:webHidden/>
              </w:rPr>
              <w:fldChar w:fldCharType="begin"/>
            </w:r>
            <w:r w:rsidR="00FA78F6">
              <w:rPr>
                <w:noProof/>
                <w:webHidden/>
              </w:rPr>
              <w:instrText xml:space="preserve"> PAGEREF _Toc397299504 \h </w:instrText>
            </w:r>
            <w:r w:rsidR="00FA78F6">
              <w:rPr>
                <w:noProof/>
                <w:webHidden/>
              </w:rPr>
            </w:r>
            <w:r w:rsidR="00FA78F6">
              <w:rPr>
                <w:noProof/>
                <w:webHidden/>
              </w:rPr>
              <w:fldChar w:fldCharType="separate"/>
            </w:r>
            <w:r w:rsidR="00FA78F6">
              <w:rPr>
                <w:noProof/>
                <w:webHidden/>
              </w:rPr>
              <w:t>33</w:t>
            </w:r>
            <w:r w:rsidR="00FA78F6">
              <w:rPr>
                <w:noProof/>
                <w:webHidden/>
              </w:rPr>
              <w:fldChar w:fldCharType="end"/>
            </w:r>
          </w:hyperlink>
        </w:p>
        <w:p w:rsidR="00FA78F6" w:rsidRDefault="00565F70">
          <w:pPr>
            <w:pStyle w:val="TOC1"/>
            <w:tabs>
              <w:tab w:val="left" w:pos="440"/>
              <w:tab w:val="right" w:leader="dot" w:pos="8494"/>
            </w:tabs>
            <w:rPr>
              <w:rFonts w:asciiTheme="minorHAnsi" w:eastAsiaTheme="minorEastAsia" w:hAnsiTheme="minorHAnsi"/>
              <w:noProof/>
              <w:lang w:eastAsia="pt-PT"/>
            </w:rPr>
          </w:pPr>
          <w:hyperlink w:anchor="_Toc397299505" w:history="1">
            <w:r w:rsidR="00FA78F6" w:rsidRPr="00871537">
              <w:rPr>
                <w:rStyle w:val="Hyperlink"/>
                <w:noProof/>
                <w:lang w:val="en-GB"/>
              </w:rPr>
              <w:t>5</w:t>
            </w:r>
            <w:r w:rsidR="00FA78F6">
              <w:rPr>
                <w:rFonts w:asciiTheme="minorHAnsi" w:eastAsiaTheme="minorEastAsia" w:hAnsiTheme="minorHAnsi"/>
                <w:noProof/>
                <w:lang w:eastAsia="pt-PT"/>
              </w:rPr>
              <w:tab/>
            </w:r>
            <w:r w:rsidR="00FA78F6" w:rsidRPr="00871537">
              <w:rPr>
                <w:rStyle w:val="Hyperlink"/>
                <w:noProof/>
                <w:lang w:val="en-GB"/>
              </w:rPr>
              <w:t>Design and Implementation</w:t>
            </w:r>
            <w:r w:rsidR="00FA78F6">
              <w:rPr>
                <w:noProof/>
                <w:webHidden/>
              </w:rPr>
              <w:tab/>
            </w:r>
            <w:r w:rsidR="00FA78F6">
              <w:rPr>
                <w:noProof/>
                <w:webHidden/>
              </w:rPr>
              <w:fldChar w:fldCharType="begin"/>
            </w:r>
            <w:r w:rsidR="00FA78F6">
              <w:rPr>
                <w:noProof/>
                <w:webHidden/>
              </w:rPr>
              <w:instrText xml:space="preserve"> PAGEREF _Toc397299505 \h </w:instrText>
            </w:r>
            <w:r w:rsidR="00FA78F6">
              <w:rPr>
                <w:noProof/>
                <w:webHidden/>
              </w:rPr>
            </w:r>
            <w:r w:rsidR="00FA78F6">
              <w:rPr>
                <w:noProof/>
                <w:webHidden/>
              </w:rPr>
              <w:fldChar w:fldCharType="separate"/>
            </w:r>
            <w:r w:rsidR="00FA78F6">
              <w:rPr>
                <w:noProof/>
                <w:webHidden/>
              </w:rPr>
              <w:t>34</w:t>
            </w:r>
            <w:r w:rsidR="00FA78F6">
              <w:rPr>
                <w:noProof/>
                <w:webHidden/>
              </w:rPr>
              <w:fldChar w:fldCharType="end"/>
            </w:r>
          </w:hyperlink>
        </w:p>
        <w:p w:rsidR="00FA78F6" w:rsidRDefault="00565F70">
          <w:pPr>
            <w:pStyle w:val="TOC2"/>
            <w:tabs>
              <w:tab w:val="left" w:pos="880"/>
              <w:tab w:val="right" w:leader="dot" w:pos="8494"/>
            </w:tabs>
            <w:rPr>
              <w:rFonts w:asciiTheme="minorHAnsi" w:eastAsiaTheme="minorEastAsia" w:hAnsiTheme="minorHAnsi"/>
              <w:noProof/>
              <w:lang w:eastAsia="pt-PT"/>
            </w:rPr>
          </w:pPr>
          <w:hyperlink w:anchor="_Toc397299506" w:history="1">
            <w:r w:rsidR="00FA78F6" w:rsidRPr="00871537">
              <w:rPr>
                <w:rStyle w:val="Hyperlink"/>
                <w:noProof/>
                <w:lang w:val="en-GB"/>
              </w:rPr>
              <w:t>5.1</w:t>
            </w:r>
            <w:r w:rsidR="00FA78F6">
              <w:rPr>
                <w:rFonts w:asciiTheme="minorHAnsi" w:eastAsiaTheme="minorEastAsia" w:hAnsiTheme="minorHAnsi"/>
                <w:noProof/>
                <w:lang w:eastAsia="pt-PT"/>
              </w:rPr>
              <w:tab/>
            </w:r>
            <w:r w:rsidR="00FA78F6" w:rsidRPr="00871537">
              <w:rPr>
                <w:rStyle w:val="Hyperlink"/>
                <w:noProof/>
                <w:lang w:val="en-GB"/>
              </w:rPr>
              <w:t>Tools and Technologies</w:t>
            </w:r>
            <w:r w:rsidR="00FA78F6">
              <w:rPr>
                <w:noProof/>
                <w:webHidden/>
              </w:rPr>
              <w:tab/>
            </w:r>
            <w:r w:rsidR="00FA78F6">
              <w:rPr>
                <w:noProof/>
                <w:webHidden/>
              </w:rPr>
              <w:fldChar w:fldCharType="begin"/>
            </w:r>
            <w:r w:rsidR="00FA78F6">
              <w:rPr>
                <w:noProof/>
                <w:webHidden/>
              </w:rPr>
              <w:instrText xml:space="preserve"> PAGEREF _Toc397299506 \h </w:instrText>
            </w:r>
            <w:r w:rsidR="00FA78F6">
              <w:rPr>
                <w:noProof/>
                <w:webHidden/>
              </w:rPr>
            </w:r>
            <w:r w:rsidR="00FA78F6">
              <w:rPr>
                <w:noProof/>
                <w:webHidden/>
              </w:rPr>
              <w:fldChar w:fldCharType="separate"/>
            </w:r>
            <w:r w:rsidR="00FA78F6">
              <w:rPr>
                <w:noProof/>
                <w:webHidden/>
              </w:rPr>
              <w:t>34</w:t>
            </w:r>
            <w:r w:rsidR="00FA78F6">
              <w:rPr>
                <w:noProof/>
                <w:webHidden/>
              </w:rPr>
              <w:fldChar w:fldCharType="end"/>
            </w:r>
          </w:hyperlink>
        </w:p>
        <w:p w:rsidR="00FA78F6" w:rsidRDefault="00565F70">
          <w:pPr>
            <w:pStyle w:val="TOC2"/>
            <w:tabs>
              <w:tab w:val="left" w:pos="880"/>
              <w:tab w:val="right" w:leader="dot" w:pos="8494"/>
            </w:tabs>
            <w:rPr>
              <w:rFonts w:asciiTheme="minorHAnsi" w:eastAsiaTheme="minorEastAsia" w:hAnsiTheme="minorHAnsi"/>
              <w:noProof/>
              <w:lang w:eastAsia="pt-PT"/>
            </w:rPr>
          </w:pPr>
          <w:hyperlink w:anchor="_Toc397299507" w:history="1">
            <w:r w:rsidR="00FA78F6" w:rsidRPr="00871537">
              <w:rPr>
                <w:rStyle w:val="Hyperlink"/>
                <w:noProof/>
                <w:lang w:val="en-GB"/>
              </w:rPr>
              <w:t>5.2</w:t>
            </w:r>
            <w:r w:rsidR="00FA78F6">
              <w:rPr>
                <w:rFonts w:asciiTheme="minorHAnsi" w:eastAsiaTheme="minorEastAsia" w:hAnsiTheme="minorHAnsi"/>
                <w:noProof/>
                <w:lang w:eastAsia="pt-PT"/>
              </w:rPr>
              <w:tab/>
            </w:r>
            <w:r w:rsidR="00FA78F6" w:rsidRPr="00871537">
              <w:rPr>
                <w:rStyle w:val="Hyperlink"/>
                <w:noProof/>
                <w:lang w:val="en-GB"/>
              </w:rPr>
              <w:t>Requirements</w:t>
            </w:r>
            <w:r w:rsidR="00FA78F6">
              <w:rPr>
                <w:noProof/>
                <w:webHidden/>
              </w:rPr>
              <w:tab/>
            </w:r>
            <w:r w:rsidR="00FA78F6">
              <w:rPr>
                <w:noProof/>
                <w:webHidden/>
              </w:rPr>
              <w:fldChar w:fldCharType="begin"/>
            </w:r>
            <w:r w:rsidR="00FA78F6">
              <w:rPr>
                <w:noProof/>
                <w:webHidden/>
              </w:rPr>
              <w:instrText xml:space="preserve"> PAGEREF _Toc397299507 \h </w:instrText>
            </w:r>
            <w:r w:rsidR="00FA78F6">
              <w:rPr>
                <w:noProof/>
                <w:webHidden/>
              </w:rPr>
            </w:r>
            <w:r w:rsidR="00FA78F6">
              <w:rPr>
                <w:noProof/>
                <w:webHidden/>
              </w:rPr>
              <w:fldChar w:fldCharType="separate"/>
            </w:r>
            <w:r w:rsidR="00FA78F6">
              <w:rPr>
                <w:noProof/>
                <w:webHidden/>
              </w:rPr>
              <w:t>35</w:t>
            </w:r>
            <w:r w:rsidR="00FA78F6">
              <w:rPr>
                <w:noProof/>
                <w:webHidden/>
              </w:rPr>
              <w:fldChar w:fldCharType="end"/>
            </w:r>
          </w:hyperlink>
        </w:p>
        <w:p w:rsidR="00FA78F6" w:rsidRDefault="00565F70">
          <w:pPr>
            <w:pStyle w:val="TOC2"/>
            <w:tabs>
              <w:tab w:val="left" w:pos="880"/>
              <w:tab w:val="right" w:leader="dot" w:pos="8494"/>
            </w:tabs>
            <w:rPr>
              <w:rFonts w:asciiTheme="minorHAnsi" w:eastAsiaTheme="minorEastAsia" w:hAnsiTheme="minorHAnsi"/>
              <w:noProof/>
              <w:lang w:eastAsia="pt-PT"/>
            </w:rPr>
          </w:pPr>
          <w:hyperlink w:anchor="_Toc397299508" w:history="1">
            <w:r w:rsidR="00FA78F6" w:rsidRPr="00871537">
              <w:rPr>
                <w:rStyle w:val="Hyperlink"/>
                <w:noProof/>
                <w:lang w:val="en-GB"/>
              </w:rPr>
              <w:t>5.3</w:t>
            </w:r>
            <w:r w:rsidR="00FA78F6">
              <w:rPr>
                <w:rFonts w:asciiTheme="minorHAnsi" w:eastAsiaTheme="minorEastAsia" w:hAnsiTheme="minorHAnsi"/>
                <w:noProof/>
                <w:lang w:eastAsia="pt-PT"/>
              </w:rPr>
              <w:tab/>
            </w:r>
            <w:r w:rsidR="00FA78F6" w:rsidRPr="00871537">
              <w:rPr>
                <w:rStyle w:val="Hyperlink"/>
                <w:noProof/>
                <w:lang w:val="en-GB"/>
              </w:rPr>
              <w:t>Conceptual &amp; Technical Architectures</w:t>
            </w:r>
            <w:r w:rsidR="00FA78F6">
              <w:rPr>
                <w:noProof/>
                <w:webHidden/>
              </w:rPr>
              <w:tab/>
            </w:r>
            <w:r w:rsidR="00FA78F6">
              <w:rPr>
                <w:noProof/>
                <w:webHidden/>
              </w:rPr>
              <w:fldChar w:fldCharType="begin"/>
            </w:r>
            <w:r w:rsidR="00FA78F6">
              <w:rPr>
                <w:noProof/>
                <w:webHidden/>
              </w:rPr>
              <w:instrText xml:space="preserve"> PAGEREF _Toc397299508 \h </w:instrText>
            </w:r>
            <w:r w:rsidR="00FA78F6">
              <w:rPr>
                <w:noProof/>
                <w:webHidden/>
              </w:rPr>
            </w:r>
            <w:r w:rsidR="00FA78F6">
              <w:rPr>
                <w:noProof/>
                <w:webHidden/>
              </w:rPr>
              <w:fldChar w:fldCharType="separate"/>
            </w:r>
            <w:r w:rsidR="00FA78F6">
              <w:rPr>
                <w:noProof/>
                <w:webHidden/>
              </w:rPr>
              <w:t>37</w:t>
            </w:r>
            <w:r w:rsidR="00FA78F6">
              <w:rPr>
                <w:noProof/>
                <w:webHidden/>
              </w:rPr>
              <w:fldChar w:fldCharType="end"/>
            </w:r>
          </w:hyperlink>
        </w:p>
        <w:p w:rsidR="00FA78F6" w:rsidRDefault="00565F70">
          <w:pPr>
            <w:pStyle w:val="TOC2"/>
            <w:tabs>
              <w:tab w:val="left" w:pos="880"/>
              <w:tab w:val="right" w:leader="dot" w:pos="8494"/>
            </w:tabs>
            <w:rPr>
              <w:rFonts w:asciiTheme="minorHAnsi" w:eastAsiaTheme="minorEastAsia" w:hAnsiTheme="minorHAnsi"/>
              <w:noProof/>
              <w:lang w:eastAsia="pt-PT"/>
            </w:rPr>
          </w:pPr>
          <w:hyperlink w:anchor="_Toc397299509" w:history="1">
            <w:r w:rsidR="00FA78F6" w:rsidRPr="00871537">
              <w:rPr>
                <w:rStyle w:val="Hyperlink"/>
                <w:noProof/>
                <w:lang w:val="en-GB"/>
              </w:rPr>
              <w:t>5.4</w:t>
            </w:r>
            <w:r w:rsidR="00FA78F6">
              <w:rPr>
                <w:rFonts w:asciiTheme="minorHAnsi" w:eastAsiaTheme="minorEastAsia" w:hAnsiTheme="minorHAnsi"/>
                <w:noProof/>
                <w:lang w:eastAsia="pt-PT"/>
              </w:rPr>
              <w:tab/>
            </w:r>
            <w:r w:rsidR="00FA78F6" w:rsidRPr="00871537">
              <w:rPr>
                <w:rStyle w:val="Hyperlink"/>
                <w:noProof/>
                <w:lang w:val="en-GB"/>
              </w:rPr>
              <w:t>Implementation and Development</w:t>
            </w:r>
            <w:r w:rsidR="00FA78F6">
              <w:rPr>
                <w:noProof/>
                <w:webHidden/>
              </w:rPr>
              <w:tab/>
            </w:r>
            <w:r w:rsidR="00FA78F6">
              <w:rPr>
                <w:noProof/>
                <w:webHidden/>
              </w:rPr>
              <w:fldChar w:fldCharType="begin"/>
            </w:r>
            <w:r w:rsidR="00FA78F6">
              <w:rPr>
                <w:noProof/>
                <w:webHidden/>
              </w:rPr>
              <w:instrText xml:space="preserve"> PAGEREF _Toc397299509 \h </w:instrText>
            </w:r>
            <w:r w:rsidR="00FA78F6">
              <w:rPr>
                <w:noProof/>
                <w:webHidden/>
              </w:rPr>
            </w:r>
            <w:r w:rsidR="00FA78F6">
              <w:rPr>
                <w:noProof/>
                <w:webHidden/>
              </w:rPr>
              <w:fldChar w:fldCharType="separate"/>
            </w:r>
            <w:r w:rsidR="00FA78F6">
              <w:rPr>
                <w:noProof/>
                <w:webHidden/>
              </w:rPr>
              <w:t>38</w:t>
            </w:r>
            <w:r w:rsidR="00FA78F6">
              <w:rPr>
                <w:noProof/>
                <w:webHidden/>
              </w:rPr>
              <w:fldChar w:fldCharType="end"/>
            </w:r>
          </w:hyperlink>
        </w:p>
        <w:p w:rsidR="00FA78F6" w:rsidRDefault="00565F70">
          <w:pPr>
            <w:pStyle w:val="TOC2"/>
            <w:tabs>
              <w:tab w:val="left" w:pos="880"/>
              <w:tab w:val="right" w:leader="dot" w:pos="8494"/>
            </w:tabs>
            <w:rPr>
              <w:rFonts w:asciiTheme="minorHAnsi" w:eastAsiaTheme="minorEastAsia" w:hAnsiTheme="minorHAnsi"/>
              <w:noProof/>
              <w:lang w:eastAsia="pt-PT"/>
            </w:rPr>
          </w:pPr>
          <w:hyperlink w:anchor="_Toc397299510" w:history="1">
            <w:r w:rsidR="00FA78F6" w:rsidRPr="00871537">
              <w:rPr>
                <w:rStyle w:val="Hyperlink"/>
                <w:noProof/>
                <w:lang w:val="en-GB"/>
              </w:rPr>
              <w:t>5.5</w:t>
            </w:r>
            <w:r w:rsidR="00FA78F6">
              <w:rPr>
                <w:rFonts w:asciiTheme="minorHAnsi" w:eastAsiaTheme="minorEastAsia" w:hAnsiTheme="minorHAnsi"/>
                <w:noProof/>
                <w:lang w:eastAsia="pt-PT"/>
              </w:rPr>
              <w:tab/>
            </w:r>
            <w:r w:rsidR="00FA78F6" w:rsidRPr="00871537">
              <w:rPr>
                <w:rStyle w:val="Hyperlink"/>
                <w:noProof/>
                <w:lang w:val="en-GB"/>
              </w:rPr>
              <w:t>Conceptual &amp; Technical Architectures</w:t>
            </w:r>
            <w:r w:rsidR="00FA78F6">
              <w:rPr>
                <w:noProof/>
                <w:webHidden/>
              </w:rPr>
              <w:tab/>
            </w:r>
            <w:r w:rsidR="00FA78F6">
              <w:rPr>
                <w:noProof/>
                <w:webHidden/>
              </w:rPr>
              <w:fldChar w:fldCharType="begin"/>
            </w:r>
            <w:r w:rsidR="00FA78F6">
              <w:rPr>
                <w:noProof/>
                <w:webHidden/>
              </w:rPr>
              <w:instrText xml:space="preserve"> PAGEREF _Toc397299510 \h </w:instrText>
            </w:r>
            <w:r w:rsidR="00FA78F6">
              <w:rPr>
                <w:noProof/>
                <w:webHidden/>
              </w:rPr>
            </w:r>
            <w:r w:rsidR="00FA78F6">
              <w:rPr>
                <w:noProof/>
                <w:webHidden/>
              </w:rPr>
              <w:fldChar w:fldCharType="separate"/>
            </w:r>
            <w:r w:rsidR="00FA78F6">
              <w:rPr>
                <w:noProof/>
                <w:webHidden/>
              </w:rPr>
              <w:t>39</w:t>
            </w:r>
            <w:r w:rsidR="00FA78F6">
              <w:rPr>
                <w:noProof/>
                <w:webHidden/>
              </w:rPr>
              <w:fldChar w:fldCharType="end"/>
            </w:r>
          </w:hyperlink>
        </w:p>
        <w:p w:rsidR="00FA78F6" w:rsidRDefault="00565F70">
          <w:pPr>
            <w:pStyle w:val="TOC3"/>
            <w:tabs>
              <w:tab w:val="left" w:pos="1320"/>
              <w:tab w:val="right" w:leader="dot" w:pos="8494"/>
            </w:tabs>
            <w:rPr>
              <w:rFonts w:asciiTheme="minorHAnsi" w:eastAsiaTheme="minorEastAsia" w:hAnsiTheme="minorHAnsi"/>
              <w:noProof/>
              <w:lang w:eastAsia="pt-PT"/>
            </w:rPr>
          </w:pPr>
          <w:hyperlink w:anchor="_Toc397299511" w:history="1">
            <w:r w:rsidR="00FA78F6" w:rsidRPr="00871537">
              <w:rPr>
                <w:rStyle w:val="Hyperlink"/>
                <w:noProof/>
                <w:lang w:val="en-GB"/>
              </w:rPr>
              <w:t>5.5.1</w:t>
            </w:r>
            <w:r w:rsidR="00FA78F6">
              <w:rPr>
                <w:rFonts w:asciiTheme="minorHAnsi" w:eastAsiaTheme="minorEastAsia" w:hAnsiTheme="minorHAnsi"/>
                <w:noProof/>
                <w:lang w:eastAsia="pt-PT"/>
              </w:rPr>
              <w:tab/>
            </w:r>
            <w:r w:rsidR="00FA78F6" w:rsidRPr="00871537">
              <w:rPr>
                <w:rStyle w:val="Hyperlink"/>
                <w:noProof/>
                <w:lang w:val="en-GB"/>
              </w:rPr>
              <w:t>Document Analysis</w:t>
            </w:r>
            <w:r w:rsidR="00FA78F6">
              <w:rPr>
                <w:noProof/>
                <w:webHidden/>
              </w:rPr>
              <w:tab/>
            </w:r>
            <w:r w:rsidR="00FA78F6">
              <w:rPr>
                <w:noProof/>
                <w:webHidden/>
              </w:rPr>
              <w:fldChar w:fldCharType="begin"/>
            </w:r>
            <w:r w:rsidR="00FA78F6">
              <w:rPr>
                <w:noProof/>
                <w:webHidden/>
              </w:rPr>
              <w:instrText xml:space="preserve"> PAGEREF _Toc397299511 \h </w:instrText>
            </w:r>
            <w:r w:rsidR="00FA78F6">
              <w:rPr>
                <w:noProof/>
                <w:webHidden/>
              </w:rPr>
            </w:r>
            <w:r w:rsidR="00FA78F6">
              <w:rPr>
                <w:noProof/>
                <w:webHidden/>
              </w:rPr>
              <w:fldChar w:fldCharType="separate"/>
            </w:r>
            <w:r w:rsidR="00FA78F6">
              <w:rPr>
                <w:noProof/>
                <w:webHidden/>
              </w:rPr>
              <w:t>40</w:t>
            </w:r>
            <w:r w:rsidR="00FA78F6">
              <w:rPr>
                <w:noProof/>
                <w:webHidden/>
              </w:rPr>
              <w:fldChar w:fldCharType="end"/>
            </w:r>
          </w:hyperlink>
        </w:p>
        <w:p w:rsidR="00FA78F6" w:rsidRDefault="00565F70">
          <w:pPr>
            <w:pStyle w:val="TOC3"/>
            <w:tabs>
              <w:tab w:val="left" w:pos="1320"/>
              <w:tab w:val="right" w:leader="dot" w:pos="8494"/>
            </w:tabs>
            <w:rPr>
              <w:rFonts w:asciiTheme="minorHAnsi" w:eastAsiaTheme="minorEastAsia" w:hAnsiTheme="minorHAnsi"/>
              <w:noProof/>
              <w:lang w:eastAsia="pt-PT"/>
            </w:rPr>
          </w:pPr>
          <w:hyperlink w:anchor="_Toc397299512" w:history="1">
            <w:r w:rsidR="00FA78F6" w:rsidRPr="00871537">
              <w:rPr>
                <w:rStyle w:val="Hyperlink"/>
                <w:noProof/>
                <w:lang w:val="en-GB"/>
              </w:rPr>
              <w:t>5.5.2</w:t>
            </w:r>
            <w:r w:rsidR="00FA78F6">
              <w:rPr>
                <w:rFonts w:asciiTheme="minorHAnsi" w:eastAsiaTheme="minorEastAsia" w:hAnsiTheme="minorHAnsi"/>
                <w:noProof/>
                <w:lang w:eastAsia="pt-PT"/>
              </w:rPr>
              <w:tab/>
            </w:r>
            <w:r w:rsidR="00FA78F6" w:rsidRPr="00871537">
              <w:rPr>
                <w:rStyle w:val="Hyperlink"/>
                <w:noProof/>
                <w:lang w:val="en-GB"/>
              </w:rPr>
              <w:t>FP-Growth</w:t>
            </w:r>
            <w:r w:rsidR="00FA78F6">
              <w:rPr>
                <w:noProof/>
                <w:webHidden/>
              </w:rPr>
              <w:tab/>
            </w:r>
            <w:r w:rsidR="00FA78F6">
              <w:rPr>
                <w:noProof/>
                <w:webHidden/>
              </w:rPr>
              <w:fldChar w:fldCharType="begin"/>
            </w:r>
            <w:r w:rsidR="00FA78F6">
              <w:rPr>
                <w:noProof/>
                <w:webHidden/>
              </w:rPr>
              <w:instrText xml:space="preserve"> PAGEREF _Toc397299512 \h </w:instrText>
            </w:r>
            <w:r w:rsidR="00FA78F6">
              <w:rPr>
                <w:noProof/>
                <w:webHidden/>
              </w:rPr>
            </w:r>
            <w:r w:rsidR="00FA78F6">
              <w:rPr>
                <w:noProof/>
                <w:webHidden/>
              </w:rPr>
              <w:fldChar w:fldCharType="separate"/>
            </w:r>
            <w:r w:rsidR="00FA78F6">
              <w:rPr>
                <w:noProof/>
                <w:webHidden/>
              </w:rPr>
              <w:t>42</w:t>
            </w:r>
            <w:r w:rsidR="00FA78F6">
              <w:rPr>
                <w:noProof/>
                <w:webHidden/>
              </w:rPr>
              <w:fldChar w:fldCharType="end"/>
            </w:r>
          </w:hyperlink>
        </w:p>
        <w:p w:rsidR="00FA78F6" w:rsidRDefault="00565F70">
          <w:pPr>
            <w:pStyle w:val="TOC3"/>
            <w:tabs>
              <w:tab w:val="left" w:pos="1320"/>
              <w:tab w:val="right" w:leader="dot" w:pos="8494"/>
            </w:tabs>
            <w:rPr>
              <w:rFonts w:asciiTheme="minorHAnsi" w:eastAsiaTheme="minorEastAsia" w:hAnsiTheme="minorHAnsi"/>
              <w:noProof/>
              <w:lang w:eastAsia="pt-PT"/>
            </w:rPr>
          </w:pPr>
          <w:hyperlink w:anchor="_Toc397299513" w:history="1">
            <w:r w:rsidR="00FA78F6" w:rsidRPr="00871537">
              <w:rPr>
                <w:rStyle w:val="Hyperlink"/>
                <w:noProof/>
                <w:lang w:val="en-GB"/>
              </w:rPr>
              <w:t>5.5.3</w:t>
            </w:r>
            <w:r w:rsidR="00FA78F6">
              <w:rPr>
                <w:rFonts w:asciiTheme="minorHAnsi" w:eastAsiaTheme="minorEastAsia" w:hAnsiTheme="minorHAnsi"/>
                <w:noProof/>
                <w:lang w:eastAsia="pt-PT"/>
              </w:rPr>
              <w:tab/>
            </w:r>
            <w:r w:rsidR="00FA78F6" w:rsidRPr="00871537">
              <w:rPr>
                <w:rStyle w:val="Hyperlink"/>
                <w:noProof/>
                <w:lang w:val="en-GB"/>
              </w:rPr>
              <w:t>Association Rules</w:t>
            </w:r>
            <w:r w:rsidR="00FA78F6">
              <w:rPr>
                <w:noProof/>
                <w:webHidden/>
              </w:rPr>
              <w:tab/>
            </w:r>
            <w:r w:rsidR="00FA78F6">
              <w:rPr>
                <w:noProof/>
                <w:webHidden/>
              </w:rPr>
              <w:fldChar w:fldCharType="begin"/>
            </w:r>
            <w:r w:rsidR="00FA78F6">
              <w:rPr>
                <w:noProof/>
                <w:webHidden/>
              </w:rPr>
              <w:instrText xml:space="preserve"> PAGEREF _Toc397299513 \h </w:instrText>
            </w:r>
            <w:r w:rsidR="00FA78F6">
              <w:rPr>
                <w:noProof/>
                <w:webHidden/>
              </w:rPr>
            </w:r>
            <w:r w:rsidR="00FA78F6">
              <w:rPr>
                <w:noProof/>
                <w:webHidden/>
              </w:rPr>
              <w:fldChar w:fldCharType="separate"/>
            </w:r>
            <w:r w:rsidR="00FA78F6">
              <w:rPr>
                <w:noProof/>
                <w:webHidden/>
              </w:rPr>
              <w:t>42</w:t>
            </w:r>
            <w:r w:rsidR="00FA78F6">
              <w:rPr>
                <w:noProof/>
                <w:webHidden/>
              </w:rPr>
              <w:fldChar w:fldCharType="end"/>
            </w:r>
          </w:hyperlink>
        </w:p>
        <w:p w:rsidR="00FA78F6" w:rsidRDefault="00565F70">
          <w:pPr>
            <w:pStyle w:val="TOC3"/>
            <w:tabs>
              <w:tab w:val="left" w:pos="1320"/>
              <w:tab w:val="right" w:leader="dot" w:pos="8494"/>
            </w:tabs>
            <w:rPr>
              <w:rFonts w:asciiTheme="minorHAnsi" w:eastAsiaTheme="minorEastAsia" w:hAnsiTheme="minorHAnsi"/>
              <w:noProof/>
              <w:lang w:eastAsia="pt-PT"/>
            </w:rPr>
          </w:pPr>
          <w:hyperlink w:anchor="_Toc397299514" w:history="1">
            <w:r w:rsidR="00FA78F6" w:rsidRPr="00871537">
              <w:rPr>
                <w:rStyle w:val="Hyperlink"/>
                <w:noProof/>
                <w:lang w:val="en-GB"/>
              </w:rPr>
              <w:t>5.5.4</w:t>
            </w:r>
            <w:r w:rsidR="00FA78F6">
              <w:rPr>
                <w:rFonts w:asciiTheme="minorHAnsi" w:eastAsiaTheme="minorEastAsia" w:hAnsiTheme="minorHAnsi"/>
                <w:noProof/>
                <w:lang w:eastAsia="pt-PT"/>
              </w:rPr>
              <w:tab/>
            </w:r>
            <w:r w:rsidR="00FA78F6" w:rsidRPr="00871537">
              <w:rPr>
                <w:rStyle w:val="Hyperlink"/>
                <w:noProof/>
                <w:lang w:val="en-GB"/>
              </w:rPr>
              <w:t>Frequent Itemset Mapping</w:t>
            </w:r>
            <w:r w:rsidR="00FA78F6">
              <w:rPr>
                <w:noProof/>
                <w:webHidden/>
              </w:rPr>
              <w:tab/>
            </w:r>
            <w:r w:rsidR="00FA78F6">
              <w:rPr>
                <w:noProof/>
                <w:webHidden/>
              </w:rPr>
              <w:fldChar w:fldCharType="begin"/>
            </w:r>
            <w:r w:rsidR="00FA78F6">
              <w:rPr>
                <w:noProof/>
                <w:webHidden/>
              </w:rPr>
              <w:instrText xml:space="preserve"> PAGEREF _Toc397299514 \h </w:instrText>
            </w:r>
            <w:r w:rsidR="00FA78F6">
              <w:rPr>
                <w:noProof/>
                <w:webHidden/>
              </w:rPr>
            </w:r>
            <w:r w:rsidR="00FA78F6">
              <w:rPr>
                <w:noProof/>
                <w:webHidden/>
              </w:rPr>
              <w:fldChar w:fldCharType="separate"/>
            </w:r>
            <w:r w:rsidR="00FA78F6">
              <w:rPr>
                <w:noProof/>
                <w:webHidden/>
              </w:rPr>
              <w:t>42</w:t>
            </w:r>
            <w:r w:rsidR="00FA78F6">
              <w:rPr>
                <w:noProof/>
                <w:webHidden/>
              </w:rPr>
              <w:fldChar w:fldCharType="end"/>
            </w:r>
          </w:hyperlink>
        </w:p>
        <w:p w:rsidR="00FA78F6" w:rsidRDefault="00565F70">
          <w:pPr>
            <w:pStyle w:val="TOC3"/>
            <w:tabs>
              <w:tab w:val="left" w:pos="1320"/>
              <w:tab w:val="right" w:leader="dot" w:pos="8494"/>
            </w:tabs>
            <w:rPr>
              <w:rFonts w:asciiTheme="minorHAnsi" w:eastAsiaTheme="minorEastAsia" w:hAnsiTheme="minorHAnsi"/>
              <w:noProof/>
              <w:lang w:eastAsia="pt-PT"/>
            </w:rPr>
          </w:pPr>
          <w:hyperlink w:anchor="_Toc397299515" w:history="1">
            <w:r w:rsidR="00FA78F6" w:rsidRPr="00871537">
              <w:rPr>
                <w:rStyle w:val="Hyperlink"/>
                <w:noProof/>
                <w:lang w:val="en-GB"/>
              </w:rPr>
              <w:t>5.5.5</w:t>
            </w:r>
            <w:r w:rsidR="00FA78F6">
              <w:rPr>
                <w:rFonts w:asciiTheme="minorHAnsi" w:eastAsiaTheme="minorEastAsia" w:hAnsiTheme="minorHAnsi"/>
                <w:noProof/>
                <w:lang w:eastAsia="pt-PT"/>
              </w:rPr>
              <w:tab/>
            </w:r>
            <w:r w:rsidR="00FA78F6" w:rsidRPr="00871537">
              <w:rPr>
                <w:rStyle w:val="Hyperlink"/>
                <w:noProof/>
                <w:lang w:val="en-GB"/>
              </w:rPr>
              <w:t>Ontology Enrichment</w:t>
            </w:r>
            <w:r w:rsidR="00FA78F6">
              <w:rPr>
                <w:noProof/>
                <w:webHidden/>
              </w:rPr>
              <w:tab/>
            </w:r>
            <w:r w:rsidR="00FA78F6">
              <w:rPr>
                <w:noProof/>
                <w:webHidden/>
              </w:rPr>
              <w:fldChar w:fldCharType="begin"/>
            </w:r>
            <w:r w:rsidR="00FA78F6">
              <w:rPr>
                <w:noProof/>
                <w:webHidden/>
              </w:rPr>
              <w:instrText xml:space="preserve"> PAGEREF _Toc397299515 \h </w:instrText>
            </w:r>
            <w:r w:rsidR="00FA78F6">
              <w:rPr>
                <w:noProof/>
                <w:webHidden/>
              </w:rPr>
            </w:r>
            <w:r w:rsidR="00FA78F6">
              <w:rPr>
                <w:noProof/>
                <w:webHidden/>
              </w:rPr>
              <w:fldChar w:fldCharType="separate"/>
            </w:r>
            <w:r w:rsidR="00FA78F6">
              <w:rPr>
                <w:noProof/>
                <w:webHidden/>
              </w:rPr>
              <w:t>43</w:t>
            </w:r>
            <w:r w:rsidR="00FA78F6">
              <w:rPr>
                <w:noProof/>
                <w:webHidden/>
              </w:rPr>
              <w:fldChar w:fldCharType="end"/>
            </w:r>
          </w:hyperlink>
        </w:p>
        <w:p w:rsidR="00FA78F6" w:rsidRDefault="00565F70">
          <w:pPr>
            <w:pStyle w:val="TOC2"/>
            <w:tabs>
              <w:tab w:val="left" w:pos="880"/>
              <w:tab w:val="right" w:leader="dot" w:pos="8494"/>
            </w:tabs>
            <w:rPr>
              <w:rFonts w:asciiTheme="minorHAnsi" w:eastAsiaTheme="minorEastAsia" w:hAnsiTheme="minorHAnsi"/>
              <w:noProof/>
              <w:lang w:eastAsia="pt-PT"/>
            </w:rPr>
          </w:pPr>
          <w:hyperlink w:anchor="_Toc397299516" w:history="1">
            <w:r w:rsidR="00FA78F6" w:rsidRPr="00871537">
              <w:rPr>
                <w:rStyle w:val="Hyperlink"/>
                <w:noProof/>
                <w:lang w:val="en-GB"/>
              </w:rPr>
              <w:t>5.6</w:t>
            </w:r>
            <w:r w:rsidR="00FA78F6">
              <w:rPr>
                <w:rFonts w:asciiTheme="minorHAnsi" w:eastAsiaTheme="minorEastAsia" w:hAnsiTheme="minorHAnsi"/>
                <w:noProof/>
                <w:lang w:eastAsia="pt-PT"/>
              </w:rPr>
              <w:tab/>
            </w:r>
            <w:r w:rsidR="00FA78F6" w:rsidRPr="00871537">
              <w:rPr>
                <w:rStyle w:val="Hyperlink"/>
                <w:noProof/>
                <w:lang w:val="en-GB"/>
              </w:rPr>
              <w:t>Front end</w:t>
            </w:r>
            <w:r w:rsidR="00FA78F6">
              <w:rPr>
                <w:noProof/>
                <w:webHidden/>
              </w:rPr>
              <w:tab/>
            </w:r>
            <w:r w:rsidR="00FA78F6">
              <w:rPr>
                <w:noProof/>
                <w:webHidden/>
              </w:rPr>
              <w:fldChar w:fldCharType="begin"/>
            </w:r>
            <w:r w:rsidR="00FA78F6">
              <w:rPr>
                <w:noProof/>
                <w:webHidden/>
              </w:rPr>
              <w:instrText xml:space="preserve"> PAGEREF _Toc397299516 \h </w:instrText>
            </w:r>
            <w:r w:rsidR="00FA78F6">
              <w:rPr>
                <w:noProof/>
                <w:webHidden/>
              </w:rPr>
            </w:r>
            <w:r w:rsidR="00FA78F6">
              <w:rPr>
                <w:noProof/>
                <w:webHidden/>
              </w:rPr>
              <w:fldChar w:fldCharType="separate"/>
            </w:r>
            <w:r w:rsidR="00FA78F6">
              <w:rPr>
                <w:noProof/>
                <w:webHidden/>
              </w:rPr>
              <w:t>43</w:t>
            </w:r>
            <w:r w:rsidR="00FA78F6">
              <w:rPr>
                <w:noProof/>
                <w:webHidden/>
              </w:rPr>
              <w:fldChar w:fldCharType="end"/>
            </w:r>
          </w:hyperlink>
        </w:p>
        <w:p w:rsidR="00FA78F6" w:rsidRDefault="00565F70">
          <w:pPr>
            <w:pStyle w:val="TOC1"/>
            <w:tabs>
              <w:tab w:val="left" w:pos="440"/>
              <w:tab w:val="right" w:leader="dot" w:pos="8494"/>
            </w:tabs>
            <w:rPr>
              <w:rFonts w:asciiTheme="minorHAnsi" w:eastAsiaTheme="minorEastAsia" w:hAnsiTheme="minorHAnsi"/>
              <w:noProof/>
              <w:lang w:eastAsia="pt-PT"/>
            </w:rPr>
          </w:pPr>
          <w:hyperlink w:anchor="_Toc397299517" w:history="1">
            <w:r w:rsidR="00FA78F6" w:rsidRPr="00871537">
              <w:rPr>
                <w:rStyle w:val="Hyperlink"/>
                <w:noProof/>
                <w:lang w:val="en-GB"/>
              </w:rPr>
              <w:t>6</w:t>
            </w:r>
            <w:r w:rsidR="00FA78F6">
              <w:rPr>
                <w:rFonts w:asciiTheme="minorHAnsi" w:eastAsiaTheme="minorEastAsia" w:hAnsiTheme="minorHAnsi"/>
                <w:noProof/>
                <w:lang w:eastAsia="pt-PT"/>
              </w:rPr>
              <w:tab/>
            </w:r>
            <w:r w:rsidR="00FA78F6" w:rsidRPr="00871537">
              <w:rPr>
                <w:rStyle w:val="Hyperlink"/>
                <w:noProof/>
                <w:lang w:val="en-GB"/>
              </w:rPr>
              <w:t>Evaluation</w:t>
            </w:r>
            <w:r w:rsidR="00FA78F6">
              <w:rPr>
                <w:noProof/>
                <w:webHidden/>
              </w:rPr>
              <w:tab/>
            </w:r>
            <w:r w:rsidR="00FA78F6">
              <w:rPr>
                <w:noProof/>
                <w:webHidden/>
              </w:rPr>
              <w:fldChar w:fldCharType="begin"/>
            </w:r>
            <w:r w:rsidR="00FA78F6">
              <w:rPr>
                <w:noProof/>
                <w:webHidden/>
              </w:rPr>
              <w:instrText xml:space="preserve"> PAGEREF _Toc397299517 \h </w:instrText>
            </w:r>
            <w:r w:rsidR="00FA78F6">
              <w:rPr>
                <w:noProof/>
                <w:webHidden/>
              </w:rPr>
            </w:r>
            <w:r w:rsidR="00FA78F6">
              <w:rPr>
                <w:noProof/>
                <w:webHidden/>
              </w:rPr>
              <w:fldChar w:fldCharType="separate"/>
            </w:r>
            <w:r w:rsidR="00FA78F6">
              <w:rPr>
                <w:noProof/>
                <w:webHidden/>
              </w:rPr>
              <w:t>45</w:t>
            </w:r>
            <w:r w:rsidR="00FA78F6">
              <w:rPr>
                <w:noProof/>
                <w:webHidden/>
              </w:rPr>
              <w:fldChar w:fldCharType="end"/>
            </w:r>
          </w:hyperlink>
        </w:p>
        <w:p w:rsidR="00FA78F6" w:rsidRDefault="00565F70">
          <w:pPr>
            <w:pStyle w:val="TOC2"/>
            <w:tabs>
              <w:tab w:val="left" w:pos="880"/>
              <w:tab w:val="right" w:leader="dot" w:pos="8494"/>
            </w:tabs>
            <w:rPr>
              <w:rFonts w:asciiTheme="minorHAnsi" w:eastAsiaTheme="minorEastAsia" w:hAnsiTheme="minorHAnsi"/>
              <w:noProof/>
              <w:lang w:eastAsia="pt-PT"/>
            </w:rPr>
          </w:pPr>
          <w:hyperlink w:anchor="_Toc397299518" w:history="1">
            <w:r w:rsidR="00FA78F6" w:rsidRPr="00871537">
              <w:rPr>
                <w:rStyle w:val="Hyperlink"/>
                <w:noProof/>
                <w:lang w:val="en-GB"/>
              </w:rPr>
              <w:t>6.1</w:t>
            </w:r>
            <w:r w:rsidR="00FA78F6">
              <w:rPr>
                <w:rFonts w:asciiTheme="minorHAnsi" w:eastAsiaTheme="minorEastAsia" w:hAnsiTheme="minorHAnsi"/>
                <w:noProof/>
                <w:lang w:eastAsia="pt-PT"/>
              </w:rPr>
              <w:tab/>
            </w:r>
            <w:r w:rsidR="00FA78F6" w:rsidRPr="00871537">
              <w:rPr>
                <w:rStyle w:val="Hyperlink"/>
                <w:noProof/>
                <w:lang w:val="en-GB"/>
              </w:rPr>
              <w:t>Use cases</w:t>
            </w:r>
            <w:r w:rsidR="00FA78F6">
              <w:rPr>
                <w:noProof/>
                <w:webHidden/>
              </w:rPr>
              <w:tab/>
            </w:r>
            <w:r w:rsidR="00FA78F6">
              <w:rPr>
                <w:noProof/>
                <w:webHidden/>
              </w:rPr>
              <w:fldChar w:fldCharType="begin"/>
            </w:r>
            <w:r w:rsidR="00FA78F6">
              <w:rPr>
                <w:noProof/>
                <w:webHidden/>
              </w:rPr>
              <w:instrText xml:space="preserve"> PAGEREF _Toc397299518 \h </w:instrText>
            </w:r>
            <w:r w:rsidR="00FA78F6">
              <w:rPr>
                <w:noProof/>
                <w:webHidden/>
              </w:rPr>
            </w:r>
            <w:r w:rsidR="00FA78F6">
              <w:rPr>
                <w:noProof/>
                <w:webHidden/>
              </w:rPr>
              <w:fldChar w:fldCharType="separate"/>
            </w:r>
            <w:r w:rsidR="00FA78F6">
              <w:rPr>
                <w:noProof/>
                <w:webHidden/>
              </w:rPr>
              <w:t>45</w:t>
            </w:r>
            <w:r w:rsidR="00FA78F6">
              <w:rPr>
                <w:noProof/>
                <w:webHidden/>
              </w:rPr>
              <w:fldChar w:fldCharType="end"/>
            </w:r>
          </w:hyperlink>
        </w:p>
        <w:p w:rsidR="00FA78F6" w:rsidRDefault="00565F70">
          <w:pPr>
            <w:pStyle w:val="TOC2"/>
            <w:tabs>
              <w:tab w:val="left" w:pos="880"/>
              <w:tab w:val="right" w:leader="dot" w:pos="8494"/>
            </w:tabs>
            <w:rPr>
              <w:rFonts w:asciiTheme="minorHAnsi" w:eastAsiaTheme="minorEastAsia" w:hAnsiTheme="minorHAnsi"/>
              <w:noProof/>
              <w:lang w:eastAsia="pt-PT"/>
            </w:rPr>
          </w:pPr>
          <w:hyperlink w:anchor="_Toc397299519" w:history="1">
            <w:r w:rsidR="00FA78F6" w:rsidRPr="00871537">
              <w:rPr>
                <w:rStyle w:val="Hyperlink"/>
                <w:noProof/>
                <w:lang w:val="en-GB"/>
              </w:rPr>
              <w:t>6.2</w:t>
            </w:r>
            <w:r w:rsidR="00FA78F6">
              <w:rPr>
                <w:rFonts w:asciiTheme="minorHAnsi" w:eastAsiaTheme="minorEastAsia" w:hAnsiTheme="minorHAnsi"/>
                <w:noProof/>
                <w:lang w:eastAsia="pt-PT"/>
              </w:rPr>
              <w:tab/>
            </w:r>
            <w:r w:rsidR="00FA78F6" w:rsidRPr="00871537">
              <w:rPr>
                <w:rStyle w:val="Hyperlink"/>
                <w:noProof/>
                <w:lang w:val="en-GB"/>
              </w:rPr>
              <w:t>Scientific publications</w:t>
            </w:r>
            <w:r w:rsidR="00FA78F6">
              <w:rPr>
                <w:noProof/>
                <w:webHidden/>
              </w:rPr>
              <w:tab/>
            </w:r>
            <w:r w:rsidR="00FA78F6">
              <w:rPr>
                <w:noProof/>
                <w:webHidden/>
              </w:rPr>
              <w:fldChar w:fldCharType="begin"/>
            </w:r>
            <w:r w:rsidR="00FA78F6">
              <w:rPr>
                <w:noProof/>
                <w:webHidden/>
              </w:rPr>
              <w:instrText xml:space="preserve"> PAGEREF _Toc397299519 \h </w:instrText>
            </w:r>
            <w:r w:rsidR="00FA78F6">
              <w:rPr>
                <w:noProof/>
                <w:webHidden/>
              </w:rPr>
            </w:r>
            <w:r w:rsidR="00FA78F6">
              <w:rPr>
                <w:noProof/>
                <w:webHidden/>
              </w:rPr>
              <w:fldChar w:fldCharType="separate"/>
            </w:r>
            <w:r w:rsidR="00FA78F6">
              <w:rPr>
                <w:noProof/>
                <w:webHidden/>
              </w:rPr>
              <w:t>45</w:t>
            </w:r>
            <w:r w:rsidR="00FA78F6">
              <w:rPr>
                <w:noProof/>
                <w:webHidden/>
              </w:rPr>
              <w:fldChar w:fldCharType="end"/>
            </w:r>
          </w:hyperlink>
        </w:p>
        <w:p w:rsidR="00FA78F6" w:rsidRDefault="00565F70">
          <w:pPr>
            <w:pStyle w:val="TOC1"/>
            <w:tabs>
              <w:tab w:val="left" w:pos="440"/>
              <w:tab w:val="right" w:leader="dot" w:pos="8494"/>
            </w:tabs>
            <w:rPr>
              <w:rFonts w:asciiTheme="minorHAnsi" w:eastAsiaTheme="minorEastAsia" w:hAnsiTheme="minorHAnsi"/>
              <w:noProof/>
              <w:lang w:eastAsia="pt-PT"/>
            </w:rPr>
          </w:pPr>
          <w:hyperlink w:anchor="_Toc397299520" w:history="1">
            <w:r w:rsidR="00FA78F6" w:rsidRPr="00871537">
              <w:rPr>
                <w:rStyle w:val="Hyperlink"/>
                <w:noProof/>
                <w:lang w:val="en-GB"/>
              </w:rPr>
              <w:t>7</w:t>
            </w:r>
            <w:r w:rsidR="00FA78F6">
              <w:rPr>
                <w:rFonts w:asciiTheme="minorHAnsi" w:eastAsiaTheme="minorEastAsia" w:hAnsiTheme="minorHAnsi"/>
                <w:noProof/>
                <w:lang w:eastAsia="pt-PT"/>
              </w:rPr>
              <w:tab/>
            </w:r>
            <w:r w:rsidR="00FA78F6" w:rsidRPr="00871537">
              <w:rPr>
                <w:rStyle w:val="Hyperlink"/>
                <w:noProof/>
                <w:lang w:val="en-GB"/>
              </w:rPr>
              <w:t>Conclusion and Future Work</w:t>
            </w:r>
            <w:r w:rsidR="00FA78F6">
              <w:rPr>
                <w:noProof/>
                <w:webHidden/>
              </w:rPr>
              <w:tab/>
            </w:r>
            <w:r w:rsidR="00FA78F6">
              <w:rPr>
                <w:noProof/>
                <w:webHidden/>
              </w:rPr>
              <w:fldChar w:fldCharType="begin"/>
            </w:r>
            <w:r w:rsidR="00FA78F6">
              <w:rPr>
                <w:noProof/>
                <w:webHidden/>
              </w:rPr>
              <w:instrText xml:space="preserve"> PAGEREF _Toc397299520 \h </w:instrText>
            </w:r>
            <w:r w:rsidR="00FA78F6">
              <w:rPr>
                <w:noProof/>
                <w:webHidden/>
              </w:rPr>
            </w:r>
            <w:r w:rsidR="00FA78F6">
              <w:rPr>
                <w:noProof/>
                <w:webHidden/>
              </w:rPr>
              <w:fldChar w:fldCharType="separate"/>
            </w:r>
            <w:r w:rsidR="00FA78F6">
              <w:rPr>
                <w:noProof/>
                <w:webHidden/>
              </w:rPr>
              <w:t>48</w:t>
            </w:r>
            <w:r w:rsidR="00FA78F6">
              <w:rPr>
                <w:noProof/>
                <w:webHidden/>
              </w:rPr>
              <w:fldChar w:fldCharType="end"/>
            </w:r>
          </w:hyperlink>
        </w:p>
        <w:p w:rsidR="00FA78F6" w:rsidRDefault="00565F70">
          <w:pPr>
            <w:pStyle w:val="TOC1"/>
            <w:tabs>
              <w:tab w:val="left" w:pos="440"/>
              <w:tab w:val="right" w:leader="dot" w:pos="8494"/>
            </w:tabs>
            <w:rPr>
              <w:rFonts w:asciiTheme="minorHAnsi" w:eastAsiaTheme="minorEastAsia" w:hAnsiTheme="minorHAnsi"/>
              <w:noProof/>
              <w:lang w:eastAsia="pt-PT"/>
            </w:rPr>
          </w:pPr>
          <w:hyperlink w:anchor="_Toc397299521" w:history="1">
            <w:r w:rsidR="00FA78F6" w:rsidRPr="00871537">
              <w:rPr>
                <w:rStyle w:val="Hyperlink"/>
                <w:noProof/>
                <w:lang w:val="en-GB"/>
              </w:rPr>
              <w:t>8</w:t>
            </w:r>
            <w:r w:rsidR="00FA78F6">
              <w:rPr>
                <w:rFonts w:asciiTheme="minorHAnsi" w:eastAsiaTheme="minorEastAsia" w:hAnsiTheme="minorHAnsi"/>
                <w:noProof/>
                <w:lang w:eastAsia="pt-PT"/>
              </w:rPr>
              <w:tab/>
            </w:r>
            <w:r w:rsidR="00FA78F6" w:rsidRPr="00871537">
              <w:rPr>
                <w:rStyle w:val="Hyperlink"/>
                <w:noProof/>
                <w:lang w:val="en-GB"/>
              </w:rPr>
              <w:t>Bibliography</w:t>
            </w:r>
            <w:r w:rsidR="00FA78F6">
              <w:rPr>
                <w:noProof/>
                <w:webHidden/>
              </w:rPr>
              <w:tab/>
            </w:r>
            <w:r w:rsidR="00FA78F6">
              <w:rPr>
                <w:noProof/>
                <w:webHidden/>
              </w:rPr>
              <w:fldChar w:fldCharType="begin"/>
            </w:r>
            <w:r w:rsidR="00FA78F6">
              <w:rPr>
                <w:noProof/>
                <w:webHidden/>
              </w:rPr>
              <w:instrText xml:space="preserve"> PAGEREF _Toc397299521 \h </w:instrText>
            </w:r>
            <w:r w:rsidR="00FA78F6">
              <w:rPr>
                <w:noProof/>
                <w:webHidden/>
              </w:rPr>
            </w:r>
            <w:r w:rsidR="00FA78F6">
              <w:rPr>
                <w:noProof/>
                <w:webHidden/>
              </w:rPr>
              <w:fldChar w:fldCharType="separate"/>
            </w:r>
            <w:r w:rsidR="00FA78F6">
              <w:rPr>
                <w:noProof/>
                <w:webHidden/>
              </w:rPr>
              <w:t>50</w:t>
            </w:r>
            <w:r w:rsidR="00FA78F6">
              <w:rPr>
                <w:noProof/>
                <w:webHidden/>
              </w:rPr>
              <w:fldChar w:fldCharType="end"/>
            </w:r>
          </w:hyperlink>
        </w:p>
        <w:p w:rsidR="00FA78F6" w:rsidRDefault="00565F70">
          <w:pPr>
            <w:pStyle w:val="TOC1"/>
            <w:tabs>
              <w:tab w:val="left" w:pos="440"/>
              <w:tab w:val="right" w:leader="dot" w:pos="8494"/>
            </w:tabs>
            <w:rPr>
              <w:rFonts w:asciiTheme="minorHAnsi" w:eastAsiaTheme="minorEastAsia" w:hAnsiTheme="minorHAnsi"/>
              <w:noProof/>
              <w:lang w:eastAsia="pt-PT"/>
            </w:rPr>
          </w:pPr>
          <w:hyperlink w:anchor="_Toc397299522" w:history="1">
            <w:r w:rsidR="00FA78F6" w:rsidRPr="00871537">
              <w:rPr>
                <w:rStyle w:val="Hyperlink"/>
                <w:noProof/>
                <w:lang w:val="en-GB"/>
              </w:rPr>
              <w:t>9</w:t>
            </w:r>
            <w:r w:rsidR="00FA78F6">
              <w:rPr>
                <w:rFonts w:asciiTheme="minorHAnsi" w:eastAsiaTheme="minorEastAsia" w:hAnsiTheme="minorHAnsi"/>
                <w:noProof/>
                <w:lang w:eastAsia="pt-PT"/>
              </w:rPr>
              <w:tab/>
            </w:r>
            <w:r w:rsidR="00FA78F6" w:rsidRPr="00871537">
              <w:rPr>
                <w:rStyle w:val="Hyperlink"/>
                <w:noProof/>
                <w:lang w:val="en-GB"/>
              </w:rPr>
              <w:t>Appendices</w:t>
            </w:r>
            <w:r w:rsidR="00FA78F6">
              <w:rPr>
                <w:noProof/>
                <w:webHidden/>
              </w:rPr>
              <w:tab/>
            </w:r>
            <w:r w:rsidR="00FA78F6">
              <w:rPr>
                <w:noProof/>
                <w:webHidden/>
              </w:rPr>
              <w:fldChar w:fldCharType="begin"/>
            </w:r>
            <w:r w:rsidR="00FA78F6">
              <w:rPr>
                <w:noProof/>
                <w:webHidden/>
              </w:rPr>
              <w:instrText xml:space="preserve"> PAGEREF _Toc397299522 \h </w:instrText>
            </w:r>
            <w:r w:rsidR="00FA78F6">
              <w:rPr>
                <w:noProof/>
                <w:webHidden/>
              </w:rPr>
            </w:r>
            <w:r w:rsidR="00FA78F6">
              <w:rPr>
                <w:noProof/>
                <w:webHidden/>
              </w:rPr>
              <w:fldChar w:fldCharType="separate"/>
            </w:r>
            <w:r w:rsidR="00FA78F6">
              <w:rPr>
                <w:noProof/>
                <w:webHidden/>
              </w:rPr>
              <w:t>54</w:t>
            </w:r>
            <w:r w:rsidR="00FA78F6">
              <w:rPr>
                <w:noProof/>
                <w:webHidden/>
              </w:rPr>
              <w:fldChar w:fldCharType="end"/>
            </w:r>
          </w:hyperlink>
        </w:p>
        <w:p w:rsidR="00C30260" w:rsidRPr="0024194D" w:rsidRDefault="00E0419B" w:rsidP="0075018E">
          <w:pPr>
            <w:pStyle w:val="TOC1"/>
            <w:tabs>
              <w:tab w:val="right" w:leader="dot" w:pos="8494"/>
            </w:tabs>
            <w:rPr>
              <w:lang w:val="en-GB"/>
            </w:rPr>
          </w:pPr>
          <w:r w:rsidRPr="0024194D">
            <w:rPr>
              <w:lang w:val="en-GB"/>
            </w:rPr>
            <w:fldChar w:fldCharType="end"/>
          </w:r>
        </w:p>
      </w:sdtContent>
    </w:sdt>
    <w:p w:rsidR="00FA78F6" w:rsidRDefault="00AB3EE0">
      <w:pPr>
        <w:rPr>
          <w:noProof/>
        </w:rPr>
      </w:pPr>
      <w:r w:rsidRPr="0024194D">
        <w:rPr>
          <w:lang w:val="en-GB"/>
        </w:rPr>
        <w:br w:type="page"/>
      </w:r>
      <w:r w:rsidR="00E0419B" w:rsidRPr="00731ADC">
        <w:rPr>
          <w:i/>
          <w:lang w:val="en-GB"/>
        </w:rPr>
        <w:fldChar w:fldCharType="begin"/>
      </w:r>
      <w:r w:rsidR="00FB5030" w:rsidRPr="00731ADC">
        <w:rPr>
          <w:i/>
          <w:lang w:val="en-GB"/>
        </w:rPr>
        <w:instrText xml:space="preserve"> TOC \f F \h \z \c "Figure" </w:instrText>
      </w:r>
      <w:r w:rsidR="00E0419B" w:rsidRPr="00731ADC">
        <w:rPr>
          <w:i/>
          <w:lang w:val="en-GB"/>
        </w:rPr>
        <w:fldChar w:fldCharType="separate"/>
      </w:r>
    </w:p>
    <w:p w:rsidR="00FA78F6" w:rsidRDefault="00565F70">
      <w:pPr>
        <w:pStyle w:val="TableofFigures"/>
        <w:tabs>
          <w:tab w:val="right" w:leader="dot" w:pos="8494"/>
        </w:tabs>
        <w:rPr>
          <w:rFonts w:asciiTheme="minorHAnsi" w:eastAsiaTheme="minorEastAsia" w:hAnsiTheme="minorHAnsi"/>
          <w:noProof/>
          <w:lang w:eastAsia="pt-PT"/>
        </w:rPr>
      </w:pPr>
      <w:hyperlink w:anchor="_Toc397299523" w:history="1">
        <w:r w:rsidR="00FA78F6" w:rsidRPr="00735886">
          <w:rPr>
            <w:rStyle w:val="Hyperlink"/>
            <w:noProof/>
            <w:lang w:val="en-GB"/>
          </w:rPr>
          <w:t>Figure 2.1 – Study fields examples</w:t>
        </w:r>
        <w:r w:rsidR="00FA78F6">
          <w:rPr>
            <w:noProof/>
            <w:webHidden/>
          </w:rPr>
          <w:tab/>
        </w:r>
        <w:r w:rsidR="00FA78F6">
          <w:rPr>
            <w:noProof/>
            <w:webHidden/>
          </w:rPr>
          <w:fldChar w:fldCharType="begin"/>
        </w:r>
        <w:r w:rsidR="00FA78F6">
          <w:rPr>
            <w:noProof/>
            <w:webHidden/>
          </w:rPr>
          <w:instrText xml:space="preserve"> PAGEREF _Toc397299523 \h </w:instrText>
        </w:r>
        <w:r w:rsidR="00FA78F6">
          <w:rPr>
            <w:noProof/>
            <w:webHidden/>
          </w:rPr>
        </w:r>
        <w:r w:rsidR="00FA78F6">
          <w:rPr>
            <w:noProof/>
            <w:webHidden/>
          </w:rPr>
          <w:fldChar w:fldCharType="separate"/>
        </w:r>
        <w:r w:rsidR="00FA78F6">
          <w:rPr>
            <w:noProof/>
            <w:webHidden/>
          </w:rPr>
          <w:t>5</w:t>
        </w:r>
        <w:r w:rsidR="00FA78F6">
          <w:rPr>
            <w:noProof/>
            <w:webHidden/>
          </w:rPr>
          <w:fldChar w:fldCharType="end"/>
        </w:r>
      </w:hyperlink>
    </w:p>
    <w:p w:rsidR="00FA78F6" w:rsidRDefault="00565F70">
      <w:pPr>
        <w:pStyle w:val="TableofFigures"/>
        <w:tabs>
          <w:tab w:val="right" w:leader="dot" w:pos="8494"/>
        </w:tabs>
        <w:rPr>
          <w:rFonts w:asciiTheme="minorHAnsi" w:eastAsiaTheme="minorEastAsia" w:hAnsiTheme="minorHAnsi"/>
          <w:noProof/>
          <w:lang w:eastAsia="pt-PT"/>
        </w:rPr>
      </w:pPr>
      <w:hyperlink r:id="rId9" w:anchor="_Toc397299524" w:history="1">
        <w:r w:rsidR="00FA78F6" w:rsidRPr="00735886">
          <w:rPr>
            <w:rStyle w:val="Hyperlink"/>
            <w:noProof/>
            <w:lang w:val="en-GB"/>
          </w:rPr>
          <w:t>Figure 3.1 – An FP-Tree example for the items in the transaction Table 3</w:t>
        </w:r>
        <w:r w:rsidR="00FA78F6" w:rsidRPr="00735886">
          <w:rPr>
            <w:rStyle w:val="Hyperlink"/>
            <w:noProof/>
            <w:lang w:val="en-GB"/>
          </w:rPr>
          <w:noBreakHyphen/>
          <w:t>1.</w:t>
        </w:r>
        <w:r w:rsidR="00FA78F6">
          <w:rPr>
            <w:noProof/>
            <w:webHidden/>
          </w:rPr>
          <w:tab/>
        </w:r>
        <w:r w:rsidR="00FA78F6">
          <w:rPr>
            <w:noProof/>
            <w:webHidden/>
          </w:rPr>
          <w:fldChar w:fldCharType="begin"/>
        </w:r>
        <w:r w:rsidR="00FA78F6">
          <w:rPr>
            <w:noProof/>
            <w:webHidden/>
          </w:rPr>
          <w:instrText xml:space="preserve"> PAGEREF _Toc397299524 \h </w:instrText>
        </w:r>
        <w:r w:rsidR="00FA78F6">
          <w:rPr>
            <w:noProof/>
            <w:webHidden/>
          </w:rPr>
        </w:r>
        <w:r w:rsidR="00FA78F6">
          <w:rPr>
            <w:noProof/>
            <w:webHidden/>
          </w:rPr>
          <w:fldChar w:fldCharType="separate"/>
        </w:r>
        <w:r w:rsidR="00FA78F6">
          <w:rPr>
            <w:noProof/>
            <w:webHidden/>
          </w:rPr>
          <w:t>16</w:t>
        </w:r>
        <w:r w:rsidR="00FA78F6">
          <w:rPr>
            <w:noProof/>
            <w:webHidden/>
          </w:rPr>
          <w:fldChar w:fldCharType="end"/>
        </w:r>
      </w:hyperlink>
    </w:p>
    <w:p w:rsidR="00FA78F6" w:rsidRDefault="00565F70">
      <w:pPr>
        <w:pStyle w:val="TableofFigures"/>
        <w:tabs>
          <w:tab w:val="right" w:leader="dot" w:pos="8494"/>
        </w:tabs>
        <w:rPr>
          <w:rFonts w:asciiTheme="minorHAnsi" w:eastAsiaTheme="minorEastAsia" w:hAnsiTheme="minorHAnsi"/>
          <w:noProof/>
          <w:lang w:eastAsia="pt-PT"/>
        </w:rPr>
      </w:pPr>
      <w:hyperlink r:id="rId10" w:anchor="_Toc397299525" w:history="1">
        <w:r w:rsidR="00FA78F6" w:rsidRPr="00735886">
          <w:rPr>
            <w:rStyle w:val="Hyperlink"/>
            <w:noProof/>
            <w:lang w:val="en-US"/>
          </w:rPr>
          <w:t>Figure 3.2 – The three initial trees at the end of the first three transactions</w:t>
        </w:r>
        <w:r w:rsidR="00FA78F6">
          <w:rPr>
            <w:noProof/>
            <w:webHidden/>
          </w:rPr>
          <w:tab/>
        </w:r>
        <w:r w:rsidR="00FA78F6">
          <w:rPr>
            <w:noProof/>
            <w:webHidden/>
          </w:rPr>
          <w:fldChar w:fldCharType="begin"/>
        </w:r>
        <w:r w:rsidR="00FA78F6">
          <w:rPr>
            <w:noProof/>
            <w:webHidden/>
          </w:rPr>
          <w:instrText xml:space="preserve"> PAGEREF _Toc397299525 \h </w:instrText>
        </w:r>
        <w:r w:rsidR="00FA78F6">
          <w:rPr>
            <w:noProof/>
            <w:webHidden/>
          </w:rPr>
        </w:r>
        <w:r w:rsidR="00FA78F6">
          <w:rPr>
            <w:noProof/>
            <w:webHidden/>
          </w:rPr>
          <w:fldChar w:fldCharType="separate"/>
        </w:r>
        <w:r w:rsidR="00FA78F6">
          <w:rPr>
            <w:noProof/>
            <w:webHidden/>
          </w:rPr>
          <w:t>17</w:t>
        </w:r>
        <w:r w:rsidR="00FA78F6">
          <w:rPr>
            <w:noProof/>
            <w:webHidden/>
          </w:rPr>
          <w:fldChar w:fldCharType="end"/>
        </w:r>
      </w:hyperlink>
    </w:p>
    <w:p w:rsidR="00FA78F6" w:rsidRDefault="00565F70">
      <w:pPr>
        <w:pStyle w:val="TableofFigures"/>
        <w:tabs>
          <w:tab w:val="right" w:leader="dot" w:pos="8494"/>
        </w:tabs>
        <w:rPr>
          <w:rFonts w:asciiTheme="minorHAnsi" w:eastAsiaTheme="minorEastAsia" w:hAnsiTheme="minorHAnsi"/>
          <w:noProof/>
          <w:lang w:eastAsia="pt-PT"/>
        </w:rPr>
      </w:pPr>
      <w:hyperlink r:id="rId11" w:anchor="_Toc397299526" w:history="1">
        <w:r w:rsidR="00FA78F6" w:rsidRPr="00735886">
          <w:rPr>
            <w:rStyle w:val="Hyperlink"/>
            <w:noProof/>
            <w:lang w:val="en-GB"/>
          </w:rPr>
          <w:t>Figure 3.3 – Prefix sub-paths for all frequent items</w:t>
        </w:r>
        <w:r w:rsidR="00FA78F6">
          <w:rPr>
            <w:noProof/>
            <w:webHidden/>
          </w:rPr>
          <w:tab/>
        </w:r>
        <w:r w:rsidR="00FA78F6">
          <w:rPr>
            <w:noProof/>
            <w:webHidden/>
          </w:rPr>
          <w:fldChar w:fldCharType="begin"/>
        </w:r>
        <w:r w:rsidR="00FA78F6">
          <w:rPr>
            <w:noProof/>
            <w:webHidden/>
          </w:rPr>
          <w:instrText xml:space="preserve"> PAGEREF _Toc397299526 \h </w:instrText>
        </w:r>
        <w:r w:rsidR="00FA78F6">
          <w:rPr>
            <w:noProof/>
            <w:webHidden/>
          </w:rPr>
        </w:r>
        <w:r w:rsidR="00FA78F6">
          <w:rPr>
            <w:noProof/>
            <w:webHidden/>
          </w:rPr>
          <w:fldChar w:fldCharType="separate"/>
        </w:r>
        <w:r w:rsidR="00FA78F6">
          <w:rPr>
            <w:noProof/>
            <w:webHidden/>
          </w:rPr>
          <w:t>18</w:t>
        </w:r>
        <w:r w:rsidR="00FA78F6">
          <w:rPr>
            <w:noProof/>
            <w:webHidden/>
          </w:rPr>
          <w:fldChar w:fldCharType="end"/>
        </w:r>
      </w:hyperlink>
    </w:p>
    <w:p w:rsidR="00FA78F6" w:rsidRDefault="00565F70">
      <w:pPr>
        <w:pStyle w:val="TableofFigures"/>
        <w:tabs>
          <w:tab w:val="right" w:leader="dot" w:pos="8494"/>
        </w:tabs>
        <w:rPr>
          <w:rFonts w:asciiTheme="minorHAnsi" w:eastAsiaTheme="minorEastAsia" w:hAnsiTheme="minorHAnsi"/>
          <w:noProof/>
          <w:lang w:eastAsia="pt-PT"/>
        </w:rPr>
      </w:pPr>
      <w:hyperlink r:id="rId12" w:anchor="_Toc397299527" w:history="1">
        <w:r w:rsidR="00FA78F6" w:rsidRPr="00735886">
          <w:rPr>
            <w:rStyle w:val="Hyperlink"/>
            <w:noProof/>
            <w:lang w:val="en-GB"/>
          </w:rPr>
          <w:t xml:space="preserve">Figure 3.4 – Conditional FP-Tree for item </w:t>
        </w:r>
        <w:r w:rsidR="00FA78F6" w:rsidRPr="00735886">
          <w:rPr>
            <w:rStyle w:val="Hyperlink"/>
            <w:i/>
            <w:noProof/>
            <w:lang w:val="en-GB"/>
          </w:rPr>
          <w:t>professor</w:t>
        </w:r>
        <w:r w:rsidR="00FA78F6">
          <w:rPr>
            <w:noProof/>
            <w:webHidden/>
          </w:rPr>
          <w:tab/>
        </w:r>
        <w:r w:rsidR="00FA78F6">
          <w:rPr>
            <w:noProof/>
            <w:webHidden/>
          </w:rPr>
          <w:fldChar w:fldCharType="begin"/>
        </w:r>
        <w:r w:rsidR="00FA78F6">
          <w:rPr>
            <w:noProof/>
            <w:webHidden/>
          </w:rPr>
          <w:instrText xml:space="preserve"> PAGEREF _Toc397299527 \h </w:instrText>
        </w:r>
        <w:r w:rsidR="00FA78F6">
          <w:rPr>
            <w:noProof/>
            <w:webHidden/>
          </w:rPr>
        </w:r>
        <w:r w:rsidR="00FA78F6">
          <w:rPr>
            <w:noProof/>
            <w:webHidden/>
          </w:rPr>
          <w:fldChar w:fldCharType="separate"/>
        </w:r>
        <w:r w:rsidR="00FA78F6">
          <w:rPr>
            <w:noProof/>
            <w:webHidden/>
          </w:rPr>
          <w:t>20</w:t>
        </w:r>
        <w:r w:rsidR="00FA78F6">
          <w:rPr>
            <w:noProof/>
            <w:webHidden/>
          </w:rPr>
          <w:fldChar w:fldCharType="end"/>
        </w:r>
      </w:hyperlink>
    </w:p>
    <w:p w:rsidR="00FA78F6" w:rsidRDefault="00565F70">
      <w:pPr>
        <w:pStyle w:val="TableofFigures"/>
        <w:tabs>
          <w:tab w:val="right" w:leader="dot" w:pos="8494"/>
        </w:tabs>
        <w:rPr>
          <w:rFonts w:asciiTheme="minorHAnsi" w:eastAsiaTheme="minorEastAsia" w:hAnsiTheme="minorHAnsi"/>
          <w:noProof/>
          <w:lang w:eastAsia="pt-PT"/>
        </w:rPr>
      </w:pPr>
      <w:hyperlink w:anchor="_Toc397299528" w:history="1">
        <w:r w:rsidR="00FA78F6" w:rsidRPr="00735886">
          <w:rPr>
            <w:rStyle w:val="Hyperlink"/>
            <w:noProof/>
            <w:lang w:val="en-GB"/>
          </w:rPr>
          <w:t xml:space="preserve">Figure 3.5 – Interestingness measures types tree (adapted from </w:t>
        </w:r>
        <w:r w:rsidR="00FA78F6" w:rsidRPr="00735886">
          <w:rPr>
            <w:rStyle w:val="Hyperlink"/>
            <w:rFonts w:cs="Times New Roman"/>
            <w:noProof/>
            <w:lang w:val="en-GB"/>
          </w:rPr>
          <w:t>(Silberschatz and Tuzhilin, 1995)</w:t>
        </w:r>
        <w:r w:rsidR="00FA78F6" w:rsidRPr="00735886">
          <w:rPr>
            <w:rStyle w:val="Hyperlink"/>
            <w:noProof/>
            <w:lang w:val="en-GB"/>
          </w:rPr>
          <w:t>)</w:t>
        </w:r>
        <w:r w:rsidR="00FA78F6">
          <w:rPr>
            <w:noProof/>
            <w:webHidden/>
          </w:rPr>
          <w:tab/>
        </w:r>
        <w:r w:rsidR="00FA78F6">
          <w:rPr>
            <w:noProof/>
            <w:webHidden/>
          </w:rPr>
          <w:fldChar w:fldCharType="begin"/>
        </w:r>
        <w:r w:rsidR="00FA78F6">
          <w:rPr>
            <w:noProof/>
            <w:webHidden/>
          </w:rPr>
          <w:instrText xml:space="preserve"> PAGEREF _Toc397299528 \h </w:instrText>
        </w:r>
        <w:r w:rsidR="00FA78F6">
          <w:rPr>
            <w:noProof/>
            <w:webHidden/>
          </w:rPr>
        </w:r>
        <w:r w:rsidR="00FA78F6">
          <w:rPr>
            <w:noProof/>
            <w:webHidden/>
          </w:rPr>
          <w:fldChar w:fldCharType="separate"/>
        </w:r>
        <w:r w:rsidR="00FA78F6">
          <w:rPr>
            <w:noProof/>
            <w:webHidden/>
          </w:rPr>
          <w:t>22</w:t>
        </w:r>
        <w:r w:rsidR="00FA78F6">
          <w:rPr>
            <w:noProof/>
            <w:webHidden/>
          </w:rPr>
          <w:fldChar w:fldCharType="end"/>
        </w:r>
      </w:hyperlink>
    </w:p>
    <w:p w:rsidR="00FA78F6" w:rsidRDefault="00565F70">
      <w:pPr>
        <w:pStyle w:val="TableofFigures"/>
        <w:tabs>
          <w:tab w:val="right" w:leader="dot" w:pos="8494"/>
        </w:tabs>
        <w:rPr>
          <w:rFonts w:asciiTheme="minorHAnsi" w:eastAsiaTheme="minorEastAsia" w:hAnsiTheme="minorHAnsi"/>
          <w:noProof/>
          <w:lang w:eastAsia="pt-PT"/>
        </w:rPr>
      </w:pPr>
      <w:hyperlink r:id="rId13" w:anchor="_Toc397299529" w:history="1">
        <w:r w:rsidR="00FA78F6" w:rsidRPr="00735886">
          <w:rPr>
            <w:rStyle w:val="Hyperlink"/>
            <w:noProof/>
            <w:lang w:val="en-GB"/>
          </w:rPr>
          <w:t>Figure 5.1 - Tools and Technologies adopted</w:t>
        </w:r>
        <w:r w:rsidR="00FA78F6">
          <w:rPr>
            <w:noProof/>
            <w:webHidden/>
          </w:rPr>
          <w:tab/>
        </w:r>
        <w:r w:rsidR="00FA78F6">
          <w:rPr>
            <w:noProof/>
            <w:webHidden/>
          </w:rPr>
          <w:fldChar w:fldCharType="begin"/>
        </w:r>
        <w:r w:rsidR="00FA78F6">
          <w:rPr>
            <w:noProof/>
            <w:webHidden/>
          </w:rPr>
          <w:instrText xml:space="preserve"> PAGEREF _Toc397299529 \h </w:instrText>
        </w:r>
        <w:r w:rsidR="00FA78F6">
          <w:rPr>
            <w:noProof/>
            <w:webHidden/>
          </w:rPr>
        </w:r>
        <w:r w:rsidR="00FA78F6">
          <w:rPr>
            <w:noProof/>
            <w:webHidden/>
          </w:rPr>
          <w:fldChar w:fldCharType="separate"/>
        </w:r>
        <w:r w:rsidR="00FA78F6">
          <w:rPr>
            <w:noProof/>
            <w:webHidden/>
          </w:rPr>
          <w:t>34</w:t>
        </w:r>
        <w:r w:rsidR="00FA78F6">
          <w:rPr>
            <w:noProof/>
            <w:webHidden/>
          </w:rPr>
          <w:fldChar w:fldCharType="end"/>
        </w:r>
      </w:hyperlink>
    </w:p>
    <w:p w:rsidR="00FA78F6" w:rsidRDefault="00565F70">
      <w:pPr>
        <w:pStyle w:val="TableofFigures"/>
        <w:tabs>
          <w:tab w:val="right" w:leader="dot" w:pos="8494"/>
        </w:tabs>
        <w:rPr>
          <w:rFonts w:asciiTheme="minorHAnsi" w:eastAsiaTheme="minorEastAsia" w:hAnsiTheme="minorHAnsi"/>
          <w:noProof/>
          <w:lang w:eastAsia="pt-PT"/>
        </w:rPr>
      </w:pPr>
      <w:hyperlink w:anchor="_Toc397299530" w:history="1">
        <w:r w:rsidR="00FA78F6" w:rsidRPr="00735886">
          <w:rPr>
            <w:rStyle w:val="Hyperlink"/>
            <w:noProof/>
            <w:lang w:val="en-GB"/>
          </w:rPr>
          <w:t>Figure 5.2 - System requirements</w:t>
        </w:r>
        <w:r w:rsidR="00FA78F6">
          <w:rPr>
            <w:noProof/>
            <w:webHidden/>
          </w:rPr>
          <w:tab/>
        </w:r>
        <w:r w:rsidR="00FA78F6">
          <w:rPr>
            <w:noProof/>
            <w:webHidden/>
          </w:rPr>
          <w:fldChar w:fldCharType="begin"/>
        </w:r>
        <w:r w:rsidR="00FA78F6">
          <w:rPr>
            <w:noProof/>
            <w:webHidden/>
          </w:rPr>
          <w:instrText xml:space="preserve"> PAGEREF _Toc397299530 \h </w:instrText>
        </w:r>
        <w:r w:rsidR="00FA78F6">
          <w:rPr>
            <w:noProof/>
            <w:webHidden/>
          </w:rPr>
        </w:r>
        <w:r w:rsidR="00FA78F6">
          <w:rPr>
            <w:noProof/>
            <w:webHidden/>
          </w:rPr>
          <w:fldChar w:fldCharType="separate"/>
        </w:r>
        <w:r w:rsidR="00FA78F6">
          <w:rPr>
            <w:noProof/>
            <w:webHidden/>
          </w:rPr>
          <w:t>36</w:t>
        </w:r>
        <w:r w:rsidR="00FA78F6">
          <w:rPr>
            <w:noProof/>
            <w:webHidden/>
          </w:rPr>
          <w:fldChar w:fldCharType="end"/>
        </w:r>
      </w:hyperlink>
    </w:p>
    <w:p w:rsidR="00FA78F6" w:rsidRDefault="00565F70">
      <w:pPr>
        <w:pStyle w:val="TableofFigures"/>
        <w:tabs>
          <w:tab w:val="right" w:leader="dot" w:pos="8494"/>
        </w:tabs>
        <w:rPr>
          <w:rFonts w:asciiTheme="minorHAnsi" w:eastAsiaTheme="minorEastAsia" w:hAnsiTheme="minorHAnsi"/>
          <w:noProof/>
          <w:lang w:eastAsia="pt-PT"/>
        </w:rPr>
      </w:pPr>
      <w:hyperlink w:anchor="_Toc397299531" w:history="1">
        <w:r w:rsidR="00FA78F6" w:rsidRPr="00735886">
          <w:rPr>
            <w:rStyle w:val="Hyperlink"/>
            <w:noProof/>
            <w:lang w:val="en-GB"/>
          </w:rPr>
          <w:t>Figure 5.3 – Knowledge layer architecture</w:t>
        </w:r>
        <w:r w:rsidR="00FA78F6">
          <w:rPr>
            <w:noProof/>
            <w:webHidden/>
          </w:rPr>
          <w:tab/>
        </w:r>
        <w:r w:rsidR="00FA78F6">
          <w:rPr>
            <w:noProof/>
            <w:webHidden/>
          </w:rPr>
          <w:fldChar w:fldCharType="begin"/>
        </w:r>
        <w:r w:rsidR="00FA78F6">
          <w:rPr>
            <w:noProof/>
            <w:webHidden/>
          </w:rPr>
          <w:instrText xml:space="preserve"> PAGEREF _Toc397299531 \h </w:instrText>
        </w:r>
        <w:r w:rsidR="00FA78F6">
          <w:rPr>
            <w:noProof/>
            <w:webHidden/>
          </w:rPr>
        </w:r>
        <w:r w:rsidR="00FA78F6">
          <w:rPr>
            <w:noProof/>
            <w:webHidden/>
          </w:rPr>
          <w:fldChar w:fldCharType="separate"/>
        </w:r>
        <w:r w:rsidR="00FA78F6">
          <w:rPr>
            <w:noProof/>
            <w:webHidden/>
          </w:rPr>
          <w:t>37</w:t>
        </w:r>
        <w:r w:rsidR="00FA78F6">
          <w:rPr>
            <w:noProof/>
            <w:webHidden/>
          </w:rPr>
          <w:fldChar w:fldCharType="end"/>
        </w:r>
      </w:hyperlink>
    </w:p>
    <w:p w:rsidR="00FA78F6" w:rsidRDefault="00565F70">
      <w:pPr>
        <w:pStyle w:val="TableofFigures"/>
        <w:tabs>
          <w:tab w:val="right" w:leader="dot" w:pos="8494"/>
        </w:tabs>
        <w:rPr>
          <w:rFonts w:asciiTheme="minorHAnsi" w:eastAsiaTheme="minorEastAsia" w:hAnsiTheme="minorHAnsi"/>
          <w:noProof/>
          <w:lang w:eastAsia="pt-PT"/>
        </w:rPr>
      </w:pPr>
      <w:hyperlink w:anchor="_Toc397299532" w:history="1">
        <w:r w:rsidR="00FA78F6" w:rsidRPr="00735886">
          <w:rPr>
            <w:rStyle w:val="Hyperlink"/>
            <w:noProof/>
            <w:lang w:val="en-GB"/>
          </w:rPr>
          <w:t>Figure 5.4 – System Architecture – MVC Methodology</w:t>
        </w:r>
        <w:r w:rsidR="00FA78F6">
          <w:rPr>
            <w:noProof/>
            <w:webHidden/>
          </w:rPr>
          <w:tab/>
        </w:r>
        <w:r w:rsidR="00FA78F6">
          <w:rPr>
            <w:noProof/>
            <w:webHidden/>
          </w:rPr>
          <w:fldChar w:fldCharType="begin"/>
        </w:r>
        <w:r w:rsidR="00FA78F6">
          <w:rPr>
            <w:noProof/>
            <w:webHidden/>
          </w:rPr>
          <w:instrText xml:space="preserve"> PAGEREF _Toc397299532 \h </w:instrText>
        </w:r>
        <w:r w:rsidR="00FA78F6">
          <w:rPr>
            <w:noProof/>
            <w:webHidden/>
          </w:rPr>
        </w:r>
        <w:r w:rsidR="00FA78F6">
          <w:rPr>
            <w:noProof/>
            <w:webHidden/>
          </w:rPr>
          <w:fldChar w:fldCharType="separate"/>
        </w:r>
        <w:r w:rsidR="00FA78F6">
          <w:rPr>
            <w:noProof/>
            <w:webHidden/>
          </w:rPr>
          <w:t>38</w:t>
        </w:r>
        <w:r w:rsidR="00FA78F6">
          <w:rPr>
            <w:noProof/>
            <w:webHidden/>
          </w:rPr>
          <w:fldChar w:fldCharType="end"/>
        </w:r>
      </w:hyperlink>
    </w:p>
    <w:p w:rsidR="00FA78F6" w:rsidRDefault="00565F70">
      <w:pPr>
        <w:pStyle w:val="TableofFigures"/>
        <w:tabs>
          <w:tab w:val="right" w:leader="dot" w:pos="8494"/>
        </w:tabs>
        <w:rPr>
          <w:rFonts w:asciiTheme="minorHAnsi" w:eastAsiaTheme="minorEastAsia" w:hAnsiTheme="minorHAnsi"/>
          <w:noProof/>
          <w:lang w:eastAsia="pt-PT"/>
        </w:rPr>
      </w:pPr>
      <w:hyperlink w:anchor="_Toc397299533" w:history="1">
        <w:r w:rsidR="00FA78F6" w:rsidRPr="00735886">
          <w:rPr>
            <w:rStyle w:val="Hyperlink"/>
            <w:noProof/>
            <w:lang w:val="en-GB"/>
          </w:rPr>
          <w:t>Figure 5.5 – Rapidminer Main Process</w:t>
        </w:r>
        <w:r w:rsidR="00FA78F6">
          <w:rPr>
            <w:noProof/>
            <w:webHidden/>
          </w:rPr>
          <w:tab/>
        </w:r>
        <w:r w:rsidR="00FA78F6">
          <w:rPr>
            <w:noProof/>
            <w:webHidden/>
          </w:rPr>
          <w:fldChar w:fldCharType="begin"/>
        </w:r>
        <w:r w:rsidR="00FA78F6">
          <w:rPr>
            <w:noProof/>
            <w:webHidden/>
          </w:rPr>
          <w:instrText xml:space="preserve"> PAGEREF _Toc397299533 \h </w:instrText>
        </w:r>
        <w:r w:rsidR="00FA78F6">
          <w:rPr>
            <w:noProof/>
            <w:webHidden/>
          </w:rPr>
        </w:r>
        <w:r w:rsidR="00FA78F6">
          <w:rPr>
            <w:noProof/>
            <w:webHidden/>
          </w:rPr>
          <w:fldChar w:fldCharType="separate"/>
        </w:r>
        <w:r w:rsidR="00FA78F6">
          <w:rPr>
            <w:noProof/>
            <w:webHidden/>
          </w:rPr>
          <w:t>39</w:t>
        </w:r>
        <w:r w:rsidR="00FA78F6">
          <w:rPr>
            <w:noProof/>
            <w:webHidden/>
          </w:rPr>
          <w:fldChar w:fldCharType="end"/>
        </w:r>
      </w:hyperlink>
    </w:p>
    <w:p w:rsidR="00FA78F6" w:rsidRDefault="00565F70">
      <w:pPr>
        <w:pStyle w:val="TableofFigures"/>
        <w:tabs>
          <w:tab w:val="right" w:leader="dot" w:pos="8494"/>
        </w:tabs>
        <w:rPr>
          <w:rFonts w:asciiTheme="minorHAnsi" w:eastAsiaTheme="minorEastAsia" w:hAnsiTheme="minorHAnsi"/>
          <w:noProof/>
          <w:lang w:eastAsia="pt-PT"/>
        </w:rPr>
      </w:pPr>
      <w:hyperlink w:anchor="_Toc397299534" w:history="1">
        <w:r w:rsidR="00FA78F6" w:rsidRPr="00735886">
          <w:rPr>
            <w:rStyle w:val="Hyperlink"/>
            <w:noProof/>
            <w:lang w:val="en-GB"/>
          </w:rPr>
          <w:t>Figure 5.6 – Conceptual Architecture</w:t>
        </w:r>
        <w:r w:rsidR="00FA78F6">
          <w:rPr>
            <w:noProof/>
            <w:webHidden/>
          </w:rPr>
          <w:tab/>
        </w:r>
        <w:r w:rsidR="00FA78F6">
          <w:rPr>
            <w:noProof/>
            <w:webHidden/>
          </w:rPr>
          <w:fldChar w:fldCharType="begin"/>
        </w:r>
        <w:r w:rsidR="00FA78F6">
          <w:rPr>
            <w:noProof/>
            <w:webHidden/>
          </w:rPr>
          <w:instrText xml:space="preserve"> PAGEREF _Toc397299534 \h </w:instrText>
        </w:r>
        <w:r w:rsidR="00FA78F6">
          <w:rPr>
            <w:noProof/>
            <w:webHidden/>
          </w:rPr>
        </w:r>
        <w:r w:rsidR="00FA78F6">
          <w:rPr>
            <w:noProof/>
            <w:webHidden/>
          </w:rPr>
          <w:fldChar w:fldCharType="separate"/>
        </w:r>
        <w:r w:rsidR="00FA78F6">
          <w:rPr>
            <w:noProof/>
            <w:webHidden/>
          </w:rPr>
          <w:t>39</w:t>
        </w:r>
        <w:r w:rsidR="00FA78F6">
          <w:rPr>
            <w:noProof/>
            <w:webHidden/>
          </w:rPr>
          <w:fldChar w:fldCharType="end"/>
        </w:r>
      </w:hyperlink>
    </w:p>
    <w:p w:rsidR="00FA78F6" w:rsidRDefault="00565F70">
      <w:pPr>
        <w:pStyle w:val="TableofFigures"/>
        <w:tabs>
          <w:tab w:val="right" w:leader="dot" w:pos="8494"/>
        </w:tabs>
        <w:rPr>
          <w:rFonts w:asciiTheme="minorHAnsi" w:eastAsiaTheme="minorEastAsia" w:hAnsiTheme="minorHAnsi"/>
          <w:noProof/>
          <w:lang w:eastAsia="pt-PT"/>
        </w:rPr>
      </w:pPr>
      <w:hyperlink w:anchor="_Toc397299535" w:history="1">
        <w:r w:rsidR="00FA78F6" w:rsidRPr="00735886">
          <w:rPr>
            <w:rStyle w:val="Hyperlink"/>
            <w:noProof/>
            <w:lang w:val="en-GB"/>
          </w:rPr>
          <w:t>Figure 5.7 – Vector Creation Rapidminer Process</w:t>
        </w:r>
        <w:r w:rsidR="00FA78F6">
          <w:rPr>
            <w:noProof/>
            <w:webHidden/>
          </w:rPr>
          <w:tab/>
        </w:r>
        <w:r w:rsidR="00FA78F6">
          <w:rPr>
            <w:noProof/>
            <w:webHidden/>
          </w:rPr>
          <w:fldChar w:fldCharType="begin"/>
        </w:r>
        <w:r w:rsidR="00FA78F6">
          <w:rPr>
            <w:noProof/>
            <w:webHidden/>
          </w:rPr>
          <w:instrText xml:space="preserve"> PAGEREF _Toc397299535 \h </w:instrText>
        </w:r>
        <w:r w:rsidR="00FA78F6">
          <w:rPr>
            <w:noProof/>
            <w:webHidden/>
          </w:rPr>
        </w:r>
        <w:r w:rsidR="00FA78F6">
          <w:rPr>
            <w:noProof/>
            <w:webHidden/>
          </w:rPr>
          <w:fldChar w:fldCharType="separate"/>
        </w:r>
        <w:r w:rsidR="00FA78F6">
          <w:rPr>
            <w:noProof/>
            <w:webHidden/>
          </w:rPr>
          <w:t>40</w:t>
        </w:r>
        <w:r w:rsidR="00FA78F6">
          <w:rPr>
            <w:noProof/>
            <w:webHidden/>
          </w:rPr>
          <w:fldChar w:fldCharType="end"/>
        </w:r>
      </w:hyperlink>
    </w:p>
    <w:p w:rsidR="00FA78F6" w:rsidRDefault="00565F70">
      <w:pPr>
        <w:pStyle w:val="TableofFigures"/>
        <w:tabs>
          <w:tab w:val="right" w:leader="dot" w:pos="8494"/>
        </w:tabs>
        <w:rPr>
          <w:rFonts w:asciiTheme="minorHAnsi" w:eastAsiaTheme="minorEastAsia" w:hAnsiTheme="minorHAnsi"/>
          <w:noProof/>
          <w:lang w:eastAsia="pt-PT"/>
        </w:rPr>
      </w:pPr>
      <w:hyperlink w:anchor="_Toc397299536" w:history="1">
        <w:r w:rsidR="00FA78F6" w:rsidRPr="00735886">
          <w:rPr>
            <w:rStyle w:val="Hyperlink"/>
            <w:noProof/>
            <w:lang w:val="en-GB"/>
          </w:rPr>
          <w:t>Figure 5.8 – Document Analysis Pipeline</w:t>
        </w:r>
        <w:r w:rsidR="00FA78F6">
          <w:rPr>
            <w:noProof/>
            <w:webHidden/>
          </w:rPr>
          <w:tab/>
        </w:r>
        <w:r w:rsidR="00FA78F6">
          <w:rPr>
            <w:noProof/>
            <w:webHidden/>
          </w:rPr>
          <w:fldChar w:fldCharType="begin"/>
        </w:r>
        <w:r w:rsidR="00FA78F6">
          <w:rPr>
            <w:noProof/>
            <w:webHidden/>
          </w:rPr>
          <w:instrText xml:space="preserve"> PAGEREF _Toc397299536 \h </w:instrText>
        </w:r>
        <w:r w:rsidR="00FA78F6">
          <w:rPr>
            <w:noProof/>
            <w:webHidden/>
          </w:rPr>
        </w:r>
        <w:r w:rsidR="00FA78F6">
          <w:rPr>
            <w:noProof/>
            <w:webHidden/>
          </w:rPr>
          <w:fldChar w:fldCharType="separate"/>
        </w:r>
        <w:r w:rsidR="00FA78F6">
          <w:rPr>
            <w:noProof/>
            <w:webHidden/>
          </w:rPr>
          <w:t>41</w:t>
        </w:r>
        <w:r w:rsidR="00FA78F6">
          <w:rPr>
            <w:noProof/>
            <w:webHidden/>
          </w:rPr>
          <w:fldChar w:fldCharType="end"/>
        </w:r>
      </w:hyperlink>
    </w:p>
    <w:p w:rsidR="00FA78F6" w:rsidRDefault="00565F70">
      <w:pPr>
        <w:pStyle w:val="TableofFigures"/>
        <w:tabs>
          <w:tab w:val="right" w:leader="dot" w:pos="8494"/>
        </w:tabs>
        <w:rPr>
          <w:rFonts w:asciiTheme="minorHAnsi" w:eastAsiaTheme="minorEastAsia" w:hAnsiTheme="minorHAnsi"/>
          <w:noProof/>
          <w:lang w:eastAsia="pt-PT"/>
        </w:rPr>
      </w:pPr>
      <w:hyperlink w:anchor="_Toc397299537" w:history="1">
        <w:r w:rsidR="00FA78F6" w:rsidRPr="00735886">
          <w:rPr>
            <w:rStyle w:val="Hyperlink"/>
            <w:noProof/>
            <w:lang w:val="en-GB"/>
          </w:rPr>
          <w:t>Figure 5.9 – Entity Relation Model</w:t>
        </w:r>
        <w:r w:rsidR="00FA78F6">
          <w:rPr>
            <w:noProof/>
            <w:webHidden/>
          </w:rPr>
          <w:tab/>
        </w:r>
        <w:r w:rsidR="00FA78F6">
          <w:rPr>
            <w:noProof/>
            <w:webHidden/>
          </w:rPr>
          <w:fldChar w:fldCharType="begin"/>
        </w:r>
        <w:r w:rsidR="00FA78F6">
          <w:rPr>
            <w:noProof/>
            <w:webHidden/>
          </w:rPr>
          <w:instrText xml:space="preserve"> PAGEREF _Toc397299537 \h </w:instrText>
        </w:r>
        <w:r w:rsidR="00FA78F6">
          <w:rPr>
            <w:noProof/>
            <w:webHidden/>
          </w:rPr>
        </w:r>
        <w:r w:rsidR="00FA78F6">
          <w:rPr>
            <w:noProof/>
            <w:webHidden/>
          </w:rPr>
          <w:fldChar w:fldCharType="separate"/>
        </w:r>
        <w:r w:rsidR="00FA78F6">
          <w:rPr>
            <w:noProof/>
            <w:webHidden/>
          </w:rPr>
          <w:t>43</w:t>
        </w:r>
        <w:r w:rsidR="00FA78F6">
          <w:rPr>
            <w:noProof/>
            <w:webHidden/>
          </w:rPr>
          <w:fldChar w:fldCharType="end"/>
        </w:r>
      </w:hyperlink>
    </w:p>
    <w:p w:rsidR="00FA78F6" w:rsidRDefault="00565F70">
      <w:pPr>
        <w:pStyle w:val="TableofFigures"/>
        <w:tabs>
          <w:tab w:val="right" w:leader="dot" w:pos="8494"/>
        </w:tabs>
        <w:rPr>
          <w:rFonts w:asciiTheme="minorHAnsi" w:eastAsiaTheme="minorEastAsia" w:hAnsiTheme="minorHAnsi"/>
          <w:noProof/>
          <w:lang w:eastAsia="pt-PT"/>
        </w:rPr>
      </w:pPr>
      <w:hyperlink w:anchor="_Toc397299538" w:history="1">
        <w:r w:rsidR="00FA78F6" w:rsidRPr="00735886">
          <w:rPr>
            <w:rStyle w:val="Hyperlink"/>
            <w:noProof/>
            <w:lang w:val="en-GB"/>
          </w:rPr>
          <w:t>Figure 6.1 - Main requirements UUC</w:t>
        </w:r>
        <w:r w:rsidR="00FA78F6">
          <w:rPr>
            <w:noProof/>
            <w:webHidden/>
          </w:rPr>
          <w:tab/>
        </w:r>
        <w:r w:rsidR="00FA78F6">
          <w:rPr>
            <w:noProof/>
            <w:webHidden/>
          </w:rPr>
          <w:fldChar w:fldCharType="begin"/>
        </w:r>
        <w:r w:rsidR="00FA78F6">
          <w:rPr>
            <w:noProof/>
            <w:webHidden/>
          </w:rPr>
          <w:instrText xml:space="preserve"> PAGEREF _Toc397299538 \h </w:instrText>
        </w:r>
        <w:r w:rsidR="00FA78F6">
          <w:rPr>
            <w:noProof/>
            <w:webHidden/>
          </w:rPr>
        </w:r>
        <w:r w:rsidR="00FA78F6">
          <w:rPr>
            <w:noProof/>
            <w:webHidden/>
          </w:rPr>
          <w:fldChar w:fldCharType="separate"/>
        </w:r>
        <w:r w:rsidR="00FA78F6">
          <w:rPr>
            <w:noProof/>
            <w:webHidden/>
          </w:rPr>
          <w:t>45</w:t>
        </w:r>
        <w:r w:rsidR="00FA78F6">
          <w:rPr>
            <w:noProof/>
            <w:webHidden/>
          </w:rPr>
          <w:fldChar w:fldCharType="end"/>
        </w:r>
      </w:hyperlink>
    </w:p>
    <w:p w:rsidR="00FA78F6" w:rsidRDefault="00565F70">
      <w:pPr>
        <w:pStyle w:val="TableofFigures"/>
        <w:tabs>
          <w:tab w:val="right" w:leader="dot" w:pos="8494"/>
        </w:tabs>
        <w:rPr>
          <w:rFonts w:asciiTheme="minorHAnsi" w:eastAsiaTheme="minorEastAsia" w:hAnsiTheme="minorHAnsi"/>
          <w:noProof/>
          <w:lang w:eastAsia="pt-PT"/>
        </w:rPr>
      </w:pPr>
      <w:hyperlink w:anchor="_Toc397299539" w:history="1">
        <w:r w:rsidR="00FA78F6" w:rsidRPr="00735886">
          <w:rPr>
            <w:rStyle w:val="Hyperlink"/>
            <w:noProof/>
            <w:lang w:val="en-GB"/>
          </w:rPr>
          <w:t>Figure 6.2 - Front-End UUC</w:t>
        </w:r>
        <w:r w:rsidR="00FA78F6">
          <w:rPr>
            <w:noProof/>
            <w:webHidden/>
          </w:rPr>
          <w:tab/>
        </w:r>
        <w:r w:rsidR="00FA78F6">
          <w:rPr>
            <w:noProof/>
            <w:webHidden/>
          </w:rPr>
          <w:fldChar w:fldCharType="begin"/>
        </w:r>
        <w:r w:rsidR="00FA78F6">
          <w:rPr>
            <w:noProof/>
            <w:webHidden/>
          </w:rPr>
          <w:instrText xml:space="preserve"> PAGEREF _Toc397299539 \h </w:instrText>
        </w:r>
        <w:r w:rsidR="00FA78F6">
          <w:rPr>
            <w:noProof/>
            <w:webHidden/>
          </w:rPr>
        </w:r>
        <w:r w:rsidR="00FA78F6">
          <w:rPr>
            <w:noProof/>
            <w:webHidden/>
          </w:rPr>
          <w:fldChar w:fldCharType="separate"/>
        </w:r>
        <w:r w:rsidR="00FA78F6">
          <w:rPr>
            <w:noProof/>
            <w:webHidden/>
          </w:rPr>
          <w:t>45</w:t>
        </w:r>
        <w:r w:rsidR="00FA78F6">
          <w:rPr>
            <w:noProof/>
            <w:webHidden/>
          </w:rPr>
          <w:fldChar w:fldCharType="end"/>
        </w:r>
      </w:hyperlink>
    </w:p>
    <w:p w:rsidR="00292974" w:rsidRDefault="00E0419B" w:rsidP="00C54D56">
      <w:pPr>
        <w:rPr>
          <w:noProof/>
        </w:rPr>
      </w:pPr>
      <w:r w:rsidRPr="00731ADC">
        <w:rPr>
          <w:i/>
          <w:lang w:val="en-GB"/>
        </w:rPr>
        <w:fldChar w:fldCharType="end"/>
      </w:r>
      <w:r w:rsidR="00FB5030" w:rsidRPr="0024194D">
        <w:rPr>
          <w:lang w:val="en-GB"/>
        </w:rPr>
        <w:br w:type="page"/>
      </w:r>
      <w:r w:rsidR="00C54D56">
        <w:rPr>
          <w:lang w:val="en-GB"/>
        </w:rPr>
        <w:lastRenderedPageBreak/>
        <w:br w:type="page"/>
      </w:r>
      <w:r w:rsidRPr="0024194D">
        <w:rPr>
          <w:lang w:val="en-GB"/>
        </w:rPr>
        <w:fldChar w:fldCharType="begin"/>
      </w:r>
      <w:r w:rsidR="009472E0" w:rsidRPr="0024194D">
        <w:rPr>
          <w:lang w:val="en-GB"/>
        </w:rPr>
        <w:instrText xml:space="preserve"> TOC \h \z \c "Table" </w:instrText>
      </w:r>
      <w:r w:rsidRPr="0024194D">
        <w:rPr>
          <w:lang w:val="en-GB"/>
        </w:rPr>
        <w:fldChar w:fldCharType="separate"/>
      </w:r>
    </w:p>
    <w:p w:rsidR="00292974" w:rsidRDefault="00565F70">
      <w:pPr>
        <w:pStyle w:val="TableofFigures"/>
        <w:tabs>
          <w:tab w:val="right" w:leader="dot" w:pos="8494"/>
        </w:tabs>
        <w:rPr>
          <w:rFonts w:asciiTheme="minorHAnsi" w:eastAsiaTheme="minorEastAsia" w:hAnsiTheme="minorHAnsi"/>
          <w:noProof/>
          <w:lang w:eastAsia="pt-PT"/>
        </w:rPr>
      </w:pPr>
      <w:hyperlink w:anchor="_Toc397201629" w:history="1">
        <w:r w:rsidR="00292974" w:rsidRPr="002B0A75">
          <w:rPr>
            <w:rStyle w:val="Hyperlink"/>
            <w:noProof/>
            <w:lang w:val="en-GB"/>
          </w:rPr>
          <w:t>Table 2</w:t>
        </w:r>
        <w:r w:rsidR="00292974" w:rsidRPr="002B0A75">
          <w:rPr>
            <w:rStyle w:val="Hyperlink"/>
            <w:noProof/>
            <w:lang w:val="en-GB"/>
          </w:rPr>
          <w:noBreakHyphen/>
          <w:t>1 - Examples of Fields of Study with Association Rules Application</w:t>
        </w:r>
        <w:r w:rsidR="00292974">
          <w:rPr>
            <w:noProof/>
            <w:webHidden/>
          </w:rPr>
          <w:tab/>
        </w:r>
        <w:r w:rsidR="00E0419B">
          <w:rPr>
            <w:noProof/>
            <w:webHidden/>
          </w:rPr>
          <w:fldChar w:fldCharType="begin"/>
        </w:r>
        <w:r w:rsidR="00292974">
          <w:rPr>
            <w:noProof/>
            <w:webHidden/>
          </w:rPr>
          <w:instrText xml:space="preserve"> PAGEREF _Toc397201629 \h </w:instrText>
        </w:r>
        <w:r w:rsidR="00E0419B">
          <w:rPr>
            <w:noProof/>
            <w:webHidden/>
          </w:rPr>
        </w:r>
        <w:r w:rsidR="00E0419B">
          <w:rPr>
            <w:noProof/>
            <w:webHidden/>
          </w:rPr>
          <w:fldChar w:fldCharType="separate"/>
        </w:r>
        <w:r w:rsidR="00292974">
          <w:rPr>
            <w:noProof/>
            <w:webHidden/>
          </w:rPr>
          <w:t>7</w:t>
        </w:r>
        <w:r w:rsidR="00E0419B">
          <w:rPr>
            <w:noProof/>
            <w:webHidden/>
          </w:rPr>
          <w:fldChar w:fldCharType="end"/>
        </w:r>
      </w:hyperlink>
    </w:p>
    <w:p w:rsidR="00292974" w:rsidRDefault="00565F70">
      <w:pPr>
        <w:pStyle w:val="TableofFigures"/>
        <w:tabs>
          <w:tab w:val="right" w:leader="dot" w:pos="8494"/>
        </w:tabs>
        <w:rPr>
          <w:rFonts w:asciiTheme="minorHAnsi" w:eastAsiaTheme="minorEastAsia" w:hAnsiTheme="minorHAnsi"/>
          <w:noProof/>
          <w:lang w:eastAsia="pt-PT"/>
        </w:rPr>
      </w:pPr>
      <w:hyperlink w:anchor="_Toc397201630" w:history="1">
        <w:r w:rsidR="00292974" w:rsidRPr="002B0A75">
          <w:rPr>
            <w:rStyle w:val="Hyperlink"/>
            <w:noProof/>
            <w:lang w:val="en-GB"/>
          </w:rPr>
          <w:t>Table 3</w:t>
        </w:r>
        <w:r w:rsidR="00292974" w:rsidRPr="002B0A75">
          <w:rPr>
            <w:rStyle w:val="Hyperlink"/>
            <w:noProof/>
            <w:lang w:val="en-GB"/>
          </w:rPr>
          <w:noBreakHyphen/>
          <w:t>1 – Transaction table for frequent items in database</w:t>
        </w:r>
        <w:r w:rsidR="00292974">
          <w:rPr>
            <w:noProof/>
            <w:webHidden/>
          </w:rPr>
          <w:tab/>
        </w:r>
        <w:r w:rsidR="00E0419B">
          <w:rPr>
            <w:noProof/>
            <w:webHidden/>
          </w:rPr>
          <w:fldChar w:fldCharType="begin"/>
        </w:r>
        <w:r w:rsidR="00292974">
          <w:rPr>
            <w:noProof/>
            <w:webHidden/>
          </w:rPr>
          <w:instrText xml:space="preserve"> PAGEREF _Toc397201630 \h </w:instrText>
        </w:r>
        <w:r w:rsidR="00E0419B">
          <w:rPr>
            <w:noProof/>
            <w:webHidden/>
          </w:rPr>
        </w:r>
        <w:r w:rsidR="00E0419B">
          <w:rPr>
            <w:noProof/>
            <w:webHidden/>
          </w:rPr>
          <w:fldChar w:fldCharType="separate"/>
        </w:r>
        <w:r w:rsidR="00292974">
          <w:rPr>
            <w:noProof/>
            <w:webHidden/>
          </w:rPr>
          <w:t>14</w:t>
        </w:r>
        <w:r w:rsidR="00E0419B">
          <w:rPr>
            <w:noProof/>
            <w:webHidden/>
          </w:rPr>
          <w:fldChar w:fldCharType="end"/>
        </w:r>
      </w:hyperlink>
    </w:p>
    <w:p w:rsidR="00292974" w:rsidRDefault="00565F70">
      <w:pPr>
        <w:pStyle w:val="TableofFigures"/>
        <w:tabs>
          <w:tab w:val="right" w:leader="dot" w:pos="8494"/>
        </w:tabs>
        <w:rPr>
          <w:rFonts w:asciiTheme="minorHAnsi" w:eastAsiaTheme="minorEastAsia" w:hAnsiTheme="minorHAnsi"/>
          <w:noProof/>
          <w:lang w:eastAsia="pt-PT"/>
        </w:rPr>
      </w:pPr>
      <w:hyperlink w:anchor="_Toc397201631" w:history="1">
        <w:r w:rsidR="00292974" w:rsidRPr="002B0A75">
          <w:rPr>
            <w:rStyle w:val="Hyperlink"/>
            <w:noProof/>
            <w:lang w:val="en-GB"/>
          </w:rPr>
          <w:t>Table 3</w:t>
        </w:r>
        <w:r w:rsidR="00292974" w:rsidRPr="002B0A75">
          <w:rPr>
            <w:rStyle w:val="Hyperlink"/>
            <w:noProof/>
            <w:lang w:val="en-GB"/>
          </w:rPr>
          <w:noBreakHyphen/>
          <w:t>2 – Paths table for frequent items</w:t>
        </w:r>
        <w:r w:rsidR="00292974">
          <w:rPr>
            <w:noProof/>
            <w:webHidden/>
          </w:rPr>
          <w:tab/>
        </w:r>
        <w:r w:rsidR="00E0419B">
          <w:rPr>
            <w:noProof/>
            <w:webHidden/>
          </w:rPr>
          <w:fldChar w:fldCharType="begin"/>
        </w:r>
        <w:r w:rsidR="00292974">
          <w:rPr>
            <w:noProof/>
            <w:webHidden/>
          </w:rPr>
          <w:instrText xml:space="preserve"> PAGEREF _Toc397201631 \h </w:instrText>
        </w:r>
        <w:r w:rsidR="00E0419B">
          <w:rPr>
            <w:noProof/>
            <w:webHidden/>
          </w:rPr>
        </w:r>
        <w:r w:rsidR="00E0419B">
          <w:rPr>
            <w:noProof/>
            <w:webHidden/>
          </w:rPr>
          <w:fldChar w:fldCharType="separate"/>
        </w:r>
        <w:r w:rsidR="00292974">
          <w:rPr>
            <w:noProof/>
            <w:webHidden/>
          </w:rPr>
          <w:t>18</w:t>
        </w:r>
        <w:r w:rsidR="00E0419B">
          <w:rPr>
            <w:noProof/>
            <w:webHidden/>
          </w:rPr>
          <w:fldChar w:fldCharType="end"/>
        </w:r>
      </w:hyperlink>
    </w:p>
    <w:p w:rsidR="00292974" w:rsidRDefault="00565F70">
      <w:pPr>
        <w:pStyle w:val="TableofFigures"/>
        <w:tabs>
          <w:tab w:val="right" w:leader="dot" w:pos="8494"/>
        </w:tabs>
        <w:rPr>
          <w:rFonts w:asciiTheme="minorHAnsi" w:eastAsiaTheme="minorEastAsia" w:hAnsiTheme="minorHAnsi"/>
          <w:noProof/>
          <w:lang w:eastAsia="pt-PT"/>
        </w:rPr>
      </w:pPr>
      <w:hyperlink w:anchor="_Toc397201632" w:history="1">
        <w:r w:rsidR="00292974" w:rsidRPr="002B0A75">
          <w:rPr>
            <w:rStyle w:val="Hyperlink"/>
            <w:noProof/>
            <w:lang w:val="en-GB"/>
          </w:rPr>
          <w:t>Table 3</w:t>
        </w:r>
        <w:r w:rsidR="00292974" w:rsidRPr="002B0A75">
          <w:rPr>
            <w:rStyle w:val="Hyperlink"/>
            <w:noProof/>
            <w:lang w:val="en-GB"/>
          </w:rPr>
          <w:noBreakHyphen/>
          <w:t>3 – Frequent itemsets discovered for all items</w:t>
        </w:r>
        <w:r w:rsidR="00292974">
          <w:rPr>
            <w:noProof/>
            <w:webHidden/>
          </w:rPr>
          <w:tab/>
        </w:r>
        <w:r w:rsidR="00E0419B">
          <w:rPr>
            <w:noProof/>
            <w:webHidden/>
          </w:rPr>
          <w:fldChar w:fldCharType="begin"/>
        </w:r>
        <w:r w:rsidR="00292974">
          <w:rPr>
            <w:noProof/>
            <w:webHidden/>
          </w:rPr>
          <w:instrText xml:space="preserve"> PAGEREF _Toc397201632 \h </w:instrText>
        </w:r>
        <w:r w:rsidR="00E0419B">
          <w:rPr>
            <w:noProof/>
            <w:webHidden/>
          </w:rPr>
        </w:r>
        <w:r w:rsidR="00E0419B">
          <w:rPr>
            <w:noProof/>
            <w:webHidden/>
          </w:rPr>
          <w:fldChar w:fldCharType="separate"/>
        </w:r>
        <w:r w:rsidR="00292974">
          <w:rPr>
            <w:noProof/>
            <w:webHidden/>
          </w:rPr>
          <w:t>20</w:t>
        </w:r>
        <w:r w:rsidR="00E0419B">
          <w:rPr>
            <w:noProof/>
            <w:webHidden/>
          </w:rPr>
          <w:fldChar w:fldCharType="end"/>
        </w:r>
      </w:hyperlink>
    </w:p>
    <w:p w:rsidR="00292974" w:rsidRDefault="00565F70">
      <w:pPr>
        <w:pStyle w:val="TableofFigures"/>
        <w:tabs>
          <w:tab w:val="right" w:leader="dot" w:pos="8494"/>
        </w:tabs>
        <w:rPr>
          <w:rFonts w:asciiTheme="minorHAnsi" w:eastAsiaTheme="minorEastAsia" w:hAnsiTheme="minorHAnsi"/>
          <w:noProof/>
          <w:lang w:eastAsia="pt-PT"/>
        </w:rPr>
      </w:pPr>
      <w:hyperlink w:anchor="_Toc397201633" w:history="1">
        <w:r w:rsidR="00292974" w:rsidRPr="002B0A75">
          <w:rPr>
            <w:rStyle w:val="Hyperlink"/>
            <w:noProof/>
            <w:lang w:val="en-GB"/>
          </w:rPr>
          <w:t>Table 5</w:t>
        </w:r>
        <w:r w:rsidR="00292974" w:rsidRPr="002B0A75">
          <w:rPr>
            <w:rStyle w:val="Hyperlink"/>
            <w:noProof/>
            <w:lang w:val="en-GB"/>
          </w:rPr>
          <w:noBreakHyphen/>
          <w:t>1 – Numerical to Binomial regulation</w:t>
        </w:r>
        <w:r w:rsidR="00292974">
          <w:rPr>
            <w:noProof/>
            <w:webHidden/>
          </w:rPr>
          <w:tab/>
        </w:r>
        <w:r w:rsidR="00E0419B">
          <w:rPr>
            <w:noProof/>
            <w:webHidden/>
          </w:rPr>
          <w:fldChar w:fldCharType="begin"/>
        </w:r>
        <w:r w:rsidR="00292974">
          <w:rPr>
            <w:noProof/>
            <w:webHidden/>
          </w:rPr>
          <w:instrText xml:space="preserve"> PAGEREF _Toc397201633 \h </w:instrText>
        </w:r>
        <w:r w:rsidR="00E0419B">
          <w:rPr>
            <w:noProof/>
            <w:webHidden/>
          </w:rPr>
        </w:r>
        <w:r w:rsidR="00E0419B">
          <w:rPr>
            <w:noProof/>
            <w:webHidden/>
          </w:rPr>
          <w:fldChar w:fldCharType="separate"/>
        </w:r>
        <w:r w:rsidR="00292974">
          <w:rPr>
            <w:noProof/>
            <w:webHidden/>
          </w:rPr>
          <w:t>41</w:t>
        </w:r>
        <w:r w:rsidR="00E0419B">
          <w:rPr>
            <w:noProof/>
            <w:webHidden/>
          </w:rPr>
          <w:fldChar w:fldCharType="end"/>
        </w:r>
      </w:hyperlink>
    </w:p>
    <w:p w:rsidR="00292974" w:rsidRDefault="00565F70">
      <w:pPr>
        <w:pStyle w:val="TableofFigures"/>
        <w:tabs>
          <w:tab w:val="right" w:leader="dot" w:pos="8494"/>
        </w:tabs>
        <w:rPr>
          <w:rFonts w:asciiTheme="minorHAnsi" w:eastAsiaTheme="minorEastAsia" w:hAnsiTheme="minorHAnsi"/>
          <w:noProof/>
          <w:lang w:eastAsia="pt-PT"/>
        </w:rPr>
      </w:pPr>
      <w:hyperlink w:anchor="_Toc397201634" w:history="1">
        <w:r w:rsidR="00292974" w:rsidRPr="002B0A75">
          <w:rPr>
            <w:rStyle w:val="Hyperlink"/>
            <w:noProof/>
            <w:lang w:val="en-GB"/>
          </w:rPr>
          <w:t>Table 5</w:t>
        </w:r>
        <w:r w:rsidR="00292974" w:rsidRPr="002B0A75">
          <w:rPr>
            <w:rStyle w:val="Hyperlink"/>
            <w:noProof/>
            <w:lang w:val="en-GB"/>
          </w:rPr>
          <w:noBreakHyphen/>
          <w:t>2 – Association Rules Database Structure</w:t>
        </w:r>
        <w:r w:rsidR="00292974">
          <w:rPr>
            <w:noProof/>
            <w:webHidden/>
          </w:rPr>
          <w:tab/>
        </w:r>
        <w:r w:rsidR="00E0419B">
          <w:rPr>
            <w:noProof/>
            <w:webHidden/>
          </w:rPr>
          <w:fldChar w:fldCharType="begin"/>
        </w:r>
        <w:r w:rsidR="00292974">
          <w:rPr>
            <w:noProof/>
            <w:webHidden/>
          </w:rPr>
          <w:instrText xml:space="preserve"> PAGEREF _Toc397201634 \h </w:instrText>
        </w:r>
        <w:r w:rsidR="00E0419B">
          <w:rPr>
            <w:noProof/>
            <w:webHidden/>
          </w:rPr>
        </w:r>
        <w:r w:rsidR="00E0419B">
          <w:rPr>
            <w:noProof/>
            <w:webHidden/>
          </w:rPr>
          <w:fldChar w:fldCharType="separate"/>
        </w:r>
        <w:r w:rsidR="00292974">
          <w:rPr>
            <w:noProof/>
            <w:webHidden/>
          </w:rPr>
          <w:t>41</w:t>
        </w:r>
        <w:r w:rsidR="00E0419B">
          <w:rPr>
            <w:noProof/>
            <w:webHidden/>
          </w:rPr>
          <w:fldChar w:fldCharType="end"/>
        </w:r>
      </w:hyperlink>
    </w:p>
    <w:p w:rsidR="00C0676A" w:rsidRPr="0024194D" w:rsidRDefault="00E0419B">
      <w:pPr>
        <w:rPr>
          <w:lang w:val="en-GB"/>
        </w:rPr>
      </w:pPr>
      <w:r w:rsidRPr="0024194D">
        <w:rPr>
          <w:lang w:val="en-GB"/>
        </w:rPr>
        <w:fldChar w:fldCharType="end"/>
      </w:r>
      <w:r w:rsidR="009472E0" w:rsidRPr="0024194D">
        <w:rPr>
          <w:lang w:val="en-GB"/>
        </w:rPr>
        <w:br w:type="page"/>
      </w:r>
      <w:r w:rsidR="00CB3F32">
        <w:rPr>
          <w:lang w:val="en-GB"/>
        </w:rPr>
        <w:lastRenderedPageBreak/>
        <w:br w:type="page"/>
      </w:r>
    </w:p>
    <w:p w:rsidR="00C0676A" w:rsidRPr="00EB0C6C" w:rsidRDefault="00C0676A">
      <w:pPr>
        <w:rPr>
          <w:b/>
          <w:sz w:val="32"/>
          <w:lang w:val="en-GB"/>
        </w:rPr>
      </w:pPr>
      <w:r w:rsidRPr="00EB0C6C">
        <w:rPr>
          <w:b/>
          <w:sz w:val="32"/>
          <w:lang w:val="en-GB"/>
        </w:rPr>
        <w:lastRenderedPageBreak/>
        <w:t>SYMBOLS AND NOTATION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701"/>
        <w:gridCol w:w="5842"/>
      </w:tblGrid>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AEC</w:t>
            </w:r>
          </w:p>
        </w:tc>
        <w:tc>
          <w:tcPr>
            <w:tcW w:w="5842" w:type="dxa"/>
          </w:tcPr>
          <w:p w:rsidR="007069B5" w:rsidRPr="0024194D" w:rsidRDefault="007069B5">
            <w:pPr>
              <w:rPr>
                <w:lang w:val="en-GB"/>
              </w:rPr>
            </w:pPr>
            <w:r w:rsidRPr="007069B5">
              <w:rPr>
                <w:b/>
                <w:lang w:val="en-GB"/>
              </w:rPr>
              <w:t>A</w:t>
            </w:r>
            <w:r>
              <w:rPr>
                <w:lang w:val="en-GB"/>
              </w:rPr>
              <w:t xml:space="preserve">rchitecture, </w:t>
            </w:r>
            <w:r w:rsidRPr="007069B5">
              <w:rPr>
                <w:b/>
                <w:lang w:val="en-GB"/>
              </w:rPr>
              <w:t>E</w:t>
            </w:r>
            <w:r>
              <w:rPr>
                <w:lang w:val="en-GB"/>
              </w:rPr>
              <w:t xml:space="preserve">ngineering and </w:t>
            </w:r>
            <w:r w:rsidRPr="007069B5">
              <w:rPr>
                <w:b/>
                <w:lang w:val="en-GB"/>
              </w:rPr>
              <w:t>C</w:t>
            </w:r>
            <w:r>
              <w:rPr>
                <w:lang w:val="en-GB"/>
              </w:rPr>
              <w:t>onstruction</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sidRPr="0024194D">
              <w:rPr>
                <w:b/>
                <w:lang w:val="en-GB"/>
              </w:rPr>
              <w:t>AI</w:t>
            </w:r>
          </w:p>
        </w:tc>
        <w:tc>
          <w:tcPr>
            <w:tcW w:w="5842" w:type="dxa"/>
          </w:tcPr>
          <w:p w:rsidR="007069B5" w:rsidRPr="0024194D" w:rsidRDefault="007069B5">
            <w:pPr>
              <w:rPr>
                <w:lang w:val="en-GB"/>
              </w:rPr>
            </w:pPr>
            <w:r w:rsidRPr="0024194D">
              <w:rPr>
                <w:b/>
                <w:lang w:val="en-GB"/>
              </w:rPr>
              <w:t>A</w:t>
            </w:r>
            <w:r w:rsidRPr="0024194D">
              <w:rPr>
                <w:lang w:val="en-GB"/>
              </w:rPr>
              <w:t xml:space="preserve">rtificial </w:t>
            </w:r>
            <w:r w:rsidRPr="0024194D">
              <w:rPr>
                <w:b/>
                <w:lang w:val="en-GB"/>
              </w:rPr>
              <w:t>I</w:t>
            </w:r>
            <w:r w:rsidRPr="0024194D">
              <w:rPr>
                <w:lang w:val="en-GB"/>
              </w:rPr>
              <w:t>ntelligence</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API</w:t>
            </w:r>
          </w:p>
        </w:tc>
        <w:tc>
          <w:tcPr>
            <w:tcW w:w="5842" w:type="dxa"/>
          </w:tcPr>
          <w:p w:rsidR="007069B5" w:rsidRPr="0024194D" w:rsidRDefault="007069B5">
            <w:pPr>
              <w:rPr>
                <w:lang w:val="en-GB"/>
              </w:rPr>
            </w:pPr>
            <w:r w:rsidRPr="00EB0C6C">
              <w:rPr>
                <w:b/>
                <w:lang w:val="en-GB"/>
              </w:rPr>
              <w:t>A</w:t>
            </w:r>
            <w:r>
              <w:rPr>
                <w:lang w:val="en-GB"/>
              </w:rPr>
              <w:t xml:space="preserve">pplication </w:t>
            </w:r>
            <w:r w:rsidRPr="00EB0C6C">
              <w:rPr>
                <w:b/>
                <w:lang w:val="en-GB"/>
              </w:rPr>
              <w:t>P</w:t>
            </w:r>
            <w:r>
              <w:rPr>
                <w:lang w:val="en-GB"/>
              </w:rPr>
              <w:t xml:space="preserve">rogramming </w:t>
            </w:r>
            <w:r w:rsidRPr="00EB0C6C">
              <w:rPr>
                <w:b/>
                <w:lang w:val="en-GB"/>
              </w:rPr>
              <w:t>I</w:t>
            </w:r>
            <w:r>
              <w:rPr>
                <w:lang w:val="en-GB"/>
              </w:rPr>
              <w:t>nterface</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sidRPr="0024194D">
              <w:rPr>
                <w:b/>
                <w:lang w:val="en-GB"/>
              </w:rPr>
              <w:t>AR</w:t>
            </w:r>
          </w:p>
        </w:tc>
        <w:tc>
          <w:tcPr>
            <w:tcW w:w="5842" w:type="dxa"/>
          </w:tcPr>
          <w:p w:rsidR="007069B5" w:rsidRPr="0024194D" w:rsidRDefault="007069B5">
            <w:pPr>
              <w:rPr>
                <w:lang w:val="en-GB"/>
              </w:rPr>
            </w:pPr>
            <w:r w:rsidRPr="0024194D">
              <w:rPr>
                <w:b/>
                <w:lang w:val="en-GB"/>
              </w:rPr>
              <w:t>A</w:t>
            </w:r>
            <w:r w:rsidRPr="0024194D">
              <w:rPr>
                <w:lang w:val="en-GB"/>
              </w:rPr>
              <w:t xml:space="preserve">ssociation </w:t>
            </w:r>
            <w:r w:rsidRPr="0024194D">
              <w:rPr>
                <w:b/>
                <w:lang w:val="en-GB"/>
              </w:rPr>
              <w:t>R</w:t>
            </w:r>
            <w:r w:rsidRPr="0024194D">
              <w:rPr>
                <w:lang w:val="en-GB"/>
              </w:rPr>
              <w:t>ules</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ASP</w:t>
            </w:r>
          </w:p>
        </w:tc>
        <w:tc>
          <w:tcPr>
            <w:tcW w:w="5842" w:type="dxa"/>
          </w:tcPr>
          <w:p w:rsidR="007069B5" w:rsidRPr="0024194D" w:rsidRDefault="007069B5">
            <w:pPr>
              <w:rPr>
                <w:lang w:val="en-GB"/>
              </w:rPr>
            </w:pPr>
            <w:r w:rsidRPr="00EB0C6C">
              <w:rPr>
                <w:b/>
                <w:lang w:val="en-GB"/>
              </w:rPr>
              <w:t>A</w:t>
            </w:r>
            <w:r>
              <w:rPr>
                <w:lang w:val="en-GB"/>
              </w:rPr>
              <w:t xml:space="preserve">ctive </w:t>
            </w:r>
            <w:r w:rsidRPr="00EB0C6C">
              <w:rPr>
                <w:b/>
                <w:lang w:val="en-GB"/>
              </w:rPr>
              <w:t>S</w:t>
            </w:r>
            <w:r>
              <w:rPr>
                <w:lang w:val="en-GB"/>
              </w:rPr>
              <w:t xml:space="preserve">erver </w:t>
            </w:r>
            <w:r w:rsidRPr="00EB0C6C">
              <w:rPr>
                <w:b/>
                <w:lang w:val="en-GB"/>
              </w:rPr>
              <w:t>P</w:t>
            </w:r>
            <w:r>
              <w:rPr>
                <w:lang w:val="en-GB"/>
              </w:rPr>
              <w:t>ages</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CSS</w:t>
            </w:r>
          </w:p>
        </w:tc>
        <w:tc>
          <w:tcPr>
            <w:tcW w:w="5842" w:type="dxa"/>
          </w:tcPr>
          <w:p w:rsidR="007069B5" w:rsidRPr="0024194D" w:rsidRDefault="007069B5">
            <w:pPr>
              <w:rPr>
                <w:lang w:val="en-GB"/>
              </w:rPr>
            </w:pPr>
            <w:r w:rsidRPr="00027664">
              <w:rPr>
                <w:b/>
                <w:lang w:val="en-GB"/>
              </w:rPr>
              <w:t>C</w:t>
            </w:r>
            <w:r>
              <w:rPr>
                <w:lang w:val="en-GB"/>
              </w:rPr>
              <w:t xml:space="preserve">ascading </w:t>
            </w:r>
            <w:r w:rsidRPr="00027664">
              <w:rPr>
                <w:b/>
                <w:lang w:val="en-GB"/>
              </w:rPr>
              <w:t>S</w:t>
            </w:r>
            <w:r>
              <w:rPr>
                <w:lang w:val="en-GB"/>
              </w:rPr>
              <w:t xml:space="preserve">tyle </w:t>
            </w:r>
            <w:r w:rsidRPr="00027664">
              <w:rPr>
                <w:b/>
                <w:lang w:val="en-GB"/>
              </w:rPr>
              <w:t>S</w:t>
            </w:r>
            <w:r>
              <w:rPr>
                <w:lang w:val="en-GB"/>
              </w:rPr>
              <w:t>heet</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Pr>
                <w:b/>
                <w:lang w:val="en-GB"/>
              </w:rPr>
              <w:t>ECLAT</w:t>
            </w:r>
          </w:p>
        </w:tc>
        <w:tc>
          <w:tcPr>
            <w:tcW w:w="5842" w:type="dxa"/>
          </w:tcPr>
          <w:p w:rsidR="007069B5" w:rsidRPr="0024194D" w:rsidRDefault="007069B5" w:rsidP="00C06DF4">
            <w:pPr>
              <w:rPr>
                <w:lang w:val="en-GB"/>
              </w:rPr>
            </w:pPr>
            <w:r w:rsidRPr="00C06DF4">
              <w:rPr>
                <w:b/>
                <w:lang w:val="en-GB"/>
              </w:rPr>
              <w:t>E</w:t>
            </w:r>
            <w:r>
              <w:rPr>
                <w:lang w:val="en-GB"/>
              </w:rPr>
              <w:t xml:space="preserve">quivalent </w:t>
            </w:r>
            <w:proofErr w:type="spellStart"/>
            <w:r w:rsidRPr="00C06DF4">
              <w:rPr>
                <w:b/>
                <w:lang w:val="en-GB"/>
              </w:rPr>
              <w:t>CLA</w:t>
            </w:r>
            <w:r>
              <w:rPr>
                <w:lang w:val="en-GB"/>
              </w:rPr>
              <w:t>ss</w:t>
            </w:r>
            <w:proofErr w:type="spellEnd"/>
            <w:r>
              <w:rPr>
                <w:lang w:val="en-GB"/>
              </w:rPr>
              <w:t xml:space="preserve"> </w:t>
            </w:r>
            <w:proofErr w:type="spellStart"/>
            <w:r w:rsidRPr="00C06DF4">
              <w:rPr>
                <w:b/>
                <w:lang w:val="en-GB"/>
              </w:rPr>
              <w:t>T</w:t>
            </w:r>
            <w:r>
              <w:rPr>
                <w:lang w:val="en-GB"/>
              </w:rPr>
              <w:t>ranformation</w:t>
            </w:r>
            <w:proofErr w:type="spellEnd"/>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ERD</w:t>
            </w:r>
          </w:p>
        </w:tc>
        <w:tc>
          <w:tcPr>
            <w:tcW w:w="5842" w:type="dxa"/>
          </w:tcPr>
          <w:p w:rsidR="007069B5" w:rsidRPr="0024194D" w:rsidRDefault="007069B5">
            <w:pPr>
              <w:rPr>
                <w:lang w:val="en-GB"/>
              </w:rPr>
            </w:pPr>
            <w:r w:rsidRPr="008F1A27">
              <w:rPr>
                <w:b/>
                <w:lang w:val="en-GB"/>
              </w:rPr>
              <w:t>E</w:t>
            </w:r>
            <w:r>
              <w:rPr>
                <w:lang w:val="en-GB"/>
              </w:rPr>
              <w:t xml:space="preserve">ntity </w:t>
            </w:r>
            <w:r w:rsidRPr="008F1A27">
              <w:rPr>
                <w:b/>
                <w:lang w:val="en-GB"/>
              </w:rPr>
              <w:t>R</w:t>
            </w:r>
            <w:r>
              <w:rPr>
                <w:lang w:val="en-GB"/>
              </w:rPr>
              <w:t xml:space="preserve">elation </w:t>
            </w:r>
            <w:r w:rsidRPr="008F1A27">
              <w:rPr>
                <w:b/>
                <w:lang w:val="en-GB"/>
              </w:rPr>
              <w:t>D</w:t>
            </w:r>
            <w:r>
              <w:rPr>
                <w:lang w:val="en-GB"/>
              </w:rPr>
              <w:t>iagram</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Pr>
                <w:b/>
                <w:lang w:val="en-GB"/>
              </w:rPr>
              <w:t>FI</w:t>
            </w:r>
          </w:p>
        </w:tc>
        <w:tc>
          <w:tcPr>
            <w:tcW w:w="5842" w:type="dxa"/>
          </w:tcPr>
          <w:p w:rsidR="007069B5" w:rsidRPr="0024194D" w:rsidRDefault="007069B5">
            <w:pPr>
              <w:rPr>
                <w:lang w:val="en-GB"/>
              </w:rPr>
            </w:pPr>
            <w:r w:rsidRPr="00CF7690">
              <w:rPr>
                <w:b/>
                <w:lang w:val="en-GB"/>
              </w:rPr>
              <w:t>F</w:t>
            </w:r>
            <w:r>
              <w:rPr>
                <w:lang w:val="en-GB"/>
              </w:rPr>
              <w:t xml:space="preserve">requent </w:t>
            </w:r>
            <w:r w:rsidRPr="00CF7690">
              <w:rPr>
                <w:b/>
                <w:lang w:val="en-GB"/>
              </w:rPr>
              <w:t>I</w:t>
            </w:r>
            <w:r>
              <w:rPr>
                <w:lang w:val="en-GB"/>
              </w:rPr>
              <w:t>tem</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Pr>
                <w:b/>
                <w:lang w:val="en-GB"/>
              </w:rPr>
              <w:t>FP</w:t>
            </w:r>
          </w:p>
        </w:tc>
        <w:tc>
          <w:tcPr>
            <w:tcW w:w="5842" w:type="dxa"/>
          </w:tcPr>
          <w:p w:rsidR="007069B5" w:rsidRPr="0024194D" w:rsidRDefault="007069B5">
            <w:pPr>
              <w:rPr>
                <w:lang w:val="en-GB"/>
              </w:rPr>
            </w:pPr>
            <w:r w:rsidRPr="00265988">
              <w:rPr>
                <w:b/>
                <w:lang w:val="en-GB"/>
              </w:rPr>
              <w:t>F</w:t>
            </w:r>
            <w:r>
              <w:rPr>
                <w:lang w:val="en-GB"/>
              </w:rPr>
              <w:t xml:space="preserve">requent </w:t>
            </w:r>
            <w:r w:rsidRPr="00265988">
              <w:rPr>
                <w:b/>
                <w:lang w:val="en-GB"/>
              </w:rPr>
              <w:t>P</w:t>
            </w:r>
            <w:r>
              <w:rPr>
                <w:lang w:val="en-GB"/>
              </w:rPr>
              <w:t>attern</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027664">
            <w:pPr>
              <w:jc w:val="left"/>
              <w:rPr>
                <w:b/>
                <w:lang w:val="en-GB"/>
              </w:rPr>
            </w:pPr>
            <w:r>
              <w:rPr>
                <w:b/>
                <w:lang w:val="en-GB"/>
              </w:rPr>
              <w:t>HTML</w:t>
            </w:r>
          </w:p>
        </w:tc>
        <w:tc>
          <w:tcPr>
            <w:tcW w:w="5842" w:type="dxa"/>
          </w:tcPr>
          <w:p w:rsidR="007069B5" w:rsidRPr="0024194D" w:rsidRDefault="007069B5" w:rsidP="00027664">
            <w:pPr>
              <w:rPr>
                <w:lang w:val="en-GB"/>
              </w:rPr>
            </w:pPr>
            <w:r w:rsidRPr="00027664">
              <w:rPr>
                <w:b/>
                <w:lang w:val="en-GB"/>
              </w:rPr>
              <w:t>H</w:t>
            </w:r>
            <w:r>
              <w:rPr>
                <w:lang w:val="en-GB"/>
              </w:rPr>
              <w:t xml:space="preserve">yper </w:t>
            </w:r>
            <w:r w:rsidRPr="00027664">
              <w:rPr>
                <w:b/>
                <w:lang w:val="en-GB"/>
              </w:rPr>
              <w:t>T</w:t>
            </w:r>
            <w:r>
              <w:rPr>
                <w:lang w:val="en-GB"/>
              </w:rPr>
              <w:t xml:space="preserve">ext </w:t>
            </w:r>
            <w:proofErr w:type="spellStart"/>
            <w:r>
              <w:rPr>
                <w:b/>
                <w:lang w:val="en-GB"/>
              </w:rPr>
              <w:t>M</w:t>
            </w:r>
            <w:r w:rsidRPr="00027664">
              <w:rPr>
                <w:lang w:val="en-GB"/>
              </w:rPr>
              <w:t>arkup</w:t>
            </w:r>
            <w:proofErr w:type="spellEnd"/>
            <w:r>
              <w:rPr>
                <w:b/>
                <w:lang w:val="en-GB"/>
              </w:rPr>
              <w:t xml:space="preserve"> L</w:t>
            </w:r>
            <w:r w:rsidRPr="00027664">
              <w:rPr>
                <w:lang w:val="en-GB"/>
              </w:rPr>
              <w:t>anguage</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IR</w:t>
            </w:r>
          </w:p>
        </w:tc>
        <w:tc>
          <w:tcPr>
            <w:tcW w:w="5842" w:type="dxa"/>
          </w:tcPr>
          <w:p w:rsidR="007069B5" w:rsidRPr="0024194D" w:rsidRDefault="007069B5">
            <w:pPr>
              <w:rPr>
                <w:lang w:val="en-GB"/>
              </w:rPr>
            </w:pPr>
            <w:r w:rsidRPr="00A15DB8">
              <w:rPr>
                <w:b/>
                <w:lang w:val="en-GB"/>
              </w:rPr>
              <w:t>I</w:t>
            </w:r>
            <w:r>
              <w:rPr>
                <w:lang w:val="en-GB"/>
              </w:rPr>
              <w:t xml:space="preserve">nformation </w:t>
            </w:r>
            <w:r w:rsidRPr="00A15DB8">
              <w:rPr>
                <w:b/>
                <w:lang w:val="en-GB"/>
              </w:rPr>
              <w:t>R</w:t>
            </w:r>
            <w:r>
              <w:rPr>
                <w:lang w:val="en-GB"/>
              </w:rPr>
              <w:t>etrieval</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IT</w:t>
            </w:r>
          </w:p>
        </w:tc>
        <w:tc>
          <w:tcPr>
            <w:tcW w:w="5842" w:type="dxa"/>
          </w:tcPr>
          <w:p w:rsidR="007069B5" w:rsidRPr="0024194D" w:rsidRDefault="007069B5">
            <w:pPr>
              <w:rPr>
                <w:lang w:val="en-GB"/>
              </w:rPr>
            </w:pPr>
            <w:r w:rsidRPr="00EB0C6C">
              <w:rPr>
                <w:b/>
                <w:lang w:val="en-GB"/>
              </w:rPr>
              <w:t>I</w:t>
            </w:r>
            <w:r>
              <w:rPr>
                <w:lang w:val="en-GB"/>
              </w:rPr>
              <w:t xml:space="preserve">nformation </w:t>
            </w:r>
            <w:r w:rsidRPr="00EB0C6C">
              <w:rPr>
                <w:b/>
                <w:lang w:val="en-GB"/>
              </w:rPr>
              <w:t>T</w:t>
            </w:r>
            <w:r>
              <w:rPr>
                <w:lang w:val="en-GB"/>
              </w:rPr>
              <w:t>echnology</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JB</w:t>
            </w:r>
          </w:p>
        </w:tc>
        <w:tc>
          <w:tcPr>
            <w:tcW w:w="5842" w:type="dxa"/>
          </w:tcPr>
          <w:p w:rsidR="007069B5" w:rsidRPr="0024194D" w:rsidRDefault="007069B5" w:rsidP="001A2C25">
            <w:pPr>
              <w:rPr>
                <w:lang w:val="en-GB"/>
              </w:rPr>
            </w:pPr>
            <w:proofErr w:type="spellStart"/>
            <w:r w:rsidRPr="001A2C25">
              <w:rPr>
                <w:b/>
                <w:lang w:val="en-GB"/>
              </w:rPr>
              <w:t>J</w:t>
            </w:r>
            <w:r>
              <w:rPr>
                <w:lang w:val="en-GB"/>
              </w:rPr>
              <w:t>ava</w:t>
            </w:r>
            <w:r w:rsidRPr="001A2C25">
              <w:rPr>
                <w:b/>
                <w:lang w:val="en-GB"/>
              </w:rPr>
              <w:t>N</w:t>
            </w:r>
            <w:r>
              <w:rPr>
                <w:lang w:val="en-GB"/>
              </w:rPr>
              <w:t>eans</w:t>
            </w:r>
            <w:proofErr w:type="spellEnd"/>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JDBC</w:t>
            </w:r>
          </w:p>
        </w:tc>
        <w:tc>
          <w:tcPr>
            <w:tcW w:w="5842" w:type="dxa"/>
          </w:tcPr>
          <w:p w:rsidR="007069B5" w:rsidRPr="0024194D" w:rsidRDefault="007069B5" w:rsidP="008F1A27">
            <w:pPr>
              <w:rPr>
                <w:lang w:val="en-GB"/>
              </w:rPr>
            </w:pPr>
            <w:r w:rsidRPr="008F1A27">
              <w:rPr>
                <w:b/>
                <w:lang w:val="en-GB"/>
              </w:rPr>
              <w:t>J</w:t>
            </w:r>
            <w:r>
              <w:rPr>
                <w:lang w:val="en-GB"/>
              </w:rPr>
              <w:t xml:space="preserve">ava </w:t>
            </w:r>
            <w:proofErr w:type="spellStart"/>
            <w:r w:rsidRPr="008F1A27">
              <w:rPr>
                <w:b/>
                <w:lang w:val="en-GB"/>
              </w:rPr>
              <w:t>D</w:t>
            </w:r>
            <w:r>
              <w:rPr>
                <w:lang w:val="en-GB"/>
              </w:rPr>
              <w:t>ata</w:t>
            </w:r>
            <w:r>
              <w:rPr>
                <w:b/>
                <w:lang w:val="en-GB"/>
              </w:rPr>
              <w:t>B</w:t>
            </w:r>
            <w:r>
              <w:rPr>
                <w:lang w:val="en-GB"/>
              </w:rPr>
              <w:t>ase</w:t>
            </w:r>
            <w:proofErr w:type="spellEnd"/>
            <w:r>
              <w:rPr>
                <w:lang w:val="en-GB"/>
              </w:rPr>
              <w:t xml:space="preserve"> </w:t>
            </w:r>
            <w:r w:rsidRPr="008F1A27">
              <w:rPr>
                <w:b/>
                <w:lang w:val="en-GB"/>
              </w:rPr>
              <w:t>C</w:t>
            </w:r>
            <w:r>
              <w:rPr>
                <w:lang w:val="en-GB"/>
              </w:rPr>
              <w:t>onnection</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JDOM</w:t>
            </w:r>
          </w:p>
        </w:tc>
        <w:tc>
          <w:tcPr>
            <w:tcW w:w="5842" w:type="dxa"/>
          </w:tcPr>
          <w:p w:rsidR="007069B5" w:rsidRPr="0024194D" w:rsidRDefault="007069B5">
            <w:pPr>
              <w:rPr>
                <w:lang w:val="en-GB"/>
              </w:rPr>
            </w:pPr>
            <w:r w:rsidRPr="00D636D9">
              <w:rPr>
                <w:b/>
                <w:lang w:val="en-GB"/>
              </w:rPr>
              <w:t>J</w:t>
            </w:r>
            <w:r>
              <w:rPr>
                <w:lang w:val="en-GB"/>
              </w:rPr>
              <w:t xml:space="preserve">ava </w:t>
            </w:r>
            <w:r w:rsidRPr="00D636D9">
              <w:rPr>
                <w:b/>
                <w:lang w:val="en-GB"/>
              </w:rPr>
              <w:t>D</w:t>
            </w:r>
            <w:r>
              <w:rPr>
                <w:lang w:val="en-GB"/>
              </w:rPr>
              <w:t xml:space="preserve">ocument </w:t>
            </w:r>
            <w:r w:rsidRPr="00D636D9">
              <w:rPr>
                <w:b/>
                <w:lang w:val="en-GB"/>
              </w:rPr>
              <w:t>O</w:t>
            </w:r>
            <w:r>
              <w:rPr>
                <w:lang w:val="en-GB"/>
              </w:rPr>
              <w:t xml:space="preserve">bject </w:t>
            </w:r>
            <w:r w:rsidRPr="00D636D9">
              <w:rPr>
                <w:b/>
                <w:lang w:val="en-GB"/>
              </w:rPr>
              <w:t>M</w:t>
            </w:r>
            <w:r>
              <w:rPr>
                <w:lang w:val="en-GB"/>
              </w:rPr>
              <w:t>odel</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Pr>
                <w:b/>
                <w:lang w:val="en-GB"/>
              </w:rPr>
              <w:t>JSP</w:t>
            </w:r>
          </w:p>
        </w:tc>
        <w:tc>
          <w:tcPr>
            <w:tcW w:w="5842" w:type="dxa"/>
          </w:tcPr>
          <w:p w:rsidR="007069B5" w:rsidRPr="0024194D" w:rsidRDefault="007069B5">
            <w:pPr>
              <w:rPr>
                <w:lang w:val="en-GB"/>
              </w:rPr>
            </w:pPr>
            <w:r w:rsidRPr="000F2225">
              <w:rPr>
                <w:b/>
                <w:lang w:val="en-GB"/>
              </w:rPr>
              <w:t>J</w:t>
            </w:r>
            <w:r>
              <w:rPr>
                <w:lang w:val="en-GB"/>
              </w:rPr>
              <w:t xml:space="preserve">ava </w:t>
            </w:r>
            <w:r w:rsidRPr="000F2225">
              <w:rPr>
                <w:b/>
                <w:lang w:val="en-GB"/>
              </w:rPr>
              <w:t>S</w:t>
            </w:r>
            <w:r>
              <w:rPr>
                <w:lang w:val="en-GB"/>
              </w:rPr>
              <w:t xml:space="preserve">erver </w:t>
            </w:r>
            <w:r w:rsidRPr="000F2225">
              <w:rPr>
                <w:b/>
                <w:lang w:val="en-GB"/>
              </w:rPr>
              <w:t>P</w:t>
            </w:r>
            <w:r>
              <w:rPr>
                <w:lang w:val="en-GB"/>
              </w:rPr>
              <w:t>age</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JVM</w:t>
            </w:r>
          </w:p>
        </w:tc>
        <w:tc>
          <w:tcPr>
            <w:tcW w:w="5842" w:type="dxa"/>
          </w:tcPr>
          <w:p w:rsidR="007069B5" w:rsidRPr="0024194D" w:rsidRDefault="007069B5">
            <w:pPr>
              <w:rPr>
                <w:lang w:val="en-GB"/>
              </w:rPr>
            </w:pPr>
            <w:r w:rsidRPr="00A92AE1">
              <w:rPr>
                <w:b/>
                <w:lang w:val="en-GB"/>
              </w:rPr>
              <w:t>J</w:t>
            </w:r>
            <w:r>
              <w:rPr>
                <w:lang w:val="en-GB"/>
              </w:rPr>
              <w:t xml:space="preserve">ava </w:t>
            </w:r>
            <w:r w:rsidRPr="00A92AE1">
              <w:rPr>
                <w:b/>
                <w:lang w:val="en-GB"/>
              </w:rPr>
              <w:t>V</w:t>
            </w:r>
            <w:r>
              <w:rPr>
                <w:lang w:val="en-GB"/>
              </w:rPr>
              <w:t xml:space="preserve">irtual </w:t>
            </w:r>
            <w:r w:rsidRPr="00A92AE1">
              <w:rPr>
                <w:b/>
                <w:lang w:val="en-GB"/>
              </w:rPr>
              <w:t>M</w:t>
            </w:r>
            <w:r>
              <w:rPr>
                <w:lang w:val="en-GB"/>
              </w:rPr>
              <w:t>achine</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sidRPr="0024194D">
              <w:rPr>
                <w:b/>
                <w:lang w:val="en-GB"/>
              </w:rPr>
              <w:t>KD</w:t>
            </w:r>
          </w:p>
        </w:tc>
        <w:tc>
          <w:tcPr>
            <w:tcW w:w="5842" w:type="dxa"/>
          </w:tcPr>
          <w:p w:rsidR="007069B5" w:rsidRPr="0024194D" w:rsidRDefault="007069B5">
            <w:pPr>
              <w:rPr>
                <w:lang w:val="en-GB"/>
              </w:rPr>
            </w:pPr>
            <w:r w:rsidRPr="0024194D">
              <w:rPr>
                <w:b/>
                <w:lang w:val="en-GB"/>
              </w:rPr>
              <w:t>K</w:t>
            </w:r>
            <w:r w:rsidRPr="0024194D">
              <w:rPr>
                <w:lang w:val="en-GB"/>
              </w:rPr>
              <w:t xml:space="preserve">nowledge </w:t>
            </w:r>
            <w:r w:rsidRPr="0024194D">
              <w:rPr>
                <w:b/>
                <w:lang w:val="en-GB"/>
              </w:rPr>
              <w:t>D</w:t>
            </w:r>
            <w:r w:rsidRPr="0024194D">
              <w:rPr>
                <w:lang w:val="en-GB"/>
              </w:rPr>
              <w:t>iscovery</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MVC</w:t>
            </w:r>
          </w:p>
        </w:tc>
        <w:tc>
          <w:tcPr>
            <w:tcW w:w="5842" w:type="dxa"/>
          </w:tcPr>
          <w:p w:rsidR="007069B5" w:rsidRPr="0024194D" w:rsidRDefault="007069B5">
            <w:pPr>
              <w:rPr>
                <w:lang w:val="en-GB"/>
              </w:rPr>
            </w:pPr>
            <w:r w:rsidRPr="0025465E">
              <w:rPr>
                <w:b/>
                <w:lang w:val="en-GB"/>
              </w:rPr>
              <w:t>M</w:t>
            </w:r>
            <w:r>
              <w:rPr>
                <w:lang w:val="en-GB"/>
              </w:rPr>
              <w:t xml:space="preserve">odel </w:t>
            </w:r>
            <w:r w:rsidRPr="0025465E">
              <w:rPr>
                <w:b/>
                <w:lang w:val="en-GB"/>
              </w:rPr>
              <w:t>V</w:t>
            </w:r>
            <w:r>
              <w:rPr>
                <w:lang w:val="en-GB"/>
              </w:rPr>
              <w:t xml:space="preserve">iew </w:t>
            </w:r>
            <w:r w:rsidRPr="0025465E">
              <w:rPr>
                <w:b/>
                <w:lang w:val="en-GB"/>
              </w:rPr>
              <w:t>C</w:t>
            </w:r>
            <w:r>
              <w:rPr>
                <w:lang w:val="en-GB"/>
              </w:rPr>
              <w:t>ontroller</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Pr>
                <w:b/>
                <w:lang w:val="en-GB"/>
              </w:rPr>
              <w:t>OWL</w:t>
            </w:r>
          </w:p>
        </w:tc>
        <w:tc>
          <w:tcPr>
            <w:tcW w:w="5842" w:type="dxa"/>
          </w:tcPr>
          <w:p w:rsidR="007069B5" w:rsidRPr="0024194D" w:rsidRDefault="007069B5" w:rsidP="00027664">
            <w:pPr>
              <w:rPr>
                <w:lang w:val="en-GB"/>
              </w:rPr>
            </w:pPr>
            <w:r w:rsidRPr="00027664">
              <w:rPr>
                <w:b/>
                <w:lang w:val="en-GB"/>
              </w:rPr>
              <w:t>W</w:t>
            </w:r>
            <w:r>
              <w:rPr>
                <w:lang w:val="en-GB"/>
              </w:rPr>
              <w:t xml:space="preserve">eb </w:t>
            </w:r>
            <w:r w:rsidRPr="00027664">
              <w:rPr>
                <w:b/>
                <w:lang w:val="en-GB"/>
              </w:rPr>
              <w:t>O</w:t>
            </w:r>
            <w:r>
              <w:rPr>
                <w:lang w:val="en-GB"/>
              </w:rPr>
              <w:t xml:space="preserve">ntology </w:t>
            </w:r>
            <w:r w:rsidRPr="00027664">
              <w:rPr>
                <w:b/>
                <w:lang w:val="en-GB"/>
              </w:rPr>
              <w:t>L</w:t>
            </w:r>
            <w:r>
              <w:rPr>
                <w:lang w:val="en-GB"/>
              </w:rPr>
              <w:t>anguage</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RDF</w:t>
            </w:r>
          </w:p>
        </w:tc>
        <w:tc>
          <w:tcPr>
            <w:tcW w:w="5842" w:type="dxa"/>
          </w:tcPr>
          <w:p w:rsidR="007069B5" w:rsidRPr="0024194D" w:rsidRDefault="007069B5">
            <w:pPr>
              <w:rPr>
                <w:lang w:val="en-GB"/>
              </w:rPr>
            </w:pPr>
            <w:r w:rsidRPr="00EB0C6C">
              <w:rPr>
                <w:b/>
                <w:lang w:val="en-GB"/>
              </w:rPr>
              <w:t>R</w:t>
            </w:r>
            <w:r>
              <w:rPr>
                <w:lang w:val="en-GB"/>
              </w:rPr>
              <w:t xml:space="preserve">esource </w:t>
            </w:r>
            <w:r w:rsidRPr="00EB0C6C">
              <w:rPr>
                <w:b/>
                <w:lang w:val="en-GB"/>
              </w:rPr>
              <w:t>D</w:t>
            </w:r>
            <w:r>
              <w:rPr>
                <w:lang w:val="en-GB"/>
              </w:rPr>
              <w:t xml:space="preserve">escription </w:t>
            </w:r>
            <w:r w:rsidRPr="00EB0C6C">
              <w:rPr>
                <w:b/>
                <w:lang w:val="en-GB"/>
              </w:rPr>
              <w:t>F</w:t>
            </w:r>
            <w:r>
              <w:rPr>
                <w:lang w:val="en-GB"/>
              </w:rPr>
              <w:t>ramework</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SQL</w:t>
            </w:r>
          </w:p>
        </w:tc>
        <w:tc>
          <w:tcPr>
            <w:tcW w:w="5842" w:type="dxa"/>
          </w:tcPr>
          <w:p w:rsidR="007069B5" w:rsidRPr="0024194D" w:rsidRDefault="007069B5">
            <w:pPr>
              <w:rPr>
                <w:lang w:val="en-GB"/>
              </w:rPr>
            </w:pPr>
            <w:r w:rsidRPr="00EB0C6C">
              <w:rPr>
                <w:b/>
                <w:lang w:val="en-GB"/>
              </w:rPr>
              <w:t>S</w:t>
            </w:r>
            <w:r>
              <w:rPr>
                <w:lang w:val="en-GB"/>
              </w:rPr>
              <w:t xml:space="preserve">tructured </w:t>
            </w:r>
            <w:r w:rsidRPr="00EB0C6C">
              <w:rPr>
                <w:b/>
                <w:lang w:val="en-GB"/>
              </w:rPr>
              <w:t>Q</w:t>
            </w:r>
            <w:r>
              <w:rPr>
                <w:lang w:val="en-GB"/>
              </w:rPr>
              <w:t xml:space="preserve">uery </w:t>
            </w:r>
            <w:r w:rsidRPr="00EB0C6C">
              <w:rPr>
                <w:b/>
                <w:lang w:val="en-GB"/>
              </w:rPr>
              <w:t>L</w:t>
            </w:r>
            <w:r>
              <w:rPr>
                <w:lang w:val="en-GB"/>
              </w:rPr>
              <w:t>anguage</w:t>
            </w:r>
          </w:p>
        </w:tc>
      </w:tr>
      <w:tr w:rsidR="007069B5" w:rsidRPr="00565F70"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TF-IDF</w:t>
            </w:r>
          </w:p>
        </w:tc>
        <w:tc>
          <w:tcPr>
            <w:tcW w:w="5842" w:type="dxa"/>
          </w:tcPr>
          <w:p w:rsidR="007069B5" w:rsidRPr="0024194D" w:rsidRDefault="007069B5">
            <w:pPr>
              <w:rPr>
                <w:lang w:val="en-GB"/>
              </w:rPr>
            </w:pPr>
            <w:r w:rsidRPr="00EB0C6C">
              <w:rPr>
                <w:b/>
                <w:lang w:val="en-GB"/>
              </w:rPr>
              <w:t>T</w:t>
            </w:r>
            <w:r>
              <w:rPr>
                <w:lang w:val="en-GB"/>
              </w:rPr>
              <w:t xml:space="preserve">erm </w:t>
            </w:r>
            <w:r w:rsidRPr="00EB0C6C">
              <w:rPr>
                <w:b/>
                <w:lang w:val="en-GB"/>
              </w:rPr>
              <w:t>F</w:t>
            </w:r>
            <w:r>
              <w:rPr>
                <w:lang w:val="en-GB"/>
              </w:rPr>
              <w:t xml:space="preserve">requency – </w:t>
            </w:r>
            <w:r w:rsidRPr="00EB0C6C">
              <w:rPr>
                <w:b/>
                <w:lang w:val="en-GB"/>
              </w:rPr>
              <w:t>I</w:t>
            </w:r>
            <w:r>
              <w:rPr>
                <w:lang w:val="en-GB"/>
              </w:rPr>
              <w:t xml:space="preserve">nverse </w:t>
            </w:r>
            <w:r w:rsidRPr="00EB0C6C">
              <w:rPr>
                <w:b/>
                <w:lang w:val="en-GB"/>
              </w:rPr>
              <w:t>D</w:t>
            </w:r>
            <w:r>
              <w:rPr>
                <w:lang w:val="en-GB"/>
              </w:rPr>
              <w:t xml:space="preserve">ocument </w:t>
            </w:r>
            <w:r w:rsidRPr="00EB0C6C">
              <w:rPr>
                <w:b/>
                <w:lang w:val="en-GB"/>
              </w:rPr>
              <w:t>F</w:t>
            </w:r>
            <w:r>
              <w:rPr>
                <w:lang w:val="en-GB"/>
              </w:rPr>
              <w:t>requency</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Pr>
                <w:b/>
                <w:lang w:val="en-GB"/>
              </w:rPr>
              <w:t>TID</w:t>
            </w:r>
          </w:p>
        </w:tc>
        <w:tc>
          <w:tcPr>
            <w:tcW w:w="5842" w:type="dxa"/>
          </w:tcPr>
          <w:p w:rsidR="007069B5" w:rsidRPr="0024194D" w:rsidRDefault="007069B5">
            <w:pPr>
              <w:rPr>
                <w:lang w:val="en-GB"/>
              </w:rPr>
            </w:pPr>
            <w:r w:rsidRPr="00265988">
              <w:rPr>
                <w:b/>
                <w:lang w:val="en-GB"/>
              </w:rPr>
              <w:t>T</w:t>
            </w:r>
            <w:r>
              <w:rPr>
                <w:lang w:val="en-GB"/>
              </w:rPr>
              <w:t xml:space="preserve">ransaction </w:t>
            </w:r>
            <w:proofErr w:type="spellStart"/>
            <w:r w:rsidRPr="00265988">
              <w:rPr>
                <w:b/>
                <w:lang w:val="en-GB"/>
              </w:rPr>
              <w:t>ID</w:t>
            </w:r>
            <w:r>
              <w:rPr>
                <w:lang w:val="en-GB"/>
              </w:rPr>
              <w:t>entification</w:t>
            </w:r>
            <w:proofErr w:type="spellEnd"/>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sidRPr="0024194D">
              <w:rPr>
                <w:b/>
                <w:lang w:val="en-GB"/>
              </w:rPr>
              <w:t>UML</w:t>
            </w:r>
          </w:p>
        </w:tc>
        <w:tc>
          <w:tcPr>
            <w:tcW w:w="5842" w:type="dxa"/>
          </w:tcPr>
          <w:p w:rsidR="007069B5" w:rsidRPr="0024194D" w:rsidRDefault="007069B5">
            <w:pPr>
              <w:rPr>
                <w:lang w:val="en-GB"/>
              </w:rPr>
            </w:pPr>
            <w:r w:rsidRPr="0024194D">
              <w:rPr>
                <w:b/>
                <w:lang w:val="en-GB"/>
              </w:rPr>
              <w:t>U</w:t>
            </w:r>
            <w:r w:rsidRPr="0024194D">
              <w:rPr>
                <w:lang w:val="en-GB"/>
              </w:rPr>
              <w:t xml:space="preserve">nified </w:t>
            </w:r>
            <w:r w:rsidRPr="0024194D">
              <w:rPr>
                <w:b/>
                <w:lang w:val="en-GB"/>
              </w:rPr>
              <w:t>M</w:t>
            </w:r>
            <w:r w:rsidRPr="0024194D">
              <w:rPr>
                <w:lang w:val="en-GB"/>
              </w:rPr>
              <w:t xml:space="preserve">odelling </w:t>
            </w:r>
            <w:r w:rsidRPr="0024194D">
              <w:rPr>
                <w:b/>
                <w:lang w:val="en-GB"/>
              </w:rPr>
              <w:t>L</w:t>
            </w:r>
            <w:r w:rsidRPr="0024194D">
              <w:rPr>
                <w:lang w:val="en-GB"/>
              </w:rPr>
              <w:t>anguage</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USD</w:t>
            </w:r>
          </w:p>
        </w:tc>
        <w:tc>
          <w:tcPr>
            <w:tcW w:w="5842" w:type="dxa"/>
          </w:tcPr>
          <w:p w:rsidR="007069B5" w:rsidRPr="0024194D" w:rsidRDefault="007069B5">
            <w:pPr>
              <w:rPr>
                <w:lang w:val="en-GB"/>
              </w:rPr>
            </w:pPr>
            <w:r w:rsidRPr="008F1A27">
              <w:rPr>
                <w:b/>
                <w:lang w:val="en-GB"/>
              </w:rPr>
              <w:t>U</w:t>
            </w:r>
            <w:r>
              <w:rPr>
                <w:lang w:val="en-GB"/>
              </w:rPr>
              <w:t xml:space="preserve">ML </w:t>
            </w:r>
            <w:r w:rsidRPr="008F1A27">
              <w:rPr>
                <w:b/>
                <w:lang w:val="en-GB"/>
              </w:rPr>
              <w:t>S</w:t>
            </w:r>
            <w:r>
              <w:rPr>
                <w:lang w:val="en-GB"/>
              </w:rPr>
              <w:t xml:space="preserve">tate </w:t>
            </w:r>
            <w:r w:rsidRPr="008F1A27">
              <w:rPr>
                <w:b/>
                <w:lang w:val="en-GB"/>
              </w:rPr>
              <w:t>D</w:t>
            </w:r>
            <w:r>
              <w:rPr>
                <w:lang w:val="en-GB"/>
              </w:rPr>
              <w:t>iagram</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USQD</w:t>
            </w:r>
          </w:p>
        </w:tc>
        <w:tc>
          <w:tcPr>
            <w:tcW w:w="5842" w:type="dxa"/>
          </w:tcPr>
          <w:p w:rsidR="007069B5" w:rsidRPr="0024194D" w:rsidRDefault="007069B5">
            <w:pPr>
              <w:rPr>
                <w:lang w:val="en-GB"/>
              </w:rPr>
            </w:pPr>
            <w:r w:rsidRPr="008F1A27">
              <w:rPr>
                <w:b/>
                <w:lang w:val="en-GB"/>
              </w:rPr>
              <w:t>U</w:t>
            </w:r>
            <w:r>
              <w:rPr>
                <w:lang w:val="en-GB"/>
              </w:rPr>
              <w:t xml:space="preserve">ML </w:t>
            </w:r>
            <w:proofErr w:type="spellStart"/>
            <w:r w:rsidRPr="008F1A27">
              <w:rPr>
                <w:b/>
                <w:lang w:val="en-GB"/>
              </w:rPr>
              <w:t>S</w:t>
            </w:r>
            <w:r>
              <w:rPr>
                <w:lang w:val="en-GB"/>
              </w:rPr>
              <w:t>e</w:t>
            </w:r>
            <w:r w:rsidRPr="008F1A27">
              <w:rPr>
                <w:b/>
                <w:lang w:val="en-GB"/>
              </w:rPr>
              <w:t>Q</w:t>
            </w:r>
            <w:r>
              <w:rPr>
                <w:lang w:val="en-GB"/>
              </w:rPr>
              <w:t>uence</w:t>
            </w:r>
            <w:proofErr w:type="spellEnd"/>
            <w:r>
              <w:rPr>
                <w:lang w:val="en-GB"/>
              </w:rPr>
              <w:t xml:space="preserve"> </w:t>
            </w:r>
            <w:r w:rsidRPr="008F1A27">
              <w:rPr>
                <w:b/>
                <w:lang w:val="en-GB"/>
              </w:rPr>
              <w:t>D</w:t>
            </w:r>
            <w:r>
              <w:rPr>
                <w:lang w:val="en-GB"/>
              </w:rPr>
              <w:t>iagram</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8F1A27">
            <w:pPr>
              <w:jc w:val="left"/>
              <w:rPr>
                <w:b/>
                <w:lang w:val="en-GB"/>
              </w:rPr>
            </w:pPr>
            <w:r>
              <w:rPr>
                <w:b/>
                <w:lang w:val="en-GB"/>
              </w:rPr>
              <w:t>UUC</w:t>
            </w:r>
          </w:p>
        </w:tc>
        <w:tc>
          <w:tcPr>
            <w:tcW w:w="5842" w:type="dxa"/>
          </w:tcPr>
          <w:p w:rsidR="007069B5" w:rsidRPr="0024194D" w:rsidRDefault="007069B5">
            <w:pPr>
              <w:rPr>
                <w:lang w:val="en-GB"/>
              </w:rPr>
            </w:pPr>
            <w:r w:rsidRPr="008F1A27">
              <w:rPr>
                <w:b/>
                <w:lang w:val="en-GB"/>
              </w:rPr>
              <w:t>U</w:t>
            </w:r>
            <w:r>
              <w:rPr>
                <w:lang w:val="en-GB"/>
              </w:rPr>
              <w:t xml:space="preserve">ML </w:t>
            </w:r>
            <w:r w:rsidRPr="008F1A27">
              <w:rPr>
                <w:b/>
                <w:lang w:val="en-GB"/>
              </w:rPr>
              <w:t>U</w:t>
            </w:r>
            <w:r>
              <w:rPr>
                <w:lang w:val="en-GB"/>
              </w:rPr>
              <w:t xml:space="preserve">se </w:t>
            </w:r>
            <w:r w:rsidRPr="008F1A27">
              <w:rPr>
                <w:b/>
                <w:lang w:val="en-GB"/>
              </w:rPr>
              <w:t>C</w:t>
            </w:r>
            <w:r>
              <w:rPr>
                <w:lang w:val="en-GB"/>
              </w:rPr>
              <w:t>ase</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VSM</w:t>
            </w:r>
          </w:p>
        </w:tc>
        <w:tc>
          <w:tcPr>
            <w:tcW w:w="5842" w:type="dxa"/>
          </w:tcPr>
          <w:p w:rsidR="007069B5" w:rsidRPr="0024194D" w:rsidRDefault="007069B5">
            <w:pPr>
              <w:rPr>
                <w:lang w:val="en-GB"/>
              </w:rPr>
            </w:pPr>
            <w:r w:rsidRPr="00EB0C6C">
              <w:rPr>
                <w:b/>
                <w:lang w:val="en-GB"/>
              </w:rPr>
              <w:t>V</w:t>
            </w:r>
            <w:r>
              <w:rPr>
                <w:lang w:val="en-GB"/>
              </w:rPr>
              <w:t xml:space="preserve">ector </w:t>
            </w:r>
            <w:r w:rsidRPr="00EB0C6C">
              <w:rPr>
                <w:b/>
                <w:lang w:val="en-GB"/>
              </w:rPr>
              <w:t>S</w:t>
            </w:r>
            <w:r>
              <w:rPr>
                <w:lang w:val="en-GB"/>
              </w:rPr>
              <w:t xml:space="preserve">pace </w:t>
            </w:r>
            <w:r w:rsidRPr="00EB0C6C">
              <w:rPr>
                <w:b/>
                <w:lang w:val="en-GB"/>
              </w:rPr>
              <w:t>M</w:t>
            </w:r>
            <w:r>
              <w:rPr>
                <w:lang w:val="en-GB"/>
              </w:rPr>
              <w:t>odel</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W3C</w:t>
            </w:r>
          </w:p>
        </w:tc>
        <w:tc>
          <w:tcPr>
            <w:tcW w:w="5842" w:type="dxa"/>
          </w:tcPr>
          <w:p w:rsidR="007069B5" w:rsidRPr="0024194D" w:rsidRDefault="007069B5">
            <w:pPr>
              <w:rPr>
                <w:lang w:val="en-GB"/>
              </w:rPr>
            </w:pPr>
            <w:r w:rsidRPr="00EB0C6C">
              <w:rPr>
                <w:b/>
                <w:lang w:val="en-GB"/>
              </w:rPr>
              <w:t>W</w:t>
            </w:r>
            <w:r>
              <w:rPr>
                <w:lang w:val="en-GB"/>
              </w:rPr>
              <w:t xml:space="preserve">orld </w:t>
            </w:r>
            <w:r w:rsidRPr="00EB0C6C">
              <w:rPr>
                <w:b/>
                <w:lang w:val="en-GB"/>
              </w:rPr>
              <w:t>W</w:t>
            </w:r>
            <w:r>
              <w:rPr>
                <w:lang w:val="en-GB"/>
              </w:rPr>
              <w:t xml:space="preserve">ide </w:t>
            </w:r>
            <w:r w:rsidRPr="00EB0C6C">
              <w:rPr>
                <w:b/>
                <w:lang w:val="en-GB"/>
              </w:rPr>
              <w:t>W</w:t>
            </w:r>
            <w:r>
              <w:rPr>
                <w:lang w:val="en-GB"/>
              </w:rPr>
              <w:t xml:space="preserve">eb </w:t>
            </w:r>
            <w:r w:rsidRPr="00EB0C6C">
              <w:rPr>
                <w:b/>
                <w:lang w:val="en-GB"/>
              </w:rPr>
              <w:t>C</w:t>
            </w:r>
            <w:r>
              <w:rPr>
                <w:lang w:val="en-GB"/>
              </w:rPr>
              <w:t>onsortium</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sidRPr="0024194D">
              <w:rPr>
                <w:b/>
                <w:lang w:val="en-GB"/>
              </w:rPr>
              <w:t>XML</w:t>
            </w:r>
          </w:p>
        </w:tc>
        <w:tc>
          <w:tcPr>
            <w:tcW w:w="5842" w:type="dxa"/>
          </w:tcPr>
          <w:p w:rsidR="007069B5" w:rsidRPr="0024194D" w:rsidRDefault="007069B5">
            <w:pPr>
              <w:rPr>
                <w:lang w:val="en-GB"/>
              </w:rPr>
            </w:pPr>
            <w:proofErr w:type="spellStart"/>
            <w:r w:rsidRPr="0024194D">
              <w:rPr>
                <w:lang w:val="en-GB"/>
              </w:rPr>
              <w:t>e</w:t>
            </w:r>
            <w:r w:rsidRPr="0024194D">
              <w:rPr>
                <w:b/>
                <w:lang w:val="en-GB"/>
              </w:rPr>
              <w:t>X</w:t>
            </w:r>
            <w:r w:rsidRPr="0024194D">
              <w:rPr>
                <w:lang w:val="en-GB"/>
              </w:rPr>
              <w:t>tensible</w:t>
            </w:r>
            <w:proofErr w:type="spellEnd"/>
            <w:r w:rsidRPr="0024194D">
              <w:rPr>
                <w:lang w:val="en-GB"/>
              </w:rPr>
              <w:t xml:space="preserve"> </w:t>
            </w:r>
            <w:proofErr w:type="spellStart"/>
            <w:r w:rsidRPr="0024194D">
              <w:rPr>
                <w:b/>
                <w:lang w:val="en-GB"/>
              </w:rPr>
              <w:t>M</w:t>
            </w:r>
            <w:r w:rsidRPr="0024194D">
              <w:rPr>
                <w:lang w:val="en-GB"/>
              </w:rPr>
              <w:t>arkup</w:t>
            </w:r>
            <w:proofErr w:type="spellEnd"/>
            <w:r w:rsidRPr="0024194D">
              <w:rPr>
                <w:lang w:val="en-GB"/>
              </w:rPr>
              <w:t xml:space="preserve"> </w:t>
            </w:r>
            <w:r w:rsidRPr="0024194D">
              <w:rPr>
                <w:b/>
                <w:lang w:val="en-GB"/>
              </w:rPr>
              <w:t>L</w:t>
            </w:r>
            <w:r w:rsidRPr="0024194D">
              <w:rPr>
                <w:lang w:val="en-GB"/>
              </w:rPr>
              <w:t>anguage</w:t>
            </w:r>
          </w:p>
        </w:tc>
      </w:tr>
      <w:tr w:rsidR="00A15DB8" w:rsidRPr="00A15DB8" w:rsidTr="007015CC">
        <w:tc>
          <w:tcPr>
            <w:tcW w:w="1101" w:type="dxa"/>
            <w:vAlign w:val="center"/>
          </w:tcPr>
          <w:p w:rsidR="00A15DB8" w:rsidRPr="0024194D" w:rsidRDefault="00A15DB8" w:rsidP="00C0676A">
            <w:pPr>
              <w:jc w:val="center"/>
              <w:rPr>
                <w:lang w:val="en-GB"/>
              </w:rPr>
            </w:pPr>
          </w:p>
        </w:tc>
        <w:tc>
          <w:tcPr>
            <w:tcW w:w="1701" w:type="dxa"/>
            <w:vAlign w:val="center"/>
          </w:tcPr>
          <w:p w:rsidR="00A15DB8" w:rsidRDefault="00A15DB8" w:rsidP="007015CC">
            <w:pPr>
              <w:jc w:val="left"/>
              <w:rPr>
                <w:b/>
                <w:lang w:val="en-GB"/>
              </w:rPr>
            </w:pPr>
          </w:p>
        </w:tc>
        <w:tc>
          <w:tcPr>
            <w:tcW w:w="5842" w:type="dxa"/>
          </w:tcPr>
          <w:p w:rsidR="00A15DB8" w:rsidRPr="0024194D" w:rsidRDefault="00A15DB8">
            <w:pPr>
              <w:rPr>
                <w:lang w:val="en-GB"/>
              </w:rPr>
            </w:pPr>
          </w:p>
        </w:tc>
      </w:tr>
      <w:tr w:rsidR="00A15DB8" w:rsidRPr="00A15DB8" w:rsidTr="007015CC">
        <w:tc>
          <w:tcPr>
            <w:tcW w:w="1101" w:type="dxa"/>
            <w:vAlign w:val="center"/>
          </w:tcPr>
          <w:p w:rsidR="00A15DB8" w:rsidRPr="0024194D" w:rsidRDefault="00A15DB8" w:rsidP="00C0676A">
            <w:pPr>
              <w:jc w:val="center"/>
              <w:rPr>
                <w:lang w:val="en-GB"/>
              </w:rPr>
            </w:pPr>
          </w:p>
        </w:tc>
        <w:tc>
          <w:tcPr>
            <w:tcW w:w="1701" w:type="dxa"/>
            <w:vAlign w:val="center"/>
          </w:tcPr>
          <w:p w:rsidR="00A15DB8" w:rsidRDefault="00A15DB8" w:rsidP="007015CC">
            <w:pPr>
              <w:jc w:val="left"/>
              <w:rPr>
                <w:b/>
                <w:lang w:val="en-GB"/>
              </w:rPr>
            </w:pPr>
          </w:p>
        </w:tc>
        <w:tc>
          <w:tcPr>
            <w:tcW w:w="5842" w:type="dxa"/>
          </w:tcPr>
          <w:p w:rsidR="00A15DB8" w:rsidRPr="0024194D" w:rsidRDefault="00A15DB8">
            <w:pPr>
              <w:rPr>
                <w:lang w:val="en-GB"/>
              </w:rPr>
            </w:pPr>
          </w:p>
        </w:tc>
      </w:tr>
      <w:tr w:rsidR="00A15DB8" w:rsidRPr="00A15DB8" w:rsidTr="007015CC">
        <w:tc>
          <w:tcPr>
            <w:tcW w:w="1101" w:type="dxa"/>
            <w:vAlign w:val="center"/>
          </w:tcPr>
          <w:p w:rsidR="00A15DB8" w:rsidRPr="0024194D" w:rsidRDefault="00A15DB8" w:rsidP="00C0676A">
            <w:pPr>
              <w:jc w:val="center"/>
              <w:rPr>
                <w:lang w:val="en-GB"/>
              </w:rPr>
            </w:pPr>
          </w:p>
        </w:tc>
        <w:tc>
          <w:tcPr>
            <w:tcW w:w="1701" w:type="dxa"/>
            <w:vAlign w:val="center"/>
          </w:tcPr>
          <w:p w:rsidR="00A15DB8" w:rsidRDefault="00A15DB8" w:rsidP="007015CC">
            <w:pPr>
              <w:jc w:val="left"/>
              <w:rPr>
                <w:b/>
                <w:lang w:val="en-GB"/>
              </w:rPr>
            </w:pPr>
          </w:p>
        </w:tc>
        <w:tc>
          <w:tcPr>
            <w:tcW w:w="5842" w:type="dxa"/>
          </w:tcPr>
          <w:p w:rsidR="00A15DB8" w:rsidRPr="0024194D" w:rsidRDefault="00A15DB8">
            <w:pPr>
              <w:rPr>
                <w:lang w:val="en-GB"/>
              </w:rPr>
            </w:pPr>
          </w:p>
        </w:tc>
      </w:tr>
      <w:tr w:rsidR="00A15DB8" w:rsidRPr="00A15DB8" w:rsidTr="007015CC">
        <w:tc>
          <w:tcPr>
            <w:tcW w:w="1101" w:type="dxa"/>
            <w:vAlign w:val="center"/>
          </w:tcPr>
          <w:p w:rsidR="00A15DB8" w:rsidRPr="0024194D" w:rsidRDefault="00A15DB8" w:rsidP="00C0676A">
            <w:pPr>
              <w:jc w:val="center"/>
              <w:rPr>
                <w:lang w:val="en-GB"/>
              </w:rPr>
            </w:pPr>
          </w:p>
        </w:tc>
        <w:tc>
          <w:tcPr>
            <w:tcW w:w="1701" w:type="dxa"/>
            <w:vAlign w:val="center"/>
          </w:tcPr>
          <w:p w:rsidR="00A15DB8" w:rsidRDefault="00A15DB8" w:rsidP="007015CC">
            <w:pPr>
              <w:jc w:val="left"/>
              <w:rPr>
                <w:b/>
                <w:lang w:val="en-GB"/>
              </w:rPr>
            </w:pPr>
          </w:p>
        </w:tc>
        <w:tc>
          <w:tcPr>
            <w:tcW w:w="5842" w:type="dxa"/>
          </w:tcPr>
          <w:p w:rsidR="00A15DB8" w:rsidRPr="0024194D" w:rsidRDefault="00A15DB8">
            <w:pPr>
              <w:rPr>
                <w:lang w:val="en-GB"/>
              </w:rPr>
            </w:pPr>
          </w:p>
        </w:tc>
      </w:tr>
    </w:tbl>
    <w:p w:rsidR="00C0676A" w:rsidRPr="0024194D" w:rsidRDefault="00C0676A">
      <w:pPr>
        <w:rPr>
          <w:lang w:val="en-GB"/>
        </w:rPr>
      </w:pPr>
    </w:p>
    <w:p w:rsidR="00C0676A" w:rsidRPr="0024194D" w:rsidRDefault="00C0676A">
      <w:pPr>
        <w:rPr>
          <w:lang w:val="en-GB"/>
        </w:rPr>
      </w:pPr>
    </w:p>
    <w:p w:rsidR="00264CFE" w:rsidRDefault="00C0676A">
      <w:pPr>
        <w:rPr>
          <w:lang w:val="en-GB"/>
        </w:rPr>
        <w:sectPr w:rsidR="00264CFE" w:rsidSect="00264CFE">
          <w:footerReference w:type="default" r:id="rId14"/>
          <w:pgSz w:w="11906" w:h="16838"/>
          <w:pgMar w:top="1417" w:right="1701" w:bottom="1417" w:left="1701" w:header="708" w:footer="708" w:gutter="0"/>
          <w:pgNumType w:fmt="upperRoman" w:start="1"/>
          <w:cols w:space="708"/>
          <w:titlePg/>
          <w:docGrid w:linePitch="360"/>
        </w:sectPr>
      </w:pPr>
      <w:r w:rsidRPr="0024194D">
        <w:rPr>
          <w:lang w:val="en-GB"/>
        </w:rPr>
        <w:br w:type="page"/>
      </w:r>
    </w:p>
    <w:p w:rsidR="00CD1685" w:rsidRDefault="00CD1685">
      <w:pPr>
        <w:rPr>
          <w:rFonts w:eastAsiaTheme="majorEastAsia" w:cstheme="majorBidi"/>
          <w:b/>
          <w:bCs/>
          <w:sz w:val="28"/>
          <w:szCs w:val="28"/>
          <w:lang w:val="en-GB"/>
        </w:rPr>
      </w:pPr>
      <w:r>
        <w:rPr>
          <w:lang w:val="en-GB"/>
        </w:rPr>
        <w:lastRenderedPageBreak/>
        <w:br w:type="page"/>
      </w:r>
    </w:p>
    <w:p w:rsidR="00AB3EE0" w:rsidRPr="0024194D" w:rsidRDefault="00AB3EE0" w:rsidP="00C30260">
      <w:pPr>
        <w:pStyle w:val="Heading1"/>
        <w:numPr>
          <w:ilvl w:val="0"/>
          <w:numId w:val="3"/>
        </w:numPr>
        <w:rPr>
          <w:lang w:val="en-GB"/>
        </w:rPr>
      </w:pPr>
      <w:bookmarkStart w:id="1" w:name="_Toc397299483"/>
      <w:r w:rsidRPr="0024194D">
        <w:rPr>
          <w:lang w:val="en-GB"/>
        </w:rPr>
        <w:lastRenderedPageBreak/>
        <w:t>Introduction</w:t>
      </w:r>
      <w:bookmarkEnd w:id="0"/>
      <w:bookmarkEnd w:id="1"/>
    </w:p>
    <w:p w:rsidR="00AB3EE0" w:rsidRPr="0024194D" w:rsidRDefault="00AB3EE0" w:rsidP="00D41D34">
      <w:pPr>
        <w:rPr>
          <w:lang w:val="en-GB"/>
        </w:rPr>
      </w:pPr>
      <w:r w:rsidRPr="0024194D">
        <w:rPr>
          <w:lang w:val="en-GB"/>
        </w:rPr>
        <w:t xml:space="preserve">In the </w:t>
      </w:r>
      <w:r w:rsidR="007D67F7" w:rsidRPr="0024194D">
        <w:rPr>
          <w:lang w:val="en-GB"/>
        </w:rPr>
        <w:t xml:space="preserve">modern </w:t>
      </w:r>
      <w:r w:rsidRPr="0024194D">
        <w:rPr>
          <w:lang w:val="en-GB"/>
        </w:rPr>
        <w:t>world</w:t>
      </w:r>
      <w:r w:rsidR="00AE6C2D">
        <w:rPr>
          <w:lang w:val="en-GB"/>
        </w:rPr>
        <w:t>,</w:t>
      </w:r>
      <w:r w:rsidR="007D67F7" w:rsidRPr="0024194D">
        <w:rPr>
          <w:lang w:val="en-GB"/>
        </w:rPr>
        <w:t xml:space="preserve"> </w:t>
      </w:r>
      <w:r w:rsidRPr="0024194D">
        <w:rPr>
          <w:lang w:val="en-GB"/>
        </w:rPr>
        <w:t>information value is huge</w:t>
      </w:r>
      <w:r w:rsidR="00AE6C2D">
        <w:rPr>
          <w:lang w:val="en-GB"/>
        </w:rPr>
        <w:t>. I</w:t>
      </w:r>
      <w:r w:rsidR="00077AA7">
        <w:rPr>
          <w:lang w:val="en-GB"/>
        </w:rPr>
        <w:t>ts</w:t>
      </w:r>
      <w:r w:rsidRPr="0024194D">
        <w:rPr>
          <w:lang w:val="en-GB"/>
        </w:rPr>
        <w:t xml:space="preserve"> </w:t>
      </w:r>
      <w:r w:rsidR="00AE6C2D">
        <w:rPr>
          <w:lang w:val="en-GB"/>
        </w:rPr>
        <w:t>rising quantity</w:t>
      </w:r>
      <w:r w:rsidRPr="0024194D">
        <w:rPr>
          <w:lang w:val="en-GB"/>
        </w:rPr>
        <w:t xml:space="preserve"> available to everyone is such </w:t>
      </w:r>
      <w:r w:rsidR="007D67F7" w:rsidRPr="0024194D">
        <w:rPr>
          <w:lang w:val="en-GB"/>
        </w:rPr>
        <w:t xml:space="preserve">as </w:t>
      </w:r>
      <w:r w:rsidRPr="0024194D">
        <w:rPr>
          <w:lang w:val="en-GB"/>
        </w:rPr>
        <w:t>the ease that</w:t>
      </w:r>
      <w:r w:rsidR="00077AA7">
        <w:rPr>
          <w:lang w:val="en-GB"/>
        </w:rPr>
        <w:t xml:space="preserve"> is available </w:t>
      </w:r>
      <w:r w:rsidRPr="0024194D">
        <w:rPr>
          <w:lang w:val="en-GB"/>
        </w:rPr>
        <w:t xml:space="preserve">to every person. The global and exponential growth use of computers by people and businesses, and the </w:t>
      </w:r>
      <w:r w:rsidR="00077AA7">
        <w:rPr>
          <w:lang w:val="en-GB"/>
        </w:rPr>
        <w:t>growth</w:t>
      </w:r>
      <w:r w:rsidRPr="0024194D">
        <w:rPr>
          <w:lang w:val="en-GB"/>
        </w:rPr>
        <w:t xml:space="preserve"> of the internet changed the way to look to this information and the forms to collect, select and distribute. Every day, in most human daily tasks related to a computer, information records are created</w:t>
      </w:r>
      <w:r w:rsidR="00077AA7">
        <w:rPr>
          <w:lang w:val="en-GB"/>
        </w:rPr>
        <w:t xml:space="preserve"> and new databases appear</w:t>
      </w:r>
      <w:r w:rsidRPr="0024194D">
        <w:rPr>
          <w:lang w:val="en-GB"/>
        </w:rPr>
        <w:t>. It</w:t>
      </w:r>
      <w:r w:rsidR="00790293">
        <w:rPr>
          <w:lang w:val="en-GB"/>
        </w:rPr>
        <w:t xml:space="preserve"> i</w:t>
      </w:r>
      <w:r w:rsidRPr="0024194D">
        <w:rPr>
          <w:lang w:val="en-GB"/>
        </w:rPr>
        <w:t xml:space="preserve">s thus more important to arrange techniques to represent such information </w:t>
      </w:r>
      <w:r w:rsidR="00077AA7">
        <w:rPr>
          <w:lang w:val="en-GB"/>
        </w:rPr>
        <w:t xml:space="preserve">and transform it to </w:t>
      </w:r>
      <w:r w:rsidRPr="0024194D">
        <w:rPr>
          <w:lang w:val="en-GB"/>
        </w:rPr>
        <w:t xml:space="preserve">knowledge representation understandable for the machine and human at the same time. The discovery </w:t>
      </w:r>
      <w:r w:rsidR="00077AA7">
        <w:rPr>
          <w:lang w:val="en-GB"/>
        </w:rPr>
        <w:t xml:space="preserve">and use </w:t>
      </w:r>
      <w:r w:rsidRPr="0024194D">
        <w:rPr>
          <w:lang w:val="en-GB"/>
        </w:rPr>
        <w:t xml:space="preserve">of these techniques presents a big challenge to </w:t>
      </w:r>
      <w:r w:rsidR="00077AA7">
        <w:rPr>
          <w:lang w:val="en-GB"/>
        </w:rPr>
        <w:t xml:space="preserve">system </w:t>
      </w:r>
      <w:r w:rsidRPr="0024194D">
        <w:rPr>
          <w:lang w:val="en-GB"/>
        </w:rPr>
        <w:t xml:space="preserve">engineers. They have to know that the knowledge must be </w:t>
      </w:r>
      <w:r w:rsidR="00077AA7">
        <w:rPr>
          <w:lang w:val="en-GB"/>
        </w:rPr>
        <w:t xml:space="preserve">described </w:t>
      </w:r>
      <w:r w:rsidRPr="0024194D">
        <w:rPr>
          <w:lang w:val="en-GB"/>
        </w:rPr>
        <w:t xml:space="preserve">in a way that is searchable, with quick access to minimize the time of the access, making this task almost transparent to users. If there </w:t>
      </w:r>
      <w:r w:rsidR="00077AA7">
        <w:rPr>
          <w:lang w:val="en-GB"/>
        </w:rPr>
        <w:t>were</w:t>
      </w:r>
      <w:r w:rsidRPr="0024194D">
        <w:rPr>
          <w:lang w:val="en-GB"/>
        </w:rPr>
        <w:t xml:space="preserve"> a way to discover the knowledge desired, objectively and efficient,</w:t>
      </w:r>
      <w:r w:rsidR="00077AA7">
        <w:rPr>
          <w:lang w:val="en-GB"/>
        </w:rPr>
        <w:t xml:space="preserve"> and discover knowledge that it would not be expected,</w:t>
      </w:r>
      <w:r w:rsidRPr="0024194D">
        <w:rPr>
          <w:lang w:val="en-GB"/>
        </w:rPr>
        <w:t xml:space="preserve"> more time would be available to other tasks as or more important to everyday life. </w:t>
      </w:r>
    </w:p>
    <w:p w:rsidR="00AB3EE0" w:rsidRPr="0024194D" w:rsidRDefault="00077AA7" w:rsidP="00D41D34">
      <w:pPr>
        <w:rPr>
          <w:lang w:val="en-GB"/>
        </w:rPr>
      </w:pPr>
      <w:r>
        <w:rPr>
          <w:lang w:val="en-GB"/>
        </w:rPr>
        <w:tab/>
      </w:r>
      <w:r w:rsidR="00AE6C2D" w:rsidRPr="0024194D">
        <w:rPr>
          <w:lang w:val="en-GB"/>
        </w:rPr>
        <w:t>Today</w:t>
      </w:r>
      <w:r w:rsidR="00AB3EE0" w:rsidRPr="0024194D">
        <w:rPr>
          <w:lang w:val="en-GB"/>
        </w:rPr>
        <w:t xml:space="preserve"> is almost impossible to live without information and their several </w:t>
      </w:r>
      <w:r w:rsidR="00AE6C2D">
        <w:rPr>
          <w:lang w:val="en-GB"/>
        </w:rPr>
        <w:t>kinds of representation</w:t>
      </w:r>
      <w:r w:rsidR="00AB3EE0" w:rsidRPr="0024194D">
        <w:rPr>
          <w:lang w:val="en-GB"/>
        </w:rPr>
        <w:t xml:space="preserve">, if </w:t>
      </w:r>
      <w:r>
        <w:rPr>
          <w:lang w:val="en-GB"/>
        </w:rPr>
        <w:t>one can consider</w:t>
      </w:r>
      <w:r w:rsidR="00AB3EE0" w:rsidRPr="0024194D">
        <w:rPr>
          <w:lang w:val="en-GB"/>
        </w:rPr>
        <w:t xml:space="preserve"> a simple daily task or a simple supermarket visit, or </w:t>
      </w:r>
      <w:r w:rsidR="00AE6C2D" w:rsidRPr="0024194D">
        <w:rPr>
          <w:lang w:val="en-GB"/>
        </w:rPr>
        <w:t>even more complex situations</w:t>
      </w:r>
      <w:r w:rsidR="00AB3EE0" w:rsidRPr="0024194D">
        <w:rPr>
          <w:lang w:val="en-GB"/>
        </w:rPr>
        <w:t xml:space="preserve"> like </w:t>
      </w:r>
      <w:r>
        <w:rPr>
          <w:lang w:val="en-GB"/>
        </w:rPr>
        <w:t xml:space="preserve">discover a new treatment for a disease or </w:t>
      </w:r>
      <w:r w:rsidR="00AB3EE0" w:rsidRPr="0024194D">
        <w:rPr>
          <w:lang w:val="en-GB"/>
        </w:rPr>
        <w:t xml:space="preserve">constructing a building, the information is always present. In </w:t>
      </w:r>
      <w:r w:rsidR="00AE6C2D">
        <w:rPr>
          <w:lang w:val="en-GB"/>
        </w:rPr>
        <w:t>all</w:t>
      </w:r>
      <w:r w:rsidR="00AB3EE0" w:rsidRPr="0024194D">
        <w:rPr>
          <w:lang w:val="en-GB"/>
        </w:rPr>
        <w:t xml:space="preserve"> situation</w:t>
      </w:r>
      <w:r w:rsidR="00AE6C2D">
        <w:rPr>
          <w:lang w:val="en-GB"/>
        </w:rPr>
        <w:t>s,</w:t>
      </w:r>
      <w:r w:rsidR="00AB3EE0" w:rsidRPr="0024194D">
        <w:rPr>
          <w:lang w:val="en-GB"/>
        </w:rPr>
        <w:t xml:space="preserve"> </w:t>
      </w:r>
      <w:r>
        <w:rPr>
          <w:lang w:val="en-GB"/>
        </w:rPr>
        <w:t xml:space="preserve">time is </w:t>
      </w:r>
      <w:r w:rsidR="00AB3EE0" w:rsidRPr="0024194D">
        <w:rPr>
          <w:lang w:val="en-GB"/>
        </w:rPr>
        <w:t xml:space="preserve">also very </w:t>
      </w:r>
      <w:proofErr w:type="gramStart"/>
      <w:r w:rsidR="00AB3EE0" w:rsidRPr="0024194D">
        <w:rPr>
          <w:lang w:val="en-GB"/>
        </w:rPr>
        <w:t>important,</w:t>
      </w:r>
      <w:proofErr w:type="gramEnd"/>
      <w:r w:rsidR="00AB3EE0" w:rsidRPr="0024194D">
        <w:rPr>
          <w:lang w:val="en-GB"/>
        </w:rPr>
        <w:t xml:space="preserve"> </w:t>
      </w:r>
      <w:r>
        <w:rPr>
          <w:lang w:val="en-GB"/>
        </w:rPr>
        <w:t>therefore</w:t>
      </w:r>
      <w:r w:rsidR="00AB3EE0" w:rsidRPr="0024194D">
        <w:rPr>
          <w:lang w:val="en-GB"/>
        </w:rPr>
        <w:t xml:space="preserve"> it becomes fundamental for </w:t>
      </w:r>
      <w:r>
        <w:rPr>
          <w:lang w:val="en-GB"/>
        </w:rPr>
        <w:t xml:space="preserve">system </w:t>
      </w:r>
      <w:r w:rsidR="00AB3EE0" w:rsidRPr="0024194D">
        <w:rPr>
          <w:lang w:val="en-GB"/>
        </w:rPr>
        <w:t xml:space="preserve">engineers to create means to reduce the access time to </w:t>
      </w:r>
      <w:r>
        <w:rPr>
          <w:lang w:val="en-GB"/>
        </w:rPr>
        <w:t>such information t</w:t>
      </w:r>
      <w:r w:rsidR="00AB3EE0" w:rsidRPr="0024194D">
        <w:rPr>
          <w:lang w:val="en-GB"/>
        </w:rPr>
        <w:t>hrough models that respond to th</w:t>
      </w:r>
      <w:r>
        <w:rPr>
          <w:lang w:val="en-GB"/>
        </w:rPr>
        <w:t>e</w:t>
      </w:r>
      <w:r w:rsidR="00AB3EE0" w:rsidRPr="0024194D">
        <w:rPr>
          <w:lang w:val="en-GB"/>
        </w:rPr>
        <w:t>s</w:t>
      </w:r>
      <w:r>
        <w:rPr>
          <w:lang w:val="en-GB"/>
        </w:rPr>
        <w:t>e</w:t>
      </w:r>
      <w:r w:rsidR="00AB3EE0" w:rsidRPr="0024194D">
        <w:rPr>
          <w:lang w:val="en-GB"/>
        </w:rPr>
        <w:t xml:space="preserve"> needs like text and data mining models. But to achieve an objective result of a search, the </w:t>
      </w:r>
      <w:r w:rsidR="00C32821">
        <w:rPr>
          <w:lang w:val="en-GB"/>
        </w:rPr>
        <w:t>information</w:t>
      </w:r>
      <w:r w:rsidR="00AB3EE0" w:rsidRPr="0024194D">
        <w:rPr>
          <w:lang w:val="en-GB"/>
        </w:rPr>
        <w:t xml:space="preserve"> must have some kind of organization. It</w:t>
      </w:r>
      <w:r w:rsidR="00790293">
        <w:rPr>
          <w:lang w:val="en-GB"/>
        </w:rPr>
        <w:t xml:space="preserve"> i</w:t>
      </w:r>
      <w:r w:rsidR="00AB3EE0" w:rsidRPr="0024194D">
        <w:rPr>
          <w:lang w:val="en-GB"/>
        </w:rPr>
        <w:t xml:space="preserve">s not enough to have </w:t>
      </w:r>
      <w:r w:rsidR="00C32821">
        <w:rPr>
          <w:lang w:val="en-GB"/>
        </w:rPr>
        <w:t xml:space="preserve">it </w:t>
      </w:r>
      <w:r w:rsidR="00AB3EE0" w:rsidRPr="0024194D">
        <w:rPr>
          <w:lang w:val="en-GB"/>
        </w:rPr>
        <w:t xml:space="preserve">as it is received as raw </w:t>
      </w:r>
      <w:r w:rsidR="00C32821">
        <w:rPr>
          <w:lang w:val="en-GB"/>
        </w:rPr>
        <w:t xml:space="preserve">and unstructured </w:t>
      </w:r>
      <w:r w:rsidR="00AB3EE0" w:rsidRPr="0024194D">
        <w:rPr>
          <w:lang w:val="en-GB"/>
        </w:rPr>
        <w:t xml:space="preserve">material. It will be necessary to process it in any way. Like separate it by </w:t>
      </w:r>
      <w:r w:rsidR="00C32821">
        <w:rPr>
          <w:lang w:val="en-GB"/>
        </w:rPr>
        <w:t xml:space="preserve">domains </w:t>
      </w:r>
      <w:r w:rsidR="00AB3EE0" w:rsidRPr="0024194D">
        <w:rPr>
          <w:lang w:val="en-GB"/>
        </w:rPr>
        <w:t xml:space="preserve">or measure its similarity to a central subject, </w:t>
      </w:r>
      <w:r w:rsidR="00C32821">
        <w:rPr>
          <w:lang w:val="en-GB"/>
        </w:rPr>
        <w:t xml:space="preserve">to discover its field </w:t>
      </w:r>
      <w:r w:rsidR="00AB3EE0" w:rsidRPr="0024194D">
        <w:rPr>
          <w:lang w:val="en-GB"/>
        </w:rPr>
        <w:t xml:space="preserve">but the important is to make </w:t>
      </w:r>
      <w:r w:rsidR="00C32821">
        <w:rPr>
          <w:lang w:val="en-GB"/>
        </w:rPr>
        <w:t xml:space="preserve">something </w:t>
      </w:r>
      <w:r w:rsidR="00AB3EE0" w:rsidRPr="0024194D">
        <w:rPr>
          <w:lang w:val="en-GB"/>
        </w:rPr>
        <w:t xml:space="preserve">to help achieve the right results faster. </w:t>
      </w:r>
    </w:p>
    <w:p w:rsidR="00AB3EE0" w:rsidRPr="0024194D" w:rsidRDefault="00AB3EE0" w:rsidP="00C30260">
      <w:pPr>
        <w:pStyle w:val="Heading2"/>
        <w:rPr>
          <w:lang w:val="en-GB"/>
        </w:rPr>
      </w:pPr>
      <w:bookmarkStart w:id="2" w:name="_Toc360202413"/>
      <w:bookmarkStart w:id="3" w:name="_Toc397299484"/>
      <w:r w:rsidRPr="0024194D">
        <w:rPr>
          <w:lang w:val="en-GB"/>
        </w:rPr>
        <w:t>Motivation</w:t>
      </w:r>
      <w:bookmarkEnd w:id="2"/>
      <w:bookmarkEnd w:id="3"/>
      <w:r w:rsidR="00F439B5">
        <w:rPr>
          <w:lang w:val="en-GB"/>
        </w:rPr>
        <w:t xml:space="preserve"> </w:t>
      </w:r>
    </w:p>
    <w:p w:rsidR="00AB3EE0" w:rsidRPr="0024194D" w:rsidRDefault="00AB3EE0" w:rsidP="002C2027">
      <w:pPr>
        <w:rPr>
          <w:lang w:val="en-GB"/>
        </w:rPr>
      </w:pPr>
      <w:r w:rsidRPr="0024194D">
        <w:rPr>
          <w:lang w:val="en-GB"/>
        </w:rPr>
        <w:t>Information is everywhere. Nowadays, every</w:t>
      </w:r>
      <w:r w:rsidR="00AE6C2D">
        <w:rPr>
          <w:lang w:val="en-GB"/>
        </w:rPr>
        <w:t xml:space="preserve"> domain</w:t>
      </w:r>
      <w:r w:rsidRPr="0024194D">
        <w:rPr>
          <w:lang w:val="en-GB"/>
        </w:rPr>
        <w:t xml:space="preserve"> </w:t>
      </w:r>
      <w:proofErr w:type="gramStart"/>
      <w:r w:rsidRPr="0024194D">
        <w:rPr>
          <w:lang w:val="en-GB"/>
        </w:rPr>
        <w:t>have</w:t>
      </w:r>
      <w:proofErr w:type="gramEnd"/>
      <w:r w:rsidRPr="0024194D">
        <w:rPr>
          <w:lang w:val="en-GB"/>
        </w:rPr>
        <w:t xml:space="preserve"> a database or repository with information. As the IT systems grow, and the time passes the information also grows, and </w:t>
      </w:r>
      <w:r w:rsidR="00AE6C2D">
        <w:rPr>
          <w:lang w:val="en-GB"/>
        </w:rPr>
        <w:t xml:space="preserve">its </w:t>
      </w:r>
      <w:r w:rsidRPr="0024194D">
        <w:rPr>
          <w:lang w:val="en-GB"/>
        </w:rPr>
        <w:t>complexity sometimes reach sizes that humans do</w:t>
      </w:r>
      <w:r w:rsidR="00595F05">
        <w:rPr>
          <w:lang w:val="en-GB"/>
        </w:rPr>
        <w:t xml:space="preserve"> </w:t>
      </w:r>
      <w:r w:rsidRPr="0024194D">
        <w:rPr>
          <w:lang w:val="en-GB"/>
        </w:rPr>
        <w:t>n</w:t>
      </w:r>
      <w:r w:rsidR="00595F05">
        <w:rPr>
          <w:lang w:val="en-GB"/>
        </w:rPr>
        <w:t>o</w:t>
      </w:r>
      <w:r w:rsidRPr="0024194D">
        <w:rPr>
          <w:lang w:val="en-GB"/>
        </w:rPr>
        <w:t xml:space="preserve">t imagine, neither can deal </w:t>
      </w:r>
      <w:r w:rsidR="00AE6C2D">
        <w:rPr>
          <w:lang w:val="en-GB"/>
        </w:rPr>
        <w:t xml:space="preserve">alone </w:t>
      </w:r>
      <w:r w:rsidRPr="0024194D">
        <w:rPr>
          <w:lang w:val="en-GB"/>
        </w:rPr>
        <w:t xml:space="preserve">with them. </w:t>
      </w:r>
      <w:r w:rsidR="00AE6C2D">
        <w:rPr>
          <w:lang w:val="en-GB"/>
        </w:rPr>
        <w:t>Although</w:t>
      </w:r>
      <w:r w:rsidRPr="0024194D">
        <w:rPr>
          <w:lang w:val="en-GB"/>
        </w:rPr>
        <w:t xml:space="preserve"> knowing the human brain is a “machine” that can store lots of knowledge inside, there is no one that </w:t>
      </w:r>
      <w:proofErr w:type="gramStart"/>
      <w:r w:rsidRPr="0024194D">
        <w:rPr>
          <w:lang w:val="en-GB"/>
        </w:rPr>
        <w:t>have</w:t>
      </w:r>
      <w:proofErr w:type="gramEnd"/>
      <w:r w:rsidRPr="0024194D">
        <w:rPr>
          <w:lang w:val="en-GB"/>
        </w:rPr>
        <w:t xml:space="preserve"> all the information in the world. </w:t>
      </w:r>
    </w:p>
    <w:p w:rsidR="00AB3EE0" w:rsidRPr="0024194D" w:rsidRDefault="00AE6C2D" w:rsidP="002C2027">
      <w:pPr>
        <w:rPr>
          <w:lang w:val="en-GB"/>
        </w:rPr>
      </w:pPr>
      <w:r>
        <w:rPr>
          <w:lang w:val="en-GB"/>
        </w:rPr>
        <w:tab/>
      </w:r>
      <w:r w:rsidR="00AB3EE0" w:rsidRPr="0024194D">
        <w:rPr>
          <w:lang w:val="en-GB"/>
        </w:rPr>
        <w:t xml:space="preserve">With the appearance of Internet and computers, arise the opportunity to store </w:t>
      </w:r>
      <w:r>
        <w:rPr>
          <w:lang w:val="en-GB"/>
        </w:rPr>
        <w:t xml:space="preserve">information and </w:t>
      </w:r>
      <w:r w:rsidR="00AB3EE0" w:rsidRPr="0024194D">
        <w:rPr>
          <w:lang w:val="en-GB"/>
        </w:rPr>
        <w:t xml:space="preserve">knowledge and share it with others, making the human more aware of the world around. One can be, for instance in Australia, and get information </w:t>
      </w:r>
      <w:r>
        <w:rPr>
          <w:lang w:val="en-GB"/>
        </w:rPr>
        <w:t xml:space="preserve">from </w:t>
      </w:r>
      <w:r w:rsidR="00AB3EE0" w:rsidRPr="0024194D">
        <w:rPr>
          <w:lang w:val="en-GB"/>
        </w:rPr>
        <w:t>Portugal without travelling to the country</w:t>
      </w:r>
      <w:r>
        <w:rPr>
          <w:lang w:val="en-GB"/>
        </w:rPr>
        <w:t xml:space="preserve"> itself</w:t>
      </w:r>
      <w:r w:rsidR="00AB3EE0" w:rsidRPr="0024194D">
        <w:rPr>
          <w:lang w:val="en-GB"/>
        </w:rPr>
        <w:t>.</w:t>
      </w:r>
      <w:r>
        <w:rPr>
          <w:lang w:val="en-GB"/>
        </w:rPr>
        <w:t xml:space="preserve"> </w:t>
      </w:r>
    </w:p>
    <w:p w:rsidR="00AB3EE0" w:rsidRPr="0024194D" w:rsidRDefault="00AE6C2D" w:rsidP="002C2027">
      <w:pPr>
        <w:rPr>
          <w:lang w:val="en-GB"/>
        </w:rPr>
      </w:pPr>
      <w:r>
        <w:rPr>
          <w:lang w:val="en-GB"/>
        </w:rPr>
        <w:lastRenderedPageBreak/>
        <w:tab/>
      </w:r>
      <w:r w:rsidR="00AB3EE0" w:rsidRPr="0024194D">
        <w:rPr>
          <w:lang w:val="en-GB"/>
        </w:rPr>
        <w:t xml:space="preserve">Storing the information makes new challenges for the engineers. With the help of the improving of technology, and the massification of knowledge, the issue of storing information get to a point where was necessary to organize it. </w:t>
      </w:r>
      <w:r>
        <w:rPr>
          <w:lang w:val="en-GB"/>
        </w:rPr>
        <w:t xml:space="preserve">Additionally to the store challenge, others arise. Sharing the knowledge and creating techniques to treat the information and transform it are two examples of situations that the new era of technologies brought us. </w:t>
      </w:r>
    </w:p>
    <w:p w:rsidR="00AB3EE0" w:rsidRPr="0024194D" w:rsidRDefault="00AE6C2D" w:rsidP="002C2027">
      <w:pPr>
        <w:rPr>
          <w:lang w:val="en-GB"/>
        </w:rPr>
      </w:pPr>
      <w:r>
        <w:rPr>
          <w:lang w:val="en-GB"/>
        </w:rPr>
        <w:tab/>
      </w:r>
      <w:r w:rsidR="00AB3EE0" w:rsidRPr="0024194D">
        <w:rPr>
          <w:lang w:val="en-GB"/>
        </w:rPr>
        <w:t xml:space="preserve">In the competitive engineering </w:t>
      </w:r>
      <w:r>
        <w:rPr>
          <w:lang w:val="en-GB"/>
        </w:rPr>
        <w:t xml:space="preserve">and in business </w:t>
      </w:r>
      <w:r w:rsidR="00AB3EE0" w:rsidRPr="0024194D">
        <w:rPr>
          <w:lang w:val="en-GB"/>
        </w:rPr>
        <w:t xml:space="preserve">world, a good organized system could be a key to reach success. The need of getting objective results from a search may be the difference in making a contract. </w:t>
      </w:r>
      <w:r w:rsidR="00F439B5">
        <w:rPr>
          <w:lang w:val="en-GB"/>
        </w:rPr>
        <w:t xml:space="preserve">Similarly, the speed of accessing a knowledge site to get a solution for a problem, for instance, in a construction site could let the engineer with more time to deal with other situations. </w:t>
      </w:r>
      <w:r w:rsidR="00AB3EE0" w:rsidRPr="0024194D">
        <w:rPr>
          <w:lang w:val="en-GB"/>
        </w:rPr>
        <w:t xml:space="preserve">Each day, engineers work with lots of information in their systems. The importance to have good </w:t>
      </w:r>
      <w:r w:rsidR="00F439B5" w:rsidRPr="0024194D">
        <w:rPr>
          <w:lang w:val="en-GB"/>
        </w:rPr>
        <w:t>systems</w:t>
      </w:r>
      <w:r w:rsidR="00F439B5">
        <w:rPr>
          <w:lang w:val="en-GB"/>
        </w:rPr>
        <w:t xml:space="preserve"> and to reach this</w:t>
      </w:r>
      <w:r w:rsidR="00AB3EE0" w:rsidRPr="0024194D">
        <w:rPr>
          <w:lang w:val="en-GB"/>
        </w:rPr>
        <w:t xml:space="preserve"> information needed quickly grows. </w:t>
      </w:r>
    </w:p>
    <w:p w:rsidR="00AB3EE0" w:rsidRPr="0024194D" w:rsidRDefault="00F439B5" w:rsidP="002C2027">
      <w:pPr>
        <w:rPr>
          <w:lang w:val="en-GB"/>
        </w:rPr>
      </w:pPr>
      <w:r>
        <w:rPr>
          <w:lang w:val="en-GB"/>
        </w:rPr>
        <w:tab/>
      </w:r>
      <w:r w:rsidR="00AB3EE0" w:rsidRPr="0024194D">
        <w:rPr>
          <w:lang w:val="en-GB"/>
        </w:rPr>
        <w:t xml:space="preserve">The issue of information retrieval in a society where the organization, and indexing of information itself is very useful, and even sometimes it is critical, it becomes important to develop systems and processes that eases the complication and challenges that information has. </w:t>
      </w:r>
    </w:p>
    <w:p w:rsidR="0048064E" w:rsidRDefault="00AB3EE0" w:rsidP="0048064E">
      <w:pPr>
        <w:rPr>
          <w:lang w:val="en-GB"/>
        </w:rPr>
      </w:pPr>
      <w:r w:rsidRPr="0024194D">
        <w:rPr>
          <w:lang w:val="en-GB"/>
        </w:rPr>
        <w:t xml:space="preserve">Organizing the information in databases is one of the steps for these challenges. Organizing in a way </w:t>
      </w:r>
      <w:r w:rsidR="00F439B5" w:rsidRPr="0024194D">
        <w:rPr>
          <w:lang w:val="en-GB"/>
        </w:rPr>
        <w:t>those information systems</w:t>
      </w:r>
      <w:r w:rsidRPr="0024194D">
        <w:rPr>
          <w:lang w:val="en-GB"/>
        </w:rPr>
        <w:t xml:space="preserve"> can easily retrieve, trying to discover relevant information, related to the search pretended. </w:t>
      </w:r>
    </w:p>
    <w:p w:rsidR="00DE7255" w:rsidRDefault="000956EF" w:rsidP="0048064E">
      <w:pPr>
        <w:rPr>
          <w:rFonts w:cs="Times New Roman"/>
          <w:lang w:val="en-GB"/>
        </w:rPr>
      </w:pPr>
      <w:r>
        <w:rPr>
          <w:rFonts w:cs="Times New Roman"/>
          <w:lang w:val="en-GB"/>
        </w:rPr>
        <w:tab/>
      </w:r>
      <w:r w:rsidR="0048064E" w:rsidRPr="0048064E">
        <w:rPr>
          <w:rFonts w:cs="Times New Roman"/>
          <w:lang w:val="en-GB"/>
        </w:rPr>
        <w:t>Before one can know how</w:t>
      </w:r>
      <w:r w:rsidR="0048064E">
        <w:rPr>
          <w:rFonts w:cs="Times New Roman"/>
          <w:lang w:val="en-GB"/>
        </w:rPr>
        <w:t xml:space="preserve"> to discover new knowledge it is necessary to know how information systems recognize knowledge when this is still unstructured and raw text. There are some knowledge representation techniques, one called </w:t>
      </w:r>
      <w:r w:rsidR="0048064E" w:rsidRPr="0048064E">
        <w:rPr>
          <w:rFonts w:cs="Times New Roman"/>
          <w:i/>
          <w:lang w:val="en-GB"/>
        </w:rPr>
        <w:t>ontology</w:t>
      </w:r>
      <w:r w:rsidR="0048064E">
        <w:rPr>
          <w:rFonts w:cs="Times New Roman"/>
          <w:lang w:val="en-GB"/>
        </w:rPr>
        <w:t xml:space="preserve">. Building </w:t>
      </w:r>
      <w:proofErr w:type="gramStart"/>
      <w:r w:rsidR="0048064E">
        <w:rPr>
          <w:rFonts w:cs="Times New Roman"/>
          <w:lang w:val="en-GB"/>
        </w:rPr>
        <w:t>an ontology</w:t>
      </w:r>
      <w:proofErr w:type="gramEnd"/>
      <w:r w:rsidR="0048064E">
        <w:rPr>
          <w:rFonts w:cs="Times New Roman"/>
          <w:lang w:val="en-GB"/>
        </w:rPr>
        <w:t xml:space="preserve"> arises from the need of detection, extraction and find relations of the concepts from the different fields, through some classification method. Usually, these ontologies are created and maintained in anyway by human interaction. </w:t>
      </w:r>
      <w:r w:rsidR="000E5BBE">
        <w:rPr>
          <w:rFonts w:cs="Times New Roman"/>
          <w:lang w:val="en-GB"/>
        </w:rPr>
        <w:t xml:space="preserve">As a result the ontology is a very static environment. </w:t>
      </w:r>
      <w:r w:rsidR="0048064E">
        <w:rPr>
          <w:rFonts w:cs="Times New Roman"/>
          <w:lang w:val="en-GB"/>
        </w:rPr>
        <w:t xml:space="preserve">Recognize a concept, know if is already in the ontology, define a relation or assign a classification are tasks from an ontology maintenance responsible human. This is a very exhaustive work, and tends to escalate with the size of the knowledge database. Consequently, some questions </w:t>
      </w:r>
      <w:r w:rsidR="00DE7255">
        <w:rPr>
          <w:rFonts w:cs="Times New Roman"/>
          <w:lang w:val="en-GB"/>
        </w:rPr>
        <w:t xml:space="preserve">and doubts come to surface. For instance, </w:t>
      </w:r>
      <w:r w:rsidR="000E5BBE">
        <w:rPr>
          <w:rFonts w:cs="Times New Roman"/>
          <w:lang w:val="en-GB"/>
        </w:rPr>
        <w:t xml:space="preserve">how to update </w:t>
      </w:r>
      <w:proofErr w:type="gramStart"/>
      <w:r w:rsidR="000E5BBE">
        <w:rPr>
          <w:rFonts w:cs="Times New Roman"/>
          <w:lang w:val="en-GB"/>
        </w:rPr>
        <w:t>an ontology</w:t>
      </w:r>
      <w:proofErr w:type="gramEnd"/>
      <w:r w:rsidR="000E5BBE">
        <w:rPr>
          <w:rFonts w:cs="Times New Roman"/>
          <w:lang w:val="en-GB"/>
        </w:rPr>
        <w:t>? How to add more knowledge? How to update the existing knowledge? H</w:t>
      </w:r>
      <w:r w:rsidR="00DE7255">
        <w:rPr>
          <w:rFonts w:cs="Times New Roman"/>
          <w:lang w:val="en-GB"/>
        </w:rPr>
        <w:t>ow to know the relation that the concepts share? Additionally, How to know if a concept relation is stronger to concept A than it is to concept B? How can the system understand the meaning of the concept itself? These are just a few that an ontology engineer has to deal when working with ontologies.</w:t>
      </w:r>
    </w:p>
    <w:p w:rsidR="0048064E" w:rsidRPr="000E5BBE" w:rsidRDefault="000E5BBE" w:rsidP="0048064E">
      <w:pPr>
        <w:rPr>
          <w:lang w:val="en-GB"/>
        </w:rPr>
      </w:pPr>
      <w:r>
        <w:rPr>
          <w:rFonts w:cs="Times New Roman"/>
          <w:lang w:val="en-GB"/>
        </w:rPr>
        <w:tab/>
      </w:r>
      <w:r w:rsidR="00DE7255">
        <w:rPr>
          <w:rFonts w:cs="Times New Roman"/>
          <w:lang w:val="en-GB"/>
        </w:rPr>
        <w:t>One of the motivations of this study and the proof of concept presented is to create some</w:t>
      </w:r>
      <w:r w:rsidR="0048064E" w:rsidRPr="00DE7255">
        <w:rPr>
          <w:lang w:val="en-GB"/>
        </w:rPr>
        <w:t xml:space="preserve"> </w:t>
      </w:r>
      <w:r>
        <w:rPr>
          <w:lang w:val="en-GB"/>
        </w:rPr>
        <w:t>dynamism</w:t>
      </w:r>
      <w:r w:rsidR="00DE7255">
        <w:rPr>
          <w:lang w:val="en-GB"/>
        </w:rPr>
        <w:t xml:space="preserve"> in the </w:t>
      </w:r>
      <w:r>
        <w:rPr>
          <w:lang w:val="en-GB"/>
        </w:rPr>
        <w:t xml:space="preserve">maintenance of </w:t>
      </w:r>
      <w:proofErr w:type="gramStart"/>
      <w:r>
        <w:rPr>
          <w:lang w:val="en-GB"/>
        </w:rPr>
        <w:t>an ontology</w:t>
      </w:r>
      <w:proofErr w:type="gramEnd"/>
      <w:r>
        <w:rPr>
          <w:lang w:val="en-GB"/>
        </w:rPr>
        <w:t xml:space="preserve">. </w:t>
      </w:r>
      <w:r w:rsidRPr="000E5BBE">
        <w:rPr>
          <w:lang w:val="en-GB"/>
        </w:rPr>
        <w:t xml:space="preserve">If there were a system that could </w:t>
      </w:r>
      <w:r>
        <w:rPr>
          <w:lang w:val="en-GB"/>
        </w:rPr>
        <w:t xml:space="preserve">answer </w:t>
      </w:r>
      <w:r w:rsidRPr="000E5BBE">
        <w:rPr>
          <w:lang w:val="en-GB"/>
        </w:rPr>
        <w:t>and</w:t>
      </w:r>
      <w:r>
        <w:rPr>
          <w:lang w:val="en-GB"/>
        </w:rPr>
        <w:t xml:space="preserve"> </w:t>
      </w:r>
      <w:r w:rsidRPr="000E5BBE">
        <w:rPr>
          <w:lang w:val="en-GB"/>
        </w:rPr>
        <w:t>in a</w:t>
      </w:r>
      <w:r>
        <w:rPr>
          <w:lang w:val="en-GB"/>
        </w:rPr>
        <w:t xml:space="preserve">n automatic way the previous questions, the work on the engineer would be even easier. </w:t>
      </w:r>
      <w:r w:rsidRPr="000E5BBE">
        <w:rPr>
          <w:lang w:val="en-GB"/>
        </w:rPr>
        <w:t>Second it would be very interesting that some system c</w:t>
      </w:r>
      <w:r>
        <w:rPr>
          <w:lang w:val="en-GB"/>
        </w:rPr>
        <w:t xml:space="preserve">ould update the existing knowledge from the ontology. </w:t>
      </w:r>
      <w:r w:rsidRPr="000E5BBE">
        <w:rPr>
          <w:lang w:val="en-GB"/>
        </w:rPr>
        <w:t>In the context of knowledge discovery, the main objective o</w:t>
      </w:r>
      <w:r>
        <w:rPr>
          <w:lang w:val="en-GB"/>
        </w:rPr>
        <w:t xml:space="preserve">f the present work is to build a system, through the application of data mining techniques, to structure information </w:t>
      </w:r>
      <w:r>
        <w:rPr>
          <w:lang w:val="en-GB"/>
        </w:rPr>
        <w:lastRenderedPageBreak/>
        <w:t xml:space="preserve">extracted from unstructured documents, and transform it in knowledge that could be used. </w:t>
      </w:r>
      <w:r w:rsidRPr="000E5BBE">
        <w:rPr>
          <w:lang w:val="en-GB"/>
        </w:rPr>
        <w:t xml:space="preserve">Also construct an automate process to relieve the human </w:t>
      </w:r>
      <w:r>
        <w:rPr>
          <w:lang w:val="en-GB"/>
        </w:rPr>
        <w:t xml:space="preserve">exhaustive interaction in the maintenance of </w:t>
      </w:r>
      <w:r w:rsidR="00B26285">
        <w:rPr>
          <w:lang w:val="en-GB"/>
        </w:rPr>
        <w:t>a knowledge source as an ontology.</w:t>
      </w:r>
    </w:p>
    <w:p w:rsidR="00AB3EE0" w:rsidRPr="0024194D" w:rsidRDefault="00AB3EE0" w:rsidP="00C30260">
      <w:pPr>
        <w:pStyle w:val="Heading2"/>
        <w:rPr>
          <w:lang w:val="en-GB"/>
        </w:rPr>
      </w:pPr>
      <w:bookmarkStart w:id="4" w:name="_Toc360202416"/>
      <w:bookmarkStart w:id="5" w:name="_Toc397299485"/>
      <w:r w:rsidRPr="0024194D">
        <w:rPr>
          <w:lang w:val="en-GB"/>
        </w:rPr>
        <w:t>Development context</w:t>
      </w:r>
      <w:bookmarkEnd w:id="4"/>
      <w:bookmarkEnd w:id="5"/>
    </w:p>
    <w:p w:rsidR="00AB3EE0" w:rsidRPr="0024194D" w:rsidRDefault="00AB3EE0" w:rsidP="002C2027">
      <w:pPr>
        <w:rPr>
          <w:lang w:val="en-GB"/>
        </w:rPr>
      </w:pPr>
      <w:r w:rsidRPr="0024194D">
        <w:rPr>
          <w:lang w:val="en-GB"/>
        </w:rPr>
        <w:t xml:space="preserve">The civil industry is no exception when the subject </w:t>
      </w:r>
      <w:r w:rsidR="00F439B5">
        <w:rPr>
          <w:lang w:val="en-GB"/>
        </w:rPr>
        <w:t xml:space="preserve">of </w:t>
      </w:r>
      <w:r w:rsidRPr="0024194D">
        <w:rPr>
          <w:lang w:val="en-GB"/>
        </w:rPr>
        <w:t>information appears. Like any other area, the quantity of information is growing in large scale. It</w:t>
      </w:r>
      <w:r w:rsidR="00595F05">
        <w:rPr>
          <w:lang w:val="en-GB"/>
        </w:rPr>
        <w:t xml:space="preserve"> i</w:t>
      </w:r>
      <w:r w:rsidRPr="0024194D">
        <w:rPr>
          <w:lang w:val="en-GB"/>
        </w:rPr>
        <w:t>s thus necessary that the ways to store knowledge, and in a form that can be understandable to an engineer, and to a machine. Text is a good form of representation of knowledge, that has search capabiliti</w:t>
      </w:r>
      <w:r w:rsidR="00B26285">
        <w:rPr>
          <w:lang w:val="en-GB"/>
        </w:rPr>
        <w:t xml:space="preserve">es and also easy understandable. </w:t>
      </w:r>
      <w:r w:rsidRPr="0024194D">
        <w:rPr>
          <w:lang w:val="en-GB"/>
        </w:rPr>
        <w:t>When a civil engineer starts a project, normally works in a collaborative way with other actors, like constructors, employees, other engineers. It becomes a necessity to have a system that has all information gathered, and at same time can be scalable. This scalability also brings new challenges. How to get the information for a specific project when all projects are in the system? And if the necessity of searching documents arises? How to get the documents that are similar to the subject one search for?</w:t>
      </w:r>
    </w:p>
    <w:p w:rsidR="00AB3EE0" w:rsidRPr="0024194D" w:rsidRDefault="000956EF" w:rsidP="002C2027">
      <w:pPr>
        <w:rPr>
          <w:lang w:val="en-GB"/>
        </w:rPr>
      </w:pPr>
      <w:r>
        <w:rPr>
          <w:lang w:val="en-GB"/>
        </w:rPr>
        <w:tab/>
      </w:r>
      <w:r w:rsidR="00B26285">
        <w:rPr>
          <w:lang w:val="en-GB"/>
        </w:rPr>
        <w:t xml:space="preserve">The work presented follows the SEKS project </w:t>
      </w:r>
      <w:r w:rsidR="00826C88">
        <w:rPr>
          <w:lang w:val="en-GB"/>
        </w:rPr>
        <w:t xml:space="preserve">presented by </w:t>
      </w:r>
      <w:r w:rsidR="00826C88">
        <w:rPr>
          <w:lang w:val="en-GB"/>
        </w:rPr>
        <w:fldChar w:fldCharType="begin"/>
      </w:r>
      <w:r w:rsidR="00826C88">
        <w:rPr>
          <w:lang w:val="en-GB"/>
        </w:rPr>
        <w:instrText xml:space="preserve"> ADDIN ZOTERO_ITEM CSL_CITATION {"citationID":"ssapia9d3","properties":{"formattedCitation":"(Figueiras, 2012)","plainCitation":"(Figueiras, 2012)"},"citationItems":[{"id":159,"uris":["http://zotero.org/users/local/bkYEK4Eu/items/FFD2494D"],"uri":["http://zotero.org/users/local/bkYEK4Eu/items/FFD2494D"],"itemData":{"id":159,"type":"article-journal","title":"A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about.\r\nThis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em\r\nEngenharia Electrotécnica e de Computadores","language":"eng","author":[{"family":"Figueiras","given":"Paulo Alves"}],"issued":{"date-parts":[["2012"]]},"accessed":{"date-parts":[["2014",8,31]]}}}],"schema":"https://github.com/citation-style-language/schema/raw/master/csl-citation.json"} </w:instrText>
      </w:r>
      <w:r w:rsidR="00826C88">
        <w:rPr>
          <w:lang w:val="en-GB"/>
        </w:rPr>
        <w:fldChar w:fldCharType="separate"/>
      </w:r>
      <w:r w:rsidR="00826C88">
        <w:rPr>
          <w:rFonts w:cs="Times New Roman"/>
          <w:lang w:val="en-GB"/>
        </w:rPr>
        <w:t>Figueiras</w:t>
      </w:r>
      <w:r w:rsidR="00826C88" w:rsidRPr="00826C88">
        <w:rPr>
          <w:rFonts w:cs="Times New Roman"/>
          <w:lang w:val="en-GB"/>
        </w:rPr>
        <w:t xml:space="preserve"> </w:t>
      </w:r>
      <w:r w:rsidR="00826C88">
        <w:rPr>
          <w:rFonts w:cs="Times New Roman"/>
          <w:lang w:val="en-GB"/>
        </w:rPr>
        <w:t>(</w:t>
      </w:r>
      <w:r w:rsidR="00826C88" w:rsidRPr="00826C88">
        <w:rPr>
          <w:rFonts w:cs="Times New Roman"/>
          <w:lang w:val="en-GB"/>
        </w:rPr>
        <w:t>2012)</w:t>
      </w:r>
      <w:r w:rsidR="00826C88">
        <w:rPr>
          <w:lang w:val="en-GB"/>
        </w:rPr>
        <w:fldChar w:fldCharType="end"/>
      </w:r>
      <w:r w:rsidR="00826C88">
        <w:rPr>
          <w:lang w:val="en-GB"/>
        </w:rPr>
        <w:t xml:space="preserve"> </w:t>
      </w:r>
      <w:r w:rsidR="00B26285">
        <w:rPr>
          <w:lang w:val="en-GB"/>
        </w:rPr>
        <w:t xml:space="preserve">and is </w:t>
      </w:r>
      <w:r w:rsidR="00826C88">
        <w:rPr>
          <w:lang w:val="en-GB"/>
        </w:rPr>
        <w:t xml:space="preserve">integrated </w:t>
      </w:r>
      <w:r w:rsidR="00B26285">
        <w:rPr>
          <w:lang w:val="en-GB"/>
        </w:rPr>
        <w:t>under the development of a PhD the European e-</w:t>
      </w:r>
      <w:proofErr w:type="spellStart"/>
      <w:r w:rsidR="00B26285">
        <w:rPr>
          <w:lang w:val="en-GB"/>
        </w:rPr>
        <w:t>Cognos</w:t>
      </w:r>
      <w:proofErr w:type="spellEnd"/>
      <w:r w:rsidR="00B26285">
        <w:rPr>
          <w:lang w:val="en-GB"/>
        </w:rPr>
        <w:t xml:space="preserve"> project. This was a collaborative project between </w:t>
      </w:r>
      <w:r w:rsidR="00AB3EE0" w:rsidRPr="0024194D">
        <w:rPr>
          <w:lang w:val="en-GB"/>
        </w:rPr>
        <w:t xml:space="preserve">to answer such questions, proposing a solution to help get the more approximate results of a query, with a technique called Association Rules. </w:t>
      </w:r>
    </w:p>
    <w:p w:rsidR="00AB3EE0" w:rsidRPr="0024194D" w:rsidRDefault="00AC350E" w:rsidP="002C2027">
      <w:pPr>
        <w:rPr>
          <w:lang w:val="en-GB"/>
        </w:rPr>
      </w:pPr>
      <w:r w:rsidRPr="00700AE1">
        <w:rPr>
          <w:highlight w:val="yellow"/>
        </w:rPr>
        <w:t>(A solução no context</w:t>
      </w:r>
      <w:r w:rsidR="00AB3EE0" w:rsidRPr="00700AE1">
        <w:rPr>
          <w:highlight w:val="yellow"/>
        </w:rPr>
        <w:t>o</w:t>
      </w:r>
      <w:r w:rsidRPr="00700AE1">
        <w:rPr>
          <w:highlight w:val="yellow"/>
        </w:rPr>
        <w:t xml:space="preserve"> </w:t>
      </w:r>
      <w:r w:rsidR="00AB3EE0" w:rsidRPr="00700AE1">
        <w:rPr>
          <w:highlight w:val="yellow"/>
        </w:rPr>
        <w:t xml:space="preserve">da engenharia civil. </w:t>
      </w:r>
      <w:proofErr w:type="spellStart"/>
      <w:r w:rsidR="00AB3EE0" w:rsidRPr="0024194D">
        <w:rPr>
          <w:highlight w:val="yellow"/>
          <w:lang w:val="en-GB"/>
        </w:rPr>
        <w:t>Falar</w:t>
      </w:r>
      <w:proofErr w:type="spellEnd"/>
      <w:r w:rsidR="00AB3EE0" w:rsidRPr="0024194D">
        <w:rPr>
          <w:highlight w:val="yellow"/>
          <w:lang w:val="en-GB"/>
        </w:rPr>
        <w:t xml:space="preserve"> da </w:t>
      </w:r>
      <w:proofErr w:type="spellStart"/>
      <w:r w:rsidR="00AB3EE0" w:rsidRPr="0024194D">
        <w:rPr>
          <w:highlight w:val="yellow"/>
          <w:lang w:val="en-GB"/>
        </w:rPr>
        <w:t>integração</w:t>
      </w:r>
      <w:proofErr w:type="spellEnd"/>
      <w:r w:rsidR="00AB3EE0" w:rsidRPr="0024194D">
        <w:rPr>
          <w:highlight w:val="yellow"/>
          <w:lang w:val="en-GB"/>
        </w:rPr>
        <w:t xml:space="preserve"> </w:t>
      </w:r>
      <w:proofErr w:type="gramStart"/>
      <w:r w:rsidR="00AB3EE0" w:rsidRPr="0024194D">
        <w:rPr>
          <w:highlight w:val="yellow"/>
          <w:lang w:val="en-GB"/>
        </w:rPr>
        <w:t>dos )</w:t>
      </w:r>
      <w:proofErr w:type="gramEnd"/>
    </w:p>
    <w:p w:rsidR="00AB3EE0" w:rsidRPr="0024194D" w:rsidRDefault="00AB3EE0" w:rsidP="00C30260">
      <w:pPr>
        <w:pStyle w:val="Heading2"/>
        <w:rPr>
          <w:lang w:val="en-GB"/>
        </w:rPr>
      </w:pPr>
      <w:bookmarkStart w:id="6" w:name="_Toc360202417"/>
      <w:bookmarkStart w:id="7" w:name="_Toc397299486"/>
      <w:r w:rsidRPr="0024194D">
        <w:rPr>
          <w:lang w:val="en-GB"/>
        </w:rPr>
        <w:t>Dissertation Structure</w:t>
      </w:r>
      <w:bookmarkEnd w:id="6"/>
      <w:bookmarkEnd w:id="7"/>
    </w:p>
    <w:p w:rsidR="000956EF" w:rsidRPr="00207784" w:rsidRDefault="000956EF" w:rsidP="002C2027">
      <w:pPr>
        <w:rPr>
          <w:lang w:val="en-GB"/>
        </w:rPr>
      </w:pPr>
      <w:r w:rsidRPr="00207784">
        <w:rPr>
          <w:lang w:val="en-GB"/>
        </w:rPr>
        <w:t>The present work will be structured as follows.</w:t>
      </w:r>
    </w:p>
    <w:p w:rsidR="000956EF" w:rsidRPr="00207784" w:rsidRDefault="000956EF" w:rsidP="002C2027">
      <w:pPr>
        <w:rPr>
          <w:lang w:val="en-GB"/>
        </w:rPr>
      </w:pPr>
      <w:r w:rsidRPr="00207784">
        <w:rPr>
          <w:lang w:val="en-GB"/>
        </w:rPr>
        <w:t>Chapter 2 will present a</w:t>
      </w:r>
      <w:r w:rsidR="00207784" w:rsidRPr="00207784">
        <w:rPr>
          <w:lang w:val="en-GB"/>
        </w:rPr>
        <w:t>n</w:t>
      </w:r>
      <w:r w:rsidRPr="00207784">
        <w:rPr>
          <w:lang w:val="en-GB"/>
        </w:rPr>
        <w:t xml:space="preserve"> overview on the State of the Art in the techniques that drive Ontologies. </w:t>
      </w:r>
      <w:r w:rsidR="00207784" w:rsidRPr="00207784">
        <w:rPr>
          <w:lang w:val="en-GB"/>
        </w:rPr>
        <w:t>The main objective is to present some insight of the application on knowledge techniques and ontology learning.</w:t>
      </w:r>
    </w:p>
    <w:p w:rsidR="000956EF" w:rsidRPr="00207784" w:rsidRDefault="000956EF" w:rsidP="002C2027">
      <w:pPr>
        <w:rPr>
          <w:lang w:val="en-GB"/>
        </w:rPr>
      </w:pPr>
      <w:r w:rsidRPr="00207784">
        <w:rPr>
          <w:lang w:val="en-GB"/>
        </w:rPr>
        <w:t>Chapter 3 describes theoretical and technical foundation behind the development of the present work.</w:t>
      </w:r>
      <w:r w:rsidR="00207784">
        <w:rPr>
          <w:lang w:val="en-GB"/>
        </w:rPr>
        <w:t xml:space="preserve"> Presents the techniques used in the development of this research and the framework developed.</w:t>
      </w:r>
    </w:p>
    <w:p w:rsidR="000956EF" w:rsidRPr="00207784" w:rsidRDefault="000956EF" w:rsidP="002C2027">
      <w:pPr>
        <w:rPr>
          <w:lang w:val="en-GB"/>
        </w:rPr>
      </w:pPr>
      <w:r w:rsidRPr="00207784">
        <w:rPr>
          <w:lang w:val="en-GB"/>
        </w:rPr>
        <w:t xml:space="preserve">Chapter 4 argues about the Ontology and the techniques for its enrichment </w:t>
      </w:r>
      <w:r w:rsidR="00207784" w:rsidRPr="00207784">
        <w:rPr>
          <w:lang w:val="en-GB"/>
        </w:rPr>
        <w:t>and the context of application under the development of e-</w:t>
      </w:r>
      <w:proofErr w:type="spellStart"/>
      <w:r w:rsidR="00207784" w:rsidRPr="00207784">
        <w:rPr>
          <w:lang w:val="en-GB"/>
        </w:rPr>
        <w:t>Cognos</w:t>
      </w:r>
      <w:proofErr w:type="spellEnd"/>
      <w:r w:rsidR="00207784" w:rsidRPr="00207784">
        <w:rPr>
          <w:lang w:val="en-GB"/>
        </w:rPr>
        <w:t xml:space="preserve"> platform.</w:t>
      </w:r>
    </w:p>
    <w:p w:rsidR="00207784" w:rsidRDefault="00207784" w:rsidP="002C2027">
      <w:pPr>
        <w:rPr>
          <w:lang w:val="en-GB"/>
        </w:rPr>
      </w:pPr>
      <w:r w:rsidRPr="00207784">
        <w:rPr>
          <w:lang w:val="en-GB"/>
        </w:rPr>
        <w:t xml:space="preserve">In </w:t>
      </w:r>
      <w:proofErr w:type="spellStart"/>
      <w:r w:rsidRPr="00207784">
        <w:rPr>
          <w:lang w:val="en-GB"/>
        </w:rPr>
        <w:t>Chpter</w:t>
      </w:r>
      <w:proofErr w:type="spellEnd"/>
      <w:r w:rsidRPr="00207784">
        <w:rPr>
          <w:lang w:val="en-GB"/>
        </w:rPr>
        <w:t xml:space="preserve"> 5 proposes a system solution to deal with the problems associated with Ontology Enrichment process.</w:t>
      </w:r>
    </w:p>
    <w:p w:rsidR="00207784" w:rsidRPr="00207784" w:rsidRDefault="00207784" w:rsidP="002C2027">
      <w:pPr>
        <w:rPr>
          <w:lang w:val="en-GB"/>
        </w:rPr>
      </w:pPr>
      <w:r>
        <w:rPr>
          <w:lang w:val="en-GB"/>
        </w:rPr>
        <w:t>Chapter 6 presents an evaluation of the project developed, and the main difficulties. Also presents some publications that were written during the development of this thesis.</w:t>
      </w:r>
    </w:p>
    <w:p w:rsidR="00207784" w:rsidRDefault="00207784" w:rsidP="002C2027">
      <w:pPr>
        <w:rPr>
          <w:lang w:val="en-GB"/>
        </w:rPr>
      </w:pPr>
      <w:r w:rsidRPr="00207784">
        <w:rPr>
          <w:lang w:val="en-GB"/>
        </w:rPr>
        <w:t xml:space="preserve">Chapter </w:t>
      </w:r>
      <w:r>
        <w:rPr>
          <w:lang w:val="en-GB"/>
        </w:rPr>
        <w:t>7</w:t>
      </w:r>
      <w:r w:rsidRPr="00207784">
        <w:rPr>
          <w:lang w:val="en-GB"/>
        </w:rPr>
        <w:t xml:space="preserve"> will present some conclusions of the </w:t>
      </w:r>
      <w:proofErr w:type="gramStart"/>
      <w:r w:rsidRPr="00207784">
        <w:rPr>
          <w:lang w:val="en-GB"/>
        </w:rPr>
        <w:t>author</w:t>
      </w:r>
      <w:r>
        <w:rPr>
          <w:lang w:val="en-GB"/>
        </w:rPr>
        <w:t>,</w:t>
      </w:r>
      <w:proofErr w:type="gramEnd"/>
      <w:r>
        <w:rPr>
          <w:lang w:val="en-GB"/>
        </w:rPr>
        <w:t xml:space="preserve"> highlight the main difficulties on the development and </w:t>
      </w:r>
      <w:r w:rsidRPr="00207784">
        <w:rPr>
          <w:lang w:val="en-GB"/>
        </w:rPr>
        <w:t xml:space="preserve">some </w:t>
      </w:r>
      <w:r>
        <w:rPr>
          <w:lang w:val="en-GB"/>
        </w:rPr>
        <w:t>future challenges in this area.</w:t>
      </w:r>
    </w:p>
    <w:p w:rsidR="006568D3" w:rsidRPr="0024194D" w:rsidRDefault="008D6081" w:rsidP="00C30260">
      <w:pPr>
        <w:pStyle w:val="Heading1"/>
        <w:rPr>
          <w:lang w:val="en-GB"/>
        </w:rPr>
      </w:pPr>
      <w:bookmarkStart w:id="8" w:name="_Toc397299487"/>
      <w:r w:rsidRPr="0024194D">
        <w:rPr>
          <w:lang w:val="en-GB"/>
        </w:rPr>
        <w:lastRenderedPageBreak/>
        <w:t xml:space="preserve">State of the Art / </w:t>
      </w:r>
      <w:r w:rsidR="00AB3EE0" w:rsidRPr="0024194D">
        <w:rPr>
          <w:lang w:val="en-GB"/>
        </w:rPr>
        <w:t>Related Work</w:t>
      </w:r>
      <w:bookmarkEnd w:id="8"/>
    </w:p>
    <w:p w:rsidR="00A45517" w:rsidRPr="00700AE1" w:rsidRDefault="00A45517" w:rsidP="00FB5030">
      <w:pPr>
        <w:pStyle w:val="ListParagraph"/>
        <w:ind w:left="0"/>
      </w:pPr>
      <w:r w:rsidRPr="00700AE1">
        <w:rPr>
          <w:highlight w:val="yellow"/>
        </w:rPr>
        <w:t>(Apresentar aqui alguns trabalhos desenvolvidos na área, como o antecessor deste(do Paulo); dar também uma perspectiva dos trabalhos existentes com ontologias</w:t>
      </w:r>
      <w:r w:rsidR="00881E8E" w:rsidRPr="00700AE1">
        <w:rPr>
          <w:highlight w:val="yellow"/>
        </w:rPr>
        <w:t>, aprofundar alguns trabalhos que reforçam a aplicação de association Rules</w:t>
      </w:r>
      <w:r w:rsidRPr="00700AE1">
        <w:rPr>
          <w:highlight w:val="yellow"/>
        </w:rPr>
        <w:t>; e mais especificamente apresentar alguns trabalhos desenvolvidos na construção civil</w:t>
      </w:r>
      <w:r w:rsidR="00881E8E" w:rsidRPr="00700AE1">
        <w:rPr>
          <w:highlight w:val="yellow"/>
        </w:rPr>
        <w:t>, dentro do tema</w:t>
      </w:r>
      <w:r w:rsidRPr="00700AE1">
        <w:rPr>
          <w:highlight w:val="yellow"/>
        </w:rPr>
        <w:t>)</w:t>
      </w:r>
    </w:p>
    <w:p w:rsidR="00AB3EE0" w:rsidRPr="0024194D" w:rsidRDefault="00AB3EE0" w:rsidP="00C30260">
      <w:pPr>
        <w:pStyle w:val="Heading2"/>
        <w:rPr>
          <w:lang w:val="en-GB"/>
        </w:rPr>
      </w:pPr>
      <w:bookmarkStart w:id="9" w:name="_Toc397299488"/>
      <w:r w:rsidRPr="0024194D">
        <w:rPr>
          <w:lang w:val="en-GB"/>
        </w:rPr>
        <w:t>Concept Relation Quantification</w:t>
      </w:r>
      <w:bookmarkEnd w:id="9"/>
    </w:p>
    <w:p w:rsidR="00AB3EE0" w:rsidRPr="0024194D" w:rsidRDefault="00AB3EE0" w:rsidP="002C2027">
      <w:pPr>
        <w:rPr>
          <w:lang w:val="en-GB"/>
        </w:rPr>
      </w:pPr>
      <w:r w:rsidRPr="0024194D">
        <w:rPr>
          <w:lang w:val="en-GB"/>
        </w:rPr>
        <w:t xml:space="preserve"> (</w:t>
      </w:r>
      <w:proofErr w:type="spellStart"/>
      <w:r w:rsidRPr="0024194D">
        <w:rPr>
          <w:highlight w:val="yellow"/>
          <w:lang w:val="en-GB"/>
        </w:rPr>
        <w:t>Falar</w:t>
      </w:r>
      <w:proofErr w:type="spellEnd"/>
      <w:r w:rsidRPr="0024194D">
        <w:rPr>
          <w:highlight w:val="yellow"/>
          <w:lang w:val="en-GB"/>
        </w:rPr>
        <w:t xml:space="preserve"> com o Paulo</w:t>
      </w:r>
      <w:r w:rsidRPr="0024194D">
        <w:rPr>
          <w:lang w:val="en-GB"/>
        </w:rPr>
        <w:t>)</w:t>
      </w:r>
    </w:p>
    <w:p w:rsidR="00AB3EE0" w:rsidRDefault="00AB3EE0" w:rsidP="00C30260">
      <w:pPr>
        <w:pStyle w:val="Heading2"/>
        <w:rPr>
          <w:lang w:val="en-GB"/>
        </w:rPr>
      </w:pPr>
      <w:bookmarkStart w:id="10" w:name="_Toc397299489"/>
      <w:r w:rsidRPr="0024194D">
        <w:rPr>
          <w:lang w:val="en-GB"/>
        </w:rPr>
        <w:t>Ontology Learning</w:t>
      </w:r>
      <w:bookmarkEnd w:id="10"/>
    </w:p>
    <w:p w:rsidR="00E945DB" w:rsidRDefault="00E945DB" w:rsidP="00E945DB">
      <w:pPr>
        <w:rPr>
          <w:lang w:val="en-GB"/>
        </w:rPr>
      </w:pPr>
      <w:r>
        <w:rPr>
          <w:lang w:val="en-GB"/>
        </w:rPr>
        <w:t xml:space="preserve">One of the main </w:t>
      </w:r>
      <w:r w:rsidR="002F4E73">
        <w:rPr>
          <w:lang w:val="en-GB"/>
        </w:rPr>
        <w:t>objectives</w:t>
      </w:r>
      <w:r>
        <w:rPr>
          <w:lang w:val="en-GB"/>
        </w:rPr>
        <w:t xml:space="preserve"> of the present thesis is to develop a system capable of turning the ontology management process, one that can be more dynamic. One of the techniques to achieve this is through Ontology Learning. Ontology Learning is the process of </w:t>
      </w:r>
      <w:proofErr w:type="gramStart"/>
      <w:r>
        <w:rPr>
          <w:lang w:val="en-GB"/>
        </w:rPr>
        <w:t>discover</w:t>
      </w:r>
      <w:proofErr w:type="gramEnd"/>
      <w:r>
        <w:rPr>
          <w:lang w:val="en-GB"/>
        </w:rPr>
        <w:t xml:space="preserve"> the knowledge from some original data, and evaluate it against the knowledge of an ontology inside the same domain. After this, the ontology is then updated with the conclusions of this learning process. </w:t>
      </w:r>
    </w:p>
    <w:p w:rsidR="00E945DB" w:rsidRPr="00E945DB" w:rsidRDefault="00E945DB" w:rsidP="00E945DB">
      <w:pPr>
        <w:rPr>
          <w:lang w:val="en-GB"/>
        </w:rPr>
      </w:pPr>
      <w:r>
        <w:rPr>
          <w:lang w:val="en-GB"/>
        </w:rPr>
        <w:t>One research that argues with this situation comes from the field of Biomedicine</w:t>
      </w:r>
      <w:r w:rsidR="002F4E73">
        <w:rPr>
          <w:lang w:val="en-GB"/>
        </w:rPr>
        <w:t xml:space="preserve">, </w:t>
      </w:r>
      <w:r w:rsidR="00FA78F6">
        <w:rPr>
          <w:lang w:val="en-GB"/>
        </w:rPr>
        <w:t xml:space="preserve">presented by </w:t>
      </w:r>
      <w:r w:rsidR="00FA78F6">
        <w:rPr>
          <w:lang w:val="en-GB"/>
        </w:rPr>
        <w:fldChar w:fldCharType="begin"/>
      </w:r>
      <w:r w:rsidR="00FA78F6">
        <w:rPr>
          <w:lang w:val="en-GB"/>
        </w:rPr>
        <w:instrText xml:space="preserve"> ADDIN ZOTERO_ITEM CSL_CITATION {"citationID":"gf9c413oe","properties":{"formattedCitation":"(Batet et al., 2011)","plainCitation":"(Batet et al., 2011)"},"citationItems":[{"id":162,"uris":["http://zotero.org/users/local/bkYEK4Eu/items/F9Q8FU9Z"],"uri":["http://zotero.org/users/local/bkYEK4Eu/items/F9Q8FU9Z"],"itemData":{"id":162,"type":"article-journal","title":"An ontology-based measure to compute semantic similarity in biomedicine","container-title":"Journal of Biomedical Informatics","page":"118-125","volume":"44","issue":"1","source":"CrossRef","DOI":"10.1016/j.jbi.2010.09.002","ISSN":"15320464","language":"en","author":[{"family":"Batet","given":"Montserrat"},{"family":"Sánchez","given":"David"},{"family":"Valls","given":"Aida"}],"issued":{"date-parts":[["2011",2]]},"accessed":{"date-parts":[["2014",9,1]]}}}],"schema":"https://github.com/citation-style-language/schema/raw/master/csl-citation.json"} </w:instrText>
      </w:r>
      <w:r w:rsidR="00FA78F6">
        <w:rPr>
          <w:lang w:val="en-GB"/>
        </w:rPr>
        <w:fldChar w:fldCharType="separate"/>
      </w:r>
      <w:r w:rsidR="00FA78F6">
        <w:rPr>
          <w:rFonts w:cs="Times New Roman"/>
          <w:lang w:val="en-GB"/>
        </w:rPr>
        <w:t>Batet et al.</w:t>
      </w:r>
      <w:r w:rsidR="00FA78F6" w:rsidRPr="00FA78F6">
        <w:rPr>
          <w:rFonts w:cs="Times New Roman"/>
          <w:lang w:val="en-GB"/>
        </w:rPr>
        <w:t xml:space="preserve"> </w:t>
      </w:r>
      <w:r w:rsidR="00FA78F6">
        <w:rPr>
          <w:rFonts w:cs="Times New Roman"/>
          <w:lang w:val="en-GB"/>
        </w:rPr>
        <w:t>(</w:t>
      </w:r>
      <w:r w:rsidR="00FA78F6" w:rsidRPr="00FA78F6">
        <w:rPr>
          <w:rFonts w:cs="Times New Roman"/>
          <w:lang w:val="en-GB"/>
        </w:rPr>
        <w:t>2011)</w:t>
      </w:r>
      <w:r w:rsidR="00FA78F6">
        <w:rPr>
          <w:lang w:val="en-GB"/>
        </w:rPr>
        <w:fldChar w:fldCharType="end"/>
      </w:r>
      <w:r w:rsidR="00FA78F6">
        <w:rPr>
          <w:lang w:val="en-GB"/>
        </w:rPr>
        <w:t>. This research discusses the techniques to use in ontology learning.</w:t>
      </w:r>
    </w:p>
    <w:p w:rsidR="00881E8E" w:rsidRDefault="00881E8E" w:rsidP="00B741A7">
      <w:pPr>
        <w:pStyle w:val="Heading2"/>
        <w:rPr>
          <w:lang w:val="en-GB"/>
        </w:rPr>
      </w:pPr>
      <w:bookmarkStart w:id="11" w:name="_Toc397299490"/>
      <w:r w:rsidRPr="0024194D">
        <w:rPr>
          <w:lang w:val="en-GB"/>
        </w:rPr>
        <w:t>Association rules</w:t>
      </w:r>
      <w:bookmarkEnd w:id="11"/>
    </w:p>
    <w:p w:rsidR="00264D3F" w:rsidRDefault="00264D3F" w:rsidP="00264D3F">
      <w:pPr>
        <w:rPr>
          <w:lang w:val="en-GB"/>
        </w:rPr>
      </w:pPr>
      <w:r w:rsidRPr="0024194D">
        <w:rPr>
          <w:lang w:val="en-GB"/>
        </w:rPr>
        <w:t xml:space="preserve">In semantic systems, there are several ways to reach the goals. One presented in this work and also much studied in the scientific </w:t>
      </w:r>
      <w:r>
        <w:rPr>
          <w:lang w:val="en-GB"/>
        </w:rPr>
        <w:t>community</w:t>
      </w:r>
      <w:r w:rsidRPr="0024194D">
        <w:rPr>
          <w:lang w:val="en-GB"/>
        </w:rPr>
        <w:t xml:space="preserve"> is the Association </w:t>
      </w:r>
      <w:r>
        <w:rPr>
          <w:lang w:val="en-GB"/>
        </w:rPr>
        <w:t>R</w:t>
      </w:r>
      <w:r w:rsidRPr="0024194D">
        <w:rPr>
          <w:lang w:val="en-GB"/>
        </w:rPr>
        <w:t xml:space="preserve">ules technique. The main goal of this technique </w:t>
      </w:r>
      <w:r w:rsidR="00B741A7">
        <w:rPr>
          <w:lang w:val="en-GB"/>
        </w:rPr>
        <w:t xml:space="preserve">in the present study </w:t>
      </w:r>
      <w:r w:rsidRPr="0024194D">
        <w:rPr>
          <w:lang w:val="en-GB"/>
        </w:rPr>
        <w:t xml:space="preserve">is to help </w:t>
      </w:r>
      <w:r>
        <w:rPr>
          <w:lang w:val="en-GB"/>
        </w:rPr>
        <w:t>ma</w:t>
      </w:r>
      <w:r w:rsidRPr="0024194D">
        <w:rPr>
          <w:lang w:val="en-GB"/>
        </w:rPr>
        <w:t>king</w:t>
      </w:r>
      <w:r>
        <w:rPr>
          <w:lang w:val="en-GB"/>
        </w:rPr>
        <w:t xml:space="preserve"> conclusions about the relation</w:t>
      </w:r>
      <w:r w:rsidRPr="0024194D">
        <w:rPr>
          <w:lang w:val="en-GB"/>
        </w:rPr>
        <w:t xml:space="preserve"> of </w:t>
      </w:r>
      <w:r>
        <w:rPr>
          <w:lang w:val="en-GB"/>
        </w:rPr>
        <w:t>data/</w:t>
      </w:r>
      <w:r w:rsidRPr="0024194D">
        <w:rPr>
          <w:lang w:val="en-GB"/>
        </w:rPr>
        <w:t xml:space="preserve">words in the texts and </w:t>
      </w:r>
      <w:r>
        <w:rPr>
          <w:lang w:val="en-GB"/>
        </w:rPr>
        <w:t xml:space="preserve">to help </w:t>
      </w:r>
      <w:r w:rsidRPr="0024194D">
        <w:rPr>
          <w:lang w:val="en-GB"/>
        </w:rPr>
        <w:t xml:space="preserve">build a new ontology or improving an existing one without any knowledge of the taxonomy present in it. </w:t>
      </w:r>
      <w:r w:rsidR="00E0419B">
        <w:rPr>
          <w:lang w:val="en-GB"/>
        </w:rPr>
        <w:fldChar w:fldCharType="begin"/>
      </w:r>
      <w:r w:rsidR="00DD5DC1">
        <w:rPr>
          <w:lang w:val="en-GB"/>
        </w:rPr>
        <w:instrText xml:space="preserve"> REF _Ref397201900 \h </w:instrText>
      </w:r>
      <w:r w:rsidR="00E0419B">
        <w:rPr>
          <w:lang w:val="en-GB"/>
        </w:rPr>
      </w:r>
      <w:r w:rsidR="00E0419B">
        <w:rPr>
          <w:lang w:val="en-GB"/>
        </w:rPr>
        <w:fldChar w:fldCharType="separate"/>
      </w:r>
      <w:r w:rsidR="00DD5DC1" w:rsidRPr="00292974">
        <w:rPr>
          <w:sz w:val="20"/>
          <w:lang w:val="en-GB"/>
        </w:rPr>
        <w:t xml:space="preserve">Table </w:t>
      </w:r>
      <w:r w:rsidR="00DD5DC1" w:rsidRPr="00292974">
        <w:rPr>
          <w:noProof/>
          <w:sz w:val="20"/>
          <w:lang w:val="en-GB"/>
        </w:rPr>
        <w:t>2</w:t>
      </w:r>
      <w:r w:rsidR="00DD5DC1" w:rsidRPr="00292974">
        <w:rPr>
          <w:sz w:val="20"/>
          <w:lang w:val="en-GB"/>
        </w:rPr>
        <w:noBreakHyphen/>
      </w:r>
      <w:r w:rsidR="00DD5DC1" w:rsidRPr="00292974">
        <w:rPr>
          <w:noProof/>
          <w:sz w:val="20"/>
          <w:lang w:val="en-GB"/>
        </w:rPr>
        <w:t>1</w:t>
      </w:r>
      <w:r w:rsidR="00E0419B">
        <w:rPr>
          <w:lang w:val="en-GB"/>
        </w:rPr>
        <w:fldChar w:fldCharType="end"/>
      </w:r>
      <w:r w:rsidR="00DD5DC1">
        <w:rPr>
          <w:lang w:val="en-GB"/>
        </w:rPr>
        <w:t xml:space="preserve"> s</w:t>
      </w:r>
      <w:r w:rsidR="00292974">
        <w:rPr>
          <w:lang w:val="en-GB"/>
        </w:rPr>
        <w:t>hows some of the fields of study where association rules were found an interesting technique to discover unknown and interesting knowledge from its data</w:t>
      </w:r>
      <w:r w:rsidR="00DD5DC1">
        <w:rPr>
          <w:lang w:val="en-GB"/>
        </w:rPr>
        <w:t xml:space="preserve">. </w:t>
      </w:r>
    </w:p>
    <w:p w:rsidR="000956EF" w:rsidRDefault="000956EF" w:rsidP="000956EF">
      <w:pPr>
        <w:keepNext/>
        <w:spacing w:line="240" w:lineRule="auto"/>
        <w:jc w:val="center"/>
      </w:pPr>
      <w:r w:rsidRPr="000956EF">
        <w:rPr>
          <w:noProof/>
          <w:lang w:eastAsia="pt-PT"/>
        </w:rPr>
        <w:lastRenderedPageBreak/>
        <w:drawing>
          <wp:inline distT="0" distB="0" distL="0" distR="0">
            <wp:extent cx="4032448" cy="2808312"/>
            <wp:effectExtent l="0" t="0" r="0" b="0"/>
            <wp:docPr id="3" name="Objec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032448" cy="2808312"/>
                      <a:chOff x="1340768" y="3131840"/>
                      <a:chExt cx="4032448" cy="2808312"/>
                    </a:xfrm>
                  </a:grpSpPr>
                  <a:grpSp>
                    <a:nvGrpSpPr>
                      <a:cNvPr id="14" name="Grupo 13"/>
                      <a:cNvGrpSpPr/>
                    </a:nvGrpSpPr>
                    <a:grpSpPr>
                      <a:xfrm>
                        <a:off x="1340768" y="3131840"/>
                        <a:ext cx="4032448" cy="2808312"/>
                        <a:chOff x="1340768" y="3131840"/>
                        <a:chExt cx="4032448" cy="2808312"/>
                      </a:xfrm>
                    </a:grpSpPr>
                    <a:sp>
                      <a:nvSpPr>
                        <a:cNvPr id="13" name="Rectângulo arredondado 12"/>
                        <a:cNvSpPr/>
                      </a:nvSpPr>
                      <a:spPr>
                        <a:xfrm>
                          <a:off x="1340768" y="3131840"/>
                          <a:ext cx="4032448" cy="2808312"/>
                        </a:xfrm>
                        <a:prstGeom prst="roundRect">
                          <a:avLst>
                            <a:gd name="adj" fmla="val 5016"/>
                          </a:avLst>
                        </a:prstGeom>
                      </a:spPr>
                      <a:txSp>
                        <a:txBody>
                          <a:bodyPr rtlCol="0" anchor="ctr"/>
                          <a:lstStyle>
                            <a:defPPr>
                              <a:defRPr lang="pt-PT"/>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pt-PT"/>
                          </a:p>
                        </a:txBody>
                        <a:useSpRect/>
                      </a:txSp>
                      <a:style>
                        <a:lnRef idx="1">
                          <a:schemeClr val="accent1"/>
                        </a:lnRef>
                        <a:fillRef idx="3">
                          <a:schemeClr val="accent1"/>
                        </a:fillRef>
                        <a:effectRef idx="2">
                          <a:schemeClr val="accent1"/>
                        </a:effectRef>
                        <a:fontRef idx="minor">
                          <a:schemeClr val="lt1"/>
                        </a:fontRef>
                      </a:style>
                    </a:sp>
                    <a:grpSp>
                      <a:nvGrpSpPr>
                        <a:cNvPr id="4" name="Grupo 11"/>
                        <a:cNvGrpSpPr/>
                      </a:nvGrpSpPr>
                      <a:grpSpPr>
                        <a:xfrm>
                          <a:off x="1456292" y="3275856"/>
                          <a:ext cx="3772908" cy="2520280"/>
                          <a:chOff x="1456292" y="3275856"/>
                          <a:chExt cx="3772908" cy="2520280"/>
                        </a:xfrm>
                      </a:grpSpPr>
                      <a:pic>
                        <a:nvPicPr>
                          <a:cNvPr id="8" name="Imagem 7" descr="professor.jpg"/>
                          <a:cNvPicPr>
                            <a:picLocks noChangeAspect="1"/>
                          </a:cNvPicPr>
                        </a:nvPicPr>
                        <a:blipFill>
                          <a:blip r:embed="rId15"/>
                          <a:stretch>
                            <a:fillRect/>
                          </a:stretch>
                        </a:blipFill>
                        <a:spPr>
                          <a:xfrm>
                            <a:off x="1481342" y="3275856"/>
                            <a:ext cx="1947657" cy="1296144"/>
                          </a:xfrm>
                          <a:prstGeom prst="rect">
                            <a:avLst/>
                          </a:prstGeom>
                        </a:spPr>
                      </a:pic>
                      <a:pic>
                        <a:nvPicPr>
                          <a:cNvPr id="9" name="Imagem 8" descr="Civil.jpg"/>
                          <a:cNvPicPr>
                            <a:picLocks noChangeAspect="1"/>
                          </a:cNvPicPr>
                        </a:nvPicPr>
                        <a:blipFill>
                          <a:blip r:embed="rId16"/>
                          <a:stretch>
                            <a:fillRect/>
                          </a:stretch>
                        </a:blipFill>
                        <a:spPr>
                          <a:xfrm>
                            <a:off x="3429000" y="3275856"/>
                            <a:ext cx="1800200" cy="1296143"/>
                          </a:xfrm>
                          <a:prstGeom prst="rect">
                            <a:avLst/>
                          </a:prstGeom>
                        </a:spPr>
                      </a:pic>
                      <a:pic>
                        <a:nvPicPr>
                          <a:cNvPr id="10" name="Imagem 9" descr="DonStudio.jpg"/>
                          <a:cNvPicPr>
                            <a:picLocks noChangeAspect="1"/>
                          </a:cNvPicPr>
                        </a:nvPicPr>
                        <a:blipFill>
                          <a:blip r:embed="rId17"/>
                          <a:stretch>
                            <a:fillRect/>
                          </a:stretch>
                        </a:blipFill>
                        <a:spPr>
                          <a:xfrm>
                            <a:off x="3429000" y="4552295"/>
                            <a:ext cx="1800200" cy="1239342"/>
                          </a:xfrm>
                          <a:prstGeom prst="rect">
                            <a:avLst/>
                          </a:prstGeom>
                        </a:spPr>
                      </a:pic>
                      <a:pic>
                        <a:nvPicPr>
                          <a:cNvPr id="11" name="Imagem 10" descr="medical-procedures-and-treatments.jpg"/>
                          <a:cNvPicPr>
                            <a:picLocks noChangeAspect="1"/>
                          </a:cNvPicPr>
                        </a:nvPicPr>
                        <a:blipFill>
                          <a:blip r:embed="rId18"/>
                          <a:stretch>
                            <a:fillRect/>
                          </a:stretch>
                        </a:blipFill>
                        <a:spPr>
                          <a:xfrm>
                            <a:off x="1456292" y="4552222"/>
                            <a:ext cx="1972708" cy="1243914"/>
                          </a:xfrm>
                          <a:prstGeom prst="rect">
                            <a:avLst/>
                          </a:prstGeom>
                        </a:spPr>
                      </a:pic>
                    </a:grpSp>
                  </a:grpSp>
                </lc:lockedCanvas>
              </a:graphicData>
            </a:graphic>
          </wp:inline>
        </w:drawing>
      </w:r>
    </w:p>
    <w:p w:rsidR="000956EF" w:rsidRPr="000956EF" w:rsidRDefault="000956EF" w:rsidP="000956EF">
      <w:pPr>
        <w:pStyle w:val="Caption"/>
        <w:spacing w:before="0" w:line="360" w:lineRule="auto"/>
        <w:rPr>
          <w:lang w:val="en-GB"/>
        </w:rPr>
      </w:pPr>
      <w:bookmarkStart w:id="12" w:name="_Toc397299523"/>
      <w:proofErr w:type="gramStart"/>
      <w:r w:rsidRPr="000956EF">
        <w:rPr>
          <w:lang w:val="en-GB"/>
        </w:rPr>
        <w:t xml:space="preserve">Figure </w:t>
      </w:r>
      <w:r w:rsidR="00FA78F6">
        <w:rPr>
          <w:lang w:val="en-GB"/>
        </w:rPr>
        <w:fldChar w:fldCharType="begin"/>
      </w:r>
      <w:r w:rsidR="00FA78F6">
        <w:rPr>
          <w:lang w:val="en-GB"/>
        </w:rPr>
        <w:instrText xml:space="preserve"> STYLEREF 1 \s </w:instrText>
      </w:r>
      <w:r w:rsidR="00FA78F6">
        <w:rPr>
          <w:lang w:val="en-GB"/>
        </w:rPr>
        <w:fldChar w:fldCharType="separate"/>
      </w:r>
      <w:r w:rsidR="00FA78F6">
        <w:rPr>
          <w:noProof/>
          <w:lang w:val="en-GB"/>
        </w:rPr>
        <w:t>2</w:t>
      </w:r>
      <w:r w:rsidR="00FA78F6">
        <w:rPr>
          <w:lang w:val="en-GB"/>
        </w:rPr>
        <w:fldChar w:fldCharType="end"/>
      </w:r>
      <w:r w:rsidR="00FA78F6">
        <w:rPr>
          <w:lang w:val="en-GB"/>
        </w:rPr>
        <w:t>.</w:t>
      </w:r>
      <w:proofErr w:type="gramEnd"/>
      <w:r w:rsidR="00FA78F6">
        <w:rPr>
          <w:lang w:val="en-GB"/>
        </w:rPr>
        <w:fldChar w:fldCharType="begin"/>
      </w:r>
      <w:r w:rsidR="00FA78F6">
        <w:rPr>
          <w:lang w:val="en-GB"/>
        </w:rPr>
        <w:instrText xml:space="preserve"> SEQ Figure \* ARABIC \s 1 </w:instrText>
      </w:r>
      <w:r w:rsidR="00FA78F6">
        <w:rPr>
          <w:lang w:val="en-GB"/>
        </w:rPr>
        <w:fldChar w:fldCharType="separate"/>
      </w:r>
      <w:r w:rsidR="00FA78F6">
        <w:rPr>
          <w:noProof/>
          <w:lang w:val="en-GB"/>
        </w:rPr>
        <w:t>1</w:t>
      </w:r>
      <w:r w:rsidR="00FA78F6">
        <w:rPr>
          <w:lang w:val="en-GB"/>
        </w:rPr>
        <w:fldChar w:fldCharType="end"/>
      </w:r>
      <w:r w:rsidRPr="000956EF">
        <w:rPr>
          <w:lang w:val="en-GB"/>
        </w:rPr>
        <w:t xml:space="preserve"> </w:t>
      </w:r>
      <w:r w:rsidR="00E945DB">
        <w:rPr>
          <w:lang w:val="en-GB"/>
        </w:rPr>
        <w:t>–</w:t>
      </w:r>
      <w:r w:rsidRPr="000956EF">
        <w:rPr>
          <w:lang w:val="en-GB"/>
        </w:rPr>
        <w:t xml:space="preserve"> </w:t>
      </w:r>
      <w:r w:rsidR="00E945DB">
        <w:rPr>
          <w:lang w:val="en-GB"/>
        </w:rPr>
        <w:t>Study fields e</w:t>
      </w:r>
      <w:r w:rsidRPr="000956EF">
        <w:rPr>
          <w:lang w:val="en-GB"/>
        </w:rPr>
        <w:t>xamples</w:t>
      </w:r>
      <w:bookmarkEnd w:id="12"/>
    </w:p>
    <w:p w:rsidR="006A623B" w:rsidRDefault="007752B7" w:rsidP="00264D3F">
      <w:pPr>
        <w:rPr>
          <w:lang w:val="en-GB"/>
        </w:rPr>
      </w:pPr>
      <w:r>
        <w:rPr>
          <w:lang w:val="en-GB"/>
        </w:rPr>
        <w:tab/>
      </w:r>
      <w:r w:rsidR="00B741A7">
        <w:rPr>
          <w:lang w:val="en-GB"/>
        </w:rPr>
        <w:t xml:space="preserve">Since the appearance of the Association Rules with the study of </w:t>
      </w:r>
      <w:r w:rsidR="00E0419B">
        <w:rPr>
          <w:lang w:val="en-GB"/>
        </w:rPr>
        <w:fldChar w:fldCharType="begin"/>
      </w:r>
      <w:r w:rsidR="00B741A7">
        <w:rPr>
          <w:lang w:val="en-GB"/>
        </w:rPr>
        <w:instrText xml:space="preserve"> ADDIN ZOTERO_ITEM CSL_CITATION {"citationID":"19mjcud9in","properties":{"formattedCitation":"(Agrawal et al., 1993)","plainCitation":"(Agrawal et al., 1993)"},"citationItems":[{"id":75,"uris":["http://zotero.org/users/local/bkYEK4Eu/items/KCZQH4KZ"],"uri":["http://zotero.org/users/local/bkYEK4Eu/items/KCZQH4KZ"],"itemData":{"id":75,"type":"paper-conference","title":"Mining Association Rules Between Sets of Items in Large Databases","container-title":"Proceedings of the 1993 ACM SIGMOD International Conference on Management of Data","collection-title":"SIGMOD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E0419B">
        <w:rPr>
          <w:lang w:val="en-GB"/>
        </w:rPr>
        <w:fldChar w:fldCharType="separate"/>
      </w:r>
      <w:r w:rsidR="00B741A7">
        <w:rPr>
          <w:rFonts w:cs="Times New Roman"/>
          <w:lang w:val="en-GB"/>
        </w:rPr>
        <w:t>Agrawal et al.</w:t>
      </w:r>
      <w:r w:rsidR="00B741A7" w:rsidRPr="00B741A7">
        <w:rPr>
          <w:rFonts w:cs="Times New Roman"/>
          <w:lang w:val="en-GB"/>
        </w:rPr>
        <w:t xml:space="preserve"> </w:t>
      </w:r>
      <w:r w:rsidR="00B741A7">
        <w:rPr>
          <w:rFonts w:cs="Times New Roman"/>
          <w:lang w:val="en-GB"/>
        </w:rPr>
        <w:t>(</w:t>
      </w:r>
      <w:r w:rsidR="00B741A7" w:rsidRPr="00B741A7">
        <w:rPr>
          <w:rFonts w:cs="Times New Roman"/>
          <w:lang w:val="en-GB"/>
        </w:rPr>
        <w:t>1993)</w:t>
      </w:r>
      <w:r w:rsidR="00E0419B">
        <w:rPr>
          <w:lang w:val="en-GB"/>
        </w:rPr>
        <w:fldChar w:fldCharType="end"/>
      </w:r>
      <w:r w:rsidR="00B741A7">
        <w:rPr>
          <w:lang w:val="en-GB"/>
        </w:rPr>
        <w:t xml:space="preserve">, this technique was studied and applied in </w:t>
      </w:r>
      <w:r w:rsidR="00296EAC">
        <w:rPr>
          <w:lang w:val="en-GB"/>
        </w:rPr>
        <w:t xml:space="preserve">several </w:t>
      </w:r>
      <w:r w:rsidR="00B741A7">
        <w:rPr>
          <w:lang w:val="en-GB"/>
        </w:rPr>
        <w:t xml:space="preserve">different areas. For instance, </w:t>
      </w:r>
      <w:r w:rsidR="00296EAC">
        <w:rPr>
          <w:lang w:val="en-GB"/>
        </w:rPr>
        <w:t xml:space="preserve">one noble </w:t>
      </w:r>
      <w:r w:rsidR="004C279B">
        <w:rPr>
          <w:lang w:val="en-GB"/>
        </w:rPr>
        <w:t>field</w:t>
      </w:r>
      <w:r w:rsidR="00296EAC">
        <w:rPr>
          <w:lang w:val="en-GB"/>
        </w:rPr>
        <w:t xml:space="preserve"> of the application of this technique is in Medicine, in particular the study from </w:t>
      </w:r>
      <w:r w:rsidR="00E0419B">
        <w:rPr>
          <w:lang w:val="en-GB"/>
        </w:rPr>
        <w:fldChar w:fldCharType="begin"/>
      </w:r>
      <w:r w:rsidR="00296EAC">
        <w:rPr>
          <w:lang w:val="en-GB"/>
        </w:rPr>
        <w:instrText xml:space="preserve"> ADDIN ZOTERO_ITEM CSL_CITATION {"citationID":"852erfct5","properties":{"formattedCitation":"(Mahgoub, 2006)","plainCitation":"(Mahgoub, 2006)"},"citationItems":[{"id":84,"uris":["http://zotero.org/users/local/bkYEK4Eu/items/XWAPWPM8"],"uri":["http://zotero.org/users/local/bkYEK4Eu/items/XWAPWPM8"],"itemData":{"id":84,"type":"paper-conference","title":"Mining association rules from unstructured documents","container-title":"Proc. 3rd Int. Conf. on Knowledge Mining, ICKM, Prague, Czech Republic","page":"167–172","source":"Google Scholar","URL":"http://www.waset.org/publications/3514","author":[{"family":"Mahgoub","given":"Hany"}],"issued":{"date-parts":[["2006"]]},"accessed":{"date-parts":[["2014",7,26]]}}}],"schema":"https://github.com/citation-style-language/schema/raw/master/csl-citation.json"} </w:instrText>
      </w:r>
      <w:r w:rsidR="00E0419B">
        <w:rPr>
          <w:lang w:val="en-GB"/>
        </w:rPr>
        <w:fldChar w:fldCharType="separate"/>
      </w:r>
      <w:r w:rsidR="00296EAC" w:rsidRPr="00296EAC">
        <w:rPr>
          <w:rFonts w:cs="Times New Roman"/>
          <w:lang w:val="en-GB"/>
        </w:rPr>
        <w:t xml:space="preserve">Mahgoub, </w:t>
      </w:r>
      <w:r w:rsidR="00296EAC">
        <w:rPr>
          <w:rFonts w:cs="Times New Roman"/>
          <w:lang w:val="en-GB"/>
        </w:rPr>
        <w:t>(</w:t>
      </w:r>
      <w:r w:rsidR="00296EAC" w:rsidRPr="00296EAC">
        <w:rPr>
          <w:rFonts w:cs="Times New Roman"/>
          <w:lang w:val="en-GB"/>
        </w:rPr>
        <w:t>2006)</w:t>
      </w:r>
      <w:r w:rsidR="00E0419B">
        <w:rPr>
          <w:lang w:val="en-GB"/>
        </w:rPr>
        <w:fldChar w:fldCharType="end"/>
      </w:r>
      <w:r w:rsidR="00296EAC">
        <w:rPr>
          <w:lang w:val="en-GB"/>
        </w:rPr>
        <w:t xml:space="preserve"> offers a proposal of the use of AR to retrieve knowledge from unstructured documents from a scientific database related to the well known global problem disease, the H5N1 avian influenza virus. The author investigates the problem with the advantage of AR extraction from a scientific database, namely MEDLINE</w:t>
      </w:r>
      <w:r>
        <w:rPr>
          <w:rStyle w:val="FootnoteReference"/>
          <w:lang w:val="en-GB"/>
        </w:rPr>
        <w:footnoteReference w:id="1"/>
      </w:r>
      <w:r w:rsidR="00296EAC">
        <w:rPr>
          <w:lang w:val="en-GB"/>
        </w:rPr>
        <w:t>. The main purpose is to discover knowledge, through the extraction of concepts and their relations</w:t>
      </w:r>
      <w:r w:rsidR="00322CE7">
        <w:rPr>
          <w:lang w:val="en-GB"/>
        </w:rPr>
        <w:t xml:space="preserve"> that could help take conclusion on the avian flu</w:t>
      </w:r>
      <w:r w:rsidR="00296EAC">
        <w:rPr>
          <w:lang w:val="en-GB"/>
        </w:rPr>
        <w:t>. Another</w:t>
      </w:r>
      <w:r w:rsidR="00935CAD">
        <w:rPr>
          <w:lang w:val="en-GB"/>
        </w:rPr>
        <w:t xml:space="preserve"> interesting study proposed also in the Medicine area, is the one proposed by </w:t>
      </w:r>
      <w:r w:rsidR="00E0419B">
        <w:rPr>
          <w:lang w:val="en-GB"/>
        </w:rPr>
        <w:fldChar w:fldCharType="begin"/>
      </w:r>
      <w:r w:rsidR="00935CAD">
        <w:rPr>
          <w:lang w:val="en-GB"/>
        </w:rPr>
        <w:instrText xml:space="preserve"> ADDIN ZOTERO_ITEM CSL_CITATION {"citationID":"1jnseoi92p","properties":{"formattedCitation":"(Azevedo et al., 2005)","plainCitation":"(Azevedo et al., 2005)"},"citationItems":[{"id":94,"uris":["http://zotero.org/users/local/bkYEK4Eu/items/VRKJ4CVI"],"uri":["http://zotero.org/users/local/bkYEK4Eu/items/VRKJ4CVI"],"itemData":{"id":94,"type":"chapter","title":"Detection of Hydrophobic Clusters in Molecular Dynamics Protein Unfolding Simulations Using Association Rules","container-title":"Biological and Medical Data Analysis","collection-title":"Lecture Notes in Computer Science","collection-number":"3745","publisher":"Springer Berlin Heidelberg","page":"329-337","source":"link.springer.com","abstract":"One way of exploring protein unfolding events associated with the development of Amyloid diseases is through the use of multiple Molecular Dynamics Protein Unfolding Simulations. The analysis of the huge amount of data generated in these simulations is not a trivial task. In the present report, we demonstrate the use of Association Rules applied to the analysis of the variation profiles of the Solvent Accessible Surface Area of the 127 amino-acid residues of the protein Transthyretin, along multiple simulations. This allowed us to identify a set of 28 hydrophobic residues forming a hydrophobic cluster that might be essential in the unfolding and folding processes of Transthyretin.","URL":"http://link.springer.com/chapter/10.1007/11573067_33","ISBN":"978-3-540-29674-4, 978-3-540-31658-9","language":"en","author":[{"family":"Azevedo","given":"Paulo J."},{"family":"Silva","given":"Cândida G."},{"family":"Rodrigues","given":"J. Rui"},{"family":"Loureiro-Ferreira","given":"Nuno"},{"family":"Brito","given":"Rui M. M."}],"editor":[{"family":"Oliveira","given":"José Luís"},{"family":"Maojo","given":"Víctor"},{"family":"Martín-Sánchez","given":"Fernando"},{"family":"Pereira","given":"António Sousa"}],"issued":{"date-parts":[["2005",1,1]]},"accessed":{"date-parts":[["2014",7,13]]}}}],"schema":"https://github.com/citation-style-language/schema/raw/master/csl-citation.json"} </w:instrText>
      </w:r>
      <w:r w:rsidR="00E0419B">
        <w:rPr>
          <w:lang w:val="en-GB"/>
        </w:rPr>
        <w:fldChar w:fldCharType="separate"/>
      </w:r>
      <w:r w:rsidR="00935CAD" w:rsidRPr="00935CAD">
        <w:rPr>
          <w:rFonts w:cs="Times New Roman"/>
          <w:lang w:val="en-GB"/>
        </w:rPr>
        <w:t xml:space="preserve">Azevedo et al. </w:t>
      </w:r>
      <w:r w:rsidR="00935CAD">
        <w:rPr>
          <w:rFonts w:cs="Times New Roman"/>
          <w:lang w:val="en-GB"/>
        </w:rPr>
        <w:t>(</w:t>
      </w:r>
      <w:r w:rsidR="00935CAD" w:rsidRPr="00935CAD">
        <w:rPr>
          <w:rFonts w:cs="Times New Roman"/>
          <w:lang w:val="en-GB"/>
        </w:rPr>
        <w:t>2005)</w:t>
      </w:r>
      <w:r w:rsidR="00E0419B">
        <w:rPr>
          <w:lang w:val="en-GB"/>
        </w:rPr>
        <w:fldChar w:fldCharType="end"/>
      </w:r>
      <w:r w:rsidR="00935CAD">
        <w:rPr>
          <w:lang w:val="en-GB"/>
        </w:rPr>
        <w:t xml:space="preserve">. The authors propose the use of AR extraction to detect hydrophobic clusters in molecular dynamics protein unfolding simulations, in other words, </w:t>
      </w:r>
      <w:r w:rsidR="00322CE7">
        <w:rPr>
          <w:lang w:val="en-GB"/>
        </w:rPr>
        <w:t>they argue</w:t>
      </w:r>
      <w:r w:rsidR="00935CAD">
        <w:rPr>
          <w:lang w:val="en-GB"/>
        </w:rPr>
        <w:t xml:space="preserve"> that the use of this technique in several big set</w:t>
      </w:r>
      <w:r w:rsidR="00322CE7">
        <w:rPr>
          <w:lang w:val="en-GB"/>
        </w:rPr>
        <w:t>s</w:t>
      </w:r>
      <w:r w:rsidR="00935CAD">
        <w:rPr>
          <w:lang w:val="en-GB"/>
        </w:rPr>
        <w:t xml:space="preserve"> of data created by the simulation, will help the discovery of important and relevant knowledge, namely, he discovered several hydrophobic residues, that could be important to explore different proteins. </w:t>
      </w:r>
      <w:r w:rsidR="006A623B">
        <w:rPr>
          <w:lang w:val="en-GB"/>
        </w:rPr>
        <w:t xml:space="preserve">Furthermore in Medicine, a different approach were used by </w:t>
      </w:r>
      <w:r w:rsidR="00E0419B">
        <w:rPr>
          <w:lang w:val="en-GB"/>
        </w:rPr>
        <w:fldChar w:fldCharType="begin"/>
      </w:r>
      <w:r w:rsidR="006A623B">
        <w:rPr>
          <w:lang w:val="en-GB"/>
        </w:rPr>
        <w:instrText xml:space="preserve"> ADDIN ZOTERO_ITEM CSL_CITATION {"citationID":"12tb0ss7e1","properties":{"formattedCitation":"(Tan et al., 2009)","plainCitation":"(Tan et al., 2009)"},"citationItems":[{"id":120,"uris":["http://zotero.org/users/local/bkYEK4Eu/items/PBDHJS5J"],"uri":["http://zotero.org/users/local/bkYEK4Eu/items/PBDHJS5J"],"itemData":{"id":120,"type":"paper-conference","title":"Domain knowledge-driven association pattern mining algorithm on medical images","container-title":"Internet Computing for Science and Engineering (ICICSE), 2009 Fourth International Conference on","publisher":"IEEE","page":"30–35","source":"Google Scholar","URL":"http://ieeexplore.ieee.org/xpls/abs_all.jsp?arnumber=5521636","author":[{"family":"Tan","given":"Xiaolei"},{"family":"Pan","given":"Haiwei"},{"family":"Han","given":"Qilong"},{"family":"Ni","given":"Jun"}],"issued":{"date-parts":[["2009"]]},"accessed":{"date-parts":[["2014",8,28]]}}}],"schema":"https://github.com/citation-style-language/schema/raw/master/csl-citation.json"} </w:instrText>
      </w:r>
      <w:r w:rsidR="00E0419B">
        <w:rPr>
          <w:lang w:val="en-GB"/>
        </w:rPr>
        <w:fldChar w:fldCharType="separate"/>
      </w:r>
      <w:r w:rsidR="006A623B" w:rsidRPr="006A623B">
        <w:rPr>
          <w:rFonts w:cs="Times New Roman"/>
          <w:lang w:val="en-GB"/>
        </w:rPr>
        <w:t>Tan et al.</w:t>
      </w:r>
      <w:r w:rsidR="006A623B">
        <w:rPr>
          <w:rFonts w:cs="Times New Roman"/>
          <w:lang w:val="en-GB"/>
        </w:rPr>
        <w:t xml:space="preserve"> (</w:t>
      </w:r>
      <w:r w:rsidR="006A623B" w:rsidRPr="006A623B">
        <w:rPr>
          <w:rFonts w:cs="Times New Roman"/>
          <w:lang w:val="en-GB"/>
        </w:rPr>
        <w:t>2009)</w:t>
      </w:r>
      <w:r w:rsidR="00E0419B">
        <w:rPr>
          <w:lang w:val="en-GB"/>
        </w:rPr>
        <w:fldChar w:fldCharType="end"/>
      </w:r>
      <w:r w:rsidR="006A623B">
        <w:rPr>
          <w:lang w:val="en-GB"/>
        </w:rPr>
        <w:t>. This is the application of AR to discover knowledge</w:t>
      </w:r>
      <w:r w:rsidR="00884AC1">
        <w:rPr>
          <w:lang w:val="en-GB"/>
        </w:rPr>
        <w:t xml:space="preserve"> in Medical Images, and thus trying to discover relations between the extracted </w:t>
      </w:r>
      <w:r w:rsidR="00623A6C">
        <w:rPr>
          <w:lang w:val="en-GB"/>
        </w:rPr>
        <w:t xml:space="preserve">and earlier marked </w:t>
      </w:r>
      <w:r w:rsidR="00884AC1">
        <w:rPr>
          <w:lang w:val="en-GB"/>
        </w:rPr>
        <w:t>regions of interest in the images. With this approach, the author demonstrates the usability of the technique in Medical area, helping the doctors diagnose better the information of serious situations that could arise in these images.</w:t>
      </w:r>
      <w:r>
        <w:rPr>
          <w:lang w:val="en-GB"/>
        </w:rPr>
        <w:t xml:space="preserve"> </w:t>
      </w:r>
      <w:r w:rsidR="00623A6C">
        <w:rPr>
          <w:lang w:val="en-GB"/>
        </w:rPr>
        <w:t>Also gives a proof of concept of AR application not only in semantic sources, as it was applied using images as their source.</w:t>
      </w:r>
    </w:p>
    <w:p w:rsidR="00884AC1" w:rsidRDefault="007752B7" w:rsidP="00264D3F">
      <w:pPr>
        <w:rPr>
          <w:lang w:val="en-GB"/>
        </w:rPr>
      </w:pPr>
      <w:r>
        <w:rPr>
          <w:lang w:val="en-GB"/>
        </w:rPr>
        <w:tab/>
      </w:r>
      <w:r w:rsidR="00884AC1">
        <w:rPr>
          <w:lang w:val="en-GB"/>
        </w:rPr>
        <w:t xml:space="preserve">Another area of application of the association rules </w:t>
      </w:r>
      <w:r w:rsidR="00623A6C">
        <w:rPr>
          <w:lang w:val="en-GB"/>
        </w:rPr>
        <w:t xml:space="preserve">mining </w:t>
      </w:r>
      <w:r w:rsidR="00884AC1">
        <w:rPr>
          <w:lang w:val="en-GB"/>
        </w:rPr>
        <w:t>is in the Culture</w:t>
      </w:r>
      <w:r>
        <w:rPr>
          <w:lang w:val="en-GB"/>
        </w:rPr>
        <w:t xml:space="preserve"> Heritage</w:t>
      </w:r>
      <w:r w:rsidR="00884AC1">
        <w:rPr>
          <w:lang w:val="en-GB"/>
        </w:rPr>
        <w:t xml:space="preserve">. </w:t>
      </w:r>
      <w:r w:rsidR="00E0419B">
        <w:rPr>
          <w:lang w:val="en-GB"/>
        </w:rPr>
        <w:fldChar w:fldCharType="begin"/>
      </w:r>
      <w:r>
        <w:rPr>
          <w:lang w:val="en-GB"/>
        </w:rPr>
        <w:instrText xml:space="preserve"> ADDIN ZOTERO_ITEM CSL_CITATION {"citationID":"225g96st95","properties":{"formattedCitation":"(Tomi Kauppinen, 2009)","plainCitation":"(Tomi Kauppinen, 2009)"},"citationItems":[{"id":97,"uris":["http://zotero.org/users/local/bkYEK4Eu/items/GZPD5DIJ"],"uri":["http://zotero.org/users/local/bkYEK4Eu/items/GZPD5DIJ"],"itemData":{"id":97,"type":"article-journal","title":"Extending an Ontology by Analyzing Annotation Co-occurrences in a Semantic Cultural Heritage Portal","author":[{"family":"Tomi Kauppinen","given":"Heini Kuittinen"}],"issued":{"date-parts":[["2009"]]}}}],"schema":"https://github.com/citation-style-language/schema/raw/master/csl-citation.json"} </w:instrText>
      </w:r>
      <w:r w:rsidR="00E0419B">
        <w:rPr>
          <w:lang w:val="en-GB"/>
        </w:rPr>
        <w:fldChar w:fldCharType="separate"/>
      </w:r>
      <w:r w:rsidRPr="007752B7">
        <w:rPr>
          <w:rFonts w:cs="Times New Roman"/>
          <w:lang w:val="en-GB"/>
        </w:rPr>
        <w:t xml:space="preserve">Tomi </w:t>
      </w:r>
      <w:proofErr w:type="spellStart"/>
      <w:r w:rsidRPr="007752B7">
        <w:rPr>
          <w:rFonts w:cs="Times New Roman"/>
          <w:lang w:val="en-GB"/>
        </w:rPr>
        <w:t>Kauppinen</w:t>
      </w:r>
      <w:proofErr w:type="spellEnd"/>
      <w:r w:rsidRPr="007752B7">
        <w:rPr>
          <w:rFonts w:cs="Times New Roman"/>
          <w:lang w:val="en-GB"/>
        </w:rPr>
        <w:t xml:space="preserve"> (2009)</w:t>
      </w:r>
      <w:r w:rsidR="00E0419B">
        <w:rPr>
          <w:lang w:val="en-GB"/>
        </w:rPr>
        <w:fldChar w:fldCharType="end"/>
      </w:r>
      <w:r>
        <w:rPr>
          <w:lang w:val="en-GB"/>
        </w:rPr>
        <w:t xml:space="preserve"> examined CULTURESAMPO database to propose </w:t>
      </w:r>
      <w:r w:rsidR="00623A6C">
        <w:rPr>
          <w:lang w:val="en-GB"/>
        </w:rPr>
        <w:t xml:space="preserve">an ontology </w:t>
      </w:r>
      <w:r w:rsidR="00623A6C">
        <w:rPr>
          <w:lang w:val="en-GB"/>
        </w:rPr>
        <w:lastRenderedPageBreak/>
        <w:t>enrichment process through the extraction of relations in concepts by means of AR extraction</w:t>
      </w:r>
      <w:r>
        <w:rPr>
          <w:lang w:val="en-GB"/>
        </w:rPr>
        <w:t>, namely the Finnish General Upper Ontology YSO tha</w:t>
      </w:r>
      <w:r w:rsidR="00985244">
        <w:rPr>
          <w:lang w:val="en-GB"/>
        </w:rPr>
        <w:t>t</w:t>
      </w:r>
      <w:r>
        <w:rPr>
          <w:lang w:val="en-GB"/>
        </w:rPr>
        <w:t xml:space="preserve"> stores the ca. 20000 concepts and is maintained by the National Library of Finland. </w:t>
      </w:r>
      <w:r w:rsidR="00985244">
        <w:rPr>
          <w:lang w:val="en-GB"/>
        </w:rPr>
        <w:t xml:space="preserve">This work assesses the possibility of discovering relations between the concepts, for instance “works of art” and “art of painting”. </w:t>
      </w:r>
      <w:r>
        <w:rPr>
          <w:lang w:val="en-GB"/>
        </w:rPr>
        <w:t xml:space="preserve">To present the results, the author </w:t>
      </w:r>
      <w:r w:rsidR="00623A6C">
        <w:rPr>
          <w:lang w:val="en-GB"/>
        </w:rPr>
        <w:t xml:space="preserve">also </w:t>
      </w:r>
      <w:r>
        <w:rPr>
          <w:lang w:val="en-GB"/>
        </w:rPr>
        <w:t>developed the ONKI SKOS browser application that is a rule visualize</w:t>
      </w:r>
      <w:r w:rsidR="00623A6C">
        <w:rPr>
          <w:lang w:val="en-GB"/>
        </w:rPr>
        <w:t>r</w:t>
      </w:r>
      <w:r>
        <w:rPr>
          <w:lang w:val="en-GB"/>
        </w:rPr>
        <w:t xml:space="preserve">, </w:t>
      </w:r>
      <w:r w:rsidR="00623A6C">
        <w:rPr>
          <w:lang w:val="en-GB"/>
        </w:rPr>
        <w:t xml:space="preserve">with similarities with </w:t>
      </w:r>
      <w:r>
        <w:rPr>
          <w:lang w:val="en-GB"/>
        </w:rPr>
        <w:t>the present work</w:t>
      </w:r>
      <w:r w:rsidR="00985244">
        <w:rPr>
          <w:lang w:val="en-GB"/>
        </w:rPr>
        <w:t xml:space="preserve"> developed with th</w:t>
      </w:r>
      <w:r w:rsidR="00623A6C">
        <w:rPr>
          <w:lang w:val="en-GB"/>
        </w:rPr>
        <w:t>is</w:t>
      </w:r>
      <w:r w:rsidR="00985244">
        <w:rPr>
          <w:lang w:val="en-GB"/>
        </w:rPr>
        <w:t xml:space="preserve"> thesis</w:t>
      </w:r>
      <w:r>
        <w:rPr>
          <w:lang w:val="en-GB"/>
        </w:rPr>
        <w:t xml:space="preserve">. One of </w:t>
      </w:r>
      <w:proofErr w:type="spellStart"/>
      <w:r w:rsidR="00985244">
        <w:rPr>
          <w:lang w:val="en-GB"/>
        </w:rPr>
        <w:t>Kauppinen</w:t>
      </w:r>
      <w:proofErr w:type="spellEnd"/>
      <w:r w:rsidR="00985244">
        <w:rPr>
          <w:lang w:val="en-GB"/>
        </w:rPr>
        <w:t xml:space="preserve"> system</w:t>
      </w:r>
      <w:r w:rsidR="00623A6C">
        <w:rPr>
          <w:lang w:val="en-GB"/>
        </w:rPr>
        <w:t>’s weaknesses</w:t>
      </w:r>
      <w:r w:rsidR="00985244">
        <w:rPr>
          <w:lang w:val="en-GB"/>
        </w:rPr>
        <w:t xml:space="preserve"> is that it does not improve the existent relations between the concepts. </w:t>
      </w:r>
      <w:r w:rsidR="00623A6C">
        <w:rPr>
          <w:lang w:val="en-GB"/>
        </w:rPr>
        <w:t>The reason proposed is that not to consider the same relations. By the presentation of the present thesis, it will be proposed an enrichment process that tries also to consider the existing relations between concepts, and thus, in those cases evaluates them with stronger relationships values.</w:t>
      </w:r>
      <w:r w:rsidR="0058538E">
        <w:rPr>
          <w:lang w:val="en-GB"/>
        </w:rPr>
        <w:t xml:space="preserve"> The fact that a relation is discovered by the AR process that is already present in the ontology, it will only reinforce the idea of such relation between its concepts.</w:t>
      </w:r>
    </w:p>
    <w:p w:rsidR="00292974" w:rsidRPr="00292974" w:rsidRDefault="00292974" w:rsidP="00292974">
      <w:pPr>
        <w:pStyle w:val="Caption"/>
        <w:keepNext/>
        <w:spacing w:before="0" w:after="0" w:line="360" w:lineRule="auto"/>
        <w:rPr>
          <w:sz w:val="20"/>
          <w:lang w:val="en-GB"/>
        </w:rPr>
      </w:pPr>
      <w:bookmarkStart w:id="13" w:name="_Ref397201900"/>
      <w:bookmarkStart w:id="14" w:name="_Toc397201629"/>
      <w:r w:rsidRPr="00292974">
        <w:rPr>
          <w:sz w:val="20"/>
          <w:lang w:val="en-GB"/>
        </w:rPr>
        <w:t xml:space="preserve">Table </w:t>
      </w:r>
      <w:r w:rsidR="00E0419B" w:rsidRPr="00292974">
        <w:rPr>
          <w:sz w:val="20"/>
        </w:rPr>
        <w:fldChar w:fldCharType="begin"/>
      </w:r>
      <w:r w:rsidRPr="00292974">
        <w:rPr>
          <w:sz w:val="20"/>
          <w:lang w:val="en-GB"/>
        </w:rPr>
        <w:instrText xml:space="preserve"> STYLEREF 1 \s </w:instrText>
      </w:r>
      <w:r w:rsidR="00E0419B" w:rsidRPr="00292974">
        <w:rPr>
          <w:sz w:val="20"/>
        </w:rPr>
        <w:fldChar w:fldCharType="separate"/>
      </w:r>
      <w:r w:rsidRPr="00292974">
        <w:rPr>
          <w:noProof/>
          <w:sz w:val="20"/>
          <w:lang w:val="en-GB"/>
        </w:rPr>
        <w:t>2</w:t>
      </w:r>
      <w:r w:rsidR="00E0419B" w:rsidRPr="00292974">
        <w:rPr>
          <w:sz w:val="20"/>
        </w:rPr>
        <w:fldChar w:fldCharType="end"/>
      </w:r>
      <w:r w:rsidRPr="00292974">
        <w:rPr>
          <w:sz w:val="20"/>
          <w:lang w:val="en-GB"/>
        </w:rPr>
        <w:noBreakHyphen/>
      </w:r>
      <w:r w:rsidR="00E0419B" w:rsidRPr="00292974">
        <w:rPr>
          <w:sz w:val="20"/>
        </w:rPr>
        <w:fldChar w:fldCharType="begin"/>
      </w:r>
      <w:r w:rsidRPr="00292974">
        <w:rPr>
          <w:sz w:val="20"/>
          <w:lang w:val="en-GB"/>
        </w:rPr>
        <w:instrText xml:space="preserve"> SEQ Table \* ARABIC \s 1 </w:instrText>
      </w:r>
      <w:r w:rsidR="00E0419B" w:rsidRPr="00292974">
        <w:rPr>
          <w:sz w:val="20"/>
        </w:rPr>
        <w:fldChar w:fldCharType="separate"/>
      </w:r>
      <w:r w:rsidRPr="00292974">
        <w:rPr>
          <w:noProof/>
          <w:sz w:val="20"/>
          <w:lang w:val="en-GB"/>
        </w:rPr>
        <w:t>1</w:t>
      </w:r>
      <w:r w:rsidR="00E0419B" w:rsidRPr="00292974">
        <w:rPr>
          <w:sz w:val="20"/>
        </w:rPr>
        <w:fldChar w:fldCharType="end"/>
      </w:r>
      <w:bookmarkEnd w:id="13"/>
      <w:r w:rsidRPr="00292974">
        <w:rPr>
          <w:sz w:val="20"/>
          <w:lang w:val="en-GB"/>
        </w:rPr>
        <w:t xml:space="preserve"> - Examples of Fields of Study with Association Rules Application</w:t>
      </w:r>
      <w:bookmarkEnd w:id="14"/>
    </w:p>
    <w:tbl>
      <w:tblPr>
        <w:tblStyle w:val="MediumShading1-Accent1"/>
        <w:tblW w:w="0" w:type="auto"/>
        <w:jc w:val="center"/>
        <w:tblLook w:val="04A0" w:firstRow="1" w:lastRow="0" w:firstColumn="1" w:lastColumn="0" w:noHBand="0" w:noVBand="1"/>
      </w:tblPr>
      <w:tblGrid>
        <w:gridCol w:w="3975"/>
      </w:tblGrid>
      <w:tr w:rsidR="00292974" w:rsidTr="0029297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75" w:type="dxa"/>
          </w:tcPr>
          <w:p w:rsidR="00292974" w:rsidRPr="00292974" w:rsidRDefault="00292974" w:rsidP="00292974">
            <w:pPr>
              <w:jc w:val="center"/>
              <w:rPr>
                <w:sz w:val="20"/>
                <w:lang w:val="en-GB"/>
              </w:rPr>
            </w:pPr>
            <w:r w:rsidRPr="00292974">
              <w:rPr>
                <w:sz w:val="20"/>
                <w:lang w:val="en-GB"/>
              </w:rPr>
              <w:t>FIELD OF STUDY</w:t>
            </w:r>
          </w:p>
        </w:tc>
      </w:tr>
      <w:tr w:rsidR="00292974" w:rsidTr="002929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75" w:type="dxa"/>
          </w:tcPr>
          <w:p w:rsidR="00292974" w:rsidRPr="00292974" w:rsidRDefault="00292974" w:rsidP="00292974">
            <w:pPr>
              <w:jc w:val="center"/>
              <w:rPr>
                <w:sz w:val="20"/>
                <w:lang w:val="en-GB"/>
              </w:rPr>
            </w:pPr>
            <w:r w:rsidRPr="00292974">
              <w:rPr>
                <w:sz w:val="20"/>
                <w:lang w:val="en-GB"/>
              </w:rPr>
              <w:t>Medicine/Biology</w:t>
            </w:r>
          </w:p>
        </w:tc>
      </w:tr>
      <w:tr w:rsidR="00292974" w:rsidTr="0029297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75" w:type="dxa"/>
          </w:tcPr>
          <w:p w:rsidR="00292974" w:rsidRPr="00292974" w:rsidRDefault="00292974" w:rsidP="00292974">
            <w:pPr>
              <w:jc w:val="center"/>
              <w:rPr>
                <w:sz w:val="20"/>
                <w:lang w:val="en-GB"/>
              </w:rPr>
            </w:pPr>
            <w:r w:rsidRPr="00292974">
              <w:rPr>
                <w:sz w:val="20"/>
                <w:lang w:val="en-GB"/>
              </w:rPr>
              <w:t>Education</w:t>
            </w:r>
          </w:p>
        </w:tc>
      </w:tr>
      <w:tr w:rsidR="00292974" w:rsidTr="002929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75" w:type="dxa"/>
          </w:tcPr>
          <w:p w:rsidR="00292974" w:rsidRPr="00292974" w:rsidRDefault="00292974" w:rsidP="00292974">
            <w:pPr>
              <w:jc w:val="center"/>
              <w:rPr>
                <w:sz w:val="20"/>
                <w:lang w:val="en-GB"/>
              </w:rPr>
            </w:pPr>
            <w:r w:rsidRPr="00292974">
              <w:rPr>
                <w:sz w:val="20"/>
                <w:lang w:val="en-GB"/>
              </w:rPr>
              <w:t>Cultural Heritage</w:t>
            </w:r>
          </w:p>
        </w:tc>
      </w:tr>
      <w:tr w:rsidR="00292974" w:rsidTr="0029297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75" w:type="dxa"/>
          </w:tcPr>
          <w:p w:rsidR="00292974" w:rsidRPr="00292974" w:rsidRDefault="00292974" w:rsidP="00292974">
            <w:pPr>
              <w:jc w:val="center"/>
              <w:rPr>
                <w:sz w:val="20"/>
                <w:lang w:val="en-GB"/>
              </w:rPr>
            </w:pPr>
            <w:r w:rsidRPr="00292974">
              <w:rPr>
                <w:sz w:val="20"/>
                <w:lang w:val="en-GB"/>
              </w:rPr>
              <w:t>Languages</w:t>
            </w:r>
          </w:p>
        </w:tc>
      </w:tr>
      <w:tr w:rsidR="00292974" w:rsidTr="002929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75" w:type="dxa"/>
          </w:tcPr>
          <w:p w:rsidR="00292974" w:rsidRPr="00292974" w:rsidRDefault="00292974" w:rsidP="00292974">
            <w:pPr>
              <w:jc w:val="center"/>
              <w:rPr>
                <w:sz w:val="20"/>
                <w:lang w:val="en-GB"/>
              </w:rPr>
            </w:pPr>
            <w:r w:rsidRPr="00292974">
              <w:rPr>
                <w:sz w:val="20"/>
                <w:lang w:val="en-GB"/>
              </w:rPr>
              <w:t>Artificial Intelligence</w:t>
            </w:r>
          </w:p>
        </w:tc>
      </w:tr>
      <w:tr w:rsidR="00292974" w:rsidTr="0029297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75" w:type="dxa"/>
          </w:tcPr>
          <w:p w:rsidR="00292974" w:rsidRPr="00292974" w:rsidRDefault="00292974" w:rsidP="00292974">
            <w:pPr>
              <w:jc w:val="center"/>
              <w:rPr>
                <w:sz w:val="20"/>
                <w:lang w:val="en-GB"/>
              </w:rPr>
            </w:pPr>
            <w:r w:rsidRPr="00292974">
              <w:rPr>
                <w:sz w:val="20"/>
                <w:lang w:val="en-GB"/>
              </w:rPr>
              <w:t>Business &amp; Commerce</w:t>
            </w:r>
          </w:p>
        </w:tc>
      </w:tr>
      <w:tr w:rsidR="00292974" w:rsidTr="002929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75" w:type="dxa"/>
          </w:tcPr>
          <w:p w:rsidR="00292974" w:rsidRPr="00292974" w:rsidRDefault="007069B5" w:rsidP="00292974">
            <w:pPr>
              <w:jc w:val="center"/>
              <w:rPr>
                <w:sz w:val="20"/>
                <w:lang w:val="en-GB"/>
              </w:rPr>
            </w:pPr>
            <w:r>
              <w:rPr>
                <w:sz w:val="20"/>
                <w:lang w:val="en-GB"/>
              </w:rPr>
              <w:t>AEC</w:t>
            </w:r>
            <w:r w:rsidR="00292974">
              <w:rPr>
                <w:sz w:val="20"/>
                <w:lang w:val="en-GB"/>
              </w:rPr>
              <w:t xml:space="preserve"> / Building &amp; Construction</w:t>
            </w:r>
          </w:p>
        </w:tc>
      </w:tr>
    </w:tbl>
    <w:p w:rsidR="0058538E" w:rsidRDefault="00E85C9E" w:rsidP="00292974">
      <w:pPr>
        <w:spacing w:before="240"/>
        <w:rPr>
          <w:lang w:val="en-GB"/>
        </w:rPr>
      </w:pPr>
      <w:r>
        <w:rPr>
          <w:lang w:val="en-GB"/>
        </w:rPr>
        <w:tab/>
      </w:r>
      <w:r w:rsidR="0058538E">
        <w:rPr>
          <w:lang w:val="en-GB"/>
        </w:rPr>
        <w:t xml:space="preserve">Recently </w:t>
      </w:r>
      <w:r w:rsidR="00E0419B">
        <w:rPr>
          <w:lang w:val="en-GB"/>
        </w:rPr>
        <w:fldChar w:fldCharType="begin"/>
      </w:r>
      <w:r w:rsidR="0058538E">
        <w:rPr>
          <w:lang w:val="en-GB"/>
        </w:rPr>
        <w:instrText xml:space="preserve"> ADDIN ZOTERO_ITEM CSL_CITATION {"citationID":"15a9j1ka65","properties":{"formattedCitation":"(Kumar and Chadha, 2012)","plainCitation":"(Kumar and Chadha, 2012)"},"citationItems":[{"id":132,"uris":["http://zotero.org/users/local/bkYEK4Eu/items/WZ723SWZ"],"uri":["http://zotero.org/users/local/bkYEK4Eu/items/WZ723SWZ"],"itemData":{"id":132,"type":"article-journal","title":"Mining association rules in student’s assessment data","container-title":"International Journal of Computer Science Issues","page":"211–216","volume":"9","issue":"5","source":"Google Scholar","author":[{"family":"Kumar","given":"Varun"},{"family":"Chadha","given":"Anupama"}],"issued":{"date-parts":[["2012"]]},"accessed":{"date-parts":[["2014",8,14]]}}}],"schema":"https://github.com/citation-style-language/schema/raw/master/csl-citation.json"} </w:instrText>
      </w:r>
      <w:r w:rsidR="00E0419B">
        <w:rPr>
          <w:lang w:val="en-GB"/>
        </w:rPr>
        <w:fldChar w:fldCharType="separate"/>
      </w:r>
      <w:r w:rsidR="0058538E">
        <w:rPr>
          <w:rFonts w:cs="Times New Roman"/>
          <w:lang w:val="en-GB"/>
        </w:rPr>
        <w:t>Kumar and Chadha</w:t>
      </w:r>
      <w:r w:rsidR="0058538E" w:rsidRPr="0058538E">
        <w:rPr>
          <w:rFonts w:cs="Times New Roman"/>
          <w:lang w:val="en-GB"/>
        </w:rPr>
        <w:t xml:space="preserve"> </w:t>
      </w:r>
      <w:r w:rsidR="0058538E">
        <w:rPr>
          <w:rFonts w:cs="Times New Roman"/>
          <w:lang w:val="en-GB"/>
        </w:rPr>
        <w:t>(</w:t>
      </w:r>
      <w:r w:rsidR="0058538E" w:rsidRPr="0058538E">
        <w:rPr>
          <w:rFonts w:cs="Times New Roman"/>
          <w:lang w:val="en-GB"/>
        </w:rPr>
        <w:t>2012)</w:t>
      </w:r>
      <w:r w:rsidR="00E0419B">
        <w:rPr>
          <w:lang w:val="en-GB"/>
        </w:rPr>
        <w:fldChar w:fldCharType="end"/>
      </w:r>
      <w:r w:rsidR="0058538E">
        <w:rPr>
          <w:lang w:val="en-GB"/>
        </w:rPr>
        <w:t xml:space="preserve"> presented, to the scientific community a study of Association Rule Mining in the Education </w:t>
      </w:r>
      <w:r w:rsidR="004C279B">
        <w:rPr>
          <w:lang w:val="en-GB"/>
        </w:rPr>
        <w:t>field</w:t>
      </w:r>
      <w:r w:rsidR="0058538E">
        <w:rPr>
          <w:lang w:val="en-GB"/>
        </w:rPr>
        <w:t xml:space="preserve">. </w:t>
      </w:r>
      <w:r w:rsidR="00E4462B">
        <w:rPr>
          <w:lang w:val="en-GB"/>
        </w:rPr>
        <w:t xml:space="preserve">This study proposes the discovery of the elements that leads to a high student success rate by the evaluation of their academic results, consequently improving the quality of the education in this university. </w:t>
      </w:r>
      <w:r w:rsidR="00292974">
        <w:rPr>
          <w:lang w:val="en-GB"/>
        </w:rPr>
        <w:t>This is a</w:t>
      </w:r>
      <w:r w:rsidR="00E4462B">
        <w:rPr>
          <w:lang w:val="en-GB"/>
        </w:rPr>
        <w:t>n interest work that proves the usefulness of the application of AR discovery in improving the referred factors and also the chan</w:t>
      </w:r>
      <w:r w:rsidR="00292974">
        <w:rPr>
          <w:lang w:val="en-GB"/>
        </w:rPr>
        <w:t>ces of the student’s success.</w:t>
      </w:r>
    </w:p>
    <w:p w:rsidR="00E4462B" w:rsidRDefault="00E4462B" w:rsidP="00264D3F">
      <w:pPr>
        <w:rPr>
          <w:lang w:val="en-GB"/>
        </w:rPr>
      </w:pPr>
      <w:r>
        <w:rPr>
          <w:lang w:val="en-GB"/>
        </w:rPr>
        <w:tab/>
        <w:t xml:space="preserve">One more example of the advantage of AR application is presented in the study proposed by </w:t>
      </w:r>
      <w:r w:rsidR="00E0419B">
        <w:rPr>
          <w:lang w:val="en-GB"/>
        </w:rPr>
        <w:fldChar w:fldCharType="begin"/>
      </w:r>
      <w:r>
        <w:rPr>
          <w:lang w:val="en-GB"/>
        </w:rPr>
        <w:instrText xml:space="preserve"> ADDIN ZOTERO_ITEM CSL_CITATION {"citationID":"71cgb8u1u","properties":{"formattedCitation":"(Spruit, 2007)","plainCitation":"(Spruit, 2007)"},"citationItems":[{"id":109,"uris":["http://zotero.org/users/local/bkYEK4Eu/items/9AQT7AWR"],"uri":["http://zotero.org/users/local/bkYEK4Eu/items/9AQT7AWR"],"itemData":{"id":109,"type":"paper-conference","title":"Discovery of association rules between syntactic variables","container-title":"Proceedings of the 17th Meeting of Computational Linguistics in the Netherlands","publisher":"Citeseer","source":"Google Scholar","author":[{"family":"Spruit","given":"M."}],"issued":{"date-parts":[["2007"]]}}}],"schema":"https://github.com/citation-style-language/schema/raw/master/csl-citation.json"} </w:instrText>
      </w:r>
      <w:r w:rsidR="00E0419B">
        <w:rPr>
          <w:lang w:val="en-GB"/>
        </w:rPr>
        <w:fldChar w:fldCharType="separate"/>
      </w:r>
      <w:r w:rsidRPr="00E4462B">
        <w:rPr>
          <w:rFonts w:cs="Times New Roman"/>
          <w:lang w:val="en-GB"/>
        </w:rPr>
        <w:t>Spruit</w:t>
      </w:r>
      <w:r>
        <w:rPr>
          <w:rFonts w:cs="Times New Roman"/>
          <w:lang w:val="en-GB"/>
        </w:rPr>
        <w:t xml:space="preserve"> (</w:t>
      </w:r>
      <w:r w:rsidRPr="00E4462B">
        <w:rPr>
          <w:rFonts w:cs="Times New Roman"/>
          <w:lang w:val="en-GB"/>
        </w:rPr>
        <w:t>2007)</w:t>
      </w:r>
      <w:r w:rsidR="00E0419B">
        <w:rPr>
          <w:lang w:val="en-GB"/>
        </w:rPr>
        <w:fldChar w:fldCharType="end"/>
      </w:r>
      <w:r>
        <w:rPr>
          <w:lang w:val="en-GB"/>
        </w:rPr>
        <w:t>, that examines the association between syntactic variables in the several Dutch Dialects.</w:t>
      </w:r>
      <w:r w:rsidR="00EE7A07">
        <w:rPr>
          <w:lang w:val="en-GB"/>
        </w:rPr>
        <w:t xml:space="preserve"> Knowing the existence of 267 </w:t>
      </w:r>
      <w:proofErr w:type="spellStart"/>
      <w:proofErr w:type="gramStart"/>
      <w:r w:rsidR="00EE7A07">
        <w:rPr>
          <w:lang w:val="en-GB"/>
        </w:rPr>
        <w:t>dutch</w:t>
      </w:r>
      <w:proofErr w:type="spellEnd"/>
      <w:proofErr w:type="gramEnd"/>
      <w:r w:rsidR="00EE7A07">
        <w:rPr>
          <w:lang w:val="en-GB"/>
        </w:rPr>
        <w:t xml:space="preserve"> dialects that distributes itself to the north of Belgium and France, the researcher discusses the </w:t>
      </w:r>
      <w:r w:rsidR="004C279B">
        <w:rPr>
          <w:lang w:val="en-GB"/>
        </w:rPr>
        <w:t xml:space="preserve">geographical distribution of the variations of the words in the dialects. </w:t>
      </w:r>
      <w:r w:rsidR="00981B91">
        <w:rPr>
          <w:lang w:val="en-GB"/>
        </w:rPr>
        <w:t xml:space="preserve">When using AR this researcher can find interesting knowledge about, for instance, where a specific word is more used. </w:t>
      </w:r>
    </w:p>
    <w:p w:rsidR="00981B91" w:rsidRDefault="00981B91" w:rsidP="00264D3F">
      <w:pPr>
        <w:rPr>
          <w:lang w:val="en-GB"/>
        </w:rPr>
      </w:pPr>
      <w:r>
        <w:rPr>
          <w:lang w:val="en-GB"/>
        </w:rPr>
        <w:tab/>
        <w:t xml:space="preserve">Closely to a field of great research and application by commerce and industry is Business Intelligence processes, where the areas of Data Mining, namely Association Rules plays a very important rule to discover knowledge in the data analysis of the companies, with the objective to discover what are the clients preferences, and next buys, based on past transactions. </w:t>
      </w:r>
      <w:r w:rsidR="00E0419B">
        <w:rPr>
          <w:lang w:val="en-GB"/>
        </w:rPr>
        <w:fldChar w:fldCharType="begin"/>
      </w:r>
      <w:r>
        <w:rPr>
          <w:lang w:val="en-GB"/>
        </w:rPr>
        <w:instrText xml:space="preserve"> ADDIN ZOTERO_ITEM CSL_CITATION {"citationID":"288v3cea2v","properties":{"formattedCitation":"(Brin et al., 1997)","plainCitation":"(Brin et al., 1997)"},"citationItems":[{"id":134,"uris":["http://zotero.org/users/local/bkYEK4Eu/items/NGX9QV72"],"uri":["http://zotero.org/users/local/bkYEK4Eu/items/NGX9QV72"],"itemData":{"id":134,"type":"paper-conference","title":"Dynamic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D."},{"family":"Tsur","given":"Shalom"}],"issued":{"date-parts":[["1997"]]},"accessed":{"date-parts":[["2014",8,14]]}}}],"schema":"https://github.com/citation-style-language/schema/raw/master/csl-citation.json"} </w:instrText>
      </w:r>
      <w:r w:rsidR="00E0419B">
        <w:rPr>
          <w:lang w:val="en-GB"/>
        </w:rPr>
        <w:fldChar w:fldCharType="separate"/>
      </w:r>
      <w:r w:rsidRPr="00981B91">
        <w:rPr>
          <w:rFonts w:cs="Times New Roman"/>
          <w:lang w:val="en-GB"/>
        </w:rPr>
        <w:t>Brin et al. (1997)</w:t>
      </w:r>
      <w:r w:rsidR="00E0419B">
        <w:rPr>
          <w:lang w:val="en-GB"/>
        </w:rPr>
        <w:fldChar w:fldCharType="end"/>
      </w:r>
      <w:r>
        <w:rPr>
          <w:lang w:val="en-GB"/>
        </w:rPr>
        <w:t xml:space="preserve"> take advantage of this concept and used AR to discover interesting knowledge from a supermarket. This work is a use case of the AR, which is very </w:t>
      </w:r>
      <w:r>
        <w:rPr>
          <w:lang w:val="en-GB"/>
        </w:rPr>
        <w:lastRenderedPageBreak/>
        <w:t>discussed in the community due to the above explained usefulness to the companies, in which presents a pra</w:t>
      </w:r>
      <w:r w:rsidR="00A25D88">
        <w:rPr>
          <w:lang w:val="en-GB"/>
        </w:rPr>
        <w:t>c</w:t>
      </w:r>
      <w:r>
        <w:rPr>
          <w:lang w:val="en-GB"/>
        </w:rPr>
        <w:t xml:space="preserve">tical situation of a market basket data analysis. It was considered, in this research, a </w:t>
      </w:r>
      <w:r w:rsidR="00A25D88">
        <w:rPr>
          <w:lang w:val="en-GB"/>
        </w:rPr>
        <w:t>dataset of 100 thousand transactions, which also considers the good possibility of the use of AR with large databases.</w:t>
      </w:r>
      <w:r w:rsidR="00292974">
        <w:rPr>
          <w:lang w:val="en-GB"/>
        </w:rPr>
        <w:t xml:space="preserve"> Also in the Business Intelligence field</w:t>
      </w:r>
      <w:r w:rsidR="00DD5DC1">
        <w:rPr>
          <w:lang w:val="en-GB"/>
        </w:rPr>
        <w:t xml:space="preserve">, recently, a research were presented by </w:t>
      </w:r>
      <w:r w:rsidR="00E0419B">
        <w:rPr>
          <w:lang w:val="en-GB"/>
        </w:rPr>
        <w:fldChar w:fldCharType="begin"/>
      </w:r>
      <w:r w:rsidR="00DD5DC1">
        <w:rPr>
          <w:lang w:val="en-GB"/>
        </w:rPr>
        <w:instrText xml:space="preserve"> ADDIN ZOTERO_ITEM CSL_CITATION {"citationID":"1lsn7pcl0","properties":{"formattedCitation":"(Hoque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00E0419B">
        <w:rPr>
          <w:lang w:val="en-GB"/>
        </w:rPr>
        <w:fldChar w:fldCharType="separate"/>
      </w:r>
      <w:r w:rsidR="00DD5DC1" w:rsidRPr="00DD5DC1">
        <w:rPr>
          <w:rFonts w:cs="Times New Roman"/>
          <w:lang w:val="en-GB"/>
        </w:rPr>
        <w:t>Hoque et al.</w:t>
      </w:r>
      <w:r w:rsidR="00DD5DC1">
        <w:rPr>
          <w:rFonts w:cs="Times New Roman"/>
          <w:lang w:val="en-GB"/>
        </w:rPr>
        <w:t xml:space="preserve"> (</w:t>
      </w:r>
      <w:r w:rsidR="00DD5DC1" w:rsidRPr="00DD5DC1">
        <w:rPr>
          <w:rFonts w:cs="Times New Roman"/>
          <w:lang w:val="en-GB"/>
        </w:rPr>
        <w:t>2011)</w:t>
      </w:r>
      <w:r w:rsidR="00E0419B">
        <w:rPr>
          <w:lang w:val="en-GB"/>
        </w:rPr>
        <w:fldChar w:fldCharType="end"/>
      </w:r>
      <w:r w:rsidR="00DD5DC1">
        <w:rPr>
          <w:lang w:val="en-GB"/>
        </w:rPr>
        <w:t xml:space="preserve"> where it is outlined the good use of knowledge discovery techniques, namely association rules to discover some patterns in the employees behaviour of a company. With the help of AR the company could find interesting knowledge that could help making decision on the employees benefits, for example. </w:t>
      </w:r>
      <w:r w:rsidR="00844981">
        <w:rPr>
          <w:lang w:val="en-GB"/>
        </w:rPr>
        <w:t xml:space="preserve">Knowing the job experience, age and education, a promotion or some better condition could arise. </w:t>
      </w:r>
      <w:r w:rsidR="00EF7CD2">
        <w:rPr>
          <w:lang w:val="en-GB"/>
        </w:rPr>
        <w:t xml:space="preserve">Other work presented by </w:t>
      </w:r>
      <w:r w:rsidR="00E0419B">
        <w:rPr>
          <w:lang w:val="en-GB"/>
        </w:rPr>
        <w:fldChar w:fldCharType="begin"/>
      </w:r>
      <w:r w:rsidR="00EF7CD2">
        <w:rPr>
          <w:lang w:val="en-GB"/>
        </w:rPr>
        <w:instrText xml:space="preserve"> ADDIN ZOTERO_ITEM CSL_CITATION {"citationID":"2d4osggqe7","properties":{"formattedCitation":"(Korczak and Skrzypczak, 2012)","plainCitation":"(Korczak and Skrzypczak, 2012)"},"citationItems":[{"id":6,"uris":["http://zotero.org/users/local/bkYEK4Eu/items/BGWZRVWB"],"uri":["http://zotero.org/users/local/bkYEK4Eu/items/BGWZRVWB"],"itemData":{"id":6,"type":"chapter","title":"FP-Growth in Discovery of Customer Patterns","container-title":"Data-Driven Process Discovery and Analysis","collection-title":"Lecture Notes in Business Information Processing","collection-number":"116","publisher":"Springer Berlin Heidelberg","page":"120-133","source":"link.springer.com","abstract":"The paper describes a knowledge discovery platform and a novel process for finding association rules based on the algorithm FP-Growth and its variants. Built software solution has been optimized in terms of memory usage and computation time as well as the impact of all modifications made to the whole process of rules discovery The process of rule discovery is illustrated on a real database containing transactions of customers of the e-shop Delicatessen Alma24.","URL":"http://link.springer.com/chapter/10.1007/978-3-642-34044-4_7","ISBN":"978-3-642-34043-7, 978-3-642-34044-4","language":"en","author":[{"family":"Korczak","given":"Jerzy"},{"family":"Skrzypczak","given":"Piotr"}],"editor":[{"family":"Aberer","given":"Karl"},{"family":"Damiani","given":"Ernesto"},{"family":"Dillon","given":"Tharam"}],"issued":{"date-parts":[["2012",1,1]]},"accessed":{"date-parts":[["2014",7,7]]}}}],"schema":"https://github.com/citation-style-language/schema/raw/master/csl-citation.json"} </w:instrText>
      </w:r>
      <w:r w:rsidR="00E0419B">
        <w:rPr>
          <w:lang w:val="en-GB"/>
        </w:rPr>
        <w:fldChar w:fldCharType="separate"/>
      </w:r>
      <w:r w:rsidR="00EF7CD2" w:rsidRPr="00EF7CD2">
        <w:rPr>
          <w:rFonts w:cs="Times New Roman"/>
          <w:lang w:val="en-GB"/>
        </w:rPr>
        <w:t>Korczak and Skrzypczak (2012)</w:t>
      </w:r>
      <w:r w:rsidR="00E0419B">
        <w:rPr>
          <w:lang w:val="en-GB"/>
        </w:rPr>
        <w:fldChar w:fldCharType="end"/>
      </w:r>
      <w:r w:rsidR="00EF7CD2">
        <w:rPr>
          <w:lang w:val="en-GB"/>
        </w:rPr>
        <w:t xml:space="preserve"> proposes the process of AR discovery. This process is very similar to the present thesis as it also uses </w:t>
      </w:r>
      <w:proofErr w:type="spellStart"/>
      <w:r w:rsidR="00EF7CD2">
        <w:rPr>
          <w:lang w:val="en-GB"/>
        </w:rPr>
        <w:t>RapidMiner</w:t>
      </w:r>
      <w:proofErr w:type="spellEnd"/>
      <w:r w:rsidR="00EF7CD2">
        <w:rPr>
          <w:lang w:val="en-GB"/>
        </w:rPr>
        <w:t xml:space="preserve"> for AR generation. Although the field of study is different, the theory behind it is similar. This article presents the creation of a software solution, DM Cafe, to help discover interesting and surprising knowledge from the clients of </w:t>
      </w:r>
      <w:r w:rsidR="00331BF5">
        <w:rPr>
          <w:lang w:val="en-GB"/>
        </w:rPr>
        <w:t xml:space="preserve">the Internet </w:t>
      </w:r>
      <w:r w:rsidR="00EF7CD2">
        <w:rPr>
          <w:lang w:val="en-GB"/>
        </w:rPr>
        <w:t>Delicatessen Alma</w:t>
      </w:r>
      <w:r w:rsidR="00331BF5">
        <w:rPr>
          <w:lang w:val="en-GB"/>
        </w:rPr>
        <w:t>24</w:t>
      </w:r>
      <w:r w:rsidR="00EF7CD2">
        <w:rPr>
          <w:lang w:val="en-GB"/>
        </w:rPr>
        <w:t xml:space="preserve"> </w:t>
      </w:r>
      <w:r w:rsidR="00331BF5">
        <w:rPr>
          <w:lang w:val="en-GB"/>
        </w:rPr>
        <w:t xml:space="preserve">store which belongs to the group of stores with the same name </w:t>
      </w:r>
      <w:r w:rsidR="00EF7CD2">
        <w:rPr>
          <w:lang w:val="en-GB"/>
        </w:rPr>
        <w:t xml:space="preserve">in </w:t>
      </w:r>
      <w:proofErr w:type="spellStart"/>
      <w:r w:rsidR="00EF7CD2">
        <w:rPr>
          <w:lang w:val="en-GB"/>
        </w:rPr>
        <w:t>Wroclav</w:t>
      </w:r>
      <w:proofErr w:type="spellEnd"/>
      <w:r w:rsidR="00EF7CD2">
        <w:rPr>
          <w:lang w:val="en-GB"/>
        </w:rPr>
        <w:t>, Poland. With this study, the analysts want to better understand the choices of the clients and consequently improve the success of the business.</w:t>
      </w:r>
    </w:p>
    <w:p w:rsidR="008604B3" w:rsidRDefault="00844981" w:rsidP="00264D3F">
      <w:pPr>
        <w:rPr>
          <w:lang w:val="en-GB"/>
        </w:rPr>
      </w:pPr>
      <w:r>
        <w:rPr>
          <w:lang w:val="en-GB"/>
        </w:rPr>
        <w:tab/>
        <w:t xml:space="preserve">Association Rules also prove its use in the field of Architecture, Engineering and </w:t>
      </w:r>
      <w:r w:rsidR="007069B5">
        <w:rPr>
          <w:lang w:val="en-GB"/>
        </w:rPr>
        <w:t>Construction</w:t>
      </w:r>
      <w:r>
        <w:rPr>
          <w:lang w:val="en-GB"/>
        </w:rPr>
        <w:t xml:space="preserve"> </w:t>
      </w:r>
      <w:r w:rsidR="007069B5">
        <w:rPr>
          <w:lang w:val="en-GB"/>
        </w:rPr>
        <w:t xml:space="preserve">(AEC) </w:t>
      </w:r>
      <w:r>
        <w:rPr>
          <w:lang w:val="en-GB"/>
        </w:rPr>
        <w:t xml:space="preserve">industries. </w:t>
      </w:r>
      <w:r w:rsidR="00E0419B">
        <w:rPr>
          <w:lang w:val="en-GB"/>
        </w:rPr>
        <w:fldChar w:fldCharType="begin"/>
      </w:r>
      <w:r>
        <w:rPr>
          <w:lang w:val="en-GB"/>
        </w:rPr>
        <w:instrText xml:space="preserve"> ADDIN ZOTERO_ITEM CSL_CITATION {"citationID":"2jqh5l6hl0","properties":{"formattedCitation":"(Hjelseth, 2009)","plainCitation":"(Hjelseth, 2009)"},"citationItems":[{"id":101,"uris":["http://zotero.org/users/local/bkYEK4Eu/items/CNEXU4I9"],"uri":["http://zotero.org/users/local/bkYEK4Eu/items/CNEXU4I9"],"itemData":{"id":101,"type":"article-journal","title":"Foundation for development of computable rules","container-title":"Norwegian University of Life Sciences (UMB), Dept. of Mathematical Sciences and Technology, Norway","source":"Google Scholar","URL":"http://itc.scix.net/data/works/att/w78-2009-1-25.pdf","author":[{"family":"Hjelseth","given":"E."}],"issued":{"date-parts":[["2009"]]},"accessed":{"date-parts":[["2014",7,13]]}}}],"schema":"https://github.com/citation-style-language/schema/raw/master/csl-citation.json"} </w:instrText>
      </w:r>
      <w:r w:rsidR="00E0419B">
        <w:rPr>
          <w:lang w:val="en-GB"/>
        </w:rPr>
        <w:fldChar w:fldCharType="separate"/>
      </w:r>
      <w:r w:rsidRPr="00F22623">
        <w:rPr>
          <w:rFonts w:cs="Times New Roman"/>
          <w:lang w:val="en-GB"/>
        </w:rPr>
        <w:t>Hjelseth (2009)</w:t>
      </w:r>
      <w:r w:rsidR="00E0419B">
        <w:rPr>
          <w:lang w:val="en-GB"/>
        </w:rPr>
        <w:fldChar w:fldCharType="end"/>
      </w:r>
      <w:r>
        <w:rPr>
          <w:lang w:val="en-GB"/>
        </w:rPr>
        <w:t xml:space="preserve"> presents</w:t>
      </w:r>
      <w:r w:rsidR="00F22623">
        <w:rPr>
          <w:lang w:val="en-GB"/>
        </w:rPr>
        <w:t xml:space="preserve"> an overview on knowledge discovery and how can association rules be implemented </w:t>
      </w:r>
      <w:r w:rsidR="007069B5">
        <w:rPr>
          <w:lang w:val="en-GB"/>
        </w:rPr>
        <w:t>in</w:t>
      </w:r>
      <w:r w:rsidR="00F22623">
        <w:rPr>
          <w:lang w:val="en-GB"/>
        </w:rPr>
        <w:t xml:space="preserve">to </w:t>
      </w:r>
      <w:proofErr w:type="gramStart"/>
      <w:r w:rsidR="00F22623">
        <w:rPr>
          <w:lang w:val="en-GB"/>
        </w:rPr>
        <w:t>a commercial</w:t>
      </w:r>
      <w:proofErr w:type="gramEnd"/>
      <w:r w:rsidR="00F22623">
        <w:rPr>
          <w:lang w:val="en-GB"/>
        </w:rPr>
        <w:t xml:space="preserve"> rule-checking software. </w:t>
      </w:r>
      <w:r w:rsidR="007069B5">
        <w:rPr>
          <w:lang w:val="en-GB"/>
        </w:rPr>
        <w:t xml:space="preserve">He also identifies several problems when dealing with the semantic richness of the languages. For instance, when translating words could produce ambiguous information or the manual verification of the rules could lead to uncertainty in the ontology. </w:t>
      </w:r>
    </w:p>
    <w:p w:rsidR="00844981" w:rsidRPr="00E00B0C" w:rsidRDefault="008604B3" w:rsidP="00264D3F">
      <w:pPr>
        <w:rPr>
          <w:lang w:val="en-GB"/>
        </w:rPr>
      </w:pPr>
      <w:r>
        <w:rPr>
          <w:lang w:val="en-GB"/>
        </w:rPr>
        <w:tab/>
        <w:t>One can easily conclude that Association Rules is a very useful technique in Artificial Intelligence, or specifically, in the Semantic Web. This technique extracts valuable information from semantic texts and data identifying the interest and unexpected knowledge</w:t>
      </w:r>
      <w:r w:rsidR="00E00B0C">
        <w:rPr>
          <w:lang w:val="en-GB"/>
        </w:rPr>
        <w:t>.</w:t>
      </w:r>
    </w:p>
    <w:p w:rsidR="00AB3EE0" w:rsidRPr="0024194D" w:rsidRDefault="00AB3EE0" w:rsidP="00C30260">
      <w:pPr>
        <w:pStyle w:val="Heading2"/>
        <w:rPr>
          <w:lang w:val="en-GB"/>
        </w:rPr>
      </w:pPr>
      <w:bookmarkStart w:id="15" w:name="_Toc397299491"/>
      <w:r w:rsidRPr="0024194D">
        <w:rPr>
          <w:lang w:val="en-GB"/>
        </w:rPr>
        <w:t>Building &amp; Construction</w:t>
      </w:r>
      <w:bookmarkEnd w:id="15"/>
    </w:p>
    <w:p w:rsidR="00881E8E" w:rsidRPr="0024194D" w:rsidRDefault="008604B3" w:rsidP="00881E8E">
      <w:pPr>
        <w:rPr>
          <w:lang w:val="en-GB"/>
        </w:rPr>
      </w:pPr>
      <w:r>
        <w:rPr>
          <w:lang w:val="en-GB"/>
        </w:rPr>
        <w:t xml:space="preserve">Likewise, in the same AEC field, and maybe the most interesting field of study, relevant to the present thesis, where association rules were applied to discover some knowledge is specifically in Building &amp; Construction field. </w:t>
      </w:r>
      <w:r w:rsidR="00E0419B">
        <w:rPr>
          <w:lang w:val="en-GB"/>
        </w:rPr>
        <w:fldChar w:fldCharType="begin"/>
      </w:r>
      <w:r>
        <w:rPr>
          <w:lang w:val="en-GB"/>
        </w:rPr>
        <w:instrText xml:space="preserve"> ADDIN ZOTERO_ITEM CSL_CITATION {"citationID":"17v8uo240a","properties":{"formattedCitation":"(Zhang and El-Diraby, 2012)","plainCitation":"(Zhang and El-Diraby, 2012)"},"citationItems":[{"id":125,"uris":["http://zotero.org/users/local/bkYEK4Eu/items/XVHAXTQW"],"uri":["http://zotero.org/users/local/bkYEK4Eu/items/XVHAXTQW"],"itemData":{"id":125,"type":"article-journal","title":"Social Semantic Approach to Support Communication in AEC","container-title":"Journal of Computing in Civil Engineering","page":"90–104","volume":"26","issue":"1","source":"Google Scholar","author":[{"family":"Zhang","given":"J."},{"family":"El-Diraby","given":"T. E."}],"issued":{"date-parts":[["2012"]]},"accessed":{"date-parts":[["2014",8,28]]}}}],"schema":"https://github.com/citation-style-language/schema/raw/master/csl-citation.json"} </w:instrText>
      </w:r>
      <w:r w:rsidR="00E0419B">
        <w:rPr>
          <w:lang w:val="en-GB"/>
        </w:rPr>
        <w:fldChar w:fldCharType="separate"/>
      </w:r>
      <w:r w:rsidRPr="00E00B0C">
        <w:rPr>
          <w:rFonts w:cs="Times New Roman"/>
          <w:lang w:val="en-GB"/>
        </w:rPr>
        <w:t>Zhang and El-Diraby (2012)</w:t>
      </w:r>
      <w:r w:rsidR="00E0419B">
        <w:rPr>
          <w:lang w:val="en-GB"/>
        </w:rPr>
        <w:fldChar w:fldCharType="end"/>
      </w:r>
      <w:r>
        <w:rPr>
          <w:lang w:val="en-GB"/>
        </w:rPr>
        <w:t xml:space="preserve"> presented a very interesting study on the use of social networks to support a collaborative environment in this field, taking advantage of semantic knowledge discovery techniques. They try to make a proposal by the classification of knowledge items, extracted from the previous social network, but one of the strengths of this approach, can be immediately identified as the existence of a method to evaluate the relations between the concepts. The author argued that these values were based on semantic similarity measure techniques</w:t>
      </w:r>
    </w:p>
    <w:p w:rsidR="00705F92" w:rsidRPr="0024194D" w:rsidRDefault="00705F92">
      <w:pPr>
        <w:rPr>
          <w:lang w:val="en-GB"/>
        </w:rPr>
      </w:pPr>
      <w:r w:rsidRPr="0024194D">
        <w:rPr>
          <w:lang w:val="en-GB"/>
        </w:rPr>
        <w:br w:type="page"/>
      </w:r>
    </w:p>
    <w:p w:rsidR="00AB3EE0" w:rsidRPr="0024194D" w:rsidRDefault="00AB3EE0" w:rsidP="00C30260">
      <w:pPr>
        <w:pStyle w:val="Heading1"/>
        <w:rPr>
          <w:lang w:val="en-GB"/>
        </w:rPr>
      </w:pPr>
      <w:bookmarkStart w:id="16" w:name="_Toc397299492"/>
      <w:r w:rsidRPr="0024194D">
        <w:rPr>
          <w:lang w:val="en-GB"/>
        </w:rPr>
        <w:lastRenderedPageBreak/>
        <w:t xml:space="preserve">Theoretical and Technical </w:t>
      </w:r>
      <w:r w:rsidR="00667864" w:rsidRPr="0024194D">
        <w:rPr>
          <w:lang w:val="en-GB"/>
        </w:rPr>
        <w:t>Foundation</w:t>
      </w:r>
      <w:bookmarkEnd w:id="16"/>
    </w:p>
    <w:p w:rsidR="00264D3F" w:rsidRPr="00264D3F" w:rsidRDefault="00AB3EE0" w:rsidP="00264D3F">
      <w:pPr>
        <w:pStyle w:val="Heading2"/>
        <w:rPr>
          <w:lang w:val="en-GB"/>
        </w:rPr>
      </w:pPr>
      <w:bookmarkStart w:id="17" w:name="_Ref397215040"/>
      <w:bookmarkStart w:id="18" w:name="_Toc397299493"/>
      <w:r w:rsidRPr="0024194D">
        <w:rPr>
          <w:lang w:val="en-GB"/>
        </w:rPr>
        <w:t>Association Rules</w:t>
      </w:r>
      <w:bookmarkEnd w:id="17"/>
      <w:bookmarkEnd w:id="18"/>
    </w:p>
    <w:p w:rsidR="00252AB3" w:rsidRDefault="00146F54" w:rsidP="00FB5030">
      <w:pPr>
        <w:pStyle w:val="ListParagraph"/>
        <w:ind w:left="0"/>
        <w:rPr>
          <w:lang w:val="en-GB"/>
        </w:rPr>
      </w:pPr>
      <w:r>
        <w:rPr>
          <w:lang w:val="en-GB"/>
        </w:rPr>
        <w:t xml:space="preserve">The process of discovery of rules in data has been a subject of </w:t>
      </w:r>
      <w:r w:rsidR="000230AB">
        <w:rPr>
          <w:lang w:val="en-GB"/>
        </w:rPr>
        <w:t>many researches</w:t>
      </w:r>
      <w:r>
        <w:rPr>
          <w:lang w:val="en-GB"/>
        </w:rPr>
        <w:t xml:space="preserve"> by the community of Artificial Intelligence. In the sub-topic of Knowledge Discovery</w:t>
      </w:r>
      <w:r w:rsidR="00FF03B0">
        <w:rPr>
          <w:lang w:val="en-GB"/>
        </w:rPr>
        <w:t xml:space="preserve"> and Machine Learning</w:t>
      </w:r>
      <w:r>
        <w:rPr>
          <w:lang w:val="en-GB"/>
        </w:rPr>
        <w:t xml:space="preserve">, the recognition of rules in associations between items plays an important role. </w:t>
      </w:r>
      <w:r w:rsidR="00D2676C">
        <w:rPr>
          <w:lang w:val="en-GB"/>
        </w:rPr>
        <w:t>For an AI system be able to recognize and take some conclusions</w:t>
      </w:r>
      <w:r w:rsidR="00F4609F">
        <w:rPr>
          <w:lang w:val="en-GB"/>
        </w:rPr>
        <w:t xml:space="preserve"> about how the information is related</w:t>
      </w:r>
      <w:r w:rsidR="00D2676C">
        <w:rPr>
          <w:lang w:val="en-GB"/>
        </w:rPr>
        <w:t>, t</w:t>
      </w:r>
      <w:r>
        <w:rPr>
          <w:lang w:val="en-GB"/>
        </w:rPr>
        <w:t>herefore, Association Rules (AR)</w:t>
      </w:r>
      <w:r w:rsidR="009C593D">
        <w:rPr>
          <w:lang w:val="en-GB"/>
        </w:rPr>
        <w:t xml:space="preserve"> is arguably considered as one of the most important task</w:t>
      </w:r>
      <w:r w:rsidR="00252AB3">
        <w:rPr>
          <w:lang w:val="en-GB"/>
        </w:rPr>
        <w:t>s</w:t>
      </w:r>
      <w:r w:rsidR="009C593D">
        <w:rPr>
          <w:lang w:val="en-GB"/>
        </w:rPr>
        <w:t xml:space="preserve"> in Knowledge Discovery</w:t>
      </w:r>
      <w:r w:rsidR="00FF03B0">
        <w:rPr>
          <w:lang w:val="en-GB"/>
        </w:rPr>
        <w:t xml:space="preserve"> </w:t>
      </w:r>
      <w:r w:rsidR="00E0419B">
        <w:rPr>
          <w:lang w:val="en-GB"/>
        </w:rPr>
        <w:fldChar w:fldCharType="begin"/>
      </w:r>
      <w:r w:rsidR="009C593D">
        <w:rPr>
          <w:lang w:val="en-GB"/>
        </w:rPr>
        <w:instrText xml:space="preserve"> ADDIN ZOTERO_ITEM CSL_CITATION {"citationID":"1taeg1lusj","properties":{"formattedCitation":"(Marinica and Guillet, 2010)","plainCitation":"(Marinica and Guillet, 2010)"},"citationItems":[{"id":99,"uris":["http://zotero.org/users/local/bkYEK4Eu/items/A4BTXDJE"],"uri":["http://zotero.org/users/local/bkYEK4Eu/items/A4BTXDJE"],"itemData":{"id":99,"type":"article-journal","title":"Knowledge-Based Interactive Postmining of Association Rules Using Ontologies","container-title":"IEEE Transactions on Knowledge and Data Engineering","page":"784-797","volume":"22","issue":"6","source":"IEEE Xplore","abstract":"In Data Mining, the usefulness of association rules is strongly limited by the huge amount of delivered rules. To overcome this drawback, several methods were proposed in the literature such as itemset concise representations, redundancy reduction, and postprocessing. However, being generally based on statistical information, most of these methods do not guarantee that the extracted rules are interesting for the user. Thus, it is crucial to help the decision-maker with an efficient postprocessing step in order to reduce the number of rules. This paper proposes a new interactive approach to prune and filter discovered rules. First, we propose to use ontologies in order to improve the integration of user knowledge in the postprocessing task. Second, we propose the Rule Schema formalism extending the specification language proposed by Liu et al. for user expectations. Furthermore, an interactive framework is designed to assist the user throughout the analyzing task. Applying our new approach over voluminous sets of rules, we were able, by integrating domain expert knowledge in the postprocessing step, to reduce the number of rules to several dozens or less. Moreover, the quality of the filtered rules was validated by the domain expert at various points in the interactive process.","DOI":"10.1109/TKDE.2010.29","ISSN":"1041-4347","author":[{"family":"Marinica","given":"C."},{"family":"Guillet","given":"F."}],"issued":{"date-parts":[["2010",6]]}}}],"schema":"https://github.com/citation-style-language/schema/raw/master/csl-citation.json"} </w:instrText>
      </w:r>
      <w:r w:rsidR="00E0419B">
        <w:rPr>
          <w:lang w:val="en-GB"/>
        </w:rPr>
        <w:fldChar w:fldCharType="separate"/>
      </w:r>
      <w:r w:rsidR="009C593D" w:rsidRPr="009C593D">
        <w:rPr>
          <w:rFonts w:cs="Times New Roman"/>
          <w:lang w:val="en-GB"/>
        </w:rPr>
        <w:t>(Marinica and Guillet, 2010)</w:t>
      </w:r>
      <w:r w:rsidR="00E0419B">
        <w:rPr>
          <w:lang w:val="en-GB"/>
        </w:rPr>
        <w:fldChar w:fldCharType="end"/>
      </w:r>
      <w:r w:rsidR="00B83B6E">
        <w:rPr>
          <w:lang w:val="en-GB"/>
        </w:rPr>
        <w:t xml:space="preserve">, and one of the most studied in the scientific community </w:t>
      </w:r>
      <w:r w:rsidR="00E0419B">
        <w:rPr>
          <w:lang w:val="en-GB"/>
        </w:rPr>
        <w:fldChar w:fldCharType="begin"/>
      </w:r>
      <w:r w:rsidR="00B83B6E">
        <w:rPr>
          <w:lang w:val="en-GB"/>
        </w:rPr>
        <w:instrText xml:space="preserve"> ADDIN ZOTERO_ITEM CSL_CITATION {"citationID":"ECHRmAIF","properties":{"formattedCitation":"(Agrawal and Srikant, 1994, 1994; Agrawal et al., 1993; Hoque et al., 2011; Marinica and Guillet, 2010; Paiva et al., 2013; Vo and Le, 2009; Wang et al., 2002; Zaki, 2000; Zeng et al., 2010)","plainCitation":"(Agrawal and Srikant, 1994, 1994; Agrawal et al., 1993; Hoque et al., 2011; Marinica and Guillet, 2010; Paiva et al., 2013; Vo and Le, 2009; Wang et al., 2002; Zaki, 2000; Zeng et al., 2010)"},"citationItems":[{"id":92,"uris":["http://zotero.org/users/local/bkYEK4Eu/items/N85D6FD9"],"uri":["http://zotero.org/users/local/bkYEK4Eu/items/N85D6FD9"],"itemData":{"id":92,"type":"paper-conference","title":"Fast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id":75,"uris":["http://zotero.org/users/local/bkYEK4Eu/items/KCZQH4KZ"],"uri":["http://zotero.org/users/local/bkYEK4Eu/items/KCZQH4KZ"],"itemData":{"id":75,"type":"paper-conference","title":"Mining Association Rules Between Sets of Items in Large Databases","container-title":"Proceedings of the 1993 ACM SIGMOD International Conference on Management of Data","collection-title":"SIGMOD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id":99,"uris":["http://zotero.org/users/local/bkYEK4Eu/items/A4BTXDJE"],"uri":["http://zotero.org/users/local/bkYEK4Eu/items/A4BTXDJE"],"itemData":{"id":99,"type":"article-journal","title":"Knowledge-Based Interactive Postmining of Association Rules Using Ontologies","container-title":"IEEE Transactions on Knowledge and Data Engineering","page":"784-797","volume":"22","issue":"6","source":"IEEE Xplore","abstract":"In Data Mining, the usefulness of association rules is strongly limited by the huge amount of delivered rules. To overcome this drawback, several methods were proposed in the literature such as itemset concise representations, redundancy reduction, and postprocessing. However, being generally based on statistical information, most of these methods do not guarantee that the extracted rules are interesting for the user. Thus, it is crucial to help the decision-maker with an efficient postprocessing step in order to reduce the number of rules. This paper proposes a new interactive approach to prune and filter discovered rules. First, we propose to use ontologies in order to improve the integration of user knowledge in the postprocessing task. Second, we propose the Rule Schema formalism extending the specification language proposed by Liu et al. for user expectations. Furthermore, an interactive framework is designed to assist the user throughout the analyzing task. Applying our new approach over voluminous sets of rules, we were able, by integrating domain expert knowledge in the postprocessing step, to reduce the number of rules to several dozens or less. Moreover, the quality of the filtered rules was validated by the domain expert at various points in the interactive process.","DOI":"10.1109/TKDE.2010.29","ISSN":"1041-4347","author":[{"family":"Marinica","given":"C."},{"family":"Guillet","given":"F."}],"issued":{"date-parts":[["2010",6]]}}},{"id":41,"uris":["http://zotero.org/users/local/bkYEK4Eu/items/WUUS73UU"],"uri":["http://zotero.org/users/local/bkYEK4Eu/items/WUUS73UU"],"itemData":{"id":41,"type":"paper-conference","title":"Discovering Semantic Relations from Unstructured Data for Ontology Enrichment - Asssociation rules based approach","publisher":"AISTI","publisher-place":"Lisboa","page":"579-584","event":"CISTI'2013 - 8ª Conferência Ibérica de Sistemas e Tecnologias de Informação","event-place":"Lisboa","abstract":"Ontologies have been used in information system development as one of the main knowledge representation tool. Ontologies are composed by concepts, a hierarchy, arbitrary relations between concepts, and possibly other axioms. However, ontology building is a time-consuming process, and it should be supported by automatic finding of interesting, possible relationships among concepts. This paper describes how an analysis of co-occurrences of concepts in unstructured sources of information can be used to provide interesting relationships for enriching ontological structures. We apply association rule theory to construct ontological concept relations and evaluate the importance of such relations for supporting the building process of a domain ontology. Preliminary results were collected using scientific published papers from the building and construction sector, which were used as an input for applying our method. A knowledge browsing environment was developed in order to support the analysis process.","author":[{"family":"Paiva","given":"Luis"},{"family":"Costa","given":"Ruben"},{"family":"Figueiras","given":"Paulo"},{"family":"Lima","given":"Celson"}],"issued":{"date-parts":[["2013"]]}}},{"id":79,"uris":["http://zotero.org/users/local/bkYEK4Eu/items/EHVUWPAW"],"uri":["http://zotero.org/users/local/bkYEK4Eu/items/EHVUWPAW"],"itemData":{"id":79,"type":"paper-conference","title":"Mining traditional association rules using frequent itemsets lattice","container-title":"International Conference on Computers Industrial Engineering, 2009. CIE 2009","page":"1401-1406","source":"IEEE Xplore","event":"International Conference on Computers Industrial Engineering, 2009. CIE 2009","abstract":"There are many methods which have been developed for improvement of time in mining frequent itemsets. However, the methods which deal with the time of mining association rules were not put in deep research. In reality, in case of database which contains many frequent itemsets (from ten thousands up to millions), the time of mining association rules is much larger than that needed for mining frequent itemsets. In this paper, we present an application of lattice in mining traditional association rules which will reduce greatly the time for mining rules - our method includes two phases: (1) building frequent itemsets lattice and (2) mining association rules from lattice. We based on the parent-child relationships in lattice to fast discover the association rules. The experiments show that the mining rules from lattice is more effective than the direct mining from frequent itemsets using hash table.","DOI":"10.1109/ICCIE.2009.5223866","author":[{"family":"Vo","given":"Bay"},{"family":"Le","given":"B."}],"issued":{"date-parts":[["2009",7]]}}},{"id":15,"uris":["http://zotero.org/users/local/bkYEK4Eu/items/NFX3NTVI"],"uri":["http://zotero.org/users/local/bkYEK4Eu/items/NFX3NTVI"],"itemData":{"id":15,"type":"book","title":"Top down FP-Growth for association rule mining","publisher":"Springer","source":"Google Scholar","URL":"http://link.springer.com/chapter/10.1007/3-540-47887-6_34","author":[{"family":"Wang","given":"Ke"},{"family":"Tang","given":"Liu"},{"family":"Han","given":"Jiawei"},{"family":"Liu","given":"Junqiang"}],"issued":{"date-parts":[["2002"]]},"accessed":{"date-parts":[["2014",6,15]]}}},{"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id":10,"uris":["http://zotero.org/users/local/bkYEK4Eu/items/QZSFS93X"],"uri":["http://zotero.org/users/local/bkYEK4Eu/items/QZSFS93X"],"itemData":{"id":10,"type":"paper-conference","title":"The improvement of weighted association rules arithmetic based on FP-tree","container-title":"Advanced Computer Theory and Engineering (ICACTE), 2010 3rd International Conference on","publisher":"IEEE","page":"V4–549","volume":"4","source":"Google Scholar","URL":"http://ieeexplore.ieee.org/xpls/abs_all.jsp?arnumber=5579294","author":[{"family":"Zeng","given":"Bin"},{"family":"Jiang","given":"Xiao-Li"},{"family":"Zhao","given":"Wei"},{"family":"Luo","given":"Chao"}],"issued":{"date-parts":[["2010"]]},"accessed":{"date-parts":[["2014",7,8]]}}}],"schema":"https://github.com/citation-style-language/schema/raw/master/csl-citation.json"} </w:instrText>
      </w:r>
      <w:r w:rsidR="00E0419B">
        <w:rPr>
          <w:lang w:val="en-GB"/>
        </w:rPr>
        <w:fldChar w:fldCharType="separate"/>
      </w:r>
      <w:r w:rsidR="00B83B6E" w:rsidRPr="00B83B6E">
        <w:rPr>
          <w:rFonts w:cs="Times New Roman"/>
          <w:lang w:val="en-GB"/>
        </w:rPr>
        <w:t>(Agrawal and Srikant, 1994, 1994; Agrawal et al., 1993; Hoque et al., 2011; Marinica and Guillet, 2010; Paiva et al., 2013; Vo and Le, 2009; Wang et al., 2002; Zaki, 2000; Zeng et al., 2010)</w:t>
      </w:r>
      <w:r w:rsidR="00E0419B">
        <w:rPr>
          <w:lang w:val="en-GB"/>
        </w:rPr>
        <w:fldChar w:fldCharType="end"/>
      </w:r>
      <w:r w:rsidR="009C593D">
        <w:rPr>
          <w:lang w:val="en-GB"/>
        </w:rPr>
        <w:t xml:space="preserve">. </w:t>
      </w:r>
    </w:p>
    <w:p w:rsidR="00E51379" w:rsidRDefault="009C446F" w:rsidP="004B45A5">
      <w:pPr>
        <w:pStyle w:val="ListParagraph"/>
        <w:ind w:left="0"/>
        <w:rPr>
          <w:lang w:val="en-GB"/>
        </w:rPr>
      </w:pPr>
      <w:r>
        <w:rPr>
          <w:lang w:val="en-GB"/>
        </w:rPr>
        <w:tab/>
      </w:r>
      <w:r w:rsidR="00146F54">
        <w:rPr>
          <w:lang w:val="en-GB"/>
        </w:rPr>
        <w:t>Association Rules is an algorithm that identifies tendencies and relations between frequent items in a database</w:t>
      </w:r>
      <w:r w:rsidR="00FF03B0">
        <w:rPr>
          <w:lang w:val="en-GB"/>
        </w:rPr>
        <w:t xml:space="preserve"> and tries to </w:t>
      </w:r>
      <w:r w:rsidR="00B83B6E">
        <w:rPr>
          <w:lang w:val="en-GB"/>
        </w:rPr>
        <w:t xml:space="preserve">make </w:t>
      </w:r>
      <w:r w:rsidR="00FF03B0">
        <w:rPr>
          <w:lang w:val="en-GB"/>
        </w:rPr>
        <w:t>predict</w:t>
      </w:r>
      <w:r w:rsidR="00B83B6E">
        <w:rPr>
          <w:lang w:val="en-GB"/>
        </w:rPr>
        <w:t>ions over</w:t>
      </w:r>
      <w:r w:rsidR="00FF03B0">
        <w:rPr>
          <w:lang w:val="en-GB"/>
        </w:rPr>
        <w:t xml:space="preserve"> behaviours</w:t>
      </w:r>
      <w:r w:rsidR="00146F54">
        <w:rPr>
          <w:lang w:val="en-GB"/>
        </w:rPr>
        <w:t>. W</w:t>
      </w:r>
      <w:r w:rsidR="00680AFB">
        <w:rPr>
          <w:lang w:val="en-GB"/>
        </w:rPr>
        <w:t>as</w:t>
      </w:r>
      <w:r w:rsidR="009C593D">
        <w:rPr>
          <w:lang w:val="en-GB"/>
        </w:rPr>
        <w:t xml:space="preserve"> first introduced by </w:t>
      </w:r>
      <w:r w:rsidR="00E0419B">
        <w:rPr>
          <w:lang w:val="en-GB"/>
        </w:rPr>
        <w:fldChar w:fldCharType="begin"/>
      </w:r>
      <w:r w:rsidR="009C593D">
        <w:rPr>
          <w:lang w:val="en-GB"/>
        </w:rPr>
        <w:instrText xml:space="preserve"> ADDIN ZOTERO_ITEM CSL_CITATION {"citationID":"1dkp6hhs2p","properties":{"formattedCitation":"(Agrawal et al., 1993)","plainCitation":"(Agrawal et al., 1993)"},"citationItems":[{"id":75,"uris":["http://zotero.org/users/local/bkYEK4Eu/items/KCZQH4KZ"],"uri":["http://zotero.org/users/local/bkYEK4Eu/items/KCZQH4KZ"],"itemData":{"id":75,"type":"paper-conference","title":"Mining Association Rules Between Sets of Items in Large Databases","container-title":"Proceedings of the 1993 ACM SIGMOD International Conference on Management of Data","collection-title":"SIGMOD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E0419B">
        <w:rPr>
          <w:lang w:val="en-GB"/>
        </w:rPr>
        <w:fldChar w:fldCharType="separate"/>
      </w:r>
      <w:r w:rsidR="009C593D" w:rsidRPr="009C593D">
        <w:rPr>
          <w:rFonts w:cs="Times New Roman"/>
          <w:lang w:val="en-GB"/>
        </w:rPr>
        <w:t>Agrawal et al.</w:t>
      </w:r>
      <w:r w:rsidR="00F4609F">
        <w:rPr>
          <w:rFonts w:cs="Times New Roman"/>
          <w:lang w:val="en-GB"/>
        </w:rPr>
        <w:t xml:space="preserve"> (</w:t>
      </w:r>
      <w:r w:rsidR="009C593D" w:rsidRPr="009C593D">
        <w:rPr>
          <w:rFonts w:cs="Times New Roman"/>
          <w:lang w:val="en-GB"/>
        </w:rPr>
        <w:t>1993)</w:t>
      </w:r>
      <w:r w:rsidR="00E0419B">
        <w:rPr>
          <w:lang w:val="en-GB"/>
        </w:rPr>
        <w:fldChar w:fldCharType="end"/>
      </w:r>
      <w:r w:rsidR="009C593D">
        <w:rPr>
          <w:lang w:val="en-GB"/>
        </w:rPr>
        <w:t xml:space="preserve">. </w:t>
      </w:r>
      <w:r w:rsidR="004D49FA">
        <w:rPr>
          <w:lang w:val="en-GB"/>
        </w:rPr>
        <w:t xml:space="preserve">The problem that AR tries to address is related to the analysis of knowledge in transaction data from a collection of items. The goal is to help </w:t>
      </w:r>
      <w:r w:rsidR="000D08BE">
        <w:rPr>
          <w:lang w:val="en-GB"/>
        </w:rPr>
        <w:t xml:space="preserve">information </w:t>
      </w:r>
      <w:r w:rsidR="004D49FA">
        <w:rPr>
          <w:lang w:val="en-GB"/>
        </w:rPr>
        <w:t xml:space="preserve">analysts or automate systems making </w:t>
      </w:r>
      <w:r w:rsidR="00252AB3">
        <w:rPr>
          <w:lang w:val="en-GB"/>
        </w:rPr>
        <w:t xml:space="preserve">the best </w:t>
      </w:r>
      <w:r w:rsidR="004D49FA">
        <w:rPr>
          <w:lang w:val="en-GB"/>
        </w:rPr>
        <w:t>decisions. This is a process to improve the quality of th</w:t>
      </w:r>
      <w:r w:rsidR="000D08BE">
        <w:rPr>
          <w:lang w:val="en-GB"/>
        </w:rPr>
        <w:t>o</w:t>
      </w:r>
      <w:r w:rsidR="004D49FA">
        <w:rPr>
          <w:lang w:val="en-GB"/>
        </w:rPr>
        <w:t>s</w:t>
      </w:r>
      <w:r w:rsidR="00146F54">
        <w:rPr>
          <w:lang w:val="en-GB"/>
        </w:rPr>
        <w:t>e</w:t>
      </w:r>
      <w:r w:rsidR="004D49FA">
        <w:rPr>
          <w:lang w:val="en-GB"/>
        </w:rPr>
        <w:t xml:space="preserve"> </w:t>
      </w:r>
      <w:r w:rsidR="00680AFB">
        <w:rPr>
          <w:lang w:val="en-GB"/>
        </w:rPr>
        <w:t xml:space="preserve">decisions. </w:t>
      </w:r>
      <w:r w:rsidR="000D08BE">
        <w:rPr>
          <w:lang w:val="en-GB"/>
        </w:rPr>
        <w:t>Additionally</w:t>
      </w:r>
      <w:r w:rsidR="00CA4C7D">
        <w:rPr>
          <w:lang w:val="en-GB"/>
        </w:rPr>
        <w:t xml:space="preserve">, association rules is a process that drives good and easy understanding to an analyst. </w:t>
      </w:r>
      <w:r w:rsidR="00B83B6E">
        <w:rPr>
          <w:lang w:val="en-GB"/>
        </w:rPr>
        <w:t xml:space="preserve">To demonstrate the problem more </w:t>
      </w:r>
      <w:r w:rsidR="009A4623">
        <w:rPr>
          <w:lang w:val="en-GB"/>
        </w:rPr>
        <w:t>clearly</w:t>
      </w:r>
      <w:r w:rsidR="00B83B6E">
        <w:rPr>
          <w:lang w:val="en-GB"/>
        </w:rPr>
        <w:t xml:space="preserve">, the </w:t>
      </w:r>
      <w:r w:rsidR="000D08BE">
        <w:rPr>
          <w:lang w:val="en-GB"/>
        </w:rPr>
        <w:t xml:space="preserve">academic </w:t>
      </w:r>
      <w:r w:rsidR="00B83B6E">
        <w:rPr>
          <w:lang w:val="en-GB"/>
        </w:rPr>
        <w:t>community refers to a</w:t>
      </w:r>
      <w:r w:rsidR="009A4623">
        <w:rPr>
          <w:lang w:val="en-GB"/>
        </w:rPr>
        <w:t>n example</w:t>
      </w:r>
      <w:r w:rsidR="00B83B6E">
        <w:rPr>
          <w:lang w:val="en-GB"/>
        </w:rPr>
        <w:t xml:space="preserve"> </w:t>
      </w:r>
      <w:r w:rsidR="0031218B">
        <w:rPr>
          <w:lang w:val="en-GB"/>
        </w:rPr>
        <w:t xml:space="preserve">based on </w:t>
      </w:r>
      <w:r w:rsidR="00B83B6E">
        <w:rPr>
          <w:lang w:val="en-GB"/>
        </w:rPr>
        <w:t xml:space="preserve">market basket </w:t>
      </w:r>
      <w:r w:rsidR="0031218B">
        <w:rPr>
          <w:lang w:val="en-GB"/>
        </w:rPr>
        <w:t xml:space="preserve">analysis </w:t>
      </w:r>
      <w:r w:rsidR="009A4623">
        <w:rPr>
          <w:lang w:val="en-GB"/>
        </w:rPr>
        <w:t xml:space="preserve">and </w:t>
      </w:r>
      <w:r w:rsidR="00B83B6E">
        <w:rPr>
          <w:lang w:val="en-GB"/>
        </w:rPr>
        <w:t>its transactions</w:t>
      </w:r>
      <w:r w:rsidR="000D08BE">
        <w:rPr>
          <w:lang w:val="en-GB"/>
        </w:rPr>
        <w:t xml:space="preserve"> in a large department store</w:t>
      </w:r>
      <w:r w:rsidR="00B83B6E">
        <w:rPr>
          <w:lang w:val="en-GB"/>
        </w:rPr>
        <w:t xml:space="preserve">. In this example, </w:t>
      </w:r>
      <w:r w:rsidR="0031218B">
        <w:rPr>
          <w:lang w:val="en-GB"/>
        </w:rPr>
        <w:t xml:space="preserve">the problem presented </w:t>
      </w:r>
      <w:r w:rsidR="00B83B6E">
        <w:rPr>
          <w:lang w:val="en-GB"/>
        </w:rPr>
        <w:t xml:space="preserve">is to predict the behaviour of the clients, based on the collected data from </w:t>
      </w:r>
      <w:r w:rsidR="000D08BE">
        <w:rPr>
          <w:lang w:val="en-GB"/>
        </w:rPr>
        <w:t xml:space="preserve">each of </w:t>
      </w:r>
      <w:r w:rsidR="00B83B6E">
        <w:rPr>
          <w:lang w:val="en-GB"/>
        </w:rPr>
        <w:t xml:space="preserve">the transactions. </w:t>
      </w:r>
      <w:r w:rsidR="00252AB3">
        <w:rPr>
          <w:lang w:val="en-GB"/>
        </w:rPr>
        <w:t>For instance, if a client buys some product A, the AR Algorithm, based on the stored transaction data of other clients</w:t>
      </w:r>
      <w:r w:rsidR="0031218B">
        <w:rPr>
          <w:lang w:val="en-GB"/>
        </w:rPr>
        <w:t>, AR</w:t>
      </w:r>
      <w:r w:rsidR="00252AB3">
        <w:rPr>
          <w:lang w:val="en-GB"/>
        </w:rPr>
        <w:t xml:space="preserve"> will give the best common behaviour that this client will have. With a set of products</w:t>
      </w:r>
      <w:r w:rsidR="0031218B">
        <w:rPr>
          <w:lang w:val="en-GB"/>
        </w:rPr>
        <w:t xml:space="preserve"> as the </w:t>
      </w:r>
      <w:r w:rsidR="0031218B" w:rsidRPr="00197567">
        <w:rPr>
          <w:i/>
          <w:lang w:val="en-GB"/>
        </w:rPr>
        <w:t>premise</w:t>
      </w:r>
      <w:r w:rsidR="00252AB3">
        <w:rPr>
          <w:lang w:val="en-GB"/>
        </w:rPr>
        <w:t xml:space="preserve">, the AR will predict a </w:t>
      </w:r>
      <w:r w:rsidR="00252AB3" w:rsidRPr="00197567">
        <w:rPr>
          <w:i/>
          <w:lang w:val="en-GB"/>
        </w:rPr>
        <w:t>conclusion</w:t>
      </w:r>
      <w:r w:rsidR="00252AB3">
        <w:rPr>
          <w:lang w:val="en-GB"/>
        </w:rPr>
        <w:t xml:space="preserve"> that the client will probably buy some product B.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371"/>
        <w:gridCol w:w="598"/>
      </w:tblGrid>
      <w:tr w:rsidR="00056630" w:rsidTr="0084535F">
        <w:tc>
          <w:tcPr>
            <w:tcW w:w="675" w:type="dxa"/>
          </w:tcPr>
          <w:p w:rsidR="00056630" w:rsidRDefault="00056630" w:rsidP="004B45A5">
            <w:pPr>
              <w:pStyle w:val="ListParagraph"/>
              <w:spacing w:before="240" w:after="240" w:line="360" w:lineRule="auto"/>
              <w:ind w:left="0"/>
              <w:rPr>
                <w:lang w:val="en-GB"/>
              </w:rPr>
            </w:pPr>
          </w:p>
        </w:tc>
        <w:tc>
          <w:tcPr>
            <w:tcW w:w="7371" w:type="dxa"/>
          </w:tcPr>
          <w:p w:rsidR="00056630" w:rsidRDefault="00E935C0" w:rsidP="004B45A5">
            <w:pPr>
              <w:pStyle w:val="ListParagraph"/>
              <w:spacing w:before="240" w:after="240" w:line="360" w:lineRule="auto"/>
              <w:ind w:left="0"/>
              <w:rPr>
                <w:lang w:val="en-GB"/>
              </w:rPr>
            </w:pPr>
            <m:oMathPara>
              <m:oMath>
                <m:r>
                  <w:rPr>
                    <w:rFonts w:ascii="Cambria Math" w:hAnsi="Cambria Math"/>
                    <w:lang w:val="en-GB"/>
                  </w:rPr>
                  <m:t>A⇒B∧A∩B=∅</m:t>
                </m:r>
              </m:oMath>
            </m:oMathPara>
          </w:p>
        </w:tc>
        <w:tc>
          <w:tcPr>
            <w:tcW w:w="598" w:type="dxa"/>
          </w:tcPr>
          <w:p w:rsidR="00056630" w:rsidRPr="00E935C0" w:rsidRDefault="00056630" w:rsidP="004B45A5">
            <w:pPr>
              <w:pStyle w:val="ListParagraph"/>
              <w:keepNext/>
              <w:spacing w:before="240" w:after="240" w:line="360" w:lineRule="auto"/>
              <w:ind w:left="0"/>
              <w:jc w:val="right"/>
              <w:rPr>
                <w:lang w:val="en-GB"/>
              </w:rPr>
            </w:pPr>
            <w:r w:rsidRPr="00E935C0">
              <w:rPr>
                <w:lang w:val="en-GB"/>
              </w:rPr>
              <w:t>(</w:t>
            </w:r>
            <w:r w:rsidR="00E0419B" w:rsidRPr="00E935C0">
              <w:rPr>
                <w:lang w:val="en-GB"/>
              </w:rPr>
              <w:fldChar w:fldCharType="begin"/>
            </w:r>
            <w:r w:rsidRPr="00E935C0">
              <w:rPr>
                <w:lang w:val="en-GB"/>
              </w:rPr>
              <w:instrText xml:space="preserve"> SEQ Equation \* ARABIC </w:instrText>
            </w:r>
            <w:r w:rsidR="00E0419B" w:rsidRPr="00E935C0">
              <w:rPr>
                <w:lang w:val="en-GB"/>
              </w:rPr>
              <w:fldChar w:fldCharType="separate"/>
            </w:r>
            <w:r w:rsidR="007E6B54">
              <w:rPr>
                <w:noProof/>
                <w:lang w:val="en-GB"/>
              </w:rPr>
              <w:t>1</w:t>
            </w:r>
            <w:r w:rsidR="00E0419B" w:rsidRPr="00E935C0">
              <w:rPr>
                <w:lang w:val="en-GB"/>
              </w:rPr>
              <w:fldChar w:fldCharType="end"/>
            </w:r>
            <w:r w:rsidRPr="00E935C0">
              <w:rPr>
                <w:lang w:val="en-GB"/>
              </w:rPr>
              <w:t>)</w:t>
            </w:r>
          </w:p>
        </w:tc>
      </w:tr>
      <w:tr w:rsidR="00056630" w:rsidTr="0084535F">
        <w:tc>
          <w:tcPr>
            <w:tcW w:w="675" w:type="dxa"/>
          </w:tcPr>
          <w:p w:rsidR="00056630" w:rsidRDefault="00056630" w:rsidP="004B45A5">
            <w:pPr>
              <w:pStyle w:val="ListParagraph"/>
              <w:spacing w:before="240" w:after="240" w:line="360" w:lineRule="auto"/>
              <w:ind w:left="0"/>
              <w:rPr>
                <w:lang w:val="en-GB"/>
              </w:rPr>
            </w:pPr>
          </w:p>
        </w:tc>
        <w:tc>
          <w:tcPr>
            <w:tcW w:w="7371" w:type="dxa"/>
          </w:tcPr>
          <w:p w:rsidR="00056630" w:rsidRDefault="00E935C0" w:rsidP="004B45A5">
            <w:pPr>
              <w:pStyle w:val="ListParagraph"/>
              <w:spacing w:before="240" w:after="240" w:line="360" w:lineRule="auto"/>
              <w:ind w:left="0"/>
              <w:jc w:val="center"/>
              <w:rPr>
                <w:lang w:val="en-GB"/>
              </w:rPr>
            </w:pPr>
            <m:oMathPara>
              <m:oMath>
                <m:r>
                  <w:rPr>
                    <w:rFonts w:ascii="Cambria Math" w:hAnsi="Cambria Math"/>
                    <w:lang w:val="en-GB"/>
                  </w:rPr>
                  <m:t>A=</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e>
                </m:d>
                <m:r>
                  <w:rPr>
                    <w:rFonts w:ascii="Cambria Math" w:hAnsi="Cambria Math"/>
                    <w:lang w:val="en-GB"/>
                  </w:rPr>
                  <m:t>, ∀n∈</m:t>
                </m:r>
                <m:d>
                  <m:dPr>
                    <m:begChr m:val="["/>
                    <m:endChr m:val="["/>
                    <m:ctrlPr>
                      <w:rPr>
                        <w:rFonts w:ascii="Cambria Math" w:hAnsi="Cambria Math"/>
                        <w:i/>
                        <w:lang w:val="en-GB"/>
                      </w:rPr>
                    </m:ctrlPr>
                  </m:dPr>
                  <m:e>
                    <m:r>
                      <w:rPr>
                        <w:rFonts w:ascii="Cambria Math" w:hAnsi="Cambria Math"/>
                        <w:lang w:val="en-GB"/>
                      </w:rPr>
                      <m:t>1;+∞</m:t>
                    </m:r>
                  </m:e>
                </m:d>
                <m:r>
                  <w:rPr>
                    <w:rFonts w:ascii="Cambria Math" w:hAnsi="Cambria Math"/>
                    <w:lang w:val="en-GB"/>
                  </w:rPr>
                  <m:t xml:space="preserve"> ∧B=</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m</m:t>
                        </m:r>
                      </m:sub>
                    </m:sSub>
                  </m:e>
                </m:d>
                <m:r>
                  <w:rPr>
                    <w:rFonts w:ascii="Cambria Math" w:hAnsi="Cambria Math"/>
                    <w:lang w:val="en-GB"/>
                  </w:rPr>
                  <m:t>,∀m=1</m:t>
                </m:r>
              </m:oMath>
            </m:oMathPara>
          </w:p>
        </w:tc>
        <w:tc>
          <w:tcPr>
            <w:tcW w:w="598" w:type="dxa"/>
          </w:tcPr>
          <w:p w:rsidR="00056630" w:rsidRPr="00E935C0" w:rsidRDefault="00056630" w:rsidP="004B45A5">
            <w:pPr>
              <w:pStyle w:val="ListParagraph"/>
              <w:keepNext/>
              <w:spacing w:before="240" w:after="240" w:line="360" w:lineRule="auto"/>
              <w:ind w:left="0"/>
              <w:jc w:val="right"/>
              <w:rPr>
                <w:lang w:val="en-GB"/>
              </w:rPr>
            </w:pPr>
            <w:r w:rsidRPr="00E935C0">
              <w:rPr>
                <w:lang w:val="en-GB"/>
              </w:rPr>
              <w:t>(</w:t>
            </w:r>
            <w:r w:rsidR="00E0419B" w:rsidRPr="00E935C0">
              <w:rPr>
                <w:lang w:val="en-GB"/>
              </w:rPr>
              <w:fldChar w:fldCharType="begin"/>
            </w:r>
            <w:r w:rsidRPr="00E935C0">
              <w:rPr>
                <w:lang w:val="en-GB"/>
              </w:rPr>
              <w:instrText xml:space="preserve"> SEQ Equation \* ARABIC </w:instrText>
            </w:r>
            <w:r w:rsidR="00E0419B" w:rsidRPr="00E935C0">
              <w:rPr>
                <w:lang w:val="en-GB"/>
              </w:rPr>
              <w:fldChar w:fldCharType="separate"/>
            </w:r>
            <w:r w:rsidR="007E6B54">
              <w:rPr>
                <w:noProof/>
                <w:lang w:val="en-GB"/>
              </w:rPr>
              <w:t>2</w:t>
            </w:r>
            <w:r w:rsidR="00E0419B" w:rsidRPr="00E935C0">
              <w:rPr>
                <w:lang w:val="en-GB"/>
              </w:rPr>
              <w:fldChar w:fldCharType="end"/>
            </w:r>
            <w:r w:rsidRPr="00E935C0">
              <w:rPr>
                <w:lang w:val="en-GB"/>
              </w:rPr>
              <w:t>)</w:t>
            </w:r>
          </w:p>
        </w:tc>
      </w:tr>
    </w:tbl>
    <w:p w:rsidR="008A6B05" w:rsidRDefault="009C446F" w:rsidP="004B45A5">
      <w:pPr>
        <w:pStyle w:val="ListParagraph"/>
        <w:spacing w:after="240"/>
        <w:ind w:left="0"/>
        <w:rPr>
          <w:lang w:val="en-GB"/>
        </w:rPr>
      </w:pPr>
      <w:r>
        <w:rPr>
          <w:lang w:val="en-GB"/>
        </w:rPr>
        <w:tab/>
      </w:r>
      <w:r w:rsidR="003D1966">
        <w:rPr>
          <w:lang w:val="en-GB"/>
        </w:rPr>
        <w:t>Two tasks are necessary to create Association Rules</w:t>
      </w:r>
      <w:r w:rsidR="00FF03B0">
        <w:rPr>
          <w:lang w:val="en-GB"/>
        </w:rPr>
        <w:t xml:space="preserve">. </w:t>
      </w:r>
      <w:r w:rsidR="009A4623">
        <w:rPr>
          <w:lang w:val="en-GB"/>
        </w:rPr>
        <w:t>First, a</w:t>
      </w:r>
      <w:r w:rsidR="00FF03B0">
        <w:rPr>
          <w:lang w:val="en-GB"/>
        </w:rPr>
        <w:t xml:space="preserve">n algorithm for frequent pattern mining in the database is applied to discover all frequent items that occur in the database, and </w:t>
      </w:r>
      <w:r w:rsidR="009A4623">
        <w:rPr>
          <w:lang w:val="en-GB"/>
        </w:rPr>
        <w:t xml:space="preserve">the second task is </w:t>
      </w:r>
      <w:r w:rsidR="00FF03B0">
        <w:rPr>
          <w:lang w:val="en-GB"/>
        </w:rPr>
        <w:t xml:space="preserve">the </w:t>
      </w:r>
      <w:r w:rsidR="00940527">
        <w:rPr>
          <w:lang w:val="en-GB"/>
        </w:rPr>
        <w:t xml:space="preserve">extraction </w:t>
      </w:r>
      <w:r w:rsidR="00FF03B0">
        <w:rPr>
          <w:lang w:val="en-GB"/>
        </w:rPr>
        <w:t xml:space="preserve">of </w:t>
      </w:r>
      <w:r w:rsidR="00940527">
        <w:rPr>
          <w:lang w:val="en-GB"/>
        </w:rPr>
        <w:t xml:space="preserve">interesting </w:t>
      </w:r>
      <w:r w:rsidR="00FF03B0">
        <w:rPr>
          <w:lang w:val="en-GB"/>
        </w:rPr>
        <w:t xml:space="preserve">rules among the frequent items. </w:t>
      </w:r>
      <w:r w:rsidR="009A4623">
        <w:rPr>
          <w:lang w:val="en-GB"/>
        </w:rPr>
        <w:t>An AR is an implication rule in the form of</w:t>
      </w:r>
      <w:r w:rsidR="0044211E">
        <w:rPr>
          <w:lang w:val="en-GB"/>
        </w:rPr>
        <w:t xml:space="preserve"> equation</w:t>
      </w:r>
      <w:r w:rsidR="009A4623">
        <w:rPr>
          <w:lang w:val="en-GB"/>
        </w:rPr>
        <w:t xml:space="preserve"> </w:t>
      </w:r>
      <w:r w:rsidR="00E0419B">
        <w:rPr>
          <w:lang w:val="en-GB"/>
        </w:rPr>
        <w:fldChar w:fldCharType="begin"/>
      </w:r>
      <w:r w:rsidR="0044211E">
        <w:rPr>
          <w:lang w:val="en-GB"/>
        </w:rPr>
        <w:instrText xml:space="preserve"> REF _Ref393665284 \h </w:instrText>
      </w:r>
      <w:r w:rsidR="00E0419B">
        <w:rPr>
          <w:lang w:val="en-GB"/>
        </w:rPr>
      </w:r>
      <w:r w:rsidR="00E0419B">
        <w:rPr>
          <w:lang w:val="en-GB"/>
        </w:rPr>
        <w:fldChar w:fldCharType="separate"/>
      </w:r>
      <w:proofErr w:type="spellStart"/>
      <w:r w:rsidR="007E6B54" w:rsidRPr="007E6B54">
        <w:rPr>
          <w:b/>
          <w:bCs/>
          <w:lang w:val="en-GB"/>
        </w:rPr>
        <w:t>Erro</w:t>
      </w:r>
      <w:proofErr w:type="spellEnd"/>
      <w:r w:rsidR="007E6B54" w:rsidRPr="007E6B54">
        <w:rPr>
          <w:b/>
          <w:bCs/>
          <w:lang w:val="en-GB"/>
        </w:rPr>
        <w:t xml:space="preserve">! A </w:t>
      </w:r>
      <w:proofErr w:type="spellStart"/>
      <w:r w:rsidR="007E6B54" w:rsidRPr="007E6B54">
        <w:rPr>
          <w:b/>
          <w:bCs/>
          <w:lang w:val="en-GB"/>
        </w:rPr>
        <w:t>origem</w:t>
      </w:r>
      <w:proofErr w:type="spellEnd"/>
      <w:r w:rsidR="007E6B54" w:rsidRPr="007E6B54">
        <w:rPr>
          <w:b/>
          <w:bCs/>
          <w:lang w:val="en-GB"/>
        </w:rPr>
        <w:t xml:space="preserve"> da </w:t>
      </w:r>
      <w:proofErr w:type="spellStart"/>
      <w:r w:rsidR="007E6B54" w:rsidRPr="007E6B54">
        <w:rPr>
          <w:b/>
          <w:bCs/>
          <w:lang w:val="en-GB"/>
        </w:rPr>
        <w:t>referência</w:t>
      </w:r>
      <w:proofErr w:type="spellEnd"/>
      <w:r w:rsidR="007E6B54" w:rsidRPr="007E6B54">
        <w:rPr>
          <w:b/>
          <w:bCs/>
          <w:lang w:val="en-GB"/>
        </w:rPr>
        <w:t xml:space="preserve"> </w:t>
      </w:r>
      <w:proofErr w:type="spellStart"/>
      <w:r w:rsidR="007E6B54" w:rsidRPr="007E6B54">
        <w:rPr>
          <w:b/>
          <w:bCs/>
          <w:lang w:val="en-GB"/>
        </w:rPr>
        <w:t>não</w:t>
      </w:r>
      <w:proofErr w:type="spellEnd"/>
      <w:r w:rsidR="007E6B54" w:rsidRPr="007E6B54">
        <w:rPr>
          <w:b/>
          <w:bCs/>
          <w:lang w:val="en-GB"/>
        </w:rPr>
        <w:t xml:space="preserve"> </w:t>
      </w:r>
      <w:proofErr w:type="spellStart"/>
      <w:r w:rsidR="007E6B54" w:rsidRPr="007E6B54">
        <w:rPr>
          <w:b/>
          <w:bCs/>
          <w:lang w:val="en-GB"/>
        </w:rPr>
        <w:t>foi</w:t>
      </w:r>
      <w:proofErr w:type="spellEnd"/>
      <w:r w:rsidR="007E6B54" w:rsidRPr="007E6B54">
        <w:rPr>
          <w:b/>
          <w:bCs/>
          <w:lang w:val="en-GB"/>
        </w:rPr>
        <w:t xml:space="preserve"> </w:t>
      </w:r>
      <w:proofErr w:type="spellStart"/>
      <w:r w:rsidR="007E6B54" w:rsidRPr="007E6B54">
        <w:rPr>
          <w:b/>
          <w:bCs/>
          <w:lang w:val="en-GB"/>
        </w:rPr>
        <w:t>encontrada</w:t>
      </w:r>
      <w:proofErr w:type="spellEnd"/>
      <w:proofErr w:type="gramStart"/>
      <w:r w:rsidR="007E6B54" w:rsidRPr="007E6B54">
        <w:rPr>
          <w:b/>
          <w:bCs/>
          <w:lang w:val="en-GB"/>
        </w:rPr>
        <w:t>.</w:t>
      </w:r>
      <w:proofErr w:type="gramEnd"/>
      <w:r w:rsidR="00E0419B">
        <w:rPr>
          <w:lang w:val="en-GB"/>
        </w:rPr>
        <w:fldChar w:fldCharType="end"/>
      </w:r>
      <w:r w:rsidR="009A4623">
        <w:rPr>
          <w:lang w:val="en-GB"/>
        </w:rPr>
        <w:t xml:space="preserve">. </w:t>
      </w:r>
      <w:r w:rsidR="009A4623" w:rsidRPr="00197567">
        <w:rPr>
          <w:lang w:val="en-GB"/>
        </w:rPr>
        <w:t>Two itemsets must be considered, one for the premise and other for the conclusion</w:t>
      </w:r>
      <w:r w:rsidR="00197567">
        <w:rPr>
          <w:rStyle w:val="FootnoteReference"/>
          <w:lang w:val="en-GB"/>
        </w:rPr>
        <w:footnoteReference w:id="2"/>
      </w:r>
      <w:r w:rsidR="009A4623">
        <w:rPr>
          <w:lang w:val="en-GB"/>
        </w:rPr>
        <w:t>.</w:t>
      </w:r>
      <w:r w:rsidR="0044211E">
        <w:rPr>
          <w:lang w:val="en-GB"/>
        </w:rPr>
        <w:t xml:space="preserve"> </w:t>
      </w:r>
      <w:r w:rsidR="00DF776E">
        <w:rPr>
          <w:lang w:val="en-GB"/>
        </w:rPr>
        <w:t xml:space="preserve">Itemset </w:t>
      </w:r>
      <w:r w:rsidR="00940527">
        <w:rPr>
          <w:lang w:val="en-GB"/>
        </w:rPr>
        <w:t>A</w:t>
      </w:r>
      <w:r w:rsidR="00DC0280">
        <w:rPr>
          <w:lang w:val="en-GB"/>
        </w:rPr>
        <w:t xml:space="preserve"> </w:t>
      </w:r>
      <w:r w:rsidR="0044211E">
        <w:rPr>
          <w:lang w:val="en-GB"/>
        </w:rPr>
        <w:t xml:space="preserve">represents the premise, </w:t>
      </w:r>
      <w:r w:rsidR="00940527">
        <w:rPr>
          <w:lang w:val="en-GB"/>
        </w:rPr>
        <w:t>B</w:t>
      </w:r>
      <w:r w:rsidR="0044211E">
        <w:rPr>
          <w:lang w:val="en-GB"/>
        </w:rPr>
        <w:t xml:space="preserve"> the conclusion</w:t>
      </w:r>
      <w:r w:rsidR="00DF776E">
        <w:rPr>
          <w:lang w:val="en-GB"/>
        </w:rPr>
        <w:t xml:space="preserve">, and the rule </w:t>
      </w:r>
      <w:proofErr w:type="gramStart"/>
      <w:r w:rsidR="00DF776E">
        <w:rPr>
          <w:lang w:val="en-GB"/>
        </w:rPr>
        <w:t>is</w:t>
      </w:r>
      <w:proofErr w:type="gramEnd"/>
      <w:r w:rsidR="00DF776E">
        <w:rPr>
          <w:lang w:val="en-GB"/>
        </w:rPr>
        <w:t xml:space="preserve"> defined by if A </w:t>
      </w:r>
      <w:r w:rsidR="002F7CC6">
        <w:rPr>
          <w:lang w:val="en-GB"/>
        </w:rPr>
        <w:lastRenderedPageBreak/>
        <w:t xml:space="preserve">happens </w:t>
      </w:r>
      <w:r w:rsidR="00DF776E">
        <w:rPr>
          <w:lang w:val="en-GB"/>
        </w:rPr>
        <w:t>then B</w:t>
      </w:r>
      <w:r w:rsidR="002F7CC6">
        <w:rPr>
          <w:lang w:val="en-GB"/>
        </w:rPr>
        <w:t xml:space="preserve"> will likely happen also</w:t>
      </w:r>
      <w:r w:rsidR="00DF776E">
        <w:rPr>
          <w:lang w:val="en-GB"/>
        </w:rPr>
        <w:t xml:space="preserve">. </w:t>
      </w:r>
      <w:r w:rsidR="00940527">
        <w:rPr>
          <w:lang w:val="en-GB"/>
        </w:rPr>
        <w:t>The intersection of A with B is an empty set.</w:t>
      </w:r>
      <w:r w:rsidR="0044211E">
        <w:rPr>
          <w:lang w:val="en-GB"/>
        </w:rPr>
        <w:t xml:space="preserve"> </w:t>
      </w:r>
      <w:r w:rsidR="000D08BE">
        <w:rPr>
          <w:lang w:val="en-GB"/>
        </w:rPr>
        <w:t xml:space="preserve">On other words, the transaction A does not have anything in common with the transaction B. </w:t>
      </w:r>
      <w:r w:rsidR="00DC0280">
        <w:rPr>
          <w:lang w:val="en-GB"/>
        </w:rPr>
        <w:t>The itemsets that are considered in the premise can include one or more items. As for the conclusion it can hold only one.</w:t>
      </w:r>
    </w:p>
    <w:p w:rsidR="0027426A" w:rsidRDefault="009C446F" w:rsidP="00FB5030">
      <w:pPr>
        <w:pStyle w:val="ListParagraph"/>
        <w:ind w:left="0"/>
        <w:rPr>
          <w:lang w:val="en-GB"/>
        </w:rPr>
      </w:pPr>
      <w:r>
        <w:rPr>
          <w:lang w:val="en-GB"/>
        </w:rPr>
        <w:tab/>
      </w:r>
      <w:r w:rsidR="00DC0280">
        <w:rPr>
          <w:lang w:val="en-GB"/>
        </w:rPr>
        <w:t xml:space="preserve">The Association Rules can </w:t>
      </w:r>
      <w:r w:rsidR="00E65836">
        <w:rPr>
          <w:lang w:val="en-GB"/>
        </w:rPr>
        <w:t xml:space="preserve">have a classification </w:t>
      </w:r>
      <w:r w:rsidR="00DC0280">
        <w:rPr>
          <w:lang w:val="en-GB"/>
        </w:rPr>
        <w:t xml:space="preserve">of different data types. Similarly to database attributes, they can be </w:t>
      </w:r>
      <w:r w:rsidR="00E65836">
        <w:rPr>
          <w:i/>
          <w:lang w:val="en-GB"/>
        </w:rPr>
        <w:t>Boolean</w:t>
      </w:r>
      <w:r w:rsidR="00E65836">
        <w:rPr>
          <w:lang w:val="en-GB"/>
        </w:rPr>
        <w:t xml:space="preserve"> or</w:t>
      </w:r>
      <w:r w:rsidR="00DC0280">
        <w:rPr>
          <w:lang w:val="en-GB"/>
        </w:rPr>
        <w:t xml:space="preserve"> </w:t>
      </w:r>
      <w:r w:rsidR="00DC0280" w:rsidRPr="00DC0280">
        <w:rPr>
          <w:i/>
          <w:lang w:val="en-GB"/>
        </w:rPr>
        <w:t>quantitative</w:t>
      </w:r>
      <w:r w:rsidR="00DC0280">
        <w:rPr>
          <w:lang w:val="en-GB"/>
        </w:rPr>
        <w:t xml:space="preserve"> </w:t>
      </w:r>
      <w:r w:rsidR="00E0419B">
        <w:rPr>
          <w:lang w:val="en-GB"/>
        </w:rPr>
        <w:fldChar w:fldCharType="begin"/>
      </w:r>
      <w:r w:rsidR="00DC0280">
        <w:rPr>
          <w:lang w:val="en-GB"/>
        </w:rPr>
        <w:instrText xml:space="preserve"> ADDIN ZOTERO_ITEM CSL_CITATION {"citationID":"1qvitb4na5","properties":{"formattedCitation":"(Hoque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00E0419B">
        <w:rPr>
          <w:lang w:val="en-GB"/>
        </w:rPr>
        <w:fldChar w:fldCharType="separate"/>
      </w:r>
      <w:r w:rsidR="00DC0280" w:rsidRPr="00DC0280">
        <w:rPr>
          <w:rFonts w:cs="Times New Roman"/>
          <w:lang w:val="en-GB"/>
        </w:rPr>
        <w:t>(Hoque et al., 2011)</w:t>
      </w:r>
      <w:r w:rsidR="00E0419B">
        <w:rPr>
          <w:lang w:val="en-GB"/>
        </w:rPr>
        <w:fldChar w:fldCharType="end"/>
      </w:r>
      <w:r w:rsidR="00DC0280" w:rsidRPr="00DC0280">
        <w:rPr>
          <w:lang w:val="en-GB"/>
        </w:rPr>
        <w:t>.</w:t>
      </w:r>
      <w:r w:rsidR="00DC0280">
        <w:rPr>
          <w:lang w:val="en-GB"/>
        </w:rPr>
        <w:t xml:space="preserve"> Boolean association rules are the ones that hold </w:t>
      </w:r>
      <w:proofErr w:type="gramStart"/>
      <w:r w:rsidR="00E65836">
        <w:rPr>
          <w:lang w:val="en-GB"/>
        </w:rPr>
        <w:t>boolean</w:t>
      </w:r>
      <w:proofErr w:type="gramEnd"/>
      <w:r w:rsidR="00E65836">
        <w:rPr>
          <w:lang w:val="en-GB"/>
        </w:rPr>
        <w:t xml:space="preserve"> </w:t>
      </w:r>
      <w:r w:rsidR="00DC0280">
        <w:rPr>
          <w:lang w:val="en-GB"/>
        </w:rPr>
        <w:t xml:space="preserve">values like true or false, or 0 and 1. </w:t>
      </w:r>
      <w:r w:rsidR="00E65836">
        <w:rPr>
          <w:lang w:val="en-GB"/>
        </w:rPr>
        <w:t>They are on the form of if A is true, then B is also true. Quantitative association rules</w:t>
      </w:r>
      <w:r w:rsidR="00DC0280">
        <w:rPr>
          <w:lang w:val="en-GB"/>
        </w:rPr>
        <w:t xml:space="preserve"> </w:t>
      </w:r>
      <w:r w:rsidR="00E65836">
        <w:rPr>
          <w:lang w:val="en-GB"/>
        </w:rPr>
        <w:t xml:space="preserve">are found when the items are in numerical form of some kind. One can think of when the items are intervals of numbers, like an age for instance. For the purpose of this research, </w:t>
      </w:r>
      <w:r w:rsidR="000D08BE">
        <w:rPr>
          <w:lang w:val="en-GB"/>
        </w:rPr>
        <w:t xml:space="preserve">because the items considered are concepts items, </w:t>
      </w:r>
      <w:r w:rsidR="00E65836">
        <w:rPr>
          <w:lang w:val="en-GB"/>
        </w:rPr>
        <w:t xml:space="preserve">only Boolean association rules will be considered and designated by Association Rules. </w:t>
      </w:r>
    </w:p>
    <w:p w:rsidR="00F06C4F" w:rsidRDefault="009C446F" w:rsidP="00FB5030">
      <w:pPr>
        <w:pStyle w:val="ListParagraph"/>
        <w:ind w:left="0"/>
        <w:rPr>
          <w:lang w:val="en-GB"/>
        </w:rPr>
      </w:pPr>
      <w:r>
        <w:rPr>
          <w:lang w:val="en-GB"/>
        </w:rPr>
        <w:tab/>
      </w:r>
      <w:r w:rsidR="0084535F">
        <w:rPr>
          <w:lang w:val="en-GB"/>
        </w:rPr>
        <w:t xml:space="preserve">The transformation of data </w:t>
      </w:r>
      <w:r w:rsidR="008C6B51">
        <w:rPr>
          <w:lang w:val="en-GB"/>
        </w:rPr>
        <w:t>into</w:t>
      </w:r>
      <w:r w:rsidR="0084535F">
        <w:rPr>
          <w:lang w:val="en-GB"/>
        </w:rPr>
        <w:t xml:space="preserve"> knowledge is a very challenging task. Discovering what will be interesting or not is also a good challenge for the association rules discovery process</w:t>
      </w:r>
      <w:r w:rsidR="0027426A">
        <w:rPr>
          <w:lang w:val="en-GB"/>
        </w:rPr>
        <w:t>.</w:t>
      </w:r>
      <w:r w:rsidR="0084535F">
        <w:rPr>
          <w:lang w:val="en-GB"/>
        </w:rPr>
        <w:t xml:space="preserve"> To achieve an interesting association </w:t>
      </w:r>
      <w:r w:rsidR="002A46A6">
        <w:rPr>
          <w:lang w:val="en-GB"/>
        </w:rPr>
        <w:t>between two datasets</w:t>
      </w:r>
      <w:r w:rsidR="0084535F">
        <w:rPr>
          <w:lang w:val="en-GB"/>
        </w:rPr>
        <w:t xml:space="preserve"> there should </w:t>
      </w:r>
      <w:r w:rsidR="00F06C4F">
        <w:rPr>
          <w:lang w:val="en-GB"/>
        </w:rPr>
        <w:t>be</w:t>
      </w:r>
      <w:r w:rsidR="0084535F">
        <w:rPr>
          <w:lang w:val="en-GB"/>
        </w:rPr>
        <w:t xml:space="preserve"> some kind of evaluation. In this field, s</w:t>
      </w:r>
      <w:r w:rsidR="00056630">
        <w:rPr>
          <w:lang w:val="en-GB"/>
        </w:rPr>
        <w:t>ome considerations and thought</w:t>
      </w:r>
      <w:r w:rsidR="0084535F">
        <w:rPr>
          <w:lang w:val="en-GB"/>
        </w:rPr>
        <w:t>s</w:t>
      </w:r>
      <w:r w:rsidR="00056630">
        <w:rPr>
          <w:lang w:val="en-GB"/>
        </w:rPr>
        <w:t xml:space="preserve"> must be made when considering the evaluation of knowledge and specifically a rule</w:t>
      </w:r>
      <w:r w:rsidR="0027426A">
        <w:rPr>
          <w:lang w:val="en-GB"/>
        </w:rPr>
        <w:t xml:space="preserve">. The first question that one should consider </w:t>
      </w:r>
      <w:r w:rsidR="0084535F">
        <w:rPr>
          <w:lang w:val="en-GB"/>
        </w:rPr>
        <w:t xml:space="preserve">about the evaluation process is what should be evaluated and what should be considered interesting for the problem solution. </w:t>
      </w:r>
      <w:r w:rsidR="001937CF">
        <w:rPr>
          <w:lang w:val="en-GB"/>
        </w:rPr>
        <w:t xml:space="preserve">One should not forget that association rules holds a wealth of information related to a data set, therefore some ways of evaluation were </w:t>
      </w:r>
      <w:r w:rsidR="00550ABD">
        <w:rPr>
          <w:lang w:val="en-GB"/>
        </w:rPr>
        <w:t xml:space="preserve">created </w:t>
      </w:r>
      <w:r w:rsidR="001937CF">
        <w:rPr>
          <w:lang w:val="en-GB"/>
        </w:rPr>
        <w:t xml:space="preserve">to </w:t>
      </w:r>
      <w:r w:rsidR="00550ABD">
        <w:rPr>
          <w:lang w:val="en-GB"/>
        </w:rPr>
        <w:t>extract</w:t>
      </w:r>
      <w:r w:rsidR="001937CF">
        <w:rPr>
          <w:lang w:val="en-GB"/>
        </w:rPr>
        <w:t xml:space="preserve"> the best information that is more relevant. As a more broad definition, </w:t>
      </w:r>
      <w:r w:rsidR="001937CF" w:rsidRPr="001937CF">
        <w:rPr>
          <w:i/>
          <w:lang w:val="en-GB"/>
        </w:rPr>
        <w:t>evaluation</w:t>
      </w:r>
      <w:r w:rsidR="001937CF">
        <w:rPr>
          <w:lang w:val="en-GB"/>
        </w:rPr>
        <w:t xml:space="preserve"> </w:t>
      </w:r>
      <w:r w:rsidR="00F06C4F">
        <w:rPr>
          <w:lang w:val="en-GB"/>
        </w:rPr>
        <w:t xml:space="preserve">could be seen as </w:t>
      </w:r>
      <w:r w:rsidR="001937CF">
        <w:rPr>
          <w:lang w:val="en-GB"/>
        </w:rPr>
        <w:t xml:space="preserve">the discovery of results obtained in some process, having in mind the achievement of some goals. </w:t>
      </w:r>
      <w:r w:rsidR="004B490E">
        <w:rPr>
          <w:lang w:val="en-GB"/>
        </w:rPr>
        <w:t xml:space="preserve">The evaluation process is a very broad area, but this study will only be </w:t>
      </w:r>
      <w:r w:rsidR="008C6B51">
        <w:rPr>
          <w:lang w:val="en-GB"/>
        </w:rPr>
        <w:t>centred</w:t>
      </w:r>
      <w:r w:rsidR="004B490E">
        <w:rPr>
          <w:lang w:val="en-GB"/>
        </w:rPr>
        <w:t xml:space="preserve"> in the evaluation of association rules. </w:t>
      </w:r>
    </w:p>
    <w:p w:rsidR="00CD1685" w:rsidRPr="00F85600" w:rsidRDefault="009C446F" w:rsidP="00FB5030">
      <w:pPr>
        <w:pStyle w:val="ListParagraph"/>
        <w:ind w:left="0"/>
        <w:rPr>
          <w:lang w:val="en-GB"/>
        </w:rPr>
      </w:pPr>
      <w:r>
        <w:rPr>
          <w:lang w:val="en-GB"/>
        </w:rPr>
        <w:tab/>
      </w:r>
      <w:r w:rsidR="00B20A01">
        <w:rPr>
          <w:lang w:val="en-GB"/>
        </w:rPr>
        <w:t xml:space="preserve">When the interest of evaluation has to be considered, one should start with the </w:t>
      </w:r>
      <w:r w:rsidR="008C6B51">
        <w:rPr>
          <w:lang w:val="en-GB"/>
        </w:rPr>
        <w:t>domain</w:t>
      </w:r>
      <w:r w:rsidR="00B20A01">
        <w:rPr>
          <w:lang w:val="en-GB"/>
        </w:rPr>
        <w:t xml:space="preserve"> of evaluation. For instance, if the </w:t>
      </w:r>
      <w:r w:rsidR="008C6B51">
        <w:rPr>
          <w:lang w:val="en-GB"/>
        </w:rPr>
        <w:t>domain</w:t>
      </w:r>
      <w:r w:rsidR="00B20A01">
        <w:rPr>
          <w:lang w:val="en-GB"/>
        </w:rPr>
        <w:t xml:space="preserve"> is construction and architecture, association rules </w:t>
      </w:r>
      <w:r w:rsidR="00120A00">
        <w:rPr>
          <w:lang w:val="en-GB"/>
        </w:rPr>
        <w:t xml:space="preserve">discovered </w:t>
      </w:r>
      <w:r w:rsidR="00B20A01">
        <w:rPr>
          <w:lang w:val="en-GB"/>
        </w:rPr>
        <w:t>that include houses or buildings could be more interesting than computers or photography. In contrast, if the idea is to find relations to houses or photographs</w:t>
      </w:r>
      <w:r w:rsidR="008C6B51">
        <w:rPr>
          <w:lang w:val="en-GB"/>
        </w:rPr>
        <w:t xml:space="preserve"> of buildings</w:t>
      </w:r>
      <w:r w:rsidR="00B20A01">
        <w:rPr>
          <w:lang w:val="en-GB"/>
        </w:rPr>
        <w:t xml:space="preserve">, then the interest on photography rises, transforming </w:t>
      </w:r>
      <w:r w:rsidR="00EE2DCB">
        <w:rPr>
          <w:lang w:val="en-GB"/>
        </w:rPr>
        <w:t>one</w:t>
      </w:r>
      <w:r w:rsidR="00B20A01">
        <w:rPr>
          <w:lang w:val="en-GB"/>
        </w:rPr>
        <w:t xml:space="preserve"> uninteresting </w:t>
      </w:r>
      <w:r w:rsidR="008C6B51">
        <w:rPr>
          <w:lang w:val="en-GB"/>
        </w:rPr>
        <w:t xml:space="preserve">domain </w:t>
      </w:r>
      <w:r w:rsidR="00EE2DCB">
        <w:rPr>
          <w:lang w:val="en-GB"/>
        </w:rPr>
        <w:t xml:space="preserve">into </w:t>
      </w:r>
      <w:r w:rsidR="00B20A01">
        <w:rPr>
          <w:lang w:val="en-GB"/>
        </w:rPr>
        <w:t xml:space="preserve">an interesting </w:t>
      </w:r>
      <w:r w:rsidR="00EE2DCB">
        <w:rPr>
          <w:lang w:val="en-GB"/>
        </w:rPr>
        <w:t>one</w:t>
      </w:r>
      <w:r w:rsidR="00B20A01">
        <w:rPr>
          <w:lang w:val="en-GB"/>
        </w:rPr>
        <w:t xml:space="preserve">. Therefore, the </w:t>
      </w:r>
      <w:r w:rsidR="008C6B51">
        <w:rPr>
          <w:lang w:val="en-GB"/>
        </w:rPr>
        <w:t xml:space="preserve">domain </w:t>
      </w:r>
      <w:r w:rsidR="00120A00">
        <w:rPr>
          <w:lang w:val="en-GB"/>
        </w:rPr>
        <w:t xml:space="preserve">is one important factor and </w:t>
      </w:r>
      <w:r w:rsidR="00B20A01">
        <w:rPr>
          <w:lang w:val="en-GB"/>
        </w:rPr>
        <w:t xml:space="preserve">should be carefully chosen to give the best results related to the interest considered. In </w:t>
      </w:r>
      <w:r w:rsidR="00E0419B">
        <w:rPr>
          <w:lang w:val="en-GB"/>
        </w:rPr>
        <w:fldChar w:fldCharType="begin"/>
      </w:r>
      <w:r w:rsidR="00B20A01">
        <w:rPr>
          <w:lang w:val="en-GB"/>
        </w:rPr>
        <w:instrText xml:space="preserve"> ADDIN ZOTERO_ITEM CSL_CITATION {"citationID":"gbn04lqut","properties":{"formattedCitation":"(Yao et al., 2006)","plainCitation":"(Yao et al., 2006)"},"citationItems":[{"id":83,"uris":["http://zotero.org/users/local/bkYEK4Eu/items/4T6RE38F"],"uri":["http://zotero.org/users/local/bkYEK4Eu/items/4T6RE38F"],"itemData":{"id":83,"type":"chapter","title":"A Measurement-Theoretic Foundation of Rule Interestingness Evaluation","container-title":"Foundations and Novel Approaches in Data Mining","collection-title":"Studies in Computational Intelligence","collection-number":"9","publisher":"Springer Berlin Heidelberg","page":"41-59","source":"link.springer.com","abstract":"Many measures have been proposed and studied extensively in data mining for evaluating the interestingness (or usefulness) of discovered rules. They are usually defined based on structural characteristics or statistical information about the rules. The meaningfulness of each measure was interpreted based either on intuitive arguments or mathematical properties. There does not exist a framework in which one is able to representthe user judgment explicitly, precisely, and formally. Since the usefulness of discovered rules must be eventually judged by users, a framework that takes user preference or judgment into consideration will be very valuable. The objective of this paper is to propose such a framework based on the notion of user preference. Theresults are useful in establishing a measurement-theoretic foundation of rule interestingness evaluation.","URL":"http://link.springer.com/chapter/10.1007/11539827_3","ISBN":"978-3-540-28315-7, 978-3-540-31229-1","language":"en","author":[{"family":"Yao","given":"Yiyu"},{"family":"Chen","given":"Yaohua"},{"family":"Yang","given":"Xuedong"}],"editor":[{"family":"Lin","given":"Professor Tsau Young"},{"family":"Ohsuga","given":"Professor Setsuo"},{"family":"Liau","given":"Dr Churn-Jung"},{"family":"Hu","given":"Professor Xiaohua"}],"issued":{"date-parts":[["2006",1,1]]},"accessed":{"date-parts":[["2014",7,13]]}}}],"schema":"https://github.com/citation-style-language/schema/raw/master/csl-citation.json"} </w:instrText>
      </w:r>
      <w:r w:rsidR="00E0419B">
        <w:rPr>
          <w:lang w:val="en-GB"/>
        </w:rPr>
        <w:fldChar w:fldCharType="separate"/>
      </w:r>
      <w:r w:rsidR="00F343AC">
        <w:rPr>
          <w:rFonts w:cs="Times New Roman"/>
          <w:lang w:val="en-GB"/>
        </w:rPr>
        <w:t>Yao et al.</w:t>
      </w:r>
      <w:r w:rsidR="00B20A01" w:rsidRPr="00DE0764">
        <w:rPr>
          <w:rFonts w:cs="Times New Roman"/>
          <w:lang w:val="en-GB"/>
        </w:rPr>
        <w:t xml:space="preserve"> </w:t>
      </w:r>
      <w:r w:rsidR="00F343AC">
        <w:rPr>
          <w:rFonts w:cs="Times New Roman"/>
          <w:lang w:val="en-GB"/>
        </w:rPr>
        <w:t>(</w:t>
      </w:r>
      <w:r w:rsidR="00B20A01" w:rsidRPr="00DE0764">
        <w:rPr>
          <w:rFonts w:cs="Times New Roman"/>
          <w:lang w:val="en-GB"/>
        </w:rPr>
        <w:t>2006)</w:t>
      </w:r>
      <w:r w:rsidR="00E0419B">
        <w:rPr>
          <w:lang w:val="en-GB"/>
        </w:rPr>
        <w:fldChar w:fldCharType="end"/>
      </w:r>
      <w:r w:rsidR="00B20A01">
        <w:rPr>
          <w:lang w:val="en-GB"/>
        </w:rPr>
        <w:t xml:space="preserve"> is argued that the user can also play a crucia</w:t>
      </w:r>
      <w:r w:rsidR="00DE0764">
        <w:rPr>
          <w:lang w:val="en-GB"/>
        </w:rPr>
        <w:t xml:space="preserve">l role. Yao et al. </w:t>
      </w:r>
      <w:r w:rsidR="00CD1685">
        <w:rPr>
          <w:lang w:val="en-GB"/>
        </w:rPr>
        <w:t>highlights the</w:t>
      </w:r>
      <w:r w:rsidR="00DE0764">
        <w:rPr>
          <w:lang w:val="en-GB"/>
        </w:rPr>
        <w:t xml:space="preserve"> presence of a judge or someone who benefits</w:t>
      </w:r>
      <w:r w:rsidR="00550ABD">
        <w:rPr>
          <w:lang w:val="en-GB"/>
        </w:rPr>
        <w:t xml:space="preserve"> from it</w:t>
      </w:r>
      <w:r w:rsidR="00DE0764">
        <w:rPr>
          <w:lang w:val="en-GB"/>
        </w:rPr>
        <w:t xml:space="preserve"> is also important for the evaluation</w:t>
      </w:r>
      <w:r w:rsidR="00550ABD">
        <w:rPr>
          <w:lang w:val="en-GB"/>
        </w:rPr>
        <w:t xml:space="preserve"> process</w:t>
      </w:r>
      <w:r w:rsidR="00DE0764">
        <w:rPr>
          <w:lang w:val="en-GB"/>
        </w:rPr>
        <w:t xml:space="preserve">. </w:t>
      </w:r>
      <w:r w:rsidR="00CD1685">
        <w:rPr>
          <w:lang w:val="en-GB"/>
        </w:rPr>
        <w:t xml:space="preserve">This is true as one can verify also referred by </w:t>
      </w:r>
      <w:r w:rsidR="00120A00">
        <w:rPr>
          <w:lang w:val="en-GB"/>
        </w:rPr>
        <w:t xml:space="preserve">the present </w:t>
      </w:r>
      <w:r w:rsidR="00CD1685">
        <w:rPr>
          <w:lang w:val="en-GB"/>
        </w:rPr>
        <w:t>study</w:t>
      </w:r>
      <w:r w:rsidR="00120A00">
        <w:rPr>
          <w:lang w:val="en-GB"/>
        </w:rPr>
        <w:t xml:space="preserve">, which </w:t>
      </w:r>
      <w:r w:rsidR="00CD1685">
        <w:rPr>
          <w:lang w:val="en-GB"/>
        </w:rPr>
        <w:t xml:space="preserve">a system </w:t>
      </w:r>
      <w:r w:rsidR="00BB7D3A">
        <w:rPr>
          <w:lang w:val="en-GB"/>
        </w:rPr>
        <w:t xml:space="preserve">is built </w:t>
      </w:r>
      <w:r w:rsidR="00CD1685">
        <w:rPr>
          <w:lang w:val="en-GB"/>
        </w:rPr>
        <w:t>to help this user make better evaluation</w:t>
      </w:r>
      <w:r w:rsidR="00120A00">
        <w:rPr>
          <w:lang w:val="en-GB"/>
        </w:rPr>
        <w:t>s</w:t>
      </w:r>
      <w:r w:rsidR="00CD1685">
        <w:rPr>
          <w:lang w:val="en-GB"/>
        </w:rPr>
        <w:t xml:space="preserve">. </w:t>
      </w:r>
      <w:r w:rsidR="006A312C">
        <w:rPr>
          <w:lang w:val="en-GB"/>
        </w:rPr>
        <w:t xml:space="preserve">However, this approach has some drawbacks. One of them is </w:t>
      </w:r>
      <w:r w:rsidR="00120A00">
        <w:rPr>
          <w:lang w:val="en-GB"/>
        </w:rPr>
        <w:t xml:space="preserve">the </w:t>
      </w:r>
      <w:r w:rsidR="006A312C">
        <w:rPr>
          <w:lang w:val="en-GB"/>
        </w:rPr>
        <w:t xml:space="preserve">subjectivity of a rule. When talking on human beings, different points of view are expressed by different people, the background education can be also different, or even the geographical location can be a factor of difference </w:t>
      </w:r>
      <w:r w:rsidR="006A312C">
        <w:rPr>
          <w:lang w:val="en-GB"/>
        </w:rPr>
        <w:lastRenderedPageBreak/>
        <w:t>when evaluating the same rule. Therefore, each of the rules is also dependable on the specific person that would participate in the evaluation process.</w:t>
      </w:r>
      <w:r w:rsidR="00550ABD">
        <w:rPr>
          <w:lang w:val="en-GB"/>
        </w:rPr>
        <w:t xml:space="preserve"> This could be or not a problem when evaluating the rules.</w:t>
      </w:r>
      <w:r w:rsidR="006A312C">
        <w:rPr>
          <w:lang w:val="en-GB"/>
        </w:rPr>
        <w:t xml:space="preserve"> </w:t>
      </w:r>
      <w:r w:rsidR="00DB5EA1">
        <w:rPr>
          <w:lang w:val="en-GB"/>
        </w:rPr>
        <w:t xml:space="preserve">In literature, some approaches have been presented to evaluate the subjectivity of a rule. The subject of subjectivity of the interest of a rule is further discussed in </w:t>
      </w:r>
      <w:r w:rsidR="00DB5EA1" w:rsidRPr="00F85600">
        <w:rPr>
          <w:lang w:val="en-GB"/>
        </w:rPr>
        <w:t xml:space="preserve">the following sub-chapter </w:t>
      </w:r>
      <w:r w:rsidR="00565F70">
        <w:fldChar w:fldCharType="begin"/>
      </w:r>
      <w:r w:rsidR="00565F70" w:rsidRPr="00565F70">
        <w:rPr>
          <w:lang w:val="en-US"/>
        </w:rPr>
        <w:instrText xml:space="preserve"> REF _Ref395633454 \r \h  \* MERGEFORMAT </w:instrText>
      </w:r>
      <w:r w:rsidR="00565F70">
        <w:fldChar w:fldCharType="separate"/>
      </w:r>
      <w:r w:rsidR="007E6B54">
        <w:rPr>
          <w:lang w:val="en-GB"/>
        </w:rPr>
        <w:t>3.1.2</w:t>
      </w:r>
      <w:r w:rsidR="00565F70">
        <w:fldChar w:fldCharType="end"/>
      </w:r>
      <w:r w:rsidR="00DB5EA1" w:rsidRPr="00F85600">
        <w:rPr>
          <w:lang w:val="en-GB"/>
        </w:rPr>
        <w:t>.</w:t>
      </w:r>
    </w:p>
    <w:p w:rsidR="00CB424F" w:rsidRDefault="009C446F" w:rsidP="00FB5030">
      <w:pPr>
        <w:pStyle w:val="ListParagraph"/>
        <w:ind w:left="0"/>
        <w:rPr>
          <w:lang w:val="en-GB"/>
        </w:rPr>
      </w:pPr>
      <w:r>
        <w:rPr>
          <w:lang w:val="en-GB"/>
        </w:rPr>
        <w:tab/>
      </w:r>
      <w:r w:rsidR="00DB5EA1">
        <w:rPr>
          <w:lang w:val="en-GB"/>
        </w:rPr>
        <w:t xml:space="preserve">To overcome the drawback of subjectivity of a rule, some objective measures have been proposed to measure a rule. </w:t>
      </w:r>
      <w:r w:rsidR="00032A05">
        <w:rPr>
          <w:lang w:val="en-GB"/>
        </w:rPr>
        <w:t xml:space="preserve">The methodology to use in </w:t>
      </w:r>
      <w:r w:rsidR="00DB5EA1">
        <w:rPr>
          <w:lang w:val="en-GB"/>
        </w:rPr>
        <w:t xml:space="preserve">the </w:t>
      </w:r>
      <w:r w:rsidR="00032A05">
        <w:rPr>
          <w:lang w:val="en-GB"/>
        </w:rPr>
        <w:t xml:space="preserve">evaluation </w:t>
      </w:r>
      <w:r w:rsidR="00DB5EA1">
        <w:rPr>
          <w:lang w:val="en-GB"/>
        </w:rPr>
        <w:t xml:space="preserve">process </w:t>
      </w:r>
      <w:r w:rsidR="00032A05">
        <w:rPr>
          <w:lang w:val="en-GB"/>
        </w:rPr>
        <w:t>depends, as seen above in several factors. Other factors also contribute for the best evaluation as the measurement technique. Much research has been done, since the presentation of the association rules</w:t>
      </w:r>
      <w:r w:rsidR="00DB5EA1">
        <w:rPr>
          <w:lang w:val="en-GB"/>
        </w:rPr>
        <w:t xml:space="preserve"> in </w:t>
      </w:r>
      <w:r w:rsidR="00E0419B">
        <w:rPr>
          <w:lang w:val="en-GB"/>
        </w:rPr>
        <w:fldChar w:fldCharType="begin"/>
      </w:r>
      <w:r w:rsidR="00DB5EA1">
        <w:rPr>
          <w:lang w:val="en-GB"/>
        </w:rPr>
        <w:instrText xml:space="preserve"> ADDIN ZOTERO_ITEM CSL_CITATION {"citationID":"2pskq4f40s","properties":{"formattedCitation":"(Agrawal et al., 1993)","plainCitation":"(Agrawal et al., 1993)"},"citationItems":[{"id":75,"uris":["http://zotero.org/users/local/bkYEK4Eu/items/KCZQH4KZ"],"uri":["http://zotero.org/users/local/bkYEK4Eu/items/KCZQH4KZ"],"itemData":{"id":75,"type":"paper-conference","title":"Mining Association Rules Between Sets of Items in Large Databases","container-title":"Proceedings of the 1993 ACM SIGMOD International Conference on Management of Data","collection-title":"SIGMOD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E0419B">
        <w:rPr>
          <w:lang w:val="en-GB"/>
        </w:rPr>
        <w:fldChar w:fldCharType="separate"/>
      </w:r>
      <w:r w:rsidR="00DB5EA1">
        <w:rPr>
          <w:rFonts w:cs="Times New Roman"/>
          <w:lang w:val="en-GB"/>
        </w:rPr>
        <w:t>Agrawal et al.</w:t>
      </w:r>
      <w:r w:rsidR="00DB5EA1" w:rsidRPr="00DB5EA1">
        <w:rPr>
          <w:rFonts w:cs="Times New Roman"/>
          <w:lang w:val="en-GB"/>
        </w:rPr>
        <w:t xml:space="preserve"> </w:t>
      </w:r>
      <w:r w:rsidR="00DB5EA1">
        <w:rPr>
          <w:rFonts w:cs="Times New Roman"/>
          <w:lang w:val="en-GB"/>
        </w:rPr>
        <w:t>(</w:t>
      </w:r>
      <w:r w:rsidR="00DB5EA1" w:rsidRPr="00DB5EA1">
        <w:rPr>
          <w:rFonts w:cs="Times New Roman"/>
          <w:lang w:val="en-GB"/>
        </w:rPr>
        <w:t>1993)</w:t>
      </w:r>
      <w:r w:rsidR="00E0419B">
        <w:rPr>
          <w:lang w:val="en-GB"/>
        </w:rPr>
        <w:fldChar w:fldCharType="end"/>
      </w:r>
      <w:r w:rsidR="00032A05">
        <w:rPr>
          <w:lang w:val="en-GB"/>
        </w:rPr>
        <w:t xml:space="preserve">. </w:t>
      </w:r>
      <w:r w:rsidR="00CB424F">
        <w:rPr>
          <w:lang w:val="en-GB"/>
        </w:rPr>
        <w:t xml:space="preserve">Most of them highlight the importance of </w:t>
      </w:r>
      <w:r w:rsidR="00CB424F" w:rsidRPr="006A312C">
        <w:rPr>
          <w:i/>
          <w:lang w:val="en-GB"/>
        </w:rPr>
        <w:t>support</w:t>
      </w:r>
      <w:r w:rsidR="00CB424F">
        <w:rPr>
          <w:lang w:val="en-GB"/>
        </w:rPr>
        <w:t xml:space="preserve"> and </w:t>
      </w:r>
      <w:r w:rsidR="00CB424F" w:rsidRPr="006A312C">
        <w:rPr>
          <w:i/>
          <w:lang w:val="en-GB"/>
        </w:rPr>
        <w:t>confidence</w:t>
      </w:r>
      <w:r w:rsidR="00CB424F">
        <w:rPr>
          <w:lang w:val="en-GB"/>
        </w:rPr>
        <w:t xml:space="preserve"> of a rule as two metrics that can assist the discovery of interest in association rules. This study will </w:t>
      </w:r>
      <w:r w:rsidR="006A312C">
        <w:rPr>
          <w:lang w:val="en-GB"/>
        </w:rPr>
        <w:t xml:space="preserve">reinforce the importance of these two, and </w:t>
      </w:r>
      <w:r w:rsidR="00CB424F">
        <w:rPr>
          <w:lang w:val="en-GB"/>
        </w:rPr>
        <w:t xml:space="preserve">demonstrate </w:t>
      </w:r>
      <w:r w:rsidR="004B0ED2">
        <w:rPr>
          <w:lang w:val="en-GB"/>
        </w:rPr>
        <w:t xml:space="preserve">the existence of </w:t>
      </w:r>
      <w:r w:rsidR="006A312C">
        <w:rPr>
          <w:lang w:val="en-GB"/>
        </w:rPr>
        <w:t xml:space="preserve">more </w:t>
      </w:r>
      <w:r w:rsidR="00CB424F">
        <w:rPr>
          <w:lang w:val="en-GB"/>
        </w:rPr>
        <w:t xml:space="preserve">metrics than the former that can be used to enrich the evaluation of a rule. The discussion of these measurement techniques will be </w:t>
      </w:r>
      <w:r w:rsidR="006A312C">
        <w:rPr>
          <w:lang w:val="en-GB"/>
        </w:rPr>
        <w:t xml:space="preserve">illustrated </w:t>
      </w:r>
      <w:r w:rsidR="00CB424F">
        <w:rPr>
          <w:lang w:val="en-GB"/>
        </w:rPr>
        <w:t>in-depth in the next sub-sections of this chapter.</w:t>
      </w:r>
    </w:p>
    <w:p w:rsidR="008B37BC" w:rsidRDefault="008B37BC" w:rsidP="00FB5030">
      <w:pPr>
        <w:pStyle w:val="ListParagraph"/>
        <w:ind w:left="0"/>
        <w:rPr>
          <w:lang w:val="en-GB"/>
        </w:rPr>
      </w:pPr>
      <w:r>
        <w:rPr>
          <w:lang w:val="en-GB"/>
        </w:rPr>
        <w:t xml:space="preserve">One interesting approach has been presented in </w:t>
      </w:r>
      <w:r w:rsidR="00E0419B">
        <w:rPr>
          <w:lang w:val="en-GB"/>
        </w:rPr>
        <w:fldChar w:fldCharType="begin"/>
      </w:r>
      <w:r>
        <w:rPr>
          <w:lang w:val="en-GB"/>
        </w:rPr>
        <w:instrText xml:space="preserve"> ADDIN ZOTERO_ITEM CSL_CITATION {"citationID":"27luilmmjk","properties":{"formattedCitation":"(Hilderman and Hamilton, 2001)","plainCitation":"(Hilderman and Hamilton, 2001)"},"citationItems":[{"id":117,"uris":["http://zotero.org/users/local/bkYEK4Eu/items/S9JSVBW9"],"uri":["http://zotero.org/users/local/bkYEK4Eu/items/S9JSVBW9"],"itemData":{"id":117,"type":"book","title":"Knowledge discovery and measures of interest","publisher":"Kluwer","source":"CiteULike","author":[{"family":"Hilderman","given":"Robert"},{"family":"Hamilton","given":"Howard"}],"issued":{"date-parts":[["2001"]]}}}],"schema":"https://github.com/citation-style-language/schema/raw/master/csl-citation.json"} </w:instrText>
      </w:r>
      <w:r w:rsidR="00E0419B">
        <w:rPr>
          <w:lang w:val="en-GB"/>
        </w:rPr>
        <w:fldChar w:fldCharType="separate"/>
      </w:r>
      <w:r w:rsidR="004B0ED2">
        <w:rPr>
          <w:rFonts w:cs="Times New Roman"/>
          <w:lang w:val="en-GB"/>
        </w:rPr>
        <w:t>Hilderman and Hamilton</w:t>
      </w:r>
      <w:r w:rsidRPr="008B37BC">
        <w:rPr>
          <w:rFonts w:cs="Times New Roman"/>
          <w:lang w:val="en-GB"/>
        </w:rPr>
        <w:t xml:space="preserve"> </w:t>
      </w:r>
      <w:r w:rsidR="004B0ED2">
        <w:rPr>
          <w:rFonts w:cs="Times New Roman"/>
          <w:lang w:val="en-GB"/>
        </w:rPr>
        <w:t>(</w:t>
      </w:r>
      <w:r w:rsidRPr="008B37BC">
        <w:rPr>
          <w:rFonts w:cs="Times New Roman"/>
          <w:lang w:val="en-GB"/>
        </w:rPr>
        <w:t>2001)</w:t>
      </w:r>
      <w:r w:rsidR="00E0419B">
        <w:rPr>
          <w:lang w:val="en-GB"/>
        </w:rPr>
        <w:fldChar w:fldCharType="end"/>
      </w:r>
      <w:r>
        <w:rPr>
          <w:lang w:val="en-GB"/>
        </w:rPr>
        <w:t xml:space="preserve">, where the author outlines some different points of view </w:t>
      </w:r>
      <w:r w:rsidR="00032A05">
        <w:rPr>
          <w:lang w:val="en-GB"/>
        </w:rPr>
        <w:t xml:space="preserve">on how </w:t>
      </w:r>
      <w:r>
        <w:rPr>
          <w:lang w:val="en-GB"/>
        </w:rPr>
        <w:t>to measure knowledge</w:t>
      </w:r>
      <w:r w:rsidR="00032A05">
        <w:rPr>
          <w:lang w:val="en-GB"/>
        </w:rPr>
        <w:t xml:space="preserve"> in general and </w:t>
      </w:r>
      <w:r w:rsidR="00CB424F">
        <w:rPr>
          <w:lang w:val="en-GB"/>
        </w:rPr>
        <w:t xml:space="preserve">describes some </w:t>
      </w:r>
      <w:r w:rsidR="00032A05">
        <w:rPr>
          <w:lang w:val="en-GB"/>
        </w:rPr>
        <w:t>technique</w:t>
      </w:r>
      <w:r w:rsidR="00CB424F">
        <w:rPr>
          <w:lang w:val="en-GB"/>
        </w:rPr>
        <w:t>s</w:t>
      </w:r>
      <w:r w:rsidR="00032A05">
        <w:rPr>
          <w:lang w:val="en-GB"/>
        </w:rPr>
        <w:t xml:space="preserve"> to measure </w:t>
      </w:r>
      <w:r w:rsidR="004B0ED2">
        <w:rPr>
          <w:lang w:val="en-GB"/>
        </w:rPr>
        <w:t xml:space="preserve">such </w:t>
      </w:r>
      <w:r w:rsidR="00032A05">
        <w:rPr>
          <w:lang w:val="en-GB"/>
        </w:rPr>
        <w:t>interest</w:t>
      </w:r>
      <w:r>
        <w:rPr>
          <w:lang w:val="en-GB"/>
        </w:rPr>
        <w:t xml:space="preserve">. </w:t>
      </w:r>
      <w:r w:rsidR="00AF081C">
        <w:rPr>
          <w:lang w:val="en-GB"/>
        </w:rPr>
        <w:t xml:space="preserve">Some of the techniques were proposed to be used on association rules. </w:t>
      </w:r>
      <w:r w:rsidR="002B3CFD">
        <w:rPr>
          <w:lang w:val="en-GB"/>
        </w:rPr>
        <w:t xml:space="preserve">The author discusses the measures application, in which some measures for objective and some for subjective knowledge are debated. </w:t>
      </w:r>
    </w:p>
    <w:p w:rsidR="001A5219" w:rsidRDefault="009C446F" w:rsidP="00FB5030">
      <w:pPr>
        <w:pStyle w:val="ListParagraph"/>
        <w:ind w:left="0"/>
        <w:rPr>
          <w:lang w:val="en-GB"/>
        </w:rPr>
      </w:pPr>
      <w:r>
        <w:rPr>
          <w:lang w:val="en-GB"/>
        </w:rPr>
        <w:tab/>
      </w:r>
      <w:r w:rsidR="00EC6994">
        <w:rPr>
          <w:lang w:val="en-GB"/>
        </w:rPr>
        <w:t xml:space="preserve">As </w:t>
      </w:r>
      <w:r w:rsidR="004A07B1">
        <w:rPr>
          <w:lang w:val="en-GB"/>
        </w:rPr>
        <w:t>illustrated</w:t>
      </w:r>
      <w:r w:rsidR="00EC6994">
        <w:rPr>
          <w:lang w:val="en-GB"/>
        </w:rPr>
        <w:t xml:space="preserve"> </w:t>
      </w:r>
      <w:r w:rsidR="002B3CFD">
        <w:rPr>
          <w:lang w:val="en-GB"/>
        </w:rPr>
        <w:t xml:space="preserve">above, </w:t>
      </w:r>
      <w:r w:rsidR="00EC6994">
        <w:rPr>
          <w:lang w:val="en-GB"/>
        </w:rPr>
        <w:t xml:space="preserve">in the previous lines, AR is a </w:t>
      </w:r>
      <w:proofErr w:type="spellStart"/>
      <w:r w:rsidR="00EC6994">
        <w:rPr>
          <w:lang w:val="en-GB"/>
        </w:rPr>
        <w:t>two step</w:t>
      </w:r>
      <w:proofErr w:type="spellEnd"/>
      <w:r w:rsidR="00EC6994">
        <w:rPr>
          <w:lang w:val="en-GB"/>
        </w:rPr>
        <w:t xml:space="preserve"> procedure. Before</w:t>
      </w:r>
      <w:r w:rsidR="00341B61" w:rsidRPr="0024194D">
        <w:rPr>
          <w:lang w:val="en-GB"/>
        </w:rPr>
        <w:t xml:space="preserve"> </w:t>
      </w:r>
      <w:r w:rsidR="005549F5">
        <w:rPr>
          <w:lang w:val="en-GB"/>
        </w:rPr>
        <w:t>a</w:t>
      </w:r>
      <w:r w:rsidR="00341B61" w:rsidRPr="0024194D">
        <w:rPr>
          <w:lang w:val="en-GB"/>
        </w:rPr>
        <w:t xml:space="preserve"> </w:t>
      </w:r>
      <w:r w:rsidR="00EC6994">
        <w:rPr>
          <w:lang w:val="en-GB"/>
        </w:rPr>
        <w:t xml:space="preserve">process could </w:t>
      </w:r>
      <w:r w:rsidR="002B3CFD">
        <w:rPr>
          <w:lang w:val="en-GB"/>
        </w:rPr>
        <w:t xml:space="preserve">discover </w:t>
      </w:r>
      <w:r w:rsidR="00EC6994">
        <w:rPr>
          <w:lang w:val="en-GB"/>
        </w:rPr>
        <w:t>rules of association between frequent patterns</w:t>
      </w:r>
      <w:r w:rsidR="003D1966">
        <w:rPr>
          <w:lang w:val="en-GB"/>
        </w:rPr>
        <w:t xml:space="preserve"> found on data</w:t>
      </w:r>
      <w:r w:rsidR="00341B61" w:rsidRPr="0024194D">
        <w:rPr>
          <w:lang w:val="en-GB"/>
        </w:rPr>
        <w:t xml:space="preserve">, one big step has to be made. </w:t>
      </w:r>
      <w:r w:rsidR="0008290B" w:rsidRPr="0024194D">
        <w:rPr>
          <w:lang w:val="en-GB"/>
        </w:rPr>
        <w:t>From the pre-processed corpus of data, o</w:t>
      </w:r>
      <w:r w:rsidR="00341B61" w:rsidRPr="0024194D">
        <w:rPr>
          <w:lang w:val="en-GB"/>
        </w:rPr>
        <w:t>ne has to recognize frequent patterns in the concepts</w:t>
      </w:r>
      <w:r w:rsidR="0008290B" w:rsidRPr="0024194D">
        <w:rPr>
          <w:lang w:val="en-GB"/>
        </w:rPr>
        <w:t xml:space="preserve"> </w:t>
      </w:r>
      <w:r w:rsidR="003D1966">
        <w:rPr>
          <w:lang w:val="en-GB"/>
        </w:rPr>
        <w:t xml:space="preserve">amongst </w:t>
      </w:r>
      <w:r w:rsidR="0008290B" w:rsidRPr="0024194D">
        <w:rPr>
          <w:lang w:val="en-GB"/>
        </w:rPr>
        <w:t>it</w:t>
      </w:r>
      <w:r w:rsidR="00EC6994">
        <w:rPr>
          <w:lang w:val="en-GB"/>
        </w:rPr>
        <w:t xml:space="preserve"> and </w:t>
      </w:r>
      <w:r w:rsidR="004A07B1">
        <w:rPr>
          <w:lang w:val="en-GB"/>
        </w:rPr>
        <w:t>transform</w:t>
      </w:r>
      <w:r w:rsidR="00EC6994">
        <w:rPr>
          <w:lang w:val="en-GB"/>
        </w:rPr>
        <w:t xml:space="preserve"> the processed data in</w:t>
      </w:r>
      <w:r w:rsidR="002B3CFD">
        <w:rPr>
          <w:lang w:val="en-GB"/>
        </w:rPr>
        <w:t>to</w:t>
      </w:r>
      <w:r w:rsidR="00EC6994">
        <w:rPr>
          <w:lang w:val="en-GB"/>
        </w:rPr>
        <w:t xml:space="preserve"> knowledge that could have some semantic significance</w:t>
      </w:r>
      <w:r w:rsidR="003D1966">
        <w:rPr>
          <w:lang w:val="en-GB"/>
        </w:rPr>
        <w:t xml:space="preserve"> and interest</w:t>
      </w:r>
      <w:r w:rsidR="00341B61" w:rsidRPr="0024194D">
        <w:rPr>
          <w:lang w:val="en-GB"/>
        </w:rPr>
        <w:t xml:space="preserve">. </w:t>
      </w:r>
      <w:r w:rsidR="0027426A">
        <w:rPr>
          <w:lang w:val="en-GB"/>
        </w:rPr>
        <w:t>This is the first step to achieve AR</w:t>
      </w:r>
      <w:r w:rsidR="002B3CFD">
        <w:rPr>
          <w:lang w:val="en-GB"/>
        </w:rPr>
        <w:t>, a</w:t>
      </w:r>
      <w:r w:rsidR="0027426A">
        <w:rPr>
          <w:lang w:val="en-GB"/>
        </w:rPr>
        <w:t>nd for this, t</w:t>
      </w:r>
      <w:r w:rsidR="00341B61" w:rsidRPr="0024194D">
        <w:rPr>
          <w:lang w:val="en-GB"/>
        </w:rPr>
        <w:t xml:space="preserve">here are several algorithms that </w:t>
      </w:r>
      <w:r w:rsidR="003D1966">
        <w:rPr>
          <w:lang w:val="en-GB"/>
        </w:rPr>
        <w:t>propose</w:t>
      </w:r>
      <w:r w:rsidR="00EC6994">
        <w:rPr>
          <w:lang w:val="en-GB"/>
        </w:rPr>
        <w:t xml:space="preserve"> a solution to </w:t>
      </w:r>
      <w:r w:rsidR="0008290B" w:rsidRPr="0024194D">
        <w:rPr>
          <w:lang w:val="en-GB"/>
        </w:rPr>
        <w:t>this problem</w:t>
      </w:r>
      <w:r w:rsidR="00EC6994">
        <w:rPr>
          <w:lang w:val="en-GB"/>
        </w:rPr>
        <w:t>.</w:t>
      </w:r>
      <w:r w:rsidR="00341B61" w:rsidRPr="0024194D">
        <w:rPr>
          <w:lang w:val="en-GB"/>
        </w:rPr>
        <w:t xml:space="preserve"> </w:t>
      </w:r>
      <w:r w:rsidR="00341B61" w:rsidRPr="00565F70">
        <w:t>ECLAT</w:t>
      </w:r>
      <w:r w:rsidR="00EC6994" w:rsidRPr="00565F70">
        <w:t xml:space="preserve"> </w:t>
      </w:r>
      <w:r w:rsidR="00E0419B">
        <w:rPr>
          <w:lang w:val="en-GB"/>
        </w:rPr>
        <w:fldChar w:fldCharType="begin"/>
      </w:r>
      <w:r w:rsidR="00EC6994" w:rsidRPr="00565F70">
        <w:instrText xml:space="preserve"> ADDIN ZOTERO_ITEM CSL_CITATION {"citationID":"4l2qng9p3","properties":{"formattedCitation":"(Zaki, 2000)","plainCitation":"(Zaki, 2000)"},"citationItems":[{"id":88,"uris":["http://zotero.org/users/local/bkYEK4Eu/items/R2GTZ633"],"uri":["http://zotero.org/users/local/bkYEK4Eu/items/R2GTZ633"],"itemData":{"id":88,"type":"article-journal","title":"Scalable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databases","DOI":"10.1109/69.846291","ISSN":"1041-4347","author":[{"family":"Zaki","given":"M.J."}],"issued":{"date-parts":[["2000",5]]}}}],"schema":"https://github.com/citation-style-language/schema/raw/master/csl-citation.json"} </w:instrText>
      </w:r>
      <w:r w:rsidR="00E0419B">
        <w:rPr>
          <w:lang w:val="en-GB"/>
        </w:rPr>
        <w:fldChar w:fldCharType="separate"/>
      </w:r>
      <w:r w:rsidR="00EC6994" w:rsidRPr="00565F70">
        <w:rPr>
          <w:rFonts w:cs="Times New Roman"/>
        </w:rPr>
        <w:t>(Zaki, 2000)</w:t>
      </w:r>
      <w:r w:rsidR="00E0419B">
        <w:rPr>
          <w:lang w:val="en-GB"/>
        </w:rPr>
        <w:fldChar w:fldCharType="end"/>
      </w:r>
      <w:r w:rsidR="00341B61" w:rsidRPr="00565F70">
        <w:t>, Apriori</w:t>
      </w:r>
      <w:r w:rsidR="003D1966" w:rsidRPr="00565F70">
        <w:t xml:space="preserve"> </w:t>
      </w:r>
      <w:r w:rsidR="00E0419B">
        <w:rPr>
          <w:lang w:val="en-GB"/>
        </w:rPr>
        <w:fldChar w:fldCharType="begin"/>
      </w:r>
      <w:r w:rsidR="00EC6994" w:rsidRPr="00565F70">
        <w:instrText xml:space="preserve"> ADDIN ZOTERO_ITEM CSL_CITATION {"citationID":"15dut322rp","properties":{"formattedCitation":"(Agrawal and Srikant, 1994)","plainCitation":"(Agrawal and Srikant, 1994)"},"citationItems":[{"id":92,"uris":["http://zotero.org/users/local/bkYEK4Eu/items/N85D6FD9"],"uri":["http://zotero.org/users/local/bkYEK4Eu/items/N85D6FD9"],"itemData":{"id":92,"type":"paper-conference","title":"Fast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1","author":[{"family":"Agrawal","given":"Rakesh"},{"family":"Srikant","given":"Ramakrishnan"}],"issued":{"date-parts":[["1994"]]}}}],"schema":"https://github.com/citation-style-language/schema/raw/master/csl-citation.json"} </w:instrText>
      </w:r>
      <w:r w:rsidR="00E0419B">
        <w:rPr>
          <w:lang w:val="en-GB"/>
        </w:rPr>
        <w:fldChar w:fldCharType="separate"/>
      </w:r>
      <w:r w:rsidR="00EC6994" w:rsidRPr="00565F70">
        <w:rPr>
          <w:rFonts w:cs="Times New Roman"/>
        </w:rPr>
        <w:t>(Agrawal and Srikant, 1994)</w:t>
      </w:r>
      <w:r w:rsidR="00E0419B">
        <w:rPr>
          <w:lang w:val="en-GB"/>
        </w:rPr>
        <w:fldChar w:fldCharType="end"/>
      </w:r>
      <w:r w:rsidR="00341B61" w:rsidRPr="00565F70">
        <w:t xml:space="preserve"> and FP-Growth</w:t>
      </w:r>
      <w:r w:rsidR="0008290B" w:rsidRPr="00565F70">
        <w:t xml:space="preserve"> </w:t>
      </w:r>
      <w:r w:rsidR="00E0419B">
        <w:rPr>
          <w:lang w:val="en-GB"/>
        </w:rPr>
        <w:fldChar w:fldCharType="begin"/>
      </w:r>
      <w:r w:rsidR="001A5219" w:rsidRPr="00565F70">
        <w:instrText xml:space="preserve"> ADDIN ZOTERO_ITEM CSL_CITATION {"citationID":"358mqf6qo","properties":{"formattedCitation":"(Han et al., 2004)","plainCitation":"(Han et al., 2004)"},"citationItems":[{"id":3,"uris":["http://zotero.org/users/local/bkYEK4Eu/items/VIC5VX7B"],"uri":["http://zotero.org/users/local/bkYEK4Eu/items/VIC5VX7B"],"itemData":{"id":3,"type":"article-journal","title":"Mining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schema":"https://github.com/citation-style-language/schema/raw/master/csl-citation.json"} </w:instrText>
      </w:r>
      <w:r w:rsidR="00E0419B">
        <w:rPr>
          <w:lang w:val="en-GB"/>
        </w:rPr>
        <w:fldChar w:fldCharType="separate"/>
      </w:r>
      <w:r w:rsidR="001A5219" w:rsidRPr="00565F70">
        <w:rPr>
          <w:rFonts w:cs="Times New Roman"/>
        </w:rPr>
        <w:t>(Han et al., 2004)</w:t>
      </w:r>
      <w:r w:rsidR="00E0419B">
        <w:rPr>
          <w:lang w:val="en-GB"/>
        </w:rPr>
        <w:fldChar w:fldCharType="end"/>
      </w:r>
      <w:r w:rsidR="001A5219" w:rsidRPr="00565F70">
        <w:t xml:space="preserve"> </w:t>
      </w:r>
      <w:r w:rsidR="0008290B" w:rsidRPr="00565F70">
        <w:t>are the most known and studied</w:t>
      </w:r>
      <w:r w:rsidR="00341B61" w:rsidRPr="00565F70">
        <w:t xml:space="preserve">. </w:t>
      </w:r>
      <w:proofErr w:type="spellStart"/>
      <w:r w:rsidR="00341B61" w:rsidRPr="0024194D">
        <w:rPr>
          <w:lang w:val="en-GB"/>
        </w:rPr>
        <w:t>Apriori</w:t>
      </w:r>
      <w:proofErr w:type="spellEnd"/>
      <w:r w:rsidR="00341B61" w:rsidRPr="0024194D">
        <w:rPr>
          <w:lang w:val="en-GB"/>
        </w:rPr>
        <w:t xml:space="preserve"> and FP-Growth are the most used</w:t>
      </w:r>
      <w:r w:rsidR="0008290B" w:rsidRPr="0024194D">
        <w:rPr>
          <w:lang w:val="en-GB"/>
        </w:rPr>
        <w:t xml:space="preserve"> of all three</w:t>
      </w:r>
      <w:r w:rsidR="00341B61" w:rsidRPr="0024194D">
        <w:rPr>
          <w:lang w:val="en-GB"/>
        </w:rPr>
        <w:t xml:space="preserve">. </w:t>
      </w:r>
    </w:p>
    <w:p w:rsidR="00E5537F" w:rsidRDefault="009C446F" w:rsidP="00FB5030">
      <w:pPr>
        <w:pStyle w:val="ListParagraph"/>
        <w:ind w:left="0"/>
        <w:rPr>
          <w:lang w:val="en-GB"/>
        </w:rPr>
      </w:pPr>
      <w:r>
        <w:rPr>
          <w:lang w:val="en-GB"/>
        </w:rPr>
        <w:tab/>
      </w:r>
      <w:r w:rsidR="003D1966">
        <w:rPr>
          <w:lang w:val="en-GB"/>
        </w:rPr>
        <w:t xml:space="preserve">The second step of AR discovery is the </w:t>
      </w:r>
      <w:r w:rsidR="00F06C4F">
        <w:rPr>
          <w:lang w:val="en-GB"/>
        </w:rPr>
        <w:t xml:space="preserve">rules </w:t>
      </w:r>
      <w:r w:rsidR="003D1966">
        <w:rPr>
          <w:lang w:val="en-GB"/>
        </w:rPr>
        <w:t xml:space="preserve">identification and </w:t>
      </w:r>
      <w:r w:rsidR="00F06C4F">
        <w:rPr>
          <w:lang w:val="en-GB"/>
        </w:rPr>
        <w:t>interestingness evaluation</w:t>
      </w:r>
      <w:r w:rsidR="003D1966">
        <w:rPr>
          <w:lang w:val="en-GB"/>
        </w:rPr>
        <w:t xml:space="preserve">. </w:t>
      </w:r>
      <w:r w:rsidR="00F06C4F">
        <w:rPr>
          <w:lang w:val="en-GB"/>
        </w:rPr>
        <w:t xml:space="preserve">To achieve this </w:t>
      </w:r>
      <w:r w:rsidR="00E5537F">
        <w:rPr>
          <w:lang w:val="en-GB"/>
        </w:rPr>
        <w:t xml:space="preserve">one has to define </w:t>
      </w:r>
      <w:r w:rsidR="00F06C4F">
        <w:rPr>
          <w:lang w:val="en-GB"/>
        </w:rPr>
        <w:t xml:space="preserve">first </w:t>
      </w:r>
      <w:r w:rsidR="00E5537F">
        <w:rPr>
          <w:lang w:val="en-GB"/>
        </w:rPr>
        <w:t>what interest is</w:t>
      </w:r>
      <w:r w:rsidR="00F06C4F">
        <w:rPr>
          <w:lang w:val="en-GB"/>
        </w:rPr>
        <w:t xml:space="preserve"> and what it finds relevant</w:t>
      </w:r>
      <w:r w:rsidR="00E5537F">
        <w:rPr>
          <w:lang w:val="en-GB"/>
        </w:rPr>
        <w:t xml:space="preserve">. This will be once more discussed in the </w:t>
      </w:r>
      <w:r w:rsidR="00F06C4F">
        <w:rPr>
          <w:lang w:val="en-GB"/>
        </w:rPr>
        <w:t>following</w:t>
      </w:r>
      <w:r w:rsidR="00E5537F">
        <w:rPr>
          <w:lang w:val="en-GB"/>
        </w:rPr>
        <w:t xml:space="preserve"> subsection 3.1.2. </w:t>
      </w:r>
    </w:p>
    <w:p w:rsidR="003D1966" w:rsidRDefault="009C446F" w:rsidP="00FB5030">
      <w:pPr>
        <w:pStyle w:val="ListParagraph"/>
        <w:ind w:left="0"/>
        <w:rPr>
          <w:lang w:val="en-GB"/>
        </w:rPr>
      </w:pPr>
      <w:r>
        <w:rPr>
          <w:lang w:val="en-GB"/>
        </w:rPr>
        <w:tab/>
      </w:r>
      <w:r w:rsidR="00E5537F">
        <w:rPr>
          <w:lang w:val="en-GB"/>
        </w:rPr>
        <w:t xml:space="preserve">To measure the interest of a rule there are several techniques that help finding the strength of a rule. Some of them will be presented in the following respective subsection 3.1.3. </w:t>
      </w:r>
    </w:p>
    <w:p w:rsidR="00341B61" w:rsidRPr="0024194D" w:rsidRDefault="007B2B25" w:rsidP="00FB5030">
      <w:pPr>
        <w:pStyle w:val="ListParagraph"/>
        <w:ind w:left="0"/>
        <w:rPr>
          <w:lang w:val="en-GB"/>
        </w:rPr>
      </w:pPr>
      <w:r w:rsidRPr="0024194D">
        <w:rPr>
          <w:lang w:val="en-GB"/>
        </w:rPr>
        <w:t>T</w:t>
      </w:r>
      <w:r w:rsidR="00341B61" w:rsidRPr="0024194D">
        <w:rPr>
          <w:lang w:val="en-GB"/>
        </w:rPr>
        <w:t xml:space="preserve">his </w:t>
      </w:r>
      <w:r w:rsidR="002B3CFD">
        <w:rPr>
          <w:lang w:val="en-GB"/>
        </w:rPr>
        <w:t>next sections are</w:t>
      </w:r>
      <w:r w:rsidR="00341B61" w:rsidRPr="0024194D">
        <w:rPr>
          <w:lang w:val="en-GB"/>
        </w:rPr>
        <w:t xml:space="preserve"> going to </w:t>
      </w:r>
      <w:r w:rsidR="001A5219">
        <w:rPr>
          <w:lang w:val="en-GB"/>
        </w:rPr>
        <w:t xml:space="preserve">examine </w:t>
      </w:r>
      <w:r w:rsidR="00341B61" w:rsidRPr="0024194D">
        <w:rPr>
          <w:lang w:val="en-GB"/>
        </w:rPr>
        <w:t xml:space="preserve">the foundations of the Association Rules with the description of the algorithm </w:t>
      </w:r>
      <w:r w:rsidR="00BB7D3A">
        <w:rPr>
          <w:lang w:val="en-GB"/>
        </w:rPr>
        <w:t xml:space="preserve">to find frequent patterns </w:t>
      </w:r>
      <w:r w:rsidR="00341B61" w:rsidRPr="0024194D">
        <w:rPr>
          <w:lang w:val="en-GB"/>
        </w:rPr>
        <w:t xml:space="preserve">used in this </w:t>
      </w:r>
      <w:r w:rsidR="001A5219">
        <w:rPr>
          <w:lang w:val="en-GB"/>
        </w:rPr>
        <w:t>study</w:t>
      </w:r>
      <w:r w:rsidR="00456B26" w:rsidRPr="0024194D">
        <w:rPr>
          <w:lang w:val="en-GB"/>
        </w:rPr>
        <w:t xml:space="preserve">, the FP-Growth. </w:t>
      </w:r>
      <w:r w:rsidR="001A5219">
        <w:rPr>
          <w:lang w:val="en-GB"/>
        </w:rPr>
        <w:t xml:space="preserve">A definition will be illustrated and an explanation </w:t>
      </w:r>
      <w:r w:rsidRPr="0024194D">
        <w:rPr>
          <w:lang w:val="en-GB"/>
        </w:rPr>
        <w:t xml:space="preserve">of </w:t>
      </w:r>
      <w:r w:rsidR="001A5219">
        <w:rPr>
          <w:lang w:val="en-GB"/>
        </w:rPr>
        <w:t xml:space="preserve">the </w:t>
      </w:r>
      <w:r w:rsidRPr="0024194D">
        <w:rPr>
          <w:lang w:val="en-GB"/>
        </w:rPr>
        <w:t>utilit</w:t>
      </w:r>
      <w:r w:rsidR="0008290B" w:rsidRPr="0024194D">
        <w:rPr>
          <w:lang w:val="en-GB"/>
        </w:rPr>
        <w:t>y</w:t>
      </w:r>
      <w:r w:rsidR="001A5219">
        <w:rPr>
          <w:lang w:val="en-GB"/>
        </w:rPr>
        <w:t xml:space="preserve"> of the frequent pattern procedure</w:t>
      </w:r>
      <w:r w:rsidR="00456B26" w:rsidRPr="0024194D">
        <w:rPr>
          <w:lang w:val="en-GB"/>
        </w:rPr>
        <w:t xml:space="preserve">. </w:t>
      </w:r>
      <w:r w:rsidR="002B3CFD">
        <w:rPr>
          <w:lang w:val="en-GB"/>
        </w:rPr>
        <w:t>Moreover,</w:t>
      </w:r>
      <w:r w:rsidR="00456B26" w:rsidRPr="0024194D">
        <w:rPr>
          <w:lang w:val="en-GB"/>
        </w:rPr>
        <w:t xml:space="preserve"> the algorithm will be </w:t>
      </w:r>
      <w:r w:rsidR="0008290B" w:rsidRPr="0024194D">
        <w:rPr>
          <w:lang w:val="en-GB"/>
        </w:rPr>
        <w:t>explained</w:t>
      </w:r>
      <w:r w:rsidR="00456B26" w:rsidRPr="0024194D">
        <w:rPr>
          <w:lang w:val="en-GB"/>
        </w:rPr>
        <w:t xml:space="preserve"> and some discussion </w:t>
      </w:r>
      <w:r w:rsidR="0008290B" w:rsidRPr="0024194D">
        <w:rPr>
          <w:lang w:val="en-GB"/>
        </w:rPr>
        <w:t xml:space="preserve">will be made </w:t>
      </w:r>
      <w:r w:rsidR="002B3CFD">
        <w:rPr>
          <w:lang w:val="en-GB"/>
        </w:rPr>
        <w:t xml:space="preserve">related to </w:t>
      </w:r>
      <w:r w:rsidR="00456B26" w:rsidRPr="0024194D">
        <w:rPr>
          <w:lang w:val="en-GB"/>
        </w:rPr>
        <w:t xml:space="preserve">it. It will be compared with the </w:t>
      </w:r>
      <w:r w:rsidR="0008290B" w:rsidRPr="0024194D">
        <w:rPr>
          <w:lang w:val="en-GB"/>
        </w:rPr>
        <w:t>two</w:t>
      </w:r>
      <w:r w:rsidR="00456B26" w:rsidRPr="0024194D">
        <w:rPr>
          <w:lang w:val="en-GB"/>
        </w:rPr>
        <w:t xml:space="preserve"> main competitors presented earlier</w:t>
      </w:r>
      <w:r w:rsidR="00B2109B">
        <w:rPr>
          <w:lang w:val="en-GB"/>
        </w:rPr>
        <w:t>,</w:t>
      </w:r>
      <w:r w:rsidRPr="0024194D">
        <w:rPr>
          <w:lang w:val="en-GB"/>
        </w:rPr>
        <w:t xml:space="preserve"> </w:t>
      </w:r>
      <w:r w:rsidR="00B2109B">
        <w:rPr>
          <w:lang w:val="en-GB"/>
        </w:rPr>
        <w:t>a</w:t>
      </w:r>
      <w:r w:rsidR="002B3CFD">
        <w:rPr>
          <w:lang w:val="en-GB"/>
        </w:rPr>
        <w:t>nd discussed w</w:t>
      </w:r>
      <w:r w:rsidRPr="0024194D">
        <w:rPr>
          <w:lang w:val="en-GB"/>
        </w:rPr>
        <w:t xml:space="preserve">hat </w:t>
      </w:r>
      <w:r w:rsidR="002B3CFD" w:rsidRPr="0024194D">
        <w:rPr>
          <w:lang w:val="en-GB"/>
        </w:rPr>
        <w:t>the best one</w:t>
      </w:r>
      <w:r w:rsidR="00B2109B">
        <w:rPr>
          <w:lang w:val="en-GB"/>
        </w:rPr>
        <w:t xml:space="preserve"> </w:t>
      </w:r>
      <w:r w:rsidR="00B2109B">
        <w:rPr>
          <w:lang w:val="en-GB"/>
        </w:rPr>
        <w:lastRenderedPageBreak/>
        <w:t>or</w:t>
      </w:r>
      <w:r w:rsidR="002B3CFD" w:rsidRPr="0024194D">
        <w:rPr>
          <w:lang w:val="en-GB"/>
        </w:rPr>
        <w:t xml:space="preserve"> the fastest one is</w:t>
      </w:r>
      <w:r w:rsidR="002B3CFD">
        <w:rPr>
          <w:lang w:val="en-GB"/>
        </w:rPr>
        <w:t xml:space="preserve">, and </w:t>
      </w:r>
      <w:r w:rsidR="00B2109B">
        <w:rPr>
          <w:lang w:val="en-GB"/>
        </w:rPr>
        <w:t xml:space="preserve">finally </w:t>
      </w:r>
      <w:r w:rsidR="002B3CFD">
        <w:rPr>
          <w:lang w:val="en-GB"/>
        </w:rPr>
        <w:t>w</w:t>
      </w:r>
      <w:r w:rsidR="0008290B" w:rsidRPr="0024194D">
        <w:rPr>
          <w:lang w:val="en-GB"/>
        </w:rPr>
        <w:t xml:space="preserve">hat </w:t>
      </w:r>
      <w:r w:rsidR="001A5219">
        <w:rPr>
          <w:lang w:val="en-GB"/>
        </w:rPr>
        <w:t xml:space="preserve">is </w:t>
      </w:r>
      <w:r w:rsidR="0008290B" w:rsidRPr="0024194D">
        <w:rPr>
          <w:lang w:val="en-GB"/>
        </w:rPr>
        <w:t xml:space="preserve">the one who </w:t>
      </w:r>
      <w:r w:rsidR="002B3CFD">
        <w:rPr>
          <w:lang w:val="en-GB"/>
        </w:rPr>
        <w:t xml:space="preserve">develops better performance </w:t>
      </w:r>
      <w:r w:rsidR="00B2109B">
        <w:rPr>
          <w:lang w:val="en-GB"/>
        </w:rPr>
        <w:t xml:space="preserve">with small and big </w:t>
      </w:r>
      <w:r w:rsidR="0008290B" w:rsidRPr="0024194D">
        <w:rPr>
          <w:lang w:val="en-GB"/>
        </w:rPr>
        <w:t>data structures</w:t>
      </w:r>
      <w:r w:rsidR="002B3CFD">
        <w:rPr>
          <w:lang w:val="en-GB"/>
        </w:rPr>
        <w:t>.</w:t>
      </w:r>
    </w:p>
    <w:p w:rsidR="00824FCF" w:rsidRPr="0024194D" w:rsidRDefault="002423CB" w:rsidP="00FB5030">
      <w:pPr>
        <w:pStyle w:val="ListParagraph"/>
        <w:ind w:left="0"/>
        <w:rPr>
          <w:lang w:val="en-GB"/>
        </w:rPr>
      </w:pPr>
      <w:r w:rsidRPr="0024194D">
        <w:rPr>
          <w:lang w:val="en-GB"/>
        </w:rPr>
        <w:tab/>
      </w:r>
      <w:r w:rsidR="00887140">
        <w:rPr>
          <w:lang w:val="en-GB"/>
        </w:rPr>
        <w:t xml:space="preserve">Furthermore, </w:t>
      </w:r>
      <w:r w:rsidR="0008290B" w:rsidRPr="0024194D">
        <w:rPr>
          <w:lang w:val="en-GB"/>
        </w:rPr>
        <w:t xml:space="preserve">some discussion around </w:t>
      </w:r>
      <w:r w:rsidR="00F654E0">
        <w:rPr>
          <w:lang w:val="en-GB"/>
        </w:rPr>
        <w:t>AR</w:t>
      </w:r>
      <w:r w:rsidR="0008290B" w:rsidRPr="0024194D">
        <w:rPr>
          <w:lang w:val="en-GB"/>
        </w:rPr>
        <w:t xml:space="preserve"> will be presented</w:t>
      </w:r>
      <w:r w:rsidR="002B3CFD">
        <w:rPr>
          <w:lang w:val="en-GB"/>
        </w:rPr>
        <w:t>, namely discussion on</w:t>
      </w:r>
      <w:r w:rsidR="0008290B" w:rsidRPr="0024194D">
        <w:rPr>
          <w:lang w:val="en-GB"/>
        </w:rPr>
        <w:t xml:space="preserve"> </w:t>
      </w:r>
      <w:r w:rsidR="002B3CFD">
        <w:rPr>
          <w:lang w:val="en-GB"/>
        </w:rPr>
        <w:t>h</w:t>
      </w:r>
      <w:r w:rsidR="00456B26" w:rsidRPr="0024194D">
        <w:rPr>
          <w:lang w:val="en-GB"/>
        </w:rPr>
        <w:t xml:space="preserve">ow </w:t>
      </w:r>
      <w:r w:rsidR="001A5219" w:rsidRPr="0024194D">
        <w:rPr>
          <w:lang w:val="en-GB"/>
        </w:rPr>
        <w:t xml:space="preserve">this technique works and what </w:t>
      </w:r>
      <w:r w:rsidR="00456B26" w:rsidRPr="0024194D">
        <w:rPr>
          <w:lang w:val="en-GB"/>
        </w:rPr>
        <w:t xml:space="preserve">is the </w:t>
      </w:r>
      <w:r w:rsidR="0008290B" w:rsidRPr="0024194D">
        <w:rPr>
          <w:lang w:val="en-GB"/>
        </w:rPr>
        <w:t>method</w:t>
      </w:r>
      <w:r w:rsidR="00BB7D3A">
        <w:rPr>
          <w:lang w:val="en-GB"/>
        </w:rPr>
        <w:t>ology</w:t>
      </w:r>
      <w:r w:rsidR="00456B26" w:rsidRPr="0024194D">
        <w:rPr>
          <w:lang w:val="en-GB"/>
        </w:rPr>
        <w:t xml:space="preserve"> used</w:t>
      </w:r>
      <w:r w:rsidR="002B3CFD">
        <w:rPr>
          <w:lang w:val="en-GB"/>
        </w:rPr>
        <w:t>.</w:t>
      </w:r>
      <w:r w:rsidR="00456B26" w:rsidRPr="0024194D">
        <w:rPr>
          <w:lang w:val="en-GB"/>
        </w:rPr>
        <w:t xml:space="preserve"> </w:t>
      </w:r>
      <w:r w:rsidR="00BB7D3A">
        <w:rPr>
          <w:lang w:val="en-GB"/>
        </w:rPr>
        <w:t xml:space="preserve">Some </w:t>
      </w:r>
      <w:r w:rsidR="002B3CFD">
        <w:rPr>
          <w:lang w:val="en-GB"/>
        </w:rPr>
        <w:t xml:space="preserve">other </w:t>
      </w:r>
      <w:r w:rsidR="00BB7D3A">
        <w:rPr>
          <w:lang w:val="en-GB"/>
        </w:rPr>
        <w:t>questions will be answered, like w</w:t>
      </w:r>
      <w:r w:rsidR="00B06878" w:rsidRPr="0024194D">
        <w:rPr>
          <w:lang w:val="en-GB"/>
        </w:rPr>
        <w:t>hat is a rule</w:t>
      </w:r>
      <w:r w:rsidR="00324139">
        <w:rPr>
          <w:lang w:val="en-GB"/>
        </w:rPr>
        <w:t xml:space="preserve"> or</w:t>
      </w:r>
      <w:r w:rsidR="002B3CFD">
        <w:rPr>
          <w:lang w:val="en-GB"/>
        </w:rPr>
        <w:t xml:space="preserve"> h</w:t>
      </w:r>
      <w:r w:rsidR="00B06878" w:rsidRPr="0024194D">
        <w:rPr>
          <w:lang w:val="en-GB"/>
        </w:rPr>
        <w:t>ow can one define a rule</w:t>
      </w:r>
      <w:r w:rsidR="00324139">
        <w:rPr>
          <w:lang w:val="en-GB"/>
        </w:rPr>
        <w:t xml:space="preserve">. </w:t>
      </w:r>
      <w:r w:rsidR="00456B26" w:rsidRPr="0024194D">
        <w:rPr>
          <w:lang w:val="en-GB"/>
        </w:rPr>
        <w:t xml:space="preserve">Subsequently </w:t>
      </w:r>
      <w:r w:rsidR="00324139">
        <w:rPr>
          <w:lang w:val="en-GB"/>
        </w:rPr>
        <w:t>the metrics of a rule will be debated</w:t>
      </w:r>
      <w:r w:rsidR="00456B26" w:rsidRPr="0024194D">
        <w:rPr>
          <w:lang w:val="en-GB"/>
        </w:rPr>
        <w:t>. How can a rule be measured</w:t>
      </w:r>
      <w:r w:rsidR="00324139">
        <w:rPr>
          <w:lang w:val="en-GB"/>
        </w:rPr>
        <w:t>, w</w:t>
      </w:r>
      <w:r w:rsidR="00B06878" w:rsidRPr="0024194D">
        <w:rPr>
          <w:lang w:val="en-GB"/>
        </w:rPr>
        <w:t>hat metrics are known</w:t>
      </w:r>
      <w:r w:rsidR="00324139">
        <w:rPr>
          <w:lang w:val="en-GB"/>
        </w:rPr>
        <w:t>, w</w:t>
      </w:r>
      <w:r w:rsidR="00B06878" w:rsidRPr="0024194D">
        <w:rPr>
          <w:lang w:val="en-GB"/>
        </w:rPr>
        <w:t>hat metric is the best</w:t>
      </w:r>
      <w:r w:rsidR="00324139">
        <w:rPr>
          <w:lang w:val="en-GB"/>
        </w:rPr>
        <w:t>, w</w:t>
      </w:r>
      <w:r w:rsidR="00456B26" w:rsidRPr="0024194D">
        <w:rPr>
          <w:lang w:val="en-GB"/>
        </w:rPr>
        <w:t>hat makes a strong rule and what are the metrics that are most used</w:t>
      </w:r>
      <w:r w:rsidR="00324139">
        <w:rPr>
          <w:lang w:val="en-GB"/>
        </w:rPr>
        <w:t xml:space="preserve"> will be some of the questions argued</w:t>
      </w:r>
      <w:r w:rsidR="00456B26" w:rsidRPr="0024194D">
        <w:rPr>
          <w:lang w:val="en-GB"/>
        </w:rPr>
        <w:t>.</w:t>
      </w:r>
      <w:r w:rsidR="00824FCF" w:rsidRPr="0024194D">
        <w:rPr>
          <w:lang w:val="en-GB"/>
        </w:rPr>
        <w:t xml:space="preserve"> </w:t>
      </w:r>
    </w:p>
    <w:p w:rsidR="00B06878" w:rsidRPr="0024194D" w:rsidRDefault="009C446F" w:rsidP="00FB5030">
      <w:pPr>
        <w:pStyle w:val="ListParagraph"/>
        <w:ind w:left="0"/>
        <w:rPr>
          <w:lang w:val="en-GB"/>
        </w:rPr>
      </w:pPr>
      <w:r>
        <w:rPr>
          <w:lang w:val="en-GB"/>
        </w:rPr>
        <w:tab/>
      </w:r>
      <w:r w:rsidR="00B06878" w:rsidRPr="0024194D">
        <w:rPr>
          <w:lang w:val="en-GB"/>
        </w:rPr>
        <w:t xml:space="preserve">All this questions will be answered by the author of </w:t>
      </w:r>
      <w:r w:rsidR="00F654E0">
        <w:rPr>
          <w:lang w:val="en-GB"/>
        </w:rPr>
        <w:t xml:space="preserve">the present </w:t>
      </w:r>
      <w:r w:rsidR="00B06878" w:rsidRPr="0024194D">
        <w:rPr>
          <w:lang w:val="en-GB"/>
        </w:rPr>
        <w:t>work along with some discussion around some other studies in the field of Association Rules and FP-Growth.</w:t>
      </w:r>
    </w:p>
    <w:p w:rsidR="00B041E5" w:rsidRPr="0024194D" w:rsidRDefault="00B041E5" w:rsidP="00B041E5">
      <w:pPr>
        <w:pStyle w:val="Heading3"/>
        <w:rPr>
          <w:lang w:val="en-GB"/>
        </w:rPr>
      </w:pPr>
      <w:bookmarkStart w:id="19" w:name="_Toc397299494"/>
      <w:r w:rsidRPr="0024194D">
        <w:rPr>
          <w:lang w:val="en-GB"/>
        </w:rPr>
        <w:t>F</w:t>
      </w:r>
      <w:r w:rsidR="002D38F5" w:rsidRPr="0024194D">
        <w:rPr>
          <w:lang w:val="en-GB"/>
        </w:rPr>
        <w:t xml:space="preserve">requent </w:t>
      </w:r>
      <w:r w:rsidRPr="0024194D">
        <w:rPr>
          <w:lang w:val="en-GB"/>
        </w:rPr>
        <w:t>P</w:t>
      </w:r>
      <w:r w:rsidR="002D38F5" w:rsidRPr="0024194D">
        <w:rPr>
          <w:lang w:val="en-GB"/>
        </w:rPr>
        <w:t xml:space="preserve">attern </w:t>
      </w:r>
      <w:r w:rsidRPr="0024194D">
        <w:rPr>
          <w:lang w:val="en-GB"/>
        </w:rPr>
        <w:t>Growth</w:t>
      </w:r>
      <w:bookmarkEnd w:id="19"/>
    </w:p>
    <w:p w:rsidR="00B56CFA" w:rsidRPr="0024194D" w:rsidRDefault="00B56CFA" w:rsidP="00B56CFA">
      <w:pPr>
        <w:rPr>
          <w:lang w:val="en-GB"/>
        </w:rPr>
      </w:pPr>
      <w:r w:rsidRPr="0024194D">
        <w:rPr>
          <w:lang w:val="en-GB"/>
        </w:rPr>
        <w:tab/>
        <w:t xml:space="preserve">Before rules of association </w:t>
      </w:r>
      <w:r w:rsidR="004D4727" w:rsidRPr="0024194D">
        <w:rPr>
          <w:lang w:val="en-GB"/>
        </w:rPr>
        <w:t>can be found</w:t>
      </w:r>
      <w:r w:rsidRPr="0024194D">
        <w:rPr>
          <w:lang w:val="en-GB"/>
        </w:rPr>
        <w:t>, the</w:t>
      </w:r>
      <w:r w:rsidR="004D4727" w:rsidRPr="0024194D">
        <w:rPr>
          <w:lang w:val="en-GB"/>
        </w:rPr>
        <w:t xml:space="preserve"> database must be mined to see which of the items are frequent. </w:t>
      </w:r>
      <w:r w:rsidR="001B415E" w:rsidRPr="0024194D">
        <w:rPr>
          <w:lang w:val="en-GB"/>
        </w:rPr>
        <w:t>There are several processes in the acad</w:t>
      </w:r>
      <w:r w:rsidR="007D1E3D" w:rsidRPr="0024194D">
        <w:rPr>
          <w:lang w:val="en-GB"/>
        </w:rPr>
        <w:t xml:space="preserve">emic community for this purpose who, given a set of database transactions can search </w:t>
      </w:r>
      <w:r w:rsidR="00DD6111" w:rsidRPr="0024194D">
        <w:rPr>
          <w:lang w:val="en-GB"/>
        </w:rPr>
        <w:t xml:space="preserve">it </w:t>
      </w:r>
      <w:r w:rsidR="007D1E3D" w:rsidRPr="0024194D">
        <w:rPr>
          <w:lang w:val="en-GB"/>
        </w:rPr>
        <w:t xml:space="preserve">and return all the frequent item above some kind of measure to prove </w:t>
      </w:r>
      <w:r w:rsidR="00DD6111" w:rsidRPr="0024194D">
        <w:rPr>
          <w:lang w:val="en-GB"/>
        </w:rPr>
        <w:t xml:space="preserve">that represents the </w:t>
      </w:r>
      <w:r w:rsidR="007D1E3D" w:rsidRPr="0024194D">
        <w:rPr>
          <w:lang w:val="en-GB"/>
        </w:rPr>
        <w:t>frequency</w:t>
      </w:r>
      <w:r w:rsidR="00DD6111" w:rsidRPr="0024194D">
        <w:rPr>
          <w:lang w:val="en-GB"/>
        </w:rPr>
        <w:t xml:space="preserve"> of each item</w:t>
      </w:r>
      <w:r w:rsidR="004D4727" w:rsidRPr="0024194D">
        <w:rPr>
          <w:lang w:val="en-GB"/>
        </w:rPr>
        <w:t xml:space="preserve">. </w:t>
      </w:r>
      <w:proofErr w:type="spellStart"/>
      <w:r w:rsidR="00DD6111" w:rsidRPr="0024194D">
        <w:rPr>
          <w:lang w:val="en-GB"/>
        </w:rPr>
        <w:t>Apriori</w:t>
      </w:r>
      <w:proofErr w:type="spellEnd"/>
      <w:r w:rsidR="00DD6111" w:rsidRPr="0024194D">
        <w:rPr>
          <w:lang w:val="en-GB"/>
        </w:rPr>
        <w:t xml:space="preserve">, </w:t>
      </w:r>
      <w:proofErr w:type="spellStart"/>
      <w:r w:rsidR="00DD6111" w:rsidRPr="0024194D">
        <w:rPr>
          <w:lang w:val="en-GB"/>
        </w:rPr>
        <w:t>Eclat</w:t>
      </w:r>
      <w:proofErr w:type="spellEnd"/>
      <w:r w:rsidR="00DD6111" w:rsidRPr="0024194D">
        <w:rPr>
          <w:lang w:val="en-GB"/>
        </w:rPr>
        <w:t xml:space="preserve">, FP-Growth are the ones that are most used </w:t>
      </w:r>
      <w:r w:rsidR="00221CA9" w:rsidRPr="0024194D">
        <w:rPr>
          <w:lang w:val="en-GB"/>
        </w:rPr>
        <w:t xml:space="preserve">and discussed </w:t>
      </w:r>
      <w:r w:rsidR="00DD6111" w:rsidRPr="0024194D">
        <w:rPr>
          <w:lang w:val="en-GB"/>
        </w:rPr>
        <w:t>by researche</w:t>
      </w:r>
      <w:r w:rsidR="00221CA9" w:rsidRPr="0024194D">
        <w:rPr>
          <w:lang w:val="en-GB"/>
        </w:rPr>
        <w:t>rs</w:t>
      </w:r>
      <w:r w:rsidR="00DD6111" w:rsidRPr="0024194D">
        <w:rPr>
          <w:lang w:val="en-GB"/>
        </w:rPr>
        <w:t xml:space="preserve">. </w:t>
      </w:r>
      <w:r w:rsidR="00E0419B" w:rsidRPr="0024194D">
        <w:rPr>
          <w:rFonts w:cs="Times New Roman"/>
          <w:lang w:val="en-GB"/>
        </w:rPr>
        <w:fldChar w:fldCharType="begin"/>
      </w:r>
      <w:r w:rsidR="00F114FE">
        <w:rPr>
          <w:rFonts w:cs="Times New Roman"/>
          <w:lang w:val="en-GB"/>
        </w:rPr>
        <w:instrText xml:space="preserve"> ADDIN ZOTERO_ITEM CSL_CITATION {"citationID":"1rmfmvrc4n","properties":{"formattedCitation":"(Han et al., 2004)","plainCitation":"(Han et al., 2004)"},"citationItems":[{"id":3,"uris":["http://zotero.org/users/local/bkYEK4Eu/items/VIC5VX7B"],"uri":["http://zotero.org/users/local/bkYEK4Eu/items/VIC5VX7B"],"itemData":{"id":3,"type":"article-journal","title":"Mining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schema":"https://github.com/citation-style-language/schema/raw/master/csl-citation.json"} </w:instrText>
      </w:r>
      <w:r w:rsidR="00E0419B" w:rsidRPr="0024194D">
        <w:rPr>
          <w:rFonts w:cs="Times New Roman"/>
          <w:lang w:val="en-GB"/>
        </w:rPr>
        <w:fldChar w:fldCharType="separate"/>
      </w:r>
      <w:r w:rsidR="00F114FE" w:rsidRPr="00F114FE">
        <w:rPr>
          <w:rFonts w:cs="Times New Roman"/>
          <w:lang w:val="en-GB"/>
        </w:rPr>
        <w:t>Han et al.</w:t>
      </w:r>
      <w:r w:rsidR="00F654E0">
        <w:rPr>
          <w:rFonts w:cs="Times New Roman"/>
          <w:lang w:val="en-GB"/>
        </w:rPr>
        <w:t xml:space="preserve"> (</w:t>
      </w:r>
      <w:r w:rsidR="00F114FE" w:rsidRPr="00F114FE">
        <w:rPr>
          <w:rFonts w:cs="Times New Roman"/>
          <w:lang w:val="en-GB"/>
        </w:rPr>
        <w:t>2004)</w:t>
      </w:r>
      <w:r w:rsidR="00E0419B" w:rsidRPr="0024194D">
        <w:rPr>
          <w:rFonts w:cs="Times New Roman"/>
          <w:lang w:val="en-GB"/>
        </w:rPr>
        <w:fldChar w:fldCharType="end"/>
      </w:r>
      <w:r w:rsidR="007929BE" w:rsidRPr="0024194D">
        <w:rPr>
          <w:lang w:val="en-GB"/>
        </w:rPr>
        <w:t xml:space="preserve"> is </w:t>
      </w:r>
      <w:r w:rsidR="00C0676A" w:rsidRPr="0024194D">
        <w:rPr>
          <w:lang w:val="en-GB"/>
        </w:rPr>
        <w:t xml:space="preserve">recognized as </w:t>
      </w:r>
      <w:r w:rsidR="00D7683E" w:rsidRPr="0024194D">
        <w:rPr>
          <w:lang w:val="en-GB"/>
        </w:rPr>
        <w:t xml:space="preserve">a </w:t>
      </w:r>
      <w:r w:rsidR="00C0676A" w:rsidRPr="0024194D">
        <w:rPr>
          <w:lang w:val="en-GB"/>
        </w:rPr>
        <w:t xml:space="preserve">first introduction of </w:t>
      </w:r>
      <w:r w:rsidR="007929BE" w:rsidRPr="0024194D">
        <w:rPr>
          <w:lang w:val="en-GB"/>
        </w:rPr>
        <w:t>the FP-Growth approach. It</w:t>
      </w:r>
      <w:r w:rsidR="00D7683E" w:rsidRPr="0024194D">
        <w:rPr>
          <w:lang w:val="en-GB"/>
        </w:rPr>
        <w:t xml:space="preserve"> compares</w:t>
      </w:r>
      <w:r w:rsidR="007929BE" w:rsidRPr="0024194D">
        <w:rPr>
          <w:lang w:val="en-GB"/>
        </w:rPr>
        <w:t xml:space="preserve"> </w:t>
      </w:r>
      <w:r w:rsidR="002D2671">
        <w:rPr>
          <w:lang w:val="en-GB"/>
        </w:rPr>
        <w:t>FP-Growth</w:t>
      </w:r>
      <w:r w:rsidR="00D7683E" w:rsidRPr="0024194D">
        <w:rPr>
          <w:lang w:val="en-GB"/>
        </w:rPr>
        <w:t xml:space="preserve"> </w:t>
      </w:r>
      <w:r w:rsidR="007929BE" w:rsidRPr="0024194D">
        <w:rPr>
          <w:lang w:val="en-GB"/>
        </w:rPr>
        <w:t xml:space="preserve">with </w:t>
      </w:r>
      <w:proofErr w:type="spellStart"/>
      <w:r w:rsidR="007929BE" w:rsidRPr="0024194D">
        <w:rPr>
          <w:lang w:val="en-GB"/>
        </w:rPr>
        <w:t>Apriori</w:t>
      </w:r>
      <w:proofErr w:type="spellEnd"/>
      <w:r w:rsidR="007929BE" w:rsidRPr="0024194D">
        <w:rPr>
          <w:lang w:val="en-GB"/>
        </w:rPr>
        <w:t xml:space="preserve">, one of the </w:t>
      </w:r>
      <w:r w:rsidR="00D7683E" w:rsidRPr="0024194D">
        <w:rPr>
          <w:lang w:val="en-GB"/>
        </w:rPr>
        <w:t>initial and most used processes</w:t>
      </w:r>
      <w:r w:rsidR="007929BE" w:rsidRPr="0024194D">
        <w:rPr>
          <w:lang w:val="en-GB"/>
        </w:rPr>
        <w:t xml:space="preserve">. </w:t>
      </w:r>
    </w:p>
    <w:p w:rsidR="00366954" w:rsidRPr="0024194D" w:rsidRDefault="00366954" w:rsidP="00B56CFA">
      <w:pPr>
        <w:rPr>
          <w:lang w:val="en-GB"/>
        </w:rPr>
      </w:pPr>
      <w:r w:rsidRPr="0024194D">
        <w:rPr>
          <w:lang w:val="en-GB"/>
        </w:rPr>
        <w:t xml:space="preserve">There are some characteristics that an algorithm should have to be classified as a good one. </w:t>
      </w:r>
      <w:proofErr w:type="gramStart"/>
      <w:r w:rsidRPr="0024194D">
        <w:rPr>
          <w:lang w:val="en-GB"/>
        </w:rPr>
        <w:t xml:space="preserve">Namely time performance, usability in </w:t>
      </w:r>
      <w:r w:rsidR="00331923" w:rsidRPr="0024194D">
        <w:rPr>
          <w:lang w:val="en-GB"/>
        </w:rPr>
        <w:t xml:space="preserve">large databases and </w:t>
      </w:r>
      <w:r w:rsidRPr="0024194D">
        <w:rPr>
          <w:lang w:val="en-GB"/>
        </w:rPr>
        <w:t>small databases, scalability, etc</w:t>
      </w:r>
      <w:r w:rsidR="00F654E0">
        <w:rPr>
          <w:lang w:val="en-GB"/>
        </w:rPr>
        <w:t>.</w:t>
      </w:r>
      <w:proofErr w:type="gramEnd"/>
      <w:r w:rsidRPr="0024194D">
        <w:rPr>
          <w:lang w:val="en-GB"/>
        </w:rPr>
        <w:t xml:space="preserve"> In the next sub sections, the arguments are in favour of FP-Growth, in which the author of the present work identifies, based on the research, as being the best</w:t>
      </w:r>
      <w:r w:rsidR="00265988">
        <w:rPr>
          <w:lang w:val="en-GB"/>
        </w:rPr>
        <w:t xml:space="preserve"> for the present case</w:t>
      </w:r>
      <w:r w:rsidRPr="0024194D">
        <w:rPr>
          <w:lang w:val="en-GB"/>
        </w:rPr>
        <w:t xml:space="preserve">. </w:t>
      </w:r>
    </w:p>
    <w:p w:rsidR="0049674F" w:rsidRPr="0024194D" w:rsidRDefault="00BE62F0" w:rsidP="00BE62F0">
      <w:pPr>
        <w:pStyle w:val="Heading4"/>
        <w:rPr>
          <w:lang w:val="en-GB"/>
        </w:rPr>
      </w:pPr>
      <w:r w:rsidRPr="0024194D">
        <w:rPr>
          <w:lang w:val="en-GB"/>
        </w:rPr>
        <w:t>FP-Growth</w:t>
      </w:r>
      <w:r w:rsidR="00E92EC8" w:rsidRPr="0024194D">
        <w:rPr>
          <w:lang w:val="en-GB"/>
        </w:rPr>
        <w:t xml:space="preserve"> - A</w:t>
      </w:r>
      <w:r w:rsidRPr="0024194D">
        <w:rPr>
          <w:lang w:val="en-GB"/>
        </w:rPr>
        <w:t xml:space="preserve"> </w:t>
      </w:r>
      <w:r w:rsidR="00C35933" w:rsidRPr="0024194D">
        <w:rPr>
          <w:lang w:val="en-GB"/>
        </w:rPr>
        <w:t>Definition</w:t>
      </w:r>
    </w:p>
    <w:p w:rsidR="00F279EF" w:rsidRPr="0024194D" w:rsidRDefault="00881E8E" w:rsidP="00881E8E">
      <w:pPr>
        <w:rPr>
          <w:lang w:val="en-GB"/>
        </w:rPr>
      </w:pPr>
      <w:r w:rsidRPr="0024194D">
        <w:rPr>
          <w:lang w:val="en-GB"/>
        </w:rPr>
        <w:t xml:space="preserve">FP-Growth stands for Frequent Pattern Growth, </w:t>
      </w:r>
      <w:r w:rsidR="00B56CFA" w:rsidRPr="0024194D">
        <w:rPr>
          <w:lang w:val="en-GB"/>
        </w:rPr>
        <w:t xml:space="preserve">it </w:t>
      </w:r>
      <w:r w:rsidR="00206429" w:rsidRPr="0024194D">
        <w:rPr>
          <w:lang w:val="en-GB"/>
        </w:rPr>
        <w:t xml:space="preserve">represents </w:t>
      </w:r>
      <w:r w:rsidR="00F971C2" w:rsidRPr="0024194D">
        <w:rPr>
          <w:lang w:val="en-GB"/>
        </w:rPr>
        <w:t xml:space="preserve">an algorithm </w:t>
      </w:r>
      <w:r w:rsidR="00206429" w:rsidRPr="0024194D">
        <w:rPr>
          <w:lang w:val="en-GB"/>
        </w:rPr>
        <w:t xml:space="preserve">to discover </w:t>
      </w:r>
      <w:r w:rsidR="00D7683E" w:rsidRPr="0024194D">
        <w:rPr>
          <w:lang w:val="en-GB"/>
        </w:rPr>
        <w:t>f</w:t>
      </w:r>
      <w:r w:rsidR="00206429" w:rsidRPr="0024194D">
        <w:rPr>
          <w:lang w:val="en-GB"/>
        </w:rPr>
        <w:t xml:space="preserve">requent </w:t>
      </w:r>
      <w:r w:rsidR="00D7683E" w:rsidRPr="0024194D">
        <w:rPr>
          <w:lang w:val="en-GB"/>
        </w:rPr>
        <w:t>p</w:t>
      </w:r>
      <w:r w:rsidR="00206429" w:rsidRPr="0024194D">
        <w:rPr>
          <w:lang w:val="en-GB"/>
        </w:rPr>
        <w:t xml:space="preserve">atterns in </w:t>
      </w:r>
      <w:r w:rsidR="00D7683E" w:rsidRPr="0024194D">
        <w:rPr>
          <w:lang w:val="en-GB"/>
        </w:rPr>
        <w:t xml:space="preserve">data </w:t>
      </w:r>
      <w:r w:rsidR="00C35933" w:rsidRPr="0024194D">
        <w:rPr>
          <w:lang w:val="en-GB"/>
        </w:rPr>
        <w:t>and specifically</w:t>
      </w:r>
      <w:r w:rsidR="00D7683E" w:rsidRPr="0024194D">
        <w:rPr>
          <w:lang w:val="en-GB"/>
        </w:rPr>
        <w:t xml:space="preserve"> used in </w:t>
      </w:r>
      <w:r w:rsidR="00206429" w:rsidRPr="0024194D">
        <w:rPr>
          <w:lang w:val="en-GB"/>
        </w:rPr>
        <w:t>text</w:t>
      </w:r>
      <w:r w:rsidR="00C35933" w:rsidRPr="0024194D">
        <w:rPr>
          <w:lang w:val="en-GB"/>
        </w:rPr>
        <w:t xml:space="preserve"> mining</w:t>
      </w:r>
      <w:r w:rsidR="00206429" w:rsidRPr="0024194D">
        <w:rPr>
          <w:lang w:val="en-GB"/>
        </w:rPr>
        <w:t xml:space="preserve">. </w:t>
      </w:r>
      <w:r w:rsidR="00E92EC8" w:rsidRPr="0024194D">
        <w:rPr>
          <w:lang w:val="en-GB"/>
        </w:rPr>
        <w:t xml:space="preserve">This algorithm is currently one of the fastest ones to mine association rules. </w:t>
      </w:r>
      <w:r w:rsidR="00812530" w:rsidRPr="0024194D">
        <w:rPr>
          <w:lang w:val="en-GB"/>
        </w:rPr>
        <w:t xml:space="preserve">It can </w:t>
      </w:r>
      <w:r w:rsidR="00E92EC8" w:rsidRPr="0024194D">
        <w:rPr>
          <w:lang w:val="en-GB"/>
        </w:rPr>
        <w:t xml:space="preserve">also </w:t>
      </w:r>
      <w:r w:rsidR="00812530" w:rsidRPr="0024194D">
        <w:rPr>
          <w:lang w:val="en-GB"/>
        </w:rPr>
        <w:t xml:space="preserve">be </w:t>
      </w:r>
      <w:r w:rsidR="00E92EC8" w:rsidRPr="0024194D">
        <w:rPr>
          <w:lang w:val="en-GB"/>
        </w:rPr>
        <w:t>defined</w:t>
      </w:r>
      <w:r w:rsidR="00812530" w:rsidRPr="0024194D">
        <w:rPr>
          <w:lang w:val="en-GB"/>
        </w:rPr>
        <w:t xml:space="preserve"> as the first step in </w:t>
      </w:r>
      <w:r w:rsidR="00B0729C" w:rsidRPr="0024194D">
        <w:rPr>
          <w:lang w:val="en-GB"/>
        </w:rPr>
        <w:t>the</w:t>
      </w:r>
      <w:r w:rsidR="00812530" w:rsidRPr="0024194D">
        <w:rPr>
          <w:lang w:val="en-GB"/>
        </w:rPr>
        <w:t xml:space="preserve"> path </w:t>
      </w:r>
      <w:r w:rsidR="00B0729C" w:rsidRPr="0024194D">
        <w:rPr>
          <w:lang w:val="en-GB"/>
        </w:rPr>
        <w:t>of</w:t>
      </w:r>
      <w:r w:rsidR="00812530" w:rsidRPr="0024194D">
        <w:rPr>
          <w:lang w:val="en-GB"/>
        </w:rPr>
        <w:t xml:space="preserve"> </w:t>
      </w:r>
      <w:r w:rsidR="00B0729C" w:rsidRPr="0024194D">
        <w:rPr>
          <w:lang w:val="en-GB"/>
        </w:rPr>
        <w:t xml:space="preserve">item recognition </w:t>
      </w:r>
      <w:r w:rsidR="00812530" w:rsidRPr="0024194D">
        <w:rPr>
          <w:lang w:val="en-GB"/>
        </w:rPr>
        <w:t xml:space="preserve">that </w:t>
      </w:r>
      <w:r w:rsidR="00265988" w:rsidRPr="0024194D">
        <w:rPr>
          <w:lang w:val="en-GB"/>
        </w:rPr>
        <w:t>appears</w:t>
      </w:r>
      <w:r w:rsidR="00812530" w:rsidRPr="0024194D">
        <w:rPr>
          <w:lang w:val="en-GB"/>
        </w:rPr>
        <w:t xml:space="preserve"> frequently. These items are called </w:t>
      </w:r>
      <w:r w:rsidR="00F279EF" w:rsidRPr="0024194D">
        <w:rPr>
          <w:lang w:val="en-GB"/>
        </w:rPr>
        <w:t>Frequent Patterns</w:t>
      </w:r>
      <w:r w:rsidR="00812530" w:rsidRPr="0024194D">
        <w:rPr>
          <w:lang w:val="en-GB"/>
        </w:rPr>
        <w:t>, meaning</w:t>
      </w:r>
      <w:r w:rsidR="00F279EF" w:rsidRPr="0024194D">
        <w:rPr>
          <w:lang w:val="en-GB"/>
        </w:rPr>
        <w:t xml:space="preserve"> some text that appears in the database of transactions </w:t>
      </w:r>
      <w:r w:rsidR="001E708F" w:rsidRPr="0024194D">
        <w:rPr>
          <w:lang w:val="en-GB"/>
        </w:rPr>
        <w:t xml:space="preserve">and </w:t>
      </w:r>
      <w:r w:rsidR="00F279EF" w:rsidRPr="0024194D">
        <w:rPr>
          <w:lang w:val="en-GB"/>
        </w:rPr>
        <w:t>are considered frequent above some minimum</w:t>
      </w:r>
      <w:r w:rsidR="002D38F5" w:rsidRPr="0024194D">
        <w:rPr>
          <w:lang w:val="en-GB"/>
        </w:rPr>
        <w:t xml:space="preserve"> threshold value</w:t>
      </w:r>
      <w:r w:rsidR="00F279EF" w:rsidRPr="0024194D">
        <w:rPr>
          <w:lang w:val="en-GB"/>
        </w:rPr>
        <w:t>.</w:t>
      </w:r>
      <w:r w:rsidR="0040648A" w:rsidRPr="0024194D">
        <w:rPr>
          <w:lang w:val="en-GB"/>
        </w:rPr>
        <w:t xml:space="preserve"> This value is chose</w:t>
      </w:r>
      <w:r w:rsidR="00F971C2" w:rsidRPr="0024194D">
        <w:rPr>
          <w:lang w:val="en-GB"/>
        </w:rPr>
        <w:t>n</w:t>
      </w:r>
      <w:r w:rsidR="0040648A" w:rsidRPr="0024194D">
        <w:rPr>
          <w:lang w:val="en-GB"/>
        </w:rPr>
        <w:t xml:space="preserve"> by the engineer handling this process. It</w:t>
      </w:r>
      <w:r w:rsidR="00595F05">
        <w:rPr>
          <w:lang w:val="en-GB"/>
        </w:rPr>
        <w:t xml:space="preserve"> i</w:t>
      </w:r>
      <w:r w:rsidR="0040648A" w:rsidRPr="0024194D">
        <w:rPr>
          <w:lang w:val="en-GB"/>
        </w:rPr>
        <w:t xml:space="preserve">s more or less an arbitrary choice </w:t>
      </w:r>
      <w:r w:rsidR="00F04C86" w:rsidRPr="0024194D">
        <w:rPr>
          <w:lang w:val="en-GB"/>
        </w:rPr>
        <w:t>based on</w:t>
      </w:r>
      <w:r w:rsidR="0040648A" w:rsidRPr="0024194D">
        <w:rPr>
          <w:lang w:val="en-GB"/>
        </w:rPr>
        <w:t xml:space="preserve"> try and error method.</w:t>
      </w:r>
      <w:r w:rsidR="008921FD" w:rsidRPr="0024194D">
        <w:rPr>
          <w:lang w:val="en-GB"/>
        </w:rPr>
        <w:t xml:space="preserve"> More work can be done in this step to improve results, such that an artificial intelligence process could find a method to dynamic choose the best value for the intended use of the algorithm. </w:t>
      </w:r>
    </w:p>
    <w:p w:rsidR="00C14FEE" w:rsidRPr="0024194D" w:rsidRDefault="00FF1D36" w:rsidP="00881E8E">
      <w:pPr>
        <w:rPr>
          <w:lang w:val="en-GB"/>
        </w:rPr>
      </w:pPr>
      <w:r w:rsidRPr="0024194D">
        <w:rPr>
          <w:lang w:val="en-GB"/>
        </w:rPr>
        <w:tab/>
      </w:r>
      <w:r w:rsidR="00C14FEE" w:rsidRPr="0024194D">
        <w:rPr>
          <w:lang w:val="en-GB"/>
        </w:rPr>
        <w:t xml:space="preserve">Before </w:t>
      </w:r>
      <w:r w:rsidR="002D2671">
        <w:rPr>
          <w:lang w:val="en-GB"/>
        </w:rPr>
        <w:t>FP-Growth</w:t>
      </w:r>
      <w:r w:rsidR="00C14FEE" w:rsidRPr="0024194D">
        <w:rPr>
          <w:lang w:val="en-GB"/>
        </w:rPr>
        <w:t xml:space="preserve"> the processes to discover frequent patterns in databases of text were mainly </w:t>
      </w:r>
      <w:proofErr w:type="spellStart"/>
      <w:r w:rsidR="00C14FEE" w:rsidRPr="0024194D">
        <w:rPr>
          <w:lang w:val="en-GB"/>
        </w:rPr>
        <w:t>Apriori</w:t>
      </w:r>
      <w:proofErr w:type="spellEnd"/>
      <w:r w:rsidR="00C14FEE" w:rsidRPr="0024194D">
        <w:rPr>
          <w:lang w:val="en-GB"/>
        </w:rPr>
        <w:t xml:space="preserve">-like based algorithms. </w:t>
      </w:r>
      <w:r w:rsidR="00E92EC8" w:rsidRPr="0024194D">
        <w:rPr>
          <w:lang w:val="en-GB"/>
        </w:rPr>
        <w:t>Such process</w:t>
      </w:r>
      <w:r w:rsidR="009F0D8A">
        <w:rPr>
          <w:lang w:val="en-GB"/>
        </w:rPr>
        <w:t>es</w:t>
      </w:r>
      <w:r w:rsidR="00C14FEE" w:rsidRPr="0024194D">
        <w:rPr>
          <w:lang w:val="en-GB"/>
        </w:rPr>
        <w:t xml:space="preserve"> </w:t>
      </w:r>
      <w:r w:rsidR="009F0D8A">
        <w:rPr>
          <w:lang w:val="en-GB"/>
        </w:rPr>
        <w:t>are</w:t>
      </w:r>
      <w:r w:rsidR="00C14FEE" w:rsidRPr="0024194D">
        <w:rPr>
          <w:lang w:val="en-GB"/>
        </w:rPr>
        <w:t xml:space="preserve"> known to be very costly in large databases. Its times to search will exponential grow as the database will also grow. </w:t>
      </w:r>
      <w:r w:rsidR="00B0729C" w:rsidRPr="0024194D">
        <w:rPr>
          <w:lang w:val="en-GB"/>
        </w:rPr>
        <w:t xml:space="preserve">On the other side stands </w:t>
      </w:r>
      <w:r w:rsidR="002D2671">
        <w:rPr>
          <w:lang w:val="en-GB"/>
        </w:rPr>
        <w:t>FP-Growth</w:t>
      </w:r>
      <w:r w:rsidR="00B0729C" w:rsidRPr="0024194D">
        <w:rPr>
          <w:lang w:val="en-GB"/>
        </w:rPr>
        <w:t>,</w:t>
      </w:r>
      <w:r w:rsidR="00C14FEE" w:rsidRPr="0024194D">
        <w:rPr>
          <w:lang w:val="en-GB"/>
        </w:rPr>
        <w:t xml:space="preserve"> a </w:t>
      </w:r>
      <w:r w:rsidR="00C14FEE" w:rsidRPr="0024194D">
        <w:rPr>
          <w:i/>
          <w:lang w:val="en-GB"/>
        </w:rPr>
        <w:t>divide-and-conquer method</w:t>
      </w:r>
      <w:r w:rsidR="00C14FEE" w:rsidRPr="0024194D">
        <w:rPr>
          <w:lang w:val="en-GB"/>
        </w:rPr>
        <w:t xml:space="preserve"> </w:t>
      </w:r>
      <w:r w:rsidR="00E0419B" w:rsidRPr="0024194D">
        <w:rPr>
          <w:rFonts w:cs="Times New Roman"/>
          <w:lang w:val="en-GB"/>
        </w:rPr>
        <w:fldChar w:fldCharType="begin"/>
      </w:r>
      <w:r w:rsidR="00F114FE">
        <w:rPr>
          <w:rFonts w:cs="Times New Roman"/>
          <w:lang w:val="en-GB"/>
        </w:rPr>
        <w:instrText xml:space="preserve"> ADDIN ZOTERO_ITEM CSL_CITATION {"citationID":"1107ft7ab3","properties":{"formattedCitation":"(Han et al., 2004)","plainCitation":"(Han et al., 2004)"},"citationItems":[{"id":3,"uris":["http://zotero.org/users/local/bkYEK4Eu/items/VIC5VX7B"],"uri":["http://zotero.org/users/local/bkYEK4Eu/items/VIC5VX7B"],"itemData":{"id":3,"type":"article-journal","title":"Mining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schema":"https://github.com/citation-style-language/schema/raw/master/csl-citation.json"} </w:instrText>
      </w:r>
      <w:r w:rsidR="00E0419B" w:rsidRPr="0024194D">
        <w:rPr>
          <w:rFonts w:cs="Times New Roman"/>
          <w:lang w:val="en-GB"/>
        </w:rPr>
        <w:fldChar w:fldCharType="separate"/>
      </w:r>
      <w:r w:rsidR="00F114FE" w:rsidRPr="00F114FE">
        <w:rPr>
          <w:rFonts w:cs="Times New Roman"/>
          <w:lang w:val="en-GB"/>
        </w:rPr>
        <w:t>(Han et al., 2004)</w:t>
      </w:r>
      <w:r w:rsidR="00E0419B" w:rsidRPr="0024194D">
        <w:rPr>
          <w:rFonts w:cs="Times New Roman"/>
          <w:lang w:val="en-GB"/>
        </w:rPr>
        <w:fldChar w:fldCharType="end"/>
      </w:r>
      <w:r w:rsidR="00C14FEE" w:rsidRPr="0024194D">
        <w:rPr>
          <w:lang w:val="en-GB"/>
        </w:rPr>
        <w:t xml:space="preserve">. </w:t>
      </w:r>
      <w:r w:rsidR="00AB0112" w:rsidRPr="0024194D">
        <w:rPr>
          <w:lang w:val="en-GB"/>
        </w:rPr>
        <w:t xml:space="preserve">It is based in a prefix </w:t>
      </w:r>
      <w:r w:rsidR="00AB0112" w:rsidRPr="0024194D">
        <w:rPr>
          <w:lang w:val="en-GB"/>
        </w:rPr>
        <w:lastRenderedPageBreak/>
        <w:t xml:space="preserve">tree representation, called FP-Tree. This tree holds the frequent patterns found in the transaction database. With the divide and conquer method this can be seen as a recursive elimination process. It will separate the frequent items from the ones that are not frequent inside a database. </w:t>
      </w:r>
    </w:p>
    <w:p w:rsidR="00F04C86" w:rsidRPr="0024194D" w:rsidRDefault="002423CB" w:rsidP="00FC6EDC">
      <w:pPr>
        <w:rPr>
          <w:lang w:val="en-GB"/>
        </w:rPr>
      </w:pPr>
      <w:r w:rsidRPr="0024194D">
        <w:rPr>
          <w:lang w:val="en-GB"/>
        </w:rPr>
        <w:tab/>
      </w:r>
      <w:r w:rsidR="00FD3742" w:rsidRPr="0024194D">
        <w:rPr>
          <w:lang w:val="en-GB"/>
        </w:rPr>
        <w:t>Due to the popularity</w:t>
      </w:r>
      <w:r w:rsidR="00AB0112" w:rsidRPr="0024194D">
        <w:rPr>
          <w:lang w:val="en-GB"/>
        </w:rPr>
        <w:t>,</w:t>
      </w:r>
      <w:r w:rsidR="00FD3742" w:rsidRPr="0024194D">
        <w:rPr>
          <w:lang w:val="en-GB"/>
        </w:rPr>
        <w:t xml:space="preserve"> effectiveness </w:t>
      </w:r>
      <w:r w:rsidR="00AB0112" w:rsidRPr="0024194D">
        <w:rPr>
          <w:lang w:val="en-GB"/>
        </w:rPr>
        <w:t xml:space="preserve">and performance </w:t>
      </w:r>
      <w:r w:rsidR="00FD3742" w:rsidRPr="0024194D">
        <w:rPr>
          <w:lang w:val="en-GB"/>
        </w:rPr>
        <w:t xml:space="preserve">of </w:t>
      </w:r>
      <w:r w:rsidR="00FC6EDC" w:rsidRPr="0024194D">
        <w:rPr>
          <w:lang w:val="en-GB"/>
        </w:rPr>
        <w:t xml:space="preserve">this algorithm, it was </w:t>
      </w:r>
      <w:r w:rsidR="00AB0112" w:rsidRPr="0024194D">
        <w:rPr>
          <w:lang w:val="en-GB"/>
        </w:rPr>
        <w:t xml:space="preserve">much </w:t>
      </w:r>
      <w:r w:rsidR="00FC6EDC" w:rsidRPr="0024194D">
        <w:rPr>
          <w:lang w:val="en-GB"/>
        </w:rPr>
        <w:t>appreciated in many investigations</w:t>
      </w:r>
      <w:r w:rsidR="00AB0112" w:rsidRPr="0024194D">
        <w:rPr>
          <w:lang w:val="en-GB"/>
        </w:rPr>
        <w:t xml:space="preserve"> in the academic and scientific community. </w:t>
      </w:r>
      <w:r w:rsidR="00B0729C" w:rsidRPr="0024194D">
        <w:rPr>
          <w:lang w:val="en-GB"/>
        </w:rPr>
        <w:t xml:space="preserve">Also many changes proposals to the original were studied and presented. </w:t>
      </w:r>
      <w:r w:rsidR="00AB0112" w:rsidRPr="0024194D">
        <w:rPr>
          <w:lang w:val="en-GB"/>
        </w:rPr>
        <w:t xml:space="preserve">For example, in </w:t>
      </w:r>
      <w:r w:rsidR="00E0419B" w:rsidRPr="0024194D">
        <w:rPr>
          <w:rFonts w:cs="Times New Roman"/>
          <w:lang w:val="en-GB"/>
        </w:rPr>
        <w:fldChar w:fldCharType="begin"/>
      </w:r>
      <w:r w:rsidR="00F114FE">
        <w:rPr>
          <w:rFonts w:cs="Times New Roman"/>
          <w:lang w:val="en-GB"/>
        </w:rPr>
        <w:instrText xml:space="preserve"> ADDIN ZOTERO_ITEM CSL_CITATION {"citationID":"2h3qa5j6fq","properties":{"formattedCitation":"(Wang et al., 2002)","plainCitation":"(Wang et al., 2002)"},"citationItems":[{"id":15,"uris":["http://zotero.org/users/local/bkYEK4Eu/items/NFX3NTVI"],"uri":["http://zotero.org/users/local/bkYEK4Eu/items/NFX3NTVI"],"itemData":{"id":15,"type":"book","title":"Top down FP-Growth for association rule mining","publisher":"Springer","source":"Google Scholar","URL":"http://link.springer.com/chapter/10.1007/3-540-47887-6_34","author":[{"family":"Wang","given":"Ke"},{"family":"Tang","given":"Liu"},{"family":"Han","given":"Jiawei"},{"family":"Liu","given":"Junqiang"}],"issued":{"date-parts":[["2002"]]},"accessed":{"date-parts":[["2014",6,15]]}}}],"schema":"https://github.com/citation-style-language/schema/raw/master/csl-citation.json"} </w:instrText>
      </w:r>
      <w:r w:rsidR="00E0419B" w:rsidRPr="0024194D">
        <w:rPr>
          <w:rFonts w:cs="Times New Roman"/>
          <w:lang w:val="en-GB"/>
        </w:rPr>
        <w:fldChar w:fldCharType="separate"/>
      </w:r>
      <w:r w:rsidR="00F114FE" w:rsidRPr="00F114FE">
        <w:rPr>
          <w:rFonts w:cs="Times New Roman"/>
          <w:lang w:val="en-GB"/>
        </w:rPr>
        <w:t>Wang et al.</w:t>
      </w:r>
      <w:r w:rsidR="00F654E0">
        <w:rPr>
          <w:rFonts w:cs="Times New Roman"/>
          <w:lang w:val="en-GB"/>
        </w:rPr>
        <w:t xml:space="preserve"> (</w:t>
      </w:r>
      <w:r w:rsidR="00F114FE" w:rsidRPr="00F114FE">
        <w:rPr>
          <w:rFonts w:cs="Times New Roman"/>
          <w:lang w:val="en-GB"/>
        </w:rPr>
        <w:t>2002)</w:t>
      </w:r>
      <w:r w:rsidR="00E0419B" w:rsidRPr="0024194D">
        <w:rPr>
          <w:rFonts w:cs="Times New Roman"/>
          <w:lang w:val="en-GB"/>
        </w:rPr>
        <w:fldChar w:fldCharType="end"/>
      </w:r>
      <w:r w:rsidR="00AB0112" w:rsidRPr="0024194D">
        <w:rPr>
          <w:lang w:val="en-GB"/>
        </w:rPr>
        <w:t>, the author proposes improvements and upgrades for the algorithm</w:t>
      </w:r>
      <w:r w:rsidR="00FC6EDC" w:rsidRPr="0024194D">
        <w:rPr>
          <w:lang w:val="en-GB"/>
        </w:rPr>
        <w:t xml:space="preserve">. </w:t>
      </w:r>
      <w:r w:rsidR="00FD630B" w:rsidRPr="0024194D">
        <w:rPr>
          <w:lang w:val="en-GB"/>
        </w:rPr>
        <w:t xml:space="preserve">One </w:t>
      </w:r>
      <w:r w:rsidR="00FD3742" w:rsidRPr="0024194D">
        <w:rPr>
          <w:lang w:val="en-GB"/>
        </w:rPr>
        <w:t>of these</w:t>
      </w:r>
      <w:r w:rsidR="00FC6EDC" w:rsidRPr="0024194D">
        <w:rPr>
          <w:lang w:val="en-GB"/>
        </w:rPr>
        <w:t xml:space="preserve"> proposals </w:t>
      </w:r>
      <w:r w:rsidR="00FD630B" w:rsidRPr="0024194D">
        <w:rPr>
          <w:lang w:val="en-GB"/>
        </w:rPr>
        <w:t>is the T</w:t>
      </w:r>
      <w:r w:rsidR="00F04C86" w:rsidRPr="0024194D">
        <w:rPr>
          <w:lang w:val="en-GB"/>
        </w:rPr>
        <w:t xml:space="preserve">op </w:t>
      </w:r>
      <w:proofErr w:type="gramStart"/>
      <w:r w:rsidR="00FD630B" w:rsidRPr="0024194D">
        <w:rPr>
          <w:lang w:val="en-GB"/>
        </w:rPr>
        <w:t>D</w:t>
      </w:r>
      <w:r w:rsidR="00F04C86" w:rsidRPr="0024194D">
        <w:rPr>
          <w:lang w:val="en-GB"/>
        </w:rPr>
        <w:t>own</w:t>
      </w:r>
      <w:proofErr w:type="gramEnd"/>
      <w:r w:rsidR="00F04C86" w:rsidRPr="0024194D">
        <w:rPr>
          <w:lang w:val="en-GB"/>
        </w:rPr>
        <w:t xml:space="preserve"> </w:t>
      </w:r>
      <w:r w:rsidR="00FD630B" w:rsidRPr="0024194D">
        <w:rPr>
          <w:lang w:val="en-GB"/>
        </w:rPr>
        <w:t>FP</w:t>
      </w:r>
      <w:r w:rsidR="00265988">
        <w:rPr>
          <w:lang w:val="en-GB"/>
        </w:rPr>
        <w:t>-</w:t>
      </w:r>
      <w:r w:rsidR="00FD630B" w:rsidRPr="0024194D">
        <w:rPr>
          <w:lang w:val="en-GB"/>
        </w:rPr>
        <w:t xml:space="preserve">Growth algorithm. </w:t>
      </w:r>
      <w:r w:rsidR="00B21F6F" w:rsidRPr="0024194D">
        <w:rPr>
          <w:lang w:val="en-GB"/>
        </w:rPr>
        <w:t xml:space="preserve">This work’s author </w:t>
      </w:r>
      <w:r w:rsidR="00AB0112" w:rsidRPr="0024194D">
        <w:rPr>
          <w:lang w:val="en-GB"/>
        </w:rPr>
        <w:t>debates</w:t>
      </w:r>
      <w:r w:rsidR="00B21F6F" w:rsidRPr="0024194D">
        <w:rPr>
          <w:lang w:val="en-GB"/>
        </w:rPr>
        <w:t xml:space="preserve"> a different process to search frequent patterns. It searches the FP-Tree from the top to the bottom </w:t>
      </w:r>
      <w:r w:rsidR="00CF16ED" w:rsidRPr="0024194D">
        <w:rPr>
          <w:lang w:val="en-GB"/>
        </w:rPr>
        <w:t xml:space="preserve">and not generating conditional FP-Trees to each item. This method processes the nodes of the tree at upper levels before processing the ones on the lower levels. This is different from </w:t>
      </w:r>
      <w:r w:rsidR="00B0729C" w:rsidRPr="0024194D">
        <w:rPr>
          <w:lang w:val="en-GB"/>
        </w:rPr>
        <w:t xml:space="preserve">original </w:t>
      </w:r>
      <w:r w:rsidR="00CF16ED" w:rsidRPr="0024194D">
        <w:rPr>
          <w:lang w:val="en-GB"/>
        </w:rPr>
        <w:t>FP-Growth</w:t>
      </w:r>
      <w:r w:rsidR="00DF3D46" w:rsidRPr="0024194D">
        <w:rPr>
          <w:lang w:val="en-GB"/>
        </w:rPr>
        <w:t xml:space="preserve">, in which it mines the tree from bottom up, </w:t>
      </w:r>
      <w:r w:rsidR="00302882" w:rsidRPr="0024194D">
        <w:rPr>
          <w:lang w:val="en-GB"/>
        </w:rPr>
        <w:t xml:space="preserve">from the item to its prefixes, </w:t>
      </w:r>
      <w:r w:rsidR="00DF3D46" w:rsidRPr="0024194D">
        <w:rPr>
          <w:lang w:val="en-GB"/>
        </w:rPr>
        <w:t>and creating several conditional trees for each item</w:t>
      </w:r>
      <w:r w:rsidR="00CF16ED" w:rsidRPr="0024194D">
        <w:rPr>
          <w:lang w:val="en-GB"/>
        </w:rPr>
        <w:t>.</w:t>
      </w:r>
    </w:p>
    <w:p w:rsidR="00AB0112" w:rsidRPr="0024194D" w:rsidRDefault="00893624" w:rsidP="00FC6EDC">
      <w:pPr>
        <w:rPr>
          <w:lang w:val="en-GB"/>
        </w:rPr>
      </w:pPr>
      <w:r>
        <w:rPr>
          <w:rFonts w:cs="Times New Roman"/>
          <w:lang w:val="en-GB"/>
        </w:rPr>
        <w:tab/>
      </w:r>
      <w:r w:rsidR="00E0419B" w:rsidRPr="0024194D">
        <w:rPr>
          <w:rFonts w:cs="Times New Roman"/>
          <w:lang w:val="en-GB"/>
        </w:rPr>
        <w:fldChar w:fldCharType="begin"/>
      </w:r>
      <w:r w:rsidR="00F114FE">
        <w:rPr>
          <w:rFonts w:cs="Times New Roman"/>
          <w:lang w:val="en-GB"/>
        </w:rPr>
        <w:instrText xml:space="preserve"> ADDIN ZOTERO_ITEM CSL_CITATION {"citationID":"2723s1dpb","properties":{"formattedCitation":"(Korczak and Skrzypczak, 2012)","plainCitation":"(Korczak and Skrzypczak, 2012)"},"citationItems":[{"id":6,"uris":["http://zotero.org/users/local/bkYEK4Eu/items/BGWZRVWB"],"uri":["http://zotero.org/users/local/bkYEK4Eu/items/BGWZRVWB"],"itemData":{"id":6,"type":"chapter","title":"FP-Growth in Discovery of Customer Patterns","container-title":"Data-Driven Process Discovery and Analysis","collection-title":"Lecture Notes in Business Information Processing","collection-number":"116","publisher":"Springer Berlin Heidelberg","page":"120-133","source":"link.springer.com","abstract":"The paper describes a knowledge discovery platform and a novel process for finding association rules based on the algorithm FP-Growth and its variants. Built software solution has been optimized in terms of memory usage and computation time as well as the impact of all modifications made to the whole process of rules discovery The process of rule discovery is illustrated on a real database containing transactions of customers of the e-shop Delicatessen Alma24.","URL":"http://link.springer.com/chapter/10.1007/978-3-642-34044-4_7","ISBN":"978-3-642-34043-7, 978-3-642-34044-4","language":"en","author":[{"family":"Korczak","given":"Jerzy"},{"family":"Skrzypczak","given":"Piotr"}],"editor":[{"family":"Aberer","given":"Karl"},{"family":"Damiani","given":"Ernesto"},{"family":"Dillon","given":"Tharam"}],"issued":{"date-parts":[["2012",1,1]]},"accessed":{"date-parts":[["2014",7,7]]}}}],"schema":"https://github.com/citation-style-language/schema/raw/master/csl-citation.json"} </w:instrText>
      </w:r>
      <w:r w:rsidR="00E0419B" w:rsidRPr="0024194D">
        <w:rPr>
          <w:rFonts w:cs="Times New Roman"/>
          <w:lang w:val="en-GB"/>
        </w:rPr>
        <w:fldChar w:fldCharType="separate"/>
      </w:r>
      <w:r w:rsidR="00F654E0">
        <w:rPr>
          <w:rFonts w:cs="Times New Roman"/>
          <w:lang w:val="en-GB"/>
        </w:rPr>
        <w:t>Korczak and Skrzypczak</w:t>
      </w:r>
      <w:r w:rsidR="00F114FE" w:rsidRPr="00F114FE">
        <w:rPr>
          <w:rFonts w:cs="Times New Roman"/>
          <w:lang w:val="en-GB"/>
        </w:rPr>
        <w:t xml:space="preserve"> </w:t>
      </w:r>
      <w:r w:rsidR="00F654E0">
        <w:rPr>
          <w:rFonts w:cs="Times New Roman"/>
          <w:lang w:val="en-GB"/>
        </w:rPr>
        <w:t>(</w:t>
      </w:r>
      <w:r w:rsidR="00F114FE" w:rsidRPr="00F114FE">
        <w:rPr>
          <w:rFonts w:cs="Times New Roman"/>
          <w:lang w:val="en-GB"/>
        </w:rPr>
        <w:t>2012)</w:t>
      </w:r>
      <w:r w:rsidR="00E0419B" w:rsidRPr="0024194D">
        <w:rPr>
          <w:rFonts w:cs="Times New Roman"/>
          <w:lang w:val="en-GB"/>
        </w:rPr>
        <w:fldChar w:fldCharType="end"/>
      </w:r>
      <w:r w:rsidR="00866C1B" w:rsidRPr="0024194D">
        <w:rPr>
          <w:lang w:val="en-GB"/>
        </w:rPr>
        <w:t xml:space="preserve"> </w:t>
      </w:r>
      <w:r w:rsidR="00B2109B" w:rsidRPr="0024194D">
        <w:rPr>
          <w:lang w:val="en-GB"/>
        </w:rPr>
        <w:t>illustrate</w:t>
      </w:r>
      <w:r w:rsidR="00866C1B" w:rsidRPr="0024194D">
        <w:rPr>
          <w:lang w:val="en-GB"/>
        </w:rPr>
        <w:t xml:space="preserve"> an example of discovering customer frequent patterns in an online store with the help of FP-Growth to discover association rules between the transactions of the customers. </w:t>
      </w:r>
      <w:r w:rsidR="00755F68" w:rsidRPr="0024194D">
        <w:rPr>
          <w:lang w:val="en-GB"/>
        </w:rPr>
        <w:t xml:space="preserve">In other project, </w:t>
      </w:r>
      <w:r w:rsidR="00E0419B" w:rsidRPr="0024194D">
        <w:rPr>
          <w:rFonts w:cs="Times New Roman"/>
          <w:lang w:val="en-GB"/>
        </w:rPr>
        <w:fldChar w:fldCharType="begin"/>
      </w:r>
      <w:r w:rsidR="00F114FE">
        <w:rPr>
          <w:rFonts w:cs="Times New Roman"/>
          <w:lang w:val="en-GB"/>
        </w:rPr>
        <w:instrText xml:space="preserve"> ADDIN ZOTERO_ITEM CSL_CITATION {"citationID":"mdul730c2","properties":{"formattedCitation":"(Bonchi and Goethals, 2004)","plainCitation":"(Bonchi and Goethals, 2004)"},"citationItems":[{"id":21,"uris":["http://zotero.org/users/local/bkYEK4Eu/items/7CZKWXUI"],"uri":["http://zotero.org/users/local/bkYEK4Eu/items/7CZKWXUI"],"itemData":{"id":21,"type":"chapter","title":"FP-Bonsai: The Art of Growing and Pruning Small FP-Trees","container-title":"Advances in Knowledge Discovery and Data Mining","collection-title":"Lecture Notes in Computer Science","collection-number":"3056","publisher":"Springer Berlin Heidelberg","page":"155-160","source":"link.springer.com","abstract":"In the context of mining frequent itemsets, numerous strategies have been proposed to push several types of constraints within the most well known algorithms. In this paper, we integrate the recently proposed ExAnte data reduction technique within the FP-growth algorithm. Together, they result in a very efficient frequent itemset mining algorithm that effectively exploits monotone constraints.","URL":"http://link.springer.com/chapter/10.1007/978-3-540-24775-3_19","ISBN":"978-3-540-22064-0, 978-3-540-24775-3","shortTitle":"FP-Bonsai","language":"en","author":[{"family":"Bonchi","given":"Francesco"},{"family":"Goethals","given":"Bart"}],"editor":[{"family":"Dai","given":"Honghua"},{"family":"Srikant","given":"Ramakrishnan"},{"family":"Zhang","given":"Chengqi"}],"issued":{"date-parts":[["2004",1,1]]},"accessed":{"date-parts":[["2014",7,7]]}}}],"schema":"https://github.com/citation-style-language/schema/raw/master/csl-citation.json"} </w:instrText>
      </w:r>
      <w:r w:rsidR="00E0419B" w:rsidRPr="0024194D">
        <w:rPr>
          <w:rFonts w:cs="Times New Roman"/>
          <w:lang w:val="en-GB"/>
        </w:rPr>
        <w:fldChar w:fldCharType="separate"/>
      </w:r>
      <w:r w:rsidR="00F654E0">
        <w:rPr>
          <w:rFonts w:cs="Times New Roman"/>
          <w:lang w:val="en-GB"/>
        </w:rPr>
        <w:t>Bonchi and Goethals</w:t>
      </w:r>
      <w:r w:rsidR="00F114FE" w:rsidRPr="00F114FE">
        <w:rPr>
          <w:rFonts w:cs="Times New Roman"/>
          <w:lang w:val="en-GB"/>
        </w:rPr>
        <w:t xml:space="preserve"> </w:t>
      </w:r>
      <w:r w:rsidR="00F654E0">
        <w:rPr>
          <w:rFonts w:cs="Times New Roman"/>
          <w:lang w:val="en-GB"/>
        </w:rPr>
        <w:t>(</w:t>
      </w:r>
      <w:r w:rsidR="00F114FE" w:rsidRPr="00F114FE">
        <w:rPr>
          <w:rFonts w:cs="Times New Roman"/>
          <w:lang w:val="en-GB"/>
        </w:rPr>
        <w:t>2004)</w:t>
      </w:r>
      <w:r w:rsidR="00E0419B" w:rsidRPr="0024194D">
        <w:rPr>
          <w:rFonts w:cs="Times New Roman"/>
          <w:lang w:val="en-GB"/>
        </w:rPr>
        <w:fldChar w:fldCharType="end"/>
      </w:r>
      <w:r w:rsidR="00755F68" w:rsidRPr="0024194D">
        <w:rPr>
          <w:lang w:val="en-GB"/>
        </w:rPr>
        <w:t xml:space="preserve"> are inspired by the know</w:t>
      </w:r>
      <w:r w:rsidR="00B0729C" w:rsidRPr="0024194D">
        <w:rPr>
          <w:lang w:val="en-GB"/>
        </w:rPr>
        <w:t>n</w:t>
      </w:r>
      <w:r w:rsidR="00755F68" w:rsidRPr="0024194D">
        <w:rPr>
          <w:lang w:val="en-GB"/>
        </w:rPr>
        <w:t xml:space="preserve"> small </w:t>
      </w:r>
      <w:r w:rsidR="00B0729C" w:rsidRPr="0024194D">
        <w:rPr>
          <w:lang w:val="en-GB"/>
        </w:rPr>
        <w:t xml:space="preserve">Japanese </w:t>
      </w:r>
      <w:r w:rsidR="00755F68" w:rsidRPr="0024194D">
        <w:rPr>
          <w:lang w:val="en-GB"/>
        </w:rPr>
        <w:t xml:space="preserve">bonsai tree and tries to apply </w:t>
      </w:r>
      <w:r w:rsidR="00595F05" w:rsidRPr="0024194D">
        <w:rPr>
          <w:lang w:val="en-GB"/>
        </w:rPr>
        <w:t>its</w:t>
      </w:r>
      <w:r w:rsidR="00755F68" w:rsidRPr="0024194D">
        <w:rPr>
          <w:lang w:val="en-GB"/>
        </w:rPr>
        <w:t xml:space="preserve"> </w:t>
      </w:r>
      <w:r w:rsidR="00B0729C" w:rsidRPr="0024194D">
        <w:rPr>
          <w:lang w:val="en-GB"/>
        </w:rPr>
        <w:t xml:space="preserve">broad </w:t>
      </w:r>
      <w:r w:rsidR="00755F68" w:rsidRPr="0024194D">
        <w:rPr>
          <w:lang w:val="en-GB"/>
        </w:rPr>
        <w:t xml:space="preserve">concept in the FP-Tree of the </w:t>
      </w:r>
      <w:r w:rsidR="002D2671">
        <w:rPr>
          <w:lang w:val="en-GB"/>
        </w:rPr>
        <w:t>FP-Growth</w:t>
      </w:r>
      <w:r w:rsidR="00755F68" w:rsidRPr="0024194D">
        <w:rPr>
          <w:lang w:val="en-GB"/>
        </w:rPr>
        <w:t xml:space="preserve"> algorithm. This study examines the reduction of the tree </w:t>
      </w:r>
      <w:r w:rsidR="009F0D8A">
        <w:rPr>
          <w:lang w:val="en-GB"/>
        </w:rPr>
        <w:t xml:space="preserve">by a technique that is based on pruning specific “leaves” (nodes) </w:t>
      </w:r>
      <w:r w:rsidR="00755F68" w:rsidRPr="0024194D">
        <w:rPr>
          <w:lang w:val="en-GB"/>
        </w:rPr>
        <w:t xml:space="preserve">resulting in smaller compressed trees. </w:t>
      </w:r>
    </w:p>
    <w:p w:rsidR="00FD630B" w:rsidRPr="0024194D" w:rsidRDefault="00D3151F" w:rsidP="00881E8E">
      <w:pPr>
        <w:rPr>
          <w:lang w:val="en-GB"/>
        </w:rPr>
      </w:pPr>
      <w:r w:rsidRPr="0024194D">
        <w:rPr>
          <w:lang w:val="en-GB"/>
        </w:rPr>
        <w:t xml:space="preserve">Another study related to this </w:t>
      </w:r>
      <w:r w:rsidR="009524C8">
        <w:rPr>
          <w:lang w:val="en-GB"/>
        </w:rPr>
        <w:t xml:space="preserve">subject </w:t>
      </w:r>
      <w:r w:rsidRPr="0024194D">
        <w:rPr>
          <w:lang w:val="en-GB"/>
        </w:rPr>
        <w:t xml:space="preserve">is the one presented in </w:t>
      </w:r>
      <w:r w:rsidR="00E0419B" w:rsidRPr="0024194D">
        <w:rPr>
          <w:lang w:val="en-GB"/>
        </w:rPr>
        <w:fldChar w:fldCharType="begin"/>
      </w:r>
      <w:r w:rsidR="00F114FE">
        <w:rPr>
          <w:lang w:val="en-GB"/>
        </w:rPr>
        <w:instrText xml:space="preserve"> ADDIN ZOTERO_ITEM CSL_CITATION {"citationID":"WB6gvBSa","properties":{"formattedCitation":"(Zeng et al., 2010)","plainCitation":"(Zeng et al., 2010)"},"citationItems":[{"id":10,"uris":["http://zotero.org/users/local/bkYEK4Eu/items/QZSFS93X"],"uri":["http://zotero.org/users/local/bkYEK4Eu/items/QZSFS93X"],"itemData":{"id":10,"type":"paper-conference","title":"The improvement of weighted association rules arithmetic based on FP-tree","container-title":"Advanced Computer Theory and Engineering (ICACTE), 2010 3rd International Conference on","publisher":"IEEE","page":"V4–549","volume":"4","source":"Google Scholar","URL":"http://ieeexplore.ieee.org/xpls/abs_all.jsp?arnumber=5579294","author":[{"family":"Zeng","given":"Bin"},{"family":"Jiang","given":"Xiao-Li"},{"family":"Zhao","given":"Wei"},{"family":"Luo","given":"Chao"}],"issued":{"date-parts":[["2010"]]},"accessed":{"date-parts":[["2014",7,8]]}}}],"schema":"https://github.com/citation-style-language/schema/raw/master/csl-citation.json"} </w:instrText>
      </w:r>
      <w:r w:rsidR="00E0419B" w:rsidRPr="0024194D">
        <w:rPr>
          <w:lang w:val="en-GB"/>
        </w:rPr>
        <w:fldChar w:fldCharType="separate"/>
      </w:r>
      <w:r w:rsidR="00F114FE" w:rsidRPr="00F114FE">
        <w:rPr>
          <w:rFonts w:cs="Times New Roman"/>
          <w:lang w:val="en-GB"/>
        </w:rPr>
        <w:t xml:space="preserve">Zeng et al. </w:t>
      </w:r>
      <w:r w:rsidR="00F654E0">
        <w:rPr>
          <w:rFonts w:cs="Times New Roman"/>
          <w:lang w:val="en-GB"/>
        </w:rPr>
        <w:t>(</w:t>
      </w:r>
      <w:r w:rsidR="00F114FE" w:rsidRPr="00F114FE">
        <w:rPr>
          <w:rFonts w:cs="Times New Roman"/>
          <w:lang w:val="en-GB"/>
        </w:rPr>
        <w:t>2010)</w:t>
      </w:r>
      <w:r w:rsidR="00E0419B" w:rsidRPr="0024194D">
        <w:rPr>
          <w:lang w:val="en-GB"/>
        </w:rPr>
        <w:fldChar w:fldCharType="end"/>
      </w:r>
      <w:r w:rsidR="00224672" w:rsidRPr="0024194D">
        <w:rPr>
          <w:lang w:val="en-GB"/>
        </w:rPr>
        <w:t xml:space="preserve">. In this paper, the discussion </w:t>
      </w:r>
      <w:r w:rsidR="002C148B" w:rsidRPr="0024194D">
        <w:rPr>
          <w:lang w:val="en-GB"/>
        </w:rPr>
        <w:t>presented is a process to weight association rules base</w:t>
      </w:r>
      <w:r w:rsidR="00B0729C" w:rsidRPr="0024194D">
        <w:rPr>
          <w:lang w:val="en-GB"/>
        </w:rPr>
        <w:t>d</w:t>
      </w:r>
      <w:r w:rsidR="002C148B" w:rsidRPr="0024194D">
        <w:rPr>
          <w:lang w:val="en-GB"/>
        </w:rPr>
        <w:t xml:space="preserve"> on an FP-tree. It proposes a new method called FP-Weighted Association Rules </w:t>
      </w:r>
      <w:r w:rsidR="00EB0C6C">
        <w:rPr>
          <w:lang w:val="en-GB"/>
        </w:rPr>
        <w:t>(</w:t>
      </w:r>
      <w:r w:rsidR="00EB0C6C" w:rsidRPr="00EB0C6C">
        <w:rPr>
          <w:lang w:val="en-GB"/>
        </w:rPr>
        <w:t>FP-WAR</w:t>
      </w:r>
      <w:r w:rsidR="00EB0C6C">
        <w:rPr>
          <w:lang w:val="en-GB"/>
        </w:rPr>
        <w:t xml:space="preserve">) </w:t>
      </w:r>
      <w:r w:rsidR="002C148B" w:rsidRPr="0024194D">
        <w:rPr>
          <w:lang w:val="en-GB"/>
        </w:rPr>
        <w:t>where outlines the importance of getting a technique to weight association rules</w:t>
      </w:r>
      <w:r w:rsidR="00F737C4" w:rsidRPr="0024194D">
        <w:rPr>
          <w:lang w:val="en-GB"/>
        </w:rPr>
        <w:t xml:space="preserve"> and give them different </w:t>
      </w:r>
      <w:r w:rsidR="00F737C4" w:rsidRPr="0024194D">
        <w:rPr>
          <w:i/>
          <w:lang w:val="en-GB"/>
        </w:rPr>
        <w:t>interestingness</w:t>
      </w:r>
      <w:r w:rsidR="002C148B" w:rsidRPr="0024194D">
        <w:rPr>
          <w:lang w:val="en-GB"/>
        </w:rPr>
        <w:t>.</w:t>
      </w:r>
    </w:p>
    <w:p w:rsidR="00922402" w:rsidRPr="0024194D" w:rsidRDefault="000A7AC7" w:rsidP="00922402">
      <w:pPr>
        <w:pStyle w:val="Heading4"/>
        <w:rPr>
          <w:lang w:val="en-GB"/>
        </w:rPr>
      </w:pPr>
      <w:r w:rsidRPr="0024194D">
        <w:rPr>
          <w:lang w:val="en-GB"/>
        </w:rPr>
        <w:t xml:space="preserve">FP-Growth </w:t>
      </w:r>
      <w:r w:rsidR="008C6AA3">
        <w:rPr>
          <w:lang w:val="en-GB"/>
        </w:rPr>
        <w:t>Algorithm</w:t>
      </w:r>
    </w:p>
    <w:p w:rsidR="007015CC" w:rsidRPr="0024194D" w:rsidRDefault="00264CD0" w:rsidP="00881E8E">
      <w:pPr>
        <w:rPr>
          <w:lang w:val="en-GB"/>
        </w:rPr>
      </w:pPr>
      <w:r>
        <w:rPr>
          <w:lang w:val="en-GB"/>
        </w:rPr>
        <w:t>The FP-Growth</w:t>
      </w:r>
      <w:r w:rsidR="00F279EF" w:rsidRPr="0024194D">
        <w:rPr>
          <w:lang w:val="en-GB"/>
        </w:rPr>
        <w:t xml:space="preserve"> algorithm </w:t>
      </w:r>
      <w:r w:rsidR="00824FCF" w:rsidRPr="0024194D">
        <w:rPr>
          <w:lang w:val="en-GB"/>
        </w:rPr>
        <w:t>is</w:t>
      </w:r>
      <w:r w:rsidR="00F279EF" w:rsidRPr="0024194D">
        <w:rPr>
          <w:lang w:val="en-GB"/>
        </w:rPr>
        <w:t xml:space="preserve"> </w:t>
      </w:r>
      <w:r w:rsidR="00305A00" w:rsidRPr="0024194D">
        <w:rPr>
          <w:lang w:val="en-GB"/>
        </w:rPr>
        <w:t xml:space="preserve">made in </w:t>
      </w:r>
      <w:r w:rsidR="00F279EF" w:rsidRPr="0024194D">
        <w:rPr>
          <w:lang w:val="en-GB"/>
        </w:rPr>
        <w:t>two step</w:t>
      </w:r>
      <w:r w:rsidR="00305A00" w:rsidRPr="0024194D">
        <w:rPr>
          <w:lang w:val="en-GB"/>
        </w:rPr>
        <w:t>s</w:t>
      </w:r>
      <w:r w:rsidR="00251284" w:rsidRPr="0024194D">
        <w:rPr>
          <w:lang w:val="en-GB"/>
        </w:rPr>
        <w:t>.</w:t>
      </w:r>
      <w:r w:rsidR="00F279EF" w:rsidRPr="0024194D">
        <w:rPr>
          <w:lang w:val="en-GB"/>
        </w:rPr>
        <w:t xml:space="preserve"> </w:t>
      </w:r>
      <w:r w:rsidR="00227F99" w:rsidRPr="0024194D">
        <w:rPr>
          <w:lang w:val="en-GB"/>
        </w:rPr>
        <w:t>The first is a</w:t>
      </w:r>
      <w:r>
        <w:rPr>
          <w:lang w:val="en-GB"/>
        </w:rPr>
        <w:t>n</w:t>
      </w:r>
      <w:r w:rsidR="00227F99" w:rsidRPr="0024194D">
        <w:rPr>
          <w:lang w:val="en-GB"/>
        </w:rPr>
        <w:t xml:space="preserve"> e</w:t>
      </w:r>
      <w:r w:rsidR="001E708F" w:rsidRPr="0024194D">
        <w:rPr>
          <w:lang w:val="en-GB"/>
        </w:rPr>
        <w:t xml:space="preserve">limination phase scheme and </w:t>
      </w:r>
      <w:r w:rsidR="00A15B8C" w:rsidRPr="0024194D">
        <w:rPr>
          <w:lang w:val="en-GB"/>
        </w:rPr>
        <w:t>b</w:t>
      </w:r>
      <w:r w:rsidR="001E708F" w:rsidRPr="0024194D">
        <w:rPr>
          <w:lang w:val="en-GB"/>
        </w:rPr>
        <w:t xml:space="preserve">uilding of an </w:t>
      </w:r>
      <w:proofErr w:type="gramStart"/>
      <w:r w:rsidR="001E708F" w:rsidRPr="0024194D">
        <w:rPr>
          <w:lang w:val="en-GB"/>
        </w:rPr>
        <w:t>FP-Tree</w:t>
      </w:r>
      <w:r w:rsidR="00227F99" w:rsidRPr="0024194D">
        <w:rPr>
          <w:lang w:val="en-GB"/>
        </w:rPr>
        <w:t>,</w:t>
      </w:r>
      <w:proofErr w:type="gramEnd"/>
      <w:r w:rsidR="00227F99" w:rsidRPr="0024194D">
        <w:rPr>
          <w:lang w:val="en-GB"/>
        </w:rPr>
        <w:t xml:space="preserve"> and the second step is a frequent itemset generation</w:t>
      </w:r>
      <w:r w:rsidR="001E708F" w:rsidRPr="0024194D">
        <w:rPr>
          <w:lang w:val="en-GB"/>
        </w:rPr>
        <w:t>.</w:t>
      </w:r>
      <w:r w:rsidR="008921FD" w:rsidRPr="0024194D">
        <w:rPr>
          <w:lang w:val="en-GB"/>
        </w:rPr>
        <w:t xml:space="preserve"> </w:t>
      </w:r>
    </w:p>
    <w:p w:rsidR="004E1F44" w:rsidRPr="00E452D9" w:rsidRDefault="004E1F44" w:rsidP="004E1F44">
      <w:pPr>
        <w:pStyle w:val="Caption"/>
        <w:keepNext/>
        <w:rPr>
          <w:sz w:val="20"/>
          <w:lang w:val="en-GB"/>
        </w:rPr>
      </w:pPr>
      <w:bookmarkStart w:id="20" w:name="_Ref392758766"/>
      <w:bookmarkStart w:id="21" w:name="_Toc397201630"/>
      <w:r w:rsidRPr="00E452D9">
        <w:rPr>
          <w:sz w:val="20"/>
          <w:lang w:val="en-GB"/>
        </w:rPr>
        <w:t xml:space="preserve">Table </w:t>
      </w:r>
      <w:r w:rsidR="00E0419B">
        <w:rPr>
          <w:sz w:val="20"/>
          <w:lang w:val="en-GB"/>
        </w:rPr>
        <w:fldChar w:fldCharType="begin"/>
      </w:r>
      <w:r w:rsidR="00292974">
        <w:rPr>
          <w:sz w:val="20"/>
          <w:lang w:val="en-GB"/>
        </w:rPr>
        <w:instrText xml:space="preserve"> STYLEREF 1 \s </w:instrText>
      </w:r>
      <w:r w:rsidR="00E0419B">
        <w:rPr>
          <w:sz w:val="20"/>
          <w:lang w:val="en-GB"/>
        </w:rPr>
        <w:fldChar w:fldCharType="separate"/>
      </w:r>
      <w:r w:rsidR="00292974">
        <w:rPr>
          <w:noProof/>
          <w:sz w:val="20"/>
          <w:lang w:val="en-GB"/>
        </w:rPr>
        <w:t>3</w:t>
      </w:r>
      <w:r w:rsidR="00E0419B">
        <w:rPr>
          <w:sz w:val="20"/>
          <w:lang w:val="en-GB"/>
        </w:rPr>
        <w:fldChar w:fldCharType="end"/>
      </w:r>
      <w:r w:rsidR="00292974">
        <w:rPr>
          <w:sz w:val="20"/>
          <w:lang w:val="en-GB"/>
        </w:rPr>
        <w:noBreakHyphen/>
      </w:r>
      <w:r w:rsidR="00E0419B">
        <w:rPr>
          <w:sz w:val="20"/>
          <w:lang w:val="en-GB"/>
        </w:rPr>
        <w:fldChar w:fldCharType="begin"/>
      </w:r>
      <w:r w:rsidR="00292974">
        <w:rPr>
          <w:sz w:val="20"/>
          <w:lang w:val="en-GB"/>
        </w:rPr>
        <w:instrText xml:space="preserve"> SEQ Table \* ARABIC \s 1 </w:instrText>
      </w:r>
      <w:r w:rsidR="00E0419B">
        <w:rPr>
          <w:sz w:val="20"/>
          <w:lang w:val="en-GB"/>
        </w:rPr>
        <w:fldChar w:fldCharType="separate"/>
      </w:r>
      <w:r w:rsidR="00292974">
        <w:rPr>
          <w:noProof/>
          <w:sz w:val="20"/>
          <w:lang w:val="en-GB"/>
        </w:rPr>
        <w:t>1</w:t>
      </w:r>
      <w:r w:rsidR="00E0419B">
        <w:rPr>
          <w:sz w:val="20"/>
          <w:lang w:val="en-GB"/>
        </w:rPr>
        <w:fldChar w:fldCharType="end"/>
      </w:r>
      <w:bookmarkEnd w:id="20"/>
      <w:r w:rsidRPr="00E452D9">
        <w:rPr>
          <w:sz w:val="20"/>
          <w:lang w:val="en-GB"/>
        </w:rPr>
        <w:t xml:space="preserve"> </w:t>
      </w:r>
      <w:r w:rsidR="00700AE1" w:rsidRPr="00E452D9">
        <w:rPr>
          <w:sz w:val="20"/>
          <w:lang w:val="en-GB"/>
        </w:rPr>
        <w:t>–</w:t>
      </w:r>
      <w:r w:rsidRPr="00E452D9">
        <w:rPr>
          <w:sz w:val="20"/>
          <w:lang w:val="en-GB"/>
        </w:rPr>
        <w:t xml:space="preserve"> Transaction</w:t>
      </w:r>
      <w:r w:rsidR="00700AE1" w:rsidRPr="00E452D9">
        <w:rPr>
          <w:sz w:val="20"/>
          <w:lang w:val="en-GB"/>
        </w:rPr>
        <w:t xml:space="preserve"> table</w:t>
      </w:r>
      <w:r w:rsidRPr="00E452D9">
        <w:rPr>
          <w:sz w:val="20"/>
          <w:lang w:val="en-GB"/>
        </w:rPr>
        <w:t xml:space="preserve"> for frequent items</w:t>
      </w:r>
      <w:r w:rsidR="00700AE1" w:rsidRPr="00E452D9">
        <w:rPr>
          <w:sz w:val="20"/>
          <w:lang w:val="en-GB"/>
        </w:rPr>
        <w:t xml:space="preserve"> in database</w:t>
      </w:r>
      <w:bookmarkEnd w:id="21"/>
    </w:p>
    <w:tbl>
      <w:tblPr>
        <w:tblStyle w:val="SombreadoMdio11"/>
        <w:tblW w:w="0" w:type="auto"/>
        <w:tblInd w:w="2003" w:type="dxa"/>
        <w:tblBorders>
          <w:insideV w:val="single" w:sz="8" w:space="0" w:color="404040" w:themeColor="text1" w:themeTint="BF"/>
        </w:tblBorders>
        <w:tblLook w:val="04A0" w:firstRow="1" w:lastRow="0" w:firstColumn="1" w:lastColumn="0" w:noHBand="0" w:noVBand="1"/>
      </w:tblPr>
      <w:tblGrid>
        <w:gridCol w:w="608"/>
        <w:gridCol w:w="4018"/>
      </w:tblGrid>
      <w:tr w:rsidR="008327EA" w:rsidRPr="0024194D" w:rsidTr="00700A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8" w:type="dxa"/>
            <w:tcBorders>
              <w:top w:val="none" w:sz="0" w:space="0" w:color="auto"/>
              <w:left w:val="none" w:sz="0" w:space="0" w:color="auto"/>
              <w:bottom w:val="none" w:sz="0" w:space="0" w:color="auto"/>
              <w:right w:val="none" w:sz="0" w:space="0" w:color="auto"/>
            </w:tcBorders>
          </w:tcPr>
          <w:p w:rsidR="008327EA" w:rsidRPr="0024194D" w:rsidRDefault="008327EA" w:rsidP="00881E8E">
            <w:pPr>
              <w:rPr>
                <w:lang w:val="en-GB"/>
              </w:rPr>
            </w:pPr>
            <w:r w:rsidRPr="0024194D">
              <w:rPr>
                <w:lang w:val="en-GB"/>
              </w:rPr>
              <w:t>TID</w:t>
            </w:r>
          </w:p>
        </w:tc>
        <w:tc>
          <w:tcPr>
            <w:tcW w:w="4018" w:type="dxa"/>
            <w:tcBorders>
              <w:top w:val="none" w:sz="0" w:space="0" w:color="auto"/>
              <w:left w:val="none" w:sz="0" w:space="0" w:color="auto"/>
              <w:bottom w:val="none" w:sz="0" w:space="0" w:color="auto"/>
              <w:right w:val="none" w:sz="0" w:space="0" w:color="auto"/>
            </w:tcBorders>
          </w:tcPr>
          <w:p w:rsidR="008327EA" w:rsidRPr="0024194D" w:rsidRDefault="004E1F44" w:rsidP="00881E8E">
            <w:pPr>
              <w:cnfStyle w:val="100000000000" w:firstRow="1" w:lastRow="0" w:firstColumn="0" w:lastColumn="0" w:oddVBand="0" w:evenVBand="0" w:oddHBand="0" w:evenHBand="0" w:firstRowFirstColumn="0" w:firstRowLastColumn="0" w:lastRowFirstColumn="0" w:lastRowLastColumn="0"/>
              <w:rPr>
                <w:lang w:val="en-GB"/>
              </w:rPr>
            </w:pPr>
            <w:r w:rsidRPr="0024194D">
              <w:rPr>
                <w:lang w:val="en-GB"/>
              </w:rPr>
              <w:t>Items</w:t>
            </w:r>
          </w:p>
        </w:tc>
      </w:tr>
      <w:tr w:rsidR="008327EA" w:rsidRPr="0024194D" w:rsidTr="00700A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8" w:type="dxa"/>
            <w:tcBorders>
              <w:right w:val="none" w:sz="0" w:space="0" w:color="auto"/>
            </w:tcBorders>
          </w:tcPr>
          <w:p w:rsidR="008327EA" w:rsidRPr="0024194D" w:rsidRDefault="004E1F44" w:rsidP="00881E8E">
            <w:pPr>
              <w:rPr>
                <w:lang w:val="en-GB"/>
              </w:rPr>
            </w:pPr>
            <w:r w:rsidRPr="0024194D">
              <w:rPr>
                <w:lang w:val="en-GB"/>
              </w:rPr>
              <w:t>1</w:t>
            </w:r>
          </w:p>
        </w:tc>
        <w:tc>
          <w:tcPr>
            <w:tcW w:w="4018" w:type="dxa"/>
            <w:tcBorders>
              <w:left w:val="none" w:sz="0" w:space="0" w:color="auto"/>
            </w:tcBorders>
          </w:tcPr>
          <w:p w:rsidR="008327EA" w:rsidRPr="0024194D" w:rsidRDefault="006642B4" w:rsidP="00881E8E">
            <w:pPr>
              <w:cnfStyle w:val="000000100000" w:firstRow="0" w:lastRow="0" w:firstColumn="0" w:lastColumn="0" w:oddVBand="0" w:evenVBand="0" w:oddHBand="1" w:evenHBand="0" w:firstRowFirstColumn="0" w:firstRowLastColumn="0" w:lastRowFirstColumn="0" w:lastRowLastColumn="0"/>
              <w:rPr>
                <w:lang w:val="en-GB"/>
              </w:rPr>
            </w:pPr>
            <w:r>
              <w:rPr>
                <w:lang w:val="en-GB"/>
              </w:rPr>
              <w:t>a</w:t>
            </w:r>
            <w:r w:rsidR="004E1F44" w:rsidRPr="0024194D">
              <w:rPr>
                <w:lang w:val="en-GB"/>
              </w:rPr>
              <w:t>rchitect, designer</w:t>
            </w:r>
          </w:p>
        </w:tc>
      </w:tr>
      <w:tr w:rsidR="008327EA" w:rsidRPr="0024194D" w:rsidTr="00700A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8" w:type="dxa"/>
            <w:tcBorders>
              <w:right w:val="none" w:sz="0" w:space="0" w:color="auto"/>
            </w:tcBorders>
          </w:tcPr>
          <w:p w:rsidR="008327EA" w:rsidRPr="0024194D" w:rsidRDefault="004E1F44" w:rsidP="00881E8E">
            <w:pPr>
              <w:rPr>
                <w:lang w:val="en-GB"/>
              </w:rPr>
            </w:pPr>
            <w:r w:rsidRPr="0024194D">
              <w:rPr>
                <w:lang w:val="en-GB"/>
              </w:rPr>
              <w:t>2</w:t>
            </w:r>
          </w:p>
        </w:tc>
        <w:tc>
          <w:tcPr>
            <w:tcW w:w="4018" w:type="dxa"/>
            <w:tcBorders>
              <w:left w:val="none" w:sz="0" w:space="0" w:color="auto"/>
            </w:tcBorders>
          </w:tcPr>
          <w:p w:rsidR="008327EA" w:rsidRPr="0024194D" w:rsidRDefault="006642B4" w:rsidP="00881E8E">
            <w:pPr>
              <w:cnfStyle w:val="000000010000" w:firstRow="0" w:lastRow="0" w:firstColumn="0" w:lastColumn="0" w:oddVBand="0" w:evenVBand="0" w:oddHBand="0" w:evenHBand="1" w:firstRowFirstColumn="0" w:firstRowLastColumn="0" w:lastRowFirstColumn="0" w:lastRowLastColumn="0"/>
              <w:rPr>
                <w:lang w:val="en-GB"/>
              </w:rPr>
            </w:pPr>
            <w:r>
              <w:rPr>
                <w:lang w:val="en-GB"/>
              </w:rPr>
              <w:t>d</w:t>
            </w:r>
            <w:r w:rsidR="004E1F44" w:rsidRPr="0024194D">
              <w:rPr>
                <w:lang w:val="en-GB"/>
              </w:rPr>
              <w:t>esigner, engineer, analyst</w:t>
            </w:r>
          </w:p>
        </w:tc>
      </w:tr>
      <w:tr w:rsidR="008327EA" w:rsidRPr="0024194D" w:rsidTr="00700A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8" w:type="dxa"/>
            <w:tcBorders>
              <w:right w:val="none" w:sz="0" w:space="0" w:color="auto"/>
            </w:tcBorders>
          </w:tcPr>
          <w:p w:rsidR="008327EA" w:rsidRPr="0024194D" w:rsidRDefault="004E1F44" w:rsidP="00881E8E">
            <w:pPr>
              <w:rPr>
                <w:lang w:val="en-GB"/>
              </w:rPr>
            </w:pPr>
            <w:r w:rsidRPr="0024194D">
              <w:rPr>
                <w:lang w:val="en-GB"/>
              </w:rPr>
              <w:t>3</w:t>
            </w:r>
          </w:p>
        </w:tc>
        <w:tc>
          <w:tcPr>
            <w:tcW w:w="4018" w:type="dxa"/>
            <w:tcBorders>
              <w:left w:val="none" w:sz="0" w:space="0" w:color="auto"/>
            </w:tcBorders>
          </w:tcPr>
          <w:p w:rsidR="008327EA" w:rsidRPr="0024194D" w:rsidRDefault="006642B4" w:rsidP="00881E8E">
            <w:pPr>
              <w:cnfStyle w:val="000000100000" w:firstRow="0" w:lastRow="0" w:firstColumn="0" w:lastColumn="0" w:oddVBand="0" w:evenVBand="0" w:oddHBand="1" w:evenHBand="0" w:firstRowFirstColumn="0" w:firstRowLastColumn="0" w:lastRowFirstColumn="0" w:lastRowLastColumn="0"/>
              <w:rPr>
                <w:lang w:val="en-GB"/>
              </w:rPr>
            </w:pPr>
            <w:r>
              <w:rPr>
                <w:lang w:val="en-GB"/>
              </w:rPr>
              <w:t>a</w:t>
            </w:r>
            <w:r w:rsidR="004E1F44" w:rsidRPr="0024194D">
              <w:rPr>
                <w:lang w:val="en-GB"/>
              </w:rPr>
              <w:t>rchitect, engineer, analyst, professor</w:t>
            </w:r>
          </w:p>
        </w:tc>
      </w:tr>
      <w:tr w:rsidR="008327EA" w:rsidRPr="0024194D" w:rsidTr="00700A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8" w:type="dxa"/>
            <w:tcBorders>
              <w:right w:val="none" w:sz="0" w:space="0" w:color="auto"/>
            </w:tcBorders>
          </w:tcPr>
          <w:p w:rsidR="008327EA" w:rsidRPr="0024194D" w:rsidRDefault="004E1F44" w:rsidP="00881E8E">
            <w:pPr>
              <w:rPr>
                <w:lang w:val="en-GB"/>
              </w:rPr>
            </w:pPr>
            <w:r w:rsidRPr="0024194D">
              <w:rPr>
                <w:lang w:val="en-GB"/>
              </w:rPr>
              <w:t>4</w:t>
            </w:r>
          </w:p>
        </w:tc>
        <w:tc>
          <w:tcPr>
            <w:tcW w:w="4018" w:type="dxa"/>
            <w:tcBorders>
              <w:left w:val="none" w:sz="0" w:space="0" w:color="auto"/>
            </w:tcBorders>
          </w:tcPr>
          <w:p w:rsidR="008327EA" w:rsidRPr="0024194D" w:rsidRDefault="006642B4" w:rsidP="00881E8E">
            <w:pPr>
              <w:cnfStyle w:val="000000010000" w:firstRow="0" w:lastRow="0" w:firstColumn="0" w:lastColumn="0" w:oddVBand="0" w:evenVBand="0" w:oddHBand="0" w:evenHBand="1" w:firstRowFirstColumn="0" w:firstRowLastColumn="0" w:lastRowFirstColumn="0" w:lastRowLastColumn="0"/>
              <w:rPr>
                <w:lang w:val="en-GB"/>
              </w:rPr>
            </w:pPr>
            <w:r>
              <w:rPr>
                <w:lang w:val="en-GB"/>
              </w:rPr>
              <w:t>a</w:t>
            </w:r>
            <w:r w:rsidR="004E1F44" w:rsidRPr="0024194D">
              <w:rPr>
                <w:lang w:val="en-GB"/>
              </w:rPr>
              <w:t>rchitect, analyst, professor</w:t>
            </w:r>
          </w:p>
        </w:tc>
      </w:tr>
      <w:tr w:rsidR="008327EA" w:rsidRPr="0024194D" w:rsidTr="00700A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8" w:type="dxa"/>
            <w:tcBorders>
              <w:right w:val="none" w:sz="0" w:space="0" w:color="auto"/>
            </w:tcBorders>
          </w:tcPr>
          <w:p w:rsidR="008327EA" w:rsidRPr="0024194D" w:rsidRDefault="004E1F44" w:rsidP="00881E8E">
            <w:pPr>
              <w:rPr>
                <w:lang w:val="en-GB"/>
              </w:rPr>
            </w:pPr>
            <w:r w:rsidRPr="0024194D">
              <w:rPr>
                <w:lang w:val="en-GB"/>
              </w:rPr>
              <w:t>5</w:t>
            </w:r>
          </w:p>
        </w:tc>
        <w:tc>
          <w:tcPr>
            <w:tcW w:w="4018" w:type="dxa"/>
            <w:tcBorders>
              <w:left w:val="none" w:sz="0" w:space="0" w:color="auto"/>
            </w:tcBorders>
          </w:tcPr>
          <w:p w:rsidR="008327EA" w:rsidRPr="0024194D" w:rsidRDefault="006642B4" w:rsidP="00881E8E">
            <w:pPr>
              <w:cnfStyle w:val="000000100000" w:firstRow="0" w:lastRow="0" w:firstColumn="0" w:lastColumn="0" w:oddVBand="0" w:evenVBand="0" w:oddHBand="1" w:evenHBand="0" w:firstRowFirstColumn="0" w:firstRowLastColumn="0" w:lastRowFirstColumn="0" w:lastRowLastColumn="0"/>
              <w:rPr>
                <w:lang w:val="en-GB"/>
              </w:rPr>
            </w:pPr>
            <w:r>
              <w:rPr>
                <w:lang w:val="en-GB"/>
              </w:rPr>
              <w:t>a</w:t>
            </w:r>
            <w:r w:rsidR="004E1F44" w:rsidRPr="0024194D">
              <w:rPr>
                <w:lang w:val="en-GB"/>
              </w:rPr>
              <w:t>rchitect, designer, engineer</w:t>
            </w:r>
          </w:p>
        </w:tc>
      </w:tr>
      <w:tr w:rsidR="008327EA" w:rsidRPr="0024194D" w:rsidTr="00700A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8" w:type="dxa"/>
            <w:tcBorders>
              <w:right w:val="none" w:sz="0" w:space="0" w:color="auto"/>
            </w:tcBorders>
          </w:tcPr>
          <w:p w:rsidR="008327EA" w:rsidRPr="0024194D" w:rsidRDefault="004E1F44" w:rsidP="00881E8E">
            <w:pPr>
              <w:rPr>
                <w:lang w:val="en-GB"/>
              </w:rPr>
            </w:pPr>
            <w:r w:rsidRPr="0024194D">
              <w:rPr>
                <w:lang w:val="en-GB"/>
              </w:rPr>
              <w:t>6</w:t>
            </w:r>
          </w:p>
        </w:tc>
        <w:tc>
          <w:tcPr>
            <w:tcW w:w="4018" w:type="dxa"/>
            <w:tcBorders>
              <w:left w:val="none" w:sz="0" w:space="0" w:color="auto"/>
            </w:tcBorders>
          </w:tcPr>
          <w:p w:rsidR="008327EA" w:rsidRPr="0024194D" w:rsidRDefault="006642B4" w:rsidP="00881E8E">
            <w:pPr>
              <w:cnfStyle w:val="000000010000" w:firstRow="0" w:lastRow="0" w:firstColumn="0" w:lastColumn="0" w:oddVBand="0" w:evenVBand="0" w:oddHBand="0" w:evenHBand="1" w:firstRowFirstColumn="0" w:firstRowLastColumn="0" w:lastRowFirstColumn="0" w:lastRowLastColumn="0"/>
              <w:rPr>
                <w:lang w:val="en-GB"/>
              </w:rPr>
            </w:pPr>
            <w:r>
              <w:rPr>
                <w:lang w:val="en-GB"/>
              </w:rPr>
              <w:t>a</w:t>
            </w:r>
            <w:r w:rsidR="004E1F44" w:rsidRPr="0024194D">
              <w:rPr>
                <w:lang w:val="en-GB"/>
              </w:rPr>
              <w:t>rchitect, designer, engineer, analyst</w:t>
            </w:r>
          </w:p>
        </w:tc>
      </w:tr>
      <w:tr w:rsidR="008327EA" w:rsidRPr="0024194D" w:rsidTr="00700A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8" w:type="dxa"/>
            <w:tcBorders>
              <w:right w:val="none" w:sz="0" w:space="0" w:color="auto"/>
            </w:tcBorders>
          </w:tcPr>
          <w:p w:rsidR="008327EA" w:rsidRPr="0024194D" w:rsidRDefault="004E1F44" w:rsidP="00881E8E">
            <w:pPr>
              <w:rPr>
                <w:lang w:val="en-GB"/>
              </w:rPr>
            </w:pPr>
            <w:r w:rsidRPr="0024194D">
              <w:rPr>
                <w:lang w:val="en-GB"/>
              </w:rPr>
              <w:t>7</w:t>
            </w:r>
          </w:p>
        </w:tc>
        <w:tc>
          <w:tcPr>
            <w:tcW w:w="4018" w:type="dxa"/>
            <w:tcBorders>
              <w:left w:val="none" w:sz="0" w:space="0" w:color="auto"/>
            </w:tcBorders>
          </w:tcPr>
          <w:p w:rsidR="008327EA" w:rsidRPr="0024194D" w:rsidRDefault="006642B4" w:rsidP="00881E8E">
            <w:pPr>
              <w:cnfStyle w:val="000000100000" w:firstRow="0" w:lastRow="0" w:firstColumn="0" w:lastColumn="0" w:oddVBand="0" w:evenVBand="0" w:oddHBand="1" w:evenHBand="0" w:firstRowFirstColumn="0" w:firstRowLastColumn="0" w:lastRowFirstColumn="0" w:lastRowLastColumn="0"/>
              <w:rPr>
                <w:lang w:val="en-GB"/>
              </w:rPr>
            </w:pPr>
            <w:r>
              <w:rPr>
                <w:lang w:val="en-GB"/>
              </w:rPr>
              <w:t>a</w:t>
            </w:r>
            <w:r w:rsidR="004E1F44" w:rsidRPr="0024194D">
              <w:rPr>
                <w:lang w:val="en-GB"/>
              </w:rPr>
              <w:t>rchitect</w:t>
            </w:r>
          </w:p>
        </w:tc>
      </w:tr>
      <w:tr w:rsidR="008327EA" w:rsidRPr="0024194D" w:rsidTr="00700A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8" w:type="dxa"/>
            <w:tcBorders>
              <w:right w:val="none" w:sz="0" w:space="0" w:color="auto"/>
            </w:tcBorders>
          </w:tcPr>
          <w:p w:rsidR="008327EA" w:rsidRPr="0024194D" w:rsidRDefault="004E1F44" w:rsidP="00881E8E">
            <w:pPr>
              <w:rPr>
                <w:lang w:val="en-GB"/>
              </w:rPr>
            </w:pPr>
            <w:r w:rsidRPr="0024194D">
              <w:rPr>
                <w:lang w:val="en-GB"/>
              </w:rPr>
              <w:t>8</w:t>
            </w:r>
          </w:p>
        </w:tc>
        <w:tc>
          <w:tcPr>
            <w:tcW w:w="4018" w:type="dxa"/>
            <w:tcBorders>
              <w:left w:val="none" w:sz="0" w:space="0" w:color="auto"/>
            </w:tcBorders>
          </w:tcPr>
          <w:p w:rsidR="008327EA" w:rsidRPr="0024194D" w:rsidRDefault="006642B4" w:rsidP="00881E8E">
            <w:pPr>
              <w:cnfStyle w:val="000000010000" w:firstRow="0" w:lastRow="0" w:firstColumn="0" w:lastColumn="0" w:oddVBand="0" w:evenVBand="0" w:oddHBand="0" w:evenHBand="1" w:firstRowFirstColumn="0" w:firstRowLastColumn="0" w:lastRowFirstColumn="0" w:lastRowLastColumn="0"/>
              <w:rPr>
                <w:lang w:val="en-GB"/>
              </w:rPr>
            </w:pPr>
            <w:r>
              <w:rPr>
                <w:lang w:val="en-GB"/>
              </w:rPr>
              <w:t>a</w:t>
            </w:r>
            <w:r w:rsidR="004E1F44" w:rsidRPr="0024194D">
              <w:rPr>
                <w:lang w:val="en-GB"/>
              </w:rPr>
              <w:t>rchitect, designer, engineer</w:t>
            </w:r>
          </w:p>
        </w:tc>
      </w:tr>
      <w:tr w:rsidR="008327EA" w:rsidRPr="0024194D" w:rsidTr="00700A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8" w:type="dxa"/>
            <w:tcBorders>
              <w:right w:val="none" w:sz="0" w:space="0" w:color="auto"/>
            </w:tcBorders>
          </w:tcPr>
          <w:p w:rsidR="008327EA" w:rsidRPr="0024194D" w:rsidRDefault="004E1F44" w:rsidP="00881E8E">
            <w:pPr>
              <w:rPr>
                <w:lang w:val="en-GB"/>
              </w:rPr>
            </w:pPr>
            <w:r w:rsidRPr="0024194D">
              <w:rPr>
                <w:lang w:val="en-GB"/>
              </w:rPr>
              <w:t>9</w:t>
            </w:r>
          </w:p>
        </w:tc>
        <w:tc>
          <w:tcPr>
            <w:tcW w:w="4018" w:type="dxa"/>
            <w:tcBorders>
              <w:left w:val="none" w:sz="0" w:space="0" w:color="auto"/>
            </w:tcBorders>
          </w:tcPr>
          <w:p w:rsidR="008327EA" w:rsidRPr="0024194D" w:rsidRDefault="006642B4" w:rsidP="00881E8E">
            <w:pPr>
              <w:cnfStyle w:val="000000100000" w:firstRow="0" w:lastRow="0" w:firstColumn="0" w:lastColumn="0" w:oddVBand="0" w:evenVBand="0" w:oddHBand="1" w:evenHBand="0" w:firstRowFirstColumn="0" w:firstRowLastColumn="0" w:lastRowFirstColumn="0" w:lastRowLastColumn="0"/>
              <w:rPr>
                <w:lang w:val="en-GB"/>
              </w:rPr>
            </w:pPr>
            <w:r>
              <w:rPr>
                <w:lang w:val="en-GB"/>
              </w:rPr>
              <w:t>a</w:t>
            </w:r>
            <w:r w:rsidR="004E1F44" w:rsidRPr="0024194D">
              <w:rPr>
                <w:lang w:val="en-GB"/>
              </w:rPr>
              <w:t>rchitect, designer, analyst</w:t>
            </w:r>
          </w:p>
        </w:tc>
      </w:tr>
      <w:tr w:rsidR="008327EA" w:rsidRPr="0024194D" w:rsidTr="00700A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8" w:type="dxa"/>
            <w:tcBorders>
              <w:right w:val="none" w:sz="0" w:space="0" w:color="auto"/>
            </w:tcBorders>
          </w:tcPr>
          <w:p w:rsidR="008327EA" w:rsidRPr="0024194D" w:rsidRDefault="004E1F44" w:rsidP="00881E8E">
            <w:pPr>
              <w:rPr>
                <w:lang w:val="en-GB"/>
              </w:rPr>
            </w:pPr>
            <w:r w:rsidRPr="0024194D">
              <w:rPr>
                <w:lang w:val="en-GB"/>
              </w:rPr>
              <w:t>10</w:t>
            </w:r>
          </w:p>
        </w:tc>
        <w:tc>
          <w:tcPr>
            <w:tcW w:w="4018" w:type="dxa"/>
            <w:tcBorders>
              <w:left w:val="none" w:sz="0" w:space="0" w:color="auto"/>
            </w:tcBorders>
          </w:tcPr>
          <w:p w:rsidR="008327EA" w:rsidRPr="0024194D" w:rsidRDefault="006642B4" w:rsidP="00881E8E">
            <w:pPr>
              <w:cnfStyle w:val="000000010000" w:firstRow="0" w:lastRow="0" w:firstColumn="0" w:lastColumn="0" w:oddVBand="0" w:evenVBand="0" w:oddHBand="0" w:evenHBand="1" w:firstRowFirstColumn="0" w:firstRowLastColumn="0" w:lastRowFirstColumn="0" w:lastRowLastColumn="0"/>
              <w:rPr>
                <w:lang w:val="en-GB"/>
              </w:rPr>
            </w:pPr>
            <w:r>
              <w:rPr>
                <w:lang w:val="en-GB"/>
              </w:rPr>
              <w:t>d</w:t>
            </w:r>
            <w:r w:rsidR="004E1F44" w:rsidRPr="0024194D">
              <w:rPr>
                <w:lang w:val="en-GB"/>
              </w:rPr>
              <w:t>esigner, engineer, professor</w:t>
            </w:r>
          </w:p>
        </w:tc>
      </w:tr>
    </w:tbl>
    <w:p w:rsidR="000D77DD" w:rsidRPr="000D77DD" w:rsidRDefault="000D77DD" w:rsidP="009C446F">
      <w:pPr>
        <w:spacing w:before="240"/>
        <w:rPr>
          <w:b/>
          <w:lang w:val="en-GB"/>
        </w:rPr>
      </w:pPr>
      <w:r>
        <w:rPr>
          <w:b/>
          <w:lang w:val="en-GB"/>
        </w:rPr>
        <w:lastRenderedPageBreak/>
        <w:t>Step 1 – Infrequent items elimination</w:t>
      </w:r>
    </w:p>
    <w:p w:rsidR="000D77DD" w:rsidRDefault="007015CC" w:rsidP="00881E8E">
      <w:pPr>
        <w:rPr>
          <w:lang w:val="en-GB"/>
        </w:rPr>
      </w:pPr>
      <w:r w:rsidRPr="0024194D">
        <w:rPr>
          <w:lang w:val="en-GB"/>
        </w:rPr>
        <w:t>The elimination scheme is where the initial data is mined to separate the frequent from the non frequent items</w:t>
      </w:r>
      <w:r w:rsidR="00227F99" w:rsidRPr="0024194D">
        <w:rPr>
          <w:lang w:val="en-GB"/>
        </w:rPr>
        <w:t xml:space="preserve"> in the database</w:t>
      </w:r>
      <w:r w:rsidRPr="0024194D">
        <w:rPr>
          <w:lang w:val="en-GB"/>
        </w:rPr>
        <w:t xml:space="preserve">. It </w:t>
      </w:r>
      <w:r w:rsidR="00F279EF" w:rsidRPr="0024194D">
        <w:rPr>
          <w:lang w:val="en-GB"/>
        </w:rPr>
        <w:t xml:space="preserve">uses </w:t>
      </w:r>
      <w:r w:rsidR="008921FD" w:rsidRPr="0024194D">
        <w:rPr>
          <w:lang w:val="en-GB"/>
        </w:rPr>
        <w:t xml:space="preserve">a </w:t>
      </w:r>
      <w:r w:rsidR="00F279EF" w:rsidRPr="0024194D">
        <w:rPr>
          <w:lang w:val="en-GB"/>
        </w:rPr>
        <w:t xml:space="preserve">recursion </w:t>
      </w:r>
      <w:r w:rsidR="008921FD" w:rsidRPr="0024194D">
        <w:rPr>
          <w:lang w:val="en-GB"/>
        </w:rPr>
        <w:t xml:space="preserve">process </w:t>
      </w:r>
      <w:r w:rsidR="00F279EF" w:rsidRPr="0024194D">
        <w:rPr>
          <w:lang w:val="en-GB"/>
        </w:rPr>
        <w:t>to ma</w:t>
      </w:r>
      <w:r w:rsidR="00251284" w:rsidRPr="0024194D">
        <w:rPr>
          <w:lang w:val="en-GB"/>
        </w:rPr>
        <w:t>ke a kind of elimination scheme</w:t>
      </w:r>
      <w:r w:rsidR="00F279EF" w:rsidRPr="0024194D">
        <w:rPr>
          <w:lang w:val="en-GB"/>
        </w:rPr>
        <w:t xml:space="preserve">. It compresses the data set by </w:t>
      </w:r>
      <w:r w:rsidR="00824FCF" w:rsidRPr="0024194D">
        <w:rPr>
          <w:lang w:val="en-GB"/>
        </w:rPr>
        <w:t xml:space="preserve">determining the frequent items and </w:t>
      </w:r>
      <w:r w:rsidR="00F279EF" w:rsidRPr="0024194D">
        <w:rPr>
          <w:lang w:val="en-GB"/>
        </w:rPr>
        <w:t xml:space="preserve">deleting all </w:t>
      </w:r>
      <w:r w:rsidR="00824FCF" w:rsidRPr="0024194D">
        <w:rPr>
          <w:lang w:val="en-GB"/>
        </w:rPr>
        <w:t>that are not frequent</w:t>
      </w:r>
      <w:r w:rsidR="00F279EF" w:rsidRPr="0024194D">
        <w:rPr>
          <w:lang w:val="en-GB"/>
        </w:rPr>
        <w:t xml:space="preserve">. These </w:t>
      </w:r>
      <w:r w:rsidR="00824FCF" w:rsidRPr="0024194D">
        <w:rPr>
          <w:lang w:val="en-GB"/>
        </w:rPr>
        <w:t xml:space="preserve">infrequent </w:t>
      </w:r>
      <w:r w:rsidR="00F279EF" w:rsidRPr="0024194D">
        <w:rPr>
          <w:lang w:val="en-GB"/>
        </w:rPr>
        <w:t xml:space="preserve">elements </w:t>
      </w:r>
      <w:r w:rsidR="00824FCF" w:rsidRPr="0024194D">
        <w:rPr>
          <w:lang w:val="en-GB"/>
        </w:rPr>
        <w:t xml:space="preserve">are </w:t>
      </w:r>
      <w:r w:rsidRPr="0024194D">
        <w:rPr>
          <w:lang w:val="en-GB"/>
        </w:rPr>
        <w:t xml:space="preserve">the ones that are </w:t>
      </w:r>
      <w:r w:rsidR="00251284" w:rsidRPr="0024194D">
        <w:rPr>
          <w:lang w:val="en-GB"/>
        </w:rPr>
        <w:t xml:space="preserve">found </w:t>
      </w:r>
      <w:r w:rsidR="00F279EF" w:rsidRPr="0024194D">
        <w:rPr>
          <w:lang w:val="en-GB"/>
        </w:rPr>
        <w:t>mainly alone in the database</w:t>
      </w:r>
      <w:r w:rsidR="00824FCF" w:rsidRPr="0024194D">
        <w:rPr>
          <w:lang w:val="en-GB"/>
        </w:rPr>
        <w:t xml:space="preserve">, this means, that such frequency is below </w:t>
      </w:r>
      <w:r w:rsidR="00251284" w:rsidRPr="0024194D">
        <w:rPr>
          <w:lang w:val="en-GB"/>
        </w:rPr>
        <w:t>the above threshold</w:t>
      </w:r>
      <w:r w:rsidR="00824FCF" w:rsidRPr="0024194D">
        <w:rPr>
          <w:lang w:val="en-GB"/>
        </w:rPr>
        <w:t xml:space="preserve"> level</w:t>
      </w:r>
      <w:r w:rsidR="00F279EF" w:rsidRPr="0024194D">
        <w:rPr>
          <w:lang w:val="en-GB"/>
        </w:rPr>
        <w:t xml:space="preserve">. </w:t>
      </w:r>
      <w:r w:rsidRPr="0024194D">
        <w:rPr>
          <w:lang w:val="en-GB"/>
        </w:rPr>
        <w:t>On the other side, t</w:t>
      </w:r>
      <w:r w:rsidR="00824FCF" w:rsidRPr="0024194D">
        <w:rPr>
          <w:lang w:val="en-GB"/>
        </w:rPr>
        <w:t xml:space="preserve">he frequent items </w:t>
      </w:r>
      <w:r w:rsidR="00305A00" w:rsidRPr="0024194D">
        <w:rPr>
          <w:lang w:val="en-GB"/>
        </w:rPr>
        <w:t xml:space="preserve">that </w:t>
      </w:r>
      <w:r w:rsidR="00824FCF" w:rsidRPr="0024194D">
        <w:rPr>
          <w:lang w:val="en-GB"/>
        </w:rPr>
        <w:t xml:space="preserve">are </w:t>
      </w:r>
      <w:r w:rsidR="00305A00" w:rsidRPr="0024194D">
        <w:rPr>
          <w:lang w:val="en-GB"/>
        </w:rPr>
        <w:t xml:space="preserve">above this level are </w:t>
      </w:r>
      <w:r w:rsidR="00A15B8C" w:rsidRPr="0024194D">
        <w:rPr>
          <w:lang w:val="en-GB"/>
        </w:rPr>
        <w:t xml:space="preserve">called frequent items, and are the ones that </w:t>
      </w:r>
      <w:r w:rsidRPr="0024194D">
        <w:rPr>
          <w:lang w:val="en-GB"/>
        </w:rPr>
        <w:t xml:space="preserve">it </w:t>
      </w:r>
      <w:r w:rsidR="00A15B8C" w:rsidRPr="0024194D">
        <w:rPr>
          <w:lang w:val="en-GB"/>
        </w:rPr>
        <w:t xml:space="preserve">will be </w:t>
      </w:r>
      <w:r w:rsidRPr="0024194D">
        <w:rPr>
          <w:lang w:val="en-GB"/>
        </w:rPr>
        <w:t xml:space="preserve">kept, and are </w:t>
      </w:r>
      <w:r w:rsidR="00A15B8C" w:rsidRPr="0024194D">
        <w:rPr>
          <w:lang w:val="en-GB"/>
        </w:rPr>
        <w:t xml:space="preserve">the base for the next step. </w:t>
      </w:r>
    </w:p>
    <w:p w:rsidR="00824FCF" w:rsidRPr="0024194D" w:rsidRDefault="009C446F" w:rsidP="00881E8E">
      <w:pPr>
        <w:rPr>
          <w:lang w:val="en-GB"/>
        </w:rPr>
      </w:pPr>
      <w:r>
        <w:rPr>
          <w:lang w:val="en-GB"/>
        </w:rPr>
        <w:tab/>
      </w:r>
      <w:r w:rsidR="007015CC" w:rsidRPr="0024194D">
        <w:rPr>
          <w:lang w:val="en-GB"/>
        </w:rPr>
        <w:t xml:space="preserve">As already </w:t>
      </w:r>
      <w:r w:rsidR="00227F99" w:rsidRPr="0024194D">
        <w:rPr>
          <w:lang w:val="en-GB"/>
        </w:rPr>
        <w:t>referred</w:t>
      </w:r>
      <w:r w:rsidR="007015CC" w:rsidRPr="0024194D">
        <w:rPr>
          <w:lang w:val="en-GB"/>
        </w:rPr>
        <w:t>, t</w:t>
      </w:r>
      <w:r w:rsidR="00F279EF" w:rsidRPr="0024194D">
        <w:rPr>
          <w:lang w:val="en-GB"/>
        </w:rPr>
        <w:t xml:space="preserve">he deleting process is based on a user-defined minimum offset, </w:t>
      </w:r>
      <w:r w:rsidR="007B7B1A" w:rsidRPr="0024194D">
        <w:rPr>
          <w:lang w:val="en-GB"/>
        </w:rPr>
        <w:t xml:space="preserve">called support, </w:t>
      </w:r>
      <w:r w:rsidR="00F279EF" w:rsidRPr="0024194D">
        <w:rPr>
          <w:lang w:val="en-GB"/>
        </w:rPr>
        <w:t xml:space="preserve">in which below it, all </w:t>
      </w:r>
      <w:r w:rsidR="00824FCF" w:rsidRPr="0024194D">
        <w:rPr>
          <w:lang w:val="en-GB"/>
        </w:rPr>
        <w:t xml:space="preserve">items </w:t>
      </w:r>
      <w:r w:rsidR="00F279EF" w:rsidRPr="0024194D">
        <w:rPr>
          <w:lang w:val="en-GB"/>
        </w:rPr>
        <w:t>are eliminated</w:t>
      </w:r>
      <w:r w:rsidR="00824FCF" w:rsidRPr="0024194D">
        <w:rPr>
          <w:lang w:val="en-GB"/>
        </w:rPr>
        <w:t xml:space="preserve">, and above it </w:t>
      </w:r>
      <w:r w:rsidR="008921FD" w:rsidRPr="0024194D">
        <w:rPr>
          <w:lang w:val="en-GB"/>
        </w:rPr>
        <w:t>the items are the ones to be stored</w:t>
      </w:r>
      <w:r w:rsidR="00F279EF" w:rsidRPr="0024194D">
        <w:rPr>
          <w:lang w:val="en-GB"/>
        </w:rPr>
        <w:t xml:space="preserve">. </w:t>
      </w:r>
      <w:r w:rsidR="007015CC" w:rsidRPr="0024194D">
        <w:rPr>
          <w:lang w:val="en-GB"/>
        </w:rPr>
        <w:t xml:space="preserve">This value along others </w:t>
      </w:r>
      <w:r w:rsidR="00B01276" w:rsidRPr="0024194D">
        <w:rPr>
          <w:lang w:val="en-GB"/>
        </w:rPr>
        <w:t>is</w:t>
      </w:r>
      <w:r w:rsidR="007015CC" w:rsidRPr="0024194D">
        <w:rPr>
          <w:lang w:val="en-GB"/>
        </w:rPr>
        <w:t xml:space="preserve"> explained in detail in </w:t>
      </w:r>
      <w:r w:rsidR="00597947" w:rsidRPr="0024194D">
        <w:rPr>
          <w:lang w:val="en-GB"/>
        </w:rPr>
        <w:t xml:space="preserve">sub section </w:t>
      </w:r>
      <w:r w:rsidR="00E0419B" w:rsidRPr="0024194D">
        <w:rPr>
          <w:lang w:val="en-GB"/>
        </w:rPr>
        <w:fldChar w:fldCharType="begin"/>
      </w:r>
      <w:r w:rsidR="00597947" w:rsidRPr="0024194D">
        <w:rPr>
          <w:lang w:val="en-GB"/>
        </w:rPr>
        <w:instrText xml:space="preserve"> REF _Ref392585410 \r \h </w:instrText>
      </w:r>
      <w:r w:rsidR="00E0419B" w:rsidRPr="0024194D">
        <w:rPr>
          <w:lang w:val="en-GB"/>
        </w:rPr>
      </w:r>
      <w:r w:rsidR="00E0419B" w:rsidRPr="0024194D">
        <w:rPr>
          <w:lang w:val="en-GB"/>
        </w:rPr>
        <w:fldChar w:fldCharType="separate"/>
      </w:r>
      <w:r w:rsidR="007E6B54">
        <w:rPr>
          <w:lang w:val="en-GB"/>
        </w:rPr>
        <w:t>3.1.2</w:t>
      </w:r>
      <w:r w:rsidR="00E0419B" w:rsidRPr="0024194D">
        <w:rPr>
          <w:lang w:val="en-GB"/>
        </w:rPr>
        <w:fldChar w:fldCharType="end"/>
      </w:r>
      <w:r w:rsidR="00597947" w:rsidRPr="0024194D">
        <w:rPr>
          <w:lang w:val="en-GB"/>
        </w:rPr>
        <w:t xml:space="preserve"> below</w:t>
      </w:r>
      <w:r w:rsidR="00700AE1">
        <w:rPr>
          <w:lang w:val="en-GB"/>
        </w:rPr>
        <w:t xml:space="preserve"> when the discussion will be around how to measure an item</w:t>
      </w:r>
      <w:r w:rsidR="00597947" w:rsidRPr="0024194D">
        <w:rPr>
          <w:lang w:val="en-GB"/>
        </w:rPr>
        <w:t xml:space="preserve">. </w:t>
      </w:r>
      <w:r w:rsidR="006F6409">
        <w:rPr>
          <w:lang w:val="en-GB"/>
        </w:rPr>
        <w:t>The result of t</w:t>
      </w:r>
      <w:r w:rsidR="00F279EF" w:rsidRPr="0024194D">
        <w:rPr>
          <w:lang w:val="en-GB"/>
        </w:rPr>
        <w:t xml:space="preserve">his </w:t>
      </w:r>
      <w:r w:rsidR="00597947" w:rsidRPr="0024194D">
        <w:rPr>
          <w:lang w:val="en-GB"/>
        </w:rPr>
        <w:t xml:space="preserve">process </w:t>
      </w:r>
      <w:r w:rsidR="006F6409">
        <w:rPr>
          <w:lang w:val="en-GB"/>
        </w:rPr>
        <w:t xml:space="preserve">is </w:t>
      </w:r>
      <w:r w:rsidR="00F279EF" w:rsidRPr="0024194D">
        <w:rPr>
          <w:lang w:val="en-GB"/>
        </w:rPr>
        <w:t>a modified set of transactions with only</w:t>
      </w:r>
      <w:r w:rsidR="00251284" w:rsidRPr="0024194D">
        <w:rPr>
          <w:lang w:val="en-GB"/>
        </w:rPr>
        <w:t xml:space="preserve"> frequent sets of single-items.</w:t>
      </w:r>
      <w:r w:rsidR="00A15B8C" w:rsidRPr="0024194D">
        <w:rPr>
          <w:lang w:val="en-GB"/>
        </w:rPr>
        <w:t xml:space="preserve"> </w:t>
      </w:r>
      <w:r w:rsidR="00B01276" w:rsidRPr="0024194D">
        <w:rPr>
          <w:lang w:val="en-GB"/>
        </w:rPr>
        <w:t>I</w:t>
      </w:r>
      <w:r w:rsidR="00A15B8C" w:rsidRPr="0024194D">
        <w:rPr>
          <w:lang w:val="en-GB"/>
        </w:rPr>
        <w:t>n the end, the frequent items are ordered for bet</w:t>
      </w:r>
      <w:r w:rsidR="00B01276" w:rsidRPr="0024194D">
        <w:rPr>
          <w:lang w:val="en-GB"/>
        </w:rPr>
        <w:t>ter organization search purpose</w:t>
      </w:r>
      <w:r w:rsidR="00B01276" w:rsidRPr="00CD1685">
        <w:rPr>
          <w:lang w:val="en-GB"/>
        </w:rPr>
        <w:t>.</w:t>
      </w:r>
      <w:r w:rsidR="00CA3750" w:rsidRPr="00CD1685">
        <w:rPr>
          <w:lang w:val="en-GB"/>
        </w:rPr>
        <w:t xml:space="preserve"> </w:t>
      </w:r>
      <w:r w:rsidR="00565F70">
        <w:fldChar w:fldCharType="begin"/>
      </w:r>
      <w:r w:rsidR="00565F70" w:rsidRPr="00565F70">
        <w:rPr>
          <w:lang w:val="en-US"/>
        </w:rPr>
        <w:instrText xml:space="preserve"> REF _Ref392758766 \h  \* MERGEFORMAT </w:instrText>
      </w:r>
      <w:r w:rsidR="00565F70">
        <w:fldChar w:fldCharType="separate"/>
      </w:r>
      <w:r w:rsidR="007E6B54" w:rsidRPr="007E6B54">
        <w:rPr>
          <w:lang w:val="en-GB"/>
        </w:rPr>
        <w:t xml:space="preserve">Table </w:t>
      </w:r>
      <w:r w:rsidR="007E6B54" w:rsidRPr="007E6B54">
        <w:rPr>
          <w:noProof/>
          <w:lang w:val="en-GB"/>
        </w:rPr>
        <w:t>3</w:t>
      </w:r>
      <w:r w:rsidR="007E6B54" w:rsidRPr="007E6B54">
        <w:rPr>
          <w:noProof/>
          <w:lang w:val="en-GB"/>
        </w:rPr>
        <w:noBreakHyphen/>
        <w:t>1</w:t>
      </w:r>
      <w:r w:rsidR="00565F70">
        <w:fldChar w:fldCharType="end"/>
      </w:r>
      <w:r w:rsidR="00CA3750">
        <w:rPr>
          <w:lang w:val="en-GB"/>
        </w:rPr>
        <w:t xml:space="preserve"> presents an example of a resulting set of transactions after this elimination and ordering process </w:t>
      </w:r>
      <w:proofErr w:type="gramStart"/>
      <w:r w:rsidR="00CA3750">
        <w:rPr>
          <w:lang w:val="en-GB"/>
        </w:rPr>
        <w:t>be</w:t>
      </w:r>
      <w:proofErr w:type="gramEnd"/>
      <w:r w:rsidR="00CA3750">
        <w:rPr>
          <w:lang w:val="en-GB"/>
        </w:rPr>
        <w:t xml:space="preserve"> made. Each line of the table represents a transaction from the database. The resulting items are the ones found in </w:t>
      </w:r>
      <w:r w:rsidR="006F6409">
        <w:rPr>
          <w:lang w:val="en-GB"/>
        </w:rPr>
        <w:t xml:space="preserve">the </w:t>
      </w:r>
      <w:r w:rsidR="00CA3750">
        <w:rPr>
          <w:lang w:val="en-GB"/>
        </w:rPr>
        <w:t>database that matches the requirements of a threshold value above the user defined value. These items are the ones considered frequent in our initial data.</w:t>
      </w:r>
    </w:p>
    <w:p w:rsidR="00F279EF" w:rsidRDefault="009C446F" w:rsidP="00881E8E">
      <w:pPr>
        <w:rPr>
          <w:lang w:val="en-GB"/>
        </w:rPr>
      </w:pPr>
      <w:r>
        <w:rPr>
          <w:lang w:val="en-GB"/>
        </w:rPr>
        <w:tab/>
      </w:r>
      <w:r w:rsidR="003D1460">
        <w:rPr>
          <w:lang w:val="en-GB"/>
        </w:rPr>
        <w:t xml:space="preserve">Following the elimination scheme and frequent itemset filtering, a tree has to be built, the so called </w:t>
      </w:r>
      <w:r w:rsidR="00F279EF" w:rsidRPr="0024194D">
        <w:rPr>
          <w:lang w:val="en-GB"/>
        </w:rPr>
        <w:t>FP-tree</w:t>
      </w:r>
      <w:r w:rsidR="00922402" w:rsidRPr="0024194D">
        <w:rPr>
          <w:lang w:val="en-GB"/>
        </w:rPr>
        <w:t>. This tree is</w:t>
      </w:r>
      <w:r w:rsidR="007D6875" w:rsidRPr="0024194D">
        <w:rPr>
          <w:lang w:val="en-GB"/>
        </w:rPr>
        <w:t xml:space="preserve"> a rooted acyclic graph with vertices not labelled</w:t>
      </w:r>
      <w:r w:rsidR="00597947" w:rsidRPr="0024194D">
        <w:rPr>
          <w:lang w:val="en-GB"/>
        </w:rPr>
        <w:t xml:space="preserve"> and a root node null valued</w:t>
      </w:r>
      <w:r w:rsidR="007D6875" w:rsidRPr="0024194D">
        <w:rPr>
          <w:lang w:val="en-GB"/>
        </w:rPr>
        <w:t xml:space="preserve">. </w:t>
      </w:r>
      <w:r w:rsidR="00B71A13">
        <w:rPr>
          <w:lang w:val="en-GB"/>
        </w:rPr>
        <w:t xml:space="preserve">It </w:t>
      </w:r>
      <w:r w:rsidR="00BB5916" w:rsidRPr="0024194D">
        <w:rPr>
          <w:lang w:val="en-GB"/>
        </w:rPr>
        <w:t>is constructed with transaction scans</w:t>
      </w:r>
      <w:r w:rsidR="00B71A13">
        <w:rPr>
          <w:lang w:val="en-GB"/>
        </w:rPr>
        <w:t xml:space="preserve"> like the ones on </w:t>
      </w:r>
      <w:r w:rsidR="00E0419B">
        <w:rPr>
          <w:lang w:val="en-GB"/>
        </w:rPr>
        <w:fldChar w:fldCharType="begin"/>
      </w:r>
      <w:r w:rsidR="00B71A13">
        <w:rPr>
          <w:lang w:val="en-GB"/>
        </w:rPr>
        <w:instrText xml:space="preserve"> REF _Ref392758766 \h </w:instrText>
      </w:r>
      <w:r w:rsidR="00E0419B">
        <w:rPr>
          <w:lang w:val="en-GB"/>
        </w:rPr>
      </w:r>
      <w:r w:rsidR="00E0419B">
        <w:rPr>
          <w:lang w:val="en-GB"/>
        </w:rPr>
        <w:fldChar w:fldCharType="separate"/>
      </w:r>
      <w:r w:rsidR="007E6B54" w:rsidRPr="00E452D9">
        <w:rPr>
          <w:sz w:val="20"/>
          <w:lang w:val="en-GB"/>
        </w:rPr>
        <w:t xml:space="preserve">Table </w:t>
      </w:r>
      <w:r w:rsidR="007E6B54">
        <w:rPr>
          <w:noProof/>
          <w:sz w:val="20"/>
          <w:lang w:val="en-GB"/>
        </w:rPr>
        <w:t>3</w:t>
      </w:r>
      <w:r w:rsidR="007E6B54">
        <w:rPr>
          <w:sz w:val="20"/>
          <w:lang w:val="en-GB"/>
        </w:rPr>
        <w:noBreakHyphen/>
      </w:r>
      <w:r w:rsidR="007E6B54">
        <w:rPr>
          <w:noProof/>
          <w:sz w:val="20"/>
          <w:lang w:val="en-GB"/>
        </w:rPr>
        <w:t>1</w:t>
      </w:r>
      <w:r w:rsidR="00E0419B">
        <w:rPr>
          <w:lang w:val="en-GB"/>
        </w:rPr>
        <w:fldChar w:fldCharType="end"/>
      </w:r>
      <w:r w:rsidR="00BB5916" w:rsidRPr="0024194D">
        <w:rPr>
          <w:lang w:val="en-GB"/>
        </w:rPr>
        <w:t xml:space="preserve">, one </w:t>
      </w:r>
      <w:r w:rsidR="00B71A13">
        <w:rPr>
          <w:lang w:val="en-GB"/>
        </w:rPr>
        <w:t xml:space="preserve">transaction </w:t>
      </w:r>
      <w:r w:rsidR="00BB5916" w:rsidRPr="0024194D">
        <w:rPr>
          <w:lang w:val="en-GB"/>
        </w:rPr>
        <w:t xml:space="preserve">at a time. </w:t>
      </w:r>
      <w:r w:rsidR="00B71A13">
        <w:rPr>
          <w:lang w:val="en-GB"/>
        </w:rPr>
        <w:t>The main idea is to map</w:t>
      </w:r>
      <w:r w:rsidR="00BB5916" w:rsidRPr="0024194D">
        <w:rPr>
          <w:lang w:val="en-GB"/>
        </w:rPr>
        <w:t xml:space="preserve"> the graph </w:t>
      </w:r>
      <w:r w:rsidR="00922402" w:rsidRPr="0024194D">
        <w:rPr>
          <w:lang w:val="en-GB"/>
        </w:rPr>
        <w:t xml:space="preserve">such that </w:t>
      </w:r>
      <w:r w:rsidR="00BB5916" w:rsidRPr="0024194D">
        <w:rPr>
          <w:lang w:val="en-GB"/>
        </w:rPr>
        <w:t>a new path for each unique transaction</w:t>
      </w:r>
      <w:r w:rsidR="00B71A13">
        <w:rPr>
          <w:lang w:val="en-GB"/>
        </w:rPr>
        <w:t xml:space="preserve"> will be drawn</w:t>
      </w:r>
      <w:r w:rsidR="00BB5916" w:rsidRPr="0024194D">
        <w:rPr>
          <w:lang w:val="en-GB"/>
        </w:rPr>
        <w:t xml:space="preserve">. </w:t>
      </w:r>
      <w:r w:rsidR="00B71A13">
        <w:rPr>
          <w:lang w:val="en-GB"/>
        </w:rPr>
        <w:t xml:space="preserve">Each node represents each frequent item found earlier. </w:t>
      </w:r>
      <w:r w:rsidR="00BB5916" w:rsidRPr="0024194D">
        <w:rPr>
          <w:lang w:val="en-GB"/>
        </w:rPr>
        <w:t xml:space="preserve">If </w:t>
      </w:r>
      <w:r w:rsidR="00597947" w:rsidRPr="0024194D">
        <w:rPr>
          <w:lang w:val="en-GB"/>
        </w:rPr>
        <w:t xml:space="preserve">the search </w:t>
      </w:r>
      <w:r w:rsidR="00BB5916" w:rsidRPr="0024194D">
        <w:rPr>
          <w:lang w:val="en-GB"/>
        </w:rPr>
        <w:t>discovers a common prefix on the item set, it will overlap and remove it, and if a suffix exists, creates a new node in the graph</w:t>
      </w:r>
      <w:r w:rsidR="00B71A13">
        <w:rPr>
          <w:lang w:val="en-GB"/>
        </w:rPr>
        <w:t xml:space="preserve"> and connect to its previous item</w:t>
      </w:r>
      <w:r w:rsidR="00BB5916" w:rsidRPr="0024194D">
        <w:rPr>
          <w:lang w:val="en-GB"/>
        </w:rPr>
        <w:t xml:space="preserve">. </w:t>
      </w:r>
      <w:r w:rsidR="00597947" w:rsidRPr="0024194D">
        <w:rPr>
          <w:lang w:val="en-GB"/>
        </w:rPr>
        <w:t xml:space="preserve">If this common prefix is shared along two transactions, these are merged into the corresponding node. </w:t>
      </w:r>
      <w:r w:rsidR="00B71A13">
        <w:rPr>
          <w:lang w:val="en-GB"/>
        </w:rPr>
        <w:t xml:space="preserve">Each node holds a counter. </w:t>
      </w:r>
      <w:r w:rsidR="006642B4">
        <w:rPr>
          <w:lang w:val="en-GB"/>
        </w:rPr>
        <w:t>This counter represents the frequency of the node in the respective path and always starts with the value of 1 in each node creation</w:t>
      </w:r>
      <w:r w:rsidR="00B71A13">
        <w:rPr>
          <w:lang w:val="en-GB"/>
        </w:rPr>
        <w:t xml:space="preserve">. When a transaction shares a node along the same path, the counter is </w:t>
      </w:r>
      <w:r w:rsidR="004336A4">
        <w:rPr>
          <w:lang w:val="en-GB"/>
        </w:rPr>
        <w:t xml:space="preserve">then </w:t>
      </w:r>
      <w:r w:rsidR="00BB5916" w:rsidRPr="0024194D">
        <w:rPr>
          <w:lang w:val="en-GB"/>
        </w:rPr>
        <w:t xml:space="preserve">incremented, and it goes to the next transaction. </w:t>
      </w:r>
      <w:r w:rsidR="00305A00" w:rsidRPr="0024194D">
        <w:rPr>
          <w:lang w:val="en-GB"/>
        </w:rPr>
        <w:t xml:space="preserve">This will ensure that </w:t>
      </w:r>
      <w:r w:rsidR="00597947" w:rsidRPr="0024194D">
        <w:rPr>
          <w:lang w:val="en-GB"/>
        </w:rPr>
        <w:t xml:space="preserve">each frequent item </w:t>
      </w:r>
      <w:r w:rsidR="00305A00" w:rsidRPr="0024194D">
        <w:rPr>
          <w:lang w:val="en-GB"/>
        </w:rPr>
        <w:t>only needs one path for each item in the tree.</w:t>
      </w:r>
      <w:r w:rsidR="00597947" w:rsidRPr="0024194D">
        <w:rPr>
          <w:lang w:val="en-GB"/>
        </w:rPr>
        <w:t xml:space="preserve"> The chances of which the common prefixes can be shared are higher if the frequent items have been sorted by its frequency, from top to bottom order.</w:t>
      </w:r>
      <w:r w:rsidR="006642B4">
        <w:rPr>
          <w:lang w:val="en-GB"/>
        </w:rPr>
        <w:t xml:space="preserve"> </w:t>
      </w:r>
    </w:p>
    <w:p w:rsidR="00F654E0" w:rsidRPr="0024194D" w:rsidRDefault="00565F70" w:rsidP="00F654E0">
      <w:pPr>
        <w:jc w:val="center"/>
        <w:rPr>
          <w:lang w:val="en-GB"/>
        </w:rPr>
      </w:pPr>
      <w:r>
        <w:rPr>
          <w:noProof/>
          <w:lang w:val="en-GB"/>
        </w:rPr>
        <w:lastRenderedPageBreak/>
        <w:pict>
          <v:shape id="_x0000_s1909" type="#_x0000_t202" style="position:absolute;left:0;text-align:left;margin-left:28.45pt;margin-top:154.9pt;width:366.8pt;height:19.5pt;z-index:251679744" stroked="f">
            <v:textbox style="mso-next-textbox:#_x0000_s1909" inset="0,0,0,0">
              <w:txbxContent>
                <w:p w:rsidR="00565F70" w:rsidRPr="00E452D9" w:rsidRDefault="00565F70" w:rsidP="00E41571">
                  <w:pPr>
                    <w:pStyle w:val="Caption"/>
                    <w:spacing w:line="360" w:lineRule="auto"/>
                    <w:rPr>
                      <w:sz w:val="20"/>
                      <w:lang w:val="en-GB"/>
                    </w:rPr>
                  </w:pPr>
                  <w:bookmarkStart w:id="22" w:name="_Ref392866076"/>
                  <w:bookmarkStart w:id="23" w:name="_Ref392866056"/>
                  <w:bookmarkStart w:id="24" w:name="_Toc395638189"/>
                  <w:bookmarkStart w:id="25" w:name="_Toc395638364"/>
                  <w:bookmarkStart w:id="26" w:name="_Toc397299524"/>
                  <w:proofErr w:type="gramStart"/>
                  <w:r w:rsidRPr="00E452D9">
                    <w:rPr>
                      <w:sz w:val="20"/>
                      <w:lang w:val="en-GB"/>
                    </w:rPr>
                    <w:t xml:space="preserve">Figure </w:t>
                  </w:r>
                  <w:r>
                    <w:rPr>
                      <w:sz w:val="20"/>
                      <w:lang w:val="en-GB"/>
                    </w:rPr>
                    <w:fldChar w:fldCharType="begin"/>
                  </w:r>
                  <w:r>
                    <w:rPr>
                      <w:sz w:val="20"/>
                      <w:lang w:val="en-GB"/>
                    </w:rPr>
                    <w:instrText xml:space="preserve"> STYLEREF 1 \s </w:instrText>
                  </w:r>
                  <w:r>
                    <w:rPr>
                      <w:sz w:val="20"/>
                      <w:lang w:val="en-GB"/>
                    </w:rPr>
                    <w:fldChar w:fldCharType="separate"/>
                  </w:r>
                  <w:r>
                    <w:rPr>
                      <w:noProof/>
                      <w:sz w:val="20"/>
                      <w:lang w:val="en-GB"/>
                    </w:rPr>
                    <w:t>3</w:t>
                  </w:r>
                  <w:r>
                    <w:rPr>
                      <w:sz w:val="20"/>
                      <w:lang w:val="en-GB"/>
                    </w:rPr>
                    <w:fldChar w:fldCharType="end"/>
                  </w:r>
                  <w:r>
                    <w:rPr>
                      <w:sz w:val="20"/>
                      <w:lang w:val="en-GB"/>
                    </w:rPr>
                    <w:t>.</w:t>
                  </w:r>
                  <w:proofErr w:type="gramEnd"/>
                  <w:r>
                    <w:rPr>
                      <w:sz w:val="20"/>
                      <w:lang w:val="en-GB"/>
                    </w:rPr>
                    <w:fldChar w:fldCharType="begin"/>
                  </w:r>
                  <w:r>
                    <w:rPr>
                      <w:sz w:val="20"/>
                      <w:lang w:val="en-GB"/>
                    </w:rPr>
                    <w:instrText xml:space="preserve"> SEQ Figure \* ARABIC \s 1 </w:instrText>
                  </w:r>
                  <w:r>
                    <w:rPr>
                      <w:sz w:val="20"/>
                      <w:lang w:val="en-GB"/>
                    </w:rPr>
                    <w:fldChar w:fldCharType="separate"/>
                  </w:r>
                  <w:r>
                    <w:rPr>
                      <w:noProof/>
                      <w:sz w:val="20"/>
                      <w:lang w:val="en-GB"/>
                    </w:rPr>
                    <w:t>1</w:t>
                  </w:r>
                  <w:r>
                    <w:rPr>
                      <w:sz w:val="20"/>
                      <w:lang w:val="en-GB"/>
                    </w:rPr>
                    <w:fldChar w:fldCharType="end"/>
                  </w:r>
                  <w:bookmarkEnd w:id="22"/>
                  <w:r w:rsidRPr="00E452D9">
                    <w:rPr>
                      <w:sz w:val="20"/>
                      <w:lang w:val="en-GB"/>
                    </w:rPr>
                    <w:t xml:space="preserve"> </w:t>
                  </w:r>
                  <w:r>
                    <w:rPr>
                      <w:sz w:val="20"/>
                      <w:lang w:val="en-GB"/>
                    </w:rPr>
                    <w:t>–</w:t>
                  </w:r>
                  <w:r w:rsidRPr="00E452D9">
                    <w:rPr>
                      <w:sz w:val="20"/>
                      <w:lang w:val="en-GB"/>
                    </w:rPr>
                    <w:t xml:space="preserve"> An</w:t>
                  </w:r>
                  <w:r>
                    <w:rPr>
                      <w:sz w:val="20"/>
                      <w:lang w:val="en-GB"/>
                    </w:rPr>
                    <w:t xml:space="preserve"> </w:t>
                  </w:r>
                  <w:r w:rsidRPr="00E452D9">
                    <w:rPr>
                      <w:sz w:val="20"/>
                      <w:lang w:val="en-GB"/>
                    </w:rPr>
                    <w:t>FP-Tree</w:t>
                  </w:r>
                  <w:r w:rsidRPr="00E452D9">
                    <w:rPr>
                      <w:noProof/>
                      <w:sz w:val="20"/>
                      <w:lang w:val="en-GB"/>
                    </w:rPr>
                    <w:t xml:space="preserve"> example for the </w:t>
                  </w:r>
                  <w:r>
                    <w:rPr>
                      <w:noProof/>
                      <w:sz w:val="20"/>
                      <w:lang w:val="en-GB"/>
                    </w:rPr>
                    <w:t xml:space="preserve">items in the </w:t>
                  </w:r>
                  <w:r w:rsidRPr="00E452D9">
                    <w:rPr>
                      <w:noProof/>
                      <w:sz w:val="20"/>
                      <w:lang w:val="en-GB"/>
                    </w:rPr>
                    <w:t xml:space="preserve">transaction </w:t>
                  </w:r>
                  <w:r>
                    <w:fldChar w:fldCharType="begin"/>
                  </w:r>
                  <w:r w:rsidRPr="00565F70">
                    <w:rPr>
                      <w:lang w:val="en-US"/>
                    </w:rPr>
                    <w:instrText xml:space="preserve"> REF _Ref392758766 \h  \* MERGEFORMAT </w:instrText>
                  </w:r>
                  <w:r>
                    <w:fldChar w:fldCharType="separate"/>
                  </w:r>
                  <w:r w:rsidRPr="00E452D9">
                    <w:rPr>
                      <w:sz w:val="20"/>
                      <w:lang w:val="en-GB"/>
                    </w:rPr>
                    <w:t xml:space="preserve">Table </w:t>
                  </w:r>
                  <w:r>
                    <w:rPr>
                      <w:noProof/>
                      <w:sz w:val="20"/>
                      <w:lang w:val="en-GB"/>
                    </w:rPr>
                    <w:t>3</w:t>
                  </w:r>
                  <w:r>
                    <w:rPr>
                      <w:noProof/>
                      <w:sz w:val="20"/>
                      <w:lang w:val="en-GB"/>
                    </w:rPr>
                    <w:noBreakHyphen/>
                    <w:t>1</w:t>
                  </w:r>
                  <w:r>
                    <w:fldChar w:fldCharType="end"/>
                  </w:r>
                  <w:r w:rsidRPr="00E452D9">
                    <w:rPr>
                      <w:noProof/>
                      <w:sz w:val="20"/>
                      <w:lang w:val="en-GB"/>
                    </w:rPr>
                    <w:t>.</w:t>
                  </w:r>
                  <w:bookmarkEnd w:id="23"/>
                  <w:bookmarkEnd w:id="24"/>
                  <w:bookmarkEnd w:id="25"/>
                  <w:bookmarkEnd w:id="26"/>
                </w:p>
              </w:txbxContent>
            </v:textbox>
          </v:shape>
        </w:pict>
      </w:r>
      <w:r>
        <w:pict>
          <v:group id="_x0000_s1870" style="width:319.5pt;height:150pt;mso-position-horizontal-relative:char;mso-position-vertical-relative:line" coordorigin="1248,2100" coordsize="6390,3000">
            <v:oval id="_x0000_s1871" style="position:absolute;left:3200;top:2600;width:850;height:360;v-text-anchor:middle">
              <v:shadow on="t"/>
              <v:textbox style="mso-next-textbox:#_x0000_s1871" inset="0,,0">
                <w:txbxContent>
                  <w:p w:rsidR="00565F70" w:rsidRPr="00151E0C" w:rsidRDefault="00565F70" w:rsidP="00F654E0">
                    <w:pPr>
                      <w:jc w:val="center"/>
                      <w:rPr>
                        <w:b/>
                        <w:sz w:val="10"/>
                        <w:szCs w:val="14"/>
                      </w:rPr>
                    </w:pPr>
                    <w:r w:rsidRPr="00151E0C">
                      <w:rPr>
                        <w:b/>
                        <w:sz w:val="12"/>
                        <w:szCs w:val="14"/>
                      </w:rPr>
                      <w:t>architect:8</w:t>
                    </w:r>
                  </w:p>
                </w:txbxContent>
              </v:textbox>
            </v:oval>
            <v:oval id="_x0000_s1872" style="position:absolute;left:4678;top:2100;width:850;height:360;v-text-anchor:middle">
              <v:shadow on="t"/>
              <v:textbox style="mso-next-textbox:#_x0000_s1872" inset="0,,0">
                <w:txbxContent>
                  <w:p w:rsidR="00565F70" w:rsidRPr="00151E0C" w:rsidRDefault="00565F70" w:rsidP="00F654E0">
                    <w:pPr>
                      <w:jc w:val="center"/>
                      <w:rPr>
                        <w:b/>
                        <w:sz w:val="10"/>
                        <w:szCs w:val="14"/>
                      </w:rPr>
                    </w:pPr>
                    <w:r w:rsidRPr="00151E0C">
                      <w:rPr>
                        <w:b/>
                        <w:sz w:val="12"/>
                        <w:szCs w:val="14"/>
                      </w:rPr>
                      <w:t>null</w:t>
                    </w:r>
                  </w:p>
                </w:txbxContent>
              </v:textbox>
            </v:oval>
            <v:oval id="_x0000_s1873" style="position:absolute;left:2098;top:3150;width:850;height:360;v-text-anchor:middle">
              <v:shadow on="t"/>
              <v:textbox style="mso-next-textbox:#_x0000_s1873" inset="0,,0">
                <w:txbxContent>
                  <w:p w:rsidR="00565F70" w:rsidRPr="00151E0C" w:rsidRDefault="00565F70" w:rsidP="00F654E0">
                    <w:pPr>
                      <w:jc w:val="center"/>
                      <w:rPr>
                        <w:b/>
                        <w:sz w:val="10"/>
                        <w:szCs w:val="14"/>
                      </w:rPr>
                    </w:pPr>
                    <w:r w:rsidRPr="00151E0C">
                      <w:rPr>
                        <w:b/>
                        <w:sz w:val="12"/>
                        <w:szCs w:val="14"/>
                      </w:rPr>
                      <w:t>designer:5</w:t>
                    </w:r>
                  </w:p>
                </w:txbxContent>
              </v:textbox>
            </v:oval>
            <v:oval id="_x0000_s1874" style="position:absolute;left:3200;top:3380;width:850;height:360;v-text-anchor:middle">
              <v:shadow on="t"/>
              <v:textbox style="mso-next-textbox:#_x0000_s1874" inset="0,,0">
                <w:txbxContent>
                  <w:p w:rsidR="00565F70" w:rsidRPr="00151E0C" w:rsidRDefault="00565F70" w:rsidP="00F654E0">
                    <w:pPr>
                      <w:jc w:val="center"/>
                      <w:rPr>
                        <w:b/>
                        <w:sz w:val="10"/>
                        <w:szCs w:val="14"/>
                      </w:rPr>
                    </w:pPr>
                    <w:r w:rsidRPr="00151E0C">
                      <w:rPr>
                        <w:b/>
                        <w:sz w:val="12"/>
                        <w:szCs w:val="14"/>
                      </w:rPr>
                      <w:t>engineer:1</w:t>
                    </w:r>
                  </w:p>
                </w:txbxContent>
              </v:textbox>
            </v:oval>
            <v:oval id="_x0000_s1875" style="position:absolute;left:4340;top:3600;width:850;height:360;v-text-anchor:middle">
              <v:shadow on="t"/>
              <v:textbox style="mso-next-textbox:#_x0000_s1875" inset="0,,0">
                <w:txbxContent>
                  <w:p w:rsidR="00565F70" w:rsidRPr="00151E0C" w:rsidRDefault="00565F70" w:rsidP="00F654E0">
                    <w:pPr>
                      <w:jc w:val="center"/>
                      <w:rPr>
                        <w:b/>
                        <w:sz w:val="10"/>
                        <w:szCs w:val="14"/>
                      </w:rPr>
                    </w:pPr>
                    <w:r w:rsidRPr="00151E0C">
                      <w:rPr>
                        <w:b/>
                        <w:sz w:val="12"/>
                        <w:szCs w:val="14"/>
                      </w:rPr>
                      <w:t>analyst:1</w:t>
                    </w:r>
                  </w:p>
                </w:txbxContent>
              </v:textbox>
            </v:oval>
            <v:oval id="_x0000_s1876" style="position:absolute;left:6058;top:3150;width:850;height:360;v-text-anchor:middle">
              <v:shadow on="t"/>
              <v:textbox style="mso-next-textbox:#_x0000_s1876" inset="0,,0">
                <w:txbxContent>
                  <w:p w:rsidR="00565F70" w:rsidRPr="00151E0C" w:rsidRDefault="00565F70" w:rsidP="00F654E0">
                    <w:pPr>
                      <w:jc w:val="center"/>
                      <w:rPr>
                        <w:b/>
                        <w:sz w:val="10"/>
                        <w:szCs w:val="14"/>
                      </w:rPr>
                    </w:pPr>
                    <w:r>
                      <w:rPr>
                        <w:b/>
                        <w:sz w:val="12"/>
                        <w:szCs w:val="14"/>
                      </w:rPr>
                      <w:t>designer:2</w:t>
                    </w:r>
                  </w:p>
                </w:txbxContent>
              </v:textbox>
            </v:oval>
            <v:shapetype id="_x0000_t32" coordsize="21600,21600" o:spt="32" o:oned="t" path="m,l21600,21600e" filled="f">
              <v:path arrowok="t" fillok="f" o:connecttype="none"/>
              <o:lock v:ext="edit" shapetype="t"/>
            </v:shapetype>
            <v:shape id="_x0000_s1877" type="#_x0000_t32" style="position:absolute;left:3991;top:2890;width:687;height:710;flip:x y" o:connectortype="straight" strokeweight=".25pt">
              <v:stroke endarrow="block" endarrowwidth="narrow"/>
            </v:shape>
            <v:shape id="_x0000_s1878" type="#_x0000_t32" style="position:absolute;left:2930;top:3300;width:3128;height:0" o:connectortype="straight" strokeweight=".25pt">
              <v:stroke dashstyle="dash" endarrow="block" endarrowwidth="narrow"/>
            </v:shape>
            <v:shape id="_x0000_s1879" type="#_x0000_t32" style="position:absolute;left:3601;top:2960;width:0;height:420;flip:y" o:connectortype="straight" strokeweight=".25pt">
              <v:stroke endarrow="block" endarrowwidth="narrow"/>
            </v:shape>
            <v:shape id="_x0000_s1880" type="#_x0000_t32" style="position:absolute;left:2510;top:2810;width:690;height:340;flip:y" o:connectortype="straight" strokeweight=".25pt">
              <v:stroke endarrow="block" endarrowwidth="narrow"/>
            </v:shape>
            <v:shape id="_x0000_s1881" type="#_x0000_t32" style="position:absolute;left:3760;top:2260;width:918;height:340;flip:y" o:connectortype="straight" strokeweight=".25pt">
              <v:stroke endarrow="block" endarrowwidth="narrow"/>
            </v:shape>
            <v:shape id="_x0000_s1882" type="#_x0000_t32" style="position:absolute;left:5471;top:2380;width:969;height:770;flip:x y" o:connectortype="straight" strokeweight=".25pt">
              <v:stroke endarrow="block" endarrowwidth="narrow"/>
            </v:shape>
            <v:oval id="_x0000_s1883" style="position:absolute;left:1248;top:3910;width:850;height:360;v-text-anchor:middle">
              <v:shadow on="t"/>
              <v:textbox style="mso-next-textbox:#_x0000_s1883" inset="0,,0">
                <w:txbxContent>
                  <w:p w:rsidR="00565F70" w:rsidRPr="00151E0C" w:rsidRDefault="00565F70" w:rsidP="00F654E0">
                    <w:pPr>
                      <w:jc w:val="center"/>
                      <w:rPr>
                        <w:b/>
                        <w:sz w:val="10"/>
                        <w:szCs w:val="14"/>
                      </w:rPr>
                    </w:pPr>
                    <w:r w:rsidRPr="00151E0C">
                      <w:rPr>
                        <w:b/>
                        <w:sz w:val="12"/>
                        <w:szCs w:val="14"/>
                      </w:rPr>
                      <w:t>engineer:3</w:t>
                    </w:r>
                  </w:p>
                </w:txbxContent>
              </v:textbox>
            </v:oval>
            <v:shape id="_x0000_s1884" type="#_x0000_t32" style="position:absolute;left:1649;top:3450;width:532;height:460;flip:y" o:connectortype="straight" strokeweight=".25pt">
              <v:stroke endarrow="block" endarrowwidth="narrow"/>
            </v:shape>
            <v:oval id="_x0000_s1885" style="position:absolute;left:1248;top:4690;width:850;height:360;v-text-anchor:middle">
              <v:shadow on="t"/>
              <v:textbox style="mso-next-textbox:#_x0000_s1885" inset="0,,0">
                <w:txbxContent>
                  <w:p w:rsidR="00565F70" w:rsidRPr="00151E0C" w:rsidRDefault="00565F70" w:rsidP="00F654E0">
                    <w:pPr>
                      <w:jc w:val="center"/>
                      <w:rPr>
                        <w:b/>
                        <w:sz w:val="10"/>
                        <w:szCs w:val="14"/>
                      </w:rPr>
                    </w:pPr>
                    <w:r w:rsidRPr="00151E0C">
                      <w:rPr>
                        <w:b/>
                        <w:sz w:val="12"/>
                        <w:szCs w:val="14"/>
                      </w:rPr>
                      <w:t>analyst:1</w:t>
                    </w:r>
                  </w:p>
                </w:txbxContent>
              </v:textbox>
            </v:oval>
            <v:shape id="_x0000_s1886" type="#_x0000_t32" style="position:absolute;left:1649;top:4270;width:0;height:420;flip:y" o:connectortype="straight" strokeweight=".25pt">
              <v:stroke endarrow="block" endarrowwidth="narrow"/>
            </v:shape>
            <v:oval id="_x0000_s1887" style="position:absolute;left:3200;top:4160;width:850;height:360;v-text-anchor:middle">
              <v:shadow on="t"/>
              <v:textbox style="mso-next-textbox:#_x0000_s1887" inset="0,,0">
                <w:txbxContent>
                  <w:p w:rsidR="00565F70" w:rsidRPr="00151E0C" w:rsidRDefault="00565F70" w:rsidP="00F654E0">
                    <w:pPr>
                      <w:jc w:val="center"/>
                      <w:rPr>
                        <w:b/>
                        <w:sz w:val="10"/>
                        <w:szCs w:val="14"/>
                      </w:rPr>
                    </w:pPr>
                    <w:r w:rsidRPr="00151E0C">
                      <w:rPr>
                        <w:b/>
                        <w:sz w:val="12"/>
                        <w:szCs w:val="14"/>
                      </w:rPr>
                      <w:t>analyst:1</w:t>
                    </w:r>
                  </w:p>
                </w:txbxContent>
              </v:textbox>
            </v:oval>
            <v:shape id="_x0000_s1888" type="#_x0000_t32" style="position:absolute;left:3601;top:3740;width:0;height:420;flip:y" o:connectortype="straight" strokeweight=".25pt">
              <v:stroke endarrow="block" endarrowwidth="narrow"/>
            </v:shape>
            <v:oval id="_x0000_s1889" style="position:absolute;left:2288;top:3910;width:850;height:360;v-text-anchor:middle">
              <v:shadow on="t"/>
              <v:textbox style="mso-next-textbox:#_x0000_s1889" inset="0,,0">
                <w:txbxContent>
                  <w:p w:rsidR="00565F70" w:rsidRPr="00151E0C" w:rsidRDefault="00565F70" w:rsidP="00F654E0">
                    <w:pPr>
                      <w:jc w:val="center"/>
                      <w:rPr>
                        <w:b/>
                        <w:sz w:val="10"/>
                        <w:szCs w:val="14"/>
                      </w:rPr>
                    </w:pPr>
                    <w:r w:rsidRPr="00151E0C">
                      <w:rPr>
                        <w:b/>
                        <w:sz w:val="12"/>
                        <w:szCs w:val="14"/>
                      </w:rPr>
                      <w:t>analyst:1</w:t>
                    </w:r>
                  </w:p>
                </w:txbxContent>
              </v:textbox>
            </v:oval>
            <v:shape id="_x0000_s1890" type="#_x0000_t32" style="position:absolute;left:2510;top:3510;width:179;height:400;flip:x y" o:connectortype="straight" strokeweight=".25pt">
              <v:stroke endarrow="block" endarrowwidth="narrow"/>
            </v:shape>
            <v:oval id="_x0000_s1891" style="position:absolute;left:3828;top:4740;width:850;height:360;v-text-anchor:middle">
              <v:shadow on="t"/>
              <v:textbox style="mso-next-textbox:#_x0000_s1891" inset="0,,0">
                <w:txbxContent>
                  <w:p w:rsidR="00565F70" w:rsidRPr="00151E0C" w:rsidRDefault="00565F70" w:rsidP="00F654E0">
                    <w:pPr>
                      <w:jc w:val="center"/>
                      <w:rPr>
                        <w:b/>
                        <w:sz w:val="10"/>
                        <w:szCs w:val="14"/>
                      </w:rPr>
                    </w:pPr>
                    <w:r w:rsidRPr="00151E0C">
                      <w:rPr>
                        <w:b/>
                        <w:sz w:val="12"/>
                        <w:szCs w:val="14"/>
                      </w:rPr>
                      <w:t>professor:1</w:t>
                    </w:r>
                  </w:p>
                </w:txbxContent>
              </v:textbox>
            </v:oval>
            <v:shape id="_x0000_s1892" type="#_x0000_t32" style="position:absolute;left:3602;top:4520;width:628;height:220;flip:x y" o:connectortype="straight" strokeweight=".25pt">
              <v:stroke endarrow="block" endarrowwidth="narrow"/>
            </v:shape>
            <v:oval id="_x0000_s1893" style="position:absolute;left:4548;top:4180;width:850;height:360;v-text-anchor:middle">
              <v:shadow on="t"/>
              <v:textbox style="mso-next-textbox:#_x0000_s1893" inset="0,,0">
                <w:txbxContent>
                  <w:p w:rsidR="00565F70" w:rsidRPr="00151E0C" w:rsidRDefault="00565F70" w:rsidP="00F654E0">
                    <w:pPr>
                      <w:jc w:val="center"/>
                      <w:rPr>
                        <w:b/>
                        <w:sz w:val="10"/>
                        <w:szCs w:val="14"/>
                      </w:rPr>
                    </w:pPr>
                    <w:r w:rsidRPr="00151E0C">
                      <w:rPr>
                        <w:b/>
                        <w:sz w:val="12"/>
                        <w:szCs w:val="14"/>
                      </w:rPr>
                      <w:t>professor:1</w:t>
                    </w:r>
                  </w:p>
                </w:txbxContent>
              </v:textbox>
            </v:oval>
            <v:shape id="_x0000_s1894" type="#_x0000_t32" style="position:absolute;left:4843;top:3960;width:107;height:220;flip:x y" o:connectortype="straight" strokeweight=".25pt">
              <v:stroke endarrow="block" endarrowwidth="narrow"/>
            </v:shape>
            <v:oval id="_x0000_s1895" style="position:absolute;left:6120;top:3910;width:850;height:360;v-text-anchor:middle">
              <v:shadow on="t"/>
              <v:textbox style="mso-next-textbox:#_x0000_s1895" inset="0,,0">
                <w:txbxContent>
                  <w:p w:rsidR="00565F70" w:rsidRPr="00151E0C" w:rsidRDefault="00565F70" w:rsidP="00F654E0">
                    <w:pPr>
                      <w:jc w:val="center"/>
                      <w:rPr>
                        <w:b/>
                        <w:sz w:val="10"/>
                        <w:szCs w:val="14"/>
                      </w:rPr>
                    </w:pPr>
                    <w:r w:rsidRPr="00151E0C">
                      <w:rPr>
                        <w:b/>
                        <w:sz w:val="12"/>
                        <w:szCs w:val="14"/>
                      </w:rPr>
                      <w:t>engineer:2</w:t>
                    </w:r>
                  </w:p>
                </w:txbxContent>
              </v:textbox>
            </v:oval>
            <v:shape id="_x0000_s1896" type="#_x0000_t32" style="position:absolute;left:6521;top:3490;width:0;height:420;flip:y" o:connectortype="straight" strokeweight=".25pt">
              <v:stroke endarrow="block" endarrowwidth="narrow"/>
            </v:shape>
            <v:oval id="_x0000_s1897" style="position:absolute;left:5671;top:4690;width:850;height:360;v-text-anchor:middle">
              <v:shadow on="t"/>
              <v:textbox style="mso-next-textbox:#_x0000_s1897" inset="0,,0">
                <w:txbxContent>
                  <w:p w:rsidR="00565F70" w:rsidRPr="00151E0C" w:rsidRDefault="00565F70" w:rsidP="00F654E0">
                    <w:pPr>
                      <w:jc w:val="center"/>
                      <w:rPr>
                        <w:b/>
                        <w:sz w:val="10"/>
                        <w:szCs w:val="14"/>
                      </w:rPr>
                    </w:pPr>
                    <w:r w:rsidRPr="00151E0C">
                      <w:rPr>
                        <w:b/>
                        <w:sz w:val="12"/>
                        <w:szCs w:val="14"/>
                      </w:rPr>
                      <w:t>analyst:1</w:t>
                    </w:r>
                  </w:p>
                </w:txbxContent>
              </v:textbox>
            </v:oval>
            <v:oval id="_x0000_s1898" style="position:absolute;left:6788;top:4690;width:850;height:360;v-text-anchor:middle">
              <v:shadow on="t"/>
              <v:textbox style="mso-next-textbox:#_x0000_s1898" inset="0,,0">
                <w:txbxContent>
                  <w:p w:rsidR="00565F70" w:rsidRPr="00151E0C" w:rsidRDefault="00565F70" w:rsidP="00F654E0">
                    <w:pPr>
                      <w:jc w:val="center"/>
                      <w:rPr>
                        <w:b/>
                        <w:sz w:val="10"/>
                        <w:szCs w:val="14"/>
                      </w:rPr>
                    </w:pPr>
                    <w:r w:rsidRPr="00151E0C">
                      <w:rPr>
                        <w:b/>
                        <w:sz w:val="12"/>
                        <w:szCs w:val="14"/>
                      </w:rPr>
                      <w:t>professor:1</w:t>
                    </w:r>
                  </w:p>
                </w:txbxContent>
              </v:textbox>
            </v:oval>
            <v:shape id="_x0000_s1899" type="#_x0000_t32" style="position:absolute;left:6058;top:4270;width:282;height:420;flip:y" o:connectortype="straight" strokeweight=".25pt">
              <v:stroke endarrow="block" endarrowwidth="narrow"/>
            </v:shape>
            <v:shape id="_x0000_s1900" type="#_x0000_t32" style="position:absolute;left:6788;top:4270;width:422;height:420;flip:x y" o:connectortype="straight" strokeweight=".25pt">
              <v:stroke endarrow="block" endarrowwidth="narrow"/>
            </v:shape>
            <v:shape id="_x0000_s1901" type="#_x0000_t32" style="position:absolute;left:1930;top:3600;width:1270;height:360;flip:y" o:connectortype="straight" strokeweight=".25pt">
              <v:stroke dashstyle="dash" endarrow="block" endarrowwidth="narrow"/>
            </v:shape>
            <v:shape id="_x0000_s1902" type="#_x0000_t32" style="position:absolute;left:2000;top:4180;width:400;height:560;flip:y" o:connectortype="straight" strokeweight=".25pt">
              <v:stroke dashstyle="dash" endarrow="block" endarrowwidth="narrow"/>
            </v:shape>
            <v:shape id="_x0000_s1903" type="#_x0000_t32" style="position:absolute;left:2850;top:4270;width:350;height:80" o:connectortype="straight" strokeweight=".25pt">
              <v:stroke dashstyle="dash" endarrow="block" endarrowwidth="narrow"/>
            </v:shape>
            <v:shape id="_x0000_s1904" type="#_x0000_t32" style="position:absolute;left:3930;top:3830;width:410;height:350;flip:y" o:connectortype="straight" strokeweight=".25pt">
              <v:stroke dashstyle="dash" endarrow="block" endarrowwidth="narrow"/>
            </v:shape>
            <v:shape id="_x0000_s1905" type="#_x0000_t32" style="position:absolute;left:5190;top:3740;width:680;height:1000" o:connectortype="straight" strokeweight=".25pt">
              <v:stroke dashstyle="dash" endarrow="block" endarrowwidth="narrow"/>
            </v:shape>
            <v:shape id="_x0000_s1906" type="#_x0000_t32" style="position:absolute;left:5398;top:4350;width:1510;height:390" o:connectortype="straight" strokeweight=".25pt">
              <v:stroke dashstyle="dash" endarrow="block" endarrowwidth="narrow"/>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907" type="#_x0000_t38" style="position:absolute;left:3991;top:3450;width:2129;height:600" o:connectortype="curved" adj="14955,-124200,-40491" strokeweight=".25pt">
              <v:stroke dashstyle="dash" endarrow="block" endarrowwidth="narrow"/>
            </v:shape>
            <v:shape id="_x0000_s1908" type="#_x0000_t32" style="position:absolute;left:4420;top:4540;width:530;height:200;flip:y" o:connectortype="straight" strokeweight=".25pt">
              <v:stroke dashstyle="dash" endarrow="block" endarrowwidth="narrow"/>
            </v:shape>
            <w10:wrap type="none" anchorx="margin" anchory="margin"/>
            <w10:anchorlock/>
          </v:group>
        </w:pict>
      </w:r>
    </w:p>
    <w:p w:rsidR="00F654E0" w:rsidRPr="0024194D" w:rsidRDefault="00F654E0" w:rsidP="00F654E0">
      <w:pPr>
        <w:rPr>
          <w:lang w:val="en-GB"/>
        </w:rPr>
      </w:pPr>
    </w:p>
    <w:p w:rsidR="004336A4" w:rsidRPr="00CD1685" w:rsidRDefault="002B2796" w:rsidP="009C446F">
      <w:pPr>
        <w:spacing w:before="240"/>
        <w:rPr>
          <w:lang w:val="en-GB"/>
        </w:rPr>
      </w:pPr>
      <w:r>
        <w:rPr>
          <w:lang w:val="en-GB"/>
        </w:rPr>
        <w:tab/>
      </w:r>
      <w:r w:rsidR="004336A4">
        <w:rPr>
          <w:lang w:val="en-GB"/>
        </w:rPr>
        <w:t>E</w:t>
      </w:r>
      <w:r w:rsidR="00A15B8C" w:rsidRPr="0024194D">
        <w:rPr>
          <w:lang w:val="en-GB"/>
        </w:rPr>
        <w:t>xample</w:t>
      </w:r>
      <w:r w:rsidR="004336A4">
        <w:rPr>
          <w:lang w:val="en-GB"/>
        </w:rPr>
        <w:t>: l</w:t>
      </w:r>
      <w:r w:rsidR="00A15B8C" w:rsidRPr="0024194D">
        <w:rPr>
          <w:lang w:val="en-GB"/>
        </w:rPr>
        <w:t>et’s suppos</w:t>
      </w:r>
      <w:r w:rsidR="004336A4">
        <w:rPr>
          <w:lang w:val="en-GB"/>
        </w:rPr>
        <w:t xml:space="preserve">e that there is </w:t>
      </w:r>
      <w:r w:rsidR="006642B4">
        <w:rPr>
          <w:lang w:val="en-GB"/>
        </w:rPr>
        <w:t xml:space="preserve">a database that after applying the elimination and ordering task of </w:t>
      </w:r>
      <w:r w:rsidR="002D2671">
        <w:rPr>
          <w:lang w:val="en-GB"/>
        </w:rPr>
        <w:t>FP-Growth</w:t>
      </w:r>
      <w:r w:rsidR="006642B4">
        <w:rPr>
          <w:lang w:val="en-GB"/>
        </w:rPr>
        <w:t xml:space="preserve"> presents</w:t>
      </w:r>
      <w:r w:rsidR="00E701C4">
        <w:rPr>
          <w:lang w:val="en-GB"/>
        </w:rPr>
        <w:t xml:space="preserve"> the following set of items </w:t>
      </w:r>
      <w:r w:rsidR="00E0419B">
        <w:rPr>
          <w:lang w:val="en-GB"/>
        </w:rPr>
        <w:fldChar w:fldCharType="begin"/>
      </w:r>
      <w:r w:rsidR="00E701C4">
        <w:rPr>
          <w:lang w:val="en-GB"/>
        </w:rPr>
        <w:instrText xml:space="preserve"> REF _Ref396058614 \h </w:instrText>
      </w:r>
      <w:r w:rsidR="00E0419B">
        <w:rPr>
          <w:lang w:val="en-GB"/>
        </w:rPr>
      </w:r>
      <w:r w:rsidR="00E0419B">
        <w:rPr>
          <w:lang w:val="en-GB"/>
        </w:rPr>
        <w:fldChar w:fldCharType="separate"/>
      </w:r>
      <w:r w:rsidR="007E6B54">
        <w:rPr>
          <w:rFonts w:eastAsia="Calibri" w:cs="Times New Roman"/>
          <w:lang w:val="en-GB"/>
        </w:rPr>
        <w:t>(</w:t>
      </w:r>
      <w:r w:rsidR="007E6B54">
        <w:rPr>
          <w:noProof/>
          <w:lang w:val="en-GB"/>
        </w:rPr>
        <w:t>3</w:t>
      </w:r>
      <w:r w:rsidR="007E6B54">
        <w:rPr>
          <w:rFonts w:eastAsia="Calibri" w:cs="Times New Roman"/>
          <w:lang w:val="en-GB"/>
        </w:rPr>
        <w:t>)</w:t>
      </w:r>
      <w:r w:rsidR="00E0419B">
        <w:rPr>
          <w:lang w:val="en-GB"/>
        </w:rPr>
        <w:fldChar w:fldCharType="end"/>
      </w:r>
      <w:r w:rsidR="004336A4">
        <w:rPr>
          <w:lang w:val="en-GB"/>
        </w:rPr>
        <w:t xml:space="preserve">, and the previous </w:t>
      </w:r>
      <w:r w:rsidR="004336A4" w:rsidRPr="00CD1685">
        <w:rPr>
          <w:lang w:val="en-GB"/>
        </w:rPr>
        <w:t xml:space="preserve">transaction </w:t>
      </w:r>
      <w:r w:rsidR="00565F70">
        <w:fldChar w:fldCharType="begin"/>
      </w:r>
      <w:r w:rsidR="00565F70" w:rsidRPr="00565F70">
        <w:rPr>
          <w:lang w:val="en-US"/>
        </w:rPr>
        <w:instrText xml:space="preserve"> REF _Ref392758766 \h  \* MERGEFORMAT </w:instrText>
      </w:r>
      <w:r w:rsidR="00565F70">
        <w:fldChar w:fldCharType="separate"/>
      </w:r>
      <w:r w:rsidR="007E6B54" w:rsidRPr="007E6B54">
        <w:rPr>
          <w:lang w:val="en-GB"/>
        </w:rPr>
        <w:t xml:space="preserve">Table </w:t>
      </w:r>
      <w:r w:rsidR="007E6B54" w:rsidRPr="007E6B54">
        <w:rPr>
          <w:noProof/>
          <w:lang w:val="en-GB"/>
        </w:rPr>
        <w:t>3</w:t>
      </w:r>
      <w:r w:rsidR="007E6B54" w:rsidRPr="007E6B54">
        <w:rPr>
          <w:noProof/>
          <w:lang w:val="en-GB"/>
        </w:rPr>
        <w:noBreakHyphen/>
        <w:t>1</w:t>
      </w:r>
      <w:r w:rsidR="00565F70">
        <w:fldChar w:fldCharType="end"/>
      </w:r>
      <w:r w:rsidR="004336A4" w:rsidRPr="00CD1685">
        <w:rPr>
          <w:lang w:val="en-GB"/>
        </w:rPr>
        <w:t xml:space="preserve"> with all 10 transactions of this database scan: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371"/>
        <w:gridCol w:w="598"/>
      </w:tblGrid>
      <w:tr w:rsidR="00E701C4" w:rsidTr="00E701C4">
        <w:tc>
          <w:tcPr>
            <w:tcW w:w="675" w:type="dxa"/>
            <w:vAlign w:val="center"/>
          </w:tcPr>
          <w:p w:rsidR="00E701C4" w:rsidRDefault="00E701C4" w:rsidP="00E701C4">
            <w:pPr>
              <w:spacing w:before="240" w:line="360" w:lineRule="auto"/>
              <w:jc w:val="center"/>
              <w:rPr>
                <w:rFonts w:eastAsia="Calibri" w:cs="Times New Roman"/>
                <w:lang w:val="en-GB"/>
              </w:rPr>
            </w:pPr>
          </w:p>
        </w:tc>
        <w:tc>
          <w:tcPr>
            <w:tcW w:w="7371" w:type="dxa"/>
            <w:vAlign w:val="center"/>
          </w:tcPr>
          <w:p w:rsidR="00E701C4" w:rsidRDefault="00E701C4" w:rsidP="00E701C4">
            <w:pPr>
              <w:spacing w:before="240" w:line="360" w:lineRule="auto"/>
              <w:jc w:val="center"/>
              <w:rPr>
                <w:rFonts w:eastAsia="Calibri" w:cs="Times New Roman"/>
                <w:lang w:val="en-GB"/>
              </w:rPr>
            </w:pPr>
            <m:oMathPara>
              <m:oMath>
                <m:r>
                  <w:rPr>
                    <w:rFonts w:ascii="Cambria Math" w:hAnsi="Cambria Math"/>
                    <w:lang w:val="en-GB"/>
                  </w:rPr>
                  <m:t>S=</m:t>
                </m:r>
                <m:d>
                  <m:dPr>
                    <m:begChr m:val="{"/>
                    <m:endChr m:val="}"/>
                    <m:ctrlPr>
                      <w:rPr>
                        <w:rFonts w:ascii="Cambria Math" w:hAnsi="Cambria Math"/>
                        <w:i/>
                        <w:lang w:val="en-GB"/>
                      </w:rPr>
                    </m:ctrlPr>
                  </m:dPr>
                  <m:e>
                    <m:r>
                      <w:rPr>
                        <w:rFonts w:ascii="Cambria Math" w:hAnsi="Cambria Math"/>
                        <w:lang w:val="en-GB"/>
                      </w:rPr>
                      <m:t>architect,designer,engineer,analyst, professor</m:t>
                    </m:r>
                  </m:e>
                </m:d>
              </m:oMath>
            </m:oMathPara>
          </w:p>
        </w:tc>
        <w:tc>
          <w:tcPr>
            <w:tcW w:w="598" w:type="dxa"/>
            <w:vAlign w:val="center"/>
          </w:tcPr>
          <w:p w:rsidR="00E701C4" w:rsidRDefault="00E701C4" w:rsidP="00E701C4">
            <w:pPr>
              <w:keepNext/>
              <w:spacing w:before="240" w:line="360" w:lineRule="auto"/>
              <w:jc w:val="center"/>
              <w:rPr>
                <w:rFonts w:eastAsia="Calibri" w:cs="Times New Roman"/>
                <w:lang w:val="en-GB"/>
              </w:rPr>
            </w:pPr>
            <w:bookmarkStart w:id="27" w:name="_Ref396058614"/>
            <w:r>
              <w:rPr>
                <w:rFonts w:eastAsia="Calibri" w:cs="Times New Roman"/>
                <w:lang w:val="en-GB"/>
              </w:rPr>
              <w:t>(</w:t>
            </w:r>
            <w:r w:rsidR="00E0419B">
              <w:rPr>
                <w:lang w:val="en-GB"/>
              </w:rPr>
              <w:fldChar w:fldCharType="begin"/>
            </w:r>
            <w:r>
              <w:rPr>
                <w:lang w:val="en-GB"/>
              </w:rPr>
              <w:instrText xml:space="preserve"> SEQ Equation \* ARABIC </w:instrText>
            </w:r>
            <w:r w:rsidR="00E0419B">
              <w:rPr>
                <w:lang w:val="en-GB"/>
              </w:rPr>
              <w:fldChar w:fldCharType="separate"/>
            </w:r>
            <w:r w:rsidR="007E6B54">
              <w:rPr>
                <w:noProof/>
                <w:lang w:val="en-GB"/>
              </w:rPr>
              <w:t>3</w:t>
            </w:r>
            <w:r w:rsidR="00E0419B">
              <w:rPr>
                <w:lang w:val="en-GB"/>
              </w:rPr>
              <w:fldChar w:fldCharType="end"/>
            </w:r>
            <w:r>
              <w:rPr>
                <w:rFonts w:eastAsia="Calibri" w:cs="Times New Roman"/>
                <w:lang w:val="en-GB"/>
              </w:rPr>
              <w:t>)</w:t>
            </w:r>
            <w:bookmarkEnd w:id="27"/>
          </w:p>
        </w:tc>
      </w:tr>
    </w:tbl>
    <w:p w:rsidR="000D77DD" w:rsidRPr="000D77DD" w:rsidRDefault="000D77DD" w:rsidP="009C446F">
      <w:pPr>
        <w:spacing w:before="240"/>
        <w:rPr>
          <w:b/>
          <w:lang w:val="en-GB"/>
        </w:rPr>
      </w:pPr>
      <w:r w:rsidRPr="000D77DD">
        <w:rPr>
          <w:b/>
          <w:lang w:val="en-GB"/>
        </w:rPr>
        <w:t>Building the FP-Tree</w:t>
      </w:r>
    </w:p>
    <w:p w:rsidR="00A15B8C" w:rsidRDefault="004336A4" w:rsidP="00881E8E">
      <w:pPr>
        <w:rPr>
          <w:lang w:val="en-GB"/>
        </w:rPr>
      </w:pPr>
      <w:r>
        <w:rPr>
          <w:lang w:val="en-GB"/>
        </w:rPr>
        <w:t xml:space="preserve">The algorithm to build the </w:t>
      </w:r>
      <w:r w:rsidR="006642B4">
        <w:rPr>
          <w:lang w:val="en-GB"/>
        </w:rPr>
        <w:t>FP</w:t>
      </w:r>
      <w:r>
        <w:rPr>
          <w:lang w:val="en-GB"/>
        </w:rPr>
        <w:t xml:space="preserve">-tree will have to deal with each of the transactions, one at a time. </w:t>
      </w:r>
      <w:r w:rsidR="006642B4">
        <w:rPr>
          <w:lang w:val="en-GB"/>
        </w:rPr>
        <w:t xml:space="preserve">First it should be created a node to represent a root with the value of </w:t>
      </w:r>
      <w:r w:rsidR="006642B4" w:rsidRPr="006642B4">
        <w:rPr>
          <w:i/>
          <w:lang w:val="en-GB"/>
        </w:rPr>
        <w:t>null</w:t>
      </w:r>
      <w:r w:rsidR="006642B4">
        <w:rPr>
          <w:lang w:val="en-GB"/>
        </w:rPr>
        <w:t xml:space="preserve">. </w:t>
      </w:r>
      <w:r>
        <w:rPr>
          <w:lang w:val="en-GB"/>
        </w:rPr>
        <w:t xml:space="preserve">For the </w:t>
      </w:r>
      <w:r w:rsidR="006642B4">
        <w:rPr>
          <w:lang w:val="en-GB"/>
        </w:rPr>
        <w:t xml:space="preserve">first </w:t>
      </w:r>
      <w:r>
        <w:rPr>
          <w:lang w:val="en-GB"/>
        </w:rPr>
        <w:t>transaction TID1</w:t>
      </w:r>
      <w:r w:rsidR="006642B4">
        <w:rPr>
          <w:lang w:val="en-GB"/>
        </w:rPr>
        <w:t xml:space="preserve">, the first item is </w:t>
      </w:r>
      <w:r w:rsidR="006642B4" w:rsidRPr="006642B4">
        <w:rPr>
          <w:i/>
          <w:lang w:val="en-GB"/>
        </w:rPr>
        <w:t>architect</w:t>
      </w:r>
      <w:r w:rsidR="006642B4">
        <w:rPr>
          <w:lang w:val="en-GB"/>
        </w:rPr>
        <w:t xml:space="preserve">. This item will create a new node in the tree with the value of </w:t>
      </w:r>
      <w:r w:rsidR="006642B4">
        <w:rPr>
          <w:i/>
          <w:lang w:val="en-GB"/>
        </w:rPr>
        <w:t>architect</w:t>
      </w:r>
      <w:r w:rsidR="006642B4">
        <w:rPr>
          <w:lang w:val="en-GB"/>
        </w:rPr>
        <w:t xml:space="preserve"> and a counter associated to it with the initial value of 1. The second item in the TID1 is </w:t>
      </w:r>
      <w:r w:rsidR="007A53BD">
        <w:rPr>
          <w:i/>
          <w:lang w:val="en-GB"/>
        </w:rPr>
        <w:t>designer</w:t>
      </w:r>
      <w:r w:rsidR="007A53BD">
        <w:rPr>
          <w:lang w:val="en-GB"/>
        </w:rPr>
        <w:t xml:space="preserve">, as this is also a new one, a node should be created in the next level of </w:t>
      </w:r>
      <w:r w:rsidR="007A53BD">
        <w:rPr>
          <w:i/>
          <w:lang w:val="en-GB"/>
        </w:rPr>
        <w:t>architect</w:t>
      </w:r>
      <w:r w:rsidR="007A53BD">
        <w:rPr>
          <w:lang w:val="en-GB"/>
        </w:rPr>
        <w:t xml:space="preserve"> node with counter equal to 1. </w:t>
      </w:r>
      <w:r w:rsidR="00E0419B">
        <w:rPr>
          <w:lang w:val="en-GB"/>
        </w:rPr>
        <w:fldChar w:fldCharType="begin"/>
      </w:r>
      <w:r w:rsidR="00234E63">
        <w:rPr>
          <w:lang w:val="en-GB"/>
        </w:rPr>
        <w:instrText xml:space="preserve"> REF _Ref392774720 \h </w:instrText>
      </w:r>
      <w:r w:rsidR="00E0419B">
        <w:rPr>
          <w:lang w:val="en-GB"/>
        </w:rPr>
      </w:r>
      <w:r w:rsidR="00E0419B">
        <w:rPr>
          <w:lang w:val="en-GB"/>
        </w:rPr>
        <w:fldChar w:fldCharType="separate"/>
      </w:r>
      <w:r w:rsidR="007E6B54" w:rsidRPr="00E452D9">
        <w:rPr>
          <w:sz w:val="20"/>
          <w:lang w:val="en-US"/>
        </w:rPr>
        <w:t xml:space="preserve">Figure </w:t>
      </w:r>
      <w:r w:rsidR="007E6B54">
        <w:rPr>
          <w:noProof/>
          <w:sz w:val="20"/>
          <w:lang w:val="en-US"/>
        </w:rPr>
        <w:t>3</w:t>
      </w:r>
      <w:r w:rsidR="007E6B54">
        <w:rPr>
          <w:sz w:val="20"/>
          <w:lang w:val="en-US"/>
        </w:rPr>
        <w:t>.</w:t>
      </w:r>
      <w:r w:rsidR="007E6B54">
        <w:rPr>
          <w:noProof/>
          <w:sz w:val="20"/>
          <w:lang w:val="en-US"/>
        </w:rPr>
        <w:t>2</w:t>
      </w:r>
      <w:r w:rsidR="00E0419B">
        <w:rPr>
          <w:lang w:val="en-GB"/>
        </w:rPr>
        <w:fldChar w:fldCharType="end"/>
      </w:r>
      <w:r w:rsidR="00234E63">
        <w:rPr>
          <w:lang w:val="en-GB"/>
        </w:rPr>
        <w:t xml:space="preserve">a) </w:t>
      </w:r>
      <w:r w:rsidR="007A53BD">
        <w:rPr>
          <w:lang w:val="en-GB"/>
        </w:rPr>
        <w:t xml:space="preserve">represents the situation after TID1 where one can see the FP-tree constructed until this moment. For TID2 the items </w:t>
      </w:r>
      <w:r w:rsidR="007A53BD">
        <w:rPr>
          <w:i/>
          <w:lang w:val="en-GB"/>
        </w:rPr>
        <w:t>designer, engineer</w:t>
      </w:r>
      <w:r w:rsidR="00CD1685">
        <w:rPr>
          <w:i/>
          <w:lang w:val="en-GB"/>
        </w:rPr>
        <w:t xml:space="preserve"> and</w:t>
      </w:r>
      <w:r w:rsidR="007A53BD">
        <w:rPr>
          <w:i/>
          <w:lang w:val="en-GB"/>
        </w:rPr>
        <w:t xml:space="preserve"> </w:t>
      </w:r>
      <w:r w:rsidR="00CD1685">
        <w:rPr>
          <w:i/>
          <w:lang w:val="en-GB"/>
        </w:rPr>
        <w:t>analyst</w:t>
      </w:r>
      <w:r w:rsidR="00CD1685">
        <w:rPr>
          <w:lang w:val="en-GB"/>
        </w:rPr>
        <w:t xml:space="preserve"> are</w:t>
      </w:r>
      <w:r w:rsidR="007A53BD">
        <w:rPr>
          <w:lang w:val="en-GB"/>
        </w:rPr>
        <w:t xml:space="preserve"> the ones to consider. As the first one is </w:t>
      </w:r>
      <w:r w:rsidR="007A53BD" w:rsidRPr="007A53BD">
        <w:rPr>
          <w:i/>
          <w:lang w:val="en-GB"/>
        </w:rPr>
        <w:t>designer</w:t>
      </w:r>
      <w:r w:rsidR="007A53BD">
        <w:rPr>
          <w:lang w:val="en-GB"/>
        </w:rPr>
        <w:t xml:space="preserve"> and in the current tree there is no first level node with such designation, a new node should be created a connected to </w:t>
      </w:r>
      <w:r w:rsidR="007A53BD" w:rsidRPr="007A53BD">
        <w:rPr>
          <w:i/>
          <w:lang w:val="en-GB"/>
        </w:rPr>
        <w:t>null</w:t>
      </w:r>
      <w:r w:rsidR="007A53BD">
        <w:rPr>
          <w:lang w:val="en-GB"/>
        </w:rPr>
        <w:t xml:space="preserve"> node for the item </w:t>
      </w:r>
      <w:r w:rsidR="007A53BD" w:rsidRPr="007A53BD">
        <w:rPr>
          <w:i/>
          <w:lang w:val="en-GB"/>
        </w:rPr>
        <w:t>designer</w:t>
      </w:r>
      <w:r w:rsidR="007A53BD">
        <w:rPr>
          <w:lang w:val="en-GB"/>
        </w:rPr>
        <w:t>. As this is a new node its counter is set to 1.</w:t>
      </w:r>
      <w:r w:rsidR="001A35A7">
        <w:rPr>
          <w:lang w:val="en-GB"/>
        </w:rPr>
        <w:t xml:space="preserve"> Then the node for engineer must be created and connected to designer with the counter at 1. The next item on the transaction is </w:t>
      </w:r>
      <w:r w:rsidR="001A35A7" w:rsidRPr="001A35A7">
        <w:rPr>
          <w:i/>
          <w:lang w:val="en-GB"/>
        </w:rPr>
        <w:t>analyst</w:t>
      </w:r>
      <w:r w:rsidR="001A35A7">
        <w:rPr>
          <w:lang w:val="en-GB"/>
        </w:rPr>
        <w:t xml:space="preserve"> that it</w:t>
      </w:r>
      <w:r w:rsidR="00595F05">
        <w:rPr>
          <w:lang w:val="en-GB"/>
        </w:rPr>
        <w:t xml:space="preserve"> i</w:t>
      </w:r>
      <w:r w:rsidR="001A35A7">
        <w:rPr>
          <w:lang w:val="en-GB"/>
        </w:rPr>
        <w:t xml:space="preserve">s also a new one in the path, so a node must be created with </w:t>
      </w:r>
      <w:r w:rsidR="00A87331">
        <w:rPr>
          <w:lang w:val="en-GB"/>
        </w:rPr>
        <w:t>its</w:t>
      </w:r>
      <w:r w:rsidR="001A35A7">
        <w:rPr>
          <w:lang w:val="en-GB"/>
        </w:rPr>
        <w:t xml:space="preserve"> name and the counter equal to 1. The moment at the end of this transaction TID2 is represented in </w:t>
      </w:r>
      <w:r w:rsidR="001A35A7" w:rsidRPr="00CD1685">
        <w:rPr>
          <w:lang w:val="en-GB"/>
        </w:rPr>
        <w:t xml:space="preserve">the </w:t>
      </w:r>
      <w:r w:rsidR="00565F70">
        <w:fldChar w:fldCharType="begin"/>
      </w:r>
      <w:r w:rsidR="00565F70" w:rsidRPr="00565F70">
        <w:rPr>
          <w:lang w:val="en-US"/>
        </w:rPr>
        <w:instrText xml:space="preserve"> REF _Ref392774720 \h  \* MERGEFORMAT </w:instrText>
      </w:r>
      <w:r w:rsidR="00565F70">
        <w:fldChar w:fldCharType="separate"/>
      </w:r>
      <w:r w:rsidR="007E6B54" w:rsidRPr="007E6B54">
        <w:rPr>
          <w:lang w:val="en-US"/>
        </w:rPr>
        <w:t xml:space="preserve">Figure </w:t>
      </w:r>
      <w:r w:rsidR="007E6B54" w:rsidRPr="007E6B54">
        <w:rPr>
          <w:noProof/>
          <w:lang w:val="en-US"/>
        </w:rPr>
        <w:t>3.2</w:t>
      </w:r>
      <w:r w:rsidR="00565F70">
        <w:fldChar w:fldCharType="end"/>
      </w:r>
      <w:r w:rsidR="001A35A7" w:rsidRPr="00CD1685">
        <w:rPr>
          <w:lang w:val="en-GB"/>
        </w:rPr>
        <w:t>b).</w:t>
      </w:r>
      <w:r w:rsidR="001A35A7">
        <w:rPr>
          <w:lang w:val="en-GB"/>
        </w:rPr>
        <w:t xml:space="preserve"> One can see that there </w:t>
      </w:r>
      <w:proofErr w:type="gramStart"/>
      <w:r w:rsidR="001A35A7">
        <w:rPr>
          <w:lang w:val="en-GB"/>
        </w:rPr>
        <w:t>is</w:t>
      </w:r>
      <w:proofErr w:type="gramEnd"/>
      <w:r w:rsidR="001A35A7">
        <w:rPr>
          <w:lang w:val="en-GB"/>
        </w:rPr>
        <w:t xml:space="preserve"> two individual paths for the transactions, both sharing a node with the same item: </w:t>
      </w:r>
      <w:r w:rsidR="001A35A7" w:rsidRPr="001A35A7">
        <w:rPr>
          <w:i/>
          <w:lang w:val="en-GB"/>
        </w:rPr>
        <w:t>designer</w:t>
      </w:r>
      <w:r w:rsidR="001A35A7">
        <w:rPr>
          <w:lang w:val="en-GB"/>
        </w:rPr>
        <w:t xml:space="preserve">. In this case both should be linked to recognize this situation and further evaluation. The dotted line represents this linkage. TID3 includes items </w:t>
      </w:r>
      <w:r w:rsidR="001A35A7">
        <w:rPr>
          <w:i/>
          <w:lang w:val="en-GB"/>
        </w:rPr>
        <w:t>architect, engineer, analyst</w:t>
      </w:r>
      <w:r w:rsidR="00CD1685">
        <w:rPr>
          <w:i/>
          <w:lang w:val="en-GB"/>
        </w:rPr>
        <w:t xml:space="preserve"> and </w:t>
      </w:r>
      <w:r w:rsidR="001A35A7">
        <w:rPr>
          <w:i/>
          <w:lang w:val="en-GB"/>
        </w:rPr>
        <w:t>professor</w:t>
      </w:r>
      <w:r w:rsidR="001A35A7">
        <w:rPr>
          <w:lang w:val="en-GB"/>
        </w:rPr>
        <w:t xml:space="preserve">. One can easily see that the first item of this transaction already is connected to the </w:t>
      </w:r>
      <w:r w:rsidR="001A35A7" w:rsidRPr="001A35A7">
        <w:rPr>
          <w:i/>
          <w:lang w:val="en-GB"/>
        </w:rPr>
        <w:t>null</w:t>
      </w:r>
      <w:r w:rsidR="001A35A7">
        <w:rPr>
          <w:lang w:val="en-GB"/>
        </w:rPr>
        <w:t xml:space="preserve"> node. In this case, there is no need to create a new </w:t>
      </w:r>
      <w:r w:rsidR="00BE19C9">
        <w:rPr>
          <w:lang w:val="en-GB"/>
        </w:rPr>
        <w:t>node that</w:t>
      </w:r>
      <w:r w:rsidR="001A35A7">
        <w:rPr>
          <w:lang w:val="en-GB"/>
        </w:rPr>
        <w:t xml:space="preserve"> would be </w:t>
      </w:r>
      <w:proofErr w:type="gramStart"/>
      <w:r w:rsidR="001A35A7">
        <w:rPr>
          <w:lang w:val="en-GB"/>
        </w:rPr>
        <w:t>repeated,</w:t>
      </w:r>
      <w:proofErr w:type="gramEnd"/>
      <w:r w:rsidR="001A35A7">
        <w:rPr>
          <w:lang w:val="en-GB"/>
        </w:rPr>
        <w:t xml:space="preserve"> instead the respective counter should be incremented by 1, totalling now 2, that represents the two paths that starts with </w:t>
      </w:r>
      <w:r w:rsidR="001A35A7" w:rsidRPr="001A35A7">
        <w:rPr>
          <w:i/>
          <w:lang w:val="en-GB"/>
        </w:rPr>
        <w:t>architect</w:t>
      </w:r>
      <w:r w:rsidR="001A35A7">
        <w:rPr>
          <w:lang w:val="en-GB"/>
        </w:rPr>
        <w:t xml:space="preserve">. For </w:t>
      </w:r>
      <w:r w:rsidR="001A35A7" w:rsidRPr="001A35A7">
        <w:rPr>
          <w:i/>
          <w:lang w:val="en-GB"/>
        </w:rPr>
        <w:t>engineer</w:t>
      </w:r>
      <w:r w:rsidR="001A35A7">
        <w:rPr>
          <w:lang w:val="en-GB"/>
        </w:rPr>
        <w:t xml:space="preserve">, </w:t>
      </w:r>
      <w:r w:rsidR="001A35A7" w:rsidRPr="001A35A7">
        <w:rPr>
          <w:i/>
          <w:lang w:val="en-GB"/>
        </w:rPr>
        <w:t>analyst</w:t>
      </w:r>
      <w:r w:rsidR="001A35A7">
        <w:rPr>
          <w:lang w:val="en-GB"/>
        </w:rPr>
        <w:t xml:space="preserve"> and </w:t>
      </w:r>
      <w:r w:rsidR="001A35A7" w:rsidRPr="001A35A7">
        <w:rPr>
          <w:i/>
          <w:lang w:val="en-GB"/>
        </w:rPr>
        <w:lastRenderedPageBreak/>
        <w:t>professor</w:t>
      </w:r>
      <w:r w:rsidR="001A35A7">
        <w:rPr>
          <w:lang w:val="en-GB"/>
        </w:rPr>
        <w:t xml:space="preserve">, the procedure should be </w:t>
      </w:r>
      <w:r w:rsidR="00BE19C9">
        <w:rPr>
          <w:lang w:val="en-GB"/>
        </w:rPr>
        <w:t>similar</w:t>
      </w:r>
      <w:r w:rsidR="001A35A7">
        <w:rPr>
          <w:lang w:val="en-GB"/>
        </w:rPr>
        <w:t xml:space="preserve"> for new nodes in the same path.</w:t>
      </w:r>
      <w:r w:rsidR="00A87331">
        <w:rPr>
          <w:lang w:val="en-GB"/>
        </w:rPr>
        <w:t xml:space="preserve"> As </w:t>
      </w:r>
      <w:r w:rsidR="00A87331" w:rsidRPr="00A87331">
        <w:rPr>
          <w:i/>
          <w:lang w:val="en-GB"/>
        </w:rPr>
        <w:t>engineer</w:t>
      </w:r>
      <w:r w:rsidR="00A87331">
        <w:rPr>
          <w:lang w:val="en-GB"/>
        </w:rPr>
        <w:t xml:space="preserve"> and </w:t>
      </w:r>
      <w:r w:rsidR="00A87331" w:rsidRPr="00A87331">
        <w:rPr>
          <w:i/>
          <w:lang w:val="en-GB"/>
        </w:rPr>
        <w:t>analyst</w:t>
      </w:r>
      <w:r w:rsidR="00A87331">
        <w:rPr>
          <w:lang w:val="en-GB"/>
        </w:rPr>
        <w:t xml:space="preserve"> already exist in the tree, they should be linked with its equals also in the same way </w:t>
      </w:r>
      <w:r w:rsidR="00A87331" w:rsidRPr="00A87331">
        <w:rPr>
          <w:i/>
          <w:lang w:val="en-GB"/>
        </w:rPr>
        <w:t>designer</w:t>
      </w:r>
      <w:r w:rsidR="00A87331">
        <w:rPr>
          <w:lang w:val="en-GB"/>
        </w:rPr>
        <w:t xml:space="preserve"> was above.</w:t>
      </w:r>
      <w:r w:rsidR="00C510AC">
        <w:rPr>
          <w:lang w:val="en-GB"/>
        </w:rPr>
        <w:t xml:space="preserve"> </w:t>
      </w:r>
      <w:r w:rsidR="00BE19C9">
        <w:rPr>
          <w:lang w:val="en-GB"/>
        </w:rPr>
        <w:t xml:space="preserve">An illustration of this transaction is </w:t>
      </w:r>
      <w:r w:rsidR="00E0419B">
        <w:rPr>
          <w:lang w:val="en-GB"/>
        </w:rPr>
        <w:fldChar w:fldCharType="begin"/>
      </w:r>
      <w:r w:rsidR="00BE19C9">
        <w:rPr>
          <w:lang w:val="en-GB"/>
        </w:rPr>
        <w:instrText xml:space="preserve"> REF _Ref392774720 \h </w:instrText>
      </w:r>
      <w:r w:rsidR="00E0419B">
        <w:rPr>
          <w:lang w:val="en-GB"/>
        </w:rPr>
      </w:r>
      <w:r w:rsidR="00E0419B">
        <w:rPr>
          <w:lang w:val="en-GB"/>
        </w:rPr>
        <w:fldChar w:fldCharType="separate"/>
      </w:r>
      <w:r w:rsidR="007E6B54" w:rsidRPr="00E452D9">
        <w:rPr>
          <w:sz w:val="20"/>
          <w:lang w:val="en-US"/>
        </w:rPr>
        <w:t xml:space="preserve">Figure </w:t>
      </w:r>
      <w:r w:rsidR="007E6B54">
        <w:rPr>
          <w:noProof/>
          <w:sz w:val="20"/>
          <w:lang w:val="en-US"/>
        </w:rPr>
        <w:t>3</w:t>
      </w:r>
      <w:r w:rsidR="007E6B54">
        <w:rPr>
          <w:sz w:val="20"/>
          <w:lang w:val="en-US"/>
        </w:rPr>
        <w:t>.</w:t>
      </w:r>
      <w:r w:rsidR="007E6B54">
        <w:rPr>
          <w:noProof/>
          <w:sz w:val="20"/>
          <w:lang w:val="en-US"/>
        </w:rPr>
        <w:t>2</w:t>
      </w:r>
      <w:r w:rsidR="00E0419B">
        <w:rPr>
          <w:lang w:val="en-GB"/>
        </w:rPr>
        <w:fldChar w:fldCharType="end"/>
      </w:r>
      <w:r w:rsidR="00BE19C9">
        <w:rPr>
          <w:lang w:val="en-GB"/>
        </w:rPr>
        <w:t xml:space="preserve">c). One can see that three different paths </w:t>
      </w:r>
      <w:r w:rsidR="00AB732F">
        <w:rPr>
          <w:lang w:val="en-GB"/>
        </w:rPr>
        <w:t xml:space="preserve">exists </w:t>
      </w:r>
      <w:r w:rsidR="00BE19C9">
        <w:rPr>
          <w:lang w:val="en-GB"/>
        </w:rPr>
        <w:t xml:space="preserve">if counting the last leaves of the branches or if totalling the sum of the nodes and counters connected to </w:t>
      </w:r>
      <w:r w:rsidR="00BE19C9" w:rsidRPr="00BE19C9">
        <w:rPr>
          <w:i/>
          <w:lang w:val="en-GB"/>
        </w:rPr>
        <w:t>null</w:t>
      </w:r>
      <w:r w:rsidR="00BE19C9">
        <w:rPr>
          <w:lang w:val="en-GB"/>
        </w:rPr>
        <w:t xml:space="preserve"> node.</w:t>
      </w:r>
    </w:p>
    <w:p w:rsidR="00234E63" w:rsidRPr="00234E63" w:rsidRDefault="00565F70" w:rsidP="00234E63">
      <w:pPr>
        <w:jc w:val="center"/>
        <w:rPr>
          <w:lang w:val="en-GB"/>
        </w:rPr>
      </w:pPr>
      <w:r>
        <w:rPr>
          <w:noProof/>
        </w:rPr>
        <w:pict>
          <v:shape id="_x0000_s1379" type="#_x0000_t202" style="position:absolute;left:0;text-align:left;margin-left:34pt;margin-top:138.65pt;width:355.55pt;height:19.85pt;z-index:251665408" stroked="f">
            <v:textbox style="mso-next-textbox:#_x0000_s1379" inset="0,0,0,0">
              <w:txbxContent>
                <w:p w:rsidR="00565F70" w:rsidRPr="00E452D9" w:rsidRDefault="00565F70" w:rsidP="00E41571">
                  <w:pPr>
                    <w:pStyle w:val="Caption"/>
                    <w:spacing w:line="360" w:lineRule="auto"/>
                    <w:rPr>
                      <w:sz w:val="20"/>
                      <w:lang w:val="en-GB"/>
                    </w:rPr>
                  </w:pPr>
                  <w:bookmarkStart w:id="28" w:name="_Ref392774720"/>
                  <w:bookmarkStart w:id="29" w:name="_Toc395638190"/>
                  <w:bookmarkStart w:id="30" w:name="_Toc395638365"/>
                  <w:bookmarkStart w:id="31" w:name="_Toc397299525"/>
                  <w:proofErr w:type="gramStart"/>
                  <w:r w:rsidRPr="00E452D9">
                    <w:rPr>
                      <w:sz w:val="20"/>
                      <w:lang w:val="en-US"/>
                    </w:rPr>
                    <w:t xml:space="preserve">Figure </w:t>
                  </w:r>
                  <w:r>
                    <w:rPr>
                      <w:sz w:val="20"/>
                      <w:lang w:val="en-US"/>
                    </w:rPr>
                    <w:fldChar w:fldCharType="begin"/>
                  </w:r>
                  <w:r>
                    <w:rPr>
                      <w:sz w:val="20"/>
                      <w:lang w:val="en-US"/>
                    </w:rPr>
                    <w:instrText xml:space="preserve"> STYLEREF 1 \s </w:instrText>
                  </w:r>
                  <w:r>
                    <w:rPr>
                      <w:sz w:val="20"/>
                      <w:lang w:val="en-US"/>
                    </w:rPr>
                    <w:fldChar w:fldCharType="separate"/>
                  </w:r>
                  <w:r>
                    <w:rPr>
                      <w:noProof/>
                      <w:sz w:val="20"/>
                      <w:lang w:val="en-US"/>
                    </w:rPr>
                    <w:t>3</w:t>
                  </w:r>
                  <w:r>
                    <w:rPr>
                      <w:sz w:val="20"/>
                      <w:lang w:val="en-US"/>
                    </w:rPr>
                    <w:fldChar w:fldCharType="end"/>
                  </w:r>
                  <w:r>
                    <w:rPr>
                      <w:sz w:val="20"/>
                      <w:lang w:val="en-US"/>
                    </w:rPr>
                    <w:t>.</w:t>
                  </w:r>
                  <w:proofErr w:type="gramEnd"/>
                  <w:r>
                    <w:rPr>
                      <w:sz w:val="20"/>
                      <w:lang w:val="en-US"/>
                    </w:rPr>
                    <w:fldChar w:fldCharType="begin"/>
                  </w:r>
                  <w:r>
                    <w:rPr>
                      <w:sz w:val="20"/>
                      <w:lang w:val="en-US"/>
                    </w:rPr>
                    <w:instrText xml:space="preserve"> SEQ Figure \* ARABIC \s 1 </w:instrText>
                  </w:r>
                  <w:r>
                    <w:rPr>
                      <w:sz w:val="20"/>
                      <w:lang w:val="en-US"/>
                    </w:rPr>
                    <w:fldChar w:fldCharType="separate"/>
                  </w:r>
                  <w:r>
                    <w:rPr>
                      <w:noProof/>
                      <w:sz w:val="20"/>
                      <w:lang w:val="en-US"/>
                    </w:rPr>
                    <w:t>2</w:t>
                  </w:r>
                  <w:r>
                    <w:rPr>
                      <w:sz w:val="20"/>
                      <w:lang w:val="en-US"/>
                    </w:rPr>
                    <w:fldChar w:fldCharType="end"/>
                  </w:r>
                  <w:bookmarkEnd w:id="28"/>
                  <w:r w:rsidRPr="00E452D9">
                    <w:rPr>
                      <w:sz w:val="20"/>
                      <w:lang w:val="en-US"/>
                    </w:rPr>
                    <w:t xml:space="preserve"> </w:t>
                  </w:r>
                  <w:r>
                    <w:rPr>
                      <w:sz w:val="20"/>
                      <w:lang w:val="en-US"/>
                    </w:rPr>
                    <w:t>–</w:t>
                  </w:r>
                  <w:r w:rsidRPr="00E452D9">
                    <w:rPr>
                      <w:sz w:val="20"/>
                      <w:lang w:val="en-US"/>
                    </w:rPr>
                    <w:t xml:space="preserve"> The</w:t>
                  </w:r>
                  <w:r>
                    <w:rPr>
                      <w:sz w:val="20"/>
                      <w:lang w:val="en-US"/>
                    </w:rPr>
                    <w:t xml:space="preserve"> </w:t>
                  </w:r>
                  <w:r w:rsidRPr="00E452D9">
                    <w:rPr>
                      <w:sz w:val="20"/>
                      <w:lang w:val="en-US"/>
                    </w:rPr>
                    <w:t>three initial trees at the end of the first three transactions</w:t>
                  </w:r>
                  <w:bookmarkEnd w:id="29"/>
                  <w:bookmarkEnd w:id="30"/>
                  <w:bookmarkEnd w:id="31"/>
                </w:p>
              </w:txbxContent>
            </v:textbox>
          </v:shape>
        </w:pict>
      </w:r>
      <w:r>
        <w:rPr>
          <w:noProof/>
          <w:lang w:eastAsia="pt-PT"/>
        </w:rPr>
        <w:pict>
          <v:group id="_x0000_s1335" style="position:absolute;margin-left:0;margin-top:0;width:355.55pt;height:133.6pt;z-index:4;mso-position-horizontal-relative:char;mso-position-vertical-relative:line" coordorigin="3843,6255" coordsize="7111,2672" wrapcoords="684 0 0 485 -46 1456 0 2063 1139 3883 137 5825 -46 6431 -46 7038 182 7766 1185 9708 547 10557 -46 11528 -46 12378 365 13591 592 13834 8248 15533 9068 15533 9068 16382 12030 17474 14127 17474 46 19173 46 21600 14081 21843 14582 21843 19276 21600 19322 19294 14309 17474 17954 17474 21737 16503 21737 14804 21281 13834 20916 13591 21463 11649 21737 10921 21737 10557 21554 9708 20278 7766 20597 7766 21554 6310 21600 5097 20643 4004 19868 3883 19322 1942 19367 1456 18866 243 18456 0 684 0">
            <v:group id="_x0000_s1336" style="position:absolute;left:3843;top:6255;width:852;height:1676" coordorigin="3843,6697" coordsize="852,1676">
              <v:oval id="_x0000_s1337" style="position:absolute;left:3843;top:7357;width:852;height:363;v-text-anchor:middle">
                <v:shadow on="t" opacity=".5"/>
                <v:textbox style="mso-next-textbox:#_x0000_s1337" inset="0,,0">
                  <w:txbxContent>
                    <w:p w:rsidR="00565F70" w:rsidRPr="00BD2D9B" w:rsidRDefault="00565F70" w:rsidP="00234E63">
                      <w:pPr>
                        <w:spacing w:line="240" w:lineRule="auto"/>
                        <w:jc w:val="center"/>
                        <w:rPr>
                          <w:b/>
                          <w:sz w:val="10"/>
                          <w:szCs w:val="14"/>
                        </w:rPr>
                      </w:pPr>
                      <w:r>
                        <w:rPr>
                          <w:b/>
                          <w:sz w:val="12"/>
                          <w:szCs w:val="14"/>
                        </w:rPr>
                        <w:t>architect:1</w:t>
                      </w:r>
                    </w:p>
                    <w:p w:rsidR="00565F70" w:rsidRPr="00BD2D9B" w:rsidRDefault="00565F70" w:rsidP="00234E63"/>
                  </w:txbxContent>
                </v:textbox>
              </v:oval>
              <v:oval id="_x0000_s1338" style="position:absolute;left:3843;top:6697;width:850;height:363;v-text-anchor:middle">
                <v:shadow on="t" opacity=".5"/>
                <v:textbox style="mso-next-textbox:#_x0000_s1338" inset="0,,0">
                  <w:txbxContent>
                    <w:p w:rsidR="00565F70" w:rsidRPr="00BD2D9B" w:rsidRDefault="00565F70" w:rsidP="00234E63">
                      <w:pPr>
                        <w:spacing w:line="240" w:lineRule="auto"/>
                        <w:jc w:val="center"/>
                        <w:rPr>
                          <w:b/>
                          <w:sz w:val="10"/>
                          <w:szCs w:val="14"/>
                        </w:rPr>
                      </w:pPr>
                      <w:r>
                        <w:rPr>
                          <w:b/>
                          <w:sz w:val="12"/>
                          <w:szCs w:val="14"/>
                        </w:rPr>
                        <w:t>null</w:t>
                      </w:r>
                    </w:p>
                    <w:p w:rsidR="00565F70" w:rsidRPr="00BD2D9B" w:rsidRDefault="00565F70" w:rsidP="00234E63"/>
                  </w:txbxContent>
                </v:textbox>
              </v:oval>
              <v:oval id="_x0000_s1339" style="position:absolute;left:3843;top:8010;width:852;height:363;v-text-anchor:middle">
                <v:shadow on="t" opacity=".5"/>
                <v:textbox style="mso-next-textbox:#_x0000_s1339" inset="0,,0">
                  <w:txbxContent>
                    <w:p w:rsidR="00565F70" w:rsidRPr="00BD2D9B" w:rsidRDefault="00565F70" w:rsidP="00234E63">
                      <w:pPr>
                        <w:spacing w:line="240" w:lineRule="auto"/>
                        <w:jc w:val="center"/>
                        <w:rPr>
                          <w:b/>
                          <w:sz w:val="10"/>
                          <w:szCs w:val="14"/>
                        </w:rPr>
                      </w:pPr>
                      <w:r>
                        <w:rPr>
                          <w:b/>
                          <w:sz w:val="12"/>
                          <w:szCs w:val="14"/>
                        </w:rPr>
                        <w:t>designer:1</w:t>
                      </w:r>
                    </w:p>
                    <w:p w:rsidR="00565F70" w:rsidRPr="00BD2D9B" w:rsidRDefault="00565F70" w:rsidP="00234E63"/>
                  </w:txbxContent>
                </v:textbox>
              </v:oval>
              <v:shape id="_x0000_s1340" type="#_x0000_t32" style="position:absolute;left:4291;top:7060;width:0;height:297;flip:y" o:connectortype="straight" strokeweight=".25pt">
                <v:stroke endarrowwidth="narrow"/>
              </v:shape>
              <v:shape id="_x0000_s1341" type="#_x0000_t32" style="position:absolute;left:4291;top:7720;width:0;height:290;flip:y" o:connectortype="straight" strokeweight=".25pt">
                <v:stroke endarrowwidth="narrow"/>
              </v:shape>
            </v:group>
            <v:group id="_x0000_s1342" style="position:absolute;left:5413;top:6255;width:2275;height:2046" coordorigin="6678,6767" coordsize="2275,2046">
              <v:oval id="_x0000_s1343" style="position:absolute;left:6678;top:7277;width:852;height:363;v-text-anchor:middle">
                <v:shadow on="t" opacity=".5"/>
                <v:textbox style="mso-next-textbox:#_x0000_s1343" inset="0,,0">
                  <w:txbxContent>
                    <w:p w:rsidR="00565F70" w:rsidRPr="00BD2D9B" w:rsidRDefault="00565F70" w:rsidP="00234E63">
                      <w:pPr>
                        <w:spacing w:line="240" w:lineRule="auto"/>
                        <w:jc w:val="center"/>
                        <w:rPr>
                          <w:b/>
                          <w:sz w:val="10"/>
                          <w:szCs w:val="14"/>
                        </w:rPr>
                      </w:pPr>
                      <w:r>
                        <w:rPr>
                          <w:b/>
                          <w:sz w:val="12"/>
                          <w:szCs w:val="14"/>
                        </w:rPr>
                        <w:t>architect:1</w:t>
                      </w:r>
                    </w:p>
                    <w:p w:rsidR="00565F70" w:rsidRPr="00BD2D9B" w:rsidRDefault="00565F70" w:rsidP="00234E63"/>
                  </w:txbxContent>
                </v:textbox>
              </v:oval>
              <v:oval id="_x0000_s1344" style="position:absolute;left:7309;top:6767;width:850;height:363;v-text-anchor:middle">
                <v:shadow on="t" opacity=".5"/>
                <v:textbox style="mso-next-textbox:#_x0000_s1344" inset="0,,0">
                  <w:txbxContent>
                    <w:p w:rsidR="00565F70" w:rsidRPr="00BD2D9B" w:rsidRDefault="00565F70" w:rsidP="00234E63">
                      <w:pPr>
                        <w:spacing w:line="240" w:lineRule="auto"/>
                        <w:jc w:val="center"/>
                        <w:rPr>
                          <w:b/>
                          <w:sz w:val="10"/>
                          <w:szCs w:val="14"/>
                        </w:rPr>
                      </w:pPr>
                      <w:r>
                        <w:rPr>
                          <w:b/>
                          <w:sz w:val="12"/>
                          <w:szCs w:val="14"/>
                        </w:rPr>
                        <w:t>null</w:t>
                      </w:r>
                    </w:p>
                    <w:p w:rsidR="00565F70" w:rsidRPr="00BD2D9B" w:rsidRDefault="00565F70" w:rsidP="00234E63"/>
                  </w:txbxContent>
                </v:textbox>
              </v:oval>
              <v:oval id="_x0000_s1345" style="position:absolute;left:6678;top:7930;width:852;height:363;v-text-anchor:middle">
                <v:shadow on="t" opacity=".5"/>
                <v:textbox style="mso-next-textbox:#_x0000_s1345" inset="0,,0">
                  <w:txbxContent>
                    <w:p w:rsidR="00565F70" w:rsidRPr="00BD2D9B" w:rsidRDefault="00565F70" w:rsidP="00234E63">
                      <w:pPr>
                        <w:spacing w:line="240" w:lineRule="auto"/>
                        <w:jc w:val="center"/>
                        <w:rPr>
                          <w:b/>
                          <w:sz w:val="10"/>
                          <w:szCs w:val="14"/>
                        </w:rPr>
                      </w:pPr>
                      <w:r>
                        <w:rPr>
                          <w:b/>
                          <w:sz w:val="12"/>
                          <w:szCs w:val="14"/>
                        </w:rPr>
                        <w:t>designer:1</w:t>
                      </w:r>
                    </w:p>
                    <w:p w:rsidR="00565F70" w:rsidRPr="00BD2D9B" w:rsidRDefault="00565F70" w:rsidP="00234E63"/>
                  </w:txbxContent>
                </v:textbox>
              </v:oval>
              <v:shape id="_x0000_s1346" type="#_x0000_t32" style="position:absolute;left:7196;top:7130;width:493;height:147;flip:y" o:connectortype="straight" strokeweight=".25pt">
                <v:stroke endarrowwidth="narrow"/>
              </v:shape>
              <v:shape id="_x0000_s1347" type="#_x0000_t32" style="position:absolute;left:7130;top:7640;width:0;height:290;flip:y" o:connectortype="straight" strokeweight=".25pt">
                <v:stroke endarrowwidth="narrow"/>
              </v:shape>
              <v:oval id="_x0000_s1348" style="position:absolute;left:8024;top:7277;width:852;height:363;v-text-anchor:middle">
                <v:shadow on="t" opacity=".5"/>
                <v:textbox style="mso-next-textbox:#_x0000_s1348" inset="0,,0">
                  <w:txbxContent>
                    <w:p w:rsidR="00565F70" w:rsidRPr="00BD2D9B" w:rsidRDefault="00565F70" w:rsidP="00234E63">
                      <w:pPr>
                        <w:spacing w:line="240" w:lineRule="auto"/>
                        <w:jc w:val="center"/>
                        <w:rPr>
                          <w:b/>
                          <w:sz w:val="10"/>
                          <w:szCs w:val="14"/>
                        </w:rPr>
                      </w:pPr>
                      <w:r>
                        <w:rPr>
                          <w:b/>
                          <w:sz w:val="12"/>
                          <w:szCs w:val="14"/>
                        </w:rPr>
                        <w:t>designer:1</w:t>
                      </w:r>
                    </w:p>
                    <w:p w:rsidR="00565F70" w:rsidRPr="00BD2D9B" w:rsidRDefault="00565F70" w:rsidP="00234E63"/>
                  </w:txbxContent>
                </v:textbox>
              </v:oval>
              <v:oval id="_x0000_s1349" style="position:absolute;left:8101;top:7880;width:852;height:363;v-text-anchor:middle">
                <v:shadow on="t" opacity=".5"/>
                <v:textbox style="mso-next-textbox:#_x0000_s1349" inset="0,,0">
                  <w:txbxContent>
                    <w:p w:rsidR="00565F70" w:rsidRPr="00BD2D9B" w:rsidRDefault="00565F70" w:rsidP="00234E63">
                      <w:pPr>
                        <w:spacing w:line="240" w:lineRule="auto"/>
                        <w:jc w:val="center"/>
                        <w:rPr>
                          <w:b/>
                          <w:sz w:val="10"/>
                          <w:szCs w:val="14"/>
                        </w:rPr>
                      </w:pPr>
                      <w:r>
                        <w:rPr>
                          <w:b/>
                          <w:sz w:val="12"/>
                          <w:szCs w:val="14"/>
                        </w:rPr>
                        <w:t>engineer:1</w:t>
                      </w:r>
                    </w:p>
                    <w:p w:rsidR="00565F70" w:rsidRPr="00BD2D9B" w:rsidRDefault="00565F70" w:rsidP="00234E63"/>
                  </w:txbxContent>
                </v:textbox>
              </v:oval>
              <v:oval id="_x0000_s1350" style="position:absolute;left:8101;top:8450;width:852;height:363;v-text-anchor:middle">
                <v:shadow on="t" opacity=".5"/>
                <v:textbox style="mso-next-textbox:#_x0000_s1350" inset="0,,0">
                  <w:txbxContent>
                    <w:p w:rsidR="00565F70" w:rsidRPr="00BD2D9B" w:rsidRDefault="00565F70" w:rsidP="00234E63">
                      <w:pPr>
                        <w:spacing w:line="240" w:lineRule="auto"/>
                        <w:jc w:val="center"/>
                        <w:rPr>
                          <w:b/>
                          <w:sz w:val="10"/>
                          <w:szCs w:val="14"/>
                        </w:rPr>
                      </w:pPr>
                      <w:r>
                        <w:rPr>
                          <w:b/>
                          <w:sz w:val="12"/>
                          <w:szCs w:val="14"/>
                        </w:rPr>
                        <w:t>analyst:1</w:t>
                      </w:r>
                    </w:p>
                    <w:p w:rsidR="00565F70" w:rsidRPr="00BD2D9B" w:rsidRDefault="00565F70" w:rsidP="00234E63"/>
                  </w:txbxContent>
                </v:textbox>
              </v:oval>
              <v:shape id="_x0000_s1351" type="#_x0000_t32" style="position:absolute;left:7890;top:7130;width:516;height:147" o:connectortype="straight" strokeweight=".25pt">
                <v:stroke endarrowwidth="narrow"/>
              </v:shape>
              <v:shape id="_x0000_s1352" type="#_x0000_t32" style="position:absolute;left:8490;top:7640;width:0;height:240" o:connectortype="straight" strokeweight=".25pt">
                <v:stroke endarrowwidth="narrow"/>
              </v:shape>
              <v:shape id="_x0000_s1353" type="#_x0000_t32" style="position:absolute;left:8490;top:8243;width:0;height:207" o:connectortype="straight" strokeweight=".25pt">
                <v:stroke endarrowwidth="narrow"/>
              </v:shape>
              <v:shape id="_x0000_s1354" type="#_x0000_t32" style="position:absolute;left:7433;top:7570;width:668;height:409;flip:y" o:connectortype="straight" strokeweight=".25pt">
                <v:stroke dashstyle="dash" endarrowwidth="narrow"/>
              </v:shape>
            </v:group>
            <v:group id="_x0000_s1355" style="position:absolute;left:8101;top:6255;width:2853;height:2672" coordorigin="2288,9768" coordsize="2853,2672">
              <v:oval id="_x0000_s1356" style="position:absolute;left:2866;top:10278;width:852;height:363;v-text-anchor:middle">
                <v:shadow on="t" opacity=".5"/>
                <v:textbox style="mso-next-textbox:#_x0000_s1356" inset="0,,0">
                  <w:txbxContent>
                    <w:p w:rsidR="00565F70" w:rsidRPr="00BD2D9B" w:rsidRDefault="00565F70" w:rsidP="00234E63">
                      <w:pPr>
                        <w:spacing w:line="240" w:lineRule="auto"/>
                        <w:jc w:val="center"/>
                        <w:rPr>
                          <w:b/>
                          <w:sz w:val="10"/>
                          <w:szCs w:val="14"/>
                        </w:rPr>
                      </w:pPr>
                      <w:r>
                        <w:rPr>
                          <w:b/>
                          <w:sz w:val="12"/>
                          <w:szCs w:val="14"/>
                        </w:rPr>
                        <w:t>architect:2</w:t>
                      </w:r>
                    </w:p>
                    <w:p w:rsidR="00565F70" w:rsidRPr="00BD2D9B" w:rsidRDefault="00565F70" w:rsidP="00234E63"/>
                  </w:txbxContent>
                </v:textbox>
              </v:oval>
              <v:oval id="_x0000_s1357" style="position:absolute;left:3497;top:9768;width:850;height:363;v-text-anchor:middle">
                <v:shadow on="t" opacity=".5"/>
                <v:textbox style="mso-next-textbox:#_x0000_s1357" inset="0,,0">
                  <w:txbxContent>
                    <w:p w:rsidR="00565F70" w:rsidRPr="00BD2D9B" w:rsidRDefault="00565F70" w:rsidP="00234E63">
                      <w:pPr>
                        <w:spacing w:line="240" w:lineRule="auto"/>
                        <w:jc w:val="center"/>
                        <w:rPr>
                          <w:b/>
                          <w:sz w:val="10"/>
                          <w:szCs w:val="14"/>
                        </w:rPr>
                      </w:pPr>
                      <w:r>
                        <w:rPr>
                          <w:b/>
                          <w:sz w:val="12"/>
                          <w:szCs w:val="14"/>
                        </w:rPr>
                        <w:t>null</w:t>
                      </w:r>
                    </w:p>
                    <w:p w:rsidR="00565F70" w:rsidRPr="00BD2D9B" w:rsidRDefault="00565F70" w:rsidP="00234E63"/>
                  </w:txbxContent>
                </v:textbox>
              </v:oval>
              <v:shape id="_x0000_s1358" type="#_x0000_t32" style="position:absolute;left:3384;top:10131;width:493;height:147;flip:y" o:connectortype="straight" strokeweight=".25pt">
                <v:stroke endarrowwidth="narrow"/>
              </v:shape>
              <v:shape id="_x0000_s1359" type="#_x0000_t32" style="position:absolute;left:3319;top:10641;width:399;height:65;flip:x y" o:connectortype="straight" strokeweight=".25pt">
                <v:stroke endarrowwidth="narrow"/>
              </v:shape>
              <v:oval id="_x0000_s1360" style="position:absolute;left:4212;top:10278;width:852;height:363;v-text-anchor:middle">
                <v:shadow on="t" opacity=".5"/>
                <v:textbox style="mso-next-textbox:#_x0000_s1360" inset="0,,0">
                  <w:txbxContent>
                    <w:p w:rsidR="00565F70" w:rsidRPr="00BD2D9B" w:rsidRDefault="00565F70" w:rsidP="00234E63">
                      <w:pPr>
                        <w:spacing w:line="240" w:lineRule="auto"/>
                        <w:jc w:val="center"/>
                        <w:rPr>
                          <w:b/>
                          <w:sz w:val="10"/>
                          <w:szCs w:val="14"/>
                        </w:rPr>
                      </w:pPr>
                      <w:r>
                        <w:rPr>
                          <w:b/>
                          <w:sz w:val="12"/>
                          <w:szCs w:val="14"/>
                        </w:rPr>
                        <w:t>designer:1</w:t>
                      </w:r>
                    </w:p>
                    <w:p w:rsidR="00565F70" w:rsidRPr="00BD2D9B" w:rsidRDefault="00565F70" w:rsidP="00234E63"/>
                  </w:txbxContent>
                </v:textbox>
              </v:oval>
              <v:oval id="_x0000_s1361" style="position:absolute;left:4289;top:10881;width:852;height:363;v-text-anchor:middle">
                <v:shadow on="t" opacity=".5"/>
                <v:textbox style="mso-next-textbox:#_x0000_s1361" inset="0,,0">
                  <w:txbxContent>
                    <w:p w:rsidR="00565F70" w:rsidRPr="00BD2D9B" w:rsidRDefault="00565F70" w:rsidP="00234E63">
                      <w:pPr>
                        <w:spacing w:line="240" w:lineRule="auto"/>
                        <w:jc w:val="center"/>
                        <w:rPr>
                          <w:b/>
                          <w:sz w:val="10"/>
                          <w:szCs w:val="14"/>
                        </w:rPr>
                      </w:pPr>
                      <w:r>
                        <w:rPr>
                          <w:b/>
                          <w:sz w:val="12"/>
                          <w:szCs w:val="14"/>
                        </w:rPr>
                        <w:t>engineer:1</w:t>
                      </w:r>
                    </w:p>
                    <w:p w:rsidR="00565F70" w:rsidRPr="00BD2D9B" w:rsidRDefault="00565F70" w:rsidP="00234E63"/>
                  </w:txbxContent>
                </v:textbox>
              </v:oval>
              <v:oval id="_x0000_s1362" style="position:absolute;left:4289;top:11451;width:852;height:363;v-text-anchor:middle">
                <v:shadow on="t" opacity=".5"/>
                <v:textbox style="mso-next-textbox:#_x0000_s1362" inset="0,,0">
                  <w:txbxContent>
                    <w:p w:rsidR="00565F70" w:rsidRPr="00BD2D9B" w:rsidRDefault="00565F70" w:rsidP="00234E63">
                      <w:pPr>
                        <w:spacing w:line="240" w:lineRule="auto"/>
                        <w:jc w:val="center"/>
                        <w:rPr>
                          <w:b/>
                          <w:sz w:val="10"/>
                          <w:szCs w:val="14"/>
                        </w:rPr>
                      </w:pPr>
                      <w:r>
                        <w:rPr>
                          <w:b/>
                          <w:sz w:val="12"/>
                          <w:szCs w:val="14"/>
                        </w:rPr>
                        <w:t>analyst:1</w:t>
                      </w:r>
                    </w:p>
                    <w:p w:rsidR="00565F70" w:rsidRPr="00BD2D9B" w:rsidRDefault="00565F70" w:rsidP="00234E63"/>
                  </w:txbxContent>
                </v:textbox>
              </v:oval>
              <v:shape id="_x0000_s1363" type="#_x0000_t32" style="position:absolute;left:4078;top:10131;width:516;height:147" o:connectortype="straight" strokeweight=".25pt">
                <v:stroke endarrowwidth="narrow"/>
              </v:shape>
              <v:shape id="_x0000_s1364" type="#_x0000_t32" style="position:absolute;left:4678;top:10641;width:17;height:240" o:connectortype="straight" strokeweight=".25pt">
                <v:stroke endarrowwidth="narrow"/>
              </v:shape>
              <v:shape id="_x0000_s1365" type="#_x0000_t32" style="position:absolute;left:4695;top:11244;width:0;height:207" o:connectortype="straight" strokeweight=".25pt">
                <v:stroke endarrowwidth="narrow"/>
              </v:shape>
              <v:shape id="_x0000_s1366" type="#_x0000_t32" style="position:absolute;left:3987;top:10521;width:236;height:185;flip:y" o:connectortype="straight" strokeweight=".25pt">
                <v:stroke dashstyle="dash" endarrowwidth="narrow"/>
              </v:shape>
              <v:oval id="_x0000_s1367" style="position:absolute;left:2288;top:10931;width:852;height:363;v-text-anchor:middle">
                <v:shadow on="t" opacity=".5"/>
                <v:textbox style="mso-next-textbox:#_x0000_s1367" inset="0,,0">
                  <w:txbxContent>
                    <w:p w:rsidR="00565F70" w:rsidRPr="00BD2D9B" w:rsidRDefault="00565F70" w:rsidP="00234E63">
                      <w:pPr>
                        <w:spacing w:line="240" w:lineRule="auto"/>
                        <w:jc w:val="center"/>
                        <w:rPr>
                          <w:b/>
                          <w:sz w:val="10"/>
                          <w:szCs w:val="14"/>
                        </w:rPr>
                      </w:pPr>
                      <w:r>
                        <w:rPr>
                          <w:b/>
                          <w:sz w:val="12"/>
                          <w:szCs w:val="14"/>
                        </w:rPr>
                        <w:t>engineer:1</w:t>
                      </w:r>
                    </w:p>
                    <w:p w:rsidR="00565F70" w:rsidRPr="00BD2D9B" w:rsidRDefault="00565F70" w:rsidP="00234E63"/>
                  </w:txbxContent>
                </v:textbox>
              </v:oval>
              <v:oval id="_x0000_s1368" style="position:absolute;left:2288;top:11501;width:852;height:363;v-text-anchor:middle">
                <v:shadow on="t" opacity=".5"/>
                <v:textbox style="mso-next-textbox:#_x0000_s1368" inset="0,,0">
                  <w:txbxContent>
                    <w:p w:rsidR="00565F70" w:rsidRPr="00BD2D9B" w:rsidRDefault="00565F70" w:rsidP="00234E63">
                      <w:pPr>
                        <w:spacing w:line="240" w:lineRule="auto"/>
                        <w:jc w:val="center"/>
                        <w:rPr>
                          <w:b/>
                          <w:sz w:val="10"/>
                          <w:szCs w:val="14"/>
                        </w:rPr>
                      </w:pPr>
                      <w:r>
                        <w:rPr>
                          <w:b/>
                          <w:sz w:val="12"/>
                          <w:szCs w:val="14"/>
                        </w:rPr>
                        <w:t>analyst:1</w:t>
                      </w:r>
                    </w:p>
                    <w:p w:rsidR="00565F70" w:rsidRPr="00BD2D9B" w:rsidRDefault="00565F70" w:rsidP="00234E63"/>
                  </w:txbxContent>
                </v:textbox>
              </v:oval>
              <v:shape id="_x0000_s1369" type="#_x0000_t32" style="position:absolute;left:2719;top:11294;width:0;height:207" o:connectortype="straight" strokeweight=".25pt">
                <v:stroke endarrowwidth="narrow"/>
              </v:shape>
              <v:oval id="_x0000_s1370" style="position:absolute;left:2288;top:12077;width:852;height:363;v-text-anchor:middle">
                <v:shadow on="t" opacity=".5"/>
                <v:textbox style="mso-next-textbox:#_x0000_s1370" inset="0,,0">
                  <w:txbxContent>
                    <w:p w:rsidR="00565F70" w:rsidRPr="00BD2D9B" w:rsidRDefault="00565F70" w:rsidP="00234E63">
                      <w:pPr>
                        <w:spacing w:line="240" w:lineRule="auto"/>
                        <w:jc w:val="center"/>
                        <w:rPr>
                          <w:b/>
                          <w:sz w:val="10"/>
                          <w:szCs w:val="14"/>
                        </w:rPr>
                      </w:pPr>
                      <w:r>
                        <w:rPr>
                          <w:b/>
                          <w:sz w:val="12"/>
                          <w:szCs w:val="14"/>
                        </w:rPr>
                        <w:t>professor:1</w:t>
                      </w:r>
                    </w:p>
                    <w:p w:rsidR="00565F70" w:rsidRPr="00BD2D9B" w:rsidRDefault="00565F70" w:rsidP="00234E63"/>
                  </w:txbxContent>
                </v:textbox>
              </v:oval>
              <v:shape id="_x0000_s1371" type="#_x0000_t32" style="position:absolute;left:2863;top:10641;width:352;height:290;flip:y" o:connectortype="straight" strokeweight=".25pt">
                <v:stroke endarrowwidth="narrow"/>
              </v:shape>
              <v:oval id="_x0000_s1372" style="position:absolute;left:3411;top:10706;width:852;height:363;v-text-anchor:middle">
                <v:shadow on="t" opacity=".5"/>
                <v:textbox style="mso-next-textbox:#_x0000_s1372" inset="0,,0">
                  <w:txbxContent>
                    <w:p w:rsidR="00565F70" w:rsidRPr="00BD2D9B" w:rsidRDefault="00565F70" w:rsidP="00234E63">
                      <w:pPr>
                        <w:spacing w:line="240" w:lineRule="auto"/>
                        <w:jc w:val="center"/>
                        <w:rPr>
                          <w:b/>
                          <w:sz w:val="10"/>
                          <w:szCs w:val="14"/>
                        </w:rPr>
                      </w:pPr>
                      <w:r>
                        <w:rPr>
                          <w:b/>
                          <w:sz w:val="12"/>
                          <w:szCs w:val="14"/>
                        </w:rPr>
                        <w:t>designer:1</w:t>
                      </w:r>
                    </w:p>
                    <w:p w:rsidR="00565F70" w:rsidRPr="00BD2D9B" w:rsidRDefault="00565F70" w:rsidP="00234E63"/>
                  </w:txbxContent>
                </v:textbox>
              </v:oval>
              <v:shape id="_x0000_s1373" type="#_x0000_t32" style="position:absolute;left:3140;top:11116;width:1151;height:0" o:connectortype="straight" strokeweight=".25pt">
                <v:stroke dashstyle="dash" endarrowwidth="narrow"/>
              </v:shape>
              <v:shape id="_x0000_s1374" type="#_x0000_t32" style="position:absolute;left:3152;top:11636;width:1111;height:34;flip:y" o:connectortype="straight" strokeweight=".25pt">
                <v:stroke dashstyle="dash" endarrowwidth="narrow"/>
              </v:shape>
              <v:shape id="_x0000_s1375" type="#_x0000_t32" style="position:absolute;left:2719;top:11870;width:0;height:207" o:connectortype="straight" strokeweight=".25pt">
                <v:stroke endarrowwidth="narrow"/>
              </v:shape>
            </v:group>
            <v:shape id="_x0000_s1376" type="#_x0000_t202" style="position:absolute;left:3888;top:8644;width:850;height:283" stroked="f">
              <v:textbox style="mso-next-textbox:#_x0000_s1376">
                <w:txbxContent>
                  <w:p w:rsidR="00565F70" w:rsidRPr="00E2067B" w:rsidRDefault="00565F70" w:rsidP="00234E63">
                    <w:pPr>
                      <w:spacing w:line="240" w:lineRule="auto"/>
                      <w:rPr>
                        <w:b/>
                        <w:sz w:val="12"/>
                      </w:rPr>
                    </w:pPr>
                    <w:r w:rsidRPr="00E2067B">
                      <w:rPr>
                        <w:b/>
                        <w:sz w:val="12"/>
                      </w:rPr>
                      <w:t>a) TID = 1</w:t>
                    </w:r>
                  </w:p>
                </w:txbxContent>
              </v:textbox>
            </v:shape>
            <v:shape id="_x0000_s1377" type="#_x0000_t202" style="position:absolute;left:5991;top:8644;width:850;height:283" stroked="f">
              <v:textbox style="mso-next-textbox:#_x0000_s1377">
                <w:txbxContent>
                  <w:p w:rsidR="00565F70" w:rsidRPr="002F57E1" w:rsidRDefault="00565F70" w:rsidP="00234E63">
                    <w:pPr>
                      <w:spacing w:line="240" w:lineRule="auto"/>
                      <w:rPr>
                        <w:b/>
                        <w:sz w:val="12"/>
                      </w:rPr>
                    </w:pPr>
                    <w:r>
                      <w:rPr>
                        <w:b/>
                        <w:sz w:val="12"/>
                      </w:rPr>
                      <w:t xml:space="preserve">b) </w:t>
                    </w:r>
                    <w:r w:rsidRPr="002F57E1">
                      <w:rPr>
                        <w:b/>
                        <w:sz w:val="12"/>
                      </w:rPr>
                      <w:t>TID = 2</w:t>
                    </w:r>
                  </w:p>
                </w:txbxContent>
              </v:textbox>
            </v:shape>
            <v:shape id="_x0000_s1378" type="#_x0000_t202" style="position:absolute;left:9310;top:8644;width:850;height:283" stroked="f">
              <v:textbox style="mso-next-textbox:#_x0000_s1378">
                <w:txbxContent>
                  <w:p w:rsidR="00565F70" w:rsidRPr="002F57E1" w:rsidRDefault="00565F70" w:rsidP="00234E63">
                    <w:pPr>
                      <w:spacing w:line="240" w:lineRule="auto"/>
                      <w:rPr>
                        <w:b/>
                        <w:sz w:val="12"/>
                      </w:rPr>
                    </w:pPr>
                    <w:r>
                      <w:rPr>
                        <w:b/>
                        <w:sz w:val="12"/>
                      </w:rPr>
                      <w:t xml:space="preserve">c) </w:t>
                    </w:r>
                    <w:r w:rsidRPr="002F57E1">
                      <w:rPr>
                        <w:b/>
                        <w:sz w:val="12"/>
                      </w:rPr>
                      <w:t>TID = 3</w:t>
                    </w:r>
                  </w:p>
                </w:txbxContent>
              </v:textbox>
            </v:shape>
            <w10:wrap type="through"/>
          </v:group>
        </w:pict>
      </w:r>
      <w:r>
        <w:rPr>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355.9pt;height:133.15pt">
            <v:imagedata croptop="-65520f" cropbottom="65520f"/>
          </v:shape>
        </w:pict>
      </w:r>
    </w:p>
    <w:p w:rsidR="00234E63" w:rsidRDefault="00234E63" w:rsidP="00881E8E">
      <w:pPr>
        <w:rPr>
          <w:i/>
          <w:lang w:val="en-GB"/>
        </w:rPr>
      </w:pPr>
    </w:p>
    <w:p w:rsidR="00265DE6" w:rsidRDefault="009C446F" w:rsidP="009C446F">
      <w:pPr>
        <w:spacing w:before="240"/>
        <w:rPr>
          <w:lang w:val="en-GB"/>
        </w:rPr>
      </w:pPr>
      <w:r>
        <w:rPr>
          <w:lang w:val="en-GB"/>
        </w:rPr>
        <w:tab/>
      </w:r>
      <w:r w:rsidR="00E452D9">
        <w:rPr>
          <w:lang w:val="en-GB"/>
        </w:rPr>
        <w:t>This process shall con</w:t>
      </w:r>
      <w:r w:rsidR="00265988">
        <w:rPr>
          <w:lang w:val="en-GB"/>
        </w:rPr>
        <w:t>tinue through all transactions until all transactions table lines be evaluated for the actual process. For this example the table has 10</w:t>
      </w:r>
      <w:r w:rsidR="00CD1685">
        <w:rPr>
          <w:lang w:val="en-GB"/>
        </w:rPr>
        <w:t xml:space="preserve"> </w:t>
      </w:r>
      <w:r w:rsidR="00265988">
        <w:rPr>
          <w:lang w:val="en-GB"/>
        </w:rPr>
        <w:t xml:space="preserve">transactions, which are all represented </w:t>
      </w:r>
      <w:r w:rsidR="00265988" w:rsidRPr="00CD1685">
        <w:rPr>
          <w:lang w:val="en-GB"/>
        </w:rPr>
        <w:t xml:space="preserve">in </w:t>
      </w:r>
      <w:r w:rsidR="00565F70">
        <w:fldChar w:fldCharType="begin"/>
      </w:r>
      <w:r w:rsidR="00565F70" w:rsidRPr="00565F70">
        <w:rPr>
          <w:lang w:val="en-US"/>
        </w:rPr>
        <w:instrText xml:space="preserve"> REF _Ref392866076 \h  \* MERGEFORMAT </w:instrText>
      </w:r>
      <w:r w:rsidR="00565F70">
        <w:fldChar w:fldCharType="separate"/>
      </w:r>
      <w:r w:rsidR="007E6B54" w:rsidRPr="007E6B54">
        <w:rPr>
          <w:lang w:val="en-GB"/>
        </w:rPr>
        <w:t xml:space="preserve">Figure </w:t>
      </w:r>
      <w:r w:rsidR="007E6B54" w:rsidRPr="007E6B54">
        <w:rPr>
          <w:noProof/>
          <w:lang w:val="en-GB"/>
        </w:rPr>
        <w:t>3.1</w:t>
      </w:r>
      <w:r w:rsidR="00565F70">
        <w:fldChar w:fldCharType="end"/>
      </w:r>
      <w:r w:rsidR="00265988">
        <w:rPr>
          <w:lang w:val="en-GB"/>
        </w:rPr>
        <w:t xml:space="preserve"> above. From this figure it </w:t>
      </w:r>
      <w:r w:rsidR="00AB732F">
        <w:rPr>
          <w:lang w:val="en-GB"/>
        </w:rPr>
        <w:t xml:space="preserve">can be seen all the paths from the transaction table. To be noted that node </w:t>
      </w:r>
      <w:r w:rsidR="00AB732F" w:rsidRPr="00AB732F">
        <w:rPr>
          <w:i/>
          <w:lang w:val="en-GB"/>
        </w:rPr>
        <w:t>architect</w:t>
      </w:r>
      <w:r w:rsidR="00AB732F">
        <w:rPr>
          <w:lang w:val="en-GB"/>
        </w:rPr>
        <w:t xml:space="preserve"> is the one that starts most of the paths of the itemsets, exactly 8, making him the most frequent item in the database. As we can also infer from the figure, is that </w:t>
      </w:r>
      <w:r w:rsidR="00AB732F" w:rsidRPr="00AB732F">
        <w:rPr>
          <w:i/>
          <w:lang w:val="en-GB"/>
        </w:rPr>
        <w:t>designer</w:t>
      </w:r>
      <w:r w:rsidR="00AB732F">
        <w:rPr>
          <w:lang w:val="en-GB"/>
        </w:rPr>
        <w:t xml:space="preserve"> is the second most frequent, but it alternates in its position in the paths, five in the first position and 5 in the second position. It can also be noted in the tree that all items nodes with the same designation in the different paths are linked to each others.</w:t>
      </w:r>
    </w:p>
    <w:p w:rsidR="009051F4" w:rsidRDefault="004B45A5" w:rsidP="00881E8E">
      <w:pPr>
        <w:rPr>
          <w:lang w:val="en-GB"/>
        </w:rPr>
      </w:pPr>
      <w:r>
        <w:rPr>
          <w:lang w:val="en-GB"/>
        </w:rPr>
        <w:tab/>
      </w:r>
      <w:r w:rsidR="009051F4">
        <w:rPr>
          <w:lang w:val="en-GB"/>
        </w:rPr>
        <w:t xml:space="preserve">The main purpose of this step is a filtering and organizing step with the objective to facilitate the search of frequent items. With this kind of structure the speed of search will decrease significantly. </w:t>
      </w:r>
    </w:p>
    <w:p w:rsidR="000D77DD" w:rsidRPr="000D77DD" w:rsidRDefault="00565F70" w:rsidP="009C446F">
      <w:pPr>
        <w:spacing w:before="240"/>
        <w:rPr>
          <w:b/>
          <w:lang w:val="en-GB"/>
        </w:rPr>
      </w:pPr>
      <w:r>
        <w:rPr>
          <w:noProof/>
        </w:rPr>
        <w:pict>
          <v:shape id="_x0000_s1819" type="#_x0000_t202" style="position:absolute;left:0;text-align:left;margin-left:63.2pt;margin-top:540.6pt;width:301.4pt;height:23.5pt;z-index:251671552" stroked="f">
            <v:textbox style="mso-next-textbox:#_x0000_s1819;mso-fit-shape-to-text:t" inset="0,0,0,0">
              <w:txbxContent>
                <w:p w:rsidR="00565F70" w:rsidRPr="0088055A" w:rsidRDefault="00565F70" w:rsidP="002E2633">
                  <w:pPr>
                    <w:pStyle w:val="Caption"/>
                    <w:rPr>
                      <w:sz w:val="20"/>
                      <w:lang w:val="en-GB"/>
                    </w:rPr>
                  </w:pPr>
                </w:p>
              </w:txbxContent>
            </v:textbox>
          </v:shape>
        </w:pict>
      </w:r>
      <w:r w:rsidR="000D77DD">
        <w:rPr>
          <w:b/>
          <w:lang w:val="en-GB"/>
        </w:rPr>
        <w:t>Step 2 – Frequent Itemset Generation</w:t>
      </w:r>
    </w:p>
    <w:p w:rsidR="002E2633" w:rsidRDefault="00AB732F" w:rsidP="00CD1E2D">
      <w:pPr>
        <w:rPr>
          <w:lang w:val="en-GB"/>
        </w:rPr>
      </w:pPr>
      <w:r>
        <w:rPr>
          <w:lang w:val="en-GB"/>
        </w:rPr>
        <w:t>The next step in FP-Gro</w:t>
      </w:r>
      <w:r w:rsidR="009051F4">
        <w:rPr>
          <w:lang w:val="en-GB"/>
        </w:rPr>
        <w:t>w</w:t>
      </w:r>
      <w:r>
        <w:rPr>
          <w:lang w:val="en-GB"/>
        </w:rPr>
        <w:t>th algorithm, as noted, is the evaluation and recognition of the most frequent items.</w:t>
      </w:r>
      <w:r w:rsidR="009051F4">
        <w:rPr>
          <w:lang w:val="en-GB"/>
        </w:rPr>
        <w:t xml:space="preserve"> It is an extraction process that is called </w:t>
      </w:r>
      <w:r w:rsidR="009051F4" w:rsidRPr="006D550F">
        <w:rPr>
          <w:b/>
          <w:lang w:val="en-GB"/>
        </w:rPr>
        <w:t>Frequent Itemset Generation</w:t>
      </w:r>
      <w:r w:rsidR="009051F4">
        <w:rPr>
          <w:lang w:val="en-GB"/>
        </w:rPr>
        <w:t xml:space="preserve">. The main idea of this technique is to extract frequent items from the earlier built FP-tree. From a Bottom up perspective, the technique </w:t>
      </w:r>
      <w:r w:rsidR="003D72E9">
        <w:rPr>
          <w:lang w:val="en-GB"/>
        </w:rPr>
        <w:t xml:space="preserve">will individually process each ending bottom </w:t>
      </w:r>
      <w:r w:rsidR="009051F4">
        <w:rPr>
          <w:lang w:val="en-GB"/>
        </w:rPr>
        <w:t xml:space="preserve">node </w:t>
      </w:r>
      <w:r w:rsidR="003D72E9">
        <w:rPr>
          <w:lang w:val="en-GB"/>
        </w:rPr>
        <w:t>and separates in an exclusively separate tree</w:t>
      </w:r>
      <w:r w:rsidR="006D550F">
        <w:rPr>
          <w:lang w:val="en-GB"/>
        </w:rPr>
        <w:t xml:space="preserve"> which is called </w:t>
      </w:r>
      <w:r w:rsidR="006D550F" w:rsidRPr="006D550F">
        <w:rPr>
          <w:b/>
          <w:lang w:val="en-GB"/>
        </w:rPr>
        <w:t>prefix path sub-tree</w:t>
      </w:r>
      <w:r w:rsidR="006D550F">
        <w:rPr>
          <w:lang w:val="en-GB"/>
        </w:rPr>
        <w:t xml:space="preserve">. </w:t>
      </w:r>
    </w:p>
    <w:p w:rsidR="00E2067B" w:rsidRDefault="00565F70" w:rsidP="00881E8E">
      <w:pPr>
        <w:rPr>
          <w:lang w:val="en-GB"/>
        </w:rPr>
      </w:pPr>
      <w:r>
        <w:rPr>
          <w:noProof/>
        </w:rPr>
        <w:lastRenderedPageBreak/>
        <w:pict>
          <v:shape id="_x0000_s1998" type="#_x0000_t202" style="position:absolute;left:0;text-align:left;margin-left:.4pt;margin-top:431.6pt;width:414.4pt;height:20.3pt;z-index:2" stroked="f">
            <v:textbox style="mso-next-textbox:#_x0000_s1998" inset="0,0,0,0">
              <w:txbxContent>
                <w:p w:rsidR="00565F70" w:rsidRPr="00324139" w:rsidRDefault="00565F70" w:rsidP="00E41571">
                  <w:pPr>
                    <w:pStyle w:val="Caption"/>
                    <w:spacing w:line="360" w:lineRule="auto"/>
                    <w:rPr>
                      <w:sz w:val="20"/>
                      <w:szCs w:val="20"/>
                      <w:lang w:val="en-GB"/>
                    </w:rPr>
                  </w:pPr>
                  <w:bookmarkStart w:id="32" w:name="_Ref395638884"/>
                  <w:bookmarkStart w:id="33" w:name="_Toc397299526"/>
                  <w:proofErr w:type="gramStart"/>
                  <w:r w:rsidRPr="00324139">
                    <w:rPr>
                      <w:sz w:val="20"/>
                      <w:szCs w:val="20"/>
                      <w:lang w:val="en-GB"/>
                    </w:rPr>
                    <w:t xml:space="preserve">Figure </w:t>
                  </w:r>
                  <w:r>
                    <w:rPr>
                      <w:sz w:val="20"/>
                      <w:szCs w:val="20"/>
                      <w:lang w:val="en-GB"/>
                    </w:rPr>
                    <w:fldChar w:fldCharType="begin"/>
                  </w:r>
                  <w:r>
                    <w:rPr>
                      <w:sz w:val="20"/>
                      <w:szCs w:val="20"/>
                      <w:lang w:val="en-GB"/>
                    </w:rPr>
                    <w:instrText xml:space="preserve"> STYLEREF 1 \s </w:instrText>
                  </w:r>
                  <w:r>
                    <w:rPr>
                      <w:sz w:val="20"/>
                      <w:szCs w:val="20"/>
                      <w:lang w:val="en-GB"/>
                    </w:rPr>
                    <w:fldChar w:fldCharType="separate"/>
                  </w:r>
                  <w:r>
                    <w:rPr>
                      <w:noProof/>
                      <w:sz w:val="20"/>
                      <w:szCs w:val="20"/>
                      <w:lang w:val="en-GB"/>
                    </w:rPr>
                    <w:t>3</w:t>
                  </w:r>
                  <w:r>
                    <w:rPr>
                      <w:sz w:val="20"/>
                      <w:szCs w:val="20"/>
                      <w:lang w:val="en-GB"/>
                    </w:rPr>
                    <w:fldChar w:fldCharType="end"/>
                  </w:r>
                  <w:r>
                    <w:rPr>
                      <w:sz w:val="20"/>
                      <w:szCs w:val="20"/>
                      <w:lang w:val="en-GB"/>
                    </w:rPr>
                    <w:t>.</w:t>
                  </w:r>
                  <w:proofErr w:type="gramEnd"/>
                  <w:r>
                    <w:rPr>
                      <w:sz w:val="20"/>
                      <w:szCs w:val="20"/>
                      <w:lang w:val="en-GB"/>
                    </w:rPr>
                    <w:fldChar w:fldCharType="begin"/>
                  </w:r>
                  <w:r>
                    <w:rPr>
                      <w:sz w:val="20"/>
                      <w:szCs w:val="20"/>
                      <w:lang w:val="en-GB"/>
                    </w:rPr>
                    <w:instrText xml:space="preserve"> SEQ Figure \* ARABIC \s 1 </w:instrText>
                  </w:r>
                  <w:r>
                    <w:rPr>
                      <w:sz w:val="20"/>
                      <w:szCs w:val="20"/>
                      <w:lang w:val="en-GB"/>
                    </w:rPr>
                    <w:fldChar w:fldCharType="separate"/>
                  </w:r>
                  <w:r>
                    <w:rPr>
                      <w:noProof/>
                      <w:sz w:val="20"/>
                      <w:szCs w:val="20"/>
                      <w:lang w:val="en-GB"/>
                    </w:rPr>
                    <w:t>3</w:t>
                  </w:r>
                  <w:r>
                    <w:rPr>
                      <w:sz w:val="20"/>
                      <w:szCs w:val="20"/>
                      <w:lang w:val="en-GB"/>
                    </w:rPr>
                    <w:fldChar w:fldCharType="end"/>
                  </w:r>
                  <w:bookmarkEnd w:id="32"/>
                  <w:r w:rsidRPr="00324139">
                    <w:rPr>
                      <w:sz w:val="20"/>
                      <w:szCs w:val="20"/>
                      <w:lang w:val="en-GB"/>
                    </w:rPr>
                    <w:t xml:space="preserve"> </w:t>
                  </w:r>
                  <w:r>
                    <w:rPr>
                      <w:sz w:val="20"/>
                      <w:szCs w:val="20"/>
                      <w:lang w:val="en-GB"/>
                    </w:rPr>
                    <w:t>–</w:t>
                  </w:r>
                  <w:r w:rsidRPr="00324139">
                    <w:rPr>
                      <w:sz w:val="20"/>
                      <w:szCs w:val="20"/>
                      <w:lang w:val="en-GB"/>
                    </w:rPr>
                    <w:t xml:space="preserve"> Prefix</w:t>
                  </w:r>
                  <w:r>
                    <w:rPr>
                      <w:sz w:val="20"/>
                      <w:szCs w:val="20"/>
                      <w:lang w:val="en-GB"/>
                    </w:rPr>
                    <w:t xml:space="preserve"> </w:t>
                  </w:r>
                  <w:r w:rsidRPr="00324139">
                    <w:rPr>
                      <w:sz w:val="20"/>
                      <w:szCs w:val="20"/>
                      <w:lang w:val="en-GB"/>
                    </w:rPr>
                    <w:t>sub-paths for all frequent items</w:t>
                  </w:r>
                  <w:bookmarkEnd w:id="33"/>
                </w:p>
              </w:txbxContent>
            </v:textbox>
          </v:shape>
        </w:pict>
      </w:r>
      <w:r>
        <w:rPr>
          <w:lang w:val="en-GB"/>
        </w:rPr>
      </w:r>
      <w:r>
        <w:rPr>
          <w:lang w:val="en-GB"/>
        </w:rPr>
        <w:pict>
          <v:group id="_x0000_s1912" style="width:414.4pt;height:426.7pt;mso-position-horizontal-relative:char;mso-position-vertical-relative:line" coordorigin="1918,4109" coordsize="8288,8534">
            <v:oval id="_x0000_s1913" style="position:absolute;left:2359;top:4619;width:852;height:363;v-text-anchor:middle">
              <v:shadow on="t" opacity=".5"/>
              <v:textbox style="mso-next-textbox:#_x0000_s1913" inset="0,,0">
                <w:txbxContent>
                  <w:p w:rsidR="00565F70" w:rsidRPr="00BD2D9B" w:rsidRDefault="00565F70" w:rsidP="005D6FE9">
                    <w:pPr>
                      <w:spacing w:line="240" w:lineRule="auto"/>
                      <w:jc w:val="center"/>
                      <w:rPr>
                        <w:b/>
                        <w:sz w:val="10"/>
                        <w:szCs w:val="14"/>
                      </w:rPr>
                    </w:pPr>
                    <w:r>
                      <w:rPr>
                        <w:b/>
                        <w:sz w:val="12"/>
                        <w:szCs w:val="14"/>
                      </w:rPr>
                      <w:t>architect:8</w:t>
                    </w:r>
                  </w:p>
                  <w:p w:rsidR="00565F70" w:rsidRPr="00BD2D9B" w:rsidRDefault="00565F70" w:rsidP="005D6FE9"/>
                </w:txbxContent>
              </v:textbox>
            </v:oval>
            <v:oval id="_x0000_s1914" style="position:absolute;left:3568;top:4109;width:850;height:363;v-text-anchor:middle">
              <v:shadow on="t" opacity=".5"/>
              <v:textbox style="mso-next-textbox:#_x0000_s1914" inset="0,,0">
                <w:txbxContent>
                  <w:p w:rsidR="00565F70" w:rsidRPr="00BD2D9B" w:rsidRDefault="00565F70" w:rsidP="005D6FE9">
                    <w:pPr>
                      <w:spacing w:line="240" w:lineRule="auto"/>
                      <w:jc w:val="center"/>
                      <w:rPr>
                        <w:b/>
                        <w:sz w:val="10"/>
                        <w:szCs w:val="14"/>
                      </w:rPr>
                    </w:pPr>
                    <w:r>
                      <w:rPr>
                        <w:b/>
                        <w:sz w:val="12"/>
                        <w:szCs w:val="14"/>
                      </w:rPr>
                      <w:t>null</w:t>
                    </w:r>
                  </w:p>
                  <w:p w:rsidR="00565F70" w:rsidRPr="00BD2D9B" w:rsidRDefault="00565F70" w:rsidP="005D6FE9"/>
                </w:txbxContent>
              </v:textbox>
            </v:oval>
            <v:shape id="_x0000_s1915" type="#_x0000_t32" style="position:absolute;left:2861;top:4363;width:735;height:256;flip:y" o:connectortype="straight" strokeweight=".25pt">
              <v:stroke endarrow="block" endarrowwidth="narrow"/>
            </v:shape>
            <v:oval id="_x0000_s1916" style="position:absolute;left:4283;top:4619;width:852;height:363;v-text-anchor:middle">
              <v:shadow on="t" opacity=".5"/>
              <v:textbox style="mso-next-textbox:#_x0000_s1916" inset="0,,0">
                <w:txbxContent>
                  <w:p w:rsidR="00565F70" w:rsidRPr="00BD2D9B" w:rsidRDefault="00565F70" w:rsidP="005D6FE9">
                    <w:pPr>
                      <w:spacing w:line="240" w:lineRule="auto"/>
                      <w:jc w:val="center"/>
                      <w:rPr>
                        <w:b/>
                        <w:sz w:val="10"/>
                        <w:szCs w:val="14"/>
                      </w:rPr>
                    </w:pPr>
                    <w:r>
                      <w:rPr>
                        <w:b/>
                        <w:sz w:val="12"/>
                        <w:szCs w:val="14"/>
                      </w:rPr>
                      <w:t>designer:2</w:t>
                    </w:r>
                  </w:p>
                  <w:p w:rsidR="00565F70" w:rsidRPr="00BD2D9B" w:rsidRDefault="00565F70" w:rsidP="005D6FE9"/>
                </w:txbxContent>
              </v:textbox>
            </v:oval>
            <v:oval id="_x0000_s1917" style="position:absolute;left:4360;top:5222;width:852;height:363;v-text-anchor:middle">
              <v:shadow on="t" opacity=".5"/>
              <v:textbox style="mso-next-textbox:#_x0000_s1917" inset="0,,0">
                <w:txbxContent>
                  <w:p w:rsidR="00565F70" w:rsidRPr="00BD2D9B" w:rsidRDefault="00565F70" w:rsidP="005D6FE9">
                    <w:pPr>
                      <w:spacing w:line="240" w:lineRule="auto"/>
                      <w:jc w:val="center"/>
                      <w:rPr>
                        <w:b/>
                        <w:sz w:val="10"/>
                        <w:szCs w:val="14"/>
                      </w:rPr>
                    </w:pPr>
                    <w:r>
                      <w:rPr>
                        <w:b/>
                        <w:sz w:val="12"/>
                        <w:szCs w:val="14"/>
                      </w:rPr>
                      <w:t>engineer:2</w:t>
                    </w:r>
                  </w:p>
                  <w:p w:rsidR="00565F70" w:rsidRPr="00BD2D9B" w:rsidRDefault="00565F70" w:rsidP="005D6FE9"/>
                </w:txbxContent>
              </v:textbox>
            </v:oval>
            <v:oval id="_x0000_s1918" style="position:absolute;left:2359;top:5272;width:852;height:363;v-text-anchor:middle">
              <v:shadow on="t" opacity=".5"/>
              <v:textbox style="mso-next-textbox:#_x0000_s1918" inset="0,,0">
                <w:txbxContent>
                  <w:p w:rsidR="00565F70" w:rsidRPr="00BD2D9B" w:rsidRDefault="00565F70" w:rsidP="005D6FE9">
                    <w:pPr>
                      <w:spacing w:line="240" w:lineRule="auto"/>
                      <w:jc w:val="center"/>
                      <w:rPr>
                        <w:b/>
                        <w:sz w:val="10"/>
                        <w:szCs w:val="14"/>
                      </w:rPr>
                    </w:pPr>
                    <w:r>
                      <w:rPr>
                        <w:b/>
                        <w:sz w:val="12"/>
                        <w:szCs w:val="14"/>
                      </w:rPr>
                      <w:t>engineer:1</w:t>
                    </w:r>
                  </w:p>
                  <w:p w:rsidR="00565F70" w:rsidRPr="00BD2D9B" w:rsidRDefault="00565F70" w:rsidP="005D6FE9"/>
                </w:txbxContent>
              </v:textbox>
            </v:oval>
            <v:oval id="_x0000_s1919" style="position:absolute;left:2359;top:5842;width:852;height:363;v-text-anchor:middle">
              <v:shadow on="t" opacity=".5"/>
              <v:textbox style="mso-next-textbox:#_x0000_s1919" inset="0,,0">
                <w:txbxContent>
                  <w:p w:rsidR="00565F70" w:rsidRPr="00BD2D9B" w:rsidRDefault="00565F70" w:rsidP="005D6FE9">
                    <w:pPr>
                      <w:spacing w:line="240" w:lineRule="auto"/>
                      <w:jc w:val="center"/>
                      <w:rPr>
                        <w:b/>
                        <w:sz w:val="10"/>
                        <w:szCs w:val="14"/>
                      </w:rPr>
                    </w:pPr>
                    <w:r>
                      <w:rPr>
                        <w:b/>
                        <w:sz w:val="12"/>
                        <w:szCs w:val="14"/>
                      </w:rPr>
                      <w:t>analyst:1</w:t>
                    </w:r>
                  </w:p>
                  <w:p w:rsidR="00565F70" w:rsidRPr="00BD2D9B" w:rsidRDefault="00565F70" w:rsidP="005D6FE9"/>
                </w:txbxContent>
              </v:textbox>
            </v:oval>
            <v:oval id="_x0000_s1920" style="position:absolute;left:2359;top:6418;width:852;height:363;v-text-anchor:middle">
              <v:shadow on="t" opacity=".5"/>
              <v:textbox style="mso-next-textbox:#_x0000_s1920" inset="0,,0">
                <w:txbxContent>
                  <w:p w:rsidR="00565F70" w:rsidRPr="00BD2D9B" w:rsidRDefault="00565F70" w:rsidP="005D6FE9">
                    <w:pPr>
                      <w:spacing w:line="240" w:lineRule="auto"/>
                      <w:jc w:val="center"/>
                      <w:rPr>
                        <w:b/>
                        <w:sz w:val="10"/>
                        <w:szCs w:val="14"/>
                      </w:rPr>
                    </w:pPr>
                    <w:r>
                      <w:rPr>
                        <w:b/>
                        <w:sz w:val="12"/>
                        <w:szCs w:val="14"/>
                      </w:rPr>
                      <w:t>professor:1</w:t>
                    </w:r>
                  </w:p>
                  <w:p w:rsidR="00565F70" w:rsidRPr="00BD2D9B" w:rsidRDefault="00565F70" w:rsidP="005D6FE9"/>
                </w:txbxContent>
              </v:textbox>
            </v:oval>
            <v:oval id="_x0000_s1921" style="position:absolute;left:3337;top:5094;width:852;height:363;v-text-anchor:middle">
              <v:shadow on="t" opacity=".5"/>
              <v:textbox style="mso-next-textbox:#_x0000_s1921" inset="0,,0">
                <w:txbxContent>
                  <w:p w:rsidR="00565F70" w:rsidRPr="00BD2D9B" w:rsidRDefault="00565F70" w:rsidP="005D6FE9">
                    <w:pPr>
                      <w:spacing w:line="240" w:lineRule="auto"/>
                      <w:jc w:val="center"/>
                      <w:rPr>
                        <w:b/>
                        <w:sz w:val="10"/>
                        <w:szCs w:val="14"/>
                      </w:rPr>
                    </w:pPr>
                    <w:r>
                      <w:rPr>
                        <w:b/>
                        <w:sz w:val="12"/>
                        <w:szCs w:val="14"/>
                      </w:rPr>
                      <w:t>analyst:1</w:t>
                    </w:r>
                  </w:p>
                  <w:p w:rsidR="00565F70" w:rsidRPr="00BD2D9B" w:rsidRDefault="00565F70" w:rsidP="005D6FE9"/>
                </w:txbxContent>
              </v:textbox>
            </v:oval>
            <v:shape id="_x0000_s1922" type="#_x0000_t32" style="position:absolute;left:3223;top:5429;width:277;height:582;flip:y" o:connectortype="straight" strokeweight=".25pt">
              <v:stroke dashstyle="dash" endarrow="block" endarrowwidth="narrow"/>
            </v:shape>
            <v:oval id="_x0000_s1923" style="position:absolute;left:3559;top:6339;width:852;height:363;v-text-anchor:middle">
              <v:shadow on="t" opacity=".5"/>
              <v:textbox style="mso-next-textbox:#_x0000_s1923" inset="0,,0">
                <w:txbxContent>
                  <w:p w:rsidR="00565F70" w:rsidRPr="00BD2D9B" w:rsidRDefault="00565F70" w:rsidP="005D6FE9">
                    <w:pPr>
                      <w:spacing w:line="240" w:lineRule="auto"/>
                      <w:jc w:val="center"/>
                      <w:rPr>
                        <w:b/>
                        <w:sz w:val="10"/>
                        <w:szCs w:val="14"/>
                      </w:rPr>
                    </w:pPr>
                    <w:r>
                      <w:rPr>
                        <w:b/>
                        <w:sz w:val="12"/>
                        <w:szCs w:val="14"/>
                      </w:rPr>
                      <w:t>professor:1</w:t>
                    </w:r>
                  </w:p>
                  <w:p w:rsidR="00565F70" w:rsidRPr="00BD2D9B" w:rsidRDefault="00565F70" w:rsidP="005D6FE9"/>
                </w:txbxContent>
              </v:textbox>
            </v:oval>
            <v:oval id="_x0000_s1924" style="position:absolute;left:4980;top:5842;width:852;height:363;v-text-anchor:middle">
              <v:shadow on="t" opacity=".5"/>
              <v:textbox style="mso-next-textbox:#_x0000_s1924" inset="0,,0">
                <w:txbxContent>
                  <w:p w:rsidR="00565F70" w:rsidRPr="00BD2D9B" w:rsidRDefault="00565F70" w:rsidP="005D6FE9">
                    <w:pPr>
                      <w:spacing w:line="240" w:lineRule="auto"/>
                      <w:jc w:val="center"/>
                      <w:rPr>
                        <w:b/>
                        <w:sz w:val="10"/>
                        <w:szCs w:val="14"/>
                      </w:rPr>
                    </w:pPr>
                    <w:r>
                      <w:rPr>
                        <w:b/>
                        <w:sz w:val="12"/>
                        <w:szCs w:val="14"/>
                      </w:rPr>
                      <w:t>professor:1</w:t>
                    </w:r>
                  </w:p>
                  <w:p w:rsidR="00565F70" w:rsidRPr="00BD2D9B" w:rsidRDefault="00565F70" w:rsidP="005D6FE9"/>
                </w:txbxContent>
              </v:textbox>
            </v:oval>
            <v:shape id="_x0000_s1925" style="position:absolute;left:3208;top:5393;width:1149;height:266" coordsize="1149,266" path="m,64c193,165,386,266,578,255,770,244,1045,32,1149,e" filled="f" strokeweight=".25pt">
              <v:stroke dashstyle="dash" endarrow="block" endarrowwidth="narrow"/>
              <v:path arrowok="t"/>
            </v:shape>
            <v:shape id="_x0000_s1926" type="#_x0000_t32" style="position:absolute;left:2791;top:4982;width:1;height:290;flip:y" o:connectortype="straight" strokeweight=".25pt">
              <v:stroke endarrow="block" endarrowwidth="narrow"/>
            </v:shape>
            <v:shape id="_x0000_s1927" type="#_x0000_t32" style="position:absolute;left:2790;top:5635;width:1;height:207;flip:y" o:connectortype="straight" strokeweight=".25pt">
              <v:stroke endarrow="block" endarrowwidth="narrow"/>
            </v:shape>
            <v:shape id="_x0000_s1928" type="#_x0000_t32" style="position:absolute;left:2789;top:6205;width:1;height:207;flip:y" o:connectortype="straight" strokeweight=".25pt">
              <v:stroke endarrow="block" endarrowwidth="narrow"/>
            </v:shape>
            <v:shape id="_x0000_s1929" type="#_x0000_t32" style="position:absolute;left:4352;top:4403;width:347;height:216;flip:x y" o:connectortype="straight" strokeweight=".25pt">
              <v:stroke endarrow="block" endarrowwidth="narrow"/>
            </v:shape>
            <v:shape id="_x0000_s1930" type="#_x0000_t32" style="position:absolute;left:3182;top:4878;width:557;height:216;flip:x y" o:connectortype="straight" strokeweight=".25pt">
              <v:stroke endarrow="block" endarrowwidth="narrow"/>
            </v:shape>
            <v:shape id="_x0000_s1931" type="#_x0000_t32" style="position:absolute;left:4766;top:4982;width:0;height:240;flip:y" o:connectortype="straight" strokeweight=".25pt">
              <v:stroke endarrow="block" endarrowwidth="narrow"/>
            </v:shape>
            <v:shape id="_x0000_s1932" type="#_x0000_t32" style="position:absolute;left:4843;top:5585;width:536;height:257;flip:x y" o:connectortype="straight" strokeweight=".25pt">
              <v:stroke endarrow="block" endarrowwidth="narrow"/>
            </v:shape>
            <v:shape id="_x0000_s1933" type="#_x0000_t32" style="position:absolute;left:3739;top:5457;width:110;height:882;flip:x y" o:connectortype="straight" strokeweight=".25pt">
              <v:stroke endarrow="block" endarrowwidth="narrow"/>
            </v:shape>
            <v:shape id="_x0000_s1934" type="#_x0000_t32" style="position:absolute;left:3206;top:6543;width:353;height:59;flip:y" o:connectortype="straight" strokeweight=".25pt">
              <v:stroke dashstyle="dash" endarrow="block" endarrowwidth="narrow"/>
            </v:shape>
            <v:shape id="_x0000_s1935" type="#_x0000_t32" style="position:absolute;left:4429;top:6065;width:551;height:442;flip:y" o:connectortype="straight" strokeweight=".25pt">
              <v:stroke dashstyle="dash" endarrow="block" endarrowwidth="narrow"/>
            </v:shape>
            <v:shape id="_x0000_s1936" type="#_x0000_t202" style="position:absolute;left:2465;top:6920;width:2433;height:360" stroked="f">
              <v:textbox style="mso-next-textbox:#_x0000_s1936" inset="0,,0">
                <w:txbxContent>
                  <w:p w:rsidR="00565F70" w:rsidRPr="00E2067B" w:rsidRDefault="00565F70" w:rsidP="005D6FE9">
                    <w:pPr>
                      <w:rPr>
                        <w:b/>
                        <w:sz w:val="12"/>
                        <w:szCs w:val="16"/>
                        <w:lang w:val="en-GB"/>
                      </w:rPr>
                    </w:pPr>
                    <w:r w:rsidRPr="00E2067B">
                      <w:rPr>
                        <w:b/>
                        <w:sz w:val="12"/>
                        <w:szCs w:val="16"/>
                        <w:lang w:val="en-GB"/>
                      </w:rPr>
                      <w:t xml:space="preserve">a) Prefix path sub-tree for </w:t>
                    </w:r>
                    <w:r w:rsidRPr="00E2067B">
                      <w:rPr>
                        <w:b/>
                        <w:i/>
                        <w:sz w:val="12"/>
                        <w:szCs w:val="16"/>
                        <w:lang w:val="en-GB"/>
                      </w:rPr>
                      <w:t>professor</w:t>
                    </w:r>
                  </w:p>
                </w:txbxContent>
              </v:textbox>
            </v:shape>
            <v:oval id="_x0000_s1937" style="position:absolute;left:5305;top:10267;width:852;height:363;v-text-anchor:middle">
              <v:shadow on="t" opacity=".5"/>
              <v:textbox style="mso-next-textbox:#_x0000_s1937" inset="0,,0">
                <w:txbxContent>
                  <w:p w:rsidR="00565F70" w:rsidRPr="00BD2D9B" w:rsidRDefault="00565F70" w:rsidP="005D6FE9">
                    <w:pPr>
                      <w:spacing w:line="240" w:lineRule="auto"/>
                      <w:jc w:val="center"/>
                      <w:rPr>
                        <w:b/>
                        <w:sz w:val="10"/>
                        <w:szCs w:val="14"/>
                      </w:rPr>
                    </w:pPr>
                    <w:r>
                      <w:rPr>
                        <w:b/>
                        <w:sz w:val="12"/>
                        <w:szCs w:val="14"/>
                      </w:rPr>
                      <w:t>architect:8</w:t>
                    </w:r>
                  </w:p>
                  <w:p w:rsidR="00565F70" w:rsidRPr="00BD2D9B" w:rsidRDefault="00565F70" w:rsidP="005D6FE9"/>
                </w:txbxContent>
              </v:textbox>
            </v:oval>
            <v:oval id="_x0000_s1938" style="position:absolute;left:6514;top:9757;width:850;height:363;v-text-anchor:middle">
              <v:shadow on="t" opacity=".5"/>
              <v:textbox style="mso-next-textbox:#_x0000_s1938" inset="0,,0">
                <w:txbxContent>
                  <w:p w:rsidR="00565F70" w:rsidRPr="00BD2D9B" w:rsidRDefault="00565F70" w:rsidP="005D6FE9">
                    <w:pPr>
                      <w:spacing w:line="240" w:lineRule="auto"/>
                      <w:jc w:val="center"/>
                      <w:rPr>
                        <w:b/>
                        <w:sz w:val="10"/>
                        <w:szCs w:val="14"/>
                      </w:rPr>
                    </w:pPr>
                    <w:r>
                      <w:rPr>
                        <w:b/>
                        <w:sz w:val="12"/>
                        <w:szCs w:val="14"/>
                      </w:rPr>
                      <w:t>null</w:t>
                    </w:r>
                  </w:p>
                  <w:p w:rsidR="00565F70" w:rsidRPr="00BD2D9B" w:rsidRDefault="00565F70" w:rsidP="005D6FE9"/>
                </w:txbxContent>
              </v:textbox>
            </v:oval>
            <v:shape id="_x0000_s1939" type="#_x0000_t32" style="position:absolute;left:5807;top:10011;width:735;height:256;flip:y" o:connectortype="straight" strokeweight=".25pt">
              <v:stroke endarrow="block" endarrowwidth="narrow"/>
            </v:shape>
            <v:oval id="_x0000_s1940" style="position:absolute;left:7229;top:10267;width:852;height:363;v-text-anchor:middle">
              <v:shadow on="t" opacity=".5"/>
              <v:textbox style="mso-next-textbox:#_x0000_s1940" inset="0,,0">
                <w:txbxContent>
                  <w:p w:rsidR="00565F70" w:rsidRPr="00BD2D9B" w:rsidRDefault="00565F70" w:rsidP="005D6FE9">
                    <w:pPr>
                      <w:spacing w:line="240" w:lineRule="auto"/>
                      <w:jc w:val="center"/>
                      <w:rPr>
                        <w:b/>
                        <w:sz w:val="10"/>
                        <w:szCs w:val="14"/>
                      </w:rPr>
                    </w:pPr>
                    <w:r>
                      <w:rPr>
                        <w:b/>
                        <w:sz w:val="12"/>
                        <w:szCs w:val="14"/>
                      </w:rPr>
                      <w:t>designer:5</w:t>
                    </w:r>
                  </w:p>
                  <w:p w:rsidR="00565F70" w:rsidRPr="00BD2D9B" w:rsidRDefault="00565F70" w:rsidP="005D6FE9"/>
                </w:txbxContent>
              </v:textbox>
            </v:oval>
            <v:oval id="_x0000_s1941" style="position:absolute;left:7306;top:10870;width:852;height:363;v-text-anchor:middle">
              <v:shadow on="t" opacity=".5"/>
              <v:textbox style="mso-next-textbox:#_x0000_s1941" inset="0,,0">
                <w:txbxContent>
                  <w:p w:rsidR="00565F70" w:rsidRPr="00BD2D9B" w:rsidRDefault="00565F70" w:rsidP="005D6FE9">
                    <w:pPr>
                      <w:spacing w:line="240" w:lineRule="auto"/>
                      <w:jc w:val="center"/>
                      <w:rPr>
                        <w:b/>
                        <w:sz w:val="10"/>
                        <w:szCs w:val="14"/>
                      </w:rPr>
                    </w:pPr>
                    <w:r>
                      <w:rPr>
                        <w:b/>
                        <w:sz w:val="12"/>
                        <w:szCs w:val="14"/>
                      </w:rPr>
                      <w:t>engineer:2</w:t>
                    </w:r>
                  </w:p>
                  <w:p w:rsidR="00565F70" w:rsidRPr="00BD2D9B" w:rsidRDefault="00565F70" w:rsidP="005D6FE9"/>
                </w:txbxContent>
              </v:textbox>
            </v:oval>
            <v:oval id="_x0000_s1942" style="position:absolute;left:6875;top:11440;width:852;height:363;v-text-anchor:middle">
              <v:shadow on="t" opacity=".5"/>
              <v:textbox style="mso-next-textbox:#_x0000_s1942" inset="0,,0">
                <w:txbxContent>
                  <w:p w:rsidR="00565F70" w:rsidRPr="00BD2D9B" w:rsidRDefault="00565F70" w:rsidP="005D6FE9">
                    <w:pPr>
                      <w:spacing w:line="240" w:lineRule="auto"/>
                      <w:jc w:val="center"/>
                      <w:rPr>
                        <w:b/>
                        <w:sz w:val="10"/>
                        <w:szCs w:val="14"/>
                      </w:rPr>
                    </w:pPr>
                    <w:r>
                      <w:rPr>
                        <w:b/>
                        <w:sz w:val="12"/>
                        <w:szCs w:val="14"/>
                      </w:rPr>
                      <w:t>analyst:1</w:t>
                    </w:r>
                  </w:p>
                  <w:p w:rsidR="00565F70" w:rsidRPr="00BD2D9B" w:rsidRDefault="00565F70" w:rsidP="005D6FE9"/>
                </w:txbxContent>
              </v:textbox>
            </v:oval>
            <v:shape id="_x0000_s1943" type="#_x0000_t32" style="position:absolute;left:6735;top:11108;width:217;height:385" o:connectortype="straight" strokeweight=".25pt">
              <v:stroke dashstyle="dash" endarrow="block" endarrowwidth="narrow"/>
            </v:shape>
            <v:oval id="_x0000_s1944" style="position:absolute;left:5305;top:10920;width:852;height:363;v-text-anchor:middle">
              <v:shadow on="t" opacity=".5"/>
              <v:textbox style="mso-next-textbox:#_x0000_s1944" inset="0,,0">
                <w:txbxContent>
                  <w:p w:rsidR="00565F70" w:rsidRPr="00BD2D9B" w:rsidRDefault="00565F70" w:rsidP="005D6FE9">
                    <w:pPr>
                      <w:spacing w:line="240" w:lineRule="auto"/>
                      <w:jc w:val="center"/>
                      <w:rPr>
                        <w:b/>
                        <w:sz w:val="10"/>
                        <w:szCs w:val="14"/>
                      </w:rPr>
                    </w:pPr>
                    <w:r>
                      <w:rPr>
                        <w:b/>
                        <w:sz w:val="12"/>
                        <w:szCs w:val="14"/>
                      </w:rPr>
                      <w:t>engineer:1</w:t>
                    </w:r>
                  </w:p>
                  <w:p w:rsidR="00565F70" w:rsidRPr="00BD2D9B" w:rsidRDefault="00565F70" w:rsidP="005D6FE9"/>
                </w:txbxContent>
              </v:textbox>
            </v:oval>
            <v:oval id="_x0000_s1945" style="position:absolute;left:5305;top:11490;width:852;height:363;v-text-anchor:middle">
              <v:shadow on="t" opacity=".5"/>
              <v:textbox style="mso-next-textbox:#_x0000_s1945" inset="0,,0">
                <w:txbxContent>
                  <w:p w:rsidR="00565F70" w:rsidRPr="00BD2D9B" w:rsidRDefault="00565F70" w:rsidP="005D6FE9">
                    <w:pPr>
                      <w:spacing w:line="240" w:lineRule="auto"/>
                      <w:jc w:val="center"/>
                      <w:rPr>
                        <w:b/>
                        <w:sz w:val="10"/>
                        <w:szCs w:val="14"/>
                      </w:rPr>
                    </w:pPr>
                    <w:r>
                      <w:rPr>
                        <w:b/>
                        <w:sz w:val="12"/>
                        <w:szCs w:val="14"/>
                      </w:rPr>
                      <w:t>analyst:1</w:t>
                    </w:r>
                  </w:p>
                  <w:p w:rsidR="00565F70" w:rsidRPr="00BD2D9B" w:rsidRDefault="00565F70" w:rsidP="005D6FE9"/>
                </w:txbxContent>
              </v:textbox>
            </v:oval>
            <v:oval id="_x0000_s1946" style="position:absolute;left:6283;top:10742;width:852;height:363;v-text-anchor:middle">
              <v:shadow on="t" opacity=".5"/>
              <v:textbox style="mso-next-textbox:#_x0000_s1946" inset="0,,0">
                <w:txbxContent>
                  <w:p w:rsidR="00565F70" w:rsidRPr="00BD2D9B" w:rsidRDefault="00565F70" w:rsidP="005D6FE9">
                    <w:pPr>
                      <w:spacing w:line="240" w:lineRule="auto"/>
                      <w:jc w:val="center"/>
                      <w:rPr>
                        <w:b/>
                        <w:sz w:val="10"/>
                        <w:szCs w:val="14"/>
                      </w:rPr>
                    </w:pPr>
                    <w:r>
                      <w:rPr>
                        <w:b/>
                        <w:sz w:val="12"/>
                        <w:szCs w:val="14"/>
                      </w:rPr>
                      <w:t>analyst:1</w:t>
                    </w:r>
                  </w:p>
                  <w:p w:rsidR="00565F70" w:rsidRPr="00BD2D9B" w:rsidRDefault="00565F70" w:rsidP="005D6FE9"/>
                </w:txbxContent>
              </v:textbox>
            </v:oval>
            <v:shape id="_x0000_s1947" type="#_x0000_t32" style="position:absolute;left:6169;top:11077;width:277;height:582;flip:y" o:connectortype="straight" strokeweight=".25pt">
              <v:stroke dashstyle="dash" endarrow="block" endarrowwidth="narrow"/>
            </v:shape>
            <v:oval id="_x0000_s1948" style="position:absolute;left:4003;top:10870;width:852;height:363;v-text-anchor:middle">
              <v:shadow on="t" opacity=".5"/>
              <v:textbox style="mso-next-textbox:#_x0000_s1948" inset="0,,0">
                <w:txbxContent>
                  <w:p w:rsidR="00565F70" w:rsidRPr="00BD2D9B" w:rsidRDefault="00565F70" w:rsidP="005D6FE9">
                    <w:pPr>
                      <w:spacing w:line="240" w:lineRule="auto"/>
                      <w:jc w:val="center"/>
                      <w:rPr>
                        <w:b/>
                        <w:sz w:val="10"/>
                        <w:szCs w:val="14"/>
                      </w:rPr>
                    </w:pPr>
                    <w:r>
                      <w:rPr>
                        <w:b/>
                        <w:sz w:val="12"/>
                        <w:szCs w:val="14"/>
                      </w:rPr>
                      <w:t>designer:5</w:t>
                    </w:r>
                  </w:p>
                  <w:p w:rsidR="00565F70" w:rsidRPr="00BD2D9B" w:rsidRDefault="00565F70" w:rsidP="005D6FE9"/>
                </w:txbxContent>
              </v:textbox>
            </v:oval>
            <v:oval id="_x0000_s1949" style="position:absolute;left:4292;top:11440;width:852;height:363;v-text-anchor:middle">
              <v:shadow on="t" opacity=".5"/>
              <v:textbox style="mso-next-textbox:#_x0000_s1949" inset="0,,0">
                <w:txbxContent>
                  <w:p w:rsidR="00565F70" w:rsidRPr="00BD2D9B" w:rsidRDefault="00565F70" w:rsidP="005D6FE9">
                    <w:pPr>
                      <w:spacing w:line="240" w:lineRule="auto"/>
                      <w:jc w:val="center"/>
                      <w:rPr>
                        <w:b/>
                        <w:sz w:val="10"/>
                        <w:szCs w:val="14"/>
                      </w:rPr>
                    </w:pPr>
                    <w:r>
                      <w:rPr>
                        <w:b/>
                        <w:sz w:val="12"/>
                        <w:szCs w:val="14"/>
                      </w:rPr>
                      <w:t>analyst:1</w:t>
                    </w:r>
                  </w:p>
                  <w:p w:rsidR="00565F70" w:rsidRPr="00BD2D9B" w:rsidRDefault="00565F70" w:rsidP="005D6FE9"/>
                </w:txbxContent>
              </v:textbox>
            </v:oval>
            <v:oval id="_x0000_s1950" style="position:absolute;left:3384;top:11350;width:852;height:363;v-text-anchor:middle">
              <v:shadow on="t" opacity=".5"/>
              <v:textbox style="mso-next-textbox:#_x0000_s1950" inset="0,,0">
                <w:txbxContent>
                  <w:p w:rsidR="00565F70" w:rsidRPr="00BD2D9B" w:rsidRDefault="00565F70" w:rsidP="005D6FE9">
                    <w:pPr>
                      <w:spacing w:line="240" w:lineRule="auto"/>
                      <w:jc w:val="center"/>
                      <w:rPr>
                        <w:b/>
                        <w:sz w:val="10"/>
                        <w:szCs w:val="14"/>
                      </w:rPr>
                    </w:pPr>
                    <w:r>
                      <w:rPr>
                        <w:b/>
                        <w:sz w:val="12"/>
                        <w:szCs w:val="14"/>
                      </w:rPr>
                      <w:t>engineer:3</w:t>
                    </w:r>
                  </w:p>
                  <w:p w:rsidR="00565F70" w:rsidRPr="00BD2D9B" w:rsidRDefault="00565F70" w:rsidP="005D6FE9"/>
                </w:txbxContent>
              </v:textbox>
            </v:oval>
            <v:oval id="_x0000_s1951" style="position:absolute;left:3384;top:11920;width:852;height:363;v-text-anchor:middle">
              <v:shadow on="t" opacity=".5"/>
              <v:textbox style="mso-next-textbox:#_x0000_s1951" inset="0,,0">
                <w:txbxContent>
                  <w:p w:rsidR="00565F70" w:rsidRPr="00BD2D9B" w:rsidRDefault="00565F70" w:rsidP="005D6FE9">
                    <w:pPr>
                      <w:spacing w:line="240" w:lineRule="auto"/>
                      <w:jc w:val="center"/>
                      <w:rPr>
                        <w:b/>
                        <w:sz w:val="10"/>
                        <w:szCs w:val="14"/>
                      </w:rPr>
                    </w:pPr>
                    <w:r>
                      <w:rPr>
                        <w:b/>
                        <w:sz w:val="12"/>
                        <w:szCs w:val="14"/>
                      </w:rPr>
                      <w:t>analyst:1</w:t>
                    </w:r>
                  </w:p>
                  <w:p w:rsidR="00565F70" w:rsidRPr="00BD2D9B" w:rsidRDefault="00565F70" w:rsidP="005D6FE9"/>
                </w:txbxContent>
              </v:textbox>
            </v:oval>
            <v:shape id="_x0000_s1952" style="position:absolute;left:6154;top:11041;width:1149;height:266" coordsize="1149,266" path="m,64c193,165,386,266,578,255,770,244,1045,32,1149,e" filled="f" strokeweight=".25pt">
              <v:stroke dashstyle="dash" endarrow="block" endarrowwidth="narrow"/>
              <v:path arrowok="t"/>
            </v:shape>
            <v:shape id="_x0000_s1953" type="#_x0000_t32" style="position:absolute;left:4502;top:10467;width:803;height:403;flip:y" o:connectortype="straight" strokeweight=".25pt">
              <v:stroke endarrow="block" endarrowwidth="narrow"/>
            </v:shape>
            <v:shape id="_x0000_s1954" type="#_x0000_t32" style="position:absolute;left:3842;top:11186;width:335;height:164;flip:y" o:connectortype="straight" strokeweight=".25pt">
              <v:stroke endarrow="block" endarrowwidth="narrow"/>
            </v:shape>
            <v:shape id="_x0000_s1955" type="#_x0000_t32" style="position:absolute;left:3813;top:11713;width:0;height:207;flip:y" o:connectortype="straight" strokeweight=".25pt">
              <v:stroke endarrow="block" endarrowwidth="narrow"/>
            </v:shape>
            <v:shape id="_x0000_s1956" type="#_x0000_t32" style="position:absolute;left:4553;top:11233;width:230;height:207;flip:x y" o:connectortype="straight" strokeweight=".25pt">
              <v:stroke endarrow="block" endarrowwidth="narrow"/>
            </v:shape>
            <v:shape id="_x0000_s1957" type="#_x0000_t32" style="position:absolute;left:5737;top:10630;width:1;height:290;flip:y" o:connectortype="straight" strokeweight=".25pt">
              <v:stroke endarrow="block" endarrowwidth="narrow"/>
            </v:shape>
            <v:shape id="_x0000_s1958" type="#_x0000_t32" style="position:absolute;left:5736;top:11283;width:1;height:207;flip:y" o:connectortype="straight" strokeweight=".25pt">
              <v:stroke endarrow="block" endarrowwidth="narrow"/>
            </v:shape>
            <v:shape id="_x0000_s1959" type="#_x0000_t32" style="position:absolute;left:7298;top:10051;width:347;height:216;flip:x y" o:connectortype="straight" strokeweight=".25pt">
              <v:stroke endarrow="block" endarrowwidth="narrow"/>
            </v:shape>
            <v:shape id="_x0000_s1960" type="#_x0000_t32" style="position:absolute;left:6128;top:10526;width:557;height:216;flip:x y" o:connectortype="straight" strokeweight=".25pt">
              <v:stroke endarrow="block" endarrowwidth="narrow"/>
            </v:shape>
            <v:shape id="_x0000_s1961" type="#_x0000_t32" style="position:absolute;left:7712;top:10630;width:0;height:240;flip:y" o:connectortype="straight" strokeweight=".25pt">
              <v:stroke endarrow="block" endarrowwidth="narrow"/>
            </v:shape>
            <v:shape id="_x0000_s1962" type="#_x0000_t32" style="position:absolute;left:7303;top:11233;width:425;height:207;flip:y" o:connectortype="straight" strokeweight=".25pt">
              <v:stroke endarrow="block" endarrowwidth="narrow"/>
            </v:shape>
            <v:shape id="_x0000_s1963" type="#_x0000_t32" style="position:absolute;left:4259;top:11803;width:294;height:293;flip:y" o:connectortype="straight" strokeweight=".25pt">
              <v:stroke dashstyle="dash" endarrow="block" endarrowwidth="narrow"/>
            </v:shape>
            <v:shape id="_x0000_s1964" type="#_x0000_t32" style="position:absolute;left:4965;top:11766;width:420;height:1" o:connectortype="straight" strokeweight=".25pt">
              <v:stroke dashstyle="dash" endarrow="block" endarrowwidth="narrow"/>
            </v:shape>
            <v:shape id="_x0000_s1965" type="#_x0000_t32" style="position:absolute;left:4850;top:10501;width:2379;height:494;flip:y" o:connectortype="straight" strokeweight=".25pt">
              <v:stroke dashstyle="dash" endarrow="block" endarrowwidth="narrow"/>
            </v:shape>
            <v:shape id="_x0000_s1966" type="#_x0000_t32" style="position:absolute;left:4236;top:11197;width:1149;height:293;flip:y" o:connectortype="straight" strokeweight=".25pt">
              <v:stroke dashstyle="dash" endarrow="block" endarrowwidth="narrow"/>
            </v:shape>
            <v:shape id="_x0000_s1967" type="#_x0000_t202" style="position:absolute;left:6821;top:6877;width:2581;height:360" stroked="f">
              <v:textbox style="mso-next-textbox:#_x0000_s1967" inset="0,,0">
                <w:txbxContent>
                  <w:p w:rsidR="00565F70" w:rsidRPr="00E2067B" w:rsidRDefault="00565F70" w:rsidP="005D6FE9">
                    <w:pPr>
                      <w:rPr>
                        <w:b/>
                        <w:sz w:val="12"/>
                        <w:szCs w:val="16"/>
                        <w:lang w:val="en-GB"/>
                      </w:rPr>
                    </w:pPr>
                    <w:r w:rsidRPr="00E2067B">
                      <w:rPr>
                        <w:b/>
                        <w:sz w:val="12"/>
                        <w:szCs w:val="16"/>
                        <w:lang w:val="en-GB"/>
                      </w:rPr>
                      <w:t xml:space="preserve">b) Prefix path sub-tree for </w:t>
                    </w:r>
                    <w:r w:rsidRPr="00E2067B">
                      <w:rPr>
                        <w:b/>
                        <w:i/>
                        <w:sz w:val="12"/>
                        <w:szCs w:val="16"/>
                        <w:lang w:val="en-GB"/>
                      </w:rPr>
                      <w:t>designer</w:t>
                    </w:r>
                  </w:p>
                </w:txbxContent>
              </v:textbox>
            </v:shape>
            <v:oval id="_x0000_s1968" style="position:absolute;left:3839;top:7899;width:852;height:363;v-text-anchor:middle">
              <v:shadow on="t" opacity=".5"/>
              <v:textbox style="mso-next-textbox:#_x0000_s1968" inset="0,,0">
                <w:txbxContent>
                  <w:p w:rsidR="00565F70" w:rsidRPr="00BD2D9B" w:rsidRDefault="00565F70" w:rsidP="005D6FE9">
                    <w:pPr>
                      <w:spacing w:line="240" w:lineRule="auto"/>
                      <w:jc w:val="center"/>
                      <w:rPr>
                        <w:b/>
                        <w:sz w:val="10"/>
                        <w:szCs w:val="14"/>
                      </w:rPr>
                    </w:pPr>
                    <w:r>
                      <w:rPr>
                        <w:b/>
                        <w:sz w:val="12"/>
                        <w:szCs w:val="14"/>
                      </w:rPr>
                      <w:t>architect:8</w:t>
                    </w:r>
                  </w:p>
                  <w:p w:rsidR="00565F70" w:rsidRPr="00BD2D9B" w:rsidRDefault="00565F70" w:rsidP="005D6FE9"/>
                </w:txbxContent>
              </v:textbox>
            </v:oval>
            <v:oval id="_x0000_s1969" style="position:absolute;left:5048;top:7389;width:850;height:363;v-text-anchor:middle">
              <v:shadow on="t" opacity=".5"/>
              <v:textbox style="mso-next-textbox:#_x0000_s1969" inset="0,,0">
                <w:txbxContent>
                  <w:p w:rsidR="00565F70" w:rsidRPr="00BD2D9B" w:rsidRDefault="00565F70" w:rsidP="005D6FE9">
                    <w:pPr>
                      <w:spacing w:line="240" w:lineRule="auto"/>
                      <w:jc w:val="center"/>
                      <w:rPr>
                        <w:b/>
                        <w:sz w:val="10"/>
                        <w:szCs w:val="14"/>
                      </w:rPr>
                    </w:pPr>
                    <w:r>
                      <w:rPr>
                        <w:b/>
                        <w:sz w:val="12"/>
                        <w:szCs w:val="14"/>
                      </w:rPr>
                      <w:t>null</w:t>
                    </w:r>
                  </w:p>
                  <w:p w:rsidR="00565F70" w:rsidRPr="00BD2D9B" w:rsidRDefault="00565F70" w:rsidP="005D6FE9"/>
                </w:txbxContent>
              </v:textbox>
            </v:oval>
            <v:shape id="_x0000_s1970" type="#_x0000_t32" style="position:absolute;left:4341;top:7643;width:735;height:256;flip:y" o:connectortype="straight" strokeweight=".25pt">
              <v:stroke endarrow="block" endarrowwidth="narrow"/>
            </v:shape>
            <v:oval id="_x0000_s1971" style="position:absolute;left:5763;top:7899;width:852;height:363;v-text-anchor:middle">
              <v:shadow on="t" opacity=".5"/>
              <v:textbox style="mso-next-textbox:#_x0000_s1971" inset="0,,0">
                <w:txbxContent>
                  <w:p w:rsidR="00565F70" w:rsidRPr="00BD2D9B" w:rsidRDefault="00565F70" w:rsidP="005D6FE9">
                    <w:pPr>
                      <w:spacing w:line="240" w:lineRule="auto"/>
                      <w:jc w:val="center"/>
                      <w:rPr>
                        <w:b/>
                        <w:sz w:val="10"/>
                        <w:szCs w:val="14"/>
                      </w:rPr>
                    </w:pPr>
                    <w:r>
                      <w:rPr>
                        <w:b/>
                        <w:sz w:val="12"/>
                        <w:szCs w:val="14"/>
                      </w:rPr>
                      <w:t>designer:2</w:t>
                    </w:r>
                  </w:p>
                  <w:p w:rsidR="00565F70" w:rsidRPr="00BD2D9B" w:rsidRDefault="00565F70" w:rsidP="005D6FE9"/>
                </w:txbxContent>
              </v:textbox>
            </v:oval>
            <v:oval id="_x0000_s1972" style="position:absolute;left:5840;top:8502;width:852;height:363;v-text-anchor:middle">
              <v:shadow on="t" opacity=".5"/>
              <v:textbox style="mso-next-textbox:#_x0000_s1972" inset="0,,0">
                <w:txbxContent>
                  <w:p w:rsidR="00565F70" w:rsidRPr="00BD2D9B" w:rsidRDefault="00565F70" w:rsidP="005D6FE9">
                    <w:pPr>
                      <w:spacing w:line="240" w:lineRule="auto"/>
                      <w:jc w:val="center"/>
                      <w:rPr>
                        <w:b/>
                        <w:sz w:val="10"/>
                        <w:szCs w:val="14"/>
                      </w:rPr>
                    </w:pPr>
                    <w:r>
                      <w:rPr>
                        <w:b/>
                        <w:sz w:val="12"/>
                        <w:szCs w:val="14"/>
                      </w:rPr>
                      <w:t>engineer:2</w:t>
                    </w:r>
                  </w:p>
                  <w:p w:rsidR="00565F70" w:rsidRPr="00BD2D9B" w:rsidRDefault="00565F70" w:rsidP="005D6FE9"/>
                </w:txbxContent>
              </v:textbox>
            </v:oval>
            <v:oval id="_x0000_s1973" style="position:absolute;left:3839;top:8552;width:852;height:363;v-text-anchor:middle">
              <v:shadow on="t" opacity=".5"/>
              <v:textbox style="mso-next-textbox:#_x0000_s1973" inset="0,,0">
                <w:txbxContent>
                  <w:p w:rsidR="00565F70" w:rsidRPr="00BD2D9B" w:rsidRDefault="00565F70" w:rsidP="005D6FE9">
                    <w:pPr>
                      <w:spacing w:line="240" w:lineRule="auto"/>
                      <w:jc w:val="center"/>
                      <w:rPr>
                        <w:b/>
                        <w:sz w:val="10"/>
                        <w:szCs w:val="14"/>
                      </w:rPr>
                    </w:pPr>
                    <w:r>
                      <w:rPr>
                        <w:b/>
                        <w:sz w:val="12"/>
                        <w:szCs w:val="14"/>
                      </w:rPr>
                      <w:t>engineer:1</w:t>
                    </w:r>
                  </w:p>
                  <w:p w:rsidR="00565F70" w:rsidRPr="00BD2D9B" w:rsidRDefault="00565F70" w:rsidP="005D6FE9"/>
                </w:txbxContent>
              </v:textbox>
            </v:oval>
            <v:oval id="_x0000_s1974" style="position:absolute;left:2537;top:8502;width:852;height:363;v-text-anchor:middle">
              <v:shadow on="t" opacity=".5"/>
              <v:textbox style="mso-next-textbox:#_x0000_s1974" inset="0,,0">
                <w:txbxContent>
                  <w:p w:rsidR="00565F70" w:rsidRPr="00BD2D9B" w:rsidRDefault="00565F70" w:rsidP="005D6FE9">
                    <w:pPr>
                      <w:spacing w:line="240" w:lineRule="auto"/>
                      <w:jc w:val="center"/>
                      <w:rPr>
                        <w:b/>
                        <w:sz w:val="10"/>
                        <w:szCs w:val="14"/>
                      </w:rPr>
                    </w:pPr>
                    <w:r>
                      <w:rPr>
                        <w:b/>
                        <w:sz w:val="12"/>
                        <w:szCs w:val="14"/>
                      </w:rPr>
                      <w:t>designer:5</w:t>
                    </w:r>
                  </w:p>
                  <w:p w:rsidR="00565F70" w:rsidRPr="00BD2D9B" w:rsidRDefault="00565F70" w:rsidP="005D6FE9"/>
                </w:txbxContent>
              </v:textbox>
            </v:oval>
            <v:oval id="_x0000_s1975" style="position:absolute;left:1918;top:8982;width:852;height:363;v-text-anchor:middle">
              <v:shadow on="t" opacity=".5"/>
              <v:textbox style="mso-next-textbox:#_x0000_s1975" inset="0,,0">
                <w:txbxContent>
                  <w:p w:rsidR="00565F70" w:rsidRPr="00BD2D9B" w:rsidRDefault="00565F70" w:rsidP="005D6FE9">
                    <w:pPr>
                      <w:spacing w:line="240" w:lineRule="auto"/>
                      <w:jc w:val="center"/>
                      <w:rPr>
                        <w:b/>
                        <w:sz w:val="10"/>
                        <w:szCs w:val="14"/>
                      </w:rPr>
                    </w:pPr>
                    <w:r>
                      <w:rPr>
                        <w:b/>
                        <w:sz w:val="12"/>
                        <w:szCs w:val="14"/>
                      </w:rPr>
                      <w:t>engineer:3</w:t>
                    </w:r>
                  </w:p>
                  <w:p w:rsidR="00565F70" w:rsidRPr="00BD2D9B" w:rsidRDefault="00565F70" w:rsidP="005D6FE9"/>
                </w:txbxContent>
              </v:textbox>
            </v:oval>
            <v:shape id="_x0000_s1976" style="position:absolute;left:4688;top:8673;width:1149;height:266" coordsize="1149,266" path="m,64c193,165,386,266,578,255,770,244,1045,32,1149,e" filled="f" strokeweight=".25pt">
              <v:stroke dashstyle="dash" endarrow="block" endarrowwidth="narrow"/>
              <v:path arrowok="t"/>
            </v:shape>
            <v:shape id="_x0000_s1977" type="#_x0000_t32" style="position:absolute;left:3036;top:8099;width:803;height:403;flip:y" o:connectortype="straight" strokeweight=".25pt">
              <v:stroke endarrow="block" endarrowwidth="narrow"/>
            </v:shape>
            <v:shape id="_x0000_s1978" type="#_x0000_t32" style="position:absolute;left:2376;top:8818;width:335;height:164;flip:y" o:connectortype="straight" strokeweight=".25pt">
              <v:stroke endarrow="block" endarrowwidth="narrow"/>
            </v:shape>
            <v:shape id="_x0000_s1979" type="#_x0000_t32" style="position:absolute;left:4271;top:8262;width:1;height:290;flip:y" o:connectortype="straight" strokeweight=".25pt">
              <v:stroke endarrow="block" endarrowwidth="narrow"/>
            </v:shape>
            <v:shape id="_x0000_s1980" type="#_x0000_t32" style="position:absolute;left:5832;top:7683;width:347;height:216;flip:x y" o:connectortype="straight" strokeweight=".25pt">
              <v:stroke endarrow="block" endarrowwidth="narrow"/>
            </v:shape>
            <v:shape id="_x0000_s1981" type="#_x0000_t32" style="position:absolute;left:6246;top:8262;width:0;height:240;flip:y" o:connectortype="straight" strokeweight=".25pt">
              <v:stroke endarrow="block" endarrowwidth="narrow"/>
            </v:shape>
            <v:shape id="_x0000_s1982" type="#_x0000_t32" style="position:absolute;left:3384;top:8133;width:2379;height:494;flip:y" o:connectortype="straight" strokeweight=".25pt">
              <v:stroke dashstyle="dash" endarrow="block" endarrowwidth="narrow"/>
            </v:shape>
            <v:shape id="_x0000_s1983" type="#_x0000_t32" style="position:absolute;left:2770;top:8829;width:1149;height:293;flip:y" o:connectortype="straight" strokeweight=".25pt">
              <v:stroke dashstyle="dash" endarrow="block" endarrowwidth="narrow"/>
            </v:shape>
            <v:shape id="_x0000_s1984" type="#_x0000_t202" style="position:absolute;left:3302;top:9397;width:2433;height:360" stroked="f">
              <v:textbox style="mso-next-textbox:#_x0000_s1984" inset="0,,0">
                <w:txbxContent>
                  <w:p w:rsidR="00565F70" w:rsidRPr="00E2067B" w:rsidRDefault="00565F70" w:rsidP="005D6FE9">
                    <w:pPr>
                      <w:rPr>
                        <w:b/>
                        <w:sz w:val="12"/>
                        <w:szCs w:val="16"/>
                        <w:lang w:val="en-GB"/>
                      </w:rPr>
                    </w:pPr>
                    <w:r w:rsidRPr="00E2067B">
                      <w:rPr>
                        <w:b/>
                        <w:sz w:val="12"/>
                        <w:szCs w:val="16"/>
                        <w:lang w:val="en-GB"/>
                      </w:rPr>
                      <w:t xml:space="preserve">c) Prefix path sub-tree for </w:t>
                    </w:r>
                    <w:r w:rsidRPr="00E2067B">
                      <w:rPr>
                        <w:b/>
                        <w:i/>
                        <w:sz w:val="12"/>
                        <w:szCs w:val="16"/>
                        <w:lang w:val="en-GB"/>
                      </w:rPr>
                      <w:t>engineer</w:t>
                    </w:r>
                  </w:p>
                </w:txbxContent>
              </v:textbox>
            </v:shape>
            <v:oval id="_x0000_s1985" style="position:absolute;left:7430;top:4982;width:852;height:363;v-text-anchor:middle">
              <v:shadow on="t" opacity=".5"/>
              <v:textbox style="mso-next-textbox:#_x0000_s1985" inset="0,,0">
                <w:txbxContent>
                  <w:p w:rsidR="00565F70" w:rsidRPr="00BD2D9B" w:rsidRDefault="00565F70" w:rsidP="005D6FE9">
                    <w:pPr>
                      <w:spacing w:line="240" w:lineRule="auto"/>
                      <w:jc w:val="center"/>
                      <w:rPr>
                        <w:b/>
                        <w:sz w:val="10"/>
                        <w:szCs w:val="14"/>
                      </w:rPr>
                    </w:pPr>
                    <w:r>
                      <w:rPr>
                        <w:b/>
                        <w:sz w:val="12"/>
                        <w:szCs w:val="14"/>
                      </w:rPr>
                      <w:t>architect:8</w:t>
                    </w:r>
                  </w:p>
                  <w:p w:rsidR="00565F70" w:rsidRPr="00BD2D9B" w:rsidRDefault="00565F70" w:rsidP="005D6FE9"/>
                </w:txbxContent>
              </v:textbox>
            </v:oval>
            <v:oval id="_x0000_s1986" style="position:absolute;left:8639;top:4472;width:850;height:363;v-text-anchor:middle">
              <v:shadow on="t" opacity=".5"/>
              <v:textbox style="mso-next-textbox:#_x0000_s1986" inset="0,,0">
                <w:txbxContent>
                  <w:p w:rsidR="00565F70" w:rsidRPr="00BD2D9B" w:rsidRDefault="00565F70" w:rsidP="005D6FE9">
                    <w:pPr>
                      <w:spacing w:line="240" w:lineRule="auto"/>
                      <w:jc w:val="center"/>
                      <w:rPr>
                        <w:b/>
                        <w:sz w:val="10"/>
                        <w:szCs w:val="14"/>
                      </w:rPr>
                    </w:pPr>
                    <w:r>
                      <w:rPr>
                        <w:b/>
                        <w:sz w:val="12"/>
                        <w:szCs w:val="14"/>
                      </w:rPr>
                      <w:t>null</w:t>
                    </w:r>
                  </w:p>
                  <w:p w:rsidR="00565F70" w:rsidRPr="00BD2D9B" w:rsidRDefault="00565F70" w:rsidP="005D6FE9"/>
                </w:txbxContent>
              </v:textbox>
            </v:oval>
            <v:shape id="_x0000_s1987" type="#_x0000_t32" style="position:absolute;left:7932;top:4726;width:735;height:256;flip:y" o:connectortype="straight" strokeweight=".25pt">
              <v:stroke endarrow="block" endarrowwidth="narrow"/>
            </v:shape>
            <v:oval id="_x0000_s1988" style="position:absolute;left:9354;top:4982;width:852;height:363;v-text-anchor:middle">
              <v:shadow on="t" opacity=".5"/>
              <v:textbox style="mso-next-textbox:#_x0000_s1988" inset="0,,0">
                <w:txbxContent>
                  <w:p w:rsidR="00565F70" w:rsidRPr="00BD2D9B" w:rsidRDefault="00565F70" w:rsidP="005D6FE9">
                    <w:pPr>
                      <w:spacing w:line="240" w:lineRule="auto"/>
                      <w:jc w:val="center"/>
                      <w:rPr>
                        <w:b/>
                        <w:sz w:val="10"/>
                        <w:szCs w:val="14"/>
                      </w:rPr>
                    </w:pPr>
                    <w:r>
                      <w:rPr>
                        <w:b/>
                        <w:sz w:val="12"/>
                        <w:szCs w:val="14"/>
                      </w:rPr>
                      <w:t>designer:2</w:t>
                    </w:r>
                  </w:p>
                  <w:p w:rsidR="00565F70" w:rsidRPr="00BD2D9B" w:rsidRDefault="00565F70" w:rsidP="005D6FE9"/>
                </w:txbxContent>
              </v:textbox>
            </v:oval>
            <v:oval id="_x0000_s1989" style="position:absolute;left:6128;top:5585;width:852;height:363;v-text-anchor:middle">
              <v:shadow on="t" opacity=".5"/>
              <v:textbox style="mso-next-textbox:#_x0000_s1989" inset="0,,0">
                <w:txbxContent>
                  <w:p w:rsidR="00565F70" w:rsidRPr="00BD2D9B" w:rsidRDefault="00565F70" w:rsidP="005D6FE9">
                    <w:pPr>
                      <w:spacing w:line="240" w:lineRule="auto"/>
                      <w:jc w:val="center"/>
                      <w:rPr>
                        <w:b/>
                        <w:sz w:val="10"/>
                        <w:szCs w:val="14"/>
                      </w:rPr>
                    </w:pPr>
                    <w:r>
                      <w:rPr>
                        <w:b/>
                        <w:sz w:val="12"/>
                        <w:szCs w:val="14"/>
                      </w:rPr>
                      <w:t>designer:5</w:t>
                    </w:r>
                  </w:p>
                  <w:p w:rsidR="00565F70" w:rsidRPr="00BD2D9B" w:rsidRDefault="00565F70" w:rsidP="005D6FE9"/>
                </w:txbxContent>
              </v:textbox>
            </v:oval>
            <v:shape id="_x0000_s1990" type="#_x0000_t32" style="position:absolute;left:6627;top:5182;width:803;height:403;flip:y" o:connectortype="straight" strokeweight=".25pt">
              <v:stroke endarrow="block" endarrowwidth="narrow"/>
            </v:shape>
            <v:shape id="_x0000_s1991" type="#_x0000_t32" style="position:absolute;left:9423;top:4766;width:347;height:216;flip:x y" o:connectortype="straight" strokeweight=".25pt">
              <v:stroke endarrow="block" endarrowwidth="narrow"/>
            </v:shape>
            <v:shape id="_x0000_s1992" type="#_x0000_t32" style="position:absolute;left:6975;top:5216;width:2379;height:494;flip:y" o:connectortype="straight" strokeweight=".25pt">
              <v:stroke dashstyle="dash" endarrow="block" endarrowwidth="narrow"/>
            </v:shape>
            <v:oval id="_x0000_s1993" style="position:absolute;left:7652;top:8153;width:852;height:363;v-text-anchor:middle">
              <v:shadow on="t" opacity=".5"/>
              <v:textbox style="mso-next-textbox:#_x0000_s1993" inset="0,,0">
                <w:txbxContent>
                  <w:p w:rsidR="00565F70" w:rsidRPr="00BD2D9B" w:rsidRDefault="00565F70" w:rsidP="005D6FE9">
                    <w:pPr>
                      <w:spacing w:line="240" w:lineRule="auto"/>
                      <w:jc w:val="center"/>
                      <w:rPr>
                        <w:b/>
                        <w:sz w:val="10"/>
                        <w:szCs w:val="14"/>
                      </w:rPr>
                    </w:pPr>
                    <w:r>
                      <w:rPr>
                        <w:b/>
                        <w:sz w:val="12"/>
                        <w:szCs w:val="14"/>
                      </w:rPr>
                      <w:t>architect:8</w:t>
                    </w:r>
                  </w:p>
                  <w:p w:rsidR="00565F70" w:rsidRPr="00BD2D9B" w:rsidRDefault="00565F70" w:rsidP="005D6FE9"/>
                </w:txbxContent>
              </v:textbox>
            </v:oval>
            <v:oval id="_x0000_s1994" style="position:absolute;left:8861;top:7643;width:850;height:363;v-text-anchor:middle">
              <v:shadow on="t" opacity=".5"/>
              <v:textbox style="mso-next-textbox:#_x0000_s1994" inset="0,,0">
                <w:txbxContent>
                  <w:p w:rsidR="00565F70" w:rsidRPr="00BD2D9B" w:rsidRDefault="00565F70" w:rsidP="005D6FE9">
                    <w:pPr>
                      <w:spacing w:line="240" w:lineRule="auto"/>
                      <w:jc w:val="center"/>
                      <w:rPr>
                        <w:b/>
                        <w:sz w:val="10"/>
                        <w:szCs w:val="14"/>
                      </w:rPr>
                    </w:pPr>
                    <w:r>
                      <w:rPr>
                        <w:b/>
                        <w:sz w:val="12"/>
                        <w:szCs w:val="14"/>
                      </w:rPr>
                      <w:t>null</w:t>
                    </w:r>
                  </w:p>
                  <w:p w:rsidR="00565F70" w:rsidRPr="00BD2D9B" w:rsidRDefault="00565F70" w:rsidP="005D6FE9"/>
                </w:txbxContent>
              </v:textbox>
            </v:oval>
            <v:shape id="_x0000_s1995" type="#_x0000_t32" style="position:absolute;left:8154;top:7897;width:735;height:256;flip:y" o:connectortype="straight" strokeweight=".25pt">
              <v:stroke endarrow="block" endarrowwidth="narrow"/>
            </v:shape>
            <v:shape id="_x0000_s1996" type="#_x0000_t202" style="position:absolute;left:7546;top:9397;width:2433;height:360" stroked="f">
              <v:textbox style="mso-next-textbox:#_x0000_s1996" inset="0,,0">
                <w:txbxContent>
                  <w:p w:rsidR="00565F70" w:rsidRPr="00E2067B" w:rsidRDefault="00565F70" w:rsidP="005D6FE9">
                    <w:pPr>
                      <w:rPr>
                        <w:b/>
                        <w:sz w:val="12"/>
                        <w:szCs w:val="16"/>
                        <w:lang w:val="en-GB"/>
                      </w:rPr>
                    </w:pPr>
                    <w:r w:rsidRPr="00E2067B">
                      <w:rPr>
                        <w:b/>
                        <w:sz w:val="12"/>
                        <w:szCs w:val="16"/>
                        <w:lang w:val="en-GB"/>
                      </w:rPr>
                      <w:t xml:space="preserve">d) Prefix path sub-tree for </w:t>
                    </w:r>
                    <w:r w:rsidRPr="00E2067B">
                      <w:rPr>
                        <w:b/>
                        <w:i/>
                        <w:sz w:val="12"/>
                        <w:szCs w:val="16"/>
                        <w:lang w:val="en-GB"/>
                      </w:rPr>
                      <w:t>architect</w:t>
                    </w:r>
                  </w:p>
                </w:txbxContent>
              </v:textbox>
            </v:shape>
            <v:shape id="_x0000_s1997" type="#_x0000_t202" style="position:absolute;left:5113;top:12283;width:2433;height:360" stroked="f">
              <v:textbox style="mso-next-textbox:#_x0000_s1997" inset="0,,0">
                <w:txbxContent>
                  <w:p w:rsidR="00565F70" w:rsidRPr="00E2067B" w:rsidRDefault="00565F70" w:rsidP="005D6FE9">
                    <w:pPr>
                      <w:rPr>
                        <w:b/>
                        <w:sz w:val="12"/>
                        <w:szCs w:val="16"/>
                        <w:lang w:val="en-GB"/>
                      </w:rPr>
                    </w:pPr>
                    <w:r w:rsidRPr="00E2067B">
                      <w:rPr>
                        <w:b/>
                        <w:sz w:val="12"/>
                        <w:szCs w:val="16"/>
                        <w:lang w:val="en-GB"/>
                      </w:rPr>
                      <w:t xml:space="preserve">e) Prefix path sub-tree for </w:t>
                    </w:r>
                    <w:r w:rsidRPr="00E2067B">
                      <w:rPr>
                        <w:b/>
                        <w:i/>
                        <w:sz w:val="12"/>
                        <w:szCs w:val="16"/>
                        <w:lang w:val="en-GB"/>
                      </w:rPr>
                      <w:t>analyst</w:t>
                    </w:r>
                  </w:p>
                </w:txbxContent>
              </v:textbox>
            </v:shape>
            <w10:wrap type="none"/>
            <w10:anchorlock/>
          </v:group>
        </w:pict>
      </w:r>
    </w:p>
    <w:p w:rsidR="00EA2047" w:rsidRDefault="00EA2047" w:rsidP="00CD1E2D">
      <w:pPr>
        <w:rPr>
          <w:lang w:val="en-GB"/>
        </w:rPr>
      </w:pPr>
    </w:p>
    <w:p w:rsidR="00CD1E2D" w:rsidRDefault="002B2796" w:rsidP="009C446F">
      <w:pPr>
        <w:spacing w:before="240"/>
        <w:rPr>
          <w:lang w:val="en-GB"/>
        </w:rPr>
      </w:pPr>
      <w:r>
        <w:rPr>
          <w:lang w:val="en-GB"/>
        </w:rPr>
        <w:tab/>
      </w:r>
      <w:r w:rsidR="00CD1E2D">
        <w:rPr>
          <w:lang w:val="en-GB"/>
        </w:rPr>
        <w:t xml:space="preserve">Find an example of </w:t>
      </w:r>
      <w:r w:rsidR="00CD1E2D" w:rsidRPr="00EA2047">
        <w:rPr>
          <w:lang w:val="en-GB"/>
        </w:rPr>
        <w:t xml:space="preserve">this </w:t>
      </w:r>
      <w:r w:rsidR="00CD1E2D" w:rsidRPr="00E41571">
        <w:rPr>
          <w:lang w:val="en-GB"/>
        </w:rPr>
        <w:t xml:space="preserve">trees in </w:t>
      </w:r>
      <w:r w:rsidR="00565F70">
        <w:fldChar w:fldCharType="begin"/>
      </w:r>
      <w:r w:rsidR="00565F70" w:rsidRPr="00565F70">
        <w:rPr>
          <w:lang w:val="en-US"/>
        </w:rPr>
        <w:instrText xml:space="preserve"> REF _Ref395638884 \h  \* MERGEFORMAT </w:instrText>
      </w:r>
      <w:r w:rsidR="00565F70">
        <w:fldChar w:fldCharType="separate"/>
      </w:r>
      <w:r w:rsidR="007E6B54" w:rsidRPr="007E6B54">
        <w:rPr>
          <w:lang w:val="en-GB"/>
        </w:rPr>
        <w:t xml:space="preserve">Figure </w:t>
      </w:r>
      <w:r w:rsidR="007E6B54" w:rsidRPr="007E6B54">
        <w:rPr>
          <w:noProof/>
          <w:lang w:val="en-GB"/>
        </w:rPr>
        <w:t>3.3</w:t>
      </w:r>
      <w:r w:rsidR="00565F70">
        <w:fldChar w:fldCharType="end"/>
      </w:r>
      <w:r w:rsidR="00CD1E2D" w:rsidRPr="00E41571">
        <w:rPr>
          <w:lang w:val="en-GB"/>
        </w:rPr>
        <w:t xml:space="preserve"> where </w:t>
      </w:r>
      <w:r w:rsidR="00CD1E2D">
        <w:rPr>
          <w:lang w:val="en-GB"/>
        </w:rPr>
        <w:t xml:space="preserve">each of the items in the database will have an exclusive prefix path sub-tree. It is the </w:t>
      </w:r>
      <w:r w:rsidR="00CD1E2D" w:rsidRPr="006D550F">
        <w:rPr>
          <w:i/>
          <w:lang w:val="en-GB"/>
        </w:rPr>
        <w:t xml:space="preserve">divide and </w:t>
      </w:r>
      <w:proofErr w:type="gramStart"/>
      <w:r w:rsidR="00CD1E2D" w:rsidRPr="006D550F">
        <w:rPr>
          <w:i/>
          <w:lang w:val="en-GB"/>
        </w:rPr>
        <w:t>conquer</w:t>
      </w:r>
      <w:proofErr w:type="gramEnd"/>
      <w:r w:rsidR="00CD1E2D">
        <w:rPr>
          <w:lang w:val="en-GB"/>
        </w:rPr>
        <w:t xml:space="preserve"> method, separating each sub-tree individually for faster performance of the main tree. The paths included in each sub-tree are the ones that have the respective item as a leave node (ending bottom node). Therefore, for a frequent item X and its ancestor Y and Z from an FP-tree, the resulting sub-tree will be used to extract itemsets ending in X, subsequently will extract the ones ending in YX, and after it the ones ZYX, continuing traversing through the path and being processed recursively until it analyses all paths and reaches the most top node, also called null node. </w:t>
      </w:r>
    </w:p>
    <w:p w:rsidR="00CD1E2D" w:rsidRPr="00CC1D30" w:rsidRDefault="00CD1E2D" w:rsidP="00CD1E2D">
      <w:pPr>
        <w:pStyle w:val="Caption"/>
        <w:keepNext/>
        <w:rPr>
          <w:sz w:val="20"/>
          <w:lang w:val="en-GB"/>
        </w:rPr>
      </w:pPr>
      <w:bookmarkStart w:id="34" w:name="_Ref393032722"/>
      <w:bookmarkStart w:id="35" w:name="_Toc397201631"/>
      <w:r w:rsidRPr="00CC1D30">
        <w:rPr>
          <w:sz w:val="20"/>
          <w:lang w:val="en-GB"/>
        </w:rPr>
        <w:t xml:space="preserve">Table </w:t>
      </w:r>
      <w:r w:rsidR="00E0419B">
        <w:rPr>
          <w:sz w:val="20"/>
          <w:lang w:val="en-GB"/>
        </w:rPr>
        <w:fldChar w:fldCharType="begin"/>
      </w:r>
      <w:r w:rsidR="00292974">
        <w:rPr>
          <w:sz w:val="20"/>
          <w:lang w:val="en-GB"/>
        </w:rPr>
        <w:instrText xml:space="preserve"> STYLEREF 1 \s </w:instrText>
      </w:r>
      <w:r w:rsidR="00E0419B">
        <w:rPr>
          <w:sz w:val="20"/>
          <w:lang w:val="en-GB"/>
        </w:rPr>
        <w:fldChar w:fldCharType="separate"/>
      </w:r>
      <w:r w:rsidR="00292974">
        <w:rPr>
          <w:noProof/>
          <w:sz w:val="20"/>
          <w:lang w:val="en-GB"/>
        </w:rPr>
        <w:t>3</w:t>
      </w:r>
      <w:r w:rsidR="00E0419B">
        <w:rPr>
          <w:sz w:val="20"/>
          <w:lang w:val="en-GB"/>
        </w:rPr>
        <w:fldChar w:fldCharType="end"/>
      </w:r>
      <w:r w:rsidR="00292974">
        <w:rPr>
          <w:sz w:val="20"/>
          <w:lang w:val="en-GB"/>
        </w:rPr>
        <w:noBreakHyphen/>
      </w:r>
      <w:r w:rsidR="00E0419B">
        <w:rPr>
          <w:sz w:val="20"/>
          <w:lang w:val="en-GB"/>
        </w:rPr>
        <w:fldChar w:fldCharType="begin"/>
      </w:r>
      <w:r w:rsidR="00292974">
        <w:rPr>
          <w:sz w:val="20"/>
          <w:lang w:val="en-GB"/>
        </w:rPr>
        <w:instrText xml:space="preserve"> SEQ Table \* ARABIC \s 1 </w:instrText>
      </w:r>
      <w:r w:rsidR="00E0419B">
        <w:rPr>
          <w:sz w:val="20"/>
          <w:lang w:val="en-GB"/>
        </w:rPr>
        <w:fldChar w:fldCharType="separate"/>
      </w:r>
      <w:r w:rsidR="00292974">
        <w:rPr>
          <w:noProof/>
          <w:sz w:val="20"/>
          <w:lang w:val="en-GB"/>
        </w:rPr>
        <w:t>2</w:t>
      </w:r>
      <w:r w:rsidR="00E0419B">
        <w:rPr>
          <w:sz w:val="20"/>
          <w:lang w:val="en-GB"/>
        </w:rPr>
        <w:fldChar w:fldCharType="end"/>
      </w:r>
      <w:bookmarkEnd w:id="34"/>
      <w:r w:rsidRPr="00CC1D30">
        <w:rPr>
          <w:sz w:val="20"/>
          <w:lang w:val="en-GB"/>
        </w:rPr>
        <w:t xml:space="preserve"> </w:t>
      </w:r>
      <w:r w:rsidR="00B2109B">
        <w:rPr>
          <w:sz w:val="20"/>
          <w:lang w:val="en-GB"/>
        </w:rPr>
        <w:t>–</w:t>
      </w:r>
      <w:r w:rsidRPr="00CC1D30">
        <w:rPr>
          <w:sz w:val="20"/>
          <w:lang w:val="en-GB"/>
        </w:rPr>
        <w:t xml:space="preserve"> Paths</w:t>
      </w:r>
      <w:r w:rsidR="00B2109B">
        <w:rPr>
          <w:sz w:val="20"/>
          <w:lang w:val="en-GB"/>
        </w:rPr>
        <w:t xml:space="preserve"> </w:t>
      </w:r>
      <w:r w:rsidRPr="00CC1D30">
        <w:rPr>
          <w:sz w:val="20"/>
          <w:lang w:val="en-GB"/>
        </w:rPr>
        <w:t xml:space="preserve">table for </w:t>
      </w:r>
      <w:r>
        <w:rPr>
          <w:sz w:val="20"/>
          <w:lang w:val="en-GB"/>
        </w:rPr>
        <w:t>frequent items</w:t>
      </w:r>
      <w:bookmarkEnd w:id="35"/>
    </w:p>
    <w:tbl>
      <w:tblPr>
        <w:tblStyle w:val="SombreadoMdio11"/>
        <w:tblW w:w="0" w:type="auto"/>
        <w:tblInd w:w="1649" w:type="dxa"/>
        <w:tblLook w:val="04A0" w:firstRow="1" w:lastRow="0" w:firstColumn="1" w:lastColumn="0" w:noHBand="0" w:noVBand="1"/>
      </w:tblPr>
      <w:tblGrid>
        <w:gridCol w:w="1108"/>
        <w:gridCol w:w="436"/>
        <w:gridCol w:w="3686"/>
      </w:tblGrid>
      <w:tr w:rsidR="00CD1E2D" w:rsidTr="008B4E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tcPr>
          <w:p w:rsidR="00CD1E2D" w:rsidRDefault="00CD1E2D" w:rsidP="008B4E68">
            <w:pPr>
              <w:jc w:val="left"/>
              <w:rPr>
                <w:lang w:val="en-GB"/>
              </w:rPr>
            </w:pPr>
            <w:r>
              <w:rPr>
                <w:lang w:val="en-GB"/>
              </w:rPr>
              <w:t>Item</w:t>
            </w:r>
          </w:p>
        </w:tc>
        <w:tc>
          <w:tcPr>
            <w:tcW w:w="436" w:type="dxa"/>
            <w:vAlign w:val="center"/>
          </w:tcPr>
          <w:p w:rsidR="00CD1E2D" w:rsidRDefault="00CD1E2D" w:rsidP="008B4E68">
            <w:pPr>
              <w:jc w:val="left"/>
              <w:cnfStyle w:val="100000000000" w:firstRow="1" w:lastRow="0" w:firstColumn="0" w:lastColumn="0" w:oddVBand="0" w:evenVBand="0" w:oddHBand="0" w:evenHBand="0" w:firstRowFirstColumn="0" w:firstRowLastColumn="0" w:lastRowFirstColumn="0" w:lastRowLastColumn="0"/>
              <w:rPr>
                <w:lang w:val="en-GB"/>
              </w:rPr>
            </w:pPr>
            <w:r>
              <w:rPr>
                <w:lang w:val="en-GB"/>
              </w:rPr>
              <w:t>#</w:t>
            </w:r>
          </w:p>
        </w:tc>
        <w:tc>
          <w:tcPr>
            <w:tcW w:w="3686" w:type="dxa"/>
            <w:vAlign w:val="center"/>
          </w:tcPr>
          <w:p w:rsidR="00CD1E2D" w:rsidRDefault="00CD1E2D" w:rsidP="008B4E68">
            <w:pPr>
              <w:jc w:val="left"/>
              <w:cnfStyle w:val="100000000000" w:firstRow="1" w:lastRow="0" w:firstColumn="0" w:lastColumn="0" w:oddVBand="0" w:evenVBand="0" w:oddHBand="0" w:evenHBand="0" w:firstRowFirstColumn="0" w:firstRowLastColumn="0" w:lastRowFirstColumn="0" w:lastRowLastColumn="0"/>
              <w:rPr>
                <w:lang w:val="en-GB"/>
              </w:rPr>
            </w:pPr>
            <w:r>
              <w:rPr>
                <w:lang w:val="en-GB"/>
              </w:rPr>
              <w:t>Paths</w:t>
            </w:r>
          </w:p>
        </w:tc>
      </w:tr>
      <w:tr w:rsidR="00CD1E2D" w:rsidTr="008B4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tcBorders>
              <w:right w:val="single" w:sz="4" w:space="0" w:color="000000" w:themeColor="text1"/>
            </w:tcBorders>
            <w:vAlign w:val="center"/>
          </w:tcPr>
          <w:p w:rsidR="00CD1E2D" w:rsidRDefault="00CD1E2D" w:rsidP="008B4E68">
            <w:pPr>
              <w:jc w:val="center"/>
              <w:rPr>
                <w:lang w:val="en-GB"/>
              </w:rPr>
            </w:pPr>
            <w:r>
              <w:rPr>
                <w:lang w:val="en-GB"/>
              </w:rPr>
              <w:t>Architect</w:t>
            </w:r>
          </w:p>
        </w:tc>
        <w:tc>
          <w:tcPr>
            <w:tcW w:w="436" w:type="dxa"/>
            <w:tcBorders>
              <w:left w:val="single" w:sz="4" w:space="0" w:color="000000" w:themeColor="text1"/>
            </w:tcBorders>
            <w:vAlign w:val="center"/>
          </w:tcPr>
          <w:p w:rsidR="00CD1E2D" w:rsidRDefault="00CD1E2D" w:rsidP="008B4E68">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c>
          <w:tcPr>
            <w:tcW w:w="3686" w:type="dxa"/>
          </w:tcPr>
          <w:p w:rsidR="00CD1E2D" w:rsidRDefault="00CD1E2D" w:rsidP="008B4E68">
            <w:pPr>
              <w:cnfStyle w:val="000000100000" w:firstRow="0" w:lastRow="0" w:firstColumn="0" w:lastColumn="0" w:oddVBand="0" w:evenVBand="0" w:oddHBand="1" w:evenHBand="0" w:firstRowFirstColumn="0" w:firstRowLastColumn="0" w:lastRowFirstColumn="0" w:lastRowLastColumn="0"/>
              <w:rPr>
                <w:lang w:val="en-GB"/>
              </w:rPr>
            </w:pPr>
            <w:r>
              <w:rPr>
                <w:lang w:val="en-GB"/>
              </w:rPr>
              <w:t>architect</w:t>
            </w:r>
          </w:p>
        </w:tc>
      </w:tr>
      <w:tr w:rsidR="00CD1E2D" w:rsidTr="008B4E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vMerge w:val="restart"/>
            <w:tcBorders>
              <w:right w:val="single" w:sz="4" w:space="0" w:color="000000" w:themeColor="text1"/>
            </w:tcBorders>
            <w:vAlign w:val="center"/>
          </w:tcPr>
          <w:p w:rsidR="00CD1E2D" w:rsidRDefault="00CD1E2D" w:rsidP="008B4E68">
            <w:pPr>
              <w:jc w:val="center"/>
              <w:rPr>
                <w:lang w:val="en-GB"/>
              </w:rPr>
            </w:pPr>
            <w:r>
              <w:rPr>
                <w:lang w:val="en-GB"/>
              </w:rPr>
              <w:t>Professor</w:t>
            </w:r>
          </w:p>
        </w:tc>
        <w:tc>
          <w:tcPr>
            <w:tcW w:w="436" w:type="dxa"/>
            <w:tcBorders>
              <w:left w:val="single" w:sz="4" w:space="0" w:color="000000" w:themeColor="text1"/>
            </w:tcBorders>
            <w:vAlign w:val="center"/>
          </w:tcPr>
          <w:p w:rsidR="00CD1E2D" w:rsidRDefault="00CD1E2D" w:rsidP="008B4E68">
            <w:pPr>
              <w:jc w:val="left"/>
              <w:cnfStyle w:val="000000010000" w:firstRow="0" w:lastRow="0" w:firstColumn="0" w:lastColumn="0" w:oddVBand="0" w:evenVBand="0" w:oddHBand="0" w:evenHBand="1" w:firstRowFirstColumn="0" w:firstRowLastColumn="0" w:lastRowFirstColumn="0" w:lastRowLastColumn="0"/>
              <w:rPr>
                <w:lang w:val="en-GB"/>
              </w:rPr>
            </w:pPr>
            <w:r>
              <w:rPr>
                <w:lang w:val="en-GB"/>
              </w:rPr>
              <w:t>1</w:t>
            </w:r>
          </w:p>
        </w:tc>
        <w:tc>
          <w:tcPr>
            <w:tcW w:w="3686" w:type="dxa"/>
          </w:tcPr>
          <w:p w:rsidR="00CD1E2D" w:rsidRPr="0024194D" w:rsidRDefault="00CD1E2D" w:rsidP="008B4E68">
            <w:pPr>
              <w:cnfStyle w:val="000000010000" w:firstRow="0" w:lastRow="0" w:firstColumn="0" w:lastColumn="0" w:oddVBand="0" w:evenVBand="0" w:oddHBand="0" w:evenHBand="1" w:firstRowFirstColumn="0" w:firstRowLastColumn="0" w:lastRowFirstColumn="0" w:lastRowLastColumn="0"/>
              <w:rPr>
                <w:lang w:val="en-GB"/>
              </w:rPr>
            </w:pPr>
            <w:r>
              <w:rPr>
                <w:lang w:val="en-GB"/>
              </w:rPr>
              <w:t>a</w:t>
            </w:r>
            <w:r w:rsidRPr="0024194D">
              <w:rPr>
                <w:lang w:val="en-GB"/>
              </w:rPr>
              <w:t xml:space="preserve">rchitect, </w:t>
            </w:r>
            <w:r>
              <w:rPr>
                <w:lang w:val="en-GB"/>
              </w:rPr>
              <w:t>engineer, analyst, professor</w:t>
            </w:r>
          </w:p>
        </w:tc>
      </w:tr>
      <w:tr w:rsidR="00CD1E2D" w:rsidTr="008B4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vMerge/>
            <w:tcBorders>
              <w:right w:val="single" w:sz="4" w:space="0" w:color="000000" w:themeColor="text1"/>
            </w:tcBorders>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2</w:t>
            </w:r>
          </w:p>
        </w:tc>
        <w:tc>
          <w:tcPr>
            <w:tcW w:w="3686" w:type="dxa"/>
            <w:vAlign w:val="center"/>
          </w:tcPr>
          <w:p w:rsidR="00CD1E2D" w:rsidRPr="0024194D" w:rsidRDefault="00CD1E2D" w:rsidP="008B4E68">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a</w:t>
            </w:r>
            <w:r w:rsidRPr="0024194D">
              <w:rPr>
                <w:lang w:val="en-GB"/>
              </w:rPr>
              <w:t>rchitect, analyst, professor</w:t>
            </w:r>
          </w:p>
        </w:tc>
      </w:tr>
      <w:tr w:rsidR="00CD1E2D" w:rsidTr="008B4E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vMerge/>
            <w:tcBorders>
              <w:bottom w:val="single" w:sz="8" w:space="0" w:color="404040" w:themeColor="text1" w:themeTint="BF"/>
              <w:right w:val="single" w:sz="4" w:space="0" w:color="000000" w:themeColor="text1"/>
            </w:tcBorders>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010000" w:firstRow="0" w:lastRow="0" w:firstColumn="0" w:lastColumn="0" w:oddVBand="0" w:evenVBand="0" w:oddHBand="0" w:evenHBand="1" w:firstRowFirstColumn="0" w:firstRowLastColumn="0" w:lastRowFirstColumn="0" w:lastRowLastColumn="0"/>
              <w:rPr>
                <w:lang w:val="en-GB"/>
              </w:rPr>
            </w:pPr>
            <w:r>
              <w:rPr>
                <w:lang w:val="en-GB"/>
              </w:rPr>
              <w:t>3</w:t>
            </w:r>
          </w:p>
        </w:tc>
        <w:tc>
          <w:tcPr>
            <w:tcW w:w="3686" w:type="dxa"/>
            <w:vAlign w:val="center"/>
          </w:tcPr>
          <w:p w:rsidR="00CD1E2D" w:rsidRDefault="00CD1E2D" w:rsidP="008B4E68">
            <w:pPr>
              <w:jc w:val="left"/>
              <w:cnfStyle w:val="000000010000" w:firstRow="0" w:lastRow="0" w:firstColumn="0" w:lastColumn="0" w:oddVBand="0" w:evenVBand="0" w:oddHBand="0" w:evenHBand="1" w:firstRowFirstColumn="0" w:firstRowLastColumn="0" w:lastRowFirstColumn="0" w:lastRowLastColumn="0"/>
              <w:rPr>
                <w:lang w:val="en-GB"/>
              </w:rPr>
            </w:pPr>
            <w:r>
              <w:rPr>
                <w:lang w:val="en-GB"/>
              </w:rPr>
              <w:t>d</w:t>
            </w:r>
            <w:r w:rsidRPr="0024194D">
              <w:rPr>
                <w:lang w:val="en-GB"/>
              </w:rPr>
              <w:t>esigner, engineer, professor</w:t>
            </w:r>
          </w:p>
        </w:tc>
      </w:tr>
      <w:tr w:rsidR="00CD1E2D" w:rsidTr="008B4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vMerge w:val="restart"/>
            <w:tcBorders>
              <w:right w:val="single" w:sz="4" w:space="0" w:color="000000" w:themeColor="text1"/>
            </w:tcBorders>
            <w:vAlign w:val="center"/>
          </w:tcPr>
          <w:p w:rsidR="00CD1E2D" w:rsidRDefault="00CD1E2D" w:rsidP="008B4E68">
            <w:pPr>
              <w:jc w:val="center"/>
              <w:rPr>
                <w:lang w:val="en-GB"/>
              </w:rPr>
            </w:pPr>
            <w:r>
              <w:rPr>
                <w:lang w:val="en-GB"/>
              </w:rPr>
              <w:t>Designer</w:t>
            </w:r>
          </w:p>
        </w:tc>
        <w:tc>
          <w:tcPr>
            <w:tcW w:w="436" w:type="dxa"/>
            <w:tcBorders>
              <w:left w:val="single" w:sz="4" w:space="0" w:color="000000" w:themeColor="text1"/>
            </w:tcBorders>
            <w:vAlign w:val="center"/>
          </w:tcPr>
          <w:p w:rsidR="00CD1E2D" w:rsidRDefault="00CD1E2D" w:rsidP="008B4E68">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c>
          <w:tcPr>
            <w:tcW w:w="3686" w:type="dxa"/>
            <w:vAlign w:val="center"/>
          </w:tcPr>
          <w:p w:rsidR="00CD1E2D" w:rsidRDefault="00CD1E2D" w:rsidP="008B4E68">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a</w:t>
            </w:r>
            <w:r w:rsidRPr="0024194D">
              <w:rPr>
                <w:lang w:val="en-GB"/>
              </w:rPr>
              <w:t xml:space="preserve">rchitect, </w:t>
            </w:r>
            <w:r>
              <w:rPr>
                <w:lang w:val="en-GB"/>
              </w:rPr>
              <w:t>d</w:t>
            </w:r>
            <w:r w:rsidRPr="0024194D">
              <w:rPr>
                <w:lang w:val="en-GB"/>
              </w:rPr>
              <w:t>esigner</w:t>
            </w:r>
          </w:p>
        </w:tc>
      </w:tr>
      <w:tr w:rsidR="00CD1E2D" w:rsidTr="008B4E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vMerge/>
            <w:tcBorders>
              <w:bottom w:val="single" w:sz="8" w:space="0" w:color="404040" w:themeColor="text1" w:themeTint="BF"/>
              <w:right w:val="single" w:sz="4" w:space="0" w:color="000000" w:themeColor="text1"/>
            </w:tcBorders>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010000" w:firstRow="0" w:lastRow="0" w:firstColumn="0" w:lastColumn="0" w:oddVBand="0" w:evenVBand="0" w:oddHBand="0" w:evenHBand="1" w:firstRowFirstColumn="0" w:firstRowLastColumn="0" w:lastRowFirstColumn="0" w:lastRowLastColumn="0"/>
              <w:rPr>
                <w:lang w:val="en-GB"/>
              </w:rPr>
            </w:pPr>
            <w:r>
              <w:rPr>
                <w:lang w:val="en-GB"/>
              </w:rPr>
              <w:t>2</w:t>
            </w:r>
          </w:p>
        </w:tc>
        <w:tc>
          <w:tcPr>
            <w:tcW w:w="3686" w:type="dxa"/>
            <w:vAlign w:val="center"/>
          </w:tcPr>
          <w:p w:rsidR="00CD1E2D" w:rsidRDefault="00CD1E2D" w:rsidP="008B4E68">
            <w:pPr>
              <w:jc w:val="left"/>
              <w:cnfStyle w:val="000000010000" w:firstRow="0" w:lastRow="0" w:firstColumn="0" w:lastColumn="0" w:oddVBand="0" w:evenVBand="0" w:oddHBand="0" w:evenHBand="1" w:firstRowFirstColumn="0" w:firstRowLastColumn="0" w:lastRowFirstColumn="0" w:lastRowLastColumn="0"/>
              <w:rPr>
                <w:lang w:val="en-GB"/>
              </w:rPr>
            </w:pPr>
            <w:r>
              <w:rPr>
                <w:lang w:val="en-GB"/>
              </w:rPr>
              <w:t>d</w:t>
            </w:r>
            <w:r w:rsidRPr="0024194D">
              <w:rPr>
                <w:lang w:val="en-GB"/>
              </w:rPr>
              <w:t>esigner</w:t>
            </w:r>
          </w:p>
        </w:tc>
      </w:tr>
      <w:tr w:rsidR="00CD1E2D" w:rsidTr="008B4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vMerge w:val="restart"/>
            <w:tcBorders>
              <w:right w:val="single" w:sz="4" w:space="0" w:color="000000" w:themeColor="text1"/>
            </w:tcBorders>
            <w:shd w:val="clear" w:color="auto" w:fill="auto"/>
            <w:vAlign w:val="center"/>
          </w:tcPr>
          <w:p w:rsidR="00CD1E2D" w:rsidRDefault="00CD1E2D" w:rsidP="008B4E68">
            <w:pPr>
              <w:jc w:val="center"/>
              <w:rPr>
                <w:lang w:val="en-GB"/>
              </w:rPr>
            </w:pPr>
            <w:r>
              <w:rPr>
                <w:lang w:val="en-GB"/>
              </w:rPr>
              <w:t>Engineer</w:t>
            </w:r>
          </w:p>
        </w:tc>
        <w:tc>
          <w:tcPr>
            <w:tcW w:w="436" w:type="dxa"/>
            <w:tcBorders>
              <w:left w:val="single" w:sz="4" w:space="0" w:color="000000" w:themeColor="text1"/>
            </w:tcBorders>
            <w:vAlign w:val="center"/>
          </w:tcPr>
          <w:p w:rsidR="00CD1E2D" w:rsidRDefault="00CD1E2D" w:rsidP="008B4E68">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c>
          <w:tcPr>
            <w:tcW w:w="3686" w:type="dxa"/>
            <w:vAlign w:val="center"/>
          </w:tcPr>
          <w:p w:rsidR="00CD1E2D" w:rsidRDefault="00CD1E2D" w:rsidP="008B4E68">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a</w:t>
            </w:r>
            <w:r w:rsidRPr="0024194D">
              <w:rPr>
                <w:lang w:val="en-GB"/>
              </w:rPr>
              <w:t>rchitect</w:t>
            </w:r>
            <w:r>
              <w:rPr>
                <w:lang w:val="en-GB"/>
              </w:rPr>
              <w:t>, d</w:t>
            </w:r>
            <w:r w:rsidRPr="0024194D">
              <w:rPr>
                <w:lang w:val="en-GB"/>
              </w:rPr>
              <w:t>esigner</w:t>
            </w:r>
            <w:r>
              <w:rPr>
                <w:lang w:val="en-GB"/>
              </w:rPr>
              <w:t xml:space="preserve">, </w:t>
            </w:r>
            <w:r w:rsidRPr="0024194D">
              <w:rPr>
                <w:lang w:val="en-GB"/>
              </w:rPr>
              <w:t>engineer</w:t>
            </w:r>
          </w:p>
        </w:tc>
      </w:tr>
      <w:tr w:rsidR="00CD1E2D" w:rsidTr="008B4E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vMerge/>
            <w:tcBorders>
              <w:right w:val="single" w:sz="4" w:space="0" w:color="000000" w:themeColor="text1"/>
            </w:tcBorders>
            <w:shd w:val="clear" w:color="auto" w:fill="auto"/>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010000" w:firstRow="0" w:lastRow="0" w:firstColumn="0" w:lastColumn="0" w:oddVBand="0" w:evenVBand="0" w:oddHBand="0" w:evenHBand="1" w:firstRowFirstColumn="0" w:firstRowLastColumn="0" w:lastRowFirstColumn="0" w:lastRowLastColumn="0"/>
              <w:rPr>
                <w:lang w:val="en-GB"/>
              </w:rPr>
            </w:pPr>
            <w:r>
              <w:rPr>
                <w:lang w:val="en-GB"/>
              </w:rPr>
              <w:t>2</w:t>
            </w:r>
          </w:p>
        </w:tc>
        <w:tc>
          <w:tcPr>
            <w:tcW w:w="3686" w:type="dxa"/>
            <w:vAlign w:val="center"/>
          </w:tcPr>
          <w:p w:rsidR="00CD1E2D" w:rsidRDefault="00CD1E2D" w:rsidP="008B4E68">
            <w:pPr>
              <w:jc w:val="left"/>
              <w:cnfStyle w:val="000000010000" w:firstRow="0" w:lastRow="0" w:firstColumn="0" w:lastColumn="0" w:oddVBand="0" w:evenVBand="0" w:oddHBand="0" w:evenHBand="1" w:firstRowFirstColumn="0" w:firstRowLastColumn="0" w:lastRowFirstColumn="0" w:lastRowLastColumn="0"/>
              <w:rPr>
                <w:lang w:val="en-GB"/>
              </w:rPr>
            </w:pPr>
            <w:r>
              <w:rPr>
                <w:lang w:val="en-GB"/>
              </w:rPr>
              <w:t>a</w:t>
            </w:r>
            <w:r w:rsidRPr="0024194D">
              <w:rPr>
                <w:lang w:val="en-GB"/>
              </w:rPr>
              <w:t>rchitect</w:t>
            </w:r>
            <w:r>
              <w:rPr>
                <w:lang w:val="en-GB"/>
              </w:rPr>
              <w:t xml:space="preserve">, </w:t>
            </w:r>
            <w:r w:rsidRPr="0024194D">
              <w:rPr>
                <w:lang w:val="en-GB"/>
              </w:rPr>
              <w:t>engineer</w:t>
            </w:r>
          </w:p>
        </w:tc>
      </w:tr>
      <w:tr w:rsidR="00CD1E2D" w:rsidTr="008B4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vMerge/>
            <w:tcBorders>
              <w:bottom w:val="single" w:sz="8" w:space="0" w:color="404040" w:themeColor="text1" w:themeTint="BF"/>
              <w:right w:val="single" w:sz="4" w:space="0" w:color="000000" w:themeColor="text1"/>
            </w:tcBorders>
            <w:shd w:val="clear" w:color="auto" w:fill="auto"/>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3</w:t>
            </w:r>
          </w:p>
        </w:tc>
        <w:tc>
          <w:tcPr>
            <w:tcW w:w="3686" w:type="dxa"/>
            <w:vAlign w:val="center"/>
          </w:tcPr>
          <w:p w:rsidR="00CD1E2D" w:rsidRDefault="00CD1E2D" w:rsidP="008B4E68">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d</w:t>
            </w:r>
            <w:r w:rsidRPr="0024194D">
              <w:rPr>
                <w:lang w:val="en-GB"/>
              </w:rPr>
              <w:t>esigner</w:t>
            </w:r>
            <w:r>
              <w:rPr>
                <w:lang w:val="en-GB"/>
              </w:rPr>
              <w:t xml:space="preserve">, </w:t>
            </w:r>
            <w:r w:rsidRPr="0024194D">
              <w:rPr>
                <w:lang w:val="en-GB"/>
              </w:rPr>
              <w:t>engineer</w:t>
            </w:r>
          </w:p>
        </w:tc>
      </w:tr>
      <w:tr w:rsidR="00CD1E2D" w:rsidTr="008B4E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vMerge w:val="restart"/>
            <w:tcBorders>
              <w:right w:val="single" w:sz="4" w:space="0" w:color="000000" w:themeColor="text1"/>
            </w:tcBorders>
            <w:shd w:val="clear" w:color="auto" w:fill="BFBFBF" w:themeFill="background1" w:themeFillShade="BF"/>
            <w:vAlign w:val="center"/>
          </w:tcPr>
          <w:p w:rsidR="00CD1E2D" w:rsidRDefault="00CD1E2D" w:rsidP="008B4E68">
            <w:pPr>
              <w:jc w:val="center"/>
              <w:rPr>
                <w:lang w:val="en-GB"/>
              </w:rPr>
            </w:pPr>
            <w:r>
              <w:rPr>
                <w:lang w:val="en-GB"/>
              </w:rPr>
              <w:t>Analyst</w:t>
            </w:r>
          </w:p>
        </w:tc>
        <w:tc>
          <w:tcPr>
            <w:tcW w:w="436" w:type="dxa"/>
            <w:tcBorders>
              <w:left w:val="single" w:sz="4" w:space="0" w:color="000000" w:themeColor="text1"/>
            </w:tcBorders>
            <w:vAlign w:val="center"/>
          </w:tcPr>
          <w:p w:rsidR="00CD1E2D" w:rsidRDefault="00CD1E2D" w:rsidP="008B4E68">
            <w:pPr>
              <w:jc w:val="left"/>
              <w:cnfStyle w:val="000000010000" w:firstRow="0" w:lastRow="0" w:firstColumn="0" w:lastColumn="0" w:oddVBand="0" w:evenVBand="0" w:oddHBand="0" w:evenHBand="1" w:firstRowFirstColumn="0" w:firstRowLastColumn="0" w:lastRowFirstColumn="0" w:lastRowLastColumn="0"/>
              <w:rPr>
                <w:lang w:val="en-GB"/>
              </w:rPr>
            </w:pPr>
            <w:r>
              <w:rPr>
                <w:lang w:val="en-GB"/>
              </w:rPr>
              <w:t>1</w:t>
            </w:r>
          </w:p>
        </w:tc>
        <w:tc>
          <w:tcPr>
            <w:tcW w:w="3686" w:type="dxa"/>
          </w:tcPr>
          <w:p w:rsidR="00CD1E2D" w:rsidRPr="0024194D" w:rsidRDefault="00CD1E2D" w:rsidP="008B4E68">
            <w:pPr>
              <w:cnfStyle w:val="000000010000" w:firstRow="0" w:lastRow="0" w:firstColumn="0" w:lastColumn="0" w:oddVBand="0" w:evenVBand="0" w:oddHBand="0" w:evenHBand="1" w:firstRowFirstColumn="0" w:firstRowLastColumn="0" w:lastRowFirstColumn="0" w:lastRowLastColumn="0"/>
              <w:rPr>
                <w:lang w:val="en-GB"/>
              </w:rPr>
            </w:pPr>
            <w:r>
              <w:rPr>
                <w:lang w:val="en-GB"/>
              </w:rPr>
              <w:t>d</w:t>
            </w:r>
            <w:r w:rsidRPr="0024194D">
              <w:rPr>
                <w:lang w:val="en-GB"/>
              </w:rPr>
              <w:t>esigner, engineer, analyst</w:t>
            </w:r>
          </w:p>
        </w:tc>
      </w:tr>
      <w:tr w:rsidR="00CD1E2D" w:rsidTr="008B4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vMerge/>
            <w:tcBorders>
              <w:right w:val="single" w:sz="4" w:space="0" w:color="000000" w:themeColor="text1"/>
            </w:tcBorders>
            <w:shd w:val="clear" w:color="auto" w:fill="BFBFBF" w:themeFill="background1" w:themeFillShade="BF"/>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2</w:t>
            </w:r>
          </w:p>
        </w:tc>
        <w:tc>
          <w:tcPr>
            <w:tcW w:w="3686" w:type="dxa"/>
          </w:tcPr>
          <w:p w:rsidR="00CD1E2D" w:rsidRPr="0024194D" w:rsidRDefault="00CD1E2D" w:rsidP="008B4E68">
            <w:pPr>
              <w:cnfStyle w:val="000000100000" w:firstRow="0" w:lastRow="0" w:firstColumn="0" w:lastColumn="0" w:oddVBand="0" w:evenVBand="0" w:oddHBand="1" w:evenHBand="0" w:firstRowFirstColumn="0" w:firstRowLastColumn="0" w:lastRowFirstColumn="0" w:lastRowLastColumn="0"/>
              <w:rPr>
                <w:lang w:val="en-GB"/>
              </w:rPr>
            </w:pPr>
            <w:r>
              <w:rPr>
                <w:lang w:val="en-GB"/>
              </w:rPr>
              <w:t>a</w:t>
            </w:r>
            <w:r w:rsidRPr="0024194D">
              <w:rPr>
                <w:lang w:val="en-GB"/>
              </w:rPr>
              <w:t>rchitect, engineer, analyst</w:t>
            </w:r>
          </w:p>
        </w:tc>
      </w:tr>
      <w:tr w:rsidR="00CD1E2D" w:rsidTr="008B4E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vMerge/>
            <w:tcBorders>
              <w:right w:val="single" w:sz="4" w:space="0" w:color="000000" w:themeColor="text1"/>
            </w:tcBorders>
            <w:shd w:val="clear" w:color="auto" w:fill="BFBFBF" w:themeFill="background1" w:themeFillShade="BF"/>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010000" w:firstRow="0" w:lastRow="0" w:firstColumn="0" w:lastColumn="0" w:oddVBand="0" w:evenVBand="0" w:oddHBand="0" w:evenHBand="1" w:firstRowFirstColumn="0" w:firstRowLastColumn="0" w:lastRowFirstColumn="0" w:lastRowLastColumn="0"/>
              <w:rPr>
                <w:lang w:val="en-GB"/>
              </w:rPr>
            </w:pPr>
            <w:r>
              <w:rPr>
                <w:lang w:val="en-GB"/>
              </w:rPr>
              <w:t>3</w:t>
            </w:r>
          </w:p>
        </w:tc>
        <w:tc>
          <w:tcPr>
            <w:tcW w:w="3686" w:type="dxa"/>
          </w:tcPr>
          <w:p w:rsidR="00CD1E2D" w:rsidRPr="0024194D" w:rsidRDefault="00CD1E2D" w:rsidP="008B4E68">
            <w:pPr>
              <w:cnfStyle w:val="000000010000" w:firstRow="0" w:lastRow="0" w:firstColumn="0" w:lastColumn="0" w:oddVBand="0" w:evenVBand="0" w:oddHBand="0" w:evenHBand="1" w:firstRowFirstColumn="0" w:firstRowLastColumn="0" w:lastRowFirstColumn="0" w:lastRowLastColumn="0"/>
              <w:rPr>
                <w:lang w:val="en-GB"/>
              </w:rPr>
            </w:pPr>
            <w:r>
              <w:rPr>
                <w:lang w:val="en-GB"/>
              </w:rPr>
              <w:t>a</w:t>
            </w:r>
            <w:r w:rsidRPr="0024194D">
              <w:rPr>
                <w:lang w:val="en-GB"/>
              </w:rPr>
              <w:t>rchitect, analyst</w:t>
            </w:r>
          </w:p>
        </w:tc>
      </w:tr>
      <w:tr w:rsidR="00CD1E2D" w:rsidTr="008B4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vMerge/>
            <w:tcBorders>
              <w:right w:val="single" w:sz="4" w:space="0" w:color="000000" w:themeColor="text1"/>
            </w:tcBorders>
            <w:shd w:val="clear" w:color="auto" w:fill="BFBFBF" w:themeFill="background1" w:themeFillShade="BF"/>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4</w:t>
            </w:r>
          </w:p>
        </w:tc>
        <w:tc>
          <w:tcPr>
            <w:tcW w:w="3686" w:type="dxa"/>
            <w:vAlign w:val="center"/>
          </w:tcPr>
          <w:p w:rsidR="00CD1E2D" w:rsidRDefault="00CD1E2D" w:rsidP="008B4E68">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a</w:t>
            </w:r>
            <w:r w:rsidRPr="0024194D">
              <w:rPr>
                <w:lang w:val="en-GB"/>
              </w:rPr>
              <w:t>rchitect, designer, engineer, analyst</w:t>
            </w:r>
          </w:p>
        </w:tc>
      </w:tr>
      <w:tr w:rsidR="00CD1E2D" w:rsidTr="008B4E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vMerge/>
            <w:tcBorders>
              <w:right w:val="single" w:sz="4" w:space="0" w:color="000000" w:themeColor="text1"/>
            </w:tcBorders>
            <w:shd w:val="clear" w:color="auto" w:fill="BFBFBF" w:themeFill="background1" w:themeFillShade="BF"/>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010000" w:firstRow="0" w:lastRow="0" w:firstColumn="0" w:lastColumn="0" w:oddVBand="0" w:evenVBand="0" w:oddHBand="0" w:evenHBand="1" w:firstRowFirstColumn="0" w:firstRowLastColumn="0" w:lastRowFirstColumn="0" w:lastRowLastColumn="0"/>
              <w:rPr>
                <w:lang w:val="en-GB"/>
              </w:rPr>
            </w:pPr>
            <w:r>
              <w:rPr>
                <w:lang w:val="en-GB"/>
              </w:rPr>
              <w:t>5</w:t>
            </w:r>
          </w:p>
        </w:tc>
        <w:tc>
          <w:tcPr>
            <w:tcW w:w="3686" w:type="dxa"/>
            <w:vAlign w:val="center"/>
          </w:tcPr>
          <w:p w:rsidR="00CD1E2D" w:rsidRDefault="00CD1E2D" w:rsidP="008B4E68">
            <w:pPr>
              <w:jc w:val="left"/>
              <w:cnfStyle w:val="000000010000" w:firstRow="0" w:lastRow="0" w:firstColumn="0" w:lastColumn="0" w:oddVBand="0" w:evenVBand="0" w:oddHBand="0" w:evenHBand="1" w:firstRowFirstColumn="0" w:firstRowLastColumn="0" w:lastRowFirstColumn="0" w:lastRowLastColumn="0"/>
              <w:rPr>
                <w:lang w:val="en-GB"/>
              </w:rPr>
            </w:pPr>
            <w:r>
              <w:rPr>
                <w:lang w:val="en-GB"/>
              </w:rPr>
              <w:t>a</w:t>
            </w:r>
            <w:r w:rsidRPr="0024194D">
              <w:rPr>
                <w:lang w:val="en-GB"/>
              </w:rPr>
              <w:t>rchitect, designer, analyst</w:t>
            </w:r>
          </w:p>
        </w:tc>
      </w:tr>
    </w:tbl>
    <w:p w:rsidR="00CD1E2D" w:rsidRPr="00CD1E2D" w:rsidRDefault="002B2796" w:rsidP="009C446F">
      <w:pPr>
        <w:spacing w:before="240"/>
        <w:rPr>
          <w:lang w:val="en-GB"/>
        </w:rPr>
      </w:pPr>
      <w:r>
        <w:rPr>
          <w:lang w:val="en-GB"/>
        </w:rPr>
        <w:tab/>
      </w:r>
      <w:r w:rsidR="00CD1E2D">
        <w:rPr>
          <w:lang w:val="en-GB"/>
        </w:rPr>
        <w:t xml:space="preserve">Using the previous </w:t>
      </w:r>
      <w:r w:rsidR="00CD1E2D" w:rsidRPr="00E41571">
        <w:rPr>
          <w:lang w:val="en-GB"/>
        </w:rPr>
        <w:t xml:space="preserve">example, </w:t>
      </w:r>
      <w:r w:rsidR="00565F70">
        <w:fldChar w:fldCharType="begin"/>
      </w:r>
      <w:r w:rsidR="00565F70" w:rsidRPr="00565F70">
        <w:rPr>
          <w:lang w:val="en-US"/>
        </w:rPr>
        <w:instrText xml:space="preserve"> REF _Ref395638884 \h  \* MERGEFORMAT </w:instrText>
      </w:r>
      <w:r w:rsidR="00565F70">
        <w:fldChar w:fldCharType="separate"/>
      </w:r>
      <w:r w:rsidR="007E6B54" w:rsidRPr="007E6B54">
        <w:rPr>
          <w:lang w:val="en-GB"/>
        </w:rPr>
        <w:t xml:space="preserve">Figure </w:t>
      </w:r>
      <w:r w:rsidR="007E6B54" w:rsidRPr="007E6B54">
        <w:rPr>
          <w:noProof/>
          <w:lang w:val="en-GB"/>
        </w:rPr>
        <w:t>3.3</w:t>
      </w:r>
      <w:r w:rsidR="00565F70">
        <w:fldChar w:fldCharType="end"/>
      </w:r>
      <w:r w:rsidR="00CD1E2D" w:rsidRPr="00E41571">
        <w:rPr>
          <w:lang w:val="en-GB"/>
        </w:rPr>
        <w:t>a) to</w:t>
      </w:r>
      <w:r w:rsidR="00CD1E2D">
        <w:rPr>
          <w:lang w:val="en-GB"/>
        </w:rPr>
        <w:t xml:space="preserve"> e) represents the prefix sub-path trees for itemset S. For each of the individual items in S, one sub-path tree was divided for further processing. In a), the prefix path sub-tree for item </w:t>
      </w:r>
      <w:r w:rsidR="00CD1E2D">
        <w:rPr>
          <w:i/>
          <w:lang w:val="en-GB"/>
        </w:rPr>
        <w:t>professor</w:t>
      </w:r>
      <w:r w:rsidR="00CD1E2D">
        <w:rPr>
          <w:lang w:val="en-GB"/>
        </w:rPr>
        <w:t xml:space="preserve"> presents 3 paths described </w:t>
      </w:r>
      <w:r w:rsidR="00CD1E2D" w:rsidRPr="00CD1E2D">
        <w:rPr>
          <w:lang w:val="en-GB"/>
        </w:rPr>
        <w:t xml:space="preserve">in </w:t>
      </w:r>
      <w:r w:rsidR="00565F70">
        <w:fldChar w:fldCharType="begin"/>
      </w:r>
      <w:r w:rsidR="00565F70" w:rsidRPr="00565F70">
        <w:rPr>
          <w:lang w:val="en-US"/>
        </w:rPr>
        <w:instrText xml:space="preserve"> REF _Ref393032722 \h  \* MERGEFORMAT </w:instrText>
      </w:r>
      <w:r w:rsidR="00565F70">
        <w:fldChar w:fldCharType="separate"/>
      </w:r>
      <w:r w:rsidR="007E6B54" w:rsidRPr="007E6B54">
        <w:rPr>
          <w:lang w:val="en-GB"/>
        </w:rPr>
        <w:t xml:space="preserve">Table </w:t>
      </w:r>
      <w:r w:rsidR="007E6B54" w:rsidRPr="007E6B54">
        <w:rPr>
          <w:noProof/>
          <w:lang w:val="en-GB"/>
        </w:rPr>
        <w:t>3</w:t>
      </w:r>
      <w:r w:rsidR="007E6B54" w:rsidRPr="007E6B54">
        <w:rPr>
          <w:noProof/>
          <w:lang w:val="en-GB"/>
        </w:rPr>
        <w:noBreakHyphen/>
        <w:t>2</w:t>
      </w:r>
      <w:r w:rsidR="00565F70">
        <w:fldChar w:fldCharType="end"/>
      </w:r>
      <w:r w:rsidR="00CD1E2D">
        <w:rPr>
          <w:lang w:val="en-GB"/>
        </w:rPr>
        <w:t xml:space="preserve">. </w:t>
      </w:r>
      <w:r w:rsidR="00D06342">
        <w:rPr>
          <w:lang w:val="en-GB"/>
        </w:rPr>
        <w:t xml:space="preserve">Consequently, the </w:t>
      </w:r>
      <w:r w:rsidR="00D06342" w:rsidRPr="00D06342">
        <w:rPr>
          <w:i/>
          <w:lang w:val="en-GB"/>
        </w:rPr>
        <w:t>divide and conquer</w:t>
      </w:r>
      <w:r w:rsidR="00D06342">
        <w:rPr>
          <w:lang w:val="en-GB"/>
        </w:rPr>
        <w:t xml:space="preserve"> approach makes the problem easier to evaluate. </w:t>
      </w:r>
    </w:p>
    <w:p w:rsidR="00CD1E2D" w:rsidRDefault="004B45A5" w:rsidP="00485C89">
      <w:pPr>
        <w:rPr>
          <w:rFonts w:eastAsiaTheme="minorEastAsia"/>
          <w:lang w:val="en-GB"/>
        </w:rPr>
      </w:pPr>
      <w:r>
        <w:rPr>
          <w:lang w:val="en-GB"/>
        </w:rPr>
        <w:tab/>
      </w:r>
      <w:r w:rsidR="00CD1E2D" w:rsidRPr="00CD1E2D">
        <w:rPr>
          <w:lang w:val="en-GB"/>
        </w:rPr>
        <w:t>As observed in the first step, for a node be considered frequent it has to hold a support</w:t>
      </w:r>
      <w:r w:rsidR="00CD1E2D">
        <w:rPr>
          <w:lang w:val="en-GB"/>
        </w:rPr>
        <w:t xml:space="preserve"> threshold value (</w:t>
      </w:r>
      <w:proofErr w:type="spellStart"/>
      <w:r w:rsidR="00CD1E2D">
        <w:rPr>
          <w:lang w:val="en-GB"/>
        </w:rPr>
        <w:t>minSup</w:t>
      </w:r>
      <w:proofErr w:type="spellEnd"/>
      <w:r w:rsidR="00CD1E2D">
        <w:rPr>
          <w:lang w:val="en-GB"/>
        </w:rPr>
        <w:t xml:space="preserve"> = 2 in previous example). That was a requirement to search the items in the database and eliminate the ones that did not have at least another equal item in it. With this minimum support in mind, one has to traverse from the bottom to find each frequent </w:t>
      </w:r>
      <w:proofErr w:type="gramStart"/>
      <w:r w:rsidR="00CD1E2D">
        <w:rPr>
          <w:lang w:val="en-GB"/>
        </w:rPr>
        <w:t>items</w:t>
      </w:r>
      <w:proofErr w:type="gramEnd"/>
      <w:r w:rsidR="00CD1E2D">
        <w:rPr>
          <w:lang w:val="en-GB"/>
        </w:rPr>
        <w:t xml:space="preserve">. For this task, if one wants to know if X is a frequent item, it has to follow the dotted lines in the prefix sub-tree and sum the counters associated with item X, and thus calculating the support for X, denoted by </w:t>
      </w:r>
      <m:oMath>
        <m:r>
          <w:rPr>
            <w:rFonts w:ascii="Cambria Math" w:hAnsi="Cambria Math"/>
            <w:lang w:val="en-GB"/>
          </w:rPr>
          <m:t>σ</m:t>
        </m:r>
        <m:d>
          <m:dPr>
            <m:ctrlPr>
              <w:rPr>
                <w:rFonts w:ascii="Cambria Math" w:hAnsi="Cambria Math"/>
                <w:i/>
                <w:lang w:val="en-GB"/>
              </w:rPr>
            </m:ctrlPr>
          </m:dPr>
          <m:e>
            <m:r>
              <w:rPr>
                <w:rFonts w:ascii="Cambria Math" w:hAnsi="Cambria Math"/>
                <w:lang w:val="en-GB"/>
              </w:rPr>
              <m:t>X</m:t>
            </m:r>
          </m:e>
        </m:d>
      </m:oMath>
      <w:r w:rsidR="00CD1E2D">
        <w:rPr>
          <w:rFonts w:eastAsiaTheme="minorEastAsia"/>
          <w:lang w:val="en-GB"/>
        </w:rPr>
        <w:t xml:space="preserve"> </w:t>
      </w:r>
      <w:r w:rsidR="00E0419B">
        <w:rPr>
          <w:rFonts w:eastAsiaTheme="minorEastAsia"/>
          <w:lang w:val="en-GB"/>
        </w:rPr>
        <w:fldChar w:fldCharType="begin"/>
      </w:r>
      <w:r w:rsidR="00CD1E2D">
        <w:rPr>
          <w:rFonts w:eastAsiaTheme="minorEastAsia"/>
          <w:lang w:val="en-GB"/>
        </w:rPr>
        <w:instrText xml:space="preserve"> ADDIN ZOTERO_ITEM CSL_CITATION {"citationID":"25olqrt07h","properties":{"formattedCitation":"(Vo and Le, 2009)","plainCitation":"(Vo and Le, 2009)"},"citationItems":[{"id":79,"uris":["http://zotero.org/users/local/bkYEK4Eu/items/EHVUWPAW"],"uri":["http://zotero.org/users/local/bkYEK4Eu/items/EHVUWPAW"],"itemData":{"id":79,"type":"paper-conference","title":"Mining traditional association rules using frequent itemsets lattice","container-title":"International Conference on Computers Industrial Engineering, 2009. CIE 2009","page":"1401-1406","source":"IEEE Xplore","event":"International Conference on Computers Industrial Engineering, 2009. CIE 2009","abstract":"There are many methods which have been developed for improvement of time in mining frequent itemsets. However, the methods which deal with the time of mining association rules were not put in deep research. In reality, in case of database which contains many frequent itemsets (from ten thousands up to millions), the time of mining association rules is much larger than that needed for mining frequent itemsets. In this paper, we present an application of lattice in mining traditional association rules which will reduce greatly the time for mining rules - our method includes two phases: (1) building frequent itemsets lattice and (2) mining association rules from lattice. We based on the parent-child relationships in lattice to fast discover the association rules. The experiments show that the mining rules from lattice is more effective than the direct mining from frequent itemsets using hash table.","DOI":"10.1109/ICCIE.2009.5223866","author":[{"family":"Vo","given":"Bay"},{"family":"Le","given":"B."}],"issued":{"date-parts":[["2009",7]]}}}],"schema":"https://github.com/citation-style-language/schema/raw/master/csl-citation.json"} </w:instrText>
      </w:r>
      <w:r w:rsidR="00E0419B">
        <w:rPr>
          <w:rFonts w:eastAsiaTheme="minorEastAsia"/>
          <w:lang w:val="en-GB"/>
        </w:rPr>
        <w:fldChar w:fldCharType="separate"/>
      </w:r>
      <w:r w:rsidR="00CD1E2D" w:rsidRPr="006611E1">
        <w:rPr>
          <w:rFonts w:cs="Times New Roman"/>
          <w:lang w:val="en-GB"/>
        </w:rPr>
        <w:t>(Vo and Le, 2009)</w:t>
      </w:r>
      <w:r w:rsidR="00E0419B">
        <w:rPr>
          <w:rFonts w:eastAsiaTheme="minorEastAsia"/>
          <w:lang w:val="en-GB"/>
        </w:rPr>
        <w:fldChar w:fldCharType="end"/>
      </w:r>
      <w:r w:rsidR="00CD1E2D">
        <w:rPr>
          <w:rFonts w:eastAsiaTheme="minorEastAsia"/>
          <w:lang w:val="en-G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088"/>
        <w:gridCol w:w="739"/>
      </w:tblGrid>
      <w:tr w:rsidR="00CD1E2D" w:rsidTr="00F87216">
        <w:tc>
          <w:tcPr>
            <w:tcW w:w="817" w:type="dxa"/>
            <w:vAlign w:val="center"/>
          </w:tcPr>
          <w:p w:rsidR="00CD1E2D" w:rsidRDefault="00CD1E2D" w:rsidP="00E41571">
            <w:pPr>
              <w:keepNext/>
              <w:spacing w:line="360" w:lineRule="auto"/>
              <w:jc w:val="center"/>
              <w:rPr>
                <w:rFonts w:eastAsiaTheme="minorEastAsia"/>
                <w:lang w:val="en-GB"/>
              </w:rPr>
            </w:pPr>
          </w:p>
        </w:tc>
        <w:tc>
          <w:tcPr>
            <w:tcW w:w="7088" w:type="dxa"/>
            <w:vAlign w:val="center"/>
          </w:tcPr>
          <w:p w:rsidR="00CD1E2D" w:rsidRDefault="00E935C0" w:rsidP="00E41571">
            <w:pPr>
              <w:keepNext/>
              <w:spacing w:line="360" w:lineRule="auto"/>
              <w:jc w:val="center"/>
              <w:rPr>
                <w:rFonts w:eastAsiaTheme="minorEastAsia"/>
                <w:lang w:val="en-GB"/>
              </w:rPr>
            </w:pPr>
            <m:oMathPara>
              <m:oMath>
                <m:r>
                  <w:rPr>
                    <w:rFonts w:ascii="Cambria Math" w:hAnsi="Cambria Math"/>
                    <w:lang w:val="en-GB"/>
                  </w:rPr>
                  <m:t>XϵFI:</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i</m:t>
                        </m:r>
                      </m:sub>
                    </m:sSub>
                    <m:d>
                      <m:dPr>
                        <m:ctrlPr>
                          <w:rPr>
                            <w:rFonts w:ascii="Cambria Math" w:hAnsi="Cambria Math"/>
                            <w:i/>
                            <w:lang w:val="en-GB"/>
                          </w:rPr>
                        </m:ctrlPr>
                      </m:dPr>
                      <m:e>
                        <m:r>
                          <w:rPr>
                            <w:rFonts w:ascii="Cambria Math" w:hAnsi="Cambria Math"/>
                            <w:lang w:val="en-GB"/>
                          </w:rPr>
                          <m:t>X</m:t>
                        </m:r>
                      </m:e>
                    </m:d>
                  </m:e>
                </m:nary>
                <m:r>
                  <w:rPr>
                    <w:rFonts w:ascii="Cambria Math" w:hAnsi="Cambria Math"/>
                    <w:lang w:val="en-GB"/>
                  </w:rPr>
                  <m:t>≥minSup</m:t>
                </m:r>
              </m:oMath>
            </m:oMathPara>
          </w:p>
        </w:tc>
        <w:tc>
          <w:tcPr>
            <w:tcW w:w="739" w:type="dxa"/>
            <w:vAlign w:val="center"/>
          </w:tcPr>
          <w:p w:rsidR="00CD1E2D" w:rsidRPr="00E935C0" w:rsidRDefault="00CD1E2D" w:rsidP="00E41571">
            <w:pPr>
              <w:pStyle w:val="Caption"/>
              <w:spacing w:line="360" w:lineRule="auto"/>
              <w:jc w:val="right"/>
              <w:rPr>
                <w:rFonts w:eastAsiaTheme="minorEastAsia"/>
                <w:b w:val="0"/>
                <w:lang w:val="en-GB"/>
              </w:rPr>
            </w:pPr>
            <w:bookmarkStart w:id="36" w:name="_Ref393029284"/>
            <w:bookmarkStart w:id="37" w:name="_Ref393029288"/>
            <w:r w:rsidRPr="00E935C0">
              <w:rPr>
                <w:rFonts w:eastAsiaTheme="minorEastAsia"/>
                <w:b w:val="0"/>
                <w:lang w:val="en-GB"/>
              </w:rPr>
              <w:t>(</w:t>
            </w:r>
            <w:r w:rsidR="00E0419B" w:rsidRPr="00E935C0">
              <w:rPr>
                <w:rFonts w:eastAsiaTheme="minorEastAsia"/>
                <w:b w:val="0"/>
                <w:lang w:val="en-GB"/>
              </w:rPr>
              <w:fldChar w:fldCharType="begin"/>
            </w:r>
            <w:r w:rsidRPr="00E935C0">
              <w:rPr>
                <w:rFonts w:eastAsiaTheme="minorEastAsia"/>
                <w:b w:val="0"/>
                <w:lang w:val="en-GB"/>
              </w:rPr>
              <w:instrText xml:space="preserve"> SEQ Equation \* ARABIC </w:instrText>
            </w:r>
            <w:r w:rsidR="00E0419B" w:rsidRPr="00E935C0">
              <w:rPr>
                <w:rFonts w:eastAsiaTheme="minorEastAsia"/>
                <w:b w:val="0"/>
                <w:lang w:val="en-GB"/>
              </w:rPr>
              <w:fldChar w:fldCharType="separate"/>
            </w:r>
            <w:r w:rsidR="007E6B54">
              <w:rPr>
                <w:rFonts w:eastAsiaTheme="minorEastAsia"/>
                <w:b w:val="0"/>
                <w:noProof/>
                <w:lang w:val="en-GB"/>
              </w:rPr>
              <w:t>4</w:t>
            </w:r>
            <w:r w:rsidR="00E0419B" w:rsidRPr="00E935C0">
              <w:rPr>
                <w:rFonts w:eastAsiaTheme="minorEastAsia"/>
                <w:b w:val="0"/>
                <w:lang w:val="en-GB"/>
              </w:rPr>
              <w:fldChar w:fldCharType="end"/>
            </w:r>
            <w:bookmarkEnd w:id="36"/>
            <w:r w:rsidRPr="00E935C0">
              <w:rPr>
                <w:rFonts w:eastAsiaTheme="minorEastAsia"/>
                <w:b w:val="0"/>
                <w:lang w:val="en-GB"/>
              </w:rPr>
              <w:t>)</w:t>
            </w:r>
            <w:bookmarkEnd w:id="37"/>
          </w:p>
        </w:tc>
      </w:tr>
    </w:tbl>
    <w:p w:rsidR="00CD1E2D" w:rsidRDefault="002B2796" w:rsidP="00CD1E2D">
      <w:pPr>
        <w:rPr>
          <w:lang w:val="en-GB"/>
        </w:rPr>
      </w:pPr>
      <w:r>
        <w:rPr>
          <w:lang w:val="en-GB"/>
        </w:rPr>
        <w:tab/>
      </w:r>
      <w:r w:rsidR="00CD1E2D">
        <w:rPr>
          <w:lang w:val="en-GB"/>
        </w:rPr>
        <w:t xml:space="preserve">Equation </w:t>
      </w:r>
      <w:r w:rsidR="00E0419B">
        <w:rPr>
          <w:lang w:val="en-GB"/>
        </w:rPr>
        <w:fldChar w:fldCharType="begin"/>
      </w:r>
      <w:r w:rsidR="00CD1E2D">
        <w:rPr>
          <w:lang w:val="en-GB"/>
        </w:rPr>
        <w:instrText xml:space="preserve"> REF _Ref393029288 \h </w:instrText>
      </w:r>
      <w:r w:rsidR="00E0419B">
        <w:rPr>
          <w:lang w:val="en-GB"/>
        </w:rPr>
      </w:r>
      <w:r w:rsidR="00E0419B">
        <w:rPr>
          <w:lang w:val="en-GB"/>
        </w:rPr>
        <w:fldChar w:fldCharType="separate"/>
      </w:r>
      <w:r w:rsidR="007E6B54" w:rsidRPr="00E935C0">
        <w:rPr>
          <w:rFonts w:eastAsiaTheme="minorEastAsia"/>
          <w:b/>
          <w:lang w:val="en-GB"/>
        </w:rPr>
        <w:t>(</w:t>
      </w:r>
      <w:r w:rsidR="007E6B54">
        <w:rPr>
          <w:rFonts w:eastAsiaTheme="minorEastAsia"/>
          <w:b/>
          <w:noProof/>
          <w:lang w:val="en-GB"/>
        </w:rPr>
        <w:t>4</w:t>
      </w:r>
      <w:r w:rsidR="007E6B54" w:rsidRPr="00E935C0">
        <w:rPr>
          <w:rFonts w:eastAsiaTheme="minorEastAsia"/>
          <w:b/>
          <w:lang w:val="en-GB"/>
        </w:rPr>
        <w:t>)</w:t>
      </w:r>
      <w:r w:rsidR="00E0419B">
        <w:rPr>
          <w:lang w:val="en-GB"/>
        </w:rPr>
        <w:fldChar w:fldCharType="end"/>
      </w:r>
      <w:r w:rsidR="00CD1E2D">
        <w:rPr>
          <w:lang w:val="en-GB"/>
        </w:rPr>
        <w:t xml:space="preserve"> represents the mathematical expression to consider an item X a frequent item in the database. If this situation is true, X can be extracted as a frequent item and it can be found frequent items ending in X. For that a </w:t>
      </w:r>
      <w:r w:rsidR="00CD1E2D" w:rsidRPr="00CD1E2D">
        <w:rPr>
          <w:lang w:val="en-GB"/>
        </w:rPr>
        <w:t xml:space="preserve">table as </w:t>
      </w:r>
      <w:r w:rsidR="00565F70">
        <w:fldChar w:fldCharType="begin"/>
      </w:r>
      <w:r w:rsidR="00565F70" w:rsidRPr="00565F70">
        <w:rPr>
          <w:lang w:val="en-US"/>
        </w:rPr>
        <w:instrText xml:space="preserve"> REF _Ref393032722 \h  \* MERGEFORMAT </w:instrText>
      </w:r>
      <w:r w:rsidR="00565F70">
        <w:fldChar w:fldCharType="separate"/>
      </w:r>
      <w:r w:rsidR="007E6B54" w:rsidRPr="007E6B54">
        <w:rPr>
          <w:lang w:val="en-GB"/>
        </w:rPr>
        <w:t xml:space="preserve">Table </w:t>
      </w:r>
      <w:r w:rsidR="007E6B54" w:rsidRPr="007E6B54">
        <w:rPr>
          <w:noProof/>
          <w:lang w:val="en-GB"/>
        </w:rPr>
        <w:t>3</w:t>
      </w:r>
      <w:r w:rsidR="007E6B54" w:rsidRPr="007E6B54">
        <w:rPr>
          <w:noProof/>
          <w:lang w:val="en-GB"/>
        </w:rPr>
        <w:noBreakHyphen/>
        <w:t>2</w:t>
      </w:r>
      <w:r w:rsidR="00565F70">
        <w:fldChar w:fldCharType="end"/>
      </w:r>
      <w:r w:rsidR="00CD1E2D" w:rsidRPr="00CD1E2D">
        <w:rPr>
          <w:lang w:val="en-GB"/>
        </w:rPr>
        <w:t xml:space="preserve"> has</w:t>
      </w:r>
      <w:r w:rsidR="00CD1E2D">
        <w:rPr>
          <w:lang w:val="en-GB"/>
        </w:rPr>
        <w:t xml:space="preserve"> to be considered holding all paths for each of the extracted frequent items. </w:t>
      </w:r>
    </w:p>
    <w:p w:rsidR="000E6B2D" w:rsidRDefault="002B2796" w:rsidP="00CD1E2D">
      <w:pPr>
        <w:rPr>
          <w:rFonts w:eastAsiaTheme="minorEastAsia"/>
          <w:lang w:val="en-GB"/>
        </w:rPr>
      </w:pPr>
      <w:r>
        <w:rPr>
          <w:lang w:val="en-GB"/>
        </w:rPr>
        <w:tab/>
      </w:r>
      <w:r w:rsidR="000E6B2D">
        <w:rPr>
          <w:lang w:val="en-GB"/>
        </w:rPr>
        <w:t xml:space="preserve">In previous the </w:t>
      </w:r>
      <w:r w:rsidR="008B4E68">
        <w:rPr>
          <w:lang w:val="en-GB"/>
        </w:rPr>
        <w:t xml:space="preserve">example, considering the item </w:t>
      </w:r>
      <w:r w:rsidR="008B4E68" w:rsidRPr="000E6B2D">
        <w:rPr>
          <w:i/>
          <w:lang w:val="en-GB"/>
        </w:rPr>
        <w:t>professor</w:t>
      </w:r>
      <w:r w:rsidR="008B4E68">
        <w:rPr>
          <w:lang w:val="en-GB"/>
        </w:rPr>
        <w:t>, one can easily sees</w:t>
      </w:r>
      <w:r w:rsidR="000E6B2D">
        <w:rPr>
          <w:lang w:val="en-GB"/>
        </w:rPr>
        <w:t xml:space="preserve"> the 3 paths for it. They are {a</w:t>
      </w:r>
      <w:r w:rsidR="000E6B2D" w:rsidRPr="0024194D">
        <w:rPr>
          <w:lang w:val="en-GB"/>
        </w:rPr>
        <w:t>rchitect</w:t>
      </w:r>
      <w:proofErr w:type="gramStart"/>
      <w:r w:rsidR="000E6B2D">
        <w:rPr>
          <w:lang w:val="en-GB"/>
        </w:rPr>
        <w:t>:8</w:t>
      </w:r>
      <w:proofErr w:type="gramEnd"/>
      <w:r w:rsidR="000E6B2D" w:rsidRPr="0024194D">
        <w:rPr>
          <w:lang w:val="en-GB"/>
        </w:rPr>
        <w:t xml:space="preserve">, </w:t>
      </w:r>
      <w:r w:rsidR="000E6B2D">
        <w:rPr>
          <w:lang w:val="en-GB"/>
        </w:rPr>
        <w:t>engineer:1, analyst:1}. {a</w:t>
      </w:r>
      <w:r w:rsidR="000E6B2D" w:rsidRPr="0024194D">
        <w:rPr>
          <w:lang w:val="en-GB"/>
        </w:rPr>
        <w:t>rchitect</w:t>
      </w:r>
      <w:r w:rsidR="000E6B2D">
        <w:rPr>
          <w:lang w:val="en-GB"/>
        </w:rPr>
        <w:t>:8</w:t>
      </w:r>
      <w:r w:rsidR="000E6B2D" w:rsidRPr="0024194D">
        <w:rPr>
          <w:lang w:val="en-GB"/>
        </w:rPr>
        <w:t>, analyst</w:t>
      </w:r>
      <w:r w:rsidR="000E6B2D">
        <w:rPr>
          <w:lang w:val="en-GB"/>
        </w:rPr>
        <w:t>:1} and {d</w:t>
      </w:r>
      <w:r w:rsidR="000E6B2D" w:rsidRPr="0024194D">
        <w:rPr>
          <w:lang w:val="en-GB"/>
        </w:rPr>
        <w:t>esigner</w:t>
      </w:r>
      <w:r w:rsidR="000E6B2D">
        <w:rPr>
          <w:lang w:val="en-GB"/>
        </w:rPr>
        <w:t>:2</w:t>
      </w:r>
      <w:r w:rsidR="000E6B2D" w:rsidRPr="0024194D">
        <w:rPr>
          <w:lang w:val="en-GB"/>
        </w:rPr>
        <w:t>, engineer</w:t>
      </w:r>
      <w:r w:rsidR="000E6B2D">
        <w:rPr>
          <w:lang w:val="en-GB"/>
        </w:rPr>
        <w:t>:2}</w:t>
      </w:r>
      <w:r w:rsidR="00042DFF">
        <w:rPr>
          <w:lang w:val="en-GB"/>
        </w:rPr>
        <w:t xml:space="preserve">, these all lead to an ending node </w:t>
      </w:r>
      <w:r w:rsidR="00042DFF" w:rsidRPr="00042DFF">
        <w:rPr>
          <w:i/>
          <w:lang w:val="en-GB"/>
        </w:rPr>
        <w:t>professor</w:t>
      </w:r>
      <w:r w:rsidR="000E6B2D">
        <w:rPr>
          <w:lang w:val="en-GB"/>
        </w:rPr>
        <w:t>. In case of the third path, the set {designer, engineer} appears twice in database</w:t>
      </w:r>
      <w:r w:rsidR="008B4E68">
        <w:rPr>
          <w:lang w:val="en-GB"/>
        </w:rPr>
        <w:t xml:space="preserve">, however with </w:t>
      </w:r>
      <w:r w:rsidR="008B4E68" w:rsidRPr="008B4E68">
        <w:rPr>
          <w:i/>
          <w:lang w:val="en-GB"/>
        </w:rPr>
        <w:t>professor</w:t>
      </w:r>
      <w:r w:rsidR="008B4E68">
        <w:rPr>
          <w:lang w:val="en-GB"/>
        </w:rPr>
        <w:t xml:space="preserve">, they only appear once. Similarly, architect in the other two paths is shared among them with a support </w:t>
      </w:r>
      <w:proofErr w:type="gramStart"/>
      <w:r w:rsidR="008B4E68">
        <w:rPr>
          <w:lang w:val="en-GB"/>
        </w:rPr>
        <w:t xml:space="preserve">of </w:t>
      </w:r>
      <w:proofErr w:type="gramEnd"/>
      <m:oMath>
        <m:r>
          <w:rPr>
            <w:rFonts w:ascii="Cambria Math" w:hAnsi="Cambria Math"/>
            <w:lang w:val="en-GB"/>
          </w:rPr>
          <m:t>σ</m:t>
        </m:r>
        <m:d>
          <m:dPr>
            <m:ctrlPr>
              <w:rPr>
                <w:rFonts w:ascii="Cambria Math" w:hAnsi="Cambria Math"/>
                <w:i/>
                <w:lang w:val="en-GB"/>
              </w:rPr>
            </m:ctrlPr>
          </m:dPr>
          <m:e>
            <m:r>
              <w:rPr>
                <w:rFonts w:ascii="Cambria Math" w:hAnsi="Cambria Math"/>
                <w:lang w:val="en-GB"/>
              </w:rPr>
              <m:t>architect</m:t>
            </m:r>
          </m:e>
        </m:d>
        <m:r>
          <w:rPr>
            <w:rFonts w:ascii="Cambria Math" w:hAnsi="Cambria Math"/>
            <w:lang w:val="en-GB"/>
          </w:rPr>
          <m:t>=8</m:t>
        </m:r>
      </m:oMath>
      <w:r w:rsidR="008B4E68">
        <w:rPr>
          <w:rFonts w:eastAsiaTheme="minorEastAsia"/>
          <w:lang w:val="en-GB"/>
        </w:rPr>
        <w:t xml:space="preserve">, appearing only twice together with </w:t>
      </w:r>
      <w:r w:rsidR="008B4E68" w:rsidRPr="008B4E68">
        <w:rPr>
          <w:rFonts w:eastAsiaTheme="minorEastAsia"/>
          <w:i/>
          <w:lang w:val="en-GB"/>
        </w:rPr>
        <w:t>professor</w:t>
      </w:r>
      <w:r w:rsidR="008B4E68">
        <w:rPr>
          <w:rFonts w:eastAsiaTheme="minorEastAsia"/>
          <w:lang w:val="en-GB"/>
        </w:rPr>
        <w:t xml:space="preserve">. Therefore, to evaluate the set that appears together with </w:t>
      </w:r>
      <w:r w:rsidR="008B4E68" w:rsidRPr="008B4E68">
        <w:rPr>
          <w:rFonts w:eastAsiaTheme="minorEastAsia"/>
          <w:i/>
          <w:lang w:val="en-GB"/>
        </w:rPr>
        <w:t>professor</w:t>
      </w:r>
      <w:r w:rsidR="008B4E68">
        <w:rPr>
          <w:rFonts w:eastAsiaTheme="minorEastAsia"/>
          <w:lang w:val="en-GB"/>
        </w:rPr>
        <w:t>, the nodes from the corresponding prefix path sub tree have to be updated as follows:</w:t>
      </w:r>
    </w:p>
    <w:p w:rsidR="008B4E68" w:rsidRPr="00CF7690" w:rsidRDefault="002B2796" w:rsidP="00CD1E2D">
      <w:pPr>
        <w:rPr>
          <w:lang w:val="en-GB"/>
        </w:rPr>
      </w:pPr>
      <w:r>
        <w:rPr>
          <w:lang w:val="en-GB"/>
        </w:rPr>
        <w:tab/>
      </w:r>
      <w:r w:rsidR="00042DFF">
        <w:rPr>
          <w:lang w:val="en-GB"/>
        </w:rPr>
        <w:t>S</w:t>
      </w:r>
      <w:r w:rsidR="00042DFF" w:rsidRPr="00042DFF">
        <w:rPr>
          <w:vertAlign w:val="subscript"/>
          <w:lang w:val="en-GB"/>
        </w:rPr>
        <w:t>1</w:t>
      </w:r>
      <w:r w:rsidR="00042DFF">
        <w:rPr>
          <w:lang w:val="en-GB"/>
        </w:rPr>
        <w:t>={a</w:t>
      </w:r>
      <w:r w:rsidR="00042DFF" w:rsidRPr="0024194D">
        <w:rPr>
          <w:lang w:val="en-GB"/>
        </w:rPr>
        <w:t>rchitect</w:t>
      </w:r>
      <w:r w:rsidR="00042DFF">
        <w:rPr>
          <w:lang w:val="en-GB"/>
        </w:rPr>
        <w:t>:1</w:t>
      </w:r>
      <w:r w:rsidR="00042DFF" w:rsidRPr="0024194D">
        <w:rPr>
          <w:lang w:val="en-GB"/>
        </w:rPr>
        <w:t xml:space="preserve">, </w:t>
      </w:r>
      <w:r w:rsidR="00042DFF">
        <w:rPr>
          <w:lang w:val="en-GB"/>
        </w:rPr>
        <w:t>engineer:1, analyst:1}, S</w:t>
      </w:r>
      <w:r w:rsidR="00042DFF" w:rsidRPr="00042DFF">
        <w:rPr>
          <w:vertAlign w:val="subscript"/>
          <w:lang w:val="en-GB"/>
        </w:rPr>
        <w:t>2</w:t>
      </w:r>
      <w:r w:rsidR="00042DFF">
        <w:rPr>
          <w:lang w:val="en-GB"/>
        </w:rPr>
        <w:t>={a</w:t>
      </w:r>
      <w:r w:rsidR="00042DFF" w:rsidRPr="0024194D">
        <w:rPr>
          <w:lang w:val="en-GB"/>
        </w:rPr>
        <w:t>rchitect</w:t>
      </w:r>
      <w:r w:rsidR="00042DFF">
        <w:rPr>
          <w:lang w:val="en-GB"/>
        </w:rPr>
        <w:t>:1</w:t>
      </w:r>
      <w:r w:rsidR="00042DFF" w:rsidRPr="0024194D">
        <w:rPr>
          <w:lang w:val="en-GB"/>
        </w:rPr>
        <w:t>, analyst</w:t>
      </w:r>
      <w:r w:rsidR="00042DFF">
        <w:rPr>
          <w:lang w:val="en-GB"/>
        </w:rPr>
        <w:t>:1} and S3={d</w:t>
      </w:r>
      <w:r w:rsidR="00042DFF" w:rsidRPr="0024194D">
        <w:rPr>
          <w:lang w:val="en-GB"/>
        </w:rPr>
        <w:t>esigner</w:t>
      </w:r>
      <w:r w:rsidR="00CF7690">
        <w:rPr>
          <w:lang w:val="en-GB"/>
        </w:rPr>
        <w:t>:1</w:t>
      </w:r>
      <w:r w:rsidR="00042DFF" w:rsidRPr="0024194D">
        <w:rPr>
          <w:lang w:val="en-GB"/>
        </w:rPr>
        <w:t>, engineer</w:t>
      </w:r>
      <w:r w:rsidR="00CF7690">
        <w:rPr>
          <w:lang w:val="en-GB"/>
        </w:rPr>
        <w:t>:1</w:t>
      </w:r>
      <w:r w:rsidR="00042DFF">
        <w:rPr>
          <w:lang w:val="en-GB"/>
        </w:rPr>
        <w:t>}</w:t>
      </w:r>
      <w:r w:rsidR="00CF7690">
        <w:rPr>
          <w:lang w:val="en-GB"/>
        </w:rPr>
        <w:t xml:space="preserve">. Furthermore, as </w:t>
      </w:r>
      <w:r w:rsidR="00CF7690">
        <w:rPr>
          <w:i/>
          <w:lang w:val="en-GB"/>
        </w:rPr>
        <w:t>designer</w:t>
      </w:r>
      <w:r w:rsidR="00CF7690">
        <w:rPr>
          <w:lang w:val="en-GB"/>
        </w:rPr>
        <w:t xml:space="preserve"> has</w:t>
      </w:r>
      <m:oMath>
        <m:r>
          <w:rPr>
            <w:rFonts w:ascii="Cambria Math" w:hAnsi="Cambria Math"/>
            <w:lang w:val="en-GB"/>
          </w:rPr>
          <m:t xml:space="preserve"> σ</m:t>
        </m:r>
        <m:d>
          <m:dPr>
            <m:ctrlPr>
              <w:rPr>
                <w:rFonts w:ascii="Cambria Math" w:hAnsi="Cambria Math"/>
                <w:i/>
                <w:lang w:val="en-GB"/>
              </w:rPr>
            </m:ctrlPr>
          </m:dPr>
          <m:e>
            <m:r>
              <w:rPr>
                <w:rFonts w:ascii="Cambria Math" w:hAnsi="Cambria Math"/>
                <w:lang w:val="en-GB"/>
              </w:rPr>
              <m:t>designer</m:t>
            </m:r>
          </m:e>
        </m:d>
        <m:r>
          <w:rPr>
            <w:rFonts w:ascii="Cambria Math" w:hAnsi="Cambria Math"/>
            <w:lang w:val="en-GB"/>
          </w:rPr>
          <m:t>=1</m:t>
        </m:r>
      </m:oMath>
      <w:r w:rsidR="00CF7690">
        <w:rPr>
          <w:rFonts w:eastAsiaTheme="minorEastAsia"/>
          <w:lang w:val="en-GB"/>
        </w:rPr>
        <w:t xml:space="preserve">, it's not considered FI with </w:t>
      </w:r>
      <w:r w:rsidR="00CF7690" w:rsidRPr="00CF7690">
        <w:rPr>
          <w:rFonts w:eastAsiaTheme="minorEastAsia"/>
          <w:i/>
          <w:lang w:val="en-GB"/>
        </w:rPr>
        <w:t>professor</w:t>
      </w:r>
      <w:r w:rsidR="00CF7690">
        <w:rPr>
          <w:rFonts w:eastAsiaTheme="minorEastAsia"/>
          <w:lang w:val="en-GB"/>
        </w:rPr>
        <w:t xml:space="preserve">. Thus </w:t>
      </w:r>
      <w:r w:rsidR="00CF7690">
        <w:rPr>
          <w:lang w:val="en-GB"/>
        </w:rPr>
        <w:t>S</w:t>
      </w:r>
      <w:r w:rsidR="00CF7690" w:rsidRPr="00CF7690">
        <w:rPr>
          <w:vertAlign w:val="subscript"/>
          <w:lang w:val="en-GB"/>
        </w:rPr>
        <w:t>3</w:t>
      </w:r>
      <w:proofErr w:type="gramStart"/>
      <w:r w:rsidR="00CF7690">
        <w:rPr>
          <w:lang w:val="en-GB"/>
        </w:rPr>
        <w:t>={</w:t>
      </w:r>
      <w:proofErr w:type="gramEnd"/>
      <w:r w:rsidR="00CF7690" w:rsidRPr="0024194D">
        <w:rPr>
          <w:lang w:val="en-GB"/>
        </w:rPr>
        <w:t>engineer</w:t>
      </w:r>
      <w:r w:rsidR="00CF7690">
        <w:rPr>
          <w:lang w:val="en-GB"/>
        </w:rPr>
        <w:t>:1}</w:t>
      </w:r>
      <w:r w:rsidR="008E7ACE">
        <w:rPr>
          <w:lang w:val="en-GB"/>
        </w:rPr>
        <w:t>.</w:t>
      </w:r>
    </w:p>
    <w:p w:rsidR="00485C89" w:rsidRPr="00042DFF" w:rsidRDefault="00485C89" w:rsidP="00485C89">
      <w:pPr>
        <w:jc w:val="left"/>
        <w:rPr>
          <w:lang w:val="en-GB"/>
        </w:rPr>
      </w:pPr>
    </w:p>
    <w:p w:rsidR="00485C89" w:rsidRDefault="00565F70" w:rsidP="00485C89">
      <w:pPr>
        <w:jc w:val="center"/>
        <w:rPr>
          <w:lang w:val="en-GB"/>
        </w:rPr>
      </w:pPr>
      <w:r>
        <w:rPr>
          <w:noProof/>
        </w:rPr>
        <w:pict>
          <v:shape id="_x0000_s1864" type="#_x0000_t202" style="position:absolute;left:0;text-align:left;margin-left:47.6pt;margin-top:109.75pt;width:324.5pt;height:23.5pt;z-index:251677696" stroked="f">
            <v:textbox style="mso-next-textbox:#_x0000_s1864;mso-fit-shape-to-text:t" inset="0,0,0,0">
              <w:txbxContent>
                <w:p w:rsidR="00565F70" w:rsidRPr="00324139" w:rsidRDefault="00565F70" w:rsidP="00485C89">
                  <w:pPr>
                    <w:pStyle w:val="Caption"/>
                    <w:rPr>
                      <w:sz w:val="20"/>
                      <w:szCs w:val="20"/>
                      <w:lang w:val="en-GB"/>
                    </w:rPr>
                  </w:pPr>
                  <w:bookmarkStart w:id="38" w:name="_Ref394268252"/>
                  <w:bookmarkStart w:id="39" w:name="_Ref394268247"/>
                  <w:bookmarkStart w:id="40" w:name="_Toc395638193"/>
                  <w:bookmarkStart w:id="41" w:name="_Toc395638367"/>
                  <w:bookmarkStart w:id="42" w:name="_Toc397299527"/>
                  <w:proofErr w:type="gramStart"/>
                  <w:r w:rsidRPr="00324139">
                    <w:rPr>
                      <w:sz w:val="20"/>
                      <w:szCs w:val="20"/>
                      <w:lang w:val="en-GB"/>
                    </w:rPr>
                    <w:t xml:space="preserve">Figure </w:t>
                  </w:r>
                  <w:r>
                    <w:rPr>
                      <w:sz w:val="20"/>
                      <w:szCs w:val="20"/>
                      <w:lang w:val="en-GB"/>
                    </w:rPr>
                    <w:fldChar w:fldCharType="begin"/>
                  </w:r>
                  <w:r>
                    <w:rPr>
                      <w:sz w:val="20"/>
                      <w:szCs w:val="20"/>
                      <w:lang w:val="en-GB"/>
                    </w:rPr>
                    <w:instrText xml:space="preserve"> STYLEREF 1 \s </w:instrText>
                  </w:r>
                  <w:r>
                    <w:rPr>
                      <w:sz w:val="20"/>
                      <w:szCs w:val="20"/>
                      <w:lang w:val="en-GB"/>
                    </w:rPr>
                    <w:fldChar w:fldCharType="separate"/>
                  </w:r>
                  <w:r>
                    <w:rPr>
                      <w:noProof/>
                      <w:sz w:val="20"/>
                      <w:szCs w:val="20"/>
                      <w:lang w:val="en-GB"/>
                    </w:rPr>
                    <w:t>3</w:t>
                  </w:r>
                  <w:r>
                    <w:rPr>
                      <w:sz w:val="20"/>
                      <w:szCs w:val="20"/>
                      <w:lang w:val="en-GB"/>
                    </w:rPr>
                    <w:fldChar w:fldCharType="end"/>
                  </w:r>
                  <w:r>
                    <w:rPr>
                      <w:sz w:val="20"/>
                      <w:szCs w:val="20"/>
                      <w:lang w:val="en-GB"/>
                    </w:rPr>
                    <w:t>.</w:t>
                  </w:r>
                  <w:proofErr w:type="gramEnd"/>
                  <w:r>
                    <w:rPr>
                      <w:sz w:val="20"/>
                      <w:szCs w:val="20"/>
                      <w:lang w:val="en-GB"/>
                    </w:rPr>
                    <w:fldChar w:fldCharType="begin"/>
                  </w:r>
                  <w:r>
                    <w:rPr>
                      <w:sz w:val="20"/>
                      <w:szCs w:val="20"/>
                      <w:lang w:val="en-GB"/>
                    </w:rPr>
                    <w:instrText xml:space="preserve"> SEQ Figure \* ARABIC \s 1 </w:instrText>
                  </w:r>
                  <w:r>
                    <w:rPr>
                      <w:sz w:val="20"/>
                      <w:szCs w:val="20"/>
                      <w:lang w:val="en-GB"/>
                    </w:rPr>
                    <w:fldChar w:fldCharType="separate"/>
                  </w:r>
                  <w:r>
                    <w:rPr>
                      <w:noProof/>
                      <w:sz w:val="20"/>
                      <w:szCs w:val="20"/>
                      <w:lang w:val="en-GB"/>
                    </w:rPr>
                    <w:t>4</w:t>
                  </w:r>
                  <w:r>
                    <w:rPr>
                      <w:sz w:val="20"/>
                      <w:szCs w:val="20"/>
                      <w:lang w:val="en-GB"/>
                    </w:rPr>
                    <w:fldChar w:fldCharType="end"/>
                  </w:r>
                  <w:bookmarkEnd w:id="38"/>
                  <w:r w:rsidRPr="00324139">
                    <w:rPr>
                      <w:sz w:val="20"/>
                      <w:szCs w:val="20"/>
                      <w:lang w:val="en-GB"/>
                    </w:rPr>
                    <w:t xml:space="preserve"> </w:t>
                  </w:r>
                  <w:r>
                    <w:rPr>
                      <w:sz w:val="20"/>
                      <w:szCs w:val="20"/>
                      <w:lang w:val="en-GB"/>
                    </w:rPr>
                    <w:t>–</w:t>
                  </w:r>
                  <w:r w:rsidRPr="00324139">
                    <w:rPr>
                      <w:sz w:val="20"/>
                      <w:szCs w:val="20"/>
                      <w:lang w:val="en-GB"/>
                    </w:rPr>
                    <w:t xml:space="preserve"> Conditional</w:t>
                  </w:r>
                  <w:r>
                    <w:rPr>
                      <w:sz w:val="20"/>
                      <w:szCs w:val="20"/>
                      <w:lang w:val="en-GB"/>
                    </w:rPr>
                    <w:t xml:space="preserve"> </w:t>
                  </w:r>
                  <w:r w:rsidRPr="00324139">
                    <w:rPr>
                      <w:sz w:val="20"/>
                      <w:szCs w:val="20"/>
                      <w:lang w:val="en-GB"/>
                    </w:rPr>
                    <w:t xml:space="preserve">FP-Tree for item </w:t>
                  </w:r>
                  <w:r w:rsidRPr="00324139">
                    <w:rPr>
                      <w:i/>
                      <w:sz w:val="20"/>
                      <w:szCs w:val="20"/>
                      <w:lang w:val="en-GB"/>
                    </w:rPr>
                    <w:t>professor</w:t>
                  </w:r>
                  <w:bookmarkEnd w:id="39"/>
                  <w:bookmarkEnd w:id="40"/>
                  <w:bookmarkEnd w:id="41"/>
                  <w:bookmarkEnd w:id="42"/>
                  <w:r w:rsidRPr="00324139">
                    <w:rPr>
                      <w:sz w:val="20"/>
                      <w:szCs w:val="20"/>
                      <w:lang w:val="en-GB"/>
                    </w:rPr>
                    <w:t xml:space="preserve"> </w:t>
                  </w:r>
                </w:p>
              </w:txbxContent>
            </v:textbox>
          </v:shape>
        </w:pict>
      </w:r>
      <w:r>
        <w:rPr>
          <w:lang w:val="en-GB"/>
        </w:rPr>
      </w:r>
      <w:r>
        <w:rPr>
          <w:lang w:val="en-GB"/>
        </w:rPr>
        <w:pict>
          <v:group id="_x0000_s1850" style="width:142.65pt;height:104.8pt;mso-position-horizontal-relative:char;mso-position-vertical-relative:line" coordorigin="2980,7091" coordsize="2853,2096">
            <v:oval id="_x0000_s1851" style="position:absolute;left:2980;top:7601;width:852;height:363;v-text-anchor:middle">
              <v:shadow on="t" opacity=".5"/>
              <v:textbox style="mso-next-textbox:#_x0000_s1851" inset="0,,0">
                <w:txbxContent>
                  <w:p w:rsidR="00565F70" w:rsidRPr="00BD2D9B" w:rsidRDefault="00565F70" w:rsidP="00485C89">
                    <w:pPr>
                      <w:spacing w:line="240" w:lineRule="auto"/>
                      <w:jc w:val="center"/>
                      <w:rPr>
                        <w:b/>
                        <w:sz w:val="10"/>
                        <w:szCs w:val="14"/>
                      </w:rPr>
                    </w:pPr>
                    <w:r>
                      <w:rPr>
                        <w:b/>
                        <w:sz w:val="12"/>
                        <w:szCs w:val="14"/>
                      </w:rPr>
                      <w:t>architect:2</w:t>
                    </w:r>
                  </w:p>
                  <w:p w:rsidR="00565F70" w:rsidRPr="00BD2D9B" w:rsidRDefault="00565F70" w:rsidP="00485C89"/>
                </w:txbxContent>
              </v:textbox>
            </v:oval>
            <v:oval id="_x0000_s1852" style="position:absolute;left:4189;top:7091;width:850;height:363;v-text-anchor:middle">
              <v:shadow on="t" opacity=".5"/>
              <v:textbox style="mso-next-textbox:#_x0000_s1852" inset="0,,0">
                <w:txbxContent>
                  <w:p w:rsidR="00565F70" w:rsidRPr="00BD2D9B" w:rsidRDefault="00565F70" w:rsidP="00485C89">
                    <w:pPr>
                      <w:spacing w:line="240" w:lineRule="auto"/>
                      <w:jc w:val="center"/>
                      <w:rPr>
                        <w:b/>
                        <w:sz w:val="10"/>
                        <w:szCs w:val="14"/>
                      </w:rPr>
                    </w:pPr>
                    <w:r>
                      <w:rPr>
                        <w:b/>
                        <w:sz w:val="12"/>
                        <w:szCs w:val="14"/>
                      </w:rPr>
                      <w:t>null</w:t>
                    </w:r>
                  </w:p>
                  <w:p w:rsidR="00565F70" w:rsidRPr="00BD2D9B" w:rsidRDefault="00565F70" w:rsidP="00485C89"/>
                </w:txbxContent>
              </v:textbox>
            </v:oval>
            <v:shape id="_x0000_s1853" type="#_x0000_t32" style="position:absolute;left:3482;top:7345;width:735;height:256;flip:y" o:connectortype="straight" strokeweight=".25pt">
              <v:stroke endarrow="block" endarrowwidth="narrow"/>
            </v:shape>
            <v:oval id="_x0000_s1854" style="position:absolute;left:4981;top:8204;width:852;height:363;v-text-anchor:middle">
              <v:shadow on="t" opacity=".5"/>
              <v:textbox style="mso-next-textbox:#_x0000_s1854" inset="0,,0">
                <w:txbxContent>
                  <w:p w:rsidR="00565F70" w:rsidRPr="00BD2D9B" w:rsidRDefault="00565F70" w:rsidP="00485C89">
                    <w:pPr>
                      <w:spacing w:line="240" w:lineRule="auto"/>
                      <w:jc w:val="center"/>
                      <w:rPr>
                        <w:b/>
                        <w:sz w:val="10"/>
                        <w:szCs w:val="14"/>
                      </w:rPr>
                    </w:pPr>
                    <w:r>
                      <w:rPr>
                        <w:b/>
                        <w:sz w:val="12"/>
                        <w:szCs w:val="14"/>
                      </w:rPr>
                      <w:t>engineer:1</w:t>
                    </w:r>
                  </w:p>
                  <w:p w:rsidR="00565F70" w:rsidRPr="00BD2D9B" w:rsidRDefault="00565F70" w:rsidP="00485C89"/>
                </w:txbxContent>
              </v:textbox>
            </v:oval>
            <v:oval id="_x0000_s1855" style="position:absolute;left:2980;top:8254;width:852;height:363;v-text-anchor:middle">
              <v:shadow on="t" opacity=".5"/>
              <v:textbox style="mso-next-textbox:#_x0000_s1855" inset="0,,0">
                <w:txbxContent>
                  <w:p w:rsidR="00565F70" w:rsidRPr="00BD2D9B" w:rsidRDefault="00565F70" w:rsidP="00485C89">
                    <w:pPr>
                      <w:spacing w:line="240" w:lineRule="auto"/>
                      <w:jc w:val="center"/>
                      <w:rPr>
                        <w:b/>
                        <w:sz w:val="10"/>
                        <w:szCs w:val="14"/>
                      </w:rPr>
                    </w:pPr>
                    <w:r>
                      <w:rPr>
                        <w:b/>
                        <w:sz w:val="12"/>
                        <w:szCs w:val="14"/>
                      </w:rPr>
                      <w:t>engineer:1</w:t>
                    </w:r>
                  </w:p>
                  <w:p w:rsidR="00565F70" w:rsidRPr="00BD2D9B" w:rsidRDefault="00565F70" w:rsidP="00485C89"/>
                </w:txbxContent>
              </v:textbox>
            </v:oval>
            <v:oval id="_x0000_s1856" style="position:absolute;left:2980;top:8824;width:852;height:363;v-text-anchor:middle">
              <v:shadow on="t" opacity=".5"/>
              <v:textbox style="mso-next-textbox:#_x0000_s1856" inset="0,,0">
                <w:txbxContent>
                  <w:p w:rsidR="00565F70" w:rsidRPr="00BD2D9B" w:rsidRDefault="00565F70" w:rsidP="00485C89">
                    <w:pPr>
                      <w:spacing w:line="240" w:lineRule="auto"/>
                      <w:jc w:val="center"/>
                      <w:rPr>
                        <w:b/>
                        <w:sz w:val="10"/>
                        <w:szCs w:val="14"/>
                      </w:rPr>
                    </w:pPr>
                    <w:r>
                      <w:rPr>
                        <w:b/>
                        <w:sz w:val="12"/>
                        <w:szCs w:val="14"/>
                      </w:rPr>
                      <w:t>analyst:1</w:t>
                    </w:r>
                  </w:p>
                  <w:p w:rsidR="00565F70" w:rsidRPr="00BD2D9B" w:rsidRDefault="00565F70" w:rsidP="00485C89"/>
                </w:txbxContent>
              </v:textbox>
            </v:oval>
            <v:oval id="_x0000_s1857" style="position:absolute;left:3958;top:8076;width:852;height:363;v-text-anchor:middle">
              <v:shadow on="t" opacity=".5"/>
              <v:textbox style="mso-next-textbox:#_x0000_s1857" inset="0,,0">
                <w:txbxContent>
                  <w:p w:rsidR="00565F70" w:rsidRPr="00BD2D9B" w:rsidRDefault="00565F70" w:rsidP="00485C89">
                    <w:pPr>
                      <w:spacing w:line="240" w:lineRule="auto"/>
                      <w:jc w:val="center"/>
                      <w:rPr>
                        <w:b/>
                        <w:sz w:val="10"/>
                        <w:szCs w:val="14"/>
                      </w:rPr>
                    </w:pPr>
                    <w:r>
                      <w:rPr>
                        <w:b/>
                        <w:sz w:val="12"/>
                        <w:szCs w:val="14"/>
                      </w:rPr>
                      <w:t>analyst:1</w:t>
                    </w:r>
                  </w:p>
                  <w:p w:rsidR="00565F70" w:rsidRPr="00BD2D9B" w:rsidRDefault="00565F70" w:rsidP="00485C89"/>
                </w:txbxContent>
              </v:textbox>
            </v:oval>
            <v:shape id="_x0000_s1858" type="#_x0000_t32" style="position:absolute;left:3844;top:8411;width:277;height:582;flip:y" o:connectortype="straight" strokeweight=".25pt">
              <v:stroke dashstyle="dash" endarrow="block" endarrowwidth="narrow"/>
            </v:shape>
            <v:shape id="_x0000_s1859" style="position:absolute;left:3829;top:8375;width:1149;height:266" coordsize="1149,266" path="m,64c193,165,386,266,578,255,770,244,1045,32,1149,e" filled="f" strokeweight=".25pt">
              <v:stroke dashstyle="dash" endarrow="block" endarrowwidth="narrow"/>
              <v:path arrowok="t"/>
            </v:shape>
            <v:shape id="_x0000_s1860" type="#_x0000_t32" style="position:absolute;left:3412;top:7964;width:1;height:290;flip:y" o:connectortype="straight" strokeweight=".25pt">
              <v:stroke endarrow="block" endarrowwidth="narrow"/>
            </v:shape>
            <v:shape id="_x0000_s1861" type="#_x0000_t32" style="position:absolute;left:3411;top:8617;width:1;height:207;flip:y" o:connectortype="straight" strokeweight=".25pt">
              <v:stroke endarrow="block" endarrowwidth="narrow"/>
            </v:shape>
            <v:shape id="_x0000_s1862" type="#_x0000_t32" style="position:absolute;left:3803;top:7860;width:557;height:216;flip:x y" o:connectortype="straight" strokeweight=".25pt">
              <v:stroke endarrow="block" endarrowwidth="narrow"/>
            </v:shape>
            <v:shape id="_x0000_s1863" type="#_x0000_t32" style="position:absolute;left:4913;top:7394;width:474;height:810;flip:x y" o:connectortype="straight" strokeweight=".25pt">
              <v:stroke endarrow="block" endarrowwidth="narrow"/>
            </v:shape>
            <w10:wrap type="none"/>
            <w10:anchorlock/>
          </v:group>
        </w:pict>
      </w:r>
    </w:p>
    <w:p w:rsidR="00485C89" w:rsidRPr="008E7ACE" w:rsidRDefault="00485C89" w:rsidP="00485C89">
      <w:pPr>
        <w:rPr>
          <w:sz w:val="20"/>
          <w:lang w:val="en-GB"/>
        </w:rPr>
      </w:pPr>
    </w:p>
    <w:p w:rsidR="00AB732F" w:rsidRPr="00CD1685" w:rsidRDefault="002B2796" w:rsidP="00881E8E">
      <w:pPr>
        <w:rPr>
          <w:lang w:val="en-GB"/>
        </w:rPr>
      </w:pPr>
      <w:r>
        <w:rPr>
          <w:lang w:val="en-GB"/>
        </w:rPr>
        <w:tab/>
      </w:r>
      <w:r w:rsidR="00042DFF">
        <w:rPr>
          <w:lang w:val="en-GB"/>
        </w:rPr>
        <w:t xml:space="preserve">These three prefix paths of </w:t>
      </w:r>
      <w:r w:rsidR="00042DFF" w:rsidRPr="00042DFF">
        <w:rPr>
          <w:i/>
          <w:lang w:val="en-GB"/>
        </w:rPr>
        <w:t>professor</w:t>
      </w:r>
      <w:r w:rsidR="00042DFF">
        <w:rPr>
          <w:lang w:val="en-GB"/>
        </w:rPr>
        <w:t xml:space="preserve"> {S</w:t>
      </w:r>
      <w:r w:rsidR="00042DFF" w:rsidRPr="00042DFF">
        <w:rPr>
          <w:vertAlign w:val="subscript"/>
          <w:lang w:val="en-GB"/>
        </w:rPr>
        <w:t>1</w:t>
      </w:r>
      <w:r w:rsidR="00042DFF">
        <w:rPr>
          <w:lang w:val="en-GB"/>
        </w:rPr>
        <w:t>, S</w:t>
      </w:r>
      <w:r w:rsidR="00042DFF" w:rsidRPr="00042DFF">
        <w:rPr>
          <w:vertAlign w:val="subscript"/>
          <w:lang w:val="en-GB"/>
        </w:rPr>
        <w:t>2</w:t>
      </w:r>
      <w:r w:rsidR="00042DFF">
        <w:rPr>
          <w:lang w:val="en-GB"/>
        </w:rPr>
        <w:t>, S</w:t>
      </w:r>
      <w:r w:rsidR="00042DFF" w:rsidRPr="00042DFF">
        <w:rPr>
          <w:vertAlign w:val="subscript"/>
          <w:lang w:val="en-GB"/>
        </w:rPr>
        <w:t>3</w:t>
      </w:r>
      <w:r w:rsidR="00042DFF">
        <w:rPr>
          <w:lang w:val="en-GB"/>
        </w:rPr>
        <w:t xml:space="preserve">} constitute the sub pattern-base called, according to </w:t>
      </w:r>
      <w:r w:rsidR="00E0419B">
        <w:rPr>
          <w:lang w:val="en-GB"/>
        </w:rPr>
        <w:fldChar w:fldCharType="begin"/>
      </w:r>
      <w:r w:rsidR="00042DFF">
        <w:rPr>
          <w:lang w:val="en-GB"/>
        </w:rPr>
        <w:instrText xml:space="preserve"> ADDIN ZOTERO_ITEM CSL_CITATION {"citationID":"a5jt4ctrc","properties":{"formattedCitation":"(Han et al., 2004)","plainCitation":"(Han et al., 2004)"},"citationItems":[{"id":3,"uris":["http://zotero.org/users/local/bkYEK4Eu/items/VIC5VX7B"],"uri":["http://zotero.org/users/local/bkYEK4Eu/items/VIC5VX7B"],"itemData":{"id":3,"type":"article-journal","title":"Mining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schema":"https://github.com/citation-style-language/schema/raw/master/csl-citation.json"} </w:instrText>
      </w:r>
      <w:r w:rsidR="00E0419B">
        <w:rPr>
          <w:lang w:val="en-GB"/>
        </w:rPr>
        <w:fldChar w:fldCharType="separate"/>
      </w:r>
      <w:r w:rsidR="00042DFF" w:rsidRPr="00042DFF">
        <w:rPr>
          <w:rFonts w:cs="Times New Roman"/>
          <w:lang w:val="en-GB"/>
        </w:rPr>
        <w:t>Han et al.</w:t>
      </w:r>
      <w:r w:rsidR="00F815AC">
        <w:rPr>
          <w:rFonts w:cs="Times New Roman"/>
          <w:lang w:val="en-GB"/>
        </w:rPr>
        <w:t xml:space="preserve"> (</w:t>
      </w:r>
      <w:r w:rsidR="00042DFF" w:rsidRPr="00042DFF">
        <w:rPr>
          <w:rFonts w:cs="Times New Roman"/>
          <w:lang w:val="en-GB"/>
        </w:rPr>
        <w:t>2004)</w:t>
      </w:r>
      <w:r w:rsidR="00E0419B">
        <w:rPr>
          <w:lang w:val="en-GB"/>
        </w:rPr>
        <w:fldChar w:fldCharType="end"/>
      </w:r>
      <w:r w:rsidR="00042DFF">
        <w:rPr>
          <w:lang w:val="en-GB"/>
        </w:rPr>
        <w:t>, conditional pattern base</w:t>
      </w:r>
      <w:r w:rsidR="00427AA3">
        <w:rPr>
          <w:lang w:val="en-GB"/>
        </w:rPr>
        <w:t xml:space="preserve">, consequently, an FP-Tree based in this </w:t>
      </w:r>
      <w:r w:rsidR="00427AA3" w:rsidRPr="008E7ACE">
        <w:rPr>
          <w:lang w:val="en-GB"/>
        </w:rPr>
        <w:t xml:space="preserve">is called </w:t>
      </w:r>
      <w:r w:rsidR="00427AA3" w:rsidRPr="008E7ACE">
        <w:rPr>
          <w:b/>
          <w:lang w:val="en-GB"/>
        </w:rPr>
        <w:t>conditional</w:t>
      </w:r>
      <w:r w:rsidR="00042DFF" w:rsidRPr="008E7ACE">
        <w:rPr>
          <w:b/>
          <w:lang w:val="en-GB"/>
        </w:rPr>
        <w:t xml:space="preserve"> FP-tree</w:t>
      </w:r>
      <w:r w:rsidR="00427AA3" w:rsidRPr="008E7ACE">
        <w:rPr>
          <w:lang w:val="en-GB"/>
        </w:rPr>
        <w:t>.</w:t>
      </w:r>
      <w:r w:rsidR="00042DFF" w:rsidRPr="008E7ACE">
        <w:rPr>
          <w:lang w:val="en-GB"/>
        </w:rPr>
        <w:t xml:space="preserve"> </w:t>
      </w:r>
      <w:r w:rsidR="008E7ACE" w:rsidRPr="008E7ACE">
        <w:rPr>
          <w:lang w:val="en-GB"/>
        </w:rPr>
        <w:t xml:space="preserve">A visual representation of </w:t>
      </w:r>
      <w:r w:rsidR="008E7ACE">
        <w:rPr>
          <w:lang w:val="en-GB"/>
        </w:rPr>
        <w:t xml:space="preserve">the conditional FP-Tree for item </w:t>
      </w:r>
      <w:r w:rsidR="008E7ACE" w:rsidRPr="00CD1685">
        <w:rPr>
          <w:i/>
          <w:lang w:val="en-GB"/>
        </w:rPr>
        <w:t>professor</w:t>
      </w:r>
      <w:r w:rsidR="008E7ACE" w:rsidRPr="00CD1685">
        <w:rPr>
          <w:lang w:val="en-GB"/>
        </w:rPr>
        <w:t xml:space="preserve"> is illustrated in </w:t>
      </w:r>
      <w:r w:rsidR="00E0419B">
        <w:fldChar w:fldCharType="begin"/>
      </w:r>
      <w:r w:rsidR="00557FD5" w:rsidRPr="004C03AB">
        <w:rPr>
          <w:lang w:val="en-GB"/>
        </w:rPr>
        <w:instrText xml:space="preserve"> REF _Ref394268247 \h  \* MERGEFORMAT </w:instrText>
      </w:r>
      <w:r w:rsidR="00E0419B">
        <w:fldChar w:fldCharType="separate"/>
      </w:r>
      <w:r w:rsidR="007E6B54" w:rsidRPr="00324139">
        <w:rPr>
          <w:sz w:val="20"/>
          <w:szCs w:val="20"/>
          <w:lang w:val="en-GB"/>
        </w:rPr>
        <w:t xml:space="preserve">Figure </w:t>
      </w:r>
      <w:r w:rsidR="007E6B54">
        <w:rPr>
          <w:noProof/>
          <w:sz w:val="20"/>
          <w:szCs w:val="20"/>
          <w:lang w:val="en-GB"/>
        </w:rPr>
        <w:t>3.4</w:t>
      </w:r>
      <w:r w:rsidR="007E6B54" w:rsidRPr="00324139">
        <w:rPr>
          <w:sz w:val="20"/>
          <w:szCs w:val="20"/>
          <w:lang w:val="en-GB"/>
        </w:rPr>
        <w:t xml:space="preserve"> </w:t>
      </w:r>
      <w:r w:rsidR="007E6B54">
        <w:rPr>
          <w:sz w:val="20"/>
          <w:szCs w:val="20"/>
          <w:lang w:val="en-GB"/>
        </w:rPr>
        <w:t>–</w:t>
      </w:r>
      <w:r w:rsidR="007E6B54" w:rsidRPr="00324139">
        <w:rPr>
          <w:sz w:val="20"/>
          <w:szCs w:val="20"/>
          <w:lang w:val="en-GB"/>
        </w:rPr>
        <w:t xml:space="preserve"> Conditional</w:t>
      </w:r>
      <w:r w:rsidR="007E6B54">
        <w:rPr>
          <w:sz w:val="20"/>
          <w:szCs w:val="20"/>
          <w:lang w:val="en-GB"/>
        </w:rPr>
        <w:t xml:space="preserve"> </w:t>
      </w:r>
      <w:r w:rsidR="007E6B54" w:rsidRPr="00324139">
        <w:rPr>
          <w:sz w:val="20"/>
          <w:szCs w:val="20"/>
          <w:lang w:val="en-GB"/>
        </w:rPr>
        <w:t xml:space="preserve">FP-Tree for item </w:t>
      </w:r>
      <w:proofErr w:type="spellStart"/>
      <w:r w:rsidR="007E6B54" w:rsidRPr="00324139">
        <w:rPr>
          <w:i/>
          <w:sz w:val="20"/>
          <w:szCs w:val="20"/>
          <w:lang w:val="en-GB"/>
        </w:rPr>
        <w:t>professor</w:t>
      </w:r>
      <w:r w:rsidR="00E0419B">
        <w:fldChar w:fldCharType="end"/>
      </w:r>
      <w:r w:rsidR="00E0419B">
        <w:fldChar w:fldCharType="begin"/>
      </w:r>
      <w:r w:rsidR="00557FD5" w:rsidRPr="004C03AB">
        <w:rPr>
          <w:lang w:val="en-GB"/>
        </w:rPr>
        <w:instrText xml:space="preserve"> REF _Ref394268252 \h  \* MERGEFORMAT </w:instrText>
      </w:r>
      <w:r w:rsidR="00E0419B">
        <w:fldChar w:fldCharType="separate"/>
      </w:r>
      <w:r w:rsidR="007E6B54" w:rsidRPr="007E6B54">
        <w:rPr>
          <w:lang w:val="en-GB"/>
        </w:rPr>
        <w:t>Figure</w:t>
      </w:r>
      <w:proofErr w:type="spellEnd"/>
      <w:r w:rsidR="007E6B54" w:rsidRPr="007E6B54">
        <w:rPr>
          <w:lang w:val="en-GB"/>
        </w:rPr>
        <w:t xml:space="preserve"> </w:t>
      </w:r>
      <w:r w:rsidR="007E6B54" w:rsidRPr="007E6B54">
        <w:rPr>
          <w:noProof/>
          <w:lang w:val="en-GB"/>
        </w:rPr>
        <w:t>3.4</w:t>
      </w:r>
      <w:r w:rsidR="00E0419B">
        <w:fldChar w:fldCharType="end"/>
      </w:r>
      <w:r w:rsidR="008E7ACE" w:rsidRPr="00CD1685">
        <w:rPr>
          <w:lang w:val="en-GB"/>
        </w:rPr>
        <w:t>.</w:t>
      </w:r>
      <w:r w:rsidR="00CD1685">
        <w:rPr>
          <w:lang w:val="en-GB"/>
        </w:rPr>
        <w:t xml:space="preserve"> </w:t>
      </w:r>
      <w:r w:rsidR="00CD1685" w:rsidRPr="00CD1685">
        <w:rPr>
          <w:highlight w:val="yellow"/>
          <w:lang w:val="en-GB"/>
        </w:rPr>
        <w:t>(FIGURE 3.4)</w:t>
      </w:r>
    </w:p>
    <w:p w:rsidR="00F654E0" w:rsidRPr="00485C89" w:rsidRDefault="00F654E0" w:rsidP="00F654E0">
      <w:pPr>
        <w:pStyle w:val="Caption"/>
        <w:keepNext/>
        <w:rPr>
          <w:sz w:val="20"/>
          <w:lang w:val="en-GB"/>
        </w:rPr>
      </w:pPr>
      <w:bookmarkStart w:id="43" w:name="_Ref393039440"/>
      <w:bookmarkStart w:id="44" w:name="_Toc397201632"/>
      <w:r w:rsidRPr="00485C89">
        <w:rPr>
          <w:sz w:val="20"/>
          <w:lang w:val="en-GB"/>
        </w:rPr>
        <w:t xml:space="preserve">Table </w:t>
      </w:r>
      <w:r w:rsidR="00E0419B">
        <w:rPr>
          <w:sz w:val="20"/>
          <w:lang w:val="en-GB"/>
        </w:rPr>
        <w:fldChar w:fldCharType="begin"/>
      </w:r>
      <w:r w:rsidR="00292974">
        <w:rPr>
          <w:sz w:val="20"/>
          <w:lang w:val="en-GB"/>
        </w:rPr>
        <w:instrText xml:space="preserve"> STYLEREF 1 \s </w:instrText>
      </w:r>
      <w:r w:rsidR="00E0419B">
        <w:rPr>
          <w:sz w:val="20"/>
          <w:lang w:val="en-GB"/>
        </w:rPr>
        <w:fldChar w:fldCharType="separate"/>
      </w:r>
      <w:r w:rsidR="00292974">
        <w:rPr>
          <w:noProof/>
          <w:sz w:val="20"/>
          <w:lang w:val="en-GB"/>
        </w:rPr>
        <w:t>3</w:t>
      </w:r>
      <w:r w:rsidR="00E0419B">
        <w:rPr>
          <w:sz w:val="20"/>
          <w:lang w:val="en-GB"/>
        </w:rPr>
        <w:fldChar w:fldCharType="end"/>
      </w:r>
      <w:r w:rsidR="00292974">
        <w:rPr>
          <w:sz w:val="20"/>
          <w:lang w:val="en-GB"/>
        </w:rPr>
        <w:noBreakHyphen/>
      </w:r>
      <w:r w:rsidR="00E0419B">
        <w:rPr>
          <w:sz w:val="20"/>
          <w:lang w:val="en-GB"/>
        </w:rPr>
        <w:fldChar w:fldCharType="begin"/>
      </w:r>
      <w:r w:rsidR="00292974">
        <w:rPr>
          <w:sz w:val="20"/>
          <w:lang w:val="en-GB"/>
        </w:rPr>
        <w:instrText xml:space="preserve"> SEQ Table \* ARABIC \s 1 </w:instrText>
      </w:r>
      <w:r w:rsidR="00E0419B">
        <w:rPr>
          <w:sz w:val="20"/>
          <w:lang w:val="en-GB"/>
        </w:rPr>
        <w:fldChar w:fldCharType="separate"/>
      </w:r>
      <w:r w:rsidR="00292974">
        <w:rPr>
          <w:noProof/>
          <w:sz w:val="20"/>
          <w:lang w:val="en-GB"/>
        </w:rPr>
        <w:t>3</w:t>
      </w:r>
      <w:r w:rsidR="00E0419B">
        <w:rPr>
          <w:sz w:val="20"/>
          <w:lang w:val="en-GB"/>
        </w:rPr>
        <w:fldChar w:fldCharType="end"/>
      </w:r>
      <w:bookmarkEnd w:id="43"/>
      <w:r w:rsidRPr="00485C89">
        <w:rPr>
          <w:sz w:val="20"/>
          <w:lang w:val="en-GB"/>
        </w:rPr>
        <w:t xml:space="preserve"> </w:t>
      </w:r>
      <w:r w:rsidR="00B2109B">
        <w:rPr>
          <w:sz w:val="20"/>
          <w:lang w:val="en-GB"/>
        </w:rPr>
        <w:t>–</w:t>
      </w:r>
      <w:r w:rsidRPr="00485C89">
        <w:rPr>
          <w:sz w:val="20"/>
          <w:lang w:val="en-GB"/>
        </w:rPr>
        <w:t xml:space="preserve"> Frequent</w:t>
      </w:r>
      <w:r w:rsidR="00B2109B">
        <w:rPr>
          <w:sz w:val="20"/>
          <w:lang w:val="en-GB"/>
        </w:rPr>
        <w:t xml:space="preserve"> </w:t>
      </w:r>
      <w:r w:rsidRPr="00485C89">
        <w:rPr>
          <w:sz w:val="20"/>
          <w:lang w:val="en-GB"/>
        </w:rPr>
        <w:t>itemsets discovered for all items</w:t>
      </w:r>
      <w:bookmarkEnd w:id="44"/>
    </w:p>
    <w:tbl>
      <w:tblPr>
        <w:tblStyle w:val="SombreadoMdio11"/>
        <w:tblW w:w="0" w:type="auto"/>
        <w:tblLook w:val="04A0" w:firstRow="1" w:lastRow="0" w:firstColumn="1" w:lastColumn="0" w:noHBand="0" w:noVBand="1"/>
      </w:tblPr>
      <w:tblGrid>
        <w:gridCol w:w="1242"/>
        <w:gridCol w:w="7402"/>
      </w:tblGrid>
      <w:tr w:rsidR="00F654E0" w:rsidRPr="00485C89" w:rsidTr="00F856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F654E0" w:rsidRPr="00485C89" w:rsidRDefault="00F654E0" w:rsidP="00BF0DFA">
            <w:pPr>
              <w:spacing w:line="276" w:lineRule="auto"/>
              <w:rPr>
                <w:sz w:val="20"/>
                <w:lang w:val="en-GB"/>
              </w:rPr>
            </w:pPr>
            <w:r w:rsidRPr="00485C89">
              <w:rPr>
                <w:sz w:val="20"/>
                <w:lang w:val="en-GB"/>
              </w:rPr>
              <w:t>Item</w:t>
            </w:r>
          </w:p>
        </w:tc>
        <w:tc>
          <w:tcPr>
            <w:tcW w:w="7402" w:type="dxa"/>
          </w:tcPr>
          <w:p w:rsidR="00F654E0" w:rsidRPr="00485C89" w:rsidRDefault="00F654E0" w:rsidP="00BF0DFA">
            <w:pPr>
              <w:spacing w:line="276" w:lineRule="auto"/>
              <w:cnfStyle w:val="100000000000" w:firstRow="1" w:lastRow="0" w:firstColumn="0" w:lastColumn="0" w:oddVBand="0" w:evenVBand="0" w:oddHBand="0" w:evenHBand="0" w:firstRowFirstColumn="0" w:firstRowLastColumn="0" w:lastRowFirstColumn="0" w:lastRowLastColumn="0"/>
              <w:rPr>
                <w:sz w:val="20"/>
                <w:lang w:val="en-GB"/>
              </w:rPr>
            </w:pPr>
            <w:r w:rsidRPr="00485C89">
              <w:rPr>
                <w:sz w:val="20"/>
                <w:lang w:val="en-GB"/>
              </w:rPr>
              <w:t>Frequent Itemsets discovered</w:t>
            </w:r>
          </w:p>
        </w:tc>
      </w:tr>
      <w:tr w:rsidR="00F654E0" w:rsidRPr="00565F70" w:rsidTr="00F85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F654E0" w:rsidRPr="00485C89" w:rsidRDefault="00F654E0" w:rsidP="00BF0DFA">
            <w:pPr>
              <w:spacing w:line="276" w:lineRule="auto"/>
              <w:jc w:val="left"/>
              <w:rPr>
                <w:sz w:val="20"/>
                <w:lang w:val="en-GB"/>
              </w:rPr>
            </w:pPr>
            <w:r w:rsidRPr="00485C89">
              <w:rPr>
                <w:sz w:val="20"/>
                <w:lang w:val="en-GB"/>
              </w:rPr>
              <w:t>professor</w:t>
            </w:r>
          </w:p>
        </w:tc>
        <w:tc>
          <w:tcPr>
            <w:tcW w:w="7402" w:type="dxa"/>
          </w:tcPr>
          <w:p w:rsidR="00F654E0" w:rsidRPr="00485C89" w:rsidRDefault="00F654E0" w:rsidP="00BF0DFA">
            <w:pPr>
              <w:spacing w:line="276" w:lineRule="auto"/>
              <w:cnfStyle w:val="000000100000" w:firstRow="0" w:lastRow="0" w:firstColumn="0" w:lastColumn="0" w:oddVBand="0" w:evenVBand="0" w:oddHBand="1" w:evenHBand="0" w:firstRowFirstColumn="0" w:firstRowLastColumn="0" w:lastRowFirstColumn="0" w:lastRowLastColumn="0"/>
              <w:rPr>
                <w:sz w:val="20"/>
                <w:lang w:val="en-GB"/>
              </w:rPr>
            </w:pPr>
            <w:r w:rsidRPr="00485C89">
              <w:rPr>
                <w:sz w:val="20"/>
                <w:lang w:val="en-GB"/>
              </w:rPr>
              <w:t>{professor}, {analyst, professor}, {architect, analyst, professor}, {engineer, professor}, {architect, professor}</w:t>
            </w:r>
          </w:p>
        </w:tc>
      </w:tr>
      <w:tr w:rsidR="00F654E0" w:rsidRPr="00565F70" w:rsidTr="00F856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F654E0" w:rsidRPr="00485C89" w:rsidRDefault="00F654E0" w:rsidP="00BF0DFA">
            <w:pPr>
              <w:spacing w:line="276" w:lineRule="auto"/>
              <w:jc w:val="left"/>
              <w:rPr>
                <w:sz w:val="20"/>
                <w:lang w:val="en-GB"/>
              </w:rPr>
            </w:pPr>
            <w:r w:rsidRPr="00485C89">
              <w:rPr>
                <w:sz w:val="20"/>
                <w:lang w:val="en-GB"/>
              </w:rPr>
              <w:t>analyst</w:t>
            </w:r>
          </w:p>
        </w:tc>
        <w:tc>
          <w:tcPr>
            <w:tcW w:w="7402" w:type="dxa"/>
          </w:tcPr>
          <w:p w:rsidR="00F654E0" w:rsidRPr="00485C89" w:rsidRDefault="00F654E0" w:rsidP="00BF0DFA">
            <w:pPr>
              <w:spacing w:line="276" w:lineRule="auto"/>
              <w:cnfStyle w:val="000000010000" w:firstRow="0" w:lastRow="0" w:firstColumn="0" w:lastColumn="0" w:oddVBand="0" w:evenVBand="0" w:oddHBand="0" w:evenHBand="1" w:firstRowFirstColumn="0" w:firstRowLastColumn="0" w:lastRowFirstColumn="0" w:lastRowLastColumn="0"/>
              <w:rPr>
                <w:sz w:val="20"/>
                <w:lang w:val="en-GB"/>
              </w:rPr>
            </w:pPr>
            <w:r w:rsidRPr="00485C89">
              <w:rPr>
                <w:sz w:val="20"/>
                <w:lang w:val="en-GB"/>
              </w:rPr>
              <w:t xml:space="preserve">{analyst}, {engineer, analyst}, {designer, engineer, analyst}, {architect, engineer, analyst}, {designer, analyst}, {architect, designer, analyst}, {architect, analyst}, </w:t>
            </w:r>
          </w:p>
        </w:tc>
      </w:tr>
      <w:tr w:rsidR="00F654E0" w:rsidRPr="00565F70" w:rsidTr="00F85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F654E0" w:rsidRPr="00485C89" w:rsidRDefault="00F654E0" w:rsidP="00BF0DFA">
            <w:pPr>
              <w:spacing w:line="276" w:lineRule="auto"/>
              <w:jc w:val="left"/>
              <w:rPr>
                <w:sz w:val="20"/>
                <w:lang w:val="en-GB"/>
              </w:rPr>
            </w:pPr>
            <w:r w:rsidRPr="00485C89">
              <w:rPr>
                <w:sz w:val="20"/>
                <w:lang w:val="en-GB"/>
              </w:rPr>
              <w:t>engineer</w:t>
            </w:r>
          </w:p>
        </w:tc>
        <w:tc>
          <w:tcPr>
            <w:tcW w:w="7402" w:type="dxa"/>
          </w:tcPr>
          <w:p w:rsidR="00F654E0" w:rsidRPr="00485C89" w:rsidRDefault="00F654E0" w:rsidP="00BF0DFA">
            <w:pPr>
              <w:spacing w:line="276" w:lineRule="auto"/>
              <w:cnfStyle w:val="000000100000" w:firstRow="0" w:lastRow="0" w:firstColumn="0" w:lastColumn="0" w:oddVBand="0" w:evenVBand="0" w:oddHBand="1" w:evenHBand="0" w:firstRowFirstColumn="0" w:firstRowLastColumn="0" w:lastRowFirstColumn="0" w:lastRowLastColumn="0"/>
              <w:rPr>
                <w:sz w:val="20"/>
                <w:lang w:val="en-GB"/>
              </w:rPr>
            </w:pPr>
            <w:r w:rsidRPr="00485C89">
              <w:rPr>
                <w:sz w:val="20"/>
                <w:lang w:val="en-GB"/>
              </w:rPr>
              <w:t>{engineer}, {designer, engineer}, {architect, designer, engineer}, {architect, engineer}</w:t>
            </w:r>
          </w:p>
        </w:tc>
      </w:tr>
      <w:tr w:rsidR="00F654E0" w:rsidRPr="00485C89" w:rsidTr="00F856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F654E0" w:rsidRPr="00485C89" w:rsidRDefault="00F654E0" w:rsidP="00BF0DFA">
            <w:pPr>
              <w:spacing w:line="276" w:lineRule="auto"/>
              <w:jc w:val="left"/>
              <w:rPr>
                <w:sz w:val="20"/>
                <w:lang w:val="en-GB"/>
              </w:rPr>
            </w:pPr>
            <w:r w:rsidRPr="00485C89">
              <w:rPr>
                <w:sz w:val="20"/>
                <w:lang w:val="en-GB"/>
              </w:rPr>
              <w:t>designer</w:t>
            </w:r>
          </w:p>
        </w:tc>
        <w:tc>
          <w:tcPr>
            <w:tcW w:w="7402" w:type="dxa"/>
          </w:tcPr>
          <w:p w:rsidR="00F654E0" w:rsidRPr="00485C89" w:rsidRDefault="00F654E0" w:rsidP="00BF0DFA">
            <w:pPr>
              <w:spacing w:line="276" w:lineRule="auto"/>
              <w:cnfStyle w:val="000000010000" w:firstRow="0" w:lastRow="0" w:firstColumn="0" w:lastColumn="0" w:oddVBand="0" w:evenVBand="0" w:oddHBand="0" w:evenHBand="1" w:firstRowFirstColumn="0" w:firstRowLastColumn="0" w:lastRowFirstColumn="0" w:lastRowLastColumn="0"/>
              <w:rPr>
                <w:sz w:val="20"/>
                <w:lang w:val="en-GB"/>
              </w:rPr>
            </w:pPr>
            <w:r w:rsidRPr="00485C89">
              <w:rPr>
                <w:sz w:val="20"/>
                <w:lang w:val="en-GB"/>
              </w:rPr>
              <w:t>{designer}, {architect, designer}</w:t>
            </w:r>
          </w:p>
        </w:tc>
      </w:tr>
      <w:tr w:rsidR="00F654E0" w:rsidRPr="00485C89" w:rsidTr="00F85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F654E0" w:rsidRPr="00485C89" w:rsidRDefault="00F654E0" w:rsidP="00BF0DFA">
            <w:pPr>
              <w:spacing w:line="276" w:lineRule="auto"/>
              <w:jc w:val="left"/>
              <w:rPr>
                <w:sz w:val="20"/>
                <w:lang w:val="en-GB"/>
              </w:rPr>
            </w:pPr>
            <w:r w:rsidRPr="00485C89">
              <w:rPr>
                <w:sz w:val="20"/>
                <w:lang w:val="en-GB"/>
              </w:rPr>
              <w:t>architect</w:t>
            </w:r>
          </w:p>
        </w:tc>
        <w:tc>
          <w:tcPr>
            <w:tcW w:w="7402" w:type="dxa"/>
          </w:tcPr>
          <w:p w:rsidR="00F654E0" w:rsidRPr="00485C89" w:rsidRDefault="00F654E0" w:rsidP="00BF0DFA">
            <w:pPr>
              <w:spacing w:line="276" w:lineRule="auto"/>
              <w:cnfStyle w:val="000000100000" w:firstRow="0" w:lastRow="0" w:firstColumn="0" w:lastColumn="0" w:oddVBand="0" w:evenVBand="0" w:oddHBand="1" w:evenHBand="0" w:firstRowFirstColumn="0" w:firstRowLastColumn="0" w:lastRowFirstColumn="0" w:lastRowLastColumn="0"/>
              <w:rPr>
                <w:sz w:val="20"/>
                <w:lang w:val="en-GB"/>
              </w:rPr>
            </w:pPr>
            <w:r w:rsidRPr="00485C89">
              <w:rPr>
                <w:sz w:val="20"/>
                <w:lang w:val="en-GB"/>
              </w:rPr>
              <w:t>{architect}</w:t>
            </w:r>
          </w:p>
        </w:tc>
      </w:tr>
    </w:tbl>
    <w:p w:rsidR="00CF7690" w:rsidRPr="00485C89" w:rsidRDefault="00565F70" w:rsidP="00BF0DFA">
      <w:pPr>
        <w:spacing w:before="240"/>
        <w:rPr>
          <w:lang w:val="en-GB"/>
        </w:rPr>
      </w:pPr>
      <w:r>
        <w:fldChar w:fldCharType="begin"/>
      </w:r>
      <w:r w:rsidRPr="00565F70">
        <w:rPr>
          <w:lang w:val="en-US"/>
        </w:rPr>
        <w:instrText xml:space="preserve"> REF _Ref393039440 \h  \* MERGEFORMAT </w:instrText>
      </w:r>
      <w:r>
        <w:fldChar w:fldCharType="separate"/>
      </w:r>
      <w:r w:rsidR="007E6B54" w:rsidRPr="007E6B54">
        <w:rPr>
          <w:lang w:val="en-GB"/>
        </w:rPr>
        <w:t xml:space="preserve">Table </w:t>
      </w:r>
      <w:r w:rsidR="007E6B54" w:rsidRPr="007E6B54">
        <w:rPr>
          <w:noProof/>
          <w:lang w:val="en-GB"/>
        </w:rPr>
        <w:t>3</w:t>
      </w:r>
      <w:r w:rsidR="007E6B54" w:rsidRPr="007E6B54">
        <w:rPr>
          <w:noProof/>
          <w:lang w:val="en-GB"/>
        </w:rPr>
        <w:noBreakHyphen/>
        <w:t>3</w:t>
      </w:r>
      <w:r>
        <w:fldChar w:fldCharType="end"/>
      </w:r>
      <w:r w:rsidR="00485C89">
        <w:rPr>
          <w:lang w:val="en-GB"/>
        </w:rPr>
        <w:t xml:space="preserve"> </w:t>
      </w:r>
      <w:r w:rsidR="008E7ACE" w:rsidRPr="00485C89">
        <w:rPr>
          <w:lang w:val="en-GB"/>
        </w:rPr>
        <w:t xml:space="preserve">includes all frequent items found in this example, considering all items in database. </w:t>
      </w:r>
    </w:p>
    <w:p w:rsidR="00BE62F0" w:rsidRPr="0024194D" w:rsidRDefault="00BE62F0" w:rsidP="00BF0DFA">
      <w:pPr>
        <w:pStyle w:val="Heading4"/>
        <w:rPr>
          <w:lang w:val="en-GB"/>
        </w:rPr>
      </w:pPr>
      <w:r w:rsidRPr="0024194D">
        <w:rPr>
          <w:lang w:val="en-GB"/>
        </w:rPr>
        <w:t>FP-Growth v</w:t>
      </w:r>
      <w:r w:rsidR="00B2109B">
        <w:rPr>
          <w:lang w:val="en-GB"/>
        </w:rPr>
        <w:t>ersus</w:t>
      </w:r>
      <w:r w:rsidRPr="0024194D">
        <w:rPr>
          <w:lang w:val="en-GB"/>
        </w:rPr>
        <w:t xml:space="preserve"> </w:t>
      </w:r>
      <w:r w:rsidR="00E92EC8" w:rsidRPr="0024194D">
        <w:rPr>
          <w:lang w:val="en-GB"/>
        </w:rPr>
        <w:t>APRIORI</w:t>
      </w:r>
      <w:r w:rsidRPr="0024194D">
        <w:rPr>
          <w:lang w:val="en-GB"/>
        </w:rPr>
        <w:t xml:space="preserve"> and </w:t>
      </w:r>
      <w:r w:rsidR="00E92EC8" w:rsidRPr="0024194D">
        <w:rPr>
          <w:lang w:val="en-GB"/>
        </w:rPr>
        <w:t>ECLAT</w:t>
      </w:r>
      <w:r w:rsidRPr="0024194D">
        <w:rPr>
          <w:lang w:val="en-GB"/>
        </w:rPr>
        <w:t xml:space="preserve">  </w:t>
      </w:r>
    </w:p>
    <w:p w:rsidR="002B26BA" w:rsidRPr="00027664" w:rsidRDefault="00782951" w:rsidP="00305A00">
      <w:pPr>
        <w:rPr>
          <w:lang w:val="es-ES_tradnl"/>
        </w:rPr>
      </w:pPr>
      <w:r>
        <w:rPr>
          <w:lang w:val="en-GB"/>
        </w:rPr>
        <w:t xml:space="preserve">Although </w:t>
      </w:r>
      <w:r w:rsidR="008C6AA3">
        <w:rPr>
          <w:lang w:val="en-GB"/>
        </w:rPr>
        <w:t>FP-Growth is a very efficient algorithm to find frequent patterns in databases, it</w:t>
      </w:r>
      <w:r>
        <w:rPr>
          <w:lang w:val="en-GB"/>
        </w:rPr>
        <w:t xml:space="preserve"> i</w:t>
      </w:r>
      <w:r w:rsidR="008C6AA3">
        <w:rPr>
          <w:lang w:val="en-GB"/>
        </w:rPr>
        <w:t>s not the only one</w:t>
      </w:r>
      <w:r>
        <w:rPr>
          <w:lang w:val="en-GB"/>
        </w:rPr>
        <w:t>,</w:t>
      </w:r>
      <w:r w:rsidR="008C6AA3">
        <w:rPr>
          <w:lang w:val="en-GB"/>
        </w:rPr>
        <w:t xml:space="preserve"> nor even the first one to appear. </w:t>
      </w:r>
      <w:r w:rsidR="00FF5681">
        <w:rPr>
          <w:lang w:val="en-GB"/>
        </w:rPr>
        <w:t xml:space="preserve">In the last years, much study was conducted in frequent patterns recognition </w:t>
      </w:r>
      <w:r w:rsidR="00DB1FB7">
        <w:rPr>
          <w:lang w:val="en-GB"/>
        </w:rPr>
        <w:t>in</w:t>
      </w:r>
      <w:r w:rsidR="00FF5681">
        <w:rPr>
          <w:lang w:val="en-GB"/>
        </w:rPr>
        <w:t xml:space="preserve"> data mining </w:t>
      </w:r>
      <w:r w:rsidR="00DB1FB7">
        <w:rPr>
          <w:lang w:val="en-GB"/>
        </w:rPr>
        <w:t>subjects of A</w:t>
      </w:r>
      <w:r w:rsidR="00D72A3B">
        <w:rPr>
          <w:lang w:val="en-GB"/>
        </w:rPr>
        <w:t xml:space="preserve">rtificial </w:t>
      </w:r>
      <w:r w:rsidR="00DB1FB7">
        <w:rPr>
          <w:lang w:val="en-GB"/>
        </w:rPr>
        <w:t>I</w:t>
      </w:r>
      <w:r w:rsidR="00D72A3B">
        <w:rPr>
          <w:lang w:val="en-GB"/>
        </w:rPr>
        <w:t>ntelligence</w:t>
      </w:r>
      <w:r w:rsidR="00DB1FB7">
        <w:rPr>
          <w:lang w:val="en-GB"/>
        </w:rPr>
        <w:t xml:space="preserve"> area</w:t>
      </w:r>
      <w:r w:rsidR="00FF5681">
        <w:rPr>
          <w:lang w:val="en-GB"/>
        </w:rPr>
        <w:t xml:space="preserve">. </w:t>
      </w:r>
      <w:r w:rsidR="00DB1FB7">
        <w:rPr>
          <w:lang w:val="en-GB"/>
        </w:rPr>
        <w:t xml:space="preserve">Since the presentation of the problem of association rule mining in </w:t>
      </w:r>
      <w:r w:rsidR="00E0419B">
        <w:rPr>
          <w:lang w:val="en-GB"/>
        </w:rPr>
        <w:fldChar w:fldCharType="begin"/>
      </w:r>
      <w:r w:rsidR="00DB1FB7">
        <w:rPr>
          <w:lang w:val="en-GB"/>
        </w:rPr>
        <w:instrText xml:space="preserve"> ADDIN ZOTERO_ITEM CSL_CITATION {"citationID":"1o9q8708k5","properties":{"formattedCitation":"(Agrawal et al., 1993)","plainCitation":"(Agrawal et al., 1993)"},"citationItems":[{"id":75,"uris":["http://zotero.org/users/local/bkYEK4Eu/items/KCZQH4KZ"],"uri":["http://zotero.org/users/local/bkYEK4Eu/items/KCZQH4KZ"],"itemData":{"id":75,"type":"paper-conference","title":"Mining Association Rules Between Sets of Items in Large Databases","container-title":"Proceedings of the 1993 ACM SIGMOD International Conference on Management of Data","collection-title":"SIGMOD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E0419B">
        <w:rPr>
          <w:lang w:val="en-GB"/>
        </w:rPr>
        <w:fldChar w:fldCharType="separate"/>
      </w:r>
      <w:r w:rsidR="00DB1FB7" w:rsidRPr="00DB1FB7">
        <w:rPr>
          <w:rFonts w:cs="Times New Roman"/>
          <w:lang w:val="en-GB"/>
        </w:rPr>
        <w:t>(Agrawal et al., 1993)</w:t>
      </w:r>
      <w:r w:rsidR="00E0419B">
        <w:rPr>
          <w:lang w:val="en-GB"/>
        </w:rPr>
        <w:fldChar w:fldCharType="end"/>
      </w:r>
      <w:r w:rsidR="00DB1FB7">
        <w:rPr>
          <w:lang w:val="en-GB"/>
        </w:rPr>
        <w:t xml:space="preserve">, many algorithms appeared in researches all claiming to be the best for some reason. </w:t>
      </w:r>
      <w:r w:rsidR="008C6AA3">
        <w:rPr>
          <w:lang w:val="en-GB"/>
        </w:rPr>
        <w:t>For instance, APRIORI</w:t>
      </w:r>
      <w:r>
        <w:rPr>
          <w:lang w:val="en-GB"/>
        </w:rPr>
        <w:t xml:space="preserve">, </w:t>
      </w:r>
      <w:r w:rsidR="00AF6479">
        <w:rPr>
          <w:lang w:val="en-GB"/>
        </w:rPr>
        <w:t xml:space="preserve">that </w:t>
      </w:r>
      <w:r w:rsidR="00DB1FB7">
        <w:rPr>
          <w:lang w:val="en-GB"/>
        </w:rPr>
        <w:t xml:space="preserve">was </w:t>
      </w:r>
      <w:r w:rsidR="00734194">
        <w:rPr>
          <w:lang w:val="en-GB"/>
        </w:rPr>
        <w:t xml:space="preserve">one of </w:t>
      </w:r>
      <w:r w:rsidR="00DB1FB7">
        <w:rPr>
          <w:lang w:val="en-GB"/>
        </w:rPr>
        <w:t xml:space="preserve">the </w:t>
      </w:r>
      <w:r w:rsidR="00D2258C">
        <w:rPr>
          <w:lang w:val="en-GB"/>
        </w:rPr>
        <w:t xml:space="preserve">pioneers </w:t>
      </w:r>
      <w:r w:rsidR="00734194">
        <w:rPr>
          <w:lang w:val="en-GB"/>
        </w:rPr>
        <w:t xml:space="preserve">to address this situation </w:t>
      </w:r>
      <w:r w:rsidR="00DB1FB7">
        <w:rPr>
          <w:lang w:val="en-GB"/>
        </w:rPr>
        <w:t xml:space="preserve">and introduced in </w:t>
      </w:r>
      <w:r w:rsidR="00E0419B">
        <w:rPr>
          <w:lang w:val="en-GB"/>
        </w:rPr>
        <w:fldChar w:fldCharType="begin"/>
      </w:r>
      <w:r w:rsidR="00734194">
        <w:rPr>
          <w:lang w:val="en-GB"/>
        </w:rPr>
        <w:instrText xml:space="preserve"> ADDIN ZOTERO_ITEM CSL_CITATION {"citationID":"t58ukuh4a","properties":{"formattedCitation":"(Agrawal and Srikant, 1994)","plainCitation":"(Agrawal and Srikant, 1994)"},"citationItems":[{"id":92,"uris":["http://zotero.org/users/local/bkYEK4Eu/items/N85D6FD9"],"uri":["http://zotero.org/users/local/bkYEK4Eu/items/N85D6FD9"],"itemData":{"id":92,"type":"paper-conference","title":"Fast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1","author":[{"family":"Agrawal","given":"Rakesh"},{"family":"Srikant","given":"Ramakrishnan"}],"issued":{"date-parts":[["1994"]]}}}],"schema":"https://github.com/citation-style-language/schema/raw/master/csl-citation.json"} </w:instrText>
      </w:r>
      <w:r w:rsidR="00E0419B">
        <w:rPr>
          <w:lang w:val="en-GB"/>
        </w:rPr>
        <w:fldChar w:fldCharType="separate"/>
      </w:r>
      <w:r w:rsidR="00734194" w:rsidRPr="00734194">
        <w:rPr>
          <w:rFonts w:cs="Times New Roman"/>
          <w:lang w:val="en-GB"/>
        </w:rPr>
        <w:t>Agrawal and Srikant</w:t>
      </w:r>
      <w:r w:rsidR="00F815AC">
        <w:rPr>
          <w:rFonts w:cs="Times New Roman"/>
          <w:lang w:val="en-GB"/>
        </w:rPr>
        <w:t xml:space="preserve"> (</w:t>
      </w:r>
      <w:r w:rsidR="00734194" w:rsidRPr="00734194">
        <w:rPr>
          <w:rFonts w:cs="Times New Roman"/>
          <w:lang w:val="en-GB"/>
        </w:rPr>
        <w:t>1994)</w:t>
      </w:r>
      <w:r w:rsidR="00E0419B">
        <w:rPr>
          <w:lang w:val="en-GB"/>
        </w:rPr>
        <w:fldChar w:fldCharType="end"/>
      </w:r>
      <w:r w:rsidR="00DB1FB7">
        <w:rPr>
          <w:lang w:val="en-GB"/>
        </w:rPr>
        <w:t xml:space="preserve">, is </w:t>
      </w:r>
      <w:r w:rsidR="00D2258C">
        <w:rPr>
          <w:lang w:val="en-GB"/>
        </w:rPr>
        <w:t xml:space="preserve">a </w:t>
      </w:r>
      <w:r w:rsidR="00DB1FB7">
        <w:rPr>
          <w:lang w:val="en-GB"/>
        </w:rPr>
        <w:t xml:space="preserve">starting point for many studies in frequent pattern discovery. </w:t>
      </w:r>
      <w:r w:rsidR="00E87AE6">
        <w:rPr>
          <w:lang w:val="en-GB"/>
        </w:rPr>
        <w:t xml:space="preserve">In this research, Agrawal et al. </w:t>
      </w:r>
      <w:r w:rsidR="00AF6479">
        <w:rPr>
          <w:lang w:val="en-GB"/>
        </w:rPr>
        <w:t>d</w:t>
      </w:r>
      <w:r w:rsidR="00E87AE6">
        <w:rPr>
          <w:lang w:val="en-GB"/>
        </w:rPr>
        <w:t>efines t</w:t>
      </w:r>
      <w:r w:rsidR="007D1BE6">
        <w:rPr>
          <w:lang w:val="en-GB"/>
        </w:rPr>
        <w:t xml:space="preserve">his algorithm </w:t>
      </w:r>
      <w:r w:rsidR="00E87AE6">
        <w:rPr>
          <w:lang w:val="en-GB"/>
        </w:rPr>
        <w:t xml:space="preserve">as </w:t>
      </w:r>
      <w:r w:rsidR="00F12FA5">
        <w:rPr>
          <w:lang w:val="en-GB"/>
        </w:rPr>
        <w:t>a procedure for candidate generation. These candidates are used to construct other candidates in the next level</w:t>
      </w:r>
      <w:r w:rsidR="00D2258C">
        <w:rPr>
          <w:lang w:val="en-GB"/>
        </w:rPr>
        <w:t xml:space="preserve"> and frequent itemsets</w:t>
      </w:r>
      <w:r w:rsidR="00F12FA5">
        <w:rPr>
          <w:lang w:val="en-GB"/>
        </w:rPr>
        <w:t xml:space="preserve">. One of the main problems recognized in </w:t>
      </w:r>
      <w:proofErr w:type="spellStart"/>
      <w:r w:rsidR="00F12FA5">
        <w:rPr>
          <w:lang w:val="en-GB"/>
        </w:rPr>
        <w:t>Apriori</w:t>
      </w:r>
      <w:proofErr w:type="spellEnd"/>
      <w:r w:rsidR="00F12FA5">
        <w:rPr>
          <w:lang w:val="en-GB"/>
        </w:rPr>
        <w:t xml:space="preserve"> by the </w:t>
      </w:r>
      <w:r w:rsidR="00ED37E4">
        <w:rPr>
          <w:lang w:val="en-GB"/>
        </w:rPr>
        <w:t>s</w:t>
      </w:r>
      <w:r w:rsidR="00F12FA5">
        <w:rPr>
          <w:lang w:val="en-GB"/>
        </w:rPr>
        <w:t xml:space="preserve">cientific community </w:t>
      </w:r>
      <w:r w:rsidR="00E0419B">
        <w:rPr>
          <w:lang w:val="en-GB"/>
        </w:rPr>
        <w:fldChar w:fldCharType="begin"/>
      </w:r>
      <w:r w:rsidR="00C06DF4">
        <w:rPr>
          <w:lang w:val="en-GB"/>
        </w:rPr>
        <w:instrText xml:space="preserve"> ADDIN ZOTERO_ITEM CSL_CITATION {"citationID":"jbccpaq8","properties":{"formattedCitation":"(Han et al., 2004; Zaki, 2000)","plainCitation":"(Han et al., 2004; Zaki, 2000)"},"citationItems":[{"id":3,"uris":["http://zotero.org/users/local/bkYEK4Eu/items/VIC5VX7B"],"uri":["http://zotero.org/users/local/bkYEK4Eu/items/VIC5VX7B"],"itemData":{"id":3,"type":"article-journal","title":"Mining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databases","DOI":"10.1109/69.846291","ISSN":"1041-4347","author":[{"family":"Zaki","given":"M.J."}],"issued":{"date-parts":[["2000",5]]}}}],"schema":"https://github.com/citation-style-language/schema/raw/master/csl-citation.json"} </w:instrText>
      </w:r>
      <w:r w:rsidR="00E0419B">
        <w:rPr>
          <w:lang w:val="en-GB"/>
        </w:rPr>
        <w:fldChar w:fldCharType="separate"/>
      </w:r>
      <w:r w:rsidR="00C06DF4" w:rsidRPr="00C06DF4">
        <w:rPr>
          <w:rFonts w:cs="Times New Roman"/>
          <w:lang w:val="en-GB"/>
        </w:rPr>
        <w:t>(Han et al., 2004; Zaki, 2000)</w:t>
      </w:r>
      <w:r w:rsidR="00E0419B">
        <w:rPr>
          <w:lang w:val="en-GB"/>
        </w:rPr>
        <w:fldChar w:fldCharType="end"/>
      </w:r>
      <w:r w:rsidR="00C06DF4">
        <w:rPr>
          <w:lang w:val="en-GB"/>
        </w:rPr>
        <w:t xml:space="preserve"> </w:t>
      </w:r>
      <w:r w:rsidR="00ED37E4">
        <w:rPr>
          <w:lang w:val="en-GB"/>
        </w:rPr>
        <w:t xml:space="preserve">is the number of scans it uses to generate the </w:t>
      </w:r>
      <w:r w:rsidR="00C06DF4">
        <w:rPr>
          <w:lang w:val="en-GB"/>
        </w:rPr>
        <w:t xml:space="preserve">frequent items from the </w:t>
      </w:r>
      <w:r w:rsidR="00ED37E4">
        <w:rPr>
          <w:lang w:val="en-GB"/>
        </w:rPr>
        <w:t xml:space="preserve">candidate </w:t>
      </w:r>
      <w:r w:rsidR="00C06DF4">
        <w:rPr>
          <w:lang w:val="en-GB"/>
        </w:rPr>
        <w:t xml:space="preserve">retrieved </w:t>
      </w:r>
      <w:r w:rsidR="00ED37E4">
        <w:rPr>
          <w:lang w:val="en-GB"/>
        </w:rPr>
        <w:t xml:space="preserve">from the database. </w:t>
      </w:r>
      <w:r w:rsidR="00C06DF4">
        <w:rPr>
          <w:lang w:val="en-GB"/>
        </w:rPr>
        <w:t>It perform</w:t>
      </w:r>
      <w:r w:rsidR="00D2258C">
        <w:rPr>
          <w:lang w:val="en-GB"/>
        </w:rPr>
        <w:t>s</w:t>
      </w:r>
      <w:r w:rsidR="00C06DF4">
        <w:rPr>
          <w:lang w:val="en-GB"/>
        </w:rPr>
        <w:t xml:space="preserve"> as many searches in the database as the maximum element number in an itemset of candidates. Hence, as bigger the candidate sets are, </w:t>
      </w:r>
      <w:r w:rsidR="00E70FFD">
        <w:rPr>
          <w:lang w:val="en-GB"/>
        </w:rPr>
        <w:t xml:space="preserve">lower </w:t>
      </w:r>
      <w:r w:rsidR="00C06DF4">
        <w:rPr>
          <w:lang w:val="en-GB"/>
        </w:rPr>
        <w:t xml:space="preserve">is the </w:t>
      </w:r>
      <w:r w:rsidR="00C06DF4">
        <w:rPr>
          <w:lang w:val="en-GB"/>
        </w:rPr>
        <w:lastRenderedPageBreak/>
        <w:t xml:space="preserve">performance of the algorithm. </w:t>
      </w:r>
      <w:r w:rsidR="00E70FFD">
        <w:rPr>
          <w:lang w:val="en-GB"/>
        </w:rPr>
        <w:t xml:space="preserve">It starts to be even worse when the size of the database tends to be large, although it could discover the frequent </w:t>
      </w:r>
      <w:proofErr w:type="gramStart"/>
      <w:r w:rsidR="00E70FFD">
        <w:rPr>
          <w:lang w:val="en-GB"/>
        </w:rPr>
        <w:t>items,</w:t>
      </w:r>
      <w:proofErr w:type="gramEnd"/>
      <w:r w:rsidR="00E70FFD">
        <w:rPr>
          <w:lang w:val="en-GB"/>
        </w:rPr>
        <w:t xml:space="preserve"> it is a little boring to repeatedly search a large set of candidates by pattern matching. </w:t>
      </w:r>
      <w:r w:rsidR="002B26BA">
        <w:rPr>
          <w:lang w:val="en-GB"/>
        </w:rPr>
        <w:t>In the meantime several other attempt</w:t>
      </w:r>
      <w:r w:rsidR="00F12FA5">
        <w:rPr>
          <w:lang w:val="en-GB"/>
        </w:rPr>
        <w:t>s</w:t>
      </w:r>
      <w:r w:rsidR="002B26BA">
        <w:rPr>
          <w:lang w:val="en-GB"/>
        </w:rPr>
        <w:t xml:space="preserve"> </w:t>
      </w:r>
      <w:r w:rsidR="00C06DF4">
        <w:rPr>
          <w:lang w:val="en-GB"/>
        </w:rPr>
        <w:t xml:space="preserve">tried </w:t>
      </w:r>
      <w:r w:rsidR="002B26BA">
        <w:rPr>
          <w:lang w:val="en-GB"/>
        </w:rPr>
        <w:t xml:space="preserve">to improve </w:t>
      </w:r>
      <w:proofErr w:type="spellStart"/>
      <w:r w:rsidR="002B26BA">
        <w:rPr>
          <w:lang w:val="en-GB"/>
        </w:rPr>
        <w:t>Apriori</w:t>
      </w:r>
      <w:proofErr w:type="spellEnd"/>
      <w:r w:rsidR="002B26BA">
        <w:rPr>
          <w:lang w:val="en-GB"/>
        </w:rPr>
        <w:t xml:space="preserve"> algorithm. Some </w:t>
      </w:r>
      <w:r w:rsidR="00F12FA5">
        <w:rPr>
          <w:lang w:val="en-GB"/>
        </w:rPr>
        <w:t xml:space="preserve">examples </w:t>
      </w:r>
      <w:r w:rsidR="002B26BA">
        <w:rPr>
          <w:lang w:val="en-GB"/>
        </w:rPr>
        <w:t xml:space="preserve">are </w:t>
      </w:r>
      <w:proofErr w:type="spellStart"/>
      <w:r w:rsidR="00F12FA5" w:rsidRPr="002B26BA">
        <w:rPr>
          <w:lang w:val="en-GB"/>
        </w:rPr>
        <w:t>MSApriori</w:t>
      </w:r>
      <w:proofErr w:type="spellEnd"/>
      <w:r w:rsidR="00F12FA5">
        <w:rPr>
          <w:lang w:val="en-GB"/>
        </w:rPr>
        <w:t xml:space="preserve"> </w:t>
      </w:r>
      <w:r w:rsidR="00E0419B">
        <w:rPr>
          <w:lang w:val="en-GB"/>
        </w:rPr>
        <w:fldChar w:fldCharType="begin"/>
      </w:r>
      <w:r w:rsidR="00F12FA5">
        <w:rPr>
          <w:lang w:val="en-GB"/>
        </w:rPr>
        <w:instrText xml:space="preserve"> ADDIN ZOTERO_ITEM CSL_CITATION {"citationID":"p5j31b1ha","properties":{"formattedCitation":"(Liu et al., 1999)","plainCitation":"(Liu et al., 1999)"},"citationItems":[{"id":119,"uris":["http://zotero.org/users/local/bkYEK4Eu/items/249GVQQN"],"uri":["http://zotero.org/users/local/bkYEK4Eu/items/249GVQQN"],"itemData":{"id":119,"type":"paper-conference","title":"Mining Association Rules with Multiple Minimum Supports","container-title":"Proceedings of the Fifth ACM SIGKDD International Conference on Knowledge Discovery and Data Mining","collection-title":"KDD '99","publisher":"ACM","publisher-place":"New York, NY, USA","page":"337–341","source":"ACM Digital Library","event-place":"New York, NY, USA","URL":"http://doi.acm.org/10.1145/312129.312274","DOI":"10.1145/312129.312274","ISBN":"1-58113-143-7","author":[{"family":"Liu","given":"Bing"},{"family":"Hsu","given":"Wynne"},{"family":"Ma","given":"Yiming"}],"issued":{"date-parts":[["1999"]]},"accessed":{"date-parts":[["2014",7,15]]}}}],"schema":"https://github.com/citation-style-language/schema/raw/master/csl-citation.json"} </w:instrText>
      </w:r>
      <w:r w:rsidR="00E0419B">
        <w:rPr>
          <w:lang w:val="en-GB"/>
        </w:rPr>
        <w:fldChar w:fldCharType="separate"/>
      </w:r>
      <w:r w:rsidR="00F12FA5" w:rsidRPr="002B26BA">
        <w:rPr>
          <w:rFonts w:cs="Times New Roman"/>
          <w:lang w:val="en-GB"/>
        </w:rPr>
        <w:t>(Liu et al., 1999)</w:t>
      </w:r>
      <w:r w:rsidR="00E0419B">
        <w:rPr>
          <w:lang w:val="en-GB"/>
        </w:rPr>
        <w:fldChar w:fldCharType="end"/>
      </w:r>
      <w:r w:rsidR="00F12FA5">
        <w:rPr>
          <w:lang w:val="en-GB"/>
        </w:rPr>
        <w:t xml:space="preserve">, A-Close </w:t>
      </w:r>
      <w:r w:rsidR="00E0419B">
        <w:rPr>
          <w:lang w:val="en-GB"/>
        </w:rPr>
        <w:fldChar w:fldCharType="begin"/>
      </w:r>
      <w:r w:rsidR="00F12FA5">
        <w:rPr>
          <w:lang w:val="en-GB"/>
        </w:rPr>
        <w:instrText xml:space="preserve"> ADDIN ZOTERO_ITEM CSL_CITATION {"citationID":"1fl475b4ak","properties":{"formattedCitation":"(Pasquier et al., 1999)","plainCitation":"(Pasquier et al., 1999)"},"citationItems":[{"id":121,"uris":["http://zotero.org/users/local/bkYEK4Eu/items/A4JBRCDA"],"uri":["http://zotero.org/users/local/bkYEK4Eu/items/A4JBRCDA"],"itemData":{"id":121,"type":"paper-conference","title":"Discovering Frequent Closed Itemsets for Association Rules","container-title":"Proceedings of the 7th International Conference on Database Theory","collection-title":"ICDT '99","publisher":"Springer-Verlag","publisher-place":</w:instrText>
      </w:r>
      <w:r w:rsidR="00F12FA5" w:rsidRPr="00027664">
        <w:rPr>
          <w:lang w:val="es-ES_tradnl"/>
        </w:rPr>
        <w:instrText xml:space="preserve">"London, UK, UK","page":"398–416","source":"ACM Digital Library","event-place":"London, UK, UK","abstract":"In this paper, we address the problem of finding frequent itemsets in a database. Using the closed itemset lattice framework, we show that this problem can be reduced to the problem of finding frequent closed itemsets. Based on this statement, we can construct efficient data mining algorithms by limiting the search space to the closed itemset lattice rather than the subset lattice. Moreover, we show that the set of all frequent closed itemsets suffices to determine a reduced set of association rules, thus addressing another important data mining problem: limiting the number of rules produced without information loss. We propose a new algorithm, called A-Close, using a closure mechanism to find frequent closed itemsets. We realized experiments to compare our approach to the commonly used frequent itemset search approach. Those experiments showed that our approach is very valuable for dense and/or correlated data that represent an important part of existing databases.","URL":"http://dl.acm.org/citation.cfm?id=645503.656256","ISBN":"3-540-65452-6","author":[{"family":"Pasquier","given":"Nicolas"},{"family":"Bastide","given":"Yves"},{"family":"Taouil","given":"Rafik"},{"family":"Lakhal","given":"Lotfi"}],"issued":{"date-parts":[["1999"]]},"accessed":{"date-parts":[["2014",7,15]]}}}],"schema":"https://github.com/citation-style-language/schema/raw/master/csl-citation.json"} </w:instrText>
      </w:r>
      <w:r w:rsidR="00E0419B">
        <w:rPr>
          <w:lang w:val="en-GB"/>
        </w:rPr>
        <w:fldChar w:fldCharType="separate"/>
      </w:r>
      <w:r w:rsidR="00F12FA5" w:rsidRPr="00027664">
        <w:rPr>
          <w:rFonts w:cs="Times New Roman"/>
          <w:lang w:val="es-ES_tradnl"/>
        </w:rPr>
        <w:t>(Pasquier et al., 1999)</w:t>
      </w:r>
      <w:r w:rsidR="00E0419B">
        <w:rPr>
          <w:lang w:val="en-GB"/>
        </w:rPr>
        <w:fldChar w:fldCharType="end"/>
      </w:r>
      <w:r w:rsidR="00F12FA5" w:rsidRPr="00027664">
        <w:rPr>
          <w:lang w:val="es-ES_tradnl"/>
        </w:rPr>
        <w:t xml:space="preserve">, </w:t>
      </w:r>
      <w:proofErr w:type="spellStart"/>
      <w:r w:rsidR="002B26BA" w:rsidRPr="00027664">
        <w:rPr>
          <w:lang w:val="es-ES_tradnl"/>
        </w:rPr>
        <w:t>Apriori-Inverse</w:t>
      </w:r>
      <w:proofErr w:type="spellEnd"/>
      <w:r w:rsidR="002B26BA" w:rsidRPr="00027664">
        <w:rPr>
          <w:lang w:val="es-ES_tradnl"/>
        </w:rPr>
        <w:t xml:space="preserve"> </w:t>
      </w:r>
      <w:r w:rsidR="00E0419B">
        <w:rPr>
          <w:lang w:val="en-GB"/>
        </w:rPr>
        <w:fldChar w:fldCharType="begin"/>
      </w:r>
      <w:r w:rsidR="002B26BA" w:rsidRPr="00027664">
        <w:rPr>
          <w:lang w:val="es-ES_tradnl"/>
        </w:rPr>
        <w:instrText xml:space="preserve"> ADDIN ZOTERO_ITEM CSL_CITATION {"citationID":"29tsddbmso","properties":{"formattedCitation":"(Koh and Rountree, 2005)","plainCitation":"(Koh and Rountree, 2005)"},"citationItems":[{"id":107,"uris":["http://zotero.org/users/local/bkYEK4Eu/items/8JNCG7R3"],"uri":["http://zotero.org/users/local/bkYEK4Eu/items/8JNCG7R3"],"itemData":{"id":107,"type":"chapter","title":"Finding Sporadic Rules Using Apriori-Inverse","container-title":"Advances in Knowledge Discovery and Data Mining","collection-title":"Lecture Notes in Computer Science","collection-number":"3518","publisher":"Springer Berlin Heidelberg","page":"97-106","source":"link.springer.com","abstract":"We define sporadic rules as those with low support but high confidence: for example, a rare association of two symptoms indicating a rare disease. To find such rules using the well-known Apriori algorithm, minimum support has to be set very low, producing a large number of trivial frequent itemsets. We propose “Apriori-Inverse”, a method of discovering sporadic rules by ignoring all candidate itemsets above a maximum support threshold. We define two classes of sporadic rule: perfectly sporadic rules (those that consist only of items falling below maximum support) and imperfectly sporadic rules (those that may contain items over the maximum support threshold). We show that Apriori-Inverse finds all perfectly sporadic rules much more quickly than Apriori. We also propose extensions to Apriori-Inverse to allow us to find some (but not necessarily all) imperfectly sporadic rules.","URL":"http://link.springer.com/chapter/10.1007/11430919_13","ISBN":"978-3-540-26076-9, 978-3-540-31935-1","language":"en","author":[{"family":"Koh","given":"Yun Sing"},{"family":"Rountree","given":"Nathan"}],"editor":[{"family":"Ho","given":"Tu Bao"},{"family":"Cheung","given":"David"},{"family":"Liu","given":"Huan"}],"issued":{"date-parts":[["2005",1,1]]},"accessed":{"date-parts":[["2014",7,15]]}}}],"schema":"https://github.com/citation-style-language/schema/raw/master/csl-citation.json"} </w:instrText>
      </w:r>
      <w:r w:rsidR="00E0419B">
        <w:rPr>
          <w:lang w:val="en-GB"/>
        </w:rPr>
        <w:fldChar w:fldCharType="separate"/>
      </w:r>
      <w:r w:rsidR="002B26BA" w:rsidRPr="00027664">
        <w:rPr>
          <w:rFonts w:cs="Times New Roman"/>
          <w:lang w:val="es-ES_tradnl"/>
        </w:rPr>
        <w:t>(</w:t>
      </w:r>
      <w:proofErr w:type="spellStart"/>
      <w:r w:rsidR="002B26BA" w:rsidRPr="00027664">
        <w:rPr>
          <w:rFonts w:cs="Times New Roman"/>
          <w:lang w:val="es-ES_tradnl"/>
        </w:rPr>
        <w:t>Koh</w:t>
      </w:r>
      <w:proofErr w:type="spellEnd"/>
      <w:r w:rsidR="002B26BA" w:rsidRPr="00027664">
        <w:rPr>
          <w:rFonts w:cs="Times New Roman"/>
          <w:lang w:val="es-ES_tradnl"/>
        </w:rPr>
        <w:t xml:space="preserve"> and </w:t>
      </w:r>
      <w:proofErr w:type="spellStart"/>
      <w:r w:rsidR="002B26BA" w:rsidRPr="00027664">
        <w:rPr>
          <w:rFonts w:cs="Times New Roman"/>
          <w:lang w:val="es-ES_tradnl"/>
        </w:rPr>
        <w:t>Rountree</w:t>
      </w:r>
      <w:proofErr w:type="spellEnd"/>
      <w:r w:rsidR="002B26BA" w:rsidRPr="00027664">
        <w:rPr>
          <w:rFonts w:cs="Times New Roman"/>
          <w:lang w:val="es-ES_tradnl"/>
        </w:rPr>
        <w:t>, 2005)</w:t>
      </w:r>
      <w:r w:rsidR="00E0419B">
        <w:rPr>
          <w:lang w:val="en-GB"/>
        </w:rPr>
        <w:fldChar w:fldCharType="end"/>
      </w:r>
      <w:r w:rsidR="002B26BA" w:rsidRPr="00027664">
        <w:rPr>
          <w:lang w:val="es-ES_tradnl"/>
        </w:rPr>
        <w:t xml:space="preserve">, </w:t>
      </w:r>
      <w:proofErr w:type="spellStart"/>
      <w:r w:rsidR="002B26BA" w:rsidRPr="00027664">
        <w:rPr>
          <w:lang w:val="es-ES_tradnl"/>
        </w:rPr>
        <w:t>UApriori</w:t>
      </w:r>
      <w:proofErr w:type="spellEnd"/>
      <w:r w:rsidR="002B26BA" w:rsidRPr="00027664">
        <w:rPr>
          <w:lang w:val="es-ES_tradnl"/>
        </w:rPr>
        <w:t xml:space="preserve"> </w:t>
      </w:r>
      <w:r w:rsidR="00E0419B">
        <w:rPr>
          <w:lang w:val="en-GB"/>
        </w:rPr>
        <w:fldChar w:fldCharType="begin"/>
      </w:r>
      <w:r w:rsidR="002B26BA" w:rsidRPr="00027664">
        <w:rPr>
          <w:lang w:val="es-ES_tradnl"/>
        </w:rPr>
        <w:instrText xml:space="preserve"> ADDIN ZOTERO_ITEM CSL_CITATION {"citationID":"23dh2du37i","properties":{"formattedCitation":"(Metanat Hooshsadat et al., 2012)","plainCitation":"(Metanat Hooshsadat et al., 2012)"},"citationItems":[{"id":116,"uris":["http://zotero.org/users/local/bkYEK4Eu/items/GH932MC6"],"uri":["http://zotero.org/users/local/bkYEK4Eu/items/GH932MC6"],"itemData":{"id":116,"type":"chapter","title":"UAPRIORI: AN ALGORITHM FOR FINDING SEQUENTIAL PATTERNS IN PROBABILISTIC DATA","container-title":"Uncertainty Modeling in Knowledge Engineering and Decision Making","collection-title":"World Scientific Proceedings Series on Computer Engineering and Information Science","collection-number":"Volume 7","publisher":"WORLD SCIENTIFIC","page":"907-912","volume":"Volume 7","number-of-volumes":"0","source":"worldscientific.com (Atypon)","URL":"http://www.worldscientific.com/doi/abs/10.1142/9789814417747_0145","ISBN":"978-981-4417-73-0","shortTitle":"UAPRIORI","author":[{"family":"Metanat Hooshsadat","given":""},{"family":"SAMANEH BAYAT","given":""},{"family":"PARISA NAEIMI","given":""},{"family":"MAHDIEH S. MIRIAN","given":""},{"family":"OSMAR R. ZA?ANE","given":""}],"issued":{"date-parts":[["2012",10,1]]},"accessed":{"date-parts":[["2014",7,15]]}}}],"schema":"https://github.com/citation-style-language/schema/raw/master/csl-citation.json"} </w:instrText>
      </w:r>
      <w:r w:rsidR="00E0419B">
        <w:rPr>
          <w:lang w:val="en-GB"/>
        </w:rPr>
        <w:fldChar w:fldCharType="separate"/>
      </w:r>
      <w:r w:rsidR="002B26BA" w:rsidRPr="00027664">
        <w:rPr>
          <w:rFonts w:cs="Times New Roman"/>
          <w:lang w:val="es-ES_tradnl"/>
        </w:rPr>
        <w:t>(</w:t>
      </w:r>
      <w:proofErr w:type="spellStart"/>
      <w:r w:rsidR="002B26BA" w:rsidRPr="00027664">
        <w:rPr>
          <w:rFonts w:cs="Times New Roman"/>
          <w:lang w:val="es-ES_tradnl"/>
        </w:rPr>
        <w:t>Metanat</w:t>
      </w:r>
      <w:proofErr w:type="spellEnd"/>
      <w:r w:rsidR="002B26BA" w:rsidRPr="00027664">
        <w:rPr>
          <w:rFonts w:cs="Times New Roman"/>
          <w:lang w:val="es-ES_tradnl"/>
        </w:rPr>
        <w:t xml:space="preserve"> </w:t>
      </w:r>
      <w:proofErr w:type="spellStart"/>
      <w:r w:rsidR="002B26BA" w:rsidRPr="00027664">
        <w:rPr>
          <w:rFonts w:cs="Times New Roman"/>
          <w:lang w:val="es-ES_tradnl"/>
        </w:rPr>
        <w:t>Hooshsadat</w:t>
      </w:r>
      <w:proofErr w:type="spellEnd"/>
      <w:r w:rsidR="002B26BA" w:rsidRPr="00027664">
        <w:rPr>
          <w:rFonts w:cs="Times New Roman"/>
          <w:lang w:val="es-ES_tradnl"/>
        </w:rPr>
        <w:t xml:space="preserve"> et al., 2012)</w:t>
      </w:r>
      <w:r w:rsidR="00E0419B">
        <w:rPr>
          <w:lang w:val="en-GB"/>
        </w:rPr>
        <w:fldChar w:fldCharType="end"/>
      </w:r>
      <w:r w:rsidR="00F12FA5" w:rsidRPr="00027664">
        <w:rPr>
          <w:lang w:val="es-ES_tradnl"/>
        </w:rPr>
        <w:t xml:space="preserve"> and </w:t>
      </w:r>
      <w:proofErr w:type="spellStart"/>
      <w:r w:rsidR="00F12FA5" w:rsidRPr="00027664">
        <w:rPr>
          <w:lang w:val="es-ES_tradnl"/>
        </w:rPr>
        <w:t>many</w:t>
      </w:r>
      <w:proofErr w:type="spellEnd"/>
      <w:r w:rsidR="00F12FA5" w:rsidRPr="00027664">
        <w:rPr>
          <w:lang w:val="es-ES_tradnl"/>
        </w:rPr>
        <w:t xml:space="preserve"> </w:t>
      </w:r>
      <w:proofErr w:type="spellStart"/>
      <w:r w:rsidR="00F12FA5" w:rsidRPr="00027664">
        <w:rPr>
          <w:lang w:val="es-ES_tradnl"/>
        </w:rPr>
        <w:t>other</w:t>
      </w:r>
      <w:proofErr w:type="spellEnd"/>
      <w:r w:rsidR="00F12FA5" w:rsidRPr="00027664">
        <w:rPr>
          <w:lang w:val="es-ES_tradnl"/>
        </w:rPr>
        <w:t xml:space="preserve"> </w:t>
      </w:r>
      <w:proofErr w:type="spellStart"/>
      <w:r w:rsidR="00F12FA5" w:rsidRPr="00027664">
        <w:rPr>
          <w:lang w:val="es-ES_tradnl"/>
        </w:rPr>
        <w:t>Apriori-like</w:t>
      </w:r>
      <w:proofErr w:type="spellEnd"/>
      <w:r w:rsidR="00F12FA5" w:rsidRPr="00027664">
        <w:rPr>
          <w:lang w:val="es-ES_tradnl"/>
        </w:rPr>
        <w:t xml:space="preserve"> </w:t>
      </w:r>
      <w:proofErr w:type="spellStart"/>
      <w:r w:rsidR="00F12FA5" w:rsidRPr="00027664">
        <w:rPr>
          <w:lang w:val="es-ES_tradnl"/>
        </w:rPr>
        <w:t>based</w:t>
      </w:r>
      <w:proofErr w:type="spellEnd"/>
      <w:r w:rsidR="00F12FA5" w:rsidRPr="00027664">
        <w:rPr>
          <w:lang w:val="es-ES_tradnl"/>
        </w:rPr>
        <w:t xml:space="preserve"> </w:t>
      </w:r>
      <w:proofErr w:type="spellStart"/>
      <w:r w:rsidR="00F12FA5" w:rsidRPr="00027664">
        <w:rPr>
          <w:lang w:val="es-ES_tradnl"/>
        </w:rPr>
        <w:t>algorithms</w:t>
      </w:r>
      <w:proofErr w:type="spellEnd"/>
      <w:r w:rsidR="00F12FA5" w:rsidRPr="00027664">
        <w:rPr>
          <w:lang w:val="es-ES_tradnl"/>
        </w:rPr>
        <w:t>.</w:t>
      </w:r>
    </w:p>
    <w:p w:rsidR="00C06DF4" w:rsidRPr="00F12FA5" w:rsidRDefault="002B2796" w:rsidP="00305A00">
      <w:pPr>
        <w:rPr>
          <w:lang w:val="en-GB"/>
        </w:rPr>
      </w:pPr>
      <w:r w:rsidRPr="004B45A5">
        <w:rPr>
          <w:lang w:val="es-ES_tradnl"/>
        </w:rPr>
        <w:tab/>
      </w:r>
      <w:r w:rsidR="00C06DF4">
        <w:rPr>
          <w:lang w:val="en-GB"/>
        </w:rPr>
        <w:t xml:space="preserve">Similarly, ECLAT is another studied algorithm to find frequent itemsets in databases. ECLAT stands for Equivalence </w:t>
      </w:r>
      <w:proofErr w:type="spellStart"/>
      <w:r w:rsidR="00C06DF4">
        <w:rPr>
          <w:lang w:val="en-GB"/>
        </w:rPr>
        <w:t>CLass</w:t>
      </w:r>
      <w:proofErr w:type="spellEnd"/>
      <w:r w:rsidR="00C06DF4">
        <w:rPr>
          <w:lang w:val="en-GB"/>
        </w:rPr>
        <w:t xml:space="preserve"> Transformation</w:t>
      </w:r>
      <w:r w:rsidR="007135A6">
        <w:rPr>
          <w:lang w:val="en-GB"/>
        </w:rPr>
        <w:t xml:space="preserve">. This algorithm was introduced in </w:t>
      </w:r>
      <w:r w:rsidR="00E0419B">
        <w:rPr>
          <w:lang w:val="en-GB"/>
        </w:rPr>
        <w:fldChar w:fldCharType="begin"/>
      </w:r>
      <w:r w:rsidR="007135A6">
        <w:rPr>
          <w:lang w:val="en-GB"/>
        </w:rPr>
        <w:instrText xml:space="preserve"> ADDIN ZOTERO_ITEM CSL_CITATION {"citationID":"7vku0lbj2","properties":{"formattedCitation":"(Zaki, 2000)","plainCitation":"(Zaki, 2000)"},"citationItems":[{"id":88,"uris":["http://zotero.org/users/local/bkYEK4Eu/items/R2GTZ633"],"uri":["http://zotero.org/users/local/bkYEK4Eu/items/R2GTZ633"],"itemData":{"id":88,"type":"article-journal","title":"Scalable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databases","DOI":"10.1109/69.846291","ISSN":"1041-4347","author":[{"family":"Zaki","given":"M.J."}],"issued":{"date-parts":[["2000",5]]}}}],"schema":"https://github.com/citation-style-language/schema/raw/master/csl-citation.json"} </w:instrText>
      </w:r>
      <w:r w:rsidR="00E0419B">
        <w:rPr>
          <w:lang w:val="en-GB"/>
        </w:rPr>
        <w:fldChar w:fldCharType="separate"/>
      </w:r>
      <w:r w:rsidR="007135A6" w:rsidRPr="007135A6">
        <w:rPr>
          <w:rFonts w:cs="Times New Roman"/>
          <w:lang w:val="en-GB"/>
        </w:rPr>
        <w:t>(Zaki, 2000)</w:t>
      </w:r>
      <w:r w:rsidR="00E0419B">
        <w:rPr>
          <w:lang w:val="en-GB"/>
        </w:rPr>
        <w:fldChar w:fldCharType="end"/>
      </w:r>
      <w:r w:rsidR="007135A6">
        <w:rPr>
          <w:lang w:val="en-GB"/>
        </w:rPr>
        <w:t xml:space="preserve"> as one that would improve the </w:t>
      </w:r>
      <w:r w:rsidR="00D72A3B">
        <w:rPr>
          <w:lang w:val="en-GB"/>
        </w:rPr>
        <w:t xml:space="preserve">performance </w:t>
      </w:r>
      <w:r w:rsidR="007135A6">
        <w:rPr>
          <w:lang w:val="en-GB"/>
        </w:rPr>
        <w:t xml:space="preserve">problems of </w:t>
      </w:r>
      <w:proofErr w:type="spellStart"/>
      <w:r w:rsidR="007135A6">
        <w:rPr>
          <w:lang w:val="en-GB"/>
        </w:rPr>
        <w:t>Apriori</w:t>
      </w:r>
      <w:proofErr w:type="spellEnd"/>
      <w:r w:rsidR="007135A6">
        <w:rPr>
          <w:lang w:val="en-GB"/>
        </w:rPr>
        <w:t xml:space="preserve">-based algorithms, like minimization of I/O costs reducing the number of database scans or event the reduction of the computation costs with more efficiently search procedures. ECLAT needs just a reduced number of scans in the database and no hash trees whatsoever as it </w:t>
      </w:r>
      <w:r w:rsidR="004D3370">
        <w:rPr>
          <w:lang w:val="en-GB"/>
        </w:rPr>
        <w:t xml:space="preserve">generates frequent itemsets by only simple intersection operations. It can even handle support values lower than, for instance, </w:t>
      </w:r>
      <w:proofErr w:type="spellStart"/>
      <w:r w:rsidR="004D3370">
        <w:rPr>
          <w:lang w:val="en-GB"/>
        </w:rPr>
        <w:t>Apriori</w:t>
      </w:r>
      <w:proofErr w:type="spellEnd"/>
      <w:r w:rsidR="004D3370">
        <w:rPr>
          <w:lang w:val="en-GB"/>
        </w:rPr>
        <w:t xml:space="preserve"> in large datasets. </w:t>
      </w:r>
    </w:p>
    <w:p w:rsidR="005D7BC7" w:rsidRDefault="002B2796" w:rsidP="00305A00">
      <w:pPr>
        <w:rPr>
          <w:lang w:val="en-GB"/>
        </w:rPr>
      </w:pPr>
      <w:r>
        <w:rPr>
          <w:lang w:val="en-GB"/>
        </w:rPr>
        <w:tab/>
      </w:r>
      <w:r w:rsidR="00E92EC8" w:rsidRPr="0024194D">
        <w:rPr>
          <w:lang w:val="en-GB"/>
        </w:rPr>
        <w:t xml:space="preserve">One of the advantages of </w:t>
      </w:r>
      <w:r w:rsidR="002D2671">
        <w:rPr>
          <w:lang w:val="en-GB"/>
        </w:rPr>
        <w:t>FP-Growth</w:t>
      </w:r>
      <w:r w:rsidR="00E92EC8" w:rsidRPr="0024194D">
        <w:rPr>
          <w:lang w:val="en-GB"/>
        </w:rPr>
        <w:t>, when comparing with the competitors is that it does not create huge amount of frequent itemsets and a small database of transactions.</w:t>
      </w:r>
      <w:r w:rsidR="00D72A3B">
        <w:rPr>
          <w:lang w:val="en-GB"/>
        </w:rPr>
        <w:t xml:space="preserve"> </w:t>
      </w:r>
      <w:r w:rsidR="00E70FFD">
        <w:rPr>
          <w:lang w:val="en-GB"/>
        </w:rPr>
        <w:t xml:space="preserve">It only needs one scan on the database, along with a minimum support threshold to scan it and discover frequent itemsets. </w:t>
      </w:r>
      <w:r w:rsidR="00651FBF">
        <w:rPr>
          <w:lang w:val="en-GB"/>
        </w:rPr>
        <w:t xml:space="preserve">As observed in the previous lines, </w:t>
      </w:r>
      <w:proofErr w:type="spellStart"/>
      <w:r w:rsidR="00651FBF">
        <w:rPr>
          <w:lang w:val="en-GB"/>
        </w:rPr>
        <w:t>Apriori</w:t>
      </w:r>
      <w:proofErr w:type="spellEnd"/>
      <w:r w:rsidR="00651FBF">
        <w:rPr>
          <w:lang w:val="en-GB"/>
        </w:rPr>
        <w:t xml:space="preserve"> and most </w:t>
      </w:r>
      <w:proofErr w:type="spellStart"/>
      <w:r w:rsidR="00651FBF">
        <w:rPr>
          <w:lang w:val="en-GB"/>
        </w:rPr>
        <w:t>Apriori</w:t>
      </w:r>
      <w:proofErr w:type="spellEnd"/>
      <w:r w:rsidR="00651FBF">
        <w:rPr>
          <w:lang w:val="en-GB"/>
        </w:rPr>
        <w:t xml:space="preserve"> derived algorithms are candidate set generation algorithms, on the contrary FP-Growth is not. It does not need to make such a costly operation to generate frequent </w:t>
      </w:r>
      <w:proofErr w:type="gramStart"/>
      <w:r w:rsidR="00651FBF">
        <w:rPr>
          <w:lang w:val="en-GB"/>
        </w:rPr>
        <w:t>items,</w:t>
      </w:r>
      <w:proofErr w:type="gramEnd"/>
      <w:r w:rsidR="00651FBF">
        <w:rPr>
          <w:lang w:val="en-GB"/>
        </w:rPr>
        <w:t xml:space="preserve"> in contrast, it uses mining operations of count accumulation (frequency count) and prefix path count adjustment. These are less costly than candidate set generation and pattern matching operations. </w:t>
      </w:r>
    </w:p>
    <w:p w:rsidR="00E92EC8" w:rsidRDefault="002B2796" w:rsidP="00305A00">
      <w:pPr>
        <w:rPr>
          <w:lang w:val="en-GB"/>
        </w:rPr>
      </w:pPr>
      <w:r>
        <w:rPr>
          <w:lang w:val="en-GB"/>
        </w:rPr>
        <w:tab/>
      </w:r>
      <w:r w:rsidR="00E0419B">
        <w:rPr>
          <w:lang w:val="en-GB"/>
        </w:rPr>
        <w:fldChar w:fldCharType="begin"/>
      </w:r>
      <w:r w:rsidR="005D7BC7">
        <w:rPr>
          <w:lang w:val="en-GB"/>
        </w:rPr>
        <w:instrText xml:space="preserve"> ADDIN ZOTERO_ITEM CSL_CITATION {"citationID":"gnlguepe0","properties":{"formattedCitation":"(Borgelt, 2005)","plainCitation":"(Borgelt, 2005)"},"citationItems":[{"id":17,"uris":["http://zotero.org/users/local/bkYEK4Eu/items/7PXZ42GJ"],"uri":["http://zotero.org/users/local/bkYEK4Eu/items/7PXZ42GJ"],"itemData":{"id":17,"type":"paper-conference","title":"An Implementation of the FP-growth Algorithm","container-title":"Proceedings of the 1st international workshop on open source data mining: frequent pattern mining implementations","publisher":"ACM","page":"1–5","source":"Google Scholar","URL":"http://dl.acm.org/citation.cfm?id=1133907","author":[{"family":"Borgelt","given":"Christian"}],"issued":{"date-parts":[["2005"]]},"accessed":{"date-parts":[["2014",6,15]]}}}],"schema":"https://github.com/citation-style-language/schema/raw/master/csl-citation.json"} </w:instrText>
      </w:r>
      <w:r w:rsidR="00E0419B">
        <w:rPr>
          <w:lang w:val="en-GB"/>
        </w:rPr>
        <w:fldChar w:fldCharType="separate"/>
      </w:r>
      <w:r w:rsidR="005D7BC7" w:rsidRPr="005D7BC7">
        <w:rPr>
          <w:rFonts w:cs="Times New Roman"/>
          <w:lang w:val="en-GB"/>
        </w:rPr>
        <w:t xml:space="preserve">Borgelt </w:t>
      </w:r>
      <w:r w:rsidR="00F85600">
        <w:rPr>
          <w:rFonts w:cs="Times New Roman"/>
          <w:lang w:val="en-GB"/>
        </w:rPr>
        <w:t>(</w:t>
      </w:r>
      <w:r w:rsidR="005D7BC7" w:rsidRPr="005D7BC7">
        <w:rPr>
          <w:rFonts w:cs="Times New Roman"/>
          <w:lang w:val="en-GB"/>
        </w:rPr>
        <w:t>2005)</w:t>
      </w:r>
      <w:r w:rsidR="00E0419B">
        <w:rPr>
          <w:lang w:val="en-GB"/>
        </w:rPr>
        <w:fldChar w:fldCharType="end"/>
      </w:r>
      <w:r w:rsidR="005D7BC7">
        <w:rPr>
          <w:lang w:val="en-GB"/>
        </w:rPr>
        <w:t xml:space="preserve"> presents an interesting study on these three algorithms, </w:t>
      </w:r>
      <w:proofErr w:type="spellStart"/>
      <w:r w:rsidR="005D7BC7">
        <w:rPr>
          <w:lang w:val="en-GB"/>
        </w:rPr>
        <w:t>Apriori</w:t>
      </w:r>
      <w:proofErr w:type="spellEnd"/>
      <w:r w:rsidR="005D7BC7">
        <w:rPr>
          <w:lang w:val="en-GB"/>
        </w:rPr>
        <w:t>, ECLAT and FP-Growth. It argues that the implementation of the process of frequent discovery in FP-Growth “</w:t>
      </w:r>
      <w:r w:rsidR="005D7BC7" w:rsidRPr="005D7BC7">
        <w:rPr>
          <w:i/>
          <w:lang w:val="en-GB"/>
        </w:rPr>
        <w:t>clearly outperforms</w:t>
      </w:r>
      <w:r w:rsidR="005D7BC7">
        <w:rPr>
          <w:i/>
          <w:lang w:val="en-GB"/>
        </w:rPr>
        <w:t xml:space="preserve"> </w:t>
      </w:r>
      <w:proofErr w:type="spellStart"/>
      <w:r w:rsidR="005D7BC7">
        <w:rPr>
          <w:i/>
          <w:lang w:val="en-GB"/>
        </w:rPr>
        <w:t>Apriori</w:t>
      </w:r>
      <w:proofErr w:type="spellEnd"/>
      <w:r w:rsidR="005D7BC7">
        <w:rPr>
          <w:i/>
          <w:lang w:val="en-GB"/>
        </w:rPr>
        <w:t xml:space="preserve"> and ECLAT</w:t>
      </w:r>
      <w:r w:rsidR="005D7BC7">
        <w:rPr>
          <w:lang w:val="en-GB"/>
        </w:rPr>
        <w:t xml:space="preserve">”. Even after the previous were improved and optimized. </w:t>
      </w:r>
    </w:p>
    <w:p w:rsidR="003F204D" w:rsidRPr="0024194D" w:rsidRDefault="002B2796" w:rsidP="00305A00">
      <w:pPr>
        <w:rPr>
          <w:lang w:val="en-GB"/>
        </w:rPr>
      </w:pPr>
      <w:r>
        <w:rPr>
          <w:lang w:val="en-GB"/>
        </w:rPr>
        <w:tab/>
      </w:r>
      <w:r w:rsidR="003F204D">
        <w:rPr>
          <w:lang w:val="en-GB"/>
        </w:rPr>
        <w:t xml:space="preserve">In brief, one can see that FP-Growth have more strengths than weaknesses, when comparing to others </w:t>
      </w:r>
      <w:proofErr w:type="spellStart"/>
      <w:r w:rsidR="003F204D">
        <w:rPr>
          <w:lang w:val="en-GB"/>
        </w:rPr>
        <w:t>algortithms</w:t>
      </w:r>
      <w:proofErr w:type="spellEnd"/>
      <w:r w:rsidR="003F204D">
        <w:rPr>
          <w:lang w:val="en-GB"/>
        </w:rPr>
        <w:t xml:space="preserve">. </w:t>
      </w:r>
      <w:r w:rsidR="00F85600">
        <w:rPr>
          <w:lang w:val="en-GB"/>
        </w:rPr>
        <w:t xml:space="preserve">It recognizes frequent patterns in data, and needs less time to give the results than its competitors.  </w:t>
      </w:r>
    </w:p>
    <w:p w:rsidR="004D469C" w:rsidRPr="00C96484" w:rsidRDefault="004D469C" w:rsidP="004D469C">
      <w:pPr>
        <w:pStyle w:val="Heading3"/>
        <w:rPr>
          <w:lang w:val="en-GB"/>
        </w:rPr>
      </w:pPr>
      <w:bookmarkStart w:id="45" w:name="_Ref392585337"/>
      <w:bookmarkStart w:id="46" w:name="_Ref392585347"/>
      <w:bookmarkStart w:id="47" w:name="_Ref392585360"/>
      <w:bookmarkStart w:id="48" w:name="_Ref392585368"/>
      <w:bookmarkStart w:id="49" w:name="_Ref392585380"/>
      <w:bookmarkStart w:id="50" w:name="_Ref392585388"/>
      <w:bookmarkStart w:id="51" w:name="_Ref392585410"/>
      <w:bookmarkStart w:id="52" w:name="_Ref395633454"/>
      <w:bookmarkStart w:id="53" w:name="_Toc397299495"/>
      <w:r w:rsidRPr="00C96484">
        <w:rPr>
          <w:lang w:val="en-GB"/>
        </w:rPr>
        <w:t>Association Rules</w:t>
      </w:r>
      <w:bookmarkEnd w:id="45"/>
      <w:bookmarkEnd w:id="46"/>
      <w:bookmarkEnd w:id="47"/>
      <w:bookmarkEnd w:id="48"/>
      <w:bookmarkEnd w:id="49"/>
      <w:bookmarkEnd w:id="50"/>
      <w:bookmarkEnd w:id="51"/>
      <w:r w:rsidR="005549F5">
        <w:rPr>
          <w:lang w:val="en-GB"/>
        </w:rPr>
        <w:t xml:space="preserve"> Measurement</w:t>
      </w:r>
      <w:bookmarkEnd w:id="52"/>
      <w:bookmarkEnd w:id="53"/>
    </w:p>
    <w:p w:rsidR="00F85600" w:rsidRDefault="005549F5" w:rsidP="005826F7">
      <w:pPr>
        <w:rPr>
          <w:lang w:val="en-GB"/>
        </w:rPr>
      </w:pPr>
      <w:r>
        <w:rPr>
          <w:lang w:val="en-GB"/>
        </w:rPr>
        <w:t>A</w:t>
      </w:r>
      <w:r w:rsidR="00F85600">
        <w:rPr>
          <w:lang w:val="en-GB"/>
        </w:rPr>
        <w:t>s presented before</w:t>
      </w:r>
      <w:r>
        <w:rPr>
          <w:lang w:val="en-GB"/>
        </w:rPr>
        <w:t xml:space="preserve">, </w:t>
      </w:r>
      <w:r w:rsidR="005826F7" w:rsidRPr="0024194D">
        <w:rPr>
          <w:lang w:val="en-GB"/>
        </w:rPr>
        <w:t>Association Rules algorithm recognizes association</w:t>
      </w:r>
      <w:r>
        <w:rPr>
          <w:lang w:val="en-GB"/>
        </w:rPr>
        <w:t>s</w:t>
      </w:r>
      <w:r w:rsidR="005826F7" w:rsidRPr="0024194D">
        <w:rPr>
          <w:lang w:val="en-GB"/>
        </w:rPr>
        <w:t xml:space="preserve"> </w:t>
      </w:r>
      <w:r>
        <w:rPr>
          <w:lang w:val="en-GB"/>
        </w:rPr>
        <w:t xml:space="preserve">in </w:t>
      </w:r>
      <w:r w:rsidR="005826F7" w:rsidRPr="0024194D">
        <w:rPr>
          <w:lang w:val="en-GB"/>
        </w:rPr>
        <w:t xml:space="preserve">frequent patterns resulting from a frequent pattern recognition algorithm like FP-Growth or </w:t>
      </w:r>
      <w:proofErr w:type="spellStart"/>
      <w:r w:rsidR="005826F7" w:rsidRPr="0024194D">
        <w:rPr>
          <w:lang w:val="en-GB"/>
        </w:rPr>
        <w:t>Apriori</w:t>
      </w:r>
      <w:proofErr w:type="spellEnd"/>
      <w:r w:rsidR="005826F7" w:rsidRPr="0024194D">
        <w:rPr>
          <w:lang w:val="en-GB"/>
        </w:rPr>
        <w:t xml:space="preserve">. </w:t>
      </w:r>
      <w:r>
        <w:rPr>
          <w:lang w:val="en-GB"/>
        </w:rPr>
        <w:t xml:space="preserve">The following step is </w:t>
      </w:r>
      <w:r w:rsidR="003828C6">
        <w:rPr>
          <w:lang w:val="en-GB"/>
        </w:rPr>
        <w:t xml:space="preserve">responsible </w:t>
      </w:r>
      <w:r>
        <w:rPr>
          <w:lang w:val="en-GB"/>
        </w:rPr>
        <w:t xml:space="preserve">to evaluate the rules in a way that it will show interest to the subject. Several publications have appeared in the recent years identifying ways to measure </w:t>
      </w:r>
      <w:r w:rsidR="00F278D7">
        <w:rPr>
          <w:lang w:val="en-GB"/>
        </w:rPr>
        <w:t xml:space="preserve">the interest in </w:t>
      </w:r>
      <w:r>
        <w:rPr>
          <w:lang w:val="en-GB"/>
        </w:rPr>
        <w:t xml:space="preserve">an association rule. </w:t>
      </w:r>
      <w:r w:rsidR="00F278D7">
        <w:rPr>
          <w:lang w:val="en-GB"/>
        </w:rPr>
        <w:t xml:space="preserve">In the following lines, it will be discussed how </w:t>
      </w:r>
      <w:r w:rsidR="00324139">
        <w:rPr>
          <w:lang w:val="en-GB"/>
        </w:rPr>
        <w:t xml:space="preserve">association rules </w:t>
      </w:r>
      <w:r w:rsidR="00324139">
        <w:rPr>
          <w:lang w:val="en-GB"/>
        </w:rPr>
        <w:lastRenderedPageBreak/>
        <w:t>could</w:t>
      </w:r>
      <w:r w:rsidR="00F278D7">
        <w:rPr>
          <w:lang w:val="en-GB"/>
        </w:rPr>
        <w:t xml:space="preserve"> be measured. It is also discussed what should be thought as interesting to retrieve from the rules, and the ways to do </w:t>
      </w:r>
      <w:proofErr w:type="gramStart"/>
      <w:r w:rsidR="00F278D7">
        <w:rPr>
          <w:lang w:val="en-GB"/>
        </w:rPr>
        <w:t>it</w:t>
      </w:r>
      <w:proofErr w:type="gramEnd"/>
      <w:r w:rsidR="00F278D7">
        <w:rPr>
          <w:lang w:val="en-GB"/>
        </w:rPr>
        <w:t>., in the form of subjective and objective measures.</w:t>
      </w:r>
    </w:p>
    <w:p w:rsidR="00F85600" w:rsidRDefault="00084EDC" w:rsidP="00084EDC">
      <w:pPr>
        <w:pStyle w:val="Heading4"/>
        <w:rPr>
          <w:lang w:val="en-GB"/>
        </w:rPr>
      </w:pPr>
      <w:r>
        <w:rPr>
          <w:lang w:val="en-GB"/>
        </w:rPr>
        <w:t xml:space="preserve">Subjectivity and objectivity </w:t>
      </w:r>
    </w:p>
    <w:p w:rsidR="00CB464F" w:rsidRDefault="00BF0DFA" w:rsidP="005826F7">
      <w:pPr>
        <w:rPr>
          <w:lang w:val="en-GB"/>
        </w:rPr>
      </w:pPr>
      <w:r>
        <w:rPr>
          <w:lang w:val="en-GB"/>
        </w:rPr>
        <w:t>To be able to measure interest in the knowledge discovered</w:t>
      </w:r>
      <w:r w:rsidR="009115A7">
        <w:rPr>
          <w:lang w:val="en-GB"/>
        </w:rPr>
        <w:t>, two types of measurement</w:t>
      </w:r>
      <w:r w:rsidR="00724193">
        <w:rPr>
          <w:lang w:val="en-GB"/>
        </w:rPr>
        <w:t xml:space="preserve"> of th</w:t>
      </w:r>
      <w:r>
        <w:rPr>
          <w:lang w:val="en-GB"/>
        </w:rPr>
        <w:t>e</w:t>
      </w:r>
      <w:r w:rsidR="00724193">
        <w:rPr>
          <w:lang w:val="en-GB"/>
        </w:rPr>
        <w:t xml:space="preserve"> interest of a rule</w:t>
      </w:r>
      <w:r w:rsidR="003568DD">
        <w:rPr>
          <w:lang w:val="en-GB"/>
        </w:rPr>
        <w:t xml:space="preserve"> are identified</w:t>
      </w:r>
      <w:r>
        <w:rPr>
          <w:lang w:val="en-GB"/>
        </w:rPr>
        <w:t>:</w:t>
      </w:r>
      <w:r w:rsidR="009115A7">
        <w:rPr>
          <w:lang w:val="en-GB"/>
        </w:rPr>
        <w:t xml:space="preserve"> Subjective and objective measure</w:t>
      </w:r>
      <w:r w:rsidR="003568DD">
        <w:rPr>
          <w:lang w:val="en-GB"/>
        </w:rPr>
        <w:t>s</w:t>
      </w:r>
      <w:r w:rsidR="009115A7">
        <w:rPr>
          <w:lang w:val="en-GB"/>
        </w:rPr>
        <w:t xml:space="preserve">. </w:t>
      </w:r>
      <w:r w:rsidR="00E0419B">
        <w:rPr>
          <w:lang w:val="en-GB"/>
        </w:rPr>
        <w:fldChar w:fldCharType="begin"/>
      </w:r>
      <w:r w:rsidR="009115A7">
        <w:rPr>
          <w:lang w:val="en-GB"/>
        </w:rPr>
        <w:instrText xml:space="preserve"> ADDIN ZOTERO_ITEM CSL_CITATION {"citationID":"2c4es542ar","properties":{"formattedCitation":"(Mackie, 1977)","plainCitation":"(Mackie, 1977)"},"citationItems":[{"id":123,"uris":["http://zotero.org/users/local/bkYEK4Eu/items/WJHPDWNC"],"uri":["http://zotero.org/users/local/bkYEK4Eu/items/WJHPDWNC"],"itemData":{"id":123,"type":"book","title":"Ethics: Inventing right and wrong","publisher":"Penguin UK","source":"Google Scholar","shortTitle":"Ethics","author":[{"family":"Mackie","given":"John"}],"issued":{"date-parts":[["1977"]]}}}],"schema":"https://github.com/citation-style-language/schema/raw/master/csl-citation.json"} </w:instrText>
      </w:r>
      <w:r w:rsidR="00E0419B">
        <w:rPr>
          <w:lang w:val="en-GB"/>
        </w:rPr>
        <w:fldChar w:fldCharType="separate"/>
      </w:r>
      <w:r w:rsidR="009115A7" w:rsidRPr="009115A7">
        <w:rPr>
          <w:rFonts w:cs="Times New Roman"/>
          <w:lang w:val="en-GB"/>
        </w:rPr>
        <w:t xml:space="preserve">Mackie </w:t>
      </w:r>
      <w:r w:rsidR="009115A7">
        <w:rPr>
          <w:rFonts w:cs="Times New Roman"/>
          <w:lang w:val="en-GB"/>
        </w:rPr>
        <w:t>(</w:t>
      </w:r>
      <w:r w:rsidR="009115A7" w:rsidRPr="009115A7">
        <w:rPr>
          <w:rFonts w:cs="Times New Roman"/>
          <w:lang w:val="en-GB"/>
        </w:rPr>
        <w:t>1977)</w:t>
      </w:r>
      <w:r w:rsidR="00E0419B">
        <w:rPr>
          <w:lang w:val="en-GB"/>
        </w:rPr>
        <w:fldChar w:fldCharType="end"/>
      </w:r>
      <w:r w:rsidR="009115A7">
        <w:rPr>
          <w:lang w:val="en-GB"/>
        </w:rPr>
        <w:t xml:space="preserve"> presents a study where he describes that the subjectivity in evaluation is very common when the evaluation goal</w:t>
      </w:r>
      <w:r w:rsidR="003568DD">
        <w:rPr>
          <w:lang w:val="en-GB"/>
        </w:rPr>
        <w:t>s</w:t>
      </w:r>
      <w:r w:rsidR="009115A7">
        <w:rPr>
          <w:lang w:val="en-GB"/>
        </w:rPr>
        <w:t xml:space="preserve"> are objects, actions or events.</w:t>
      </w:r>
      <w:r w:rsidR="005F0142">
        <w:rPr>
          <w:lang w:val="en-GB"/>
        </w:rPr>
        <w:t xml:space="preserve"> The objectivity is used in the measures themselves and their implementations. The subjectivity depends in great factor on the person that is considering the subject. As</w:t>
      </w:r>
      <w:r w:rsidR="00724193">
        <w:rPr>
          <w:lang w:val="en-GB"/>
        </w:rPr>
        <w:t xml:space="preserve"> explained</w:t>
      </w:r>
      <w:r w:rsidR="005F0142">
        <w:rPr>
          <w:lang w:val="en-GB"/>
        </w:rPr>
        <w:t xml:space="preserve"> before, it depends in factors like the location</w:t>
      </w:r>
      <w:r w:rsidR="00724193">
        <w:rPr>
          <w:lang w:val="en-GB"/>
        </w:rPr>
        <w:t xml:space="preserve"> or</w:t>
      </w:r>
      <w:r w:rsidR="005F0142">
        <w:rPr>
          <w:lang w:val="en-GB"/>
        </w:rPr>
        <w:t xml:space="preserve"> the background. Some </w:t>
      </w:r>
      <w:r w:rsidR="00724193">
        <w:rPr>
          <w:lang w:val="en-GB"/>
        </w:rPr>
        <w:t>other studies</w:t>
      </w:r>
      <w:r w:rsidR="005F0142">
        <w:rPr>
          <w:lang w:val="en-GB"/>
        </w:rPr>
        <w:t xml:space="preserve"> </w:t>
      </w:r>
      <w:r w:rsidR="00724193">
        <w:rPr>
          <w:lang w:val="en-GB"/>
        </w:rPr>
        <w:t>also discuss</w:t>
      </w:r>
      <w:r w:rsidR="005F0142">
        <w:rPr>
          <w:lang w:val="en-GB"/>
        </w:rPr>
        <w:t xml:space="preserve"> the subjectivity and objectivity of a measure. </w:t>
      </w:r>
      <w:r w:rsidR="00E0419B">
        <w:rPr>
          <w:lang w:val="en-GB"/>
        </w:rPr>
        <w:fldChar w:fldCharType="begin"/>
      </w:r>
      <w:r w:rsidR="005F0142">
        <w:rPr>
          <w:lang w:val="en-GB"/>
        </w:rPr>
        <w:instrText xml:space="preserve"> ADDIN ZOTERO_ITEM CSL_CITATION {"citationID":"5s71n81bd","properties":{"formattedCitation":"(Silberschatz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00E0419B">
        <w:rPr>
          <w:lang w:val="en-GB"/>
        </w:rPr>
        <w:fldChar w:fldCharType="separate"/>
      </w:r>
      <w:r w:rsidR="00F85600">
        <w:rPr>
          <w:rFonts w:cs="Times New Roman"/>
          <w:lang w:val="en-GB"/>
        </w:rPr>
        <w:t>Silberschatz and Tuzhilin</w:t>
      </w:r>
      <w:r w:rsidR="005F0142" w:rsidRPr="005F0142">
        <w:rPr>
          <w:rFonts w:cs="Times New Roman"/>
          <w:lang w:val="en-GB"/>
        </w:rPr>
        <w:t xml:space="preserve"> </w:t>
      </w:r>
      <w:r w:rsidR="00F85600">
        <w:rPr>
          <w:rFonts w:cs="Times New Roman"/>
          <w:lang w:val="en-GB"/>
        </w:rPr>
        <w:t>(</w:t>
      </w:r>
      <w:r w:rsidR="005F0142" w:rsidRPr="005F0142">
        <w:rPr>
          <w:rFonts w:cs="Times New Roman"/>
          <w:lang w:val="en-GB"/>
        </w:rPr>
        <w:t>1995)</w:t>
      </w:r>
      <w:r w:rsidR="00E0419B">
        <w:rPr>
          <w:lang w:val="en-GB"/>
        </w:rPr>
        <w:fldChar w:fldCharType="end"/>
      </w:r>
      <w:r w:rsidR="005F0142">
        <w:rPr>
          <w:lang w:val="en-GB"/>
        </w:rPr>
        <w:t xml:space="preserve"> </w:t>
      </w:r>
      <w:r w:rsidR="00F85600">
        <w:rPr>
          <w:lang w:val="en-GB"/>
        </w:rPr>
        <w:t>propose</w:t>
      </w:r>
      <w:r w:rsidR="005F0142">
        <w:rPr>
          <w:lang w:val="en-GB"/>
        </w:rPr>
        <w:t xml:space="preserve"> </w:t>
      </w:r>
      <w:r w:rsidR="00CB464F">
        <w:rPr>
          <w:lang w:val="en-GB"/>
        </w:rPr>
        <w:t xml:space="preserve">a </w:t>
      </w:r>
      <w:r w:rsidR="00D905BC">
        <w:rPr>
          <w:lang w:val="en-GB"/>
        </w:rPr>
        <w:t>classification for interestingness measure</w:t>
      </w:r>
      <w:r>
        <w:rPr>
          <w:lang w:val="en-GB"/>
        </w:rPr>
        <w:t>ment</w:t>
      </w:r>
      <w:r w:rsidR="00D905BC">
        <w:rPr>
          <w:lang w:val="en-GB"/>
        </w:rPr>
        <w:t xml:space="preserve"> of a rule. </w:t>
      </w:r>
      <w:r w:rsidR="00F85600">
        <w:rPr>
          <w:lang w:val="en-GB"/>
        </w:rPr>
        <w:t xml:space="preserve">As one could see in </w:t>
      </w:r>
      <w:r w:rsidR="00565F70">
        <w:fldChar w:fldCharType="begin"/>
      </w:r>
      <w:r w:rsidR="00565F70" w:rsidRPr="00565F70">
        <w:rPr>
          <w:lang w:val="en-US"/>
        </w:rPr>
        <w:instrText xml:space="preserve"> REF _Ref395655063 \h  \* MERGEFORMAT </w:instrText>
      </w:r>
      <w:r w:rsidR="00565F70">
        <w:fldChar w:fldCharType="separate"/>
      </w:r>
      <w:r w:rsidR="007E6B54" w:rsidRPr="007E6B54">
        <w:rPr>
          <w:lang w:val="en-GB"/>
        </w:rPr>
        <w:t xml:space="preserve">Figure </w:t>
      </w:r>
      <w:r w:rsidR="007E6B54" w:rsidRPr="007E6B54">
        <w:rPr>
          <w:noProof/>
          <w:lang w:val="en-GB"/>
        </w:rPr>
        <w:t>3.5</w:t>
      </w:r>
      <w:r w:rsidR="00565F70">
        <w:fldChar w:fldCharType="end"/>
      </w:r>
      <w:r w:rsidR="00724193" w:rsidRPr="00724193">
        <w:rPr>
          <w:lang w:val="en-GB"/>
        </w:rPr>
        <w:t xml:space="preserve"> </w:t>
      </w:r>
      <w:r w:rsidR="00724193">
        <w:rPr>
          <w:lang w:val="en-GB"/>
        </w:rPr>
        <w:t>where</w:t>
      </w:r>
      <w:r w:rsidR="00CB464F" w:rsidRPr="00F815AC">
        <w:rPr>
          <w:lang w:val="en-GB"/>
        </w:rPr>
        <w:t xml:space="preserve"> </w:t>
      </w:r>
      <w:r w:rsidR="00724193">
        <w:rPr>
          <w:lang w:val="en-GB"/>
        </w:rPr>
        <w:t>this classification is</w:t>
      </w:r>
      <w:r w:rsidR="00CB464F" w:rsidRPr="00F815AC">
        <w:rPr>
          <w:lang w:val="en-GB"/>
        </w:rPr>
        <w:t xml:space="preserve"> </w:t>
      </w:r>
      <w:r w:rsidR="00D905BC" w:rsidRPr="00F815AC">
        <w:rPr>
          <w:lang w:val="en-GB"/>
        </w:rPr>
        <w:t>il</w:t>
      </w:r>
      <w:r w:rsidR="00D905BC">
        <w:rPr>
          <w:lang w:val="en-GB"/>
        </w:rPr>
        <w:t>lustrate</w:t>
      </w:r>
      <w:r w:rsidR="00724193">
        <w:rPr>
          <w:lang w:val="en-GB"/>
        </w:rPr>
        <w:t>d,</w:t>
      </w:r>
      <w:r w:rsidR="00837260">
        <w:rPr>
          <w:lang w:val="en-GB"/>
        </w:rPr>
        <w:t xml:space="preserve"> it is argued by the author that</w:t>
      </w:r>
      <w:r w:rsidR="00724193">
        <w:rPr>
          <w:lang w:val="en-GB"/>
        </w:rPr>
        <w:t xml:space="preserve"> </w:t>
      </w:r>
      <w:r w:rsidR="00CB464F">
        <w:rPr>
          <w:lang w:val="en-GB"/>
        </w:rPr>
        <w:t xml:space="preserve">the interest </w:t>
      </w:r>
      <w:r w:rsidR="00837260">
        <w:rPr>
          <w:lang w:val="en-GB"/>
        </w:rPr>
        <w:t>should be</w:t>
      </w:r>
      <w:r>
        <w:rPr>
          <w:lang w:val="en-GB"/>
        </w:rPr>
        <w:t xml:space="preserve"> </w:t>
      </w:r>
      <w:r w:rsidR="00724193">
        <w:rPr>
          <w:lang w:val="en-GB"/>
        </w:rPr>
        <w:t>divided</w:t>
      </w:r>
      <w:r w:rsidR="00D905BC">
        <w:rPr>
          <w:lang w:val="en-GB"/>
        </w:rPr>
        <w:t xml:space="preserve"> in </w:t>
      </w:r>
      <w:r w:rsidR="00D905BC" w:rsidRPr="00A571EA">
        <w:rPr>
          <w:i/>
          <w:lang w:val="en-GB"/>
        </w:rPr>
        <w:t>Objectiv</w:t>
      </w:r>
      <w:r w:rsidR="00C223B3">
        <w:rPr>
          <w:i/>
          <w:lang w:val="en-GB"/>
        </w:rPr>
        <w:t>ity</w:t>
      </w:r>
      <w:r w:rsidR="00D905BC">
        <w:rPr>
          <w:lang w:val="en-GB"/>
        </w:rPr>
        <w:t xml:space="preserve"> and </w:t>
      </w:r>
      <w:r w:rsidR="00D905BC" w:rsidRPr="00A571EA">
        <w:rPr>
          <w:i/>
          <w:lang w:val="en-GB"/>
        </w:rPr>
        <w:t>Subjectiv</w:t>
      </w:r>
      <w:r w:rsidR="00C223B3">
        <w:rPr>
          <w:i/>
          <w:lang w:val="en-GB"/>
        </w:rPr>
        <w:t>ity</w:t>
      </w:r>
      <w:r w:rsidR="00CB464F">
        <w:rPr>
          <w:lang w:val="en-GB"/>
        </w:rPr>
        <w:t xml:space="preserve"> measures. </w:t>
      </w:r>
    </w:p>
    <w:p w:rsidR="00837260" w:rsidRDefault="00837260" w:rsidP="00837260">
      <w:pPr>
        <w:pStyle w:val="ListParagraph"/>
        <w:keepNext/>
        <w:spacing w:before="240" w:line="240" w:lineRule="auto"/>
        <w:ind w:left="0"/>
        <w:jc w:val="center"/>
      </w:pPr>
      <w:r>
        <w:rPr>
          <w:noProof/>
          <w:lang w:eastAsia="pt-PT"/>
        </w:rPr>
        <w:drawing>
          <wp:inline distT="0" distB="0" distL="0" distR="0">
            <wp:extent cx="4876800" cy="2228850"/>
            <wp:effectExtent l="19050" t="0" r="0" b="0"/>
            <wp:docPr id="5"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4876800" cy="2228850"/>
                    </a:xfrm>
                    <a:prstGeom prst="rect">
                      <a:avLst/>
                    </a:prstGeom>
                    <a:noFill/>
                    <a:ln w="9525">
                      <a:noFill/>
                      <a:miter lim="800000"/>
                      <a:headEnd/>
                      <a:tailEnd/>
                    </a:ln>
                  </pic:spPr>
                </pic:pic>
              </a:graphicData>
            </a:graphic>
          </wp:inline>
        </w:drawing>
      </w:r>
    </w:p>
    <w:p w:rsidR="00837260" w:rsidRPr="00843A85" w:rsidRDefault="00837260" w:rsidP="00837260">
      <w:pPr>
        <w:pStyle w:val="Caption"/>
        <w:spacing w:before="0" w:line="360" w:lineRule="auto"/>
        <w:rPr>
          <w:sz w:val="20"/>
          <w:lang w:val="en-GB"/>
        </w:rPr>
      </w:pPr>
      <w:bookmarkStart w:id="54" w:name="_Ref395655063"/>
      <w:bookmarkStart w:id="55" w:name="_Toc397299528"/>
      <w:proofErr w:type="gramStart"/>
      <w:r w:rsidRPr="00843A85">
        <w:rPr>
          <w:sz w:val="20"/>
          <w:lang w:val="en-GB"/>
        </w:rPr>
        <w:t xml:space="preserve">Figure </w:t>
      </w:r>
      <w:r w:rsidR="00FA78F6">
        <w:rPr>
          <w:sz w:val="20"/>
          <w:lang w:val="en-GB"/>
        </w:rPr>
        <w:fldChar w:fldCharType="begin"/>
      </w:r>
      <w:r w:rsidR="00FA78F6">
        <w:rPr>
          <w:sz w:val="20"/>
          <w:lang w:val="en-GB"/>
        </w:rPr>
        <w:instrText xml:space="preserve"> STYLEREF 1 \s </w:instrText>
      </w:r>
      <w:r w:rsidR="00FA78F6">
        <w:rPr>
          <w:sz w:val="20"/>
          <w:lang w:val="en-GB"/>
        </w:rPr>
        <w:fldChar w:fldCharType="separate"/>
      </w:r>
      <w:r w:rsidR="00FA78F6">
        <w:rPr>
          <w:noProof/>
          <w:sz w:val="20"/>
          <w:lang w:val="en-GB"/>
        </w:rPr>
        <w:t>3</w:t>
      </w:r>
      <w:r w:rsidR="00FA78F6">
        <w:rPr>
          <w:sz w:val="20"/>
          <w:lang w:val="en-GB"/>
        </w:rPr>
        <w:fldChar w:fldCharType="end"/>
      </w:r>
      <w:r w:rsidR="00FA78F6">
        <w:rPr>
          <w:sz w:val="20"/>
          <w:lang w:val="en-GB"/>
        </w:rPr>
        <w:t>.</w:t>
      </w:r>
      <w:proofErr w:type="gramEnd"/>
      <w:r w:rsidR="00FA78F6">
        <w:rPr>
          <w:sz w:val="20"/>
          <w:lang w:val="en-GB"/>
        </w:rPr>
        <w:fldChar w:fldCharType="begin"/>
      </w:r>
      <w:r w:rsidR="00FA78F6">
        <w:rPr>
          <w:sz w:val="20"/>
          <w:lang w:val="en-GB"/>
        </w:rPr>
        <w:instrText xml:space="preserve"> SEQ Figure \* ARABIC \s 1 </w:instrText>
      </w:r>
      <w:r w:rsidR="00FA78F6">
        <w:rPr>
          <w:sz w:val="20"/>
          <w:lang w:val="en-GB"/>
        </w:rPr>
        <w:fldChar w:fldCharType="separate"/>
      </w:r>
      <w:r w:rsidR="00FA78F6">
        <w:rPr>
          <w:noProof/>
          <w:sz w:val="20"/>
          <w:lang w:val="en-GB"/>
        </w:rPr>
        <w:t>5</w:t>
      </w:r>
      <w:r w:rsidR="00FA78F6">
        <w:rPr>
          <w:sz w:val="20"/>
          <w:lang w:val="en-GB"/>
        </w:rPr>
        <w:fldChar w:fldCharType="end"/>
      </w:r>
      <w:bookmarkEnd w:id="54"/>
      <w:r w:rsidRPr="00843A85">
        <w:rPr>
          <w:sz w:val="20"/>
          <w:lang w:val="en-GB"/>
        </w:rPr>
        <w:t xml:space="preserve"> </w:t>
      </w:r>
      <w:r>
        <w:rPr>
          <w:sz w:val="20"/>
          <w:lang w:val="en-GB"/>
        </w:rPr>
        <w:t>–</w:t>
      </w:r>
      <w:r w:rsidRPr="00843A85">
        <w:rPr>
          <w:sz w:val="20"/>
          <w:lang w:val="en-GB"/>
        </w:rPr>
        <w:t xml:space="preserve"> </w:t>
      </w:r>
      <w:r>
        <w:rPr>
          <w:sz w:val="20"/>
          <w:lang w:val="en-GB"/>
        </w:rPr>
        <w:t xml:space="preserve">Interestingness </w:t>
      </w:r>
      <w:r w:rsidRPr="00843A85">
        <w:rPr>
          <w:sz w:val="20"/>
          <w:lang w:val="en-GB"/>
        </w:rPr>
        <w:t xml:space="preserve">measures </w:t>
      </w:r>
      <w:r w:rsidR="00F712C7">
        <w:rPr>
          <w:sz w:val="20"/>
          <w:lang w:val="en-GB"/>
        </w:rPr>
        <w:t>types tree</w:t>
      </w:r>
      <w:r>
        <w:rPr>
          <w:sz w:val="20"/>
          <w:lang w:val="en-GB"/>
        </w:rPr>
        <w:t xml:space="preserve"> (adapted from </w:t>
      </w:r>
      <w:r w:rsidR="00E0419B">
        <w:rPr>
          <w:sz w:val="20"/>
          <w:lang w:val="en-GB"/>
        </w:rPr>
        <w:fldChar w:fldCharType="begin"/>
      </w:r>
      <w:r>
        <w:rPr>
          <w:sz w:val="20"/>
          <w:lang w:val="en-GB"/>
        </w:rPr>
        <w:instrText xml:space="preserve"> ADDIN ZOTERO_ITEM CSL_CITATION {"citationID":"g2p2sj0qn","properties":{"formattedCitation":"(Silberschatz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00E0419B">
        <w:rPr>
          <w:sz w:val="20"/>
          <w:lang w:val="en-GB"/>
        </w:rPr>
        <w:fldChar w:fldCharType="separate"/>
      </w:r>
      <w:r w:rsidRPr="00731ADC">
        <w:rPr>
          <w:rFonts w:cs="Times New Roman"/>
          <w:sz w:val="20"/>
          <w:lang w:val="en-GB"/>
        </w:rPr>
        <w:t>(Silberschatz and Tuzhilin, 1995)</w:t>
      </w:r>
      <w:r w:rsidR="00E0419B">
        <w:rPr>
          <w:sz w:val="20"/>
          <w:lang w:val="en-GB"/>
        </w:rPr>
        <w:fldChar w:fldCharType="end"/>
      </w:r>
      <w:r>
        <w:rPr>
          <w:sz w:val="20"/>
          <w:lang w:val="en-GB"/>
        </w:rPr>
        <w:t>)</w:t>
      </w:r>
      <w:bookmarkEnd w:id="55"/>
    </w:p>
    <w:p w:rsidR="009E4AB7" w:rsidRDefault="002B2796" w:rsidP="005826F7">
      <w:pPr>
        <w:rPr>
          <w:lang w:val="en-GB"/>
        </w:rPr>
      </w:pPr>
      <w:r>
        <w:rPr>
          <w:lang w:val="en-GB"/>
        </w:rPr>
        <w:tab/>
      </w:r>
      <w:r w:rsidR="0033498E">
        <w:rPr>
          <w:lang w:val="en-GB"/>
        </w:rPr>
        <w:t xml:space="preserve">Some of the challenges to evaluate </w:t>
      </w:r>
      <w:r w:rsidR="00686AF3">
        <w:rPr>
          <w:lang w:val="en-GB"/>
        </w:rPr>
        <w:t>the</w:t>
      </w:r>
      <w:r w:rsidR="0033498E">
        <w:rPr>
          <w:lang w:val="en-GB"/>
        </w:rPr>
        <w:t xml:space="preserve"> subjectivity of </w:t>
      </w:r>
      <w:r w:rsidR="00724193">
        <w:rPr>
          <w:lang w:val="en-GB"/>
        </w:rPr>
        <w:t xml:space="preserve">knowledge </w:t>
      </w:r>
      <w:r w:rsidR="0033498E">
        <w:rPr>
          <w:lang w:val="en-GB"/>
        </w:rPr>
        <w:t>interest</w:t>
      </w:r>
      <w:r w:rsidR="00724193">
        <w:rPr>
          <w:lang w:val="en-GB"/>
        </w:rPr>
        <w:t>ingness</w:t>
      </w:r>
      <w:r w:rsidR="0033498E">
        <w:rPr>
          <w:lang w:val="en-GB"/>
        </w:rPr>
        <w:t xml:space="preserve">, and in this case, a rule, were already discussed in the beginning of this chapter. But it is important to go deeper in this subject. </w:t>
      </w:r>
      <w:r w:rsidR="00E0419B">
        <w:rPr>
          <w:lang w:val="en-GB"/>
        </w:rPr>
        <w:fldChar w:fldCharType="begin"/>
      </w:r>
      <w:r w:rsidR="0033498E">
        <w:rPr>
          <w:lang w:val="en-GB"/>
        </w:rPr>
        <w:instrText xml:space="preserve"> ADDIN ZOTERO_ITEM CSL_CITATION {"citationID":"2bds8h446r","properties":{"formattedCitation":"(Silberschatz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00E0419B">
        <w:rPr>
          <w:lang w:val="en-GB"/>
        </w:rPr>
        <w:fldChar w:fldCharType="separate"/>
      </w:r>
      <w:r w:rsidR="0033498E" w:rsidRPr="0033498E">
        <w:rPr>
          <w:rFonts w:cs="Times New Roman"/>
          <w:lang w:val="en-GB"/>
        </w:rPr>
        <w:t>Silberschatz and Tuzhilin (1995)</w:t>
      </w:r>
      <w:r w:rsidR="00E0419B">
        <w:rPr>
          <w:lang w:val="en-GB"/>
        </w:rPr>
        <w:fldChar w:fldCharType="end"/>
      </w:r>
      <w:r w:rsidR="0033498E">
        <w:rPr>
          <w:lang w:val="en-GB"/>
        </w:rPr>
        <w:t xml:space="preserve"> points out in their study that it is important to measure the subjectivity of a measure. </w:t>
      </w:r>
      <w:r w:rsidR="007D07F8">
        <w:rPr>
          <w:lang w:val="en-GB"/>
        </w:rPr>
        <w:t xml:space="preserve">In the subjectivity side of the classification tree </w:t>
      </w:r>
      <w:r w:rsidR="007D07F8" w:rsidRPr="007D07F8">
        <w:rPr>
          <w:lang w:val="en-GB"/>
        </w:rPr>
        <w:t xml:space="preserve">in </w:t>
      </w:r>
      <w:r w:rsidR="00565F70">
        <w:fldChar w:fldCharType="begin"/>
      </w:r>
      <w:r w:rsidR="00565F70" w:rsidRPr="00565F70">
        <w:rPr>
          <w:lang w:val="en-US"/>
        </w:rPr>
        <w:instrText xml:space="preserve"> REF _Ref395655063 \h  \* MERGEFORMAT </w:instrText>
      </w:r>
      <w:r w:rsidR="00565F70">
        <w:fldChar w:fldCharType="separate"/>
      </w:r>
      <w:r w:rsidR="007E6B54" w:rsidRPr="007E6B54">
        <w:rPr>
          <w:lang w:val="en-GB"/>
        </w:rPr>
        <w:t xml:space="preserve">Figure </w:t>
      </w:r>
      <w:r w:rsidR="007E6B54" w:rsidRPr="007E6B54">
        <w:rPr>
          <w:noProof/>
          <w:lang w:val="en-GB"/>
        </w:rPr>
        <w:t>3.5</w:t>
      </w:r>
      <w:r w:rsidR="00565F70">
        <w:fldChar w:fldCharType="end"/>
      </w:r>
      <w:r w:rsidR="007D07F8" w:rsidRPr="007D07F8">
        <w:rPr>
          <w:lang w:val="en-GB"/>
        </w:rPr>
        <w:t>, the author</w:t>
      </w:r>
      <w:r w:rsidR="007D07F8">
        <w:rPr>
          <w:lang w:val="en-GB"/>
        </w:rPr>
        <w:t xml:space="preserve"> divides this subjectivity of a rule in two concepts</w:t>
      </w:r>
      <w:r w:rsidR="0033498E">
        <w:rPr>
          <w:lang w:val="en-GB"/>
        </w:rPr>
        <w:t xml:space="preserve">, </w:t>
      </w:r>
      <w:r w:rsidR="0033498E" w:rsidRPr="0033498E">
        <w:rPr>
          <w:i/>
          <w:lang w:val="en-GB"/>
        </w:rPr>
        <w:t>Unexpectedness</w:t>
      </w:r>
      <w:r w:rsidR="0033498E">
        <w:rPr>
          <w:lang w:val="en-GB"/>
        </w:rPr>
        <w:t xml:space="preserve"> and </w:t>
      </w:r>
      <w:r w:rsidR="0033498E" w:rsidRPr="0033498E">
        <w:rPr>
          <w:i/>
          <w:lang w:val="en-GB"/>
        </w:rPr>
        <w:t>Actionability</w:t>
      </w:r>
      <w:r w:rsidR="0033498E">
        <w:rPr>
          <w:lang w:val="en-GB"/>
        </w:rPr>
        <w:t xml:space="preserve">. The first concept represents the value of some </w:t>
      </w:r>
      <w:r w:rsidR="00C32826">
        <w:rPr>
          <w:lang w:val="en-GB"/>
        </w:rPr>
        <w:t>unexpectedness</w:t>
      </w:r>
      <w:r w:rsidR="0033498E">
        <w:rPr>
          <w:lang w:val="en-GB"/>
        </w:rPr>
        <w:t xml:space="preserve"> </w:t>
      </w:r>
      <w:r w:rsidR="007D07F8">
        <w:rPr>
          <w:lang w:val="en-GB"/>
        </w:rPr>
        <w:t xml:space="preserve">in a rule when </w:t>
      </w:r>
      <w:r w:rsidR="0033498E">
        <w:rPr>
          <w:lang w:val="en-GB"/>
        </w:rPr>
        <w:t xml:space="preserve">knowledge is discovered. If one could discover a rule that it would not expect, that rule would be interesting. Of course, some knowledge expected, is knowledge that is already known, and thus, not interesting for the user. The second concept of subjectivity, </w:t>
      </w:r>
      <w:r w:rsidR="0033498E" w:rsidRPr="007D07F8">
        <w:rPr>
          <w:lang w:val="en-GB"/>
        </w:rPr>
        <w:t>actionability</w:t>
      </w:r>
      <w:r w:rsidR="0033498E">
        <w:rPr>
          <w:lang w:val="en-GB"/>
        </w:rPr>
        <w:t xml:space="preserve">, represents the usability that a rule could have. </w:t>
      </w:r>
      <w:r w:rsidR="007D07F8">
        <w:rPr>
          <w:lang w:val="en-GB"/>
        </w:rPr>
        <w:t>In other words, i</w:t>
      </w:r>
      <w:r w:rsidR="0033498E">
        <w:rPr>
          <w:lang w:val="en-GB"/>
        </w:rPr>
        <w:t xml:space="preserve">t is the capacity of a rule to be used in an interesting way by its user. </w:t>
      </w:r>
      <w:r w:rsidR="00C32826">
        <w:rPr>
          <w:lang w:val="en-GB"/>
        </w:rPr>
        <w:t xml:space="preserve">One example of </w:t>
      </w:r>
      <w:r w:rsidR="007D07F8">
        <w:rPr>
          <w:lang w:val="en-GB"/>
        </w:rPr>
        <w:t xml:space="preserve">these concepts applied to </w:t>
      </w:r>
      <w:r w:rsidR="00837260">
        <w:rPr>
          <w:lang w:val="en-GB"/>
        </w:rPr>
        <w:t>a rule</w:t>
      </w:r>
      <w:r w:rsidR="00C32826">
        <w:rPr>
          <w:lang w:val="en-GB"/>
        </w:rPr>
        <w:t xml:space="preserve"> </w:t>
      </w:r>
      <w:r w:rsidR="00837260">
        <w:rPr>
          <w:lang w:val="en-GB"/>
        </w:rPr>
        <w:t xml:space="preserve">that </w:t>
      </w:r>
      <w:r w:rsidR="007D07F8">
        <w:rPr>
          <w:lang w:val="en-GB"/>
        </w:rPr>
        <w:t xml:space="preserve">is </w:t>
      </w:r>
      <w:r w:rsidR="00C32826">
        <w:rPr>
          <w:lang w:val="en-GB"/>
        </w:rPr>
        <w:t xml:space="preserve">presented by </w:t>
      </w:r>
      <w:r w:rsidR="00E0419B">
        <w:rPr>
          <w:lang w:val="en-GB"/>
        </w:rPr>
        <w:fldChar w:fldCharType="begin"/>
      </w:r>
      <w:r w:rsidR="00C32826">
        <w:rPr>
          <w:lang w:val="en-GB"/>
        </w:rPr>
        <w:instrText xml:space="preserve"> ADDIN ZOTERO_ITEM CSL_CITATION {"citationID":"8mkvlgcro","properties":{"formattedCitation":"{\\rtf (Gon\\uc0\\u231{}alves, 2005)}","plainCitation":"(Gonçalves, 2005)"},"citationItems":[{"id":111,"uris":["http://zotero.org/users/local/bkYEK4Eu/items/MEU7GGS8"],"uri":["http://zotero.org/users/local/bkYEK4Eu/items/MEU7GGS8"],"itemData":{"id":111,"type":"article-journal","title":"Regras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Corrêa"}],"issued":{"date-parts":[["2005"]]},"accessed":{"date-parts":[["2014",7,13]]}}}],"schema":"https://github.com/citation-style-language/schema/raw/master/csl-citation.json"} </w:instrText>
      </w:r>
      <w:r w:rsidR="00E0419B">
        <w:rPr>
          <w:lang w:val="en-GB"/>
        </w:rPr>
        <w:fldChar w:fldCharType="separate"/>
      </w:r>
      <w:r w:rsidR="00C32826" w:rsidRPr="00C32826">
        <w:rPr>
          <w:rFonts w:cs="Times New Roman"/>
          <w:szCs w:val="24"/>
          <w:lang w:val="en-GB"/>
        </w:rPr>
        <w:t>Gonç</w:t>
      </w:r>
      <w:r w:rsidR="00C32826">
        <w:rPr>
          <w:rFonts w:cs="Times New Roman"/>
          <w:szCs w:val="24"/>
          <w:lang w:val="en-GB"/>
        </w:rPr>
        <w:t>alves</w:t>
      </w:r>
      <w:r w:rsidR="00C32826" w:rsidRPr="00C32826">
        <w:rPr>
          <w:rFonts w:cs="Times New Roman"/>
          <w:szCs w:val="24"/>
          <w:lang w:val="en-GB"/>
        </w:rPr>
        <w:t xml:space="preserve"> </w:t>
      </w:r>
      <w:r w:rsidR="00C32826">
        <w:rPr>
          <w:rFonts w:cs="Times New Roman"/>
          <w:szCs w:val="24"/>
          <w:lang w:val="en-GB"/>
        </w:rPr>
        <w:t>(</w:t>
      </w:r>
      <w:r w:rsidR="00C32826" w:rsidRPr="00C32826">
        <w:rPr>
          <w:rFonts w:cs="Times New Roman"/>
          <w:szCs w:val="24"/>
          <w:lang w:val="en-GB"/>
        </w:rPr>
        <w:t>2005)</w:t>
      </w:r>
      <w:r w:rsidR="00E0419B">
        <w:rPr>
          <w:lang w:val="en-GB"/>
        </w:rPr>
        <w:fldChar w:fldCharType="end"/>
      </w:r>
      <w:r w:rsidR="00C32826">
        <w:rPr>
          <w:lang w:val="en-GB"/>
        </w:rPr>
        <w:t xml:space="preserve"> </w:t>
      </w:r>
      <w:r w:rsidR="007D07F8">
        <w:rPr>
          <w:lang w:val="en-GB"/>
        </w:rPr>
        <w:t xml:space="preserve">and </w:t>
      </w:r>
      <w:r w:rsidR="00C32826">
        <w:rPr>
          <w:lang w:val="en-GB"/>
        </w:rPr>
        <w:t xml:space="preserve">could help </w:t>
      </w:r>
      <w:r w:rsidR="00837260">
        <w:rPr>
          <w:lang w:val="en-GB"/>
        </w:rPr>
        <w:t>explain</w:t>
      </w:r>
      <w:r w:rsidR="00C32826">
        <w:rPr>
          <w:lang w:val="en-GB"/>
        </w:rPr>
        <w:t xml:space="preserve"> these kind of subjective measures in a rule </w:t>
      </w:r>
      <w:r w:rsidR="007D07F8">
        <w:rPr>
          <w:lang w:val="en-GB"/>
        </w:rPr>
        <w:t xml:space="preserve">is </w:t>
      </w:r>
      <w:r w:rsidR="00C32826">
        <w:rPr>
          <w:lang w:val="en-GB"/>
        </w:rPr>
        <w:t xml:space="preserve">the </w:t>
      </w:r>
      <w:r w:rsidR="00C32826">
        <w:rPr>
          <w:lang w:val="en-GB"/>
        </w:rPr>
        <w:lastRenderedPageBreak/>
        <w:t>association between dippers and beer in a big department store. This example explains that when the transactions are made by young couples on a Thursday, this association</w:t>
      </w:r>
      <w:r w:rsidR="007D07F8">
        <w:rPr>
          <w:lang w:val="en-GB"/>
        </w:rPr>
        <w:t xml:space="preserve"> is detected</w:t>
      </w:r>
      <w:r w:rsidR="00C32826">
        <w:rPr>
          <w:lang w:val="en-GB"/>
        </w:rPr>
        <w:t xml:space="preserve">. The company analysts would think that the buying of beer </w:t>
      </w:r>
      <w:r w:rsidR="007D07F8">
        <w:rPr>
          <w:lang w:val="en-GB"/>
        </w:rPr>
        <w:t xml:space="preserve">would </w:t>
      </w:r>
      <w:r w:rsidR="00C32826">
        <w:rPr>
          <w:lang w:val="en-GB"/>
        </w:rPr>
        <w:t xml:space="preserve">just </w:t>
      </w:r>
      <w:r w:rsidR="007D07F8">
        <w:rPr>
          <w:lang w:val="en-GB"/>
        </w:rPr>
        <w:t xml:space="preserve">be </w:t>
      </w:r>
      <w:r w:rsidR="00C32826">
        <w:rPr>
          <w:lang w:val="en-GB"/>
        </w:rPr>
        <w:t xml:space="preserve">associated with the buying of appetizers or barbecue meat and other alcohol drinks. </w:t>
      </w:r>
      <w:r w:rsidR="007D07F8">
        <w:rPr>
          <w:lang w:val="en-GB"/>
        </w:rPr>
        <w:t xml:space="preserve">Surprisingly, when association rules are discovered, this unexpected knowledge rises to the edge. </w:t>
      </w:r>
      <w:r w:rsidR="00C32826">
        <w:rPr>
          <w:lang w:val="en-GB"/>
        </w:rPr>
        <w:t xml:space="preserve">This is the perfect example of an unexpected and actionable rule, </w:t>
      </w:r>
      <w:r w:rsidR="007D07F8">
        <w:rPr>
          <w:lang w:val="en-GB"/>
        </w:rPr>
        <w:t xml:space="preserve">and </w:t>
      </w:r>
      <w:r w:rsidR="00C32826">
        <w:rPr>
          <w:lang w:val="en-GB"/>
        </w:rPr>
        <w:t xml:space="preserve">as </w:t>
      </w:r>
      <w:r w:rsidR="007D07F8">
        <w:rPr>
          <w:lang w:val="en-GB"/>
        </w:rPr>
        <w:t xml:space="preserve">a result, </w:t>
      </w:r>
      <w:r w:rsidR="00C32826">
        <w:rPr>
          <w:lang w:val="en-GB"/>
        </w:rPr>
        <w:t xml:space="preserve">for now on, on Thursdays, the department store can use this extraordinary </w:t>
      </w:r>
      <w:r w:rsidR="007D07F8">
        <w:rPr>
          <w:lang w:val="en-GB"/>
        </w:rPr>
        <w:t xml:space="preserve">new and unexpected discovered </w:t>
      </w:r>
      <w:r w:rsidR="00C32826">
        <w:rPr>
          <w:lang w:val="en-GB"/>
        </w:rPr>
        <w:t xml:space="preserve">knowledge to move </w:t>
      </w:r>
      <w:r w:rsidR="007D07F8">
        <w:rPr>
          <w:lang w:val="en-GB"/>
        </w:rPr>
        <w:t xml:space="preserve">the </w:t>
      </w:r>
      <w:r w:rsidR="00C32826">
        <w:rPr>
          <w:lang w:val="en-GB"/>
        </w:rPr>
        <w:t xml:space="preserve">dippers and </w:t>
      </w:r>
      <w:r w:rsidR="007D07F8">
        <w:rPr>
          <w:lang w:val="en-GB"/>
        </w:rPr>
        <w:t xml:space="preserve">the </w:t>
      </w:r>
      <w:r w:rsidR="00C32826">
        <w:rPr>
          <w:lang w:val="en-GB"/>
        </w:rPr>
        <w:t xml:space="preserve">beer </w:t>
      </w:r>
      <w:r w:rsidR="00837260">
        <w:rPr>
          <w:lang w:val="en-GB"/>
        </w:rPr>
        <w:t xml:space="preserve">closer </w:t>
      </w:r>
      <w:r w:rsidR="00C32826">
        <w:rPr>
          <w:lang w:val="en-GB"/>
        </w:rPr>
        <w:t xml:space="preserve">to each other, so the sales could go higher. </w:t>
      </w:r>
    </w:p>
    <w:p w:rsidR="00837260" w:rsidRDefault="002B2796" w:rsidP="005826F7">
      <w:pPr>
        <w:rPr>
          <w:lang w:val="en-GB"/>
        </w:rPr>
      </w:pPr>
      <w:r>
        <w:rPr>
          <w:lang w:val="en-GB"/>
        </w:rPr>
        <w:tab/>
      </w:r>
      <w:r w:rsidR="00837260">
        <w:rPr>
          <w:lang w:val="en-GB"/>
        </w:rPr>
        <w:t>Although these two concepts are independent of each other, they can be combined to strengthen even more one rule. Regularly the unexpected rules are also rules that are useful. Similarly, the actionability rules, the ones that an engineer can do something useful with them, are also rules not expected to appear. If one thinks a little deeper, this makes sense. If the object of association rules were to result knowledge that was already known, what would be the point?</w:t>
      </w:r>
    </w:p>
    <w:p w:rsidR="00724193" w:rsidRDefault="002B2796" w:rsidP="005826F7">
      <w:pPr>
        <w:rPr>
          <w:lang w:val="en-GB"/>
        </w:rPr>
      </w:pPr>
      <w:r>
        <w:rPr>
          <w:lang w:val="en-GB"/>
        </w:rPr>
        <w:tab/>
      </w:r>
      <w:r w:rsidR="009E4AB7">
        <w:rPr>
          <w:lang w:val="en-GB"/>
        </w:rPr>
        <w:t xml:space="preserve">On the </w:t>
      </w:r>
      <w:r w:rsidR="00C223B3">
        <w:rPr>
          <w:lang w:val="en-GB"/>
        </w:rPr>
        <w:t xml:space="preserve">other </w:t>
      </w:r>
      <w:r w:rsidR="009E4AB7">
        <w:rPr>
          <w:lang w:val="en-GB"/>
        </w:rPr>
        <w:t xml:space="preserve">side of </w:t>
      </w:r>
      <w:r w:rsidR="00724193">
        <w:rPr>
          <w:lang w:val="en-GB"/>
        </w:rPr>
        <w:t xml:space="preserve">the </w:t>
      </w:r>
      <w:r w:rsidR="00C223B3">
        <w:rPr>
          <w:lang w:val="en-GB"/>
        </w:rPr>
        <w:t>interestingness tree, are the objectivity measures. These measures statistically identify the strength of the association rules</w:t>
      </w:r>
      <w:r w:rsidR="00724193">
        <w:rPr>
          <w:lang w:val="en-GB"/>
        </w:rPr>
        <w:t xml:space="preserve">. It is important to know some characteristics that one would want in a measure. In this matters, </w:t>
      </w:r>
      <w:r w:rsidR="00E0419B">
        <w:rPr>
          <w:lang w:val="en-GB"/>
        </w:rPr>
        <w:fldChar w:fldCharType="begin"/>
      </w:r>
      <w:r w:rsidR="00724193">
        <w:rPr>
          <w:lang w:val="en-GB"/>
        </w:rPr>
        <w:instrText xml:space="preserve"> ADDIN ZOTERO_ITEM CSL_CITATION {"citationID":"1gf9amuc24","properties":{"formattedCitation":"(Tan et al., 2002)","plainCitation":"(Tan et al., 2002)"},"citationItems":[{"id":113,"uris":["http://zotero.org/users/local/bkYEK4Eu/items/99XA6TXR"],"uri":["http://zotero.org/users/local/bkYEK4Eu/items/99XA6TXR"],"itemData":{"id":113,"type":"paper-conference","title":"Selecting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date-parts":[["2002"]]},"accessed":{"date-parts":[["2014",7,13]]}}}],"schema":"https://github.com/citation-style-language/schema/raw/master/csl-citation.json"} </w:instrText>
      </w:r>
      <w:r w:rsidR="00E0419B">
        <w:rPr>
          <w:lang w:val="en-GB"/>
        </w:rPr>
        <w:fldChar w:fldCharType="separate"/>
      </w:r>
      <w:r w:rsidR="00724193" w:rsidRPr="00724193">
        <w:rPr>
          <w:rFonts w:cs="Times New Roman"/>
          <w:lang w:val="en-GB"/>
        </w:rPr>
        <w:t>Tan et al. (2002)</w:t>
      </w:r>
      <w:r w:rsidR="00E0419B">
        <w:rPr>
          <w:lang w:val="en-GB"/>
        </w:rPr>
        <w:fldChar w:fldCharType="end"/>
      </w:r>
      <w:r w:rsidR="00724193">
        <w:rPr>
          <w:lang w:val="en-GB"/>
        </w:rPr>
        <w:t xml:space="preserve"> </w:t>
      </w:r>
      <w:r w:rsidR="00084EDC">
        <w:rPr>
          <w:lang w:val="en-GB"/>
        </w:rPr>
        <w:t xml:space="preserve">describes a list of several measures found in the literature </w:t>
      </w:r>
      <w:r w:rsidR="00724193">
        <w:rPr>
          <w:lang w:val="en-GB"/>
        </w:rPr>
        <w:t xml:space="preserve">and </w:t>
      </w:r>
      <w:r w:rsidR="00522578">
        <w:rPr>
          <w:lang w:val="en-GB"/>
        </w:rPr>
        <w:t>discuss</w:t>
      </w:r>
      <w:r w:rsidR="00724193">
        <w:rPr>
          <w:lang w:val="en-GB"/>
        </w:rPr>
        <w:t xml:space="preserve"> some properties of a measure. In this work are presented some </w:t>
      </w:r>
      <w:r w:rsidR="00522578">
        <w:rPr>
          <w:lang w:val="en-GB"/>
        </w:rPr>
        <w:t>properties that</w:t>
      </w:r>
      <w:r w:rsidR="00724193">
        <w:rPr>
          <w:lang w:val="en-GB"/>
        </w:rPr>
        <w:t xml:space="preserve"> the author defends that should be </w:t>
      </w:r>
      <w:r w:rsidR="00837260">
        <w:rPr>
          <w:lang w:val="en-GB"/>
        </w:rPr>
        <w:t>desirable</w:t>
      </w:r>
      <w:r w:rsidR="00084EDC">
        <w:rPr>
          <w:lang w:val="en-GB"/>
        </w:rPr>
        <w:t xml:space="preserve"> and </w:t>
      </w:r>
      <w:r w:rsidR="00724193">
        <w:rPr>
          <w:lang w:val="en-GB"/>
        </w:rPr>
        <w:t xml:space="preserve">applied to </w:t>
      </w:r>
      <w:r w:rsidR="00522578">
        <w:rPr>
          <w:lang w:val="en-GB"/>
        </w:rPr>
        <w:t xml:space="preserve">the measure </w:t>
      </w:r>
      <w:r w:rsidR="00837260">
        <w:rPr>
          <w:lang w:val="en-GB"/>
        </w:rPr>
        <w:t xml:space="preserve">operation </w:t>
      </w:r>
      <w:r w:rsidR="00522578">
        <w:rPr>
          <w:lang w:val="en-GB"/>
        </w:rPr>
        <w:t>of association rules. Three properties are presented</w:t>
      </w:r>
      <w:r w:rsidR="00C235D4">
        <w:rPr>
          <w:lang w:val="en-GB"/>
        </w:rPr>
        <w:t xml:space="preserve"> in the work as the more relevant</w:t>
      </w:r>
      <w:r w:rsidR="00522578">
        <w:rPr>
          <w:lang w:val="en-GB"/>
        </w:rPr>
        <w:t xml:space="preserve">, the first one </w:t>
      </w:r>
      <w:proofErr w:type="gramStart"/>
      <w:r w:rsidR="00E17F6E">
        <w:rPr>
          <w:lang w:val="en-GB"/>
        </w:rPr>
        <w:t>states</w:t>
      </w:r>
      <w:proofErr w:type="gramEnd"/>
      <w:r w:rsidR="00522578">
        <w:rPr>
          <w:lang w:val="en-GB"/>
        </w:rPr>
        <w:t xml:space="preserve"> </w:t>
      </w:r>
      <w:r w:rsidR="00B2109B">
        <w:rPr>
          <w:lang w:val="en-GB"/>
        </w:rPr>
        <w:t xml:space="preserve">that </w:t>
      </w:r>
      <w:r w:rsidR="00522578">
        <w:rPr>
          <w:lang w:val="en-GB"/>
        </w:rPr>
        <w:t xml:space="preserve">if one has </w:t>
      </w:r>
      <w:r w:rsidR="00B2109B">
        <w:rPr>
          <w:lang w:val="en-GB"/>
        </w:rPr>
        <w:t xml:space="preserve">concepts </w:t>
      </w:r>
      <w:r w:rsidR="00522578">
        <w:rPr>
          <w:lang w:val="en-GB"/>
        </w:rPr>
        <w:t xml:space="preserve">A and B that are statistically independent, then the measure is equal to 0. </w:t>
      </w:r>
      <w:r w:rsidR="00437492">
        <w:rPr>
          <w:lang w:val="en-GB"/>
        </w:rPr>
        <w:t xml:space="preserve">This means that if a rule does not find any relation between the concepts these are not related. The second property presented states that a measure increases with the support of a rule, when </w:t>
      </w:r>
      <w:proofErr w:type="gramStart"/>
      <w:r w:rsidR="00437492">
        <w:rPr>
          <w:lang w:val="en-GB"/>
        </w:rPr>
        <w:t>P(</w:t>
      </w:r>
      <w:proofErr w:type="gramEnd"/>
      <w:r w:rsidR="00437492">
        <w:rPr>
          <w:lang w:val="en-GB"/>
        </w:rPr>
        <w:t>A) and P(B) remains the same. And the third property presented as the considered desir</w:t>
      </w:r>
      <w:r w:rsidR="00E17F6E">
        <w:rPr>
          <w:lang w:val="en-GB"/>
        </w:rPr>
        <w:t>abl</w:t>
      </w:r>
      <w:r w:rsidR="00437492">
        <w:rPr>
          <w:lang w:val="en-GB"/>
        </w:rPr>
        <w:t xml:space="preserve">e for the authors, describes that a measure decreases with </w:t>
      </w:r>
      <w:proofErr w:type="gramStart"/>
      <w:r w:rsidR="00437492">
        <w:rPr>
          <w:lang w:val="en-GB"/>
        </w:rPr>
        <w:t>P(</w:t>
      </w:r>
      <w:proofErr w:type="gramEnd"/>
      <w:r w:rsidR="00437492">
        <w:rPr>
          <w:lang w:val="en-GB"/>
        </w:rPr>
        <w:t xml:space="preserve">A) (or P(B)) when the other parameters remain unchanged, namely the support, P(B), or P(A) respectively. </w:t>
      </w:r>
      <w:r w:rsidR="00084EDC">
        <w:rPr>
          <w:lang w:val="en-GB"/>
        </w:rPr>
        <w:t xml:space="preserve">Several more properties are </w:t>
      </w:r>
      <w:r w:rsidR="00522578">
        <w:rPr>
          <w:lang w:val="en-GB"/>
        </w:rPr>
        <w:t>presented in this work</w:t>
      </w:r>
      <w:r w:rsidR="00437492">
        <w:rPr>
          <w:lang w:val="en-GB"/>
        </w:rPr>
        <w:t xml:space="preserve"> </w:t>
      </w:r>
      <w:r w:rsidR="00084EDC">
        <w:rPr>
          <w:lang w:val="en-GB"/>
        </w:rPr>
        <w:t>and the author examines each of the measures against each property</w:t>
      </w:r>
      <w:r w:rsidR="00522578">
        <w:rPr>
          <w:lang w:val="en-GB"/>
        </w:rPr>
        <w:t>.</w:t>
      </w:r>
      <w:r w:rsidR="00084EDC">
        <w:rPr>
          <w:lang w:val="en-GB"/>
        </w:rPr>
        <w:t xml:space="preserve"> This is a good way to justify each of the measure considered. </w:t>
      </w:r>
    </w:p>
    <w:p w:rsidR="00F712C7" w:rsidRDefault="00F712C7" w:rsidP="009C446F">
      <w:pPr>
        <w:pStyle w:val="Heading4"/>
        <w:rPr>
          <w:lang w:val="en-GB"/>
        </w:rPr>
      </w:pPr>
      <w:r>
        <w:rPr>
          <w:lang w:val="en-GB"/>
        </w:rPr>
        <w:t>The measures</w:t>
      </w:r>
    </w:p>
    <w:p w:rsidR="002B2796" w:rsidRPr="002B2796" w:rsidRDefault="002B2796" w:rsidP="002B2796">
      <w:pPr>
        <w:rPr>
          <w:lang w:val="en-GB"/>
        </w:rPr>
      </w:pPr>
      <w:r>
        <w:rPr>
          <w:lang w:val="en-GB"/>
        </w:rPr>
        <w:t xml:space="preserve">On the next lines, based on the interestingness tree presented </w:t>
      </w:r>
      <w:r w:rsidRPr="002B2796">
        <w:rPr>
          <w:lang w:val="en-GB"/>
        </w:rPr>
        <w:t xml:space="preserve">in </w:t>
      </w:r>
      <w:r w:rsidR="00565F70">
        <w:fldChar w:fldCharType="begin"/>
      </w:r>
      <w:r w:rsidR="00565F70" w:rsidRPr="00565F70">
        <w:rPr>
          <w:lang w:val="en-US"/>
        </w:rPr>
        <w:instrText xml:space="preserve"> REF _Ref395655063 \h  \* MERGEFORMAT </w:instrText>
      </w:r>
      <w:r w:rsidR="00565F70">
        <w:fldChar w:fldCharType="separate"/>
      </w:r>
      <w:r w:rsidR="007E6B54" w:rsidRPr="007E6B54">
        <w:rPr>
          <w:lang w:val="en-GB"/>
        </w:rPr>
        <w:t xml:space="preserve">Figure </w:t>
      </w:r>
      <w:r w:rsidR="007E6B54" w:rsidRPr="007E6B54">
        <w:rPr>
          <w:noProof/>
          <w:lang w:val="en-GB"/>
        </w:rPr>
        <w:t>3.5</w:t>
      </w:r>
      <w:r w:rsidR="00565F70">
        <w:fldChar w:fldCharType="end"/>
      </w:r>
      <w:r w:rsidRPr="002B2796">
        <w:rPr>
          <w:lang w:val="en-GB"/>
        </w:rPr>
        <w:t>, the</w:t>
      </w:r>
      <w:r>
        <w:rPr>
          <w:lang w:val="en-GB"/>
        </w:rPr>
        <w:t xml:space="preserve"> measures will be discussed and presented. All of them will be identified and discussed, namely support, confidence or conviction and lift, or even gain, </w:t>
      </w:r>
      <w:proofErr w:type="spellStart"/>
      <w:proofErr w:type="gramStart"/>
      <w:r>
        <w:rPr>
          <w:lang w:val="en-GB"/>
        </w:rPr>
        <w:t>laplace</w:t>
      </w:r>
      <w:proofErr w:type="spellEnd"/>
      <w:proofErr w:type="gramEnd"/>
      <w:r>
        <w:rPr>
          <w:lang w:val="en-GB"/>
        </w:rPr>
        <w:t xml:space="preserve"> and ps. The existence of some other measures will also be presented and discussed.</w:t>
      </w:r>
    </w:p>
    <w:p w:rsidR="0059077D" w:rsidRPr="00F712C7" w:rsidRDefault="0059077D" w:rsidP="009C446F">
      <w:pPr>
        <w:spacing w:before="240"/>
        <w:jc w:val="left"/>
        <w:rPr>
          <w:b/>
          <w:lang w:val="en-GB"/>
        </w:rPr>
      </w:pPr>
      <w:r w:rsidRPr="00F712C7">
        <w:rPr>
          <w:b/>
          <w:lang w:val="en-GB"/>
        </w:rPr>
        <w:t>Support and confidence</w:t>
      </w:r>
    </w:p>
    <w:p w:rsidR="00A64A39" w:rsidRDefault="008F1A27" w:rsidP="00195BE3">
      <w:pPr>
        <w:rPr>
          <w:lang w:val="en-GB"/>
        </w:rPr>
      </w:pPr>
      <w:r>
        <w:rPr>
          <w:lang w:val="en-GB"/>
        </w:rPr>
        <w:t xml:space="preserve">The majority of the works studied about objective measures of association rules, take advantage of </w:t>
      </w:r>
      <w:r w:rsidRPr="008F1A27">
        <w:rPr>
          <w:i/>
          <w:lang w:val="en-GB"/>
        </w:rPr>
        <w:t>support</w:t>
      </w:r>
      <w:r>
        <w:rPr>
          <w:lang w:val="en-GB"/>
        </w:rPr>
        <w:t xml:space="preserve"> and </w:t>
      </w:r>
      <w:r w:rsidRPr="008F1A27">
        <w:rPr>
          <w:i/>
          <w:lang w:val="en-GB"/>
        </w:rPr>
        <w:t>confidence</w:t>
      </w:r>
      <w:r>
        <w:rPr>
          <w:lang w:val="en-GB"/>
        </w:rPr>
        <w:t xml:space="preserve">. </w:t>
      </w:r>
      <w:r w:rsidR="00E0419B">
        <w:rPr>
          <w:lang w:val="en-GB"/>
        </w:rPr>
        <w:fldChar w:fldCharType="begin"/>
      </w:r>
      <w:r w:rsidR="0059077D">
        <w:rPr>
          <w:lang w:val="en-GB"/>
        </w:rPr>
        <w:instrText xml:space="preserve"> ADDIN ZOTERO_ITEM CSL_CITATION {"citationID":"23a7c330gd","properties":{"formattedCitation":"(Hoque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00E0419B">
        <w:rPr>
          <w:lang w:val="en-GB"/>
        </w:rPr>
        <w:fldChar w:fldCharType="separate"/>
      </w:r>
      <w:r w:rsidR="0059077D" w:rsidRPr="0059077D">
        <w:rPr>
          <w:rFonts w:cs="Times New Roman"/>
          <w:lang w:val="en-GB"/>
        </w:rPr>
        <w:t>Hoque et al. (2011)</w:t>
      </w:r>
      <w:r w:rsidR="00E0419B">
        <w:rPr>
          <w:lang w:val="en-GB"/>
        </w:rPr>
        <w:fldChar w:fldCharType="end"/>
      </w:r>
      <w:r w:rsidR="0059077D">
        <w:rPr>
          <w:lang w:val="en-GB"/>
        </w:rPr>
        <w:t xml:space="preserve"> which presents a document on association rules </w:t>
      </w:r>
      <w:r w:rsidR="0059077D">
        <w:rPr>
          <w:lang w:val="en-GB"/>
        </w:rPr>
        <w:lastRenderedPageBreak/>
        <w:t xml:space="preserve">consider </w:t>
      </w:r>
      <w:r>
        <w:rPr>
          <w:lang w:val="en-GB"/>
        </w:rPr>
        <w:t xml:space="preserve">these </w:t>
      </w:r>
      <w:r w:rsidR="0059077D">
        <w:rPr>
          <w:lang w:val="en-GB"/>
        </w:rPr>
        <w:t>two measures</w:t>
      </w:r>
      <w:r w:rsidR="00E17F6E">
        <w:rPr>
          <w:lang w:val="en-GB"/>
        </w:rPr>
        <w:t>,</w:t>
      </w:r>
      <w:r w:rsidR="0059077D">
        <w:rPr>
          <w:lang w:val="en-GB"/>
        </w:rPr>
        <w:t xml:space="preserve"> </w:t>
      </w:r>
      <w:r w:rsidR="0059077D" w:rsidRPr="004F65BF">
        <w:rPr>
          <w:lang w:val="en-GB"/>
        </w:rPr>
        <w:t xml:space="preserve">presented </w:t>
      </w:r>
      <w:r>
        <w:rPr>
          <w:lang w:val="en-GB"/>
        </w:rPr>
        <w:t xml:space="preserve">also </w:t>
      </w:r>
      <w:r w:rsidR="0059077D" w:rsidRPr="004F65BF">
        <w:rPr>
          <w:lang w:val="en-GB"/>
        </w:rPr>
        <w:t xml:space="preserve">in </w:t>
      </w:r>
      <w:r w:rsidR="00565F70">
        <w:fldChar w:fldCharType="begin"/>
      </w:r>
      <w:r w:rsidR="00565F70" w:rsidRPr="00565F70">
        <w:rPr>
          <w:lang w:val="en-US"/>
        </w:rPr>
        <w:instrText xml:space="preserve"> REF _Ref395655063 \h  \* MERGEFORMAT </w:instrText>
      </w:r>
      <w:r w:rsidR="00565F70">
        <w:fldChar w:fldCharType="separate"/>
      </w:r>
      <w:r w:rsidR="007E6B54" w:rsidRPr="007E6B54">
        <w:rPr>
          <w:lang w:val="en-GB"/>
        </w:rPr>
        <w:t xml:space="preserve">Figure </w:t>
      </w:r>
      <w:r w:rsidR="007E6B54" w:rsidRPr="007E6B54">
        <w:rPr>
          <w:noProof/>
          <w:lang w:val="en-GB"/>
        </w:rPr>
        <w:t>3.5</w:t>
      </w:r>
      <w:r w:rsidR="00565F70">
        <w:fldChar w:fldCharType="end"/>
      </w:r>
      <w:r w:rsidR="00E17F6E" w:rsidRPr="00E17F6E">
        <w:rPr>
          <w:lang w:val="en-GB"/>
        </w:rPr>
        <w:t>,</w:t>
      </w:r>
      <w:r w:rsidR="0059077D" w:rsidRPr="004F65BF">
        <w:rPr>
          <w:lang w:val="en-GB"/>
        </w:rPr>
        <w:t xml:space="preserve"> to find</w:t>
      </w:r>
      <w:r w:rsidR="0059077D">
        <w:rPr>
          <w:lang w:val="en-GB"/>
        </w:rPr>
        <w:t xml:space="preserve"> interest</w:t>
      </w:r>
      <w:r w:rsidR="00E17F6E">
        <w:rPr>
          <w:lang w:val="en-GB"/>
        </w:rPr>
        <w:t xml:space="preserve"> </w:t>
      </w:r>
      <w:r w:rsidR="0059077D">
        <w:rPr>
          <w:lang w:val="en-GB"/>
        </w:rPr>
        <w:t xml:space="preserve">in association rules. </w:t>
      </w:r>
      <w:r w:rsidR="003F37A9">
        <w:rPr>
          <w:lang w:val="en-GB"/>
        </w:rPr>
        <w:t xml:space="preserve">Furthermore, </w:t>
      </w:r>
      <w:r w:rsidR="00E0419B">
        <w:rPr>
          <w:lang w:val="en-GB"/>
        </w:rPr>
        <w:fldChar w:fldCharType="begin"/>
      </w:r>
      <w:r w:rsidR="006C57A1">
        <w:rPr>
          <w:lang w:val="en-GB"/>
        </w:rPr>
        <w:instrText xml:space="preserve"> ADDIN ZOTERO_ITEM CSL_CITATION {"citationID":"dg0rh7LA","properties":{"formattedCitation":"(Azevedo et al., 2005; Bhujade and Janwe, 2011; Brin et al., 1997; Kumar and Chadha, 2012; Spruit, 2007)","plainCitation":"(Azevedo et al., 2005; Bhujade and Janwe, 2011; Brin et al., 1997; Kumar and Chadha, 2012; Spruit, 2007)"},"citationItems":[{"id":94,"uris":["http://zotero.org/users/local/bkYEK4Eu/items/VRKJ4CVI"],"uri":["http://zotero.org/users/local/bkYEK4Eu/items/VRKJ4CVI"],"itemData":{"id":94,"type":"chapter","title":"Detection of Hydrophobic Clusters in Molecular Dynamics Protein Unfolding Simulations Using Association Rules","container-title":"Biological and Medical Data Analysis","collection-title":"Lecture Notes in Computer Science","collection-number":"3745","publisher":"Springer Berlin Heidelberg","page":"329-337","source":"link.springer.com","abstract":"One way of exploring protein unfolding events associated with the development of Amyloid diseases is through the use of multiple Molecular Dynamics Protein Unfolding Simulations. The analysis of the huge amount of data generated in these simulations is not a trivial task. In the present report, we demonstrate the use of Association Rules applied to the analysis of the variation profiles of the Solvent Accessible Surface Area of the 127 amino-acid residues of the protein Transthyretin, along multiple simulations. This allowed us to identify a set of 28 hydrophobic residues forming a hydrophobic cluster that might be essential in the unfolding and folding processes of Transthyretin.","URL":"http://link.springer.com/chapter/10.1007/11573067_33","ISBN":"978-3-540-29674-4, 978-3-540-31658-9","language":"en","author":[{"family":"Azevedo","given":"Paulo J."},{"family":"Silva","given":"Cândida G."},{"family":"Rodrigues","given":"J. Rui"},{"family":"Loureiro-Ferreira","given":"Nuno"},{"family":"Brito","given":"Rui M. M."}],"editor":[{"family":"Oliveira","given":"José Luís"},{"family":"Maojo","given":"Víctor"},{"family":"Martín-Sánchez","given":"Fernando"},{"family":"Pereira","given":"António Sousa"}],"issued":{"date-parts":[["2005",1,1]]},"accessed":{"date-parts":[["2014",7,13]]}}},{"id":136,"uris":["http://zotero.org/users/local/bkYEK4Eu/items/7TRVU754"],"uri":["http://zotero.org/users/local/bkYEK4Eu/items/7TRVU754"],"itemData":{"id":136,"type":"paper-conference","title":"Knowledge Discovery in Text Mining Technique Using Association Rules Extraction","container-title":"2011 International Conference on Computational Intelligence and Communication Networks (CICN)","page":"498-502","source":"IEEE Xplore","event":"2011 International Conference on Computational Intelligence and Communication Networks (CICN)","abstract":"This paper describes text mining technique for automatically extracting association rules from collections of textual documents. The technique called, Extracting Association Rules from Text (EART). It depends on keyword features for discover association rules amongst keywords labeling the documents. EART system ignores the order in which the words occur, but instead focusing on the words and their statistical distributions in documents. The system based on Information Retrieval scheme (TF-IDF) for selecting most important keywords for association rules generation. It consists of three phases: Text Preprocessing phase (transformation, filtration, stemming and indexing of the documents), Association Rule Mining (ARM) phase (applying our designed algorithm for Generating Association Rules based on Weighting scheme GARW) and Visualization phase (visualization of results). Experiments applied on Online WebPages related to the cryptography. The extracted association rules contain important features.","DOI":"10.1109/CICN.2011.104","author":[{"family":"Bhujade","given":"V."},{"family":"Janwe","given":"N.J."}],"issued":{"date-parts":[["2011",10]]}}},{"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id":132,"uris":["http://zotero.org/users/local/bkYEK4Eu/items/WZ723SWZ"],"uri":["http://zotero.org/users/local/bkYEK4Eu/items/WZ723SWZ"],"itemData":{"id":132,"type":"article-journal","title":"Mining association rules in student’s assessment data","container-title":"International Journal of Computer Science Issues","page":"211–216","volume":"9","issue":"5","source":"Google Scholar","author":[{"family":"Kumar","given":"Varun"},{"family":"Chadha","given":"Anupama"}],"issued":{"date-parts":[["2012"]]},"accessed":{"date-parts":[["2014",8,14]]}}},{"id":109,"uris":["http://zotero.org/users/local/bkYEK4Eu/items/9AQT7AWR"],"uri":["http://zotero.org/users/local/bkYEK4Eu/items/9AQT7AWR"],"itemData":{"id":109,"type":"paper-conference","title":"Discovery of association rules between syntactic variables","container-title":"Proceedings of the 17th Meeting of Computational Linguistics in the Netherlands","publisher":"Citeseer","source":"Google Scholar","author":[{"family":"Spruit","given":"M."}],"issued":{"date-parts":[["2007"]]}}}],"schema":"https://github.com/citation-style-language/schema/raw/master/csl-citation.json"} </w:instrText>
      </w:r>
      <w:r w:rsidR="00E0419B">
        <w:rPr>
          <w:lang w:val="en-GB"/>
        </w:rPr>
        <w:fldChar w:fldCharType="separate"/>
      </w:r>
      <w:r w:rsidR="006C57A1" w:rsidRPr="006C57A1">
        <w:rPr>
          <w:rFonts w:cs="Times New Roman"/>
          <w:lang w:val="en-GB"/>
        </w:rPr>
        <w:t>Azevedo et al.</w:t>
      </w:r>
      <w:r w:rsidR="00E17F6E">
        <w:rPr>
          <w:rFonts w:cs="Times New Roman"/>
          <w:lang w:val="en-GB"/>
        </w:rPr>
        <w:t xml:space="preserve"> (</w:t>
      </w:r>
      <w:r w:rsidR="006C57A1" w:rsidRPr="006C57A1">
        <w:rPr>
          <w:rFonts w:cs="Times New Roman"/>
          <w:lang w:val="en-GB"/>
        </w:rPr>
        <w:t>2005</w:t>
      </w:r>
      <w:r w:rsidR="00E17F6E">
        <w:rPr>
          <w:rFonts w:cs="Times New Roman"/>
          <w:lang w:val="en-GB"/>
        </w:rPr>
        <w:t>), Bhujade and Janwe</w:t>
      </w:r>
      <w:r w:rsidR="006C57A1" w:rsidRPr="006C57A1">
        <w:rPr>
          <w:rFonts w:cs="Times New Roman"/>
          <w:lang w:val="en-GB"/>
        </w:rPr>
        <w:t xml:space="preserve"> </w:t>
      </w:r>
      <w:r w:rsidR="00E17F6E">
        <w:rPr>
          <w:rFonts w:cs="Times New Roman"/>
          <w:lang w:val="en-GB"/>
        </w:rPr>
        <w:t>(</w:t>
      </w:r>
      <w:r w:rsidR="006C57A1" w:rsidRPr="006C57A1">
        <w:rPr>
          <w:rFonts w:cs="Times New Roman"/>
          <w:lang w:val="en-GB"/>
        </w:rPr>
        <w:t>2011</w:t>
      </w:r>
      <w:r w:rsidR="00E17F6E">
        <w:rPr>
          <w:rFonts w:cs="Times New Roman"/>
          <w:lang w:val="en-GB"/>
        </w:rPr>
        <w:t>),</w:t>
      </w:r>
      <w:r w:rsidR="006C57A1" w:rsidRPr="006C57A1">
        <w:rPr>
          <w:rFonts w:cs="Times New Roman"/>
          <w:lang w:val="en-GB"/>
        </w:rPr>
        <w:t xml:space="preserve"> Brin et al.</w:t>
      </w:r>
      <w:r w:rsidR="00E17F6E">
        <w:rPr>
          <w:rFonts w:cs="Times New Roman"/>
          <w:lang w:val="en-GB"/>
        </w:rPr>
        <w:t xml:space="preserve"> (</w:t>
      </w:r>
      <w:r w:rsidR="006C57A1" w:rsidRPr="006C57A1">
        <w:rPr>
          <w:rFonts w:cs="Times New Roman"/>
          <w:lang w:val="en-GB"/>
        </w:rPr>
        <w:t>1997</w:t>
      </w:r>
      <w:r w:rsidR="00E17F6E">
        <w:rPr>
          <w:rFonts w:cs="Times New Roman"/>
          <w:lang w:val="en-GB"/>
        </w:rPr>
        <w:t>),</w:t>
      </w:r>
      <w:r w:rsidR="006C57A1" w:rsidRPr="006C57A1">
        <w:rPr>
          <w:rFonts w:cs="Times New Roman"/>
          <w:lang w:val="en-GB"/>
        </w:rPr>
        <w:t xml:space="preserve"> Kumar and Chadha</w:t>
      </w:r>
      <w:r w:rsidR="00E17F6E">
        <w:rPr>
          <w:rFonts w:cs="Times New Roman"/>
          <w:lang w:val="en-GB"/>
        </w:rPr>
        <w:t xml:space="preserve"> (</w:t>
      </w:r>
      <w:r w:rsidR="006C57A1" w:rsidRPr="006C57A1">
        <w:rPr>
          <w:rFonts w:cs="Times New Roman"/>
          <w:lang w:val="en-GB"/>
        </w:rPr>
        <w:t>2012</w:t>
      </w:r>
      <w:r w:rsidR="00E17F6E">
        <w:rPr>
          <w:rFonts w:cs="Times New Roman"/>
          <w:lang w:val="en-GB"/>
        </w:rPr>
        <w:t>) and</w:t>
      </w:r>
      <w:r w:rsidR="006C57A1" w:rsidRPr="006C57A1">
        <w:rPr>
          <w:rFonts w:cs="Times New Roman"/>
          <w:lang w:val="en-GB"/>
        </w:rPr>
        <w:t xml:space="preserve"> Spruit</w:t>
      </w:r>
      <w:r w:rsidR="00E17F6E">
        <w:rPr>
          <w:rFonts w:cs="Times New Roman"/>
          <w:lang w:val="en-GB"/>
        </w:rPr>
        <w:t xml:space="preserve"> (</w:t>
      </w:r>
      <w:r w:rsidR="006C57A1" w:rsidRPr="006C57A1">
        <w:rPr>
          <w:rFonts w:cs="Times New Roman"/>
          <w:lang w:val="en-GB"/>
        </w:rPr>
        <w:t>2007)</w:t>
      </w:r>
      <w:r w:rsidR="00E0419B">
        <w:rPr>
          <w:lang w:val="en-GB"/>
        </w:rPr>
        <w:fldChar w:fldCharType="end"/>
      </w:r>
      <w:r w:rsidR="007C4EC4">
        <w:rPr>
          <w:lang w:val="en-GB"/>
        </w:rPr>
        <w:t xml:space="preserve"> are examples </w:t>
      </w:r>
      <w:r w:rsidR="007F63A9">
        <w:rPr>
          <w:lang w:val="en-GB"/>
        </w:rPr>
        <w:t xml:space="preserve">of researches </w:t>
      </w:r>
      <w:r w:rsidR="007C4EC4">
        <w:rPr>
          <w:lang w:val="en-GB"/>
        </w:rPr>
        <w:t xml:space="preserve">where support and confidence are used to measure rules of association. </w:t>
      </w:r>
      <w:r w:rsidR="006C57A1">
        <w:rPr>
          <w:lang w:val="en-GB"/>
        </w:rPr>
        <w:t>They all use at least these two measures to extract knowledge and to take some conclusions over the rules.</w:t>
      </w:r>
      <w:r w:rsidR="00BF0DFA">
        <w:rPr>
          <w:lang w:val="en-GB"/>
        </w:rPr>
        <w:t xml:space="preserve"> </w:t>
      </w:r>
      <w:r w:rsidR="007F63A9">
        <w:rPr>
          <w:lang w:val="en-GB"/>
        </w:rPr>
        <w:t>Additionally</w:t>
      </w:r>
      <w:r w:rsidR="0059077D">
        <w:rPr>
          <w:lang w:val="en-GB"/>
        </w:rPr>
        <w:t xml:space="preserve">, </w:t>
      </w:r>
      <w:r w:rsidR="00E0419B">
        <w:rPr>
          <w:lang w:val="en-GB"/>
        </w:rPr>
        <w:fldChar w:fldCharType="begin"/>
      </w:r>
      <w:r w:rsidR="0059077D">
        <w:rPr>
          <w:lang w:val="en-GB"/>
        </w:rPr>
        <w:instrText xml:space="preserve"> ADDIN ZOTERO_ITEM CSL_CITATION {"citationID":"1q5qiqhs8f","properties":{"formattedCitation":"(Bayardo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00E0419B">
        <w:rPr>
          <w:lang w:val="en-GB"/>
        </w:rPr>
        <w:fldChar w:fldCharType="separate"/>
      </w:r>
      <w:r w:rsidR="0059077D" w:rsidRPr="0059077D">
        <w:rPr>
          <w:rFonts w:cs="Times New Roman"/>
          <w:lang w:val="en-GB"/>
        </w:rPr>
        <w:t xml:space="preserve">Bayardo and Agrawal </w:t>
      </w:r>
      <w:r w:rsidR="0059077D">
        <w:rPr>
          <w:rFonts w:cs="Times New Roman"/>
          <w:lang w:val="en-GB"/>
        </w:rPr>
        <w:t>(</w:t>
      </w:r>
      <w:r w:rsidR="0059077D" w:rsidRPr="0059077D">
        <w:rPr>
          <w:rFonts w:cs="Times New Roman"/>
          <w:lang w:val="en-GB"/>
        </w:rPr>
        <w:t>1999)</w:t>
      </w:r>
      <w:r w:rsidR="00E0419B">
        <w:rPr>
          <w:lang w:val="en-GB"/>
        </w:rPr>
        <w:fldChar w:fldCharType="end"/>
      </w:r>
      <w:r w:rsidR="0059077D">
        <w:rPr>
          <w:lang w:val="en-GB"/>
        </w:rPr>
        <w:t xml:space="preserve"> also considers the use of these two measures as a way to reduce the rules to the most interesting.</w:t>
      </w:r>
      <w:r w:rsidR="004F65BF">
        <w:rPr>
          <w:lang w:val="en-GB"/>
        </w:rPr>
        <w:t xml:space="preserve"> The</w:t>
      </w:r>
      <w:r w:rsidR="007F63A9">
        <w:rPr>
          <w:lang w:val="en-GB"/>
        </w:rPr>
        <w:t xml:space="preserve"> former </w:t>
      </w:r>
      <w:r w:rsidR="007C4EC4">
        <w:rPr>
          <w:lang w:val="en-GB"/>
        </w:rPr>
        <w:t xml:space="preserve">and </w:t>
      </w:r>
      <w:r w:rsidR="00E0419B">
        <w:rPr>
          <w:lang w:val="en-GB"/>
        </w:rPr>
        <w:fldChar w:fldCharType="begin"/>
      </w:r>
      <w:r w:rsidR="007C4EC4">
        <w:rPr>
          <w:lang w:val="en-GB"/>
        </w:rPr>
        <w:instrText xml:space="preserve"> ADDIN ZOTERO_ITEM CSL_CITATION {"citationID":"f26bco84f","properties":{"formattedCitation":"{\\rtf (Azevedo and Jorge, 2007; Gon\\uc0\\u231{}alves, 2005; Tan et al., 2002)}","plainCitation":"(Azevedo and Jorge, 2007; Gonçalves, 2005; Tan et al., 2002)"},"citationItems":[{"id":24,"uris":["http://zotero.org/users/local/bkYEK4Eu/items/7WU47QUV"],"uri":["http://zotero.org/users/local/bkYEK4Eu/items/7WU47QUV"],"itemData":{"id":24,"type":"chapter","title":"Comparing Rule Measures for Predictive Association Rules","container-title":"Machine Learning: ECML 2007","collection-title":"Lecture Notes in Computer Science","collection-number":"4701","publisher":"Springer Berlin Heidelberg","page":"510-517","source":"link.springer.com","abstract":"We study the predictive ability of some association rule measures typically used to assess descriptive interest. Such measures, namely conviction, lift and χ 2 are compared with confidence, Laplace, mutual information, cosine, Jaccard and φ-coefficient. As prediction models, we use sets of association rules. Classification is done by selecting the best rule, or by weighted voting. We performed an evaluation on 17 datasets with different characteristics and conclude that conviction is on average the best predictive measure to use in this setting. We also provide some meta-analysis insights for explaining the results.","URL":"http://link.springer.com/chapter/10.1007/978-3-540-74958-5_47","ISBN":"978-3-540-74957-8, 978-3-540-74958-5","language":"en","author":[{"family":"Azevedo","given":"Paulo J."},{"family":"Jorge","given":"Alípio M."}],"editor":[{"family":"Kok","given":"Joost N."},{"family":"Koronacki","given":"Jacek"},{"family":"Mantaras","given":"Raomon Lopez de"},{"family":"Matwin","given":"Stan"},{"family":"Mladenič","given":"Dunja"},{"family":"Skowron","given":"Andrzej"}],"issued":{"date-parts":[["2007",1,1]]},"accessed":{"date-parts":[["2014",7,7]]}}},{"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id":113,"uris":["http://zotero.org/users/local/bkYEK4Eu/items/99XA6TXR"],"uri":["http://zotero.org/users/local/bkYEK4Eu/items/99XA6TXR"],"itemData":{"id":113,"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date-parts":[["2002"]]},"accessed":{"date-parts":[["2014",7,13]]}}}],"schema":"https://github.com/citation-style-language/schema/raw/master/csl-citation.json"} </w:instrText>
      </w:r>
      <w:r w:rsidR="00E0419B">
        <w:rPr>
          <w:lang w:val="en-GB"/>
        </w:rPr>
        <w:fldChar w:fldCharType="separate"/>
      </w:r>
      <w:r w:rsidR="007C4EC4" w:rsidRPr="007C4EC4">
        <w:rPr>
          <w:rFonts w:cs="Times New Roman"/>
          <w:szCs w:val="24"/>
          <w:lang w:val="en-GB"/>
        </w:rPr>
        <w:t>Azevedo and Jorge</w:t>
      </w:r>
      <w:r w:rsidR="007F63A9">
        <w:rPr>
          <w:rFonts w:cs="Times New Roman"/>
          <w:szCs w:val="24"/>
          <w:lang w:val="en-GB"/>
        </w:rPr>
        <w:t xml:space="preserve"> (</w:t>
      </w:r>
      <w:r w:rsidR="007C4EC4" w:rsidRPr="007C4EC4">
        <w:rPr>
          <w:rFonts w:cs="Times New Roman"/>
          <w:szCs w:val="24"/>
          <w:lang w:val="en-GB"/>
        </w:rPr>
        <w:t>2007</w:t>
      </w:r>
      <w:r w:rsidR="007F63A9">
        <w:rPr>
          <w:rFonts w:cs="Times New Roman"/>
          <w:szCs w:val="24"/>
          <w:lang w:val="en-GB"/>
        </w:rPr>
        <w:t>),</w:t>
      </w:r>
      <w:r w:rsidR="007C4EC4" w:rsidRPr="007C4EC4">
        <w:rPr>
          <w:rFonts w:cs="Times New Roman"/>
          <w:szCs w:val="24"/>
          <w:lang w:val="en-GB"/>
        </w:rPr>
        <w:t xml:space="preserve"> Gonçalves</w:t>
      </w:r>
      <w:r w:rsidR="007F63A9">
        <w:rPr>
          <w:rFonts w:cs="Times New Roman"/>
          <w:szCs w:val="24"/>
          <w:lang w:val="en-GB"/>
        </w:rPr>
        <w:t xml:space="preserve"> (</w:t>
      </w:r>
      <w:r w:rsidR="007C4EC4" w:rsidRPr="007C4EC4">
        <w:rPr>
          <w:rFonts w:cs="Times New Roman"/>
          <w:szCs w:val="24"/>
          <w:lang w:val="en-GB"/>
        </w:rPr>
        <w:t>2005</w:t>
      </w:r>
      <w:r w:rsidR="007F63A9">
        <w:rPr>
          <w:rFonts w:cs="Times New Roman"/>
          <w:szCs w:val="24"/>
          <w:lang w:val="en-GB"/>
        </w:rPr>
        <w:t>) and</w:t>
      </w:r>
      <w:r w:rsidR="007C4EC4" w:rsidRPr="007C4EC4">
        <w:rPr>
          <w:rFonts w:cs="Times New Roman"/>
          <w:szCs w:val="24"/>
          <w:lang w:val="en-GB"/>
        </w:rPr>
        <w:t xml:space="preserve"> Tan et al.</w:t>
      </w:r>
      <w:r w:rsidR="007F63A9">
        <w:rPr>
          <w:rFonts w:cs="Times New Roman"/>
          <w:szCs w:val="24"/>
          <w:lang w:val="en-GB"/>
        </w:rPr>
        <w:t xml:space="preserve"> (</w:t>
      </w:r>
      <w:r w:rsidR="007C4EC4" w:rsidRPr="007C4EC4">
        <w:rPr>
          <w:rFonts w:cs="Times New Roman"/>
          <w:szCs w:val="24"/>
          <w:lang w:val="en-GB"/>
        </w:rPr>
        <w:t>2002)</w:t>
      </w:r>
      <w:r w:rsidR="00E0419B">
        <w:rPr>
          <w:lang w:val="en-GB"/>
        </w:rPr>
        <w:fldChar w:fldCharType="end"/>
      </w:r>
      <w:r w:rsidR="006C57A1">
        <w:rPr>
          <w:lang w:val="en-GB"/>
        </w:rPr>
        <w:t xml:space="preserve"> </w:t>
      </w:r>
      <w:r w:rsidR="004F65BF">
        <w:rPr>
          <w:lang w:val="en-GB"/>
        </w:rPr>
        <w:t xml:space="preserve">also </w:t>
      </w:r>
      <w:r w:rsidR="007F63A9">
        <w:rPr>
          <w:lang w:val="en-GB"/>
        </w:rPr>
        <w:t>present some definitions of</w:t>
      </w:r>
      <w:r w:rsidR="004F65BF">
        <w:rPr>
          <w:lang w:val="en-GB"/>
        </w:rPr>
        <w:t xml:space="preserve"> each one of the measures. The rule </w:t>
      </w:r>
      <w:r w:rsidR="004F65BF" w:rsidRPr="004F65BF">
        <w:rPr>
          <w:i/>
          <w:lang w:val="en-GB"/>
        </w:rPr>
        <w:t>support</w:t>
      </w:r>
      <w:r w:rsidR="004F65BF">
        <w:rPr>
          <w:lang w:val="en-GB"/>
        </w:rPr>
        <w:t xml:space="preserve"> (</w:t>
      </w:r>
      <w:r w:rsidR="007F63A9">
        <w:rPr>
          <w:lang w:val="en-GB"/>
        </w:rPr>
        <w:t xml:space="preserve">also </w:t>
      </w:r>
      <w:r w:rsidR="004F65BF">
        <w:rPr>
          <w:i/>
          <w:lang w:val="en-GB"/>
        </w:rPr>
        <w:t>frequency</w:t>
      </w:r>
      <w:r w:rsidR="007F63A9">
        <w:rPr>
          <w:i/>
          <w:lang w:val="en-GB"/>
        </w:rPr>
        <w:t>, coverage</w:t>
      </w:r>
      <w:r w:rsidR="004F65BF">
        <w:rPr>
          <w:lang w:val="en-GB"/>
        </w:rPr>
        <w:t xml:space="preserve">) is equal to the number of occurrences in the corpus of data information where both concept A and concept B evaluates to true. This is presented as </w:t>
      </w:r>
      <w:proofErr w:type="gramStart"/>
      <w:r w:rsidR="00BF3094">
        <w:rPr>
          <w:lang w:val="en-GB"/>
        </w:rPr>
        <w:t>sup(</w:t>
      </w:r>
      <w:proofErr w:type="gramEnd"/>
      <w:r w:rsidR="004F65BF">
        <w:rPr>
          <w:lang w:val="en-GB"/>
        </w:rPr>
        <w:t>A</w:t>
      </w:r>
      <w:r w:rsidR="00E71371">
        <w:rPr>
          <w:rFonts w:ascii="Cambria Math" w:hAnsi="Cambria Math" w:cs="Times New Roman"/>
          <w:lang w:val="en-GB"/>
        </w:rPr>
        <w:t>⇒</w:t>
      </w:r>
      <w:r w:rsidR="00A834A1">
        <w:rPr>
          <w:lang w:val="en-GB"/>
        </w:rPr>
        <w:t>B</w:t>
      </w:r>
      <w:r w:rsidR="004F65BF">
        <w:rPr>
          <w:lang w:val="en-GB"/>
        </w:rPr>
        <w:t>)</w:t>
      </w:r>
      <w:r w:rsidR="00A834A1">
        <w:rPr>
          <w:lang w:val="en-GB"/>
        </w:rPr>
        <w:t xml:space="preserve"> (</w:t>
      </w:r>
      <w:r w:rsidR="00893624">
        <w:rPr>
          <w:lang w:val="en-GB"/>
        </w:rPr>
        <w:t xml:space="preserve">also defined in some literature as </w:t>
      </w:r>
      <w:r w:rsidR="00A834A1">
        <w:rPr>
          <w:rFonts w:cs="Times New Roman"/>
          <w:lang w:val="en-GB"/>
        </w:rPr>
        <w:t>σ</w:t>
      </w:r>
      <w:r w:rsidR="00A834A1">
        <w:rPr>
          <w:lang w:val="en-GB"/>
        </w:rPr>
        <w:t>(A</w:t>
      </w:r>
      <w:r w:rsidR="00E71371">
        <w:rPr>
          <w:rFonts w:ascii="Cambria Math" w:hAnsi="Cambria Math" w:cs="Times New Roman"/>
          <w:lang w:val="en-GB"/>
        </w:rPr>
        <w:t>⇒</w:t>
      </w:r>
      <w:r w:rsidR="00A834A1">
        <w:rPr>
          <w:lang w:val="en-GB"/>
        </w:rPr>
        <w:t>B))</w:t>
      </w:r>
      <w:r w:rsidR="004F65BF">
        <w:rPr>
          <w:lang w:val="en-GB"/>
        </w:rPr>
        <w:t>. In other words, the s</w:t>
      </w:r>
      <w:r w:rsidR="004F65BF" w:rsidRPr="004F65BF">
        <w:rPr>
          <w:lang w:val="en-GB"/>
        </w:rPr>
        <w:t xml:space="preserve">upport </w:t>
      </w:r>
      <w:r w:rsidR="004F65BF">
        <w:rPr>
          <w:lang w:val="en-GB"/>
        </w:rPr>
        <w:t xml:space="preserve">of a set of items, that </w:t>
      </w:r>
      <w:r w:rsidR="004F65BF" w:rsidRPr="0024194D">
        <w:rPr>
          <w:lang w:val="en-GB"/>
        </w:rPr>
        <w:t>is a statistic metric</w:t>
      </w:r>
      <w:r w:rsidR="004F65BF">
        <w:rPr>
          <w:lang w:val="en-GB"/>
        </w:rPr>
        <w:t>, is</w:t>
      </w:r>
      <w:r w:rsidR="004F65BF" w:rsidRPr="0024194D">
        <w:rPr>
          <w:lang w:val="en-GB"/>
        </w:rPr>
        <w:t xml:space="preserve"> defined as </w:t>
      </w:r>
      <w:r w:rsidR="004F65BF">
        <w:rPr>
          <w:lang w:val="en-GB"/>
        </w:rPr>
        <w:t>a transaction percentage from a database where these items are included</w:t>
      </w:r>
      <w:r w:rsidR="004F65BF" w:rsidRPr="0024194D">
        <w:rPr>
          <w:lang w:val="en-GB"/>
        </w:rPr>
        <w:t xml:space="preserve">. As this is a statistic measure, the values are </w:t>
      </w:r>
      <w:proofErr w:type="gramStart"/>
      <w:r w:rsidR="00017D74" w:rsidRPr="0024194D">
        <w:rPr>
          <w:lang w:val="en-GB"/>
        </w:rPr>
        <w:t>between</w:t>
      </w:r>
      <w:r w:rsidR="00017D74">
        <w:rPr>
          <w:lang w:val="en-GB"/>
        </w:rPr>
        <w:t xml:space="preserve"> </w:t>
      </w:r>
      <w:proofErr w:type="gramEnd"/>
      <m:oMath>
        <m:d>
          <m:dPr>
            <m:begChr m:val="["/>
            <m:endChr m:val="]"/>
            <m:ctrlPr>
              <w:rPr>
                <w:rFonts w:ascii="Cambria Math" w:hAnsi="Cambria Math"/>
                <w:i/>
                <w:lang w:val="en-GB"/>
              </w:rPr>
            </m:ctrlPr>
          </m:dPr>
          <m:e>
            <m:r>
              <w:rPr>
                <w:rFonts w:ascii="Cambria Math" w:hAnsi="Cambria Math"/>
                <w:lang w:val="en-GB"/>
              </w:rPr>
              <m:t>0..1</m:t>
            </m:r>
          </m:e>
        </m:d>
      </m:oMath>
      <w:r w:rsidR="00017D74">
        <w:rPr>
          <w:rFonts w:eastAsiaTheme="minorEastAsia"/>
          <w:lang w:val="en-GB"/>
        </w:rPr>
        <w:t>.</w:t>
      </w:r>
      <w:r w:rsidR="004F65BF" w:rsidRPr="0024194D">
        <w:rPr>
          <w:lang w:val="en-GB"/>
        </w:rPr>
        <w:t xml:space="preserve"> Higher the value, the more frequent are the concepts</w:t>
      </w:r>
      <w:r w:rsidR="00A834A1">
        <w:rPr>
          <w:lang w:val="en-GB"/>
        </w:rPr>
        <w:t xml:space="preserve"> in the database.</w:t>
      </w:r>
      <w:r w:rsidR="00E205E6">
        <w:rPr>
          <w:lang w:val="en-GB"/>
        </w:rPr>
        <w:t xml:space="preserve"> </w:t>
      </w:r>
      <w:r w:rsidR="00195BE3">
        <w:rPr>
          <w:lang w:val="en-GB"/>
        </w:rPr>
        <w:t xml:space="preserve">The definition for support is represented in the following equation </w:t>
      </w:r>
      <w:r w:rsidR="00E0419B">
        <w:rPr>
          <w:lang w:val="en-GB"/>
        </w:rPr>
        <w:fldChar w:fldCharType="begin"/>
      </w:r>
      <w:r w:rsidR="00195BE3">
        <w:rPr>
          <w:lang w:val="en-GB"/>
        </w:rPr>
        <w:instrText xml:space="preserve"> REF _Ref396006704 \h </w:instrText>
      </w:r>
      <w:r w:rsidR="00E0419B">
        <w:rPr>
          <w:lang w:val="en-GB"/>
        </w:rPr>
      </w:r>
      <w:r w:rsidR="00E0419B">
        <w:rPr>
          <w:lang w:val="en-GB"/>
        </w:rPr>
        <w:fldChar w:fldCharType="separate"/>
      </w:r>
      <w:r w:rsidR="007E6B54">
        <w:rPr>
          <w:lang w:val="en-GB"/>
        </w:rPr>
        <w:t>(</w:t>
      </w:r>
      <w:r w:rsidR="007E6B54">
        <w:rPr>
          <w:noProof/>
          <w:lang w:val="en-GB"/>
        </w:rPr>
        <w:t>5</w:t>
      </w:r>
      <w:r w:rsidR="007E6B54">
        <w:rPr>
          <w:lang w:val="en-GB"/>
        </w:rPr>
        <w:t>)</w:t>
      </w:r>
      <w:r w:rsidR="00E0419B">
        <w:rPr>
          <w:lang w:val="en-GB"/>
        </w:rPr>
        <w:fldChar w:fldCharType="end"/>
      </w:r>
      <w:r w:rsidR="00195BE3">
        <w:rPr>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371"/>
        <w:gridCol w:w="598"/>
      </w:tblGrid>
      <w:tr w:rsidR="00195BE3" w:rsidTr="00195BE3">
        <w:tc>
          <w:tcPr>
            <w:tcW w:w="675" w:type="dxa"/>
            <w:vAlign w:val="center"/>
          </w:tcPr>
          <w:p w:rsidR="00195BE3" w:rsidRDefault="00195BE3" w:rsidP="004B45A5">
            <w:pPr>
              <w:spacing w:before="240" w:line="360" w:lineRule="auto"/>
              <w:jc w:val="center"/>
              <w:rPr>
                <w:lang w:val="en-GB"/>
              </w:rPr>
            </w:pPr>
          </w:p>
        </w:tc>
        <w:tc>
          <w:tcPr>
            <w:tcW w:w="7371" w:type="dxa"/>
            <w:vAlign w:val="center"/>
          </w:tcPr>
          <w:p w:rsidR="00195BE3" w:rsidRDefault="00195BE3" w:rsidP="004B45A5">
            <w:pPr>
              <w:spacing w:before="240" w:line="360" w:lineRule="auto"/>
              <w:jc w:val="center"/>
              <w:rPr>
                <w:lang w:val="en-GB"/>
              </w:rPr>
            </w:pPr>
            <m:oMathPara>
              <m:oMath>
                <m:r>
                  <w:rPr>
                    <w:rFonts w:ascii="Cambria Math" w:hAnsi="Cambria Math" w:cs="Times New Roman"/>
                    <w:lang w:val="en-GB"/>
                  </w:rPr>
                  <m:t>Sup</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r>
                  <w:rPr>
                    <w:rFonts w:ascii="Cambria Math" w:hAnsi="Cambria Math" w:cs="Times New Roman"/>
                    <w:lang w:val="en-GB"/>
                  </w:rPr>
                  <m:t>σ</m:t>
                </m:r>
                <m:d>
                  <m:dPr>
                    <m:ctrlPr>
                      <w:rPr>
                        <w:rFonts w:ascii="Cambria Math" w:hAnsi="Cambria Math" w:cs="Times New Roman"/>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oMath>
            </m:oMathPara>
          </w:p>
        </w:tc>
        <w:tc>
          <w:tcPr>
            <w:tcW w:w="598" w:type="dxa"/>
            <w:vAlign w:val="center"/>
          </w:tcPr>
          <w:p w:rsidR="00195BE3" w:rsidRDefault="00195BE3" w:rsidP="004B45A5">
            <w:pPr>
              <w:keepNext/>
              <w:spacing w:before="240" w:line="360" w:lineRule="auto"/>
              <w:jc w:val="center"/>
              <w:rPr>
                <w:lang w:val="en-GB"/>
              </w:rPr>
            </w:pPr>
            <w:bookmarkStart w:id="56" w:name="_Ref396006704"/>
            <w:r>
              <w:rPr>
                <w:lang w:val="en-GB"/>
              </w:rPr>
              <w:t>(</w:t>
            </w:r>
            <w:r w:rsidR="00E0419B">
              <w:rPr>
                <w:lang w:val="en-GB"/>
              </w:rPr>
              <w:fldChar w:fldCharType="begin"/>
            </w:r>
            <w:r>
              <w:rPr>
                <w:lang w:val="en-GB"/>
              </w:rPr>
              <w:instrText xml:space="preserve"> SEQ Equation \* ARABIC </w:instrText>
            </w:r>
            <w:r w:rsidR="00E0419B">
              <w:rPr>
                <w:lang w:val="en-GB"/>
              </w:rPr>
              <w:fldChar w:fldCharType="separate"/>
            </w:r>
            <w:r w:rsidR="007E6B54">
              <w:rPr>
                <w:noProof/>
                <w:lang w:val="en-GB"/>
              </w:rPr>
              <w:t>5</w:t>
            </w:r>
            <w:r w:rsidR="00E0419B">
              <w:rPr>
                <w:lang w:val="en-GB"/>
              </w:rPr>
              <w:fldChar w:fldCharType="end"/>
            </w:r>
            <w:r>
              <w:rPr>
                <w:lang w:val="en-GB"/>
              </w:rPr>
              <w:t>)</w:t>
            </w:r>
            <w:bookmarkEnd w:id="56"/>
          </w:p>
        </w:tc>
      </w:tr>
    </w:tbl>
    <w:p w:rsidR="00A834A1" w:rsidRDefault="00A64A39" w:rsidP="004B45A5">
      <w:pPr>
        <w:spacing w:before="240"/>
        <w:rPr>
          <w:lang w:val="en-GB"/>
        </w:rPr>
      </w:pPr>
      <w:r>
        <w:rPr>
          <w:lang w:val="en-GB"/>
        </w:rPr>
        <w:tab/>
      </w:r>
      <w:r w:rsidR="00A834A1">
        <w:rPr>
          <w:lang w:val="en-GB"/>
        </w:rPr>
        <w:t xml:space="preserve">Furthermore, </w:t>
      </w:r>
      <w:r w:rsidR="00A834A1" w:rsidRPr="00A834A1">
        <w:rPr>
          <w:i/>
          <w:lang w:val="en-GB"/>
        </w:rPr>
        <w:t>confidence</w:t>
      </w:r>
      <w:r w:rsidR="00A834A1">
        <w:rPr>
          <w:lang w:val="en-GB"/>
        </w:rPr>
        <w:t xml:space="preserve"> </w:t>
      </w:r>
      <w:r w:rsidR="00A834A1" w:rsidRPr="0024194D">
        <w:rPr>
          <w:lang w:val="en-GB"/>
        </w:rPr>
        <w:t xml:space="preserve">represents an estimation of the probability of observation Concept B given Concept A. When a rule is received, one can immediately classify the relationship of the corresponding concepts. </w:t>
      </w:r>
      <w:r w:rsidR="00A834A1">
        <w:rPr>
          <w:lang w:val="en-GB"/>
        </w:rPr>
        <w:t xml:space="preserve">The expression to calculate confidence is given in </w:t>
      </w:r>
      <w:r>
        <w:rPr>
          <w:lang w:val="en-GB"/>
        </w:rPr>
        <w:t xml:space="preserve">Equation </w:t>
      </w:r>
      <w:r w:rsidR="00565F70">
        <w:fldChar w:fldCharType="begin"/>
      </w:r>
      <w:r w:rsidR="00565F70" w:rsidRPr="00565F70">
        <w:rPr>
          <w:lang w:val="en-US"/>
        </w:rPr>
        <w:instrText xml:space="preserve"> REF _Ref395742943 \h  \* MERGEFORMAT </w:instrText>
      </w:r>
      <w:r w:rsidR="00565F70">
        <w:fldChar w:fldCharType="separate"/>
      </w:r>
      <w:r w:rsidR="007E6B54" w:rsidRPr="00E935C0">
        <w:rPr>
          <w:lang w:val="en-GB"/>
        </w:rPr>
        <w:t>(</w:t>
      </w:r>
      <w:r w:rsidR="007E6B54">
        <w:rPr>
          <w:noProof/>
          <w:lang w:val="en-GB"/>
        </w:rPr>
        <w:t>6</w:t>
      </w:r>
      <w:r w:rsidR="007E6B54" w:rsidRPr="00E935C0">
        <w:rPr>
          <w:noProof/>
          <w:lang w:val="en-GB"/>
        </w:rPr>
        <w:t>)</w:t>
      </w:r>
      <w:r w:rsidR="00565F70">
        <w:fldChar w:fldCharType="end"/>
      </w:r>
      <w:r w:rsidRPr="00A64A39">
        <w:rPr>
          <w:lang w:val="en-GB"/>
        </w:rPr>
        <w:t xml:space="preserve"> and t</w:t>
      </w:r>
      <w:r>
        <w:rPr>
          <w:lang w:val="en-GB"/>
        </w:rPr>
        <w:t xml:space="preserve">he result values, as this is also a statistic measure, are enclosed </w:t>
      </w:r>
      <w:proofErr w:type="gramStart"/>
      <w:r>
        <w:rPr>
          <w:lang w:val="en-GB"/>
        </w:rPr>
        <w:t xml:space="preserve">in </w:t>
      </w:r>
      <w:proofErr w:type="gramEnd"/>
      <m:oMath>
        <m:d>
          <m:dPr>
            <m:begChr m:val="["/>
            <m:endChr m:val="]"/>
            <m:ctrlPr>
              <w:rPr>
                <w:rFonts w:ascii="Cambria Math" w:hAnsi="Cambria Math"/>
                <w:i/>
                <w:lang w:val="en-GB"/>
              </w:rPr>
            </m:ctrlPr>
          </m:dPr>
          <m:e>
            <m:r>
              <w:rPr>
                <w:rFonts w:ascii="Cambria Math" w:hAnsi="Cambria Math"/>
                <w:lang w:val="en-GB"/>
              </w:rPr>
              <m:t>0..1</m:t>
            </m:r>
          </m:e>
        </m:d>
      </m:oMath>
      <w:r>
        <w:rPr>
          <w:rFonts w:eastAsiaTheme="minorEastAsia"/>
          <w:lang w:val="en-GB"/>
        </w:rPr>
        <w:t xml:space="preserve">. One can also identify that the interest rises also with confidence results.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088"/>
        <w:gridCol w:w="739"/>
      </w:tblGrid>
      <w:tr w:rsidR="00A834A1" w:rsidTr="00BF0DFA">
        <w:trPr>
          <w:trHeight w:val="20"/>
        </w:trPr>
        <w:tc>
          <w:tcPr>
            <w:tcW w:w="817" w:type="dxa"/>
            <w:vAlign w:val="center"/>
          </w:tcPr>
          <w:p w:rsidR="00A834A1" w:rsidRDefault="00A834A1" w:rsidP="004B45A5">
            <w:pPr>
              <w:spacing w:before="240" w:line="360" w:lineRule="auto"/>
              <w:jc w:val="center"/>
              <w:rPr>
                <w:lang w:val="en-GB"/>
              </w:rPr>
            </w:pPr>
          </w:p>
        </w:tc>
        <w:tc>
          <w:tcPr>
            <w:tcW w:w="7088" w:type="dxa"/>
            <w:vAlign w:val="center"/>
          </w:tcPr>
          <w:p w:rsidR="00A834A1" w:rsidRPr="002E39B3" w:rsidRDefault="00E935C0" w:rsidP="004B45A5">
            <w:pPr>
              <w:spacing w:before="240"/>
              <w:jc w:val="center"/>
              <w:rPr>
                <w:i/>
                <w:lang w:val="en-GB"/>
              </w:rPr>
            </w:pPr>
            <m:oMathPara>
              <m:oMath>
                <m:r>
                  <w:rPr>
                    <w:rFonts w:ascii="Cambria Math" w:hAnsi="Cambria Math"/>
                    <w:lang w:val="en-GB"/>
                  </w:rPr>
                  <m:t>Conf</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num>
                  <m:den>
                    <m:r>
                      <w:rPr>
                        <w:rFonts w:ascii="Cambria Math" w:hAnsi="Cambria Math" w:cs="Times New Roman"/>
                        <w:lang w:val="en-GB"/>
                      </w:rPr>
                      <m:t>σ</m:t>
                    </m:r>
                    <m:r>
                      <w:rPr>
                        <w:rFonts w:ascii="Cambria Math" w:hAnsi="Cambria Math"/>
                        <w:lang w:val="en-GB"/>
                      </w:rPr>
                      <m:t>(A)</m:t>
                    </m:r>
                  </m:den>
                </m:f>
              </m:oMath>
            </m:oMathPara>
          </w:p>
        </w:tc>
        <w:tc>
          <w:tcPr>
            <w:tcW w:w="739" w:type="dxa"/>
            <w:vAlign w:val="center"/>
          </w:tcPr>
          <w:p w:rsidR="00A834A1" w:rsidRPr="00E935C0" w:rsidRDefault="00A834A1" w:rsidP="004B45A5">
            <w:pPr>
              <w:keepNext/>
              <w:spacing w:before="240" w:line="360" w:lineRule="auto"/>
              <w:jc w:val="center"/>
              <w:rPr>
                <w:lang w:val="en-GB"/>
              </w:rPr>
            </w:pPr>
            <w:bookmarkStart w:id="57" w:name="_Ref395742943"/>
            <w:r w:rsidRPr="00E935C0">
              <w:rPr>
                <w:lang w:val="en-GB"/>
              </w:rPr>
              <w:t>(</w:t>
            </w:r>
            <w:r w:rsidR="00E0419B" w:rsidRPr="00E935C0">
              <w:rPr>
                <w:lang w:val="en-GB"/>
              </w:rPr>
              <w:fldChar w:fldCharType="begin"/>
            </w:r>
            <w:r w:rsidRPr="00E935C0">
              <w:rPr>
                <w:lang w:val="en-GB"/>
              </w:rPr>
              <w:instrText xml:space="preserve"> SEQ Equation \* ARABIC </w:instrText>
            </w:r>
            <w:r w:rsidR="00E0419B" w:rsidRPr="00E935C0">
              <w:rPr>
                <w:lang w:val="en-GB"/>
              </w:rPr>
              <w:fldChar w:fldCharType="separate"/>
            </w:r>
            <w:r w:rsidR="007E6B54">
              <w:rPr>
                <w:noProof/>
                <w:lang w:val="en-GB"/>
              </w:rPr>
              <w:t>6</w:t>
            </w:r>
            <w:r w:rsidR="00E0419B" w:rsidRPr="00E935C0">
              <w:rPr>
                <w:lang w:val="en-GB"/>
              </w:rPr>
              <w:fldChar w:fldCharType="end"/>
            </w:r>
            <w:r w:rsidRPr="00E935C0">
              <w:rPr>
                <w:lang w:val="en-GB"/>
              </w:rPr>
              <w:t>)</w:t>
            </w:r>
            <w:bookmarkEnd w:id="57"/>
          </w:p>
        </w:tc>
      </w:tr>
    </w:tbl>
    <w:p w:rsidR="006C57A1" w:rsidRDefault="002B2796" w:rsidP="004B45A5">
      <w:pPr>
        <w:spacing w:before="240"/>
        <w:rPr>
          <w:lang w:val="en-GB"/>
        </w:rPr>
      </w:pPr>
      <w:r>
        <w:rPr>
          <w:lang w:val="en-GB"/>
        </w:rPr>
        <w:tab/>
      </w:r>
      <w:r w:rsidR="006C57A1">
        <w:rPr>
          <w:lang w:val="en-GB"/>
        </w:rPr>
        <w:t xml:space="preserve">These measures, although, alone give little information. To get the real interesting rules, one </w:t>
      </w:r>
      <w:r w:rsidR="00BF3094">
        <w:rPr>
          <w:lang w:val="en-GB"/>
        </w:rPr>
        <w:t>has</w:t>
      </w:r>
      <w:r w:rsidR="006C57A1">
        <w:rPr>
          <w:lang w:val="en-GB"/>
        </w:rPr>
        <w:t xml:space="preserve"> to consider two additional parameters, </w:t>
      </w:r>
      <w:proofErr w:type="spellStart"/>
      <w:r w:rsidR="006C57A1" w:rsidRPr="006C57A1">
        <w:rPr>
          <w:i/>
          <w:lang w:val="en-GB"/>
        </w:rPr>
        <w:t>minsup</w:t>
      </w:r>
      <w:proofErr w:type="spellEnd"/>
      <w:r w:rsidR="006C57A1">
        <w:rPr>
          <w:lang w:val="en-GB"/>
        </w:rPr>
        <w:t xml:space="preserve"> and </w:t>
      </w:r>
      <w:proofErr w:type="spellStart"/>
      <w:r w:rsidR="006C57A1" w:rsidRPr="006C57A1">
        <w:rPr>
          <w:i/>
          <w:lang w:val="en-GB"/>
        </w:rPr>
        <w:t>minconf</w:t>
      </w:r>
      <w:proofErr w:type="spellEnd"/>
      <w:r w:rsidR="006C57A1">
        <w:rPr>
          <w:lang w:val="en-GB"/>
        </w:rPr>
        <w:t xml:space="preserve">. These two parameters propose a lower limit on the interest of a rule. For instance, a rule can have a support value of 20%, however, if the defined </w:t>
      </w:r>
      <w:proofErr w:type="spellStart"/>
      <w:r w:rsidR="006C57A1">
        <w:rPr>
          <w:lang w:val="en-GB"/>
        </w:rPr>
        <w:t>minsup</w:t>
      </w:r>
      <w:proofErr w:type="spellEnd"/>
      <w:r w:rsidR="006C57A1">
        <w:rPr>
          <w:lang w:val="en-GB"/>
        </w:rPr>
        <w:t xml:space="preserve"> is 50% this rule is considered uninteresting. </w:t>
      </w:r>
      <w:r w:rsidR="00E0419B">
        <w:rPr>
          <w:lang w:val="en-GB"/>
        </w:rPr>
        <w:fldChar w:fldCharType="begin"/>
      </w:r>
      <w:r w:rsidR="00CD5B9C">
        <w:rPr>
          <w:lang w:val="en-GB"/>
        </w:rPr>
        <w:instrText xml:space="preserve"> ADDIN ZOTERO_ITEM CSL_CITATION {"citationID":"2n13ja8gq8","properties":{"formattedCitation":"(Bayardo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00E0419B">
        <w:rPr>
          <w:lang w:val="en-GB"/>
        </w:rPr>
        <w:fldChar w:fldCharType="separate"/>
      </w:r>
      <w:r w:rsidR="00CD5B9C" w:rsidRPr="00CD5B9C">
        <w:rPr>
          <w:rFonts w:cs="Times New Roman"/>
          <w:lang w:val="en-GB"/>
        </w:rPr>
        <w:t>Bayardo and Agrawal (1999)</w:t>
      </w:r>
      <w:r w:rsidR="00E0419B">
        <w:rPr>
          <w:lang w:val="en-GB"/>
        </w:rPr>
        <w:fldChar w:fldCharType="end"/>
      </w:r>
      <w:r w:rsidR="00CD5B9C">
        <w:rPr>
          <w:lang w:val="en-GB"/>
        </w:rPr>
        <w:t xml:space="preserve"> </w:t>
      </w:r>
      <w:r w:rsidR="00BF3094">
        <w:rPr>
          <w:lang w:val="en-GB"/>
        </w:rPr>
        <w:t>argue</w:t>
      </w:r>
      <w:r w:rsidR="00CD5B9C">
        <w:rPr>
          <w:lang w:val="en-GB"/>
        </w:rPr>
        <w:t xml:space="preserve"> the definition of some these borders. Their objective is to propose the discover</w:t>
      </w:r>
      <w:r w:rsidR="00BF3094">
        <w:rPr>
          <w:lang w:val="en-GB"/>
        </w:rPr>
        <w:t>ing</w:t>
      </w:r>
      <w:r w:rsidR="00CD5B9C">
        <w:rPr>
          <w:lang w:val="en-GB"/>
        </w:rPr>
        <w:t xml:space="preserve"> of the most interesting rules using this border defined by </w:t>
      </w:r>
      <w:proofErr w:type="spellStart"/>
      <w:r w:rsidR="00CD5B9C">
        <w:rPr>
          <w:lang w:val="en-GB"/>
        </w:rPr>
        <w:t>minsup</w:t>
      </w:r>
      <w:proofErr w:type="spellEnd"/>
      <w:r w:rsidR="00CD5B9C">
        <w:rPr>
          <w:lang w:val="en-GB"/>
        </w:rPr>
        <w:t xml:space="preserve"> and </w:t>
      </w:r>
      <w:proofErr w:type="spellStart"/>
      <w:r w:rsidR="00CD5B9C">
        <w:rPr>
          <w:lang w:val="en-GB"/>
        </w:rPr>
        <w:t>minconf</w:t>
      </w:r>
      <w:proofErr w:type="spellEnd"/>
      <w:r w:rsidR="00CD5B9C">
        <w:rPr>
          <w:lang w:val="en-GB"/>
        </w:rPr>
        <w:t xml:space="preserve">. </w:t>
      </w:r>
    </w:p>
    <w:p w:rsidR="00CD5B9C" w:rsidRDefault="002B2796" w:rsidP="005826F7">
      <w:pPr>
        <w:rPr>
          <w:lang w:val="en-GB"/>
        </w:rPr>
      </w:pPr>
      <w:r>
        <w:rPr>
          <w:lang w:val="en-GB"/>
        </w:rPr>
        <w:tab/>
      </w:r>
      <w:r w:rsidR="00CD5B9C">
        <w:rPr>
          <w:lang w:val="en-GB"/>
        </w:rPr>
        <w:t xml:space="preserve">In the time of </w:t>
      </w:r>
      <w:r w:rsidR="00017D74">
        <w:rPr>
          <w:lang w:val="en-GB"/>
        </w:rPr>
        <w:t xml:space="preserve">this </w:t>
      </w:r>
      <w:r w:rsidR="00CD5B9C">
        <w:rPr>
          <w:lang w:val="en-GB"/>
        </w:rPr>
        <w:t xml:space="preserve">research the author did not find an alternative for an automated process to choose this limits, as a result these values have to be an arbitrary choice. And two problems arise immediately when choosing these values. If the values chosen are too low, it could result in too much rules to analyse, and in redundant information, in contrast, if the values chosen are too high, the interest of the rules could be </w:t>
      </w:r>
      <w:r w:rsidR="00017D74">
        <w:rPr>
          <w:lang w:val="en-GB"/>
        </w:rPr>
        <w:t xml:space="preserve">low as some of the knowledge is </w:t>
      </w:r>
      <w:r w:rsidR="00CD5B9C">
        <w:rPr>
          <w:lang w:val="en-GB"/>
        </w:rPr>
        <w:t>already known, resulting in expected and/or useless information. These values have to be wisely chosen</w:t>
      </w:r>
      <w:r w:rsidR="00935C28">
        <w:rPr>
          <w:lang w:val="en-GB"/>
        </w:rPr>
        <w:t xml:space="preserve">, and in a balanced way, so that could select some interest, and </w:t>
      </w:r>
      <w:r w:rsidR="00017D74">
        <w:rPr>
          <w:lang w:val="en-GB"/>
        </w:rPr>
        <w:t xml:space="preserve">at same time </w:t>
      </w:r>
      <w:r w:rsidR="00935C28">
        <w:rPr>
          <w:lang w:val="en-GB"/>
        </w:rPr>
        <w:t xml:space="preserve">select the most </w:t>
      </w:r>
      <w:r w:rsidR="00935C28">
        <w:rPr>
          <w:lang w:val="en-GB"/>
        </w:rPr>
        <w:lastRenderedPageBreak/>
        <w:t xml:space="preserve">interesting knowledge. This choice could be done with little adjustments until </w:t>
      </w:r>
      <w:r w:rsidR="00017D74">
        <w:rPr>
          <w:lang w:val="en-GB"/>
        </w:rPr>
        <w:t xml:space="preserve">the results </w:t>
      </w:r>
      <w:r w:rsidR="00935C28">
        <w:rPr>
          <w:lang w:val="en-GB"/>
        </w:rPr>
        <w:t>are considered a good choice.</w:t>
      </w:r>
      <w:r w:rsidR="00CD5B9C">
        <w:rPr>
          <w:lang w:val="en-GB"/>
        </w:rPr>
        <w:t xml:space="preserve"> </w:t>
      </w:r>
    </w:p>
    <w:p w:rsidR="00935C28" w:rsidRPr="00F712C7" w:rsidRDefault="00935C28" w:rsidP="009C446F">
      <w:pPr>
        <w:spacing w:before="240"/>
        <w:rPr>
          <w:b/>
          <w:lang w:val="en-GB"/>
        </w:rPr>
      </w:pPr>
      <w:r w:rsidRPr="00F712C7">
        <w:rPr>
          <w:b/>
          <w:lang w:val="en-GB"/>
        </w:rPr>
        <w:t>Conviction and Lift</w:t>
      </w:r>
    </w:p>
    <w:p w:rsidR="00C416C1" w:rsidRDefault="00935C28" w:rsidP="005826F7">
      <w:pPr>
        <w:rPr>
          <w:lang w:val="en-GB"/>
        </w:rPr>
      </w:pPr>
      <w:r>
        <w:rPr>
          <w:lang w:val="en-GB"/>
        </w:rPr>
        <w:t xml:space="preserve">Although support and confidence can give a real good </w:t>
      </w:r>
      <w:r w:rsidR="00B57A0F">
        <w:rPr>
          <w:lang w:val="en-GB"/>
        </w:rPr>
        <w:t xml:space="preserve">and trustful </w:t>
      </w:r>
      <w:r>
        <w:rPr>
          <w:lang w:val="en-GB"/>
        </w:rPr>
        <w:t xml:space="preserve">interest measure results, </w:t>
      </w:r>
      <w:r w:rsidR="00F26FEA">
        <w:rPr>
          <w:lang w:val="en-GB"/>
        </w:rPr>
        <w:t xml:space="preserve">they sometimes are not enough, as a result some other measures were </w:t>
      </w:r>
      <w:r>
        <w:rPr>
          <w:lang w:val="en-GB"/>
        </w:rPr>
        <w:t xml:space="preserve">studied and used in the scientific community. </w:t>
      </w:r>
      <w:r w:rsidRPr="00C416C1">
        <w:rPr>
          <w:i/>
          <w:lang w:val="en-GB"/>
        </w:rPr>
        <w:t>Conviction</w:t>
      </w:r>
      <w:r>
        <w:rPr>
          <w:lang w:val="en-GB"/>
        </w:rPr>
        <w:t xml:space="preserve"> and </w:t>
      </w:r>
      <w:r w:rsidRPr="00C416C1">
        <w:rPr>
          <w:i/>
          <w:lang w:val="en-GB"/>
        </w:rPr>
        <w:t>Lift</w:t>
      </w:r>
      <w:r>
        <w:rPr>
          <w:lang w:val="en-GB"/>
        </w:rPr>
        <w:t xml:space="preserve"> are </w:t>
      </w:r>
      <w:r w:rsidR="00B57A0F">
        <w:rPr>
          <w:lang w:val="en-GB"/>
        </w:rPr>
        <w:t xml:space="preserve">other two measures that </w:t>
      </w:r>
      <w:r w:rsidR="00F26FEA">
        <w:rPr>
          <w:lang w:val="en-GB"/>
        </w:rPr>
        <w:t xml:space="preserve">were proposed to complement the former, and that </w:t>
      </w:r>
      <w:r w:rsidR="00B57A0F">
        <w:rPr>
          <w:lang w:val="en-GB"/>
        </w:rPr>
        <w:t>are also commonly used to strengthen the conclusions obtained from confidence and support measures</w:t>
      </w:r>
      <w:r>
        <w:rPr>
          <w:lang w:val="en-GB"/>
        </w:rPr>
        <w:t xml:space="preserve">. </w:t>
      </w:r>
      <w:r w:rsidR="00F26FEA">
        <w:rPr>
          <w:lang w:val="en-GB"/>
        </w:rPr>
        <w:t>Also statically measures, t</w:t>
      </w:r>
      <w:r w:rsidR="00C416C1">
        <w:rPr>
          <w:lang w:val="en-GB"/>
        </w:rPr>
        <w:t xml:space="preserve">hese </w:t>
      </w:r>
      <w:r w:rsidR="00B57A0F">
        <w:rPr>
          <w:lang w:val="en-GB"/>
        </w:rPr>
        <w:t xml:space="preserve">two </w:t>
      </w:r>
      <w:r w:rsidR="00C416C1">
        <w:rPr>
          <w:lang w:val="en-GB"/>
        </w:rPr>
        <w:t xml:space="preserve">depend on their values to be calculated. </w:t>
      </w:r>
    </w:p>
    <w:p w:rsidR="00935C28" w:rsidRDefault="002B2796" w:rsidP="00534B65">
      <w:pPr>
        <w:rPr>
          <w:lang w:val="en-GB"/>
        </w:rPr>
      </w:pPr>
      <w:r>
        <w:rPr>
          <w:lang w:val="en-GB"/>
        </w:rPr>
        <w:tab/>
      </w:r>
      <w:r w:rsidR="00C416C1">
        <w:rPr>
          <w:lang w:val="en-GB"/>
        </w:rPr>
        <w:t xml:space="preserve">Conviction is </w:t>
      </w:r>
      <w:r w:rsidR="001E2216">
        <w:rPr>
          <w:lang w:val="en-GB"/>
        </w:rPr>
        <w:t xml:space="preserve">a </w:t>
      </w:r>
      <w:r w:rsidR="00C416C1">
        <w:rPr>
          <w:lang w:val="en-GB"/>
        </w:rPr>
        <w:t>i</w:t>
      </w:r>
      <w:r w:rsidR="009A14A8">
        <w:rPr>
          <w:lang w:val="en-GB"/>
        </w:rPr>
        <w:t>mplication measure that quantifies the value of the implication</w:t>
      </w:r>
      <w:r w:rsidR="00C416C1">
        <w:rPr>
          <w:lang w:val="en-GB"/>
        </w:rPr>
        <w:t>, it is represented as A</w:t>
      </w:r>
      <w:r w:rsidR="00C416C1">
        <w:rPr>
          <w:rFonts w:ascii="Cambria Math" w:hAnsi="Cambria Math"/>
          <w:lang w:val="en-GB"/>
        </w:rPr>
        <w:t>⇒</w:t>
      </w:r>
      <w:r w:rsidR="00C416C1">
        <w:rPr>
          <w:lang w:val="en-GB"/>
        </w:rPr>
        <w:t>B, meaning that the direction of the rule is important for the interest measurement, hence A</w:t>
      </w:r>
      <w:r w:rsidR="00C416C1">
        <w:rPr>
          <w:rFonts w:ascii="Cambria Math" w:hAnsi="Cambria Math"/>
          <w:lang w:val="en-GB"/>
        </w:rPr>
        <w:t>⇒</w:t>
      </w:r>
      <w:r w:rsidR="00C416C1">
        <w:rPr>
          <w:lang w:val="en-GB"/>
        </w:rPr>
        <w:t xml:space="preserve">B </w:t>
      </w:r>
      <w:r w:rsidR="00C416C1">
        <w:rPr>
          <w:rFonts w:cs="Times New Roman"/>
          <w:lang w:val="en-GB"/>
        </w:rPr>
        <w:t>≠</w:t>
      </w:r>
      <w:r w:rsidR="00C416C1">
        <w:rPr>
          <w:lang w:val="en-GB"/>
        </w:rPr>
        <w:t xml:space="preserve"> B</w:t>
      </w:r>
      <w:r w:rsidR="00C416C1">
        <w:rPr>
          <w:rFonts w:ascii="Cambria Math" w:hAnsi="Cambria Math"/>
          <w:lang w:val="en-GB"/>
        </w:rPr>
        <w:t>⇒</w:t>
      </w:r>
      <w:r w:rsidR="00C416C1">
        <w:rPr>
          <w:lang w:val="en-GB"/>
        </w:rPr>
        <w:t xml:space="preserve">A. </w:t>
      </w:r>
      <w:r w:rsidR="006D0F58">
        <w:rPr>
          <w:lang w:val="en-GB"/>
        </w:rPr>
        <w:t xml:space="preserve">Conviction measure has some very interesting properties, such as </w:t>
      </w:r>
      <w:r w:rsidR="00B57A0F">
        <w:rPr>
          <w:lang w:val="en-GB"/>
        </w:rPr>
        <w:t>if its value is equal to 1</w:t>
      </w:r>
      <w:r w:rsidR="006D0F58">
        <w:rPr>
          <w:lang w:val="en-GB"/>
        </w:rPr>
        <w:t>, this means that</w:t>
      </w:r>
      <w:r w:rsidR="00B57A0F">
        <w:rPr>
          <w:lang w:val="en-GB"/>
        </w:rPr>
        <w:t xml:space="preserve"> the concepts are considered </w:t>
      </w:r>
      <w:r w:rsidR="006D0F58">
        <w:rPr>
          <w:lang w:val="en-GB"/>
        </w:rPr>
        <w:t xml:space="preserve">totally </w:t>
      </w:r>
      <w:r w:rsidR="00B57A0F">
        <w:rPr>
          <w:lang w:val="en-GB"/>
        </w:rPr>
        <w:t>independent</w:t>
      </w:r>
      <w:r w:rsidR="006D0F58">
        <w:rPr>
          <w:lang w:val="en-GB"/>
        </w:rPr>
        <w:t xml:space="preserve"> from each other</w:t>
      </w:r>
      <w:r w:rsidR="00B57A0F">
        <w:rPr>
          <w:lang w:val="en-GB"/>
        </w:rPr>
        <w:t>.</w:t>
      </w:r>
      <w:r w:rsidR="006D0F58">
        <w:rPr>
          <w:lang w:val="en-GB"/>
        </w:rPr>
        <w:t xml:space="preserve"> Other property is that this measure considers the value of the antecedent as also the value for the consequent to calculate its value. Other interesting property of conviction is on rules with 100% confidence value, meaning where the antecedent always appears with the consequent, these rules will have the value equal to </w:t>
      </w:r>
      <w:r w:rsidR="006D0F58">
        <w:rPr>
          <w:rFonts w:cs="Times New Roman"/>
          <w:lang w:val="en-GB"/>
        </w:rPr>
        <w:t>∞</w:t>
      </w:r>
      <w:r w:rsidR="006D0F58">
        <w:rPr>
          <w:lang w:val="en-GB"/>
        </w:rPr>
        <w:t xml:space="preserve">. </w:t>
      </w:r>
      <w:r w:rsidR="00372278">
        <w:rPr>
          <w:lang w:val="en-GB"/>
        </w:rPr>
        <w:t xml:space="preserve">To achieve the most interesting rules one can think of as higher the value of Conviction, higher is the interest of that rule. </w:t>
      </w:r>
      <w:r w:rsidR="00017D74">
        <w:rPr>
          <w:lang w:val="en-GB"/>
        </w:rPr>
        <w:t xml:space="preserve">The values of Conviction are included </w:t>
      </w:r>
      <w:proofErr w:type="gramStart"/>
      <w:r w:rsidR="00017D74">
        <w:rPr>
          <w:lang w:val="en-GB"/>
        </w:rPr>
        <w:t xml:space="preserve">in </w:t>
      </w:r>
      <w:proofErr w:type="gramEnd"/>
      <m:oMath>
        <m:d>
          <m:dPr>
            <m:begChr m:val="["/>
            <m:endChr m:val="["/>
            <m:ctrlPr>
              <w:rPr>
                <w:rFonts w:ascii="Cambria Math" w:hAnsi="Cambria Math"/>
                <w:i/>
                <w:lang w:val="en-GB"/>
              </w:rPr>
            </m:ctrlPr>
          </m:dPr>
          <m:e>
            <m:r>
              <w:rPr>
                <w:rFonts w:ascii="Cambria Math" w:hAnsi="Cambria Math"/>
                <w:lang w:val="en-GB"/>
              </w:rPr>
              <m:t>0..+∞</m:t>
            </m:r>
          </m:e>
        </m:d>
      </m:oMath>
      <w:r w:rsidR="00017D74">
        <w:rPr>
          <w:rFonts w:eastAsiaTheme="minorEastAsia"/>
          <w:lang w:val="en-GB"/>
        </w:rPr>
        <w:t xml:space="preserve">. </w:t>
      </w:r>
      <w:r w:rsidR="006D0F58">
        <w:rPr>
          <w:lang w:val="en-GB"/>
        </w:rPr>
        <w:t xml:space="preserve">Conviction can be defined </w:t>
      </w:r>
      <w:r w:rsidR="00534B65">
        <w:rPr>
          <w:lang w:val="en-GB"/>
        </w:rPr>
        <w:t>mathematically</w:t>
      </w:r>
      <w:r w:rsidR="006D0F58">
        <w:rPr>
          <w:lang w:val="en-GB"/>
        </w:rPr>
        <w:t xml:space="preserve"> as presented in </w:t>
      </w:r>
      <w:r w:rsidR="00534B65">
        <w:rPr>
          <w:lang w:val="en-GB"/>
        </w:rPr>
        <w:t xml:space="preserve">Equation </w:t>
      </w:r>
      <w:r w:rsidR="00E0419B">
        <w:rPr>
          <w:lang w:val="en-GB"/>
        </w:rPr>
        <w:fldChar w:fldCharType="begin"/>
      </w:r>
      <w:r w:rsidR="00534B65">
        <w:rPr>
          <w:lang w:val="en-GB"/>
        </w:rPr>
        <w:instrText xml:space="preserve"> REF _Ref395915187 \h </w:instrText>
      </w:r>
      <w:r w:rsidR="00E0419B">
        <w:rPr>
          <w:lang w:val="en-GB"/>
        </w:rPr>
      </w:r>
      <w:r w:rsidR="00E0419B">
        <w:rPr>
          <w:lang w:val="en-GB"/>
        </w:rPr>
        <w:fldChar w:fldCharType="separate"/>
      </w:r>
      <w:r w:rsidR="007E6B54" w:rsidRPr="00E935C0">
        <w:rPr>
          <w:lang w:val="en-GB"/>
        </w:rPr>
        <w:t>(</w:t>
      </w:r>
      <w:r w:rsidR="007E6B54">
        <w:rPr>
          <w:noProof/>
          <w:lang w:val="en-GB"/>
        </w:rPr>
        <w:t>7</w:t>
      </w:r>
      <w:r w:rsidR="007E6B54" w:rsidRPr="00E935C0">
        <w:rPr>
          <w:lang w:val="en-GB"/>
        </w:rPr>
        <w:t>)</w:t>
      </w:r>
      <w:r w:rsidR="00E0419B">
        <w:rPr>
          <w:lang w:val="en-GB"/>
        </w:rPr>
        <w:fldChar w:fldCharType="end"/>
      </w:r>
      <w:r w:rsidR="00F26FEA">
        <w:rPr>
          <w:lang w:val="en-GB"/>
        </w:rPr>
        <w:t xml:space="preserve"> or </w:t>
      </w:r>
      <w:r w:rsidR="00893624">
        <w:rPr>
          <w:lang w:val="en-GB"/>
        </w:rPr>
        <w:t xml:space="preserve">can be also presented as </w:t>
      </w:r>
      <w:r w:rsidR="00F26FEA">
        <w:rPr>
          <w:lang w:val="en-GB"/>
        </w:rPr>
        <w:t xml:space="preserve">Equation </w:t>
      </w:r>
      <w:r w:rsidR="00E0419B">
        <w:rPr>
          <w:lang w:val="en-GB"/>
        </w:rPr>
        <w:fldChar w:fldCharType="begin"/>
      </w:r>
      <w:r w:rsidR="00F26FEA">
        <w:rPr>
          <w:lang w:val="en-GB"/>
        </w:rPr>
        <w:instrText xml:space="preserve"> REF _Ref395918955 \h </w:instrText>
      </w:r>
      <w:r w:rsidR="00E0419B">
        <w:rPr>
          <w:lang w:val="en-GB"/>
        </w:rPr>
      </w:r>
      <w:r w:rsidR="00E0419B">
        <w:rPr>
          <w:lang w:val="en-GB"/>
        </w:rPr>
        <w:fldChar w:fldCharType="separate"/>
      </w:r>
      <w:r w:rsidR="007E6B54" w:rsidRPr="007E6B54">
        <w:rPr>
          <w:lang w:val="en-GB"/>
        </w:rPr>
        <w:t>(</w:t>
      </w:r>
      <w:r w:rsidR="007E6B54" w:rsidRPr="007E6B54">
        <w:rPr>
          <w:noProof/>
          <w:lang w:val="en-GB"/>
        </w:rPr>
        <w:t>8</w:t>
      </w:r>
      <w:r w:rsidR="007E6B54" w:rsidRPr="007E6B54">
        <w:rPr>
          <w:lang w:val="en-GB"/>
        </w:rPr>
        <w:t>)</w:t>
      </w:r>
      <w:r w:rsidR="00E0419B">
        <w:rPr>
          <w:lang w:val="en-GB"/>
        </w:rPr>
        <w:fldChar w:fldCharType="end"/>
      </w:r>
      <w:r w:rsidR="00893624">
        <w:rPr>
          <w:lang w:val="en-GB"/>
        </w:rPr>
        <w:t xml:space="preserve"> dependant of confidence measure</w:t>
      </w:r>
      <w:r w:rsidR="00534B65">
        <w:rPr>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739"/>
      </w:tblGrid>
      <w:tr w:rsidR="00534B65" w:rsidTr="00534B65">
        <w:tc>
          <w:tcPr>
            <w:tcW w:w="675" w:type="dxa"/>
          </w:tcPr>
          <w:p w:rsidR="00534B65" w:rsidRDefault="00534B65" w:rsidP="005826F7">
            <w:pPr>
              <w:rPr>
                <w:lang w:val="en-GB"/>
              </w:rPr>
            </w:pPr>
          </w:p>
        </w:tc>
        <w:tc>
          <w:tcPr>
            <w:tcW w:w="7230" w:type="dxa"/>
          </w:tcPr>
          <w:p w:rsidR="00534B65" w:rsidRPr="002E39B3" w:rsidRDefault="00E935C0" w:rsidP="00A64A39">
            <w:pPr>
              <w:spacing w:before="240"/>
              <w:jc w:val="center"/>
              <w:rPr>
                <w:i/>
                <w:lang w:val="en-GB"/>
              </w:rPr>
            </w:pPr>
            <m:oMathPara>
              <m:oMath>
                <m:r>
                  <w:rPr>
                    <w:rFonts w:ascii="Cambria Math" w:hAnsi="Cambria Math"/>
                    <w:lang w:val="en-GB"/>
                  </w:rPr>
                  <m:t>Conv</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e>
                    </m:d>
                    <m:r>
                      <w:rPr>
                        <w:rFonts w:ascii="Cambria Math" w:hAnsi="Cambria Math"/>
                        <w:lang w:val="en-GB"/>
                      </w:rPr>
                      <m:t>×</m:t>
                    </m:r>
                    <m:r>
                      <w:rPr>
                        <w:rFonts w:ascii="Cambria Math" w:hAnsi="Cambria Math" w:cs="Times New Roman"/>
                        <w:lang w:val="en-GB"/>
                      </w:rPr>
                      <m:t>σ</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B</m:t>
                            </m:r>
                          </m:e>
                        </m:acc>
                      </m:e>
                    </m:d>
                  </m:num>
                  <m:den>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acc>
                          <m:accPr>
                            <m:chr m:val="̃"/>
                            <m:ctrlPr>
                              <w:rPr>
                                <w:rFonts w:ascii="Cambria Math" w:hAnsi="Cambria Math"/>
                                <w:i/>
                                <w:lang w:val="en-GB"/>
                              </w:rPr>
                            </m:ctrlPr>
                          </m:accPr>
                          <m:e>
                            <m:r>
                              <w:rPr>
                                <w:rFonts w:ascii="Cambria Math" w:hAnsi="Cambria Math"/>
                                <w:lang w:val="en-GB"/>
                              </w:rPr>
                              <m:t>B</m:t>
                            </m:r>
                          </m:e>
                        </m:acc>
                      </m:e>
                    </m:d>
                  </m:den>
                </m:f>
                <m:r>
                  <w:rPr>
                    <w:rFonts w:ascii="Cambria Math" w:eastAsia="Calibri" w:hAnsi="Cambria Math" w:cs="Times New Roman"/>
                    <w:lang w:val="en-GB"/>
                  </w:rPr>
                  <m:t>⇔</m:t>
                </m:r>
              </m:oMath>
            </m:oMathPara>
          </w:p>
        </w:tc>
        <w:tc>
          <w:tcPr>
            <w:tcW w:w="739" w:type="dxa"/>
            <w:vAlign w:val="center"/>
          </w:tcPr>
          <w:p w:rsidR="00534B65" w:rsidRPr="00E935C0" w:rsidRDefault="00534B65" w:rsidP="00534B65">
            <w:pPr>
              <w:keepNext/>
              <w:jc w:val="center"/>
              <w:rPr>
                <w:lang w:val="en-GB"/>
              </w:rPr>
            </w:pPr>
            <w:bookmarkStart w:id="58" w:name="_Ref395915165"/>
            <w:bookmarkStart w:id="59" w:name="_Ref395915187"/>
            <w:r w:rsidRPr="00E935C0">
              <w:rPr>
                <w:lang w:val="en-GB"/>
              </w:rPr>
              <w:t>(</w:t>
            </w:r>
            <w:r w:rsidR="00E0419B" w:rsidRPr="00E935C0">
              <w:rPr>
                <w:lang w:val="en-GB"/>
              </w:rPr>
              <w:fldChar w:fldCharType="begin"/>
            </w:r>
            <w:r w:rsidRPr="00E935C0">
              <w:rPr>
                <w:lang w:val="en-GB"/>
              </w:rPr>
              <w:instrText xml:space="preserve"> SEQ Equation \* ARABIC </w:instrText>
            </w:r>
            <w:r w:rsidR="00E0419B" w:rsidRPr="00E935C0">
              <w:rPr>
                <w:lang w:val="en-GB"/>
              </w:rPr>
              <w:fldChar w:fldCharType="separate"/>
            </w:r>
            <w:r w:rsidR="007E6B54">
              <w:rPr>
                <w:noProof/>
                <w:lang w:val="en-GB"/>
              </w:rPr>
              <w:t>7</w:t>
            </w:r>
            <w:r w:rsidR="00E0419B" w:rsidRPr="00E935C0">
              <w:rPr>
                <w:lang w:val="en-GB"/>
              </w:rPr>
              <w:fldChar w:fldCharType="end"/>
            </w:r>
            <w:bookmarkEnd w:id="58"/>
            <w:r w:rsidRPr="00E935C0">
              <w:rPr>
                <w:lang w:val="en-GB"/>
              </w:rPr>
              <w:t>)</w:t>
            </w:r>
            <w:bookmarkEnd w:id="59"/>
          </w:p>
        </w:tc>
      </w:tr>
      <w:tr w:rsidR="00372278" w:rsidTr="00534B65">
        <w:tc>
          <w:tcPr>
            <w:tcW w:w="675" w:type="dxa"/>
          </w:tcPr>
          <w:p w:rsidR="00372278" w:rsidRDefault="00372278" w:rsidP="005826F7">
            <w:pPr>
              <w:rPr>
                <w:lang w:val="en-GB"/>
              </w:rPr>
            </w:pPr>
          </w:p>
        </w:tc>
        <w:tc>
          <w:tcPr>
            <w:tcW w:w="7230" w:type="dxa"/>
          </w:tcPr>
          <w:p w:rsidR="00F26FEA" w:rsidRPr="002E39B3" w:rsidRDefault="00E935C0" w:rsidP="00893624">
            <w:pPr>
              <w:keepNext/>
              <w:spacing w:before="240"/>
              <w:jc w:val="center"/>
              <w:rPr>
                <w:i/>
              </w:rPr>
            </w:pPr>
            <m:oMathPara>
              <m:oMath>
                <m:r>
                  <m:rPr>
                    <m:sty m:val="p"/>
                  </m:rPr>
                  <w:rPr>
                    <w:rFonts w:ascii="Cambria Math" w:eastAsia="Calibri" w:hAnsi="Cambria Math" w:cs="Times New Roman"/>
                    <w:lang w:val="en-GB"/>
                  </w:rPr>
                  <m:t>⇔</m:t>
                </m:r>
                <m:r>
                  <w:rPr>
                    <w:rFonts w:ascii="Cambria Math" w:hAnsi="Cambria Math"/>
                    <w:lang w:val="en-GB"/>
                  </w:rPr>
                  <m:t>Conv(A</m:t>
                </m:r>
                <m:r>
                  <w:rPr>
                    <w:rFonts w:ascii="Cambria Math" w:hAnsi="Cambria Math" w:cs="Times New Roman"/>
                    <w:lang w:val="en-GB"/>
                  </w:rPr>
                  <m:t>⇒</m:t>
                </m:r>
                <m:r>
                  <w:rPr>
                    <w:rFonts w:ascii="Cambria Math" w:hAnsi="Cambria Math"/>
                    <w:lang w:val="en-GB"/>
                  </w:rPr>
                  <m:t>B)=</m:t>
                </m:r>
                <m:f>
                  <m:fPr>
                    <m:ctrlPr>
                      <w:rPr>
                        <w:rFonts w:ascii="Cambria Math" w:hAnsi="Cambria Math"/>
                        <w:i/>
                        <w:lang w:val="en-GB"/>
                      </w:rPr>
                    </m:ctrlPr>
                  </m:fPr>
                  <m:num>
                    <m:r>
                      <w:rPr>
                        <w:rFonts w:ascii="Cambria Math" w:hAnsi="Cambria Math"/>
                        <w:lang w:val="en-GB"/>
                      </w:rPr>
                      <m:t>1-</m:t>
                    </m:r>
                    <m:r>
                      <w:rPr>
                        <w:rFonts w:ascii="Cambria Math" w:hAnsi="Cambria Math" w:cs="Times New Roman"/>
                        <w:lang w:val="en-GB"/>
                      </w:rPr>
                      <m:t>σ</m:t>
                    </m:r>
                    <m:r>
                      <w:rPr>
                        <w:rFonts w:ascii="Cambria Math" w:hAnsi="Cambria Math"/>
                        <w:lang w:val="en-GB"/>
                      </w:rPr>
                      <m:t>(B)</m:t>
                    </m:r>
                  </m:num>
                  <m:den>
                    <m:r>
                      <w:rPr>
                        <w:rFonts w:ascii="Cambria Math" w:hAnsi="Cambria Math"/>
                        <w:lang w:val="en-GB"/>
                      </w:rPr>
                      <m:t>1-Conf(A</m:t>
                    </m:r>
                    <m:r>
                      <w:rPr>
                        <w:rFonts w:ascii="Cambria Math" w:hAnsi="Cambria Math" w:cs="Times New Roman"/>
                        <w:lang w:val="en-GB"/>
                      </w:rPr>
                      <m:t>⇒B)</m:t>
                    </m:r>
                  </m:den>
                </m:f>
              </m:oMath>
            </m:oMathPara>
          </w:p>
          <w:p w:rsidR="00372278" w:rsidRPr="00534B65" w:rsidRDefault="00372278" w:rsidP="00372278">
            <w:pPr>
              <w:jc w:val="center"/>
              <w:rPr>
                <w:rFonts w:eastAsia="Calibri" w:cs="Times New Roman"/>
                <w:lang w:val="en-GB"/>
              </w:rPr>
            </w:pPr>
          </w:p>
        </w:tc>
        <w:tc>
          <w:tcPr>
            <w:tcW w:w="739" w:type="dxa"/>
            <w:vAlign w:val="center"/>
          </w:tcPr>
          <w:p w:rsidR="00372278" w:rsidRPr="00E935C0" w:rsidRDefault="00F26FEA" w:rsidP="00534B65">
            <w:pPr>
              <w:keepNext/>
              <w:jc w:val="center"/>
              <w:rPr>
                <w:lang w:val="en-GB"/>
              </w:rPr>
            </w:pPr>
            <w:bookmarkStart w:id="60" w:name="_Ref395918955"/>
            <w:r w:rsidRPr="00E935C0">
              <w:t>(</w:t>
            </w:r>
            <w:r w:rsidR="00E0419B" w:rsidRPr="00E935C0">
              <w:fldChar w:fldCharType="begin"/>
            </w:r>
            <w:r w:rsidRPr="00E935C0">
              <w:instrText xml:space="preserve"> SEQ Equation \* ARABIC </w:instrText>
            </w:r>
            <w:r w:rsidR="00E0419B" w:rsidRPr="00E935C0">
              <w:fldChar w:fldCharType="separate"/>
            </w:r>
            <w:r w:rsidR="007E6B54">
              <w:rPr>
                <w:noProof/>
              </w:rPr>
              <w:t>8</w:t>
            </w:r>
            <w:r w:rsidR="00E0419B" w:rsidRPr="00E935C0">
              <w:fldChar w:fldCharType="end"/>
            </w:r>
            <w:r w:rsidRPr="00E935C0">
              <w:t>)</w:t>
            </w:r>
            <w:bookmarkEnd w:id="60"/>
          </w:p>
        </w:tc>
      </w:tr>
    </w:tbl>
    <w:p w:rsidR="001E2216" w:rsidRDefault="002B2796" w:rsidP="00534B65">
      <w:pPr>
        <w:rPr>
          <w:lang w:val="en-GB"/>
        </w:rPr>
      </w:pPr>
      <w:r>
        <w:rPr>
          <w:lang w:val="en-GB"/>
        </w:rPr>
        <w:tab/>
      </w:r>
      <w:r w:rsidR="00E71371">
        <w:rPr>
          <w:lang w:val="en-GB"/>
        </w:rPr>
        <w:t xml:space="preserve">In contrast to conviction that measures implication, </w:t>
      </w:r>
      <w:r w:rsidR="001E2216">
        <w:rPr>
          <w:lang w:val="en-GB"/>
        </w:rPr>
        <w:t>Lift</w:t>
      </w:r>
      <w:r w:rsidR="00036798">
        <w:rPr>
          <w:rStyle w:val="FootnoteReference"/>
          <w:lang w:val="en-GB"/>
        </w:rPr>
        <w:footnoteReference w:id="3"/>
      </w:r>
      <w:r w:rsidR="001E2216">
        <w:rPr>
          <w:lang w:val="en-GB"/>
        </w:rPr>
        <w:t xml:space="preserve">, </w:t>
      </w:r>
      <w:r w:rsidR="00BF3094">
        <w:rPr>
          <w:lang w:val="en-GB"/>
        </w:rPr>
        <w:t xml:space="preserve">(can also be found in literature as </w:t>
      </w:r>
      <w:r w:rsidR="00BF3094" w:rsidRPr="00BF3094">
        <w:rPr>
          <w:i/>
          <w:lang w:val="en-GB"/>
        </w:rPr>
        <w:t>Interest</w:t>
      </w:r>
      <w:r w:rsidR="00BF3094">
        <w:rPr>
          <w:lang w:val="en-GB"/>
        </w:rPr>
        <w:t xml:space="preserve"> in </w:t>
      </w:r>
      <w:r w:rsidR="00E0419B">
        <w:rPr>
          <w:lang w:val="en-GB"/>
        </w:rPr>
        <w:fldChar w:fldCharType="begin"/>
      </w:r>
      <w:r w:rsidR="00BF3094">
        <w:rPr>
          <w:lang w:val="en-GB"/>
        </w:rPr>
        <w:instrText xml:space="preserve"> ADDIN ZOTERO_ITEM CSL_CITATION {"citationID":"slcjsqrle","properties":{"formattedCitation":"(Brin et al., 1997)","plainCitation":"(Brin et al., 1997)"},"citationItems":[{"id":134,"uris":["http://zotero.org/users/local/bkYEK4Eu/items/NGX9QV72"],"uri":["http://zotero.org/users/local/bkYEK4Eu/items/NGX9QV72"],"itemData":{"id":134,"type":"paper-conference","title":"Dynamic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D."},{"family":"Tsur","given":"Shalom"}],"issued":{"date-parts":[["1997"]]},"accessed":{"date-parts":[["2014",8,14]]}}}],"schema":"https://github.com/citation-style-language/schema/raw/master/csl-citation.json"} </w:instrText>
      </w:r>
      <w:r w:rsidR="00E0419B">
        <w:rPr>
          <w:lang w:val="en-GB"/>
        </w:rPr>
        <w:fldChar w:fldCharType="separate"/>
      </w:r>
      <w:r w:rsidR="00BF3094" w:rsidRPr="00BF3094">
        <w:rPr>
          <w:rFonts w:cs="Times New Roman"/>
          <w:lang w:val="en-GB"/>
        </w:rPr>
        <w:t xml:space="preserve">Brin et al., </w:t>
      </w:r>
      <w:r w:rsidR="00BF3094">
        <w:rPr>
          <w:rFonts w:cs="Times New Roman"/>
          <w:lang w:val="en-GB"/>
        </w:rPr>
        <w:t>(</w:t>
      </w:r>
      <w:r w:rsidR="00BF3094" w:rsidRPr="00BF3094">
        <w:rPr>
          <w:rFonts w:cs="Times New Roman"/>
          <w:lang w:val="en-GB"/>
        </w:rPr>
        <w:t>1997)</w:t>
      </w:r>
      <w:r w:rsidR="00E0419B">
        <w:rPr>
          <w:lang w:val="en-GB"/>
        </w:rPr>
        <w:fldChar w:fldCharType="end"/>
      </w:r>
      <w:r w:rsidR="00707E90">
        <w:rPr>
          <w:lang w:val="en-GB"/>
        </w:rPr>
        <w:t xml:space="preserve"> or as strength in </w:t>
      </w:r>
      <w:r w:rsidR="00E0419B">
        <w:rPr>
          <w:lang w:val="en-GB"/>
        </w:rPr>
        <w:fldChar w:fldCharType="begin"/>
      </w:r>
      <w:r w:rsidR="00707E90">
        <w:rPr>
          <w:lang w:val="en-GB"/>
        </w:rPr>
        <w:instrText xml:space="preserve"> ADDIN ZOTERO_ITEM CSL_CITATION {"citationID":"1n54d0oa5k","properties":{"formattedCitation":"(Dhar and Tuzhulin, 1993)","plainCitation":"(Dhar and Tuzhulin, 1993)"},"citationItems":[{"id":141,"uris":["http://zotero.org/users/local/bkYEK4Eu/items/89IRINII"],"uri":["http://zotero.org/users/local/bkYEK4Eu/items/89IRINII"],"itemData":{"id":141,"type":"article-journal","title":"Abstract-driven pattern discovery in databases","container-title":"IEEE Transactions on Knowledge and Data Engineering","page":"926-938","volume":"5","issue":"6","source":"IEEE Xplore","abstract":"The problem of discovering interesting patterns in large volumes of data is studied. Patterns can be expressed not only in terms of the database schema but also in user-defined terms, such as relational views and classification hierarchies. The user-defined terminology is stored in a data dictionary that maps it into the language of the database schema. A pattern is defined as a deductive rule expressed in user-defined terms that has a degree of uncertainty associated with it. Methods are presented for discovering interesting patterns based on abstracts which are summaries of the data expressed in the language of the user","DOI":"10.1109/69.250075","ISSN":"1041-4347","author":[{"family":"Dhar","given":"V."},{"family":"Tuzhulin","given":"A"}],"issued":{"date-parts":[["1993",12]]}}}],"schema":"https://github.com/citation-style-language/schema/raw/master/csl-citation.json"} </w:instrText>
      </w:r>
      <w:r w:rsidR="00E0419B">
        <w:rPr>
          <w:lang w:val="en-GB"/>
        </w:rPr>
        <w:fldChar w:fldCharType="separate"/>
      </w:r>
      <w:r w:rsidR="00707E90" w:rsidRPr="00707E90">
        <w:rPr>
          <w:rFonts w:cs="Times New Roman"/>
          <w:lang w:val="en-GB"/>
        </w:rPr>
        <w:t>Dhar and Tuzhulin</w:t>
      </w:r>
      <w:r w:rsidR="00707E90">
        <w:rPr>
          <w:rFonts w:cs="Times New Roman"/>
          <w:lang w:val="en-GB"/>
        </w:rPr>
        <w:t xml:space="preserve"> (</w:t>
      </w:r>
      <w:r w:rsidR="00707E90" w:rsidRPr="00707E90">
        <w:rPr>
          <w:rFonts w:cs="Times New Roman"/>
          <w:lang w:val="en-GB"/>
        </w:rPr>
        <w:t>1993)</w:t>
      </w:r>
      <w:r w:rsidR="00E0419B">
        <w:rPr>
          <w:lang w:val="en-GB"/>
        </w:rPr>
        <w:fldChar w:fldCharType="end"/>
      </w:r>
      <w:r w:rsidR="00BF3094">
        <w:rPr>
          <w:lang w:val="en-GB"/>
        </w:rPr>
        <w:t xml:space="preserve">) </w:t>
      </w:r>
      <w:r w:rsidR="001E2216">
        <w:rPr>
          <w:lang w:val="en-GB"/>
        </w:rPr>
        <w:t xml:space="preserve">is a measure that quantifies the </w:t>
      </w:r>
      <w:r w:rsidR="00E71371">
        <w:rPr>
          <w:lang w:val="en-GB"/>
        </w:rPr>
        <w:t>co-occurrence</w:t>
      </w:r>
      <w:r w:rsidR="001E2216">
        <w:rPr>
          <w:lang w:val="en-GB"/>
        </w:rPr>
        <w:t xml:space="preserve"> of a rule</w:t>
      </w:r>
      <w:r w:rsidR="00036798">
        <w:rPr>
          <w:lang w:val="en-GB"/>
        </w:rPr>
        <w:t xml:space="preserve">. Lift </w:t>
      </w:r>
      <w:r w:rsidR="00E71371">
        <w:rPr>
          <w:lang w:val="en-GB"/>
        </w:rPr>
        <w:t>is not an implication measure, it means it is symmetric in relation to the antecedent and consequent</w:t>
      </w:r>
      <w:r w:rsidR="00F26FEA">
        <w:rPr>
          <w:lang w:val="en-GB"/>
        </w:rPr>
        <w:t>, hence</w:t>
      </w:r>
      <w:r w:rsidR="001E2216">
        <w:rPr>
          <w:lang w:val="en-GB"/>
        </w:rPr>
        <w:t xml:space="preserve"> </w:t>
      </w:r>
      <w:proofErr w:type="gramStart"/>
      <w:r w:rsidR="001E2216">
        <w:rPr>
          <w:lang w:val="en-GB"/>
        </w:rPr>
        <w:t>Lift(</w:t>
      </w:r>
      <w:proofErr w:type="gramEnd"/>
      <w:r w:rsidR="001E2216">
        <w:rPr>
          <w:lang w:val="en-GB"/>
        </w:rPr>
        <w:t>A</w:t>
      </w:r>
      <w:r w:rsidR="001E2216">
        <w:rPr>
          <w:rFonts w:ascii="Cambria Math" w:hAnsi="Cambria Math"/>
          <w:lang w:val="en-GB"/>
        </w:rPr>
        <w:t>⇒</w:t>
      </w:r>
      <w:r w:rsidR="001E2216">
        <w:rPr>
          <w:lang w:val="en-GB"/>
        </w:rPr>
        <w:t xml:space="preserve">B) </w:t>
      </w:r>
      <w:r w:rsidR="001E2216">
        <w:rPr>
          <w:rFonts w:cs="Times New Roman"/>
          <w:lang w:val="en-GB"/>
        </w:rPr>
        <w:t>=</w:t>
      </w:r>
      <w:r w:rsidR="001E2216">
        <w:rPr>
          <w:lang w:val="en-GB"/>
        </w:rPr>
        <w:t xml:space="preserve"> Lift(B</w:t>
      </w:r>
      <w:r w:rsidR="001E2216">
        <w:rPr>
          <w:rFonts w:ascii="Cambria Math" w:hAnsi="Cambria Math"/>
          <w:lang w:val="en-GB"/>
        </w:rPr>
        <w:t>⇒</w:t>
      </w:r>
      <w:r w:rsidR="001E2216">
        <w:rPr>
          <w:lang w:val="en-GB"/>
        </w:rPr>
        <w:t>A)</w:t>
      </w:r>
      <w:r w:rsidR="00E71371">
        <w:rPr>
          <w:lang w:val="en-GB"/>
        </w:rPr>
        <w:t>, in other words it measures how far from independence are concepts A and B</w:t>
      </w:r>
      <w:r w:rsidR="001E2216">
        <w:rPr>
          <w:lang w:val="en-GB"/>
        </w:rPr>
        <w:t>. Lift is defined as a measure to boost (“lift”) the confidence of a rule</w:t>
      </w:r>
      <w:r w:rsidR="00E71371">
        <w:rPr>
          <w:lang w:val="en-GB"/>
        </w:rPr>
        <w:t>, this suggests an improvement of the trust of results of rule confidence. Similarly to conviction, if its value is 1 it means they are total independent</w:t>
      </w:r>
      <w:r w:rsidR="00E935C0">
        <w:rPr>
          <w:lang w:val="en-GB"/>
        </w:rPr>
        <w:t xml:space="preserve"> without any kind of interesting relation</w:t>
      </w:r>
      <w:r w:rsidR="00E71371">
        <w:rPr>
          <w:lang w:val="en-GB"/>
        </w:rPr>
        <w:t xml:space="preserve">, and as far from 1 and as higher the value is, higher </w:t>
      </w:r>
      <w:r w:rsidR="00E935C0">
        <w:rPr>
          <w:lang w:val="en-GB"/>
        </w:rPr>
        <w:t>will be the interest of the rule and more relation can be found on them</w:t>
      </w:r>
      <w:r w:rsidR="00E71371">
        <w:rPr>
          <w:lang w:val="en-GB"/>
        </w:rPr>
        <w:t xml:space="preserve">. </w:t>
      </w:r>
      <w:r w:rsidR="00017D74">
        <w:rPr>
          <w:lang w:val="en-GB"/>
        </w:rPr>
        <w:t xml:space="preserve">The </w:t>
      </w:r>
      <w:r w:rsidR="00115D8E">
        <w:rPr>
          <w:lang w:val="en-GB"/>
        </w:rPr>
        <w:t xml:space="preserve">set of </w:t>
      </w:r>
      <w:r w:rsidR="00017D74">
        <w:rPr>
          <w:lang w:val="en-GB"/>
        </w:rPr>
        <w:lastRenderedPageBreak/>
        <w:t xml:space="preserve">values of this measure are included </w:t>
      </w:r>
      <w:proofErr w:type="gramStart"/>
      <w:r w:rsidR="00017D74">
        <w:rPr>
          <w:lang w:val="en-GB"/>
        </w:rPr>
        <w:t xml:space="preserve">in </w:t>
      </w:r>
      <w:proofErr w:type="gramEnd"/>
      <m:oMath>
        <m:d>
          <m:dPr>
            <m:begChr m:val="["/>
            <m:endChr m:val="["/>
            <m:ctrlPr>
              <w:rPr>
                <w:rFonts w:ascii="Cambria Math" w:hAnsi="Cambria Math"/>
                <w:i/>
                <w:lang w:val="en-GB"/>
              </w:rPr>
            </m:ctrlPr>
          </m:dPr>
          <m:e>
            <m:r>
              <w:rPr>
                <w:rFonts w:ascii="Cambria Math" w:hAnsi="Cambria Math"/>
                <w:lang w:val="en-GB"/>
              </w:rPr>
              <m:t>0..+∞</m:t>
            </m:r>
          </m:e>
        </m:d>
      </m:oMath>
      <w:r w:rsidR="00017D74">
        <w:rPr>
          <w:rFonts w:eastAsiaTheme="minorEastAsia"/>
          <w:lang w:val="en-GB"/>
        </w:rPr>
        <w:t>.</w:t>
      </w:r>
      <w:r w:rsidR="002B7447">
        <w:rPr>
          <w:rFonts w:eastAsiaTheme="minorEastAsia"/>
          <w:lang w:val="en-GB"/>
        </w:rPr>
        <w:t xml:space="preserve"> </w:t>
      </w:r>
      <w:r w:rsidR="00F26FEA">
        <w:rPr>
          <w:lang w:val="en-GB"/>
        </w:rPr>
        <w:t xml:space="preserve">Lift is defined by the following Equation </w:t>
      </w:r>
      <w:r w:rsidR="00565F70">
        <w:fldChar w:fldCharType="begin"/>
      </w:r>
      <w:r w:rsidR="00565F70" w:rsidRPr="00565F70">
        <w:rPr>
          <w:lang w:val="en-US"/>
        </w:rPr>
        <w:instrText xml:space="preserve"> REF _Ref395954978 \h  \* MERGEFORMAT </w:instrText>
      </w:r>
      <w:r w:rsidR="00565F70">
        <w:fldChar w:fldCharType="separate"/>
      </w:r>
      <w:r w:rsidR="007E6B54" w:rsidRPr="00E935C0">
        <w:rPr>
          <w:lang w:val="en-GB"/>
        </w:rPr>
        <w:t>(</w:t>
      </w:r>
      <w:r w:rsidR="007E6B54" w:rsidRPr="007E6B54">
        <w:rPr>
          <w:noProof/>
          <w:lang w:val="en-GB"/>
        </w:rPr>
        <w:t>9</w:t>
      </w:r>
      <w:r w:rsidR="007E6B54" w:rsidRPr="00E935C0">
        <w:rPr>
          <w:noProof/>
          <w:lang w:val="en-GB"/>
        </w:rPr>
        <w:t>)</w:t>
      </w:r>
      <w:r w:rsidR="00565F70">
        <w:fldChar w:fldCharType="end"/>
      </w:r>
      <w:r w:rsidR="00E935C0" w:rsidRPr="00E935C0">
        <w:rPr>
          <w:lang w:val="en-GB"/>
        </w:rPr>
        <w:t xml:space="preserve"> or also defined in Equation </w:t>
      </w:r>
      <w:r w:rsidR="00565F70">
        <w:fldChar w:fldCharType="begin"/>
      </w:r>
      <w:r w:rsidR="00565F70" w:rsidRPr="00565F70">
        <w:rPr>
          <w:lang w:val="en-US"/>
        </w:rPr>
        <w:instrText xml:space="preserve"> REF _Ref395954981 \h  \* MERGEFORMAT </w:instrText>
      </w:r>
      <w:r w:rsidR="00565F70">
        <w:fldChar w:fldCharType="separate"/>
      </w:r>
      <w:r w:rsidR="007E6B54" w:rsidRPr="00E935C0">
        <w:rPr>
          <w:rFonts w:eastAsia="Calibri" w:cs="Times New Roman"/>
          <w:lang w:val="en-GB"/>
        </w:rPr>
        <w:t>(</w:t>
      </w:r>
      <w:r w:rsidR="007E6B54">
        <w:rPr>
          <w:rFonts w:eastAsia="Calibri" w:cs="Times New Roman"/>
          <w:noProof/>
          <w:lang w:val="en-GB"/>
        </w:rPr>
        <w:t>10</w:t>
      </w:r>
      <w:r w:rsidR="007E6B54" w:rsidRPr="00E935C0">
        <w:rPr>
          <w:rFonts w:eastAsia="Calibri" w:cs="Times New Roman"/>
          <w:noProof/>
          <w:lang w:val="en-GB"/>
        </w:rPr>
        <w:t>)</w:t>
      </w:r>
      <w:r w:rsidR="00565F70">
        <w:fldChar w:fldCharType="end"/>
      </w:r>
      <w:r w:rsidR="00E935C0" w:rsidRPr="00E935C0">
        <w:rPr>
          <w:lang w:val="en-GB"/>
        </w:rPr>
        <w:t xml:space="preserve"> w</w:t>
      </w:r>
      <w:r w:rsidR="00E935C0">
        <w:rPr>
          <w:lang w:val="en-GB"/>
        </w:rPr>
        <w:t>here one can see the dependency from confidence measure.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6946"/>
        <w:gridCol w:w="881"/>
      </w:tblGrid>
      <w:tr w:rsidR="00F26FEA" w:rsidTr="002E39B3">
        <w:trPr>
          <w:jc w:val="center"/>
        </w:trPr>
        <w:tc>
          <w:tcPr>
            <w:tcW w:w="817" w:type="dxa"/>
            <w:vAlign w:val="center"/>
          </w:tcPr>
          <w:p w:rsidR="00F26FEA" w:rsidRDefault="00F26FEA" w:rsidP="00893624">
            <w:pPr>
              <w:jc w:val="center"/>
              <w:rPr>
                <w:lang w:val="en-GB"/>
              </w:rPr>
            </w:pPr>
          </w:p>
        </w:tc>
        <w:tc>
          <w:tcPr>
            <w:tcW w:w="6946" w:type="dxa"/>
            <w:vAlign w:val="center"/>
          </w:tcPr>
          <w:p w:rsidR="00F26FEA" w:rsidRPr="002E39B3" w:rsidRDefault="00E935C0" w:rsidP="002E39B3">
            <w:pPr>
              <w:keepNext/>
              <w:jc w:val="center"/>
            </w:pPr>
            <m:oMathPara>
              <m:oMath>
                <m:r>
                  <w:rPr>
                    <w:rFonts w:ascii="Cambria Math" w:hAnsi="Cambria Math"/>
                    <w:lang w:val="en-GB"/>
                  </w:rPr>
                  <m:t>Lift</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ctrlPr>
                      <w:rPr>
                        <w:rFonts w:ascii="Cambria Math" w:hAnsi="Cambria Math" w:cs="Times New Roman"/>
                        <w:i/>
                        <w:lang w:val="en-GB"/>
                      </w:rPr>
                    </m:ctrlPr>
                  </m:e>
                </m:d>
                <m:r>
                  <w:rPr>
                    <w:rFonts w:ascii="Cambria Math" w:hAnsi="Cambria Math" w:cs="Times New Roman"/>
                    <w:lang w:val="en-GB"/>
                  </w:rPr>
                  <m:t>=</m:t>
                </m:r>
                <m:f>
                  <m:fPr>
                    <m:ctrlPr>
                      <w:rPr>
                        <w:rFonts w:ascii="Cambria Math" w:hAnsi="Cambria Math"/>
                        <w:i/>
                        <w:lang w:val="en-GB"/>
                      </w:rPr>
                    </m:ctrlPr>
                  </m:fPr>
                  <m:num>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num>
                  <m:den>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σ</m:t>
                    </m:r>
                    <m:r>
                      <w:rPr>
                        <w:rFonts w:ascii="Cambria Math" w:hAnsi="Cambria Math"/>
                        <w:lang w:val="en-GB"/>
                      </w:rPr>
                      <m:t>(B)</m:t>
                    </m:r>
                  </m:den>
                </m:f>
                <m:r>
                  <w:rPr>
                    <w:rFonts w:ascii="Cambria Math" w:eastAsia="Calibri" w:hAnsi="Cambria Math" w:cs="Times New Roman"/>
                    <w:lang w:val="en-GB"/>
                  </w:rPr>
                  <m:t>⇔</m:t>
                </m:r>
              </m:oMath>
            </m:oMathPara>
          </w:p>
        </w:tc>
        <w:tc>
          <w:tcPr>
            <w:tcW w:w="881" w:type="dxa"/>
            <w:vAlign w:val="center"/>
          </w:tcPr>
          <w:p w:rsidR="00F26FEA" w:rsidRPr="00E935C0" w:rsidRDefault="002E39B3" w:rsidP="00893624">
            <w:pPr>
              <w:jc w:val="center"/>
              <w:rPr>
                <w:lang w:val="en-GB"/>
              </w:rPr>
            </w:pPr>
            <w:bookmarkStart w:id="61" w:name="_Ref395954978"/>
            <w:r w:rsidRPr="00E935C0">
              <w:rPr>
                <w:lang w:val="en-GB"/>
              </w:rPr>
              <w:t>(</w:t>
            </w:r>
            <w:fldSimple w:instr=" SEQ Equation \* ARABIC ">
              <w:r w:rsidR="007E6B54">
                <w:rPr>
                  <w:noProof/>
                </w:rPr>
                <w:t>9</w:t>
              </w:r>
            </w:fldSimple>
            <w:r w:rsidRPr="00E935C0">
              <w:rPr>
                <w:lang w:val="en-GB"/>
              </w:rPr>
              <w:t>)</w:t>
            </w:r>
            <w:bookmarkEnd w:id="61"/>
          </w:p>
        </w:tc>
      </w:tr>
      <w:tr w:rsidR="002E39B3" w:rsidTr="002E39B3">
        <w:trPr>
          <w:jc w:val="center"/>
        </w:trPr>
        <w:tc>
          <w:tcPr>
            <w:tcW w:w="817" w:type="dxa"/>
            <w:vAlign w:val="center"/>
          </w:tcPr>
          <w:p w:rsidR="002E39B3" w:rsidRDefault="002E39B3" w:rsidP="00893624">
            <w:pPr>
              <w:jc w:val="center"/>
              <w:rPr>
                <w:lang w:val="en-GB"/>
              </w:rPr>
            </w:pPr>
          </w:p>
        </w:tc>
        <w:tc>
          <w:tcPr>
            <w:tcW w:w="6946" w:type="dxa"/>
            <w:vAlign w:val="center"/>
          </w:tcPr>
          <w:p w:rsidR="002E39B3" w:rsidRPr="00E935C0" w:rsidRDefault="00E935C0" w:rsidP="00E935C0">
            <w:pPr>
              <w:keepNext/>
              <w:jc w:val="center"/>
            </w:pPr>
            <m:oMathPara>
              <m:oMath>
                <m:r>
                  <w:rPr>
                    <w:rFonts w:ascii="Cambria Math" w:eastAsia="Calibri" w:hAnsi="Cambria Math" w:cs="Times New Roman"/>
                    <w:lang w:val="en-GB"/>
                  </w:rPr>
                  <m:t>⇔</m:t>
                </m:r>
                <m:r>
                  <w:rPr>
                    <w:rFonts w:ascii="Cambria Math" w:hAnsi="Cambria Math"/>
                    <w:lang w:val="en-GB"/>
                  </w:rPr>
                  <m:t>Lift</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ctrlPr>
                      <w:rPr>
                        <w:rFonts w:ascii="Cambria Math" w:hAnsi="Cambria Math" w:cs="Times New Roman"/>
                        <w:i/>
                        <w:lang w:val="en-GB"/>
                      </w:rPr>
                    </m:ctrlPr>
                  </m:e>
                </m:d>
                <m:r>
                  <w:rPr>
                    <w:rFonts w:ascii="Cambria Math" w:hAnsi="Cambria Math" w:cs="Times New Roman"/>
                    <w:lang w:val="en-GB"/>
                  </w:rPr>
                  <m:t>=</m:t>
                </m:r>
                <m:f>
                  <m:fPr>
                    <m:ctrlPr>
                      <w:rPr>
                        <w:rFonts w:ascii="Cambria Math" w:hAnsi="Cambria Math" w:cs="Times New Roman"/>
                        <w:i/>
                        <w:lang w:val="en-GB"/>
                      </w:rPr>
                    </m:ctrlPr>
                  </m:fPr>
                  <m:num>
                    <m:r>
                      <w:rPr>
                        <w:rFonts w:ascii="Cambria Math" w:hAnsi="Cambria Math" w:cs="Times New Roman"/>
                        <w:lang w:val="en-GB"/>
                      </w:rPr>
                      <m:t>Conf(</m:t>
                    </m:r>
                    <m:r>
                      <w:rPr>
                        <w:rFonts w:ascii="Cambria Math" w:hAnsi="Cambria Math"/>
                        <w:lang w:val="en-GB"/>
                      </w:rPr>
                      <m:t>A</m:t>
                    </m:r>
                    <m:r>
                      <w:rPr>
                        <w:rFonts w:ascii="Cambria Math" w:hAnsi="Cambria Math" w:cs="Times New Roman"/>
                        <w:lang w:val="en-GB"/>
                      </w:rPr>
                      <m:t>⇒B)</m:t>
                    </m:r>
                  </m:num>
                  <m:den>
                    <m:r>
                      <w:rPr>
                        <w:rFonts w:ascii="Cambria Math" w:hAnsi="Cambria Math" w:cs="Times New Roman"/>
                        <w:lang w:val="en-GB"/>
                      </w:rPr>
                      <m:t>σ</m:t>
                    </m:r>
                    <m:r>
                      <w:rPr>
                        <w:rFonts w:ascii="Cambria Math" w:hAnsi="Cambria Math"/>
                        <w:lang w:val="en-GB"/>
                      </w:rPr>
                      <m:t>(B)</m:t>
                    </m:r>
                  </m:den>
                </m:f>
              </m:oMath>
            </m:oMathPara>
          </w:p>
        </w:tc>
        <w:tc>
          <w:tcPr>
            <w:tcW w:w="881" w:type="dxa"/>
            <w:vAlign w:val="center"/>
          </w:tcPr>
          <w:p w:rsidR="002E39B3" w:rsidRPr="00E935C0" w:rsidRDefault="00E935C0" w:rsidP="00893624">
            <w:pPr>
              <w:jc w:val="center"/>
              <w:rPr>
                <w:lang w:val="en-GB"/>
              </w:rPr>
            </w:pPr>
            <w:bookmarkStart w:id="62" w:name="_Ref395954981"/>
            <w:r w:rsidRPr="00E935C0">
              <w:rPr>
                <w:rFonts w:eastAsia="Calibri" w:cs="Times New Roman"/>
                <w:lang w:val="en-GB"/>
              </w:rPr>
              <w:t>(</w:t>
            </w:r>
            <w:r w:rsidR="00E0419B" w:rsidRPr="00E935C0">
              <w:rPr>
                <w:rFonts w:eastAsia="Calibri" w:cs="Times New Roman"/>
                <w:lang w:val="en-GB"/>
              </w:rPr>
              <w:fldChar w:fldCharType="begin"/>
            </w:r>
            <w:r w:rsidRPr="00E935C0">
              <w:rPr>
                <w:rFonts w:eastAsia="Calibri" w:cs="Times New Roman"/>
                <w:lang w:val="en-GB"/>
              </w:rPr>
              <w:instrText xml:space="preserve"> SEQ Equation \* ARABIC </w:instrText>
            </w:r>
            <w:r w:rsidR="00E0419B" w:rsidRPr="00E935C0">
              <w:rPr>
                <w:rFonts w:eastAsia="Calibri" w:cs="Times New Roman"/>
                <w:lang w:val="en-GB"/>
              </w:rPr>
              <w:fldChar w:fldCharType="separate"/>
            </w:r>
            <w:r w:rsidR="007E6B54">
              <w:rPr>
                <w:rFonts w:eastAsia="Calibri" w:cs="Times New Roman"/>
                <w:noProof/>
                <w:lang w:val="en-GB"/>
              </w:rPr>
              <w:t>10</w:t>
            </w:r>
            <w:r w:rsidR="00E0419B" w:rsidRPr="00E935C0">
              <w:rPr>
                <w:rFonts w:eastAsia="Calibri" w:cs="Times New Roman"/>
                <w:lang w:val="en-GB"/>
              </w:rPr>
              <w:fldChar w:fldCharType="end"/>
            </w:r>
            <w:r w:rsidRPr="00E935C0">
              <w:rPr>
                <w:rFonts w:eastAsia="Calibri" w:cs="Times New Roman"/>
                <w:lang w:val="en-GB"/>
              </w:rPr>
              <w:t>)</w:t>
            </w:r>
            <w:bookmarkEnd w:id="62"/>
          </w:p>
        </w:tc>
      </w:tr>
    </w:tbl>
    <w:p w:rsidR="00E935C0" w:rsidRDefault="002B2796" w:rsidP="00F712C7">
      <w:pPr>
        <w:spacing w:before="240"/>
        <w:rPr>
          <w:lang w:val="en-GB"/>
        </w:rPr>
      </w:pPr>
      <w:r>
        <w:rPr>
          <w:lang w:val="en-GB"/>
        </w:rPr>
        <w:tab/>
      </w:r>
      <w:r w:rsidR="00E935C0">
        <w:rPr>
          <w:lang w:val="en-GB"/>
        </w:rPr>
        <w:t>As can be easily seen by both equations from conviction and lift there is a relation to confidence measure. Therefore, these measures can be understood as measures to help improve or strengthen the trust on confidence results where the confidence itself would not be enough to make the conclusions and find relevant knowledge in the association rules.</w:t>
      </w:r>
      <w:r w:rsidR="002B7447">
        <w:rPr>
          <w:lang w:val="en-GB"/>
        </w:rPr>
        <w:t xml:space="preserve"> In the case of Lift, the measure is better for rules with lower support.</w:t>
      </w:r>
    </w:p>
    <w:p w:rsidR="00F712C7" w:rsidRDefault="00F712C7" w:rsidP="009C446F">
      <w:pPr>
        <w:spacing w:before="240"/>
        <w:rPr>
          <w:b/>
          <w:lang w:val="en-GB"/>
        </w:rPr>
      </w:pPr>
      <w:r w:rsidRPr="00F712C7">
        <w:rPr>
          <w:b/>
          <w:lang w:val="en-GB"/>
        </w:rPr>
        <w:t>Gain, Laplace and PS</w:t>
      </w:r>
    </w:p>
    <w:p w:rsidR="008A320B" w:rsidRDefault="008A320B" w:rsidP="009C446F">
      <w:pPr>
        <w:rPr>
          <w:lang w:val="en-GB"/>
        </w:rPr>
      </w:pPr>
      <w:r>
        <w:rPr>
          <w:lang w:val="en-GB"/>
        </w:rPr>
        <w:t xml:space="preserve">In </w:t>
      </w:r>
      <w:r w:rsidR="00565F70">
        <w:fldChar w:fldCharType="begin"/>
      </w:r>
      <w:r w:rsidR="00565F70" w:rsidRPr="00565F70">
        <w:rPr>
          <w:lang w:val="en-US"/>
        </w:rPr>
        <w:instrText xml:space="preserve"> REF _Ref395655063 \h  \* MERGEFORMAT </w:instrText>
      </w:r>
      <w:r w:rsidR="00565F70">
        <w:fldChar w:fldCharType="separate"/>
      </w:r>
      <w:r w:rsidR="007E6B54" w:rsidRPr="007E6B54">
        <w:rPr>
          <w:lang w:val="en-GB"/>
        </w:rPr>
        <w:t xml:space="preserve">Figure </w:t>
      </w:r>
      <w:r w:rsidR="007E6B54" w:rsidRPr="007E6B54">
        <w:rPr>
          <w:noProof/>
          <w:lang w:val="en-GB"/>
        </w:rPr>
        <w:t>3.5</w:t>
      </w:r>
      <w:r w:rsidR="00565F70">
        <w:fldChar w:fldCharType="end"/>
      </w:r>
      <w:r>
        <w:rPr>
          <w:lang w:val="en-GB"/>
        </w:rPr>
        <w:t xml:space="preserve"> some more measures are illustrated. As one can see, they are presented as </w:t>
      </w:r>
      <w:r w:rsidR="00E05B1D">
        <w:rPr>
          <w:lang w:val="en-GB"/>
        </w:rPr>
        <w:t xml:space="preserve">Laplace, </w:t>
      </w:r>
      <w:r>
        <w:rPr>
          <w:lang w:val="en-GB"/>
        </w:rPr>
        <w:t>PS</w:t>
      </w:r>
      <w:r w:rsidR="00E05B1D">
        <w:rPr>
          <w:lang w:val="en-GB"/>
        </w:rPr>
        <w:t xml:space="preserve"> and Gain</w:t>
      </w:r>
      <w:r>
        <w:rPr>
          <w:lang w:val="en-GB"/>
        </w:rPr>
        <w:t xml:space="preserve">. These three are also measures dependable of support. </w:t>
      </w:r>
    </w:p>
    <w:p w:rsidR="00785C54" w:rsidRDefault="00F31B43" w:rsidP="00785C54">
      <w:pPr>
        <w:rPr>
          <w:lang w:val="en-GB"/>
        </w:rPr>
      </w:pPr>
      <w:r>
        <w:rPr>
          <w:lang w:val="en-GB"/>
        </w:rPr>
        <w:tab/>
      </w:r>
      <w:r w:rsidR="00E05B1D">
        <w:rPr>
          <w:lang w:val="en-GB"/>
        </w:rPr>
        <w:t xml:space="preserve">Laplace </w:t>
      </w:r>
      <w:r w:rsidR="00785C54">
        <w:rPr>
          <w:lang w:val="en-GB"/>
        </w:rPr>
        <w:t xml:space="preserve">is a classifier that is one of the additional measures considered in this research. It can be considered as a confidence estimator that is function of support, and as low as support is, lower is the interest in the rule considered. Laplace is normally used to </w:t>
      </w:r>
      <w:r w:rsidR="00902592">
        <w:rPr>
          <w:lang w:val="en-GB"/>
        </w:rPr>
        <w:t xml:space="preserve">rank </w:t>
      </w:r>
      <w:r w:rsidR="00785C54">
        <w:rPr>
          <w:lang w:val="en-GB"/>
        </w:rPr>
        <w:t xml:space="preserve">rules </w:t>
      </w:r>
      <w:r w:rsidR="00902592">
        <w:rPr>
          <w:lang w:val="en-GB"/>
        </w:rPr>
        <w:t xml:space="preserve">by class. </w:t>
      </w:r>
      <w:r w:rsidR="00785C54">
        <w:rPr>
          <w:lang w:val="en-GB"/>
        </w:rPr>
        <w:t xml:space="preserve">The range of values are </w:t>
      </w:r>
      <w:proofErr w:type="gramStart"/>
      <w:r w:rsidR="00785C54">
        <w:rPr>
          <w:lang w:val="en-GB"/>
        </w:rPr>
        <w:t xml:space="preserve">in </w:t>
      </w:r>
      <w:proofErr w:type="gramEnd"/>
      <m:oMath>
        <m:d>
          <m:dPr>
            <m:begChr m:val="["/>
            <m:endChr m:val="["/>
            <m:ctrlPr>
              <w:rPr>
                <w:rFonts w:ascii="Cambria Math" w:hAnsi="Cambria Math"/>
                <w:i/>
                <w:lang w:val="en-GB"/>
              </w:rPr>
            </m:ctrlPr>
          </m:dPr>
          <m:e>
            <m:r>
              <w:rPr>
                <w:rFonts w:ascii="Cambria Math" w:hAnsi="Cambria Math"/>
                <w:lang w:val="en-GB"/>
              </w:rPr>
              <m:t>0..1</m:t>
            </m:r>
          </m:e>
        </m:d>
      </m:oMath>
      <w:r w:rsidR="00785C54">
        <w:rPr>
          <w:rFonts w:eastAsiaTheme="minorEastAsia"/>
          <w:lang w:val="en-GB"/>
        </w:rPr>
        <w:t xml:space="preserve">. </w:t>
      </w:r>
      <w:r w:rsidR="00B30382">
        <w:rPr>
          <w:rFonts w:eastAsiaTheme="minorEastAsia"/>
          <w:lang w:val="en-GB"/>
        </w:rPr>
        <w:t xml:space="preserve">Its mathematical definition is the following Equation </w:t>
      </w:r>
      <w:r w:rsidR="00E0419B">
        <w:rPr>
          <w:rFonts w:eastAsiaTheme="minorEastAsia"/>
          <w:lang w:val="en-GB"/>
        </w:rPr>
        <w:fldChar w:fldCharType="begin"/>
      </w:r>
      <w:r w:rsidR="00902592">
        <w:rPr>
          <w:rFonts w:eastAsiaTheme="minorEastAsia"/>
          <w:lang w:val="en-GB"/>
        </w:rPr>
        <w:instrText xml:space="preserve"> REF _Ref396003605 \h </w:instrText>
      </w:r>
      <w:r w:rsidR="00E0419B">
        <w:rPr>
          <w:rFonts w:eastAsiaTheme="minorEastAsia"/>
          <w:lang w:val="en-GB"/>
        </w:rPr>
      </w:r>
      <w:r w:rsidR="00E0419B">
        <w:rPr>
          <w:rFonts w:eastAsiaTheme="minorEastAsia"/>
          <w:lang w:val="en-GB"/>
        </w:rPr>
        <w:fldChar w:fldCharType="separate"/>
      </w:r>
      <w:r w:rsidR="007E6B54">
        <w:rPr>
          <w:lang w:val="en-GB"/>
        </w:rPr>
        <w:t>(</w:t>
      </w:r>
      <w:r w:rsidR="007E6B54">
        <w:rPr>
          <w:noProof/>
          <w:lang w:val="en-GB"/>
        </w:rPr>
        <w:t>11</w:t>
      </w:r>
      <w:r w:rsidR="007E6B54">
        <w:rPr>
          <w:lang w:val="en-GB"/>
        </w:rPr>
        <w:t>)</w:t>
      </w:r>
      <w:r w:rsidR="00E0419B">
        <w:rPr>
          <w:rFonts w:eastAsiaTheme="minorEastAsia"/>
          <w:lang w:val="en-GB"/>
        </w:rPr>
        <w:fldChar w:fldCharType="end"/>
      </w:r>
      <w:r w:rsidR="00B30382">
        <w:rPr>
          <w:rFonts w:eastAsiaTheme="minorEastAsia"/>
          <w:lang w:val="en-GB"/>
        </w:rPr>
        <w:t>.</w:t>
      </w:r>
      <w:r w:rsidR="00902592">
        <w:rPr>
          <w:rFonts w:eastAsiaTheme="minorEastAsia"/>
          <w:lang w:val="en-GB"/>
        </w:rPr>
        <w:t xml:space="preserve"> The constant </w:t>
      </w:r>
      <w:r w:rsidR="00902592" w:rsidRPr="00902592">
        <w:rPr>
          <w:rFonts w:eastAsiaTheme="minorEastAsia"/>
          <w:i/>
          <w:lang w:val="en-GB"/>
        </w:rPr>
        <w:t>k</w:t>
      </w:r>
      <w:r w:rsidR="00902592">
        <w:rPr>
          <w:rFonts w:eastAsiaTheme="minorEastAsia"/>
          <w:lang w:val="en-GB"/>
        </w:rPr>
        <w:t xml:space="preserve"> represents the number of classes defined when one is defining the respective classification model. Its value is always higher than 1.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6804"/>
        <w:gridCol w:w="1023"/>
      </w:tblGrid>
      <w:tr w:rsidR="00B30382" w:rsidTr="0011579E">
        <w:tc>
          <w:tcPr>
            <w:tcW w:w="817" w:type="dxa"/>
            <w:vAlign w:val="center"/>
          </w:tcPr>
          <w:p w:rsidR="00B30382" w:rsidRDefault="00B30382" w:rsidP="0011579E">
            <w:pPr>
              <w:jc w:val="center"/>
              <w:rPr>
                <w:lang w:val="en-GB"/>
              </w:rPr>
            </w:pPr>
          </w:p>
        </w:tc>
        <w:tc>
          <w:tcPr>
            <w:tcW w:w="6804" w:type="dxa"/>
            <w:vAlign w:val="center"/>
          </w:tcPr>
          <w:p w:rsidR="00B30382" w:rsidRDefault="0011579E" w:rsidP="0011579E">
            <w:pPr>
              <w:jc w:val="center"/>
              <w:rPr>
                <w:lang w:val="en-GB"/>
              </w:rPr>
            </w:pPr>
            <m:oMathPara>
              <m:oMath>
                <m:r>
                  <w:rPr>
                    <w:rFonts w:ascii="Cambria Math" w:hAnsi="Cambria Math"/>
                    <w:lang w:val="en-GB"/>
                  </w:rPr>
                  <m:t>laplace</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+1</m:t>
                    </m:r>
                  </m:num>
                  <m:den>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e>
                    </m:d>
                    <m:r>
                      <w:rPr>
                        <w:rFonts w:ascii="Cambria Math" w:hAnsi="Cambria Math"/>
                        <w:lang w:val="en-GB"/>
                      </w:rPr>
                      <m:t>+k</m:t>
                    </m:r>
                  </m:den>
                </m:f>
              </m:oMath>
            </m:oMathPara>
          </w:p>
        </w:tc>
        <w:tc>
          <w:tcPr>
            <w:tcW w:w="1023" w:type="dxa"/>
            <w:vAlign w:val="center"/>
          </w:tcPr>
          <w:p w:rsidR="00B30382" w:rsidRDefault="00902592" w:rsidP="0011579E">
            <w:pPr>
              <w:keepNext/>
              <w:jc w:val="center"/>
              <w:rPr>
                <w:lang w:val="en-GB"/>
              </w:rPr>
            </w:pPr>
            <w:bookmarkStart w:id="63" w:name="_Ref396003605"/>
            <w:r>
              <w:rPr>
                <w:lang w:val="en-GB"/>
              </w:rPr>
              <w:t>(</w:t>
            </w:r>
            <w:r w:rsidR="00E0419B">
              <w:rPr>
                <w:lang w:val="en-GB"/>
              </w:rPr>
              <w:fldChar w:fldCharType="begin"/>
            </w:r>
            <w:r w:rsidR="0011579E">
              <w:rPr>
                <w:lang w:val="en-GB"/>
              </w:rPr>
              <w:instrText xml:space="preserve"> SEQ Equation \* ARABIC </w:instrText>
            </w:r>
            <w:r w:rsidR="00E0419B">
              <w:rPr>
                <w:lang w:val="en-GB"/>
              </w:rPr>
              <w:fldChar w:fldCharType="separate"/>
            </w:r>
            <w:r w:rsidR="007E6B54">
              <w:rPr>
                <w:noProof/>
                <w:lang w:val="en-GB"/>
              </w:rPr>
              <w:t>11</w:t>
            </w:r>
            <w:r w:rsidR="00E0419B">
              <w:rPr>
                <w:lang w:val="en-GB"/>
              </w:rPr>
              <w:fldChar w:fldCharType="end"/>
            </w:r>
            <w:r>
              <w:rPr>
                <w:lang w:val="en-GB"/>
              </w:rPr>
              <w:t>)</w:t>
            </w:r>
            <w:bookmarkEnd w:id="63"/>
          </w:p>
        </w:tc>
      </w:tr>
    </w:tbl>
    <w:p w:rsidR="008A320B" w:rsidRDefault="00F31B43" w:rsidP="00F31B43">
      <w:pPr>
        <w:spacing w:before="240"/>
        <w:rPr>
          <w:lang w:val="en-GB"/>
        </w:rPr>
      </w:pPr>
      <w:r>
        <w:rPr>
          <w:lang w:val="en-GB"/>
        </w:rPr>
        <w:tab/>
      </w:r>
      <w:r w:rsidR="00902592">
        <w:rPr>
          <w:lang w:val="en-GB"/>
        </w:rPr>
        <w:t xml:space="preserve">Another one of these measures is </w:t>
      </w:r>
      <w:r w:rsidR="008A320B">
        <w:rPr>
          <w:lang w:val="en-GB"/>
        </w:rPr>
        <w:t>Gain</w:t>
      </w:r>
      <w:r w:rsidR="00902592">
        <w:rPr>
          <w:lang w:val="en-GB"/>
        </w:rPr>
        <w:t>.</w:t>
      </w:r>
      <w:r w:rsidR="00707E90">
        <w:rPr>
          <w:lang w:val="en-GB"/>
        </w:rPr>
        <w:t xml:space="preserve"> </w:t>
      </w:r>
      <w:r w:rsidR="00902592">
        <w:rPr>
          <w:lang w:val="en-GB"/>
        </w:rPr>
        <w:t xml:space="preserve">This </w:t>
      </w:r>
      <w:r w:rsidR="00707E90">
        <w:rPr>
          <w:lang w:val="en-GB"/>
        </w:rPr>
        <w:t>is a</w:t>
      </w:r>
      <w:r w:rsidR="001A4FBF">
        <w:rPr>
          <w:lang w:val="en-GB"/>
        </w:rPr>
        <w:t>n optimization</w:t>
      </w:r>
      <w:r w:rsidR="00707E90">
        <w:rPr>
          <w:lang w:val="en-GB"/>
        </w:rPr>
        <w:t xml:space="preserve"> measure presented by </w:t>
      </w:r>
      <w:r w:rsidR="00E0419B">
        <w:rPr>
          <w:lang w:val="en-GB"/>
        </w:rPr>
        <w:fldChar w:fldCharType="begin"/>
      </w:r>
      <w:r w:rsidR="00707E90">
        <w:rPr>
          <w:lang w:val="en-GB"/>
        </w:rPr>
        <w:instrText xml:space="preserve"> ADDIN ZOTERO_ITEM CSL_CITATION {"citationID":"1kmc671dne","properties":{"formattedCitation":"(Fukuda et al., 1996)","plainCitation":"(Fukuda et al., 1996)"},"citationItems":[{"id":138,"uris":["http://zotero.org/users/local/bkYEK4Eu/items/WPV82XVE"],"uri":["http://zotero.org/users/local/bkYEK4Eu/items/WPV82XVE"],"itemData":{"id":138,"type":"article-journal","title":"Data mining using two-dimensional optimized association rules: Scheme, algorithms, and visualization","container-title":"ACM SIGMOD Record","page":"13–23","volume":"25","issue":"2","source":"Google Scholar","shortTitle":"Data mining using two-dimensional optimized association rules","author":[{"family":"Fukuda","given":"Takeshi"},{"family":"Morimoto","given":"Yasukiko"},{"family":"Morishita","given":"Shinichi"},{"family":"Tokuyama","given":"Takeshi"}],"issued":{"date-parts":[["1996"]]},"accessed":{"date-parts":[["2014",8,16]]}}}],"schema":"https://github.com/citation-style-language/schema/raw/master/csl-citation.json"} </w:instrText>
      </w:r>
      <w:r w:rsidR="00E0419B">
        <w:rPr>
          <w:lang w:val="en-GB"/>
        </w:rPr>
        <w:fldChar w:fldCharType="separate"/>
      </w:r>
      <w:r w:rsidR="00707E90">
        <w:rPr>
          <w:rFonts w:cs="Times New Roman"/>
          <w:lang w:val="en-GB"/>
        </w:rPr>
        <w:t>Fukuda et al.</w:t>
      </w:r>
      <w:r w:rsidR="00707E90" w:rsidRPr="00707E90">
        <w:rPr>
          <w:rFonts w:cs="Times New Roman"/>
          <w:lang w:val="en-GB"/>
        </w:rPr>
        <w:t xml:space="preserve"> </w:t>
      </w:r>
      <w:r w:rsidR="00707E90">
        <w:rPr>
          <w:rFonts w:cs="Times New Roman"/>
          <w:lang w:val="en-GB"/>
        </w:rPr>
        <w:t>(</w:t>
      </w:r>
      <w:r w:rsidR="00707E90" w:rsidRPr="00707E90">
        <w:rPr>
          <w:rFonts w:cs="Times New Roman"/>
          <w:lang w:val="en-GB"/>
        </w:rPr>
        <w:t>1996)</w:t>
      </w:r>
      <w:r w:rsidR="00E0419B">
        <w:rPr>
          <w:lang w:val="en-GB"/>
        </w:rPr>
        <w:fldChar w:fldCharType="end"/>
      </w:r>
      <w:r w:rsidR="004B7AC0">
        <w:rPr>
          <w:lang w:val="en-GB"/>
        </w:rPr>
        <w:t xml:space="preserve"> and discussed by </w:t>
      </w:r>
      <w:r w:rsidR="00E0419B">
        <w:rPr>
          <w:lang w:val="en-GB"/>
        </w:rPr>
        <w:fldChar w:fldCharType="begin"/>
      </w:r>
      <w:r w:rsidR="004B7AC0">
        <w:rPr>
          <w:lang w:val="en-GB"/>
        </w:rPr>
        <w:instrText xml:space="preserve"> ADDIN ZOTERO_ITEM CSL_CITATION {"citationID":"1iv7s0vub5","properties":{"formattedCitation":"(Bayardo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00E0419B">
        <w:rPr>
          <w:lang w:val="en-GB"/>
        </w:rPr>
        <w:fldChar w:fldCharType="separate"/>
      </w:r>
      <w:r w:rsidR="004B7AC0" w:rsidRPr="004B7AC0">
        <w:rPr>
          <w:rFonts w:cs="Times New Roman"/>
          <w:lang w:val="en-GB"/>
        </w:rPr>
        <w:t>Bayardo and Agrawal (1999)</w:t>
      </w:r>
      <w:r w:rsidR="00E0419B">
        <w:rPr>
          <w:lang w:val="en-GB"/>
        </w:rPr>
        <w:fldChar w:fldCharType="end"/>
      </w:r>
      <w:r w:rsidR="001A4FBF">
        <w:rPr>
          <w:lang w:val="en-GB"/>
        </w:rPr>
        <w:t xml:space="preserve">, and by </w:t>
      </w:r>
      <w:r w:rsidR="00E0419B">
        <w:rPr>
          <w:lang w:val="en-GB"/>
        </w:rPr>
        <w:fldChar w:fldCharType="begin"/>
      </w:r>
      <w:r w:rsidR="001A4FBF">
        <w:rPr>
          <w:lang w:val="en-GB"/>
        </w:rPr>
        <w:instrText xml:space="preserve"> ADDIN ZOTERO_ITEM CSL_CITATION {"citationID":"mma896dme","properties":{"formattedCitation":"(Brin et al., 2003)","plainCitation":"(Brin et al., 2003)"},"citationItems":[{"id":144,"uris":["http://zotero.org/users/local/bkYEK4Eu/items/MGT2UV6Z"],"uri":["http://zotero.org/users/local/bkYEK4Eu/items/MGT2UV6Z"],"itemData":{"id":144,"type":"article-journal","title":"Mining optimized gain rules for numeric attributes","container-title":"Knowledge and Data Engineering, IEEE Transactions on","page":"324–338","volume":"15","issue":"2","source":"Google Scholar","author":[{"family":"Brin","given":"Sergey"},{"family":"Rastogi","given":"Rajeev"},{"family":"Shim","given":"Kyuseok"}],"issued":{"date-parts":[["2003"]]},"accessed":{"date-parts":[["2014",8,16]]}}}],"schema":"https://github.com/citation-style-language/schema/raw/master/csl-citation.json"} </w:instrText>
      </w:r>
      <w:r w:rsidR="00E0419B">
        <w:rPr>
          <w:lang w:val="en-GB"/>
        </w:rPr>
        <w:fldChar w:fldCharType="separate"/>
      </w:r>
      <w:r w:rsidR="001A4FBF">
        <w:rPr>
          <w:rFonts w:cs="Times New Roman"/>
          <w:lang w:val="en-GB"/>
        </w:rPr>
        <w:t>Brin et al.</w:t>
      </w:r>
      <w:r w:rsidR="001A4FBF" w:rsidRPr="001A4FBF">
        <w:rPr>
          <w:rFonts w:cs="Times New Roman"/>
          <w:lang w:val="en-GB"/>
        </w:rPr>
        <w:t xml:space="preserve"> </w:t>
      </w:r>
      <w:r w:rsidR="001A4FBF">
        <w:rPr>
          <w:rFonts w:cs="Times New Roman"/>
          <w:lang w:val="en-GB"/>
        </w:rPr>
        <w:t>(</w:t>
      </w:r>
      <w:r w:rsidR="001A4FBF" w:rsidRPr="001A4FBF">
        <w:rPr>
          <w:rFonts w:cs="Times New Roman"/>
          <w:lang w:val="en-GB"/>
        </w:rPr>
        <w:t>2003)</w:t>
      </w:r>
      <w:r w:rsidR="00E0419B">
        <w:rPr>
          <w:lang w:val="en-GB"/>
        </w:rPr>
        <w:fldChar w:fldCharType="end"/>
      </w:r>
      <w:r w:rsidR="001A4FBF">
        <w:rPr>
          <w:lang w:val="en-GB"/>
        </w:rPr>
        <w:t xml:space="preserve"> as a proposal to solve the optimized gain rules problem</w:t>
      </w:r>
      <w:r w:rsidR="004B7AC0">
        <w:rPr>
          <w:lang w:val="en-GB"/>
        </w:rPr>
        <w:t>.</w:t>
      </w:r>
      <w:r w:rsidR="00707E90">
        <w:rPr>
          <w:lang w:val="en-GB"/>
        </w:rPr>
        <w:t xml:space="preserve"> </w:t>
      </w:r>
      <w:r w:rsidR="004B7AC0">
        <w:rPr>
          <w:lang w:val="en-GB"/>
        </w:rPr>
        <w:t xml:space="preserve">It is defined </w:t>
      </w:r>
      <w:r w:rsidR="00E05B1D">
        <w:rPr>
          <w:lang w:val="en-GB"/>
        </w:rPr>
        <w:t xml:space="preserve">also </w:t>
      </w:r>
      <w:r w:rsidR="004B7AC0">
        <w:rPr>
          <w:lang w:val="en-GB"/>
        </w:rPr>
        <w:t xml:space="preserve">as a function of support and given by the following Equation </w:t>
      </w:r>
      <w:r w:rsidR="00E0419B">
        <w:rPr>
          <w:lang w:val="en-GB"/>
        </w:rPr>
        <w:fldChar w:fldCharType="begin"/>
      </w:r>
      <w:r w:rsidR="004B7AC0">
        <w:rPr>
          <w:lang w:val="en-GB"/>
        </w:rPr>
        <w:instrText xml:space="preserve"> REF _Ref395994978 \h </w:instrText>
      </w:r>
      <w:r w:rsidR="00E0419B">
        <w:rPr>
          <w:lang w:val="en-GB"/>
        </w:rPr>
      </w:r>
      <w:r w:rsidR="00E0419B">
        <w:rPr>
          <w:lang w:val="en-GB"/>
        </w:rPr>
        <w:fldChar w:fldCharType="separate"/>
      </w:r>
      <w:r w:rsidR="007E6B54">
        <w:rPr>
          <w:lang w:val="en-GB"/>
        </w:rPr>
        <w:t>(</w:t>
      </w:r>
      <w:r w:rsidR="007E6B54">
        <w:rPr>
          <w:noProof/>
          <w:lang w:val="en-GB"/>
        </w:rPr>
        <w:t>12</w:t>
      </w:r>
      <w:r w:rsidR="007E6B54">
        <w:rPr>
          <w:lang w:val="en-GB"/>
        </w:rPr>
        <w:t>)</w:t>
      </w:r>
      <w:r w:rsidR="00E0419B">
        <w:rPr>
          <w:lang w:val="en-GB"/>
        </w:rPr>
        <w:fldChar w:fldCharType="end"/>
      </w:r>
      <w:r w:rsidR="004B7AC0">
        <w:rPr>
          <w:lang w:val="en-GB"/>
        </w:rPr>
        <w:t>.</w:t>
      </w:r>
      <w:r>
        <w:rPr>
          <w:lang w:val="en-GB"/>
        </w:rPr>
        <w:t xml:space="preserve"> The </w:t>
      </w:r>
      <m:oMath>
        <m:r>
          <w:rPr>
            <w:rFonts w:ascii="Cambria Math" w:hAnsi="Cambria Math"/>
            <w:lang w:val="en-GB"/>
          </w:rPr>
          <m:t>θ</m:t>
        </m:r>
      </m:oMath>
      <w:r>
        <w:rPr>
          <w:rFonts w:eastAsiaTheme="minorEastAsia"/>
          <w:lang w:val="en-GB"/>
        </w:rPr>
        <w:t xml:space="preserve"> parameter is defined as a constant fraction with values between 0 and 1. Additionally, if one wants to decrease the subtractive term, it can be only done by decreasing the support of the antecedent. When this happens, the confidence value becomes higher.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6946"/>
        <w:gridCol w:w="881"/>
      </w:tblGrid>
      <w:tr w:rsidR="00785C54" w:rsidTr="00F31B43">
        <w:tc>
          <w:tcPr>
            <w:tcW w:w="817" w:type="dxa"/>
          </w:tcPr>
          <w:p w:rsidR="00785C54" w:rsidRDefault="00785C54" w:rsidP="00F31B43">
            <w:pPr>
              <w:jc w:val="center"/>
              <w:rPr>
                <w:lang w:val="en-GB"/>
              </w:rPr>
            </w:pPr>
          </w:p>
        </w:tc>
        <w:tc>
          <w:tcPr>
            <w:tcW w:w="6946" w:type="dxa"/>
          </w:tcPr>
          <w:p w:rsidR="00785C54" w:rsidRDefault="00785C54" w:rsidP="00F31B43">
            <w:pPr>
              <w:jc w:val="center"/>
              <w:rPr>
                <w:lang w:val="en-GB"/>
              </w:rPr>
            </w:pPr>
            <m:oMathPara>
              <m:oMath>
                <m:r>
                  <w:rPr>
                    <w:rFonts w:ascii="Cambria Math" w:hAnsi="Cambria Math"/>
                    <w:lang w:val="en-GB"/>
                  </w:rPr>
                  <m:t>gain</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B)-θ×</m:t>
                </m:r>
                <m:r>
                  <w:rPr>
                    <w:rFonts w:ascii="Cambria Math" w:hAnsi="Cambria Math" w:cs="Times New Roman"/>
                    <w:lang w:val="en-GB"/>
                  </w:rPr>
                  <m:t>σ</m:t>
                </m:r>
                <m:r>
                  <w:rPr>
                    <w:rFonts w:ascii="Cambria Math" w:hAnsi="Cambria Math"/>
                    <w:lang w:val="en-GB"/>
                  </w:rPr>
                  <m:t>(A)</m:t>
                </m:r>
              </m:oMath>
            </m:oMathPara>
          </w:p>
        </w:tc>
        <w:tc>
          <w:tcPr>
            <w:tcW w:w="881" w:type="dxa"/>
          </w:tcPr>
          <w:p w:rsidR="00785C54" w:rsidRDefault="00785C54" w:rsidP="001552E6">
            <w:pPr>
              <w:keepNext/>
              <w:jc w:val="center"/>
              <w:rPr>
                <w:lang w:val="en-GB"/>
              </w:rPr>
            </w:pPr>
            <w:bookmarkStart w:id="64" w:name="_Ref395994978"/>
            <w:r>
              <w:rPr>
                <w:lang w:val="en-GB"/>
              </w:rPr>
              <w:t>(</w:t>
            </w:r>
            <w:r w:rsidR="00E0419B">
              <w:rPr>
                <w:lang w:val="en-GB"/>
              </w:rPr>
              <w:fldChar w:fldCharType="begin"/>
            </w:r>
            <w:r>
              <w:rPr>
                <w:lang w:val="en-GB"/>
              </w:rPr>
              <w:instrText xml:space="preserve"> SEQ Equation \* ARABIC </w:instrText>
            </w:r>
            <w:r w:rsidR="00E0419B">
              <w:rPr>
                <w:lang w:val="en-GB"/>
              </w:rPr>
              <w:fldChar w:fldCharType="separate"/>
            </w:r>
            <w:r w:rsidR="007E6B54">
              <w:rPr>
                <w:noProof/>
                <w:lang w:val="en-GB"/>
              </w:rPr>
              <w:t>12</w:t>
            </w:r>
            <w:r w:rsidR="00E0419B">
              <w:rPr>
                <w:lang w:val="en-GB"/>
              </w:rPr>
              <w:fldChar w:fldCharType="end"/>
            </w:r>
            <w:r>
              <w:rPr>
                <w:lang w:val="en-GB"/>
              </w:rPr>
              <w:t>)</w:t>
            </w:r>
            <w:bookmarkEnd w:id="64"/>
          </w:p>
        </w:tc>
      </w:tr>
    </w:tbl>
    <w:p w:rsidR="00785C54" w:rsidRDefault="00F31B43" w:rsidP="00F31B43">
      <w:pPr>
        <w:spacing w:before="240"/>
        <w:rPr>
          <w:rFonts w:eastAsiaTheme="minorEastAsia"/>
          <w:lang w:val="en-GB"/>
        </w:rPr>
      </w:pPr>
      <w:r>
        <w:rPr>
          <w:lang w:val="en-GB"/>
        </w:rPr>
        <w:tab/>
        <w:t xml:space="preserve">The last of these three measures presented is </w:t>
      </w:r>
      <w:r w:rsidRPr="002F3E15">
        <w:rPr>
          <w:i/>
          <w:lang w:val="en-GB"/>
        </w:rPr>
        <w:t>PS</w:t>
      </w:r>
      <w:r>
        <w:rPr>
          <w:lang w:val="en-GB"/>
        </w:rPr>
        <w:t xml:space="preserve">. This measure receives its name from their creators, </w:t>
      </w:r>
      <w:r w:rsidR="00E0419B">
        <w:rPr>
          <w:lang w:val="en-GB"/>
        </w:rPr>
        <w:fldChar w:fldCharType="begin"/>
      </w:r>
      <w:r>
        <w:rPr>
          <w:lang w:val="en-GB"/>
        </w:rPr>
        <w:instrText xml:space="preserve"> ADDIN ZOTERO_ITEM CSL_CITATION {"citationID":"b7c9noj7i","properties":{"formattedCitation":"(Piatetsky-Shapiro, 1991)","plainCitation":"(Piatetsky-Shapiro, 1991)"},"citationItems":[{"id":147,"uris":["http://zotero.org/users/local/bkYEK4Eu/items/G73GENJ8"],"uri":["http://zotero.org/users/local/bkYEK4Eu/items/G73GENJ8"],"itemData":{"id":147,"type":"article-journal","title":"Discovery, analysis and presentation of strong rules","container-title":"Knowledge discovery in databases","page":"229–238","source":"Google Scholar","author":[{"family":"Piatetsky-Shapiro","given":"Gregory"}],"issued":{"date-parts":[["1991"]]},"accessed":{"date-parts":[["2014",8,17]]}}}],"schema":"https://github.com/citation-style-language/schema/raw/master/csl-citation.json"} </w:instrText>
      </w:r>
      <w:r w:rsidR="00E0419B">
        <w:rPr>
          <w:lang w:val="en-GB"/>
        </w:rPr>
        <w:fldChar w:fldCharType="separate"/>
      </w:r>
      <w:r w:rsidRPr="00F31B43">
        <w:rPr>
          <w:rFonts w:cs="Times New Roman"/>
          <w:lang w:val="en-GB"/>
        </w:rPr>
        <w:t>Piatetsky-Shapiro</w:t>
      </w:r>
      <w:r>
        <w:rPr>
          <w:rFonts w:cs="Times New Roman"/>
          <w:lang w:val="en-GB"/>
        </w:rPr>
        <w:t xml:space="preserve"> (</w:t>
      </w:r>
      <w:r w:rsidRPr="00F31B43">
        <w:rPr>
          <w:rFonts w:cs="Times New Roman"/>
          <w:lang w:val="en-GB"/>
        </w:rPr>
        <w:t>1991)</w:t>
      </w:r>
      <w:r w:rsidR="00E0419B">
        <w:rPr>
          <w:lang w:val="en-GB"/>
        </w:rPr>
        <w:fldChar w:fldCharType="end"/>
      </w:r>
      <w:r w:rsidR="002F3E15">
        <w:rPr>
          <w:rStyle w:val="FootnoteReference"/>
          <w:lang w:val="en-GB"/>
        </w:rPr>
        <w:footnoteReference w:id="4"/>
      </w:r>
      <w:r>
        <w:rPr>
          <w:lang w:val="en-GB"/>
        </w:rPr>
        <w:t xml:space="preserve">. It was originally used to classify rules, and later adopted by association rules. </w:t>
      </w:r>
      <w:r w:rsidR="002F3E15">
        <w:rPr>
          <w:lang w:val="en-GB"/>
        </w:rPr>
        <w:t xml:space="preserve">This measure is a boost to the support measure. As it gets a value in the </w:t>
      </w:r>
      <w:proofErr w:type="gramStart"/>
      <w:r w:rsidR="002F3E15">
        <w:rPr>
          <w:lang w:val="en-GB"/>
        </w:rPr>
        <w:t xml:space="preserve">range </w:t>
      </w:r>
      <w:proofErr w:type="gramEnd"/>
      <m:oMath>
        <m:d>
          <m:dPr>
            <m:begChr m:val="["/>
            <m:endChr m:val="["/>
            <m:ctrlPr>
              <w:rPr>
                <w:rFonts w:ascii="Cambria Math" w:hAnsi="Cambria Math"/>
                <w:i/>
                <w:lang w:val="en-GB"/>
              </w:rPr>
            </m:ctrlPr>
          </m:dPr>
          <m:e>
            <m:r>
              <w:rPr>
                <w:rFonts w:ascii="Cambria Math" w:hAnsi="Cambria Math"/>
                <w:lang w:val="en-GB"/>
              </w:rPr>
              <m:t>-0.25..0.25</m:t>
            </m:r>
          </m:e>
        </m:d>
      </m:oMath>
      <w:r w:rsidR="002F3E15">
        <w:rPr>
          <w:rFonts w:eastAsiaTheme="minorEastAsia"/>
          <w:lang w:val="en-GB"/>
        </w:rPr>
        <w:t xml:space="preserve">. If its value is equal to 0 it means that A and B are independent. A </w:t>
      </w:r>
      <w:r w:rsidR="002F3E15">
        <w:rPr>
          <w:rFonts w:eastAsiaTheme="minorEastAsia"/>
          <w:lang w:val="en-GB"/>
        </w:rPr>
        <w:lastRenderedPageBreak/>
        <w:t xml:space="preserve">value below 0 represents a negative dependency and if the value is higher than 0 it is called positive dependent. Higher values represent more interest in the association rules. The definition for PS is presented in the following equation </w:t>
      </w:r>
      <w:r w:rsidR="00E0419B">
        <w:rPr>
          <w:rFonts w:eastAsiaTheme="minorEastAsia"/>
          <w:lang w:val="en-GB"/>
        </w:rPr>
        <w:fldChar w:fldCharType="begin"/>
      </w:r>
      <w:r w:rsidR="00195BE3">
        <w:rPr>
          <w:rFonts w:eastAsiaTheme="minorEastAsia"/>
          <w:lang w:val="en-GB"/>
        </w:rPr>
        <w:instrText xml:space="preserve"> REF _Ref396006803 \h </w:instrText>
      </w:r>
      <w:r w:rsidR="00E0419B">
        <w:rPr>
          <w:rFonts w:eastAsiaTheme="minorEastAsia"/>
          <w:lang w:val="en-GB"/>
        </w:rPr>
      </w:r>
      <w:r w:rsidR="00E0419B">
        <w:rPr>
          <w:rFonts w:eastAsiaTheme="minorEastAsia"/>
          <w:lang w:val="en-GB"/>
        </w:rPr>
        <w:fldChar w:fldCharType="separate"/>
      </w:r>
      <w:r w:rsidR="007E6B54">
        <w:rPr>
          <w:lang w:val="en-GB"/>
        </w:rPr>
        <w:t>(</w:t>
      </w:r>
      <w:r w:rsidR="007E6B54">
        <w:rPr>
          <w:noProof/>
          <w:lang w:val="en-GB"/>
        </w:rPr>
        <w:t>13</w:t>
      </w:r>
      <w:r w:rsidR="007E6B54">
        <w:rPr>
          <w:lang w:val="en-GB"/>
        </w:rPr>
        <w:t>)</w:t>
      </w:r>
      <w:r w:rsidR="00E0419B">
        <w:rPr>
          <w:rFonts w:eastAsiaTheme="minorEastAsia"/>
          <w:lang w:val="en-GB"/>
        </w:rPr>
        <w:fldChar w:fldCharType="end"/>
      </w:r>
      <w:r w:rsidR="002F3E15">
        <w:rPr>
          <w:rFonts w:eastAsiaTheme="minorEastAsia"/>
          <w:lang w:val="en-GB"/>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
        <w:gridCol w:w="7229"/>
        <w:gridCol w:w="636"/>
      </w:tblGrid>
      <w:tr w:rsidR="002F3E15" w:rsidTr="00195BE3">
        <w:trPr>
          <w:jc w:val="center"/>
        </w:trPr>
        <w:tc>
          <w:tcPr>
            <w:tcW w:w="779" w:type="dxa"/>
          </w:tcPr>
          <w:p w:rsidR="002F3E15" w:rsidRDefault="002F3E15" w:rsidP="00E701C4">
            <w:pPr>
              <w:spacing w:before="240"/>
              <w:jc w:val="center"/>
              <w:rPr>
                <w:lang w:val="en-GB"/>
              </w:rPr>
            </w:pPr>
          </w:p>
        </w:tc>
        <w:tc>
          <w:tcPr>
            <w:tcW w:w="7229" w:type="dxa"/>
          </w:tcPr>
          <w:p w:rsidR="002F3E15" w:rsidRDefault="00195BE3" w:rsidP="00E701C4">
            <w:pPr>
              <w:spacing w:before="240"/>
              <w:jc w:val="center"/>
              <w:rPr>
                <w:lang w:val="en-GB"/>
              </w:rPr>
            </w:pPr>
            <m:oMathPara>
              <m:oMath>
                <m:r>
                  <w:rPr>
                    <w:rFonts w:ascii="Cambria Math" w:hAnsi="Cambria Math"/>
                    <w:lang w:val="en-GB"/>
                  </w:rPr>
                  <m:t>PS</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σ</m:t>
                </m:r>
                <m:r>
                  <w:rPr>
                    <w:rFonts w:ascii="Cambria Math" w:hAnsi="Cambria Math"/>
                    <w:lang w:val="en-GB"/>
                  </w:rPr>
                  <m:t>(B)</m:t>
                </m:r>
              </m:oMath>
            </m:oMathPara>
          </w:p>
        </w:tc>
        <w:tc>
          <w:tcPr>
            <w:tcW w:w="636" w:type="dxa"/>
          </w:tcPr>
          <w:p w:rsidR="002F3E15" w:rsidRDefault="00195BE3" w:rsidP="00E701C4">
            <w:pPr>
              <w:keepNext/>
              <w:spacing w:before="240"/>
              <w:jc w:val="center"/>
              <w:rPr>
                <w:lang w:val="en-GB"/>
              </w:rPr>
            </w:pPr>
            <w:bookmarkStart w:id="65" w:name="_Ref396006803"/>
            <w:r>
              <w:rPr>
                <w:lang w:val="en-GB"/>
              </w:rPr>
              <w:t>(</w:t>
            </w:r>
            <w:r w:rsidR="00E0419B">
              <w:rPr>
                <w:lang w:val="en-GB"/>
              </w:rPr>
              <w:fldChar w:fldCharType="begin"/>
            </w:r>
            <w:r>
              <w:rPr>
                <w:lang w:val="en-GB"/>
              </w:rPr>
              <w:instrText xml:space="preserve"> SEQ Equation \* ARABIC </w:instrText>
            </w:r>
            <w:r w:rsidR="00E0419B">
              <w:rPr>
                <w:lang w:val="en-GB"/>
              </w:rPr>
              <w:fldChar w:fldCharType="separate"/>
            </w:r>
            <w:r w:rsidR="007E6B54">
              <w:rPr>
                <w:noProof/>
                <w:lang w:val="en-GB"/>
              </w:rPr>
              <w:t>13</w:t>
            </w:r>
            <w:r w:rsidR="00E0419B">
              <w:rPr>
                <w:lang w:val="en-GB"/>
              </w:rPr>
              <w:fldChar w:fldCharType="end"/>
            </w:r>
            <w:r>
              <w:rPr>
                <w:lang w:val="en-GB"/>
              </w:rPr>
              <w:t>)</w:t>
            </w:r>
            <w:bookmarkEnd w:id="65"/>
          </w:p>
        </w:tc>
      </w:tr>
    </w:tbl>
    <w:p w:rsidR="00F712C7" w:rsidRPr="00F712C7" w:rsidRDefault="00F712C7" w:rsidP="00E701C4">
      <w:pPr>
        <w:spacing w:before="240"/>
        <w:rPr>
          <w:b/>
          <w:lang w:val="en-GB"/>
        </w:rPr>
      </w:pPr>
      <w:r w:rsidRPr="00F712C7">
        <w:rPr>
          <w:b/>
          <w:lang w:val="en-GB"/>
        </w:rPr>
        <w:t>Other measures</w:t>
      </w:r>
    </w:p>
    <w:p w:rsidR="005755FF" w:rsidRDefault="001A79EB" w:rsidP="00F712C7">
      <w:pPr>
        <w:rPr>
          <w:lang w:val="en-GB"/>
        </w:rPr>
      </w:pPr>
      <w:r>
        <w:rPr>
          <w:lang w:val="en-GB"/>
        </w:rPr>
        <w:t xml:space="preserve">All the values that are illustrated should be enough to classify any association rule extracted, although, in the academic community several other measures were studied over the years. For instance, the interesting work in </w:t>
      </w:r>
      <w:r w:rsidR="00E0419B">
        <w:rPr>
          <w:lang w:val="en-GB"/>
        </w:rPr>
        <w:fldChar w:fldCharType="begin"/>
      </w:r>
      <w:r>
        <w:rPr>
          <w:lang w:val="en-GB"/>
        </w:rPr>
        <w:instrText xml:space="preserve"> ADDIN ZOTERO_ITEM CSL_CITATION {"citationID":"2aho44f3vl","properties":{"formattedCitation":"(Tan et al., 2002)","plainCitation":"(Tan et al., 2002)"},"citationItems":[{"id":113,"uris":["http://zotero.org/users/local/bkYEK4Eu/items/99XA6TXR"],"uri":["http://zotero.org/users/local/bkYEK4Eu/items/99XA6TXR"],"itemData":{"id":113,"type":"paper-conference","title":"Selecting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date-parts":[["2002"]]},"accessed":{"date-parts":[["2014",7,13]]}}}],"schema":"https://github.com/citation-style-language/schema/raw/master/csl-citation.json"} </w:instrText>
      </w:r>
      <w:r w:rsidR="00E0419B">
        <w:rPr>
          <w:lang w:val="en-GB"/>
        </w:rPr>
        <w:fldChar w:fldCharType="separate"/>
      </w:r>
      <w:r w:rsidRPr="001A79EB">
        <w:rPr>
          <w:rFonts w:cs="Times New Roman"/>
          <w:lang w:val="en-GB"/>
        </w:rPr>
        <w:t>Tan et al. (2002)</w:t>
      </w:r>
      <w:r w:rsidR="00E0419B">
        <w:rPr>
          <w:lang w:val="en-GB"/>
        </w:rPr>
        <w:fldChar w:fldCharType="end"/>
      </w:r>
      <w:r>
        <w:rPr>
          <w:lang w:val="en-GB"/>
        </w:rPr>
        <w:t xml:space="preserve"> evaluates a list of 21 measures for association patterns, where the measures studied in the present research are also considered</w:t>
      </w:r>
      <w:r w:rsidR="002B7447">
        <w:rPr>
          <w:lang w:val="en-GB"/>
        </w:rPr>
        <w:t xml:space="preserve"> and evaluated</w:t>
      </w:r>
      <w:r>
        <w:rPr>
          <w:lang w:val="en-GB"/>
        </w:rPr>
        <w:t xml:space="preserve">. Some others like </w:t>
      </w:r>
      <w:proofErr w:type="spellStart"/>
      <w:r>
        <w:rPr>
          <w:lang w:val="en-GB"/>
        </w:rPr>
        <w:t>gini</w:t>
      </w:r>
      <w:proofErr w:type="spellEnd"/>
      <w:r>
        <w:rPr>
          <w:lang w:val="en-GB"/>
        </w:rPr>
        <w:t xml:space="preserve">, entropy gain and chi-squared are also discussed in </w:t>
      </w:r>
      <w:r w:rsidR="00E0419B">
        <w:rPr>
          <w:lang w:val="en-GB"/>
        </w:rPr>
        <w:fldChar w:fldCharType="begin"/>
      </w:r>
      <w:r>
        <w:rPr>
          <w:lang w:val="en-GB"/>
        </w:rPr>
        <w:instrText xml:space="preserve"> ADDIN ZOTERO_ITEM CSL_CITATION {"citationID":"2qe9vo3rom","properties":{"formattedCitation":"(Bayardo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00E0419B">
        <w:rPr>
          <w:lang w:val="en-GB"/>
        </w:rPr>
        <w:fldChar w:fldCharType="separate"/>
      </w:r>
      <w:r w:rsidRPr="001A79EB">
        <w:rPr>
          <w:rFonts w:cs="Times New Roman"/>
          <w:lang w:val="en-GB"/>
        </w:rPr>
        <w:t>Bayardo and Agrawal</w:t>
      </w:r>
      <w:r>
        <w:rPr>
          <w:rFonts w:cs="Times New Roman"/>
          <w:lang w:val="en-GB"/>
        </w:rPr>
        <w:t xml:space="preserve"> (</w:t>
      </w:r>
      <w:r w:rsidRPr="001A79EB">
        <w:rPr>
          <w:rFonts w:cs="Times New Roman"/>
          <w:lang w:val="en-GB"/>
        </w:rPr>
        <w:t>1999)</w:t>
      </w:r>
      <w:r w:rsidR="00E0419B">
        <w:rPr>
          <w:lang w:val="en-GB"/>
        </w:rPr>
        <w:fldChar w:fldCharType="end"/>
      </w:r>
      <w:r>
        <w:rPr>
          <w:lang w:val="en-GB"/>
        </w:rPr>
        <w:t>.</w:t>
      </w:r>
      <w:r w:rsidR="002B7447">
        <w:rPr>
          <w:lang w:val="en-GB"/>
        </w:rPr>
        <w:t xml:space="preserve"> </w:t>
      </w:r>
      <w:r w:rsidR="00635E43">
        <w:rPr>
          <w:lang w:val="en-GB"/>
        </w:rPr>
        <w:t>Further research can be made in the direction of more measures to improve the association rules process reliability.</w:t>
      </w:r>
    </w:p>
    <w:p w:rsidR="00AB3EE0" w:rsidRPr="0024194D" w:rsidRDefault="00AB3EE0" w:rsidP="00C30260">
      <w:pPr>
        <w:pStyle w:val="Heading2"/>
        <w:rPr>
          <w:lang w:val="en-GB"/>
        </w:rPr>
      </w:pPr>
      <w:bookmarkStart w:id="66" w:name="_Toc397299496"/>
      <w:r w:rsidRPr="0024194D">
        <w:rPr>
          <w:lang w:val="en-GB"/>
        </w:rPr>
        <w:t>Vector Space Model</w:t>
      </w:r>
      <w:bookmarkEnd w:id="66"/>
    </w:p>
    <w:p w:rsidR="00526CBB" w:rsidRPr="0024194D" w:rsidRDefault="00A24D98" w:rsidP="00C04D14">
      <w:pPr>
        <w:pStyle w:val="ListParagraph"/>
        <w:ind w:left="0"/>
        <w:rPr>
          <w:lang w:val="en-GB"/>
        </w:rPr>
      </w:pPr>
      <w:r w:rsidRPr="0024194D">
        <w:rPr>
          <w:lang w:val="en-GB"/>
        </w:rPr>
        <w:t xml:space="preserve">In Text Mining, a Vector Space Model (VSM) </w:t>
      </w:r>
      <w:r w:rsidR="005124DF" w:rsidRPr="0024194D">
        <w:rPr>
          <w:lang w:val="en-GB"/>
        </w:rPr>
        <w:t>is a</w:t>
      </w:r>
      <w:r w:rsidR="001028BE" w:rsidRPr="0024194D">
        <w:rPr>
          <w:lang w:val="en-GB"/>
        </w:rPr>
        <w:t>n Information Retrieval</w:t>
      </w:r>
      <w:r w:rsidR="005124DF" w:rsidRPr="0024194D">
        <w:rPr>
          <w:lang w:val="en-GB"/>
        </w:rPr>
        <w:t xml:space="preserve"> statistic</w:t>
      </w:r>
      <w:r w:rsidR="001028BE" w:rsidRPr="0024194D">
        <w:rPr>
          <w:lang w:val="en-GB"/>
        </w:rPr>
        <w:t>al</w:t>
      </w:r>
      <w:r w:rsidR="005124DF" w:rsidRPr="0024194D">
        <w:rPr>
          <w:lang w:val="en-GB"/>
        </w:rPr>
        <w:t xml:space="preserve"> model that tries to make the assumption that each document is </w:t>
      </w:r>
      <w:r w:rsidRPr="0024194D">
        <w:rPr>
          <w:lang w:val="en-GB"/>
        </w:rPr>
        <w:t xml:space="preserve">represented by a point in space in a group of </w:t>
      </w:r>
      <w:r w:rsidR="005124DF" w:rsidRPr="0024194D">
        <w:rPr>
          <w:lang w:val="en-GB"/>
        </w:rPr>
        <w:t xml:space="preserve">documents. As more </w:t>
      </w:r>
      <w:r w:rsidR="00CE23B8" w:rsidRPr="0024194D">
        <w:rPr>
          <w:lang w:val="en-GB"/>
        </w:rPr>
        <w:t>near the points are</w:t>
      </w:r>
      <w:r w:rsidR="005124DF" w:rsidRPr="0024194D">
        <w:rPr>
          <w:lang w:val="en-GB"/>
        </w:rPr>
        <w:t>, bigger is the semantic similarity and as more apart the points are, less representative in the semantics they are</w:t>
      </w:r>
      <w:r w:rsidR="00E0419B" w:rsidRPr="0024194D">
        <w:rPr>
          <w:rFonts w:cs="Times New Roman"/>
          <w:lang w:val="en-GB"/>
        </w:rPr>
        <w:fldChar w:fldCharType="begin"/>
      </w:r>
      <w:r w:rsidR="00F114FE">
        <w:rPr>
          <w:rFonts w:cs="Times New Roman"/>
          <w:lang w:val="en-GB"/>
        </w:rPr>
        <w:instrText xml:space="preserve"> ADDIN ZOTERO_ITEM CSL_CITATION {"citationID":"59thonk3v","properties":{"formattedCitation":"(Turney et al., 2010)","plainCitation":"(Turney et al., 2010)"},"citationItems":[{"id":71,"uris":["http://zotero.org/users/local/bkYEK4Eu/items/SI5EW3S8"],"uri":["http://zotero.org/users/local/bkYEK4Eu/items/SI5EW3S8"],"itemData":{"id":71,"type":"article-journal","title":"From frequency to meaning: Vector space models of semantics","container-title":"Journal of artificial intelligence research","page":"141–188","volume":"37","issue":"1","source":"Google Scholar","shortTitle":"From frequency to meaning","author":[{"family":"Turney","given":"Peter D."},{"family":"Pantel","given":"Patrick"},{"family":"others","given":""}],"issued":{"date-parts":[["2010"]]},"accessed":{"date-parts":[["2014",7,7]]}}}],"schema":"https://github.com/citation-style-language/schema/raw/master/csl-citation.json"} </w:instrText>
      </w:r>
      <w:r w:rsidR="00E0419B" w:rsidRPr="0024194D">
        <w:rPr>
          <w:rFonts w:cs="Times New Roman"/>
          <w:lang w:val="en-GB"/>
        </w:rPr>
        <w:fldChar w:fldCharType="separate"/>
      </w:r>
      <w:r w:rsidR="00F114FE" w:rsidRPr="00F114FE">
        <w:rPr>
          <w:rFonts w:cs="Times New Roman"/>
          <w:lang w:val="en-GB"/>
        </w:rPr>
        <w:t>(Turney et al., 2010)</w:t>
      </w:r>
      <w:r w:rsidR="00E0419B" w:rsidRPr="0024194D">
        <w:rPr>
          <w:rFonts w:cs="Times New Roman"/>
          <w:lang w:val="en-GB"/>
        </w:rPr>
        <w:fldChar w:fldCharType="end"/>
      </w:r>
      <w:r w:rsidR="005124DF" w:rsidRPr="0024194D">
        <w:rPr>
          <w:lang w:val="en-GB"/>
        </w:rPr>
        <w:t>.</w:t>
      </w:r>
    </w:p>
    <w:p w:rsidR="005124DF" w:rsidRPr="0024194D" w:rsidRDefault="004B45A5" w:rsidP="00C04D14">
      <w:pPr>
        <w:pStyle w:val="ListParagraph"/>
        <w:ind w:left="0"/>
        <w:rPr>
          <w:lang w:val="en-GB"/>
        </w:rPr>
      </w:pPr>
      <w:r>
        <w:rPr>
          <w:lang w:val="en-GB"/>
        </w:rPr>
        <w:tab/>
      </w:r>
      <w:r w:rsidR="005124DF" w:rsidRPr="0024194D">
        <w:rPr>
          <w:lang w:val="en-GB"/>
        </w:rPr>
        <w:t>The VSM is a form to explain to computer systems the semantics of human language. It was created for the SMART information retrieval system by its developer Gerard Salton</w:t>
      </w:r>
      <w:r w:rsidR="006B20C5" w:rsidRPr="0024194D">
        <w:rPr>
          <w:lang w:val="en-GB"/>
        </w:rPr>
        <w:t xml:space="preserve"> and his team. </w:t>
      </w:r>
      <w:r w:rsidR="00E0419B" w:rsidRPr="0024194D">
        <w:rPr>
          <w:rFonts w:cs="Times New Roman"/>
          <w:lang w:val="en-GB"/>
        </w:rPr>
        <w:fldChar w:fldCharType="begin"/>
      </w:r>
      <w:r w:rsidR="00F114FE">
        <w:rPr>
          <w:rFonts w:cs="Times New Roman"/>
          <w:lang w:val="en-GB"/>
        </w:rPr>
        <w:instrText xml:space="preserve"> ADDIN ZOTERO_ITEM CSL_CITATION {"citationID":"22qrmbt4j2","properties":{"formattedCitation":"(Salton, 1971)","plainCitation":"(Salton, 1971)"},"citationItems":[{"id":61,"uris":["http://zotero.org/users/local/bkYEK4Eu/items/ZUESHUM7"],"uri":["http://zotero.org/users/local/bkYEK4Eu/items/ZUESHUM7"],"itemData":{"id":61,"type":"article-journal","title":"The SMART retrieval system—experiments in automatic document processing","source":"Google Scholar","URL":"http://dl.acm.org/citation.cfm?id=1102022","author":[{"family":"Salton","given":"Gerard"}],"issued":{"date-parts":[["1971"]]},"accessed":{"date-parts":[["2014",7,7]]}}}],"schema":"https://github.com/citation-style-language/schema/raw/master/csl-citation.json"} </w:instrText>
      </w:r>
      <w:r w:rsidR="00E0419B" w:rsidRPr="0024194D">
        <w:rPr>
          <w:rFonts w:cs="Times New Roman"/>
          <w:lang w:val="en-GB"/>
        </w:rPr>
        <w:fldChar w:fldCharType="separate"/>
      </w:r>
      <w:r w:rsidR="00F114FE" w:rsidRPr="008B580F">
        <w:rPr>
          <w:rFonts w:cs="Times New Roman"/>
          <w:lang w:val="en-GB"/>
        </w:rPr>
        <w:t>(Salton, 1971)</w:t>
      </w:r>
      <w:r w:rsidR="00E0419B" w:rsidRPr="0024194D">
        <w:rPr>
          <w:rFonts w:cs="Times New Roman"/>
          <w:lang w:val="en-GB"/>
        </w:rPr>
        <w:fldChar w:fldCharType="end"/>
      </w:r>
    </w:p>
    <w:p w:rsidR="006B20C5" w:rsidRPr="0024194D" w:rsidRDefault="004B45A5" w:rsidP="00C04D14">
      <w:pPr>
        <w:pStyle w:val="ListParagraph"/>
        <w:ind w:left="0"/>
        <w:rPr>
          <w:lang w:val="en-GB"/>
        </w:rPr>
      </w:pPr>
      <w:r>
        <w:rPr>
          <w:lang w:val="en-GB"/>
        </w:rPr>
        <w:tab/>
      </w:r>
      <w:r w:rsidR="006B20C5" w:rsidRPr="0024194D">
        <w:rPr>
          <w:lang w:val="en-GB"/>
        </w:rPr>
        <w:t xml:space="preserve">VSM has several properties, one of which is that given a corpus it will extract knowledge automatically. The majority of today search engines </w:t>
      </w:r>
      <w:r w:rsidR="00CE23B8" w:rsidRPr="0024194D">
        <w:rPr>
          <w:lang w:val="en-GB"/>
        </w:rPr>
        <w:t>use</w:t>
      </w:r>
      <w:r w:rsidR="006B20C5" w:rsidRPr="0024194D">
        <w:rPr>
          <w:lang w:val="en-GB"/>
        </w:rPr>
        <w:t xml:space="preserve"> VSM as a model because of its good performance in </w:t>
      </w:r>
      <w:r w:rsidR="00433481" w:rsidRPr="0024194D">
        <w:rPr>
          <w:lang w:val="en-GB"/>
        </w:rPr>
        <w:t>preparing the raw data to measure</w:t>
      </w:r>
      <w:r w:rsidR="00E01988" w:rsidRPr="0024194D">
        <w:rPr>
          <w:lang w:val="en-GB"/>
        </w:rPr>
        <w:t xml:space="preserve"> the similarity between documents, phrases and words</w:t>
      </w:r>
      <w:r w:rsidR="006A6AB9" w:rsidRPr="0024194D">
        <w:rPr>
          <w:lang w:val="en-GB"/>
        </w:rPr>
        <w:t xml:space="preserve"> </w:t>
      </w:r>
      <w:r w:rsidR="00E0419B" w:rsidRPr="0024194D">
        <w:rPr>
          <w:rFonts w:cs="Times New Roman"/>
          <w:szCs w:val="24"/>
          <w:lang w:val="en-GB"/>
        </w:rPr>
        <w:fldChar w:fldCharType="begin"/>
      </w:r>
      <w:r w:rsidR="00F114FE">
        <w:rPr>
          <w:rFonts w:cs="Times New Roman"/>
          <w:szCs w:val="24"/>
          <w:lang w:val="en-GB"/>
        </w:rPr>
        <w:instrText xml:space="preserve"> ADDIN ZOTERO_ITEM CSL_CITATION {"citationID":"g4qth1kjb","properties":{"formattedCitation":"(Manning et al., 2008)","plainCitation":"(Manning et al., 2008)"},"citationItems":[{"id":50,"uris":["http://zotero.org/users/local/bkYEK4Eu/items/TWVIMGJQ"],"uri":["http://zotero.org/users/local/bkYEK4Eu/items/TWVIMGJQ"],"itemData":{"id":50,"type":"book","title":"Introduction to information retrieval","publisher":"Cambridge university press Cambridge","volume":"1","source":"Google Scholar","URL":"http://www.langtoninfo.co.uk/web_content/9780521865715_frontmatter.pdf","author":[{"family":"Manning","given":"Christopher D."},{"family":"Raghavan","given":"Prabhakar"},{"family":"Schütze","given":"Hinrich"}],"issued":{"date-parts":[["2008"]]},"accessed":{"date-parts":[["2014",7,7]]}}}],"schema":"https://github.com/citation-style-language/schema/raw/master/csl-citation.json"} </w:instrText>
      </w:r>
      <w:r w:rsidR="00E0419B" w:rsidRPr="0024194D">
        <w:rPr>
          <w:rFonts w:cs="Times New Roman"/>
          <w:szCs w:val="24"/>
          <w:lang w:val="en-GB"/>
        </w:rPr>
        <w:fldChar w:fldCharType="separate"/>
      </w:r>
      <w:r w:rsidR="00F114FE" w:rsidRPr="00F114FE">
        <w:rPr>
          <w:rFonts w:cs="Times New Roman"/>
          <w:lang w:val="en-GB"/>
        </w:rPr>
        <w:t>(Manning et al., 2008)</w:t>
      </w:r>
      <w:r w:rsidR="00E0419B" w:rsidRPr="0024194D">
        <w:rPr>
          <w:rFonts w:cs="Times New Roman"/>
          <w:szCs w:val="24"/>
          <w:lang w:val="en-GB"/>
        </w:rPr>
        <w:fldChar w:fldCharType="end"/>
      </w:r>
      <w:r w:rsidR="00E01988" w:rsidRPr="0024194D">
        <w:rPr>
          <w:lang w:val="en-GB"/>
        </w:rPr>
        <w:t>. Queries made by the engines have a good performance presenting relevant results to the query author. Some of the most known algorithms for semantic relatedness</w:t>
      </w:r>
      <w:r w:rsidR="00E0419B" w:rsidRPr="0024194D">
        <w:rPr>
          <w:rFonts w:cs="Times New Roman"/>
          <w:lang w:val="en-GB"/>
        </w:rPr>
        <w:fldChar w:fldCharType="begin"/>
      </w:r>
      <w:r w:rsidR="00F114FE">
        <w:rPr>
          <w:rFonts w:cs="Times New Roman"/>
          <w:lang w:val="en-GB"/>
        </w:rPr>
        <w:instrText xml:space="preserve"> ADDIN ZOTERO_ITEM CSL_CITATION {"citationID":"1j5du9mh98","properties":{"formattedCitation":"(Pantel and Lin, 2002; Rapp, 2003; Turney et al., 2003)","plainCitation":"(Pantel and Lin, 2002; Rapp, 2003; Turney et al., 2003)"},"citationItems":[{"id":54,"uris":["http://zotero.org/users/local/bkYEK4Eu/items/K2EVXCRZ"],"uri":["http://zotero.org/users/local/bkYEK4Eu/items/K2EVXCRZ"],"itemData":{"id":54,"type":"paper-conference","title":"Discovering word senses from text","container-title":"Proceedings of the eighth ACM SIGKDD international conference on Knowledge discovery and data mining","publisher":"ACM","page":"613–619","source":"Google Scholar","URL":"http://dl.acm.org/citation.cfm?id=775138","author":[{"family":"Pantel","given":"Patrick"},{"family":"Lin","given":"Dekang"}],"issued":{"date-parts":[["2002"]]},"accessed":{"date-parts":[["2014",7,7]]}}},{"id":57,"uris":["http://zotero.org/users/local/bkYEK4Eu/items/K7HBAG8E"],"uri":["http://zotero.org/users/local/bkYEK4Eu/items/K7HBAG8E"],"itemData":{"id":57,"type":"paper-conference","title":"Word sense discovery based on sense descriptor dissimilarity","container-title":"Proceedings of the Ninth Machine Translation Summit","page":"315–322","source":"Google Scholar","URL":"http://mt-archive.info/MTS-2003-Rapp.pdf","author":[{"family":"Rapp","given":"Reinhard"}],"issued":{"date-parts":[["2003"]]},"accessed":{"date-parts":[["2014",7,7]]}}},{"id":63,"uris":["http://zotero.org/users/local/bkYEK4Eu/items/NVSMRUGJ"],"uri":["http://zotero.org/users/local/bkYEK4Eu/items/NVSMRUGJ"],"itemData":{"id":63,"type":"article-journal","title":"Combining independent modules to solve multiple-choice synonym and analogy problems","source":"Google Scholar","URL":"http://nparc.cisti-icist.nrc-cnrc.gc.ca/npsi/ctrl?action=rtdoc&amp;an=8913366","author":[{"family":"Turney","given":"Peter"},{"family":"Littman","given":"Michael L."},{"family":"Bigham","given":"Jeffrey"},{"family":"Shnayder","given":"Victor"}],"issued":{"date-parts":[["2003"]]},"accessed":{"date-parts":[["2014",7,7]]}}}],"schema":"https://github.com/citation-style-language/schema/raw/master/csl-citation.json"} </w:instrText>
      </w:r>
      <w:r w:rsidR="00E0419B" w:rsidRPr="0024194D">
        <w:rPr>
          <w:rFonts w:cs="Times New Roman"/>
          <w:lang w:val="en-GB"/>
        </w:rPr>
        <w:fldChar w:fldCharType="separate"/>
      </w:r>
      <w:r w:rsidR="00F114FE" w:rsidRPr="00F114FE">
        <w:rPr>
          <w:rFonts w:cs="Times New Roman"/>
          <w:lang w:val="en-GB"/>
        </w:rPr>
        <w:t>(Pantel and Lin, 2002; Rapp, 2003; Turney et al., 2003)</w:t>
      </w:r>
      <w:r w:rsidR="00E0419B" w:rsidRPr="0024194D">
        <w:rPr>
          <w:rFonts w:cs="Times New Roman"/>
          <w:lang w:val="en-GB"/>
        </w:rPr>
        <w:fldChar w:fldCharType="end"/>
      </w:r>
      <w:r w:rsidR="00E01988" w:rsidRPr="0024194D">
        <w:rPr>
          <w:lang w:val="en-GB"/>
        </w:rPr>
        <w:t xml:space="preserve"> and semantic relation similarity </w:t>
      </w:r>
      <w:r w:rsidR="00E0419B" w:rsidRPr="0024194D">
        <w:rPr>
          <w:rFonts w:cs="Times New Roman"/>
          <w:lang w:val="en-GB"/>
        </w:rPr>
        <w:fldChar w:fldCharType="begin"/>
      </w:r>
      <w:r w:rsidR="00F114FE">
        <w:rPr>
          <w:rFonts w:cs="Times New Roman"/>
          <w:lang w:val="en-GB"/>
        </w:rPr>
        <w:instrText xml:space="preserve"> ADDIN ZOTERO_ITEM CSL_CITATION {"citationID":"djslbcs5g","properties":{"formattedCitation":"(Lin and Pantel, 2001; Nakov and Hearst, 2008; Turney, 2006)","plainCitation":"(Lin and Pantel, 2001; Nakov and Hearst, 2008; Turney, 2006)"},"citationItems":[{"id":47,"uris":["http://zotero.org/users/local/bkYEK4Eu/items/R2534B9B"],"uri":["http://zotero.org/users/local/bkYEK4Eu/items/R2534B9B"],"itemData":{"id":47,"type":"paper-conference","title":"DIRT@ SBT@ discovery of inference rules from text","container-title":"Proceedings of the seventh ACM SIGKDD international conference on Knowledge discovery and data mining","publisher":"ACM","page":"323–328","source":"Google Scholar","URL":"http://dl.acm.org/citation.cfm?id=502559","author":[{"family":"Lin","given":"Dekang"},{"family":"Pantel","given":"Patrick"}],"issued":{"date-parts":[["2001"]]},"accessed":{"date-parts":[["2014",7,7]]}}},{"id":52,"uris":["http://zotero.org/users/local/bkYEK4Eu/items/B9ISGJQV"],"uri":["http://zotero.org/users/local/bkYEK4Eu/items/B9ISGJQV"],"itemData":{"id":52,"type":"paper-conference","title":"Solving Relational Similarity Problems Using the Web as a Corpus.","container-title":"ACL","publisher":"Citeseer","page":"452–460","source":"Google Scholar","author":[{"family":"Nakov","given":"Preslav"},{"family":"Hearst","given":"Marti A."}],"issued":{"date-parts":[["2008"]]}}},{"id":35,"uris":["http://zotero.org/users/local/bkYEK4Eu/items/NMTJ7ZJN"],"uri":["http://zotero.org/users/local/bkYEK4Eu/items/NMTJ7ZJN"],"itemData":{"id":35,"type":"article-journal","title":"Similarity of Semantic Relations","container-title":"Computational Linguistics","page":"379-416","volume":"32","issue":"3","source":"MIT Press Journals","abstract":"There are at least two kinds of similarity. Relational similarity is correspondence between relations, in contrast with attributional similarity, which is correspondence between attributes. When two words have a high degree of attributional similarity, we call them synonyms. When two pairs of words have a high degree of relational similarity, we say that their relations are analogous. For example, the word pair mason:stone is analogous to the pair carpenter:wood. This article introduces Latent Relational Analysis (LRA), a method for measuring relational similarity. LRA has potential applications in many areas, including information extraction, word sense disambiguation, and information retrieval. Recently the Vector Space Model (VSM) of information retrieval has been adapted to measuring relational similarity, achieving a score of 47% on a collection of 374 college-level multiple-choice word analogy questions. In the VSM approach, the relation between a pair of words is characterized by a vector of frequencies of predefined patterns in a large corpus. LRA extends the VSM approach in three ways: (1) The patterns are derived automatically from the corpus, (2) the Singular Value Decomposition (SVD) is used to smooth the frequency data, and (3) automatically generated synonyms are used to explore variations of the word pairs. LRA achieves 56% on the 374 analogy questions, statistically equivalent to the average human score of 57%. On the related problem of classifying semantic relations, LRA achieves similar gains over the VSM.","DOI":"10.1162/coli.2006.32.3.379","ISSN":"0891-2017","journalAbbreviation":"Computational Linguistics","author":[{"family":"Turney","given":"Peter D."}],"issued":{"date-parts":[["2006",8,24]]},"accessed":{"date-parts":[["2014",7,7]]}}}],"schema":"https://github.com/citation-style-language/schema/raw/master/csl-citation.json"} </w:instrText>
      </w:r>
      <w:r w:rsidR="00E0419B" w:rsidRPr="0024194D">
        <w:rPr>
          <w:rFonts w:cs="Times New Roman"/>
          <w:lang w:val="en-GB"/>
        </w:rPr>
        <w:fldChar w:fldCharType="separate"/>
      </w:r>
      <w:r w:rsidR="00F114FE" w:rsidRPr="00F114FE">
        <w:rPr>
          <w:rFonts w:cs="Times New Roman"/>
          <w:lang w:val="en-GB"/>
        </w:rPr>
        <w:t>(Lin and Pantel, 2001; Nakov and Hearst, 2008; Turney, 2006)</w:t>
      </w:r>
      <w:r w:rsidR="00E0419B" w:rsidRPr="0024194D">
        <w:rPr>
          <w:rFonts w:cs="Times New Roman"/>
          <w:lang w:val="en-GB"/>
        </w:rPr>
        <w:fldChar w:fldCharType="end"/>
      </w:r>
      <w:r w:rsidR="00210981" w:rsidRPr="0024194D">
        <w:rPr>
          <w:lang w:val="en-GB"/>
        </w:rPr>
        <w:t xml:space="preserve"> </w:t>
      </w:r>
      <w:r w:rsidR="00E01988" w:rsidRPr="0024194D">
        <w:rPr>
          <w:lang w:val="en-GB"/>
        </w:rPr>
        <w:t xml:space="preserve">also </w:t>
      </w:r>
      <w:r w:rsidR="00CE23B8" w:rsidRPr="0024194D">
        <w:rPr>
          <w:lang w:val="en-GB"/>
        </w:rPr>
        <w:t>use</w:t>
      </w:r>
      <w:r w:rsidR="00E01988" w:rsidRPr="0024194D">
        <w:rPr>
          <w:lang w:val="en-GB"/>
        </w:rPr>
        <w:t xml:space="preserve"> VSMs</w:t>
      </w:r>
      <w:r w:rsidR="00433481" w:rsidRPr="0024194D">
        <w:rPr>
          <w:lang w:val="en-GB"/>
        </w:rPr>
        <w:t xml:space="preserve"> as a base technology for preparation of the data</w:t>
      </w:r>
      <w:r w:rsidR="00E01988" w:rsidRPr="0024194D">
        <w:rPr>
          <w:lang w:val="en-GB"/>
        </w:rPr>
        <w:t xml:space="preserve">. </w:t>
      </w:r>
    </w:p>
    <w:p w:rsidR="00FD4535" w:rsidRPr="0024194D" w:rsidRDefault="004B45A5" w:rsidP="00C04D14">
      <w:pPr>
        <w:pStyle w:val="ListParagraph"/>
        <w:ind w:left="0"/>
        <w:rPr>
          <w:lang w:val="en-GB"/>
        </w:rPr>
      </w:pPr>
      <w:r>
        <w:rPr>
          <w:lang w:val="en-GB"/>
        </w:rPr>
        <w:tab/>
      </w:r>
      <w:r w:rsidR="00FD4535" w:rsidRPr="0024194D">
        <w:rPr>
          <w:lang w:val="en-GB"/>
        </w:rPr>
        <w:t xml:space="preserve">There </w:t>
      </w:r>
      <w:r w:rsidR="00CE23B8" w:rsidRPr="0024194D">
        <w:rPr>
          <w:lang w:val="en-GB"/>
        </w:rPr>
        <w:t>are some hypotheses</w:t>
      </w:r>
      <w:r w:rsidR="00FD4535" w:rsidRPr="0024194D">
        <w:rPr>
          <w:lang w:val="en-GB"/>
        </w:rPr>
        <w:t xml:space="preserve"> that VSM tries to answer, they all begin from the main one, the </w:t>
      </w:r>
      <w:r w:rsidR="00FD4535" w:rsidRPr="0024194D">
        <w:rPr>
          <w:i/>
          <w:lang w:val="en-GB"/>
        </w:rPr>
        <w:t>statistical semantic hypothesis</w:t>
      </w:r>
      <w:r w:rsidR="00FD4535" w:rsidRPr="0024194D">
        <w:rPr>
          <w:lang w:val="en-GB"/>
        </w:rPr>
        <w:t>, that states that if statistical patterns are used on human word syntactic formation and usage of natural language terms, the possibility to understand the meaning of human speech is real.</w:t>
      </w:r>
      <w:r w:rsidR="00E0419B" w:rsidRPr="0024194D">
        <w:rPr>
          <w:rFonts w:cs="Times New Roman"/>
          <w:lang w:val="en-GB"/>
        </w:rPr>
        <w:fldChar w:fldCharType="begin"/>
      </w:r>
      <w:r w:rsidR="00F114FE">
        <w:rPr>
          <w:rFonts w:cs="Times New Roman"/>
          <w:lang w:val="en-GB"/>
        </w:rPr>
        <w:instrText xml:space="preserve"> ADDIN ZOTERO_ITEM CSL_CITATION {"citationID":"vdtq8r278","properties":{"formattedCitation":"(Turney et al., 2010)","plainCitation":"(Turney et al., 2010)"},"citationItems":[{"id":71,"uris":["http://zotero.org/users/local/bkYEK4Eu/items/SI5EW3S8"],"uri":["http://zotero.org/users/local/bkYEK4Eu/items/SI5EW3S8"],"itemData":{"id":71,"type":"article-journal","title":"From frequency to meaning: Vector space models of semantics","container-title":"Journal of artificial intelligence research","page":"141–188","volume":"37","issue":"1","source":"Google Scholar","shortTitle":"From frequency to meaning","author":[{"family":"Turney","given":"Peter D."},{"family":"Pantel","given":"Patrick"},{"family":"others","given":""}],"issued":{"date-parts":[["2010"]]},"accessed":{"date-parts":[["2014",7,7]]}}}],"schema":"https://github.com/citation-style-language/schema/raw/master/csl-citation.json"} </w:instrText>
      </w:r>
      <w:r w:rsidR="00E0419B" w:rsidRPr="0024194D">
        <w:rPr>
          <w:rFonts w:cs="Times New Roman"/>
          <w:lang w:val="en-GB"/>
        </w:rPr>
        <w:fldChar w:fldCharType="separate"/>
      </w:r>
      <w:r w:rsidR="00F114FE" w:rsidRPr="00F114FE">
        <w:rPr>
          <w:rFonts w:cs="Times New Roman"/>
          <w:lang w:val="en-GB"/>
        </w:rPr>
        <w:t>(Turney et al., 2010)</w:t>
      </w:r>
      <w:r w:rsidR="00E0419B" w:rsidRPr="0024194D">
        <w:rPr>
          <w:rFonts w:cs="Times New Roman"/>
          <w:lang w:val="en-GB"/>
        </w:rPr>
        <w:fldChar w:fldCharType="end"/>
      </w:r>
      <w:r w:rsidR="00EE14C6" w:rsidRPr="0024194D">
        <w:rPr>
          <w:lang w:val="en-GB"/>
        </w:rPr>
        <w:t xml:space="preserve"> The above hypothesis is </w:t>
      </w:r>
      <w:r w:rsidR="00433481" w:rsidRPr="0024194D">
        <w:rPr>
          <w:lang w:val="en-GB"/>
        </w:rPr>
        <w:t xml:space="preserve">the </w:t>
      </w:r>
      <w:r w:rsidR="00EE14C6" w:rsidRPr="0024194D">
        <w:rPr>
          <w:lang w:val="en-GB"/>
        </w:rPr>
        <w:t xml:space="preserve">converging point of the following ones: bag of words, distributional, extended distributional and latent relation. In the following lines, the author of the present work will give a brief explanation of each of them. </w:t>
      </w:r>
    </w:p>
    <w:p w:rsidR="00EE14C6" w:rsidRPr="0024194D" w:rsidRDefault="004A6C02" w:rsidP="00EE14C6">
      <w:pPr>
        <w:pStyle w:val="ListParagraph"/>
        <w:numPr>
          <w:ilvl w:val="0"/>
          <w:numId w:val="5"/>
        </w:numPr>
        <w:rPr>
          <w:b/>
          <w:lang w:val="en-GB"/>
        </w:rPr>
      </w:pPr>
      <w:r w:rsidRPr="0024194D">
        <w:rPr>
          <w:b/>
          <w:lang w:val="en-GB"/>
        </w:rPr>
        <w:lastRenderedPageBreak/>
        <w:t>Bag</w:t>
      </w:r>
      <w:r w:rsidR="00EE14C6" w:rsidRPr="0024194D">
        <w:rPr>
          <w:b/>
          <w:lang w:val="en-GB"/>
        </w:rPr>
        <w:t xml:space="preserve"> of words hypothesis: </w:t>
      </w:r>
      <w:r w:rsidR="00423F53" w:rsidRPr="0024194D">
        <w:rPr>
          <w:lang w:val="en-GB"/>
        </w:rPr>
        <w:t>B</w:t>
      </w:r>
      <w:r w:rsidR="00EE14C6" w:rsidRPr="0024194D">
        <w:rPr>
          <w:lang w:val="en-GB"/>
        </w:rPr>
        <w:t xml:space="preserve">y representing the documents on the corpus and the query as a bag </w:t>
      </w:r>
      <w:r w:rsidR="00433481" w:rsidRPr="0024194D">
        <w:rPr>
          <w:lang w:val="en-GB"/>
        </w:rPr>
        <w:t xml:space="preserve">(or collection) </w:t>
      </w:r>
      <w:r w:rsidR="00EE14C6" w:rsidRPr="0024194D">
        <w:rPr>
          <w:lang w:val="en-GB"/>
        </w:rPr>
        <w:t xml:space="preserve">of words, one can estimate the relevance of these documents to a query. This can be explained as the word frequency that exists in the documents </w:t>
      </w:r>
      <w:r w:rsidR="00CE23B8" w:rsidRPr="0024194D">
        <w:rPr>
          <w:lang w:val="en-GB"/>
        </w:rPr>
        <w:t>tends</w:t>
      </w:r>
      <w:r w:rsidR="00EE14C6" w:rsidRPr="0024194D">
        <w:rPr>
          <w:lang w:val="en-GB"/>
        </w:rPr>
        <w:t xml:space="preserve"> to represent the document relevance faced to a query. </w:t>
      </w:r>
      <w:r w:rsidR="007E0A1F" w:rsidRPr="0024194D">
        <w:rPr>
          <w:lang w:val="en-GB"/>
        </w:rPr>
        <w:t xml:space="preserve">Each bag of words can be represented by a Term-Document Matrix. </w:t>
      </w:r>
      <w:r w:rsidR="00EE14C6" w:rsidRPr="0024194D">
        <w:rPr>
          <w:lang w:val="en-GB"/>
        </w:rPr>
        <w:t xml:space="preserve">Salton et al. </w:t>
      </w:r>
      <w:r w:rsidR="00E0419B">
        <w:rPr>
          <w:lang w:val="en-GB"/>
        </w:rPr>
        <w:fldChar w:fldCharType="begin"/>
      </w:r>
      <w:r w:rsidR="00F114FE">
        <w:rPr>
          <w:lang w:val="en-GB"/>
        </w:rPr>
        <w:instrText xml:space="preserve"> ADDIN ZOTERO_ITEM CSL_CITATION {"citationID":"PHI6xREV","properties":{"formattedCitation":"(Salton et al., 1975)","plainCitation":"(Salton et al., 1975)"},"citationItems":[{"id":59,"uris":["http://zotero.org/users/local/bkYEK4Eu/items/573EPXAQ"],"uri":["http://zotero.org/users/local/bkYEK4Eu/items/573EPXAQ"],"itemData":{"id":59,"type":"article-journal","title":"A vector space model for automatic indexing","container-title":"Communications of the ACM","page":"613–620","volume":"18","issue":"11","source":"Google Scholar","author":[{"family":"Salton","given":"Gerard"},{"family":"Wong","given":"Anita"},{"family":"Yang","given":"Chung-Shu"}],"issued":{"date-parts":[["1975"]]},"accessed":{"date-parts":[["2014",7,7]]}}}],"schema":"https://github.com/citation-style-language/schema/raw/master/csl-citation.json"} </w:instrText>
      </w:r>
      <w:r w:rsidR="00E0419B">
        <w:rPr>
          <w:lang w:val="en-GB"/>
        </w:rPr>
        <w:fldChar w:fldCharType="separate"/>
      </w:r>
      <w:r w:rsidR="00F114FE" w:rsidRPr="00F114FE">
        <w:rPr>
          <w:rFonts w:cs="Times New Roman"/>
          <w:lang w:val="en-GB"/>
        </w:rPr>
        <w:t>(Salton et al., 1975)</w:t>
      </w:r>
      <w:r w:rsidR="00E0419B">
        <w:rPr>
          <w:lang w:val="en-GB"/>
        </w:rPr>
        <w:fldChar w:fldCharType="end"/>
      </w:r>
      <w:r w:rsidR="00EE14C6" w:rsidRPr="0024194D">
        <w:rPr>
          <w:lang w:val="en-GB"/>
        </w:rPr>
        <w:t xml:space="preserve"> wr</w:t>
      </w:r>
      <w:r w:rsidR="00CE23B8" w:rsidRPr="0024194D">
        <w:rPr>
          <w:lang w:val="en-GB"/>
        </w:rPr>
        <w:t>ote</w:t>
      </w:r>
      <w:r w:rsidR="00EE14C6" w:rsidRPr="0024194D">
        <w:rPr>
          <w:lang w:val="en-GB"/>
        </w:rPr>
        <w:t xml:space="preserve"> that this hypothesis is the </w:t>
      </w:r>
      <w:r w:rsidR="0045375D" w:rsidRPr="0024194D">
        <w:rPr>
          <w:lang w:val="en-GB"/>
        </w:rPr>
        <w:t xml:space="preserve">foundation </w:t>
      </w:r>
      <w:r w:rsidR="00EE14C6" w:rsidRPr="0024194D">
        <w:rPr>
          <w:lang w:val="en-GB"/>
        </w:rPr>
        <w:t>of VSM application in information retrieval systems</w:t>
      </w:r>
      <w:r w:rsidRPr="0024194D">
        <w:rPr>
          <w:lang w:val="en-GB"/>
        </w:rPr>
        <w:t>;</w:t>
      </w:r>
      <w:r w:rsidR="00530F38" w:rsidRPr="0024194D">
        <w:rPr>
          <w:lang w:val="en-GB"/>
        </w:rPr>
        <w:t xml:space="preserve"> Th</w:t>
      </w:r>
      <w:r w:rsidR="00C54D56">
        <w:rPr>
          <w:lang w:val="en-GB"/>
        </w:rPr>
        <w:t>e author</w:t>
      </w:r>
      <w:r w:rsidR="00530F38" w:rsidRPr="0024194D">
        <w:rPr>
          <w:lang w:val="en-GB"/>
        </w:rPr>
        <w:t>s</w:t>
      </w:r>
      <w:r w:rsidR="00C54D56">
        <w:rPr>
          <w:lang w:val="en-GB"/>
        </w:rPr>
        <w:t xml:space="preserve"> of this</w:t>
      </w:r>
      <w:r w:rsidR="00530F38" w:rsidRPr="0024194D">
        <w:rPr>
          <w:lang w:val="en-GB"/>
        </w:rPr>
        <w:t xml:space="preserve"> hypothes</w:t>
      </w:r>
      <w:r w:rsidR="007E0A1F" w:rsidRPr="0024194D">
        <w:rPr>
          <w:lang w:val="en-GB"/>
        </w:rPr>
        <w:t>i</w:t>
      </w:r>
      <w:r w:rsidR="00530F38" w:rsidRPr="0024194D">
        <w:rPr>
          <w:lang w:val="en-GB"/>
        </w:rPr>
        <w:t>s believes that each column</w:t>
      </w:r>
      <w:r w:rsidR="007E0A1F" w:rsidRPr="0024194D">
        <w:rPr>
          <w:lang w:val="en-GB"/>
        </w:rPr>
        <w:t xml:space="preserve"> vector of this matrix represents in some way a subject or meaning of the document</w:t>
      </w:r>
      <w:r w:rsidR="00210981" w:rsidRPr="0024194D">
        <w:rPr>
          <w:lang w:val="en-GB"/>
        </w:rPr>
        <w:t xml:space="preserve">. </w:t>
      </w:r>
      <w:r w:rsidR="00E0419B" w:rsidRPr="0024194D">
        <w:rPr>
          <w:rFonts w:cs="Times New Roman"/>
          <w:lang w:val="en-GB"/>
        </w:rPr>
        <w:fldChar w:fldCharType="begin"/>
      </w:r>
      <w:r w:rsidR="00F114FE">
        <w:rPr>
          <w:rFonts w:cs="Times New Roman"/>
          <w:lang w:val="en-GB"/>
        </w:rPr>
        <w:instrText xml:space="preserve"> ADDIN ZOTERO_ITEM CSL_CITATION {"citationID":"2f0186i1pr","properties":{"formattedCitation":"(Salton et al., 1975)","plainCitation":"(Salton et al., 1975)"},"citationItems":[{"id":59,"uris":["http://zotero.org/users/local/bkYEK4Eu/items/573EPXAQ"],"uri":["http://zotero.org/users/local/bkYEK4Eu/items/573EPXAQ"],"itemData":{"id":59,"type":"article-journal","title":"A vector space model for automatic indexing","container-title":"Communications of the ACM","page":"613–620","volume":"18","issue":"11","source":"Google Scholar","author":[{"family":"Salton","given":"Gerard"},{"family":"Wong","given":"Anita"},{"family":"Yang","given":"Chung-Shu"}],"issued":{"date-parts":[["1975"]]},"accessed":{"date-parts":[["2014",7,7]]}}}],"schema":"https://github.com/citation-style-language/schema/raw/master/csl-citation.json"} </w:instrText>
      </w:r>
      <w:r w:rsidR="00E0419B" w:rsidRPr="0024194D">
        <w:rPr>
          <w:rFonts w:cs="Times New Roman"/>
          <w:lang w:val="en-GB"/>
        </w:rPr>
        <w:fldChar w:fldCharType="separate"/>
      </w:r>
      <w:r w:rsidR="00F114FE" w:rsidRPr="00495818">
        <w:rPr>
          <w:rFonts w:cs="Times New Roman"/>
          <w:lang w:val="en-GB"/>
        </w:rPr>
        <w:t>(Salton et al., 1975)</w:t>
      </w:r>
      <w:r w:rsidR="00E0419B" w:rsidRPr="0024194D">
        <w:rPr>
          <w:rFonts w:cs="Times New Roman"/>
          <w:lang w:val="en-GB"/>
        </w:rPr>
        <w:fldChar w:fldCharType="end"/>
      </w:r>
    </w:p>
    <w:p w:rsidR="00EE14C6" w:rsidRPr="0024194D" w:rsidRDefault="004A6C02" w:rsidP="00EE14C6">
      <w:pPr>
        <w:pStyle w:val="ListParagraph"/>
        <w:numPr>
          <w:ilvl w:val="0"/>
          <w:numId w:val="5"/>
        </w:numPr>
        <w:rPr>
          <w:b/>
          <w:lang w:val="en-GB"/>
        </w:rPr>
      </w:pPr>
      <w:r w:rsidRPr="0024194D">
        <w:rPr>
          <w:b/>
          <w:lang w:val="en-GB"/>
        </w:rPr>
        <w:t>Distributional</w:t>
      </w:r>
      <w:r w:rsidR="00EE14C6" w:rsidRPr="0024194D">
        <w:rPr>
          <w:b/>
          <w:lang w:val="en-GB"/>
        </w:rPr>
        <w:t xml:space="preserve"> hypothesis:</w:t>
      </w:r>
      <w:r w:rsidR="00BE2DC3" w:rsidRPr="0024194D">
        <w:rPr>
          <w:lang w:val="en-GB"/>
        </w:rPr>
        <w:t xml:space="preserve"> </w:t>
      </w:r>
      <w:r w:rsidR="00423F53" w:rsidRPr="0024194D">
        <w:rPr>
          <w:lang w:val="en-GB"/>
        </w:rPr>
        <w:t>W</w:t>
      </w:r>
      <w:r w:rsidR="00CE23B8" w:rsidRPr="0024194D">
        <w:rPr>
          <w:lang w:val="en-GB"/>
        </w:rPr>
        <w:t>hen the subject is similar contexts, the distributional hypothesis says that the words in those contexts are also similar in their meanings</w:t>
      </w:r>
      <w:r w:rsidR="0045375D" w:rsidRPr="0024194D">
        <w:rPr>
          <w:lang w:val="en-GB"/>
        </w:rPr>
        <w:t xml:space="preserve">. </w:t>
      </w:r>
      <w:sdt>
        <w:sdtPr>
          <w:rPr>
            <w:lang w:val="en-GB"/>
          </w:rPr>
          <w:id w:val="37933801"/>
          <w:citation/>
        </w:sdtPr>
        <w:sdtContent>
          <w:r w:rsidR="00E0419B" w:rsidRPr="0024194D">
            <w:rPr>
              <w:lang w:val="en-GB"/>
            </w:rPr>
            <w:fldChar w:fldCharType="begin"/>
          </w:r>
          <w:r w:rsidR="0045375D" w:rsidRPr="0024194D">
            <w:rPr>
              <w:lang w:val="en-GB"/>
            </w:rPr>
            <w:instrText xml:space="preserve"> CITATION Har54 \l 2070  </w:instrText>
          </w:r>
          <w:r w:rsidR="00E0419B" w:rsidRPr="0024194D">
            <w:rPr>
              <w:lang w:val="en-GB"/>
            </w:rPr>
            <w:fldChar w:fldCharType="separate"/>
          </w:r>
          <w:r w:rsidR="00C0676A" w:rsidRPr="0024194D">
            <w:rPr>
              <w:noProof/>
              <w:lang w:val="en-GB"/>
            </w:rPr>
            <w:t>(Harris)</w:t>
          </w:r>
          <w:r w:rsidR="00E0419B" w:rsidRPr="0024194D">
            <w:rPr>
              <w:lang w:val="en-GB"/>
            </w:rPr>
            <w:fldChar w:fldCharType="end"/>
          </w:r>
        </w:sdtContent>
      </w:sdt>
      <w:r w:rsidR="00CE23B8" w:rsidRPr="0024194D">
        <w:rPr>
          <w:lang w:val="en-GB"/>
        </w:rPr>
        <w:t xml:space="preserve"> </w:t>
      </w:r>
      <w:r w:rsidR="007E0A1F" w:rsidRPr="0024194D">
        <w:rPr>
          <w:lang w:val="en-GB"/>
        </w:rPr>
        <w:t xml:space="preserve">The data is organized in a Word-Concept Matrix. </w:t>
      </w:r>
      <w:r w:rsidR="00CE23B8" w:rsidRPr="0024194D">
        <w:rPr>
          <w:lang w:val="en-GB"/>
        </w:rPr>
        <w:t xml:space="preserve">When one wants to measure the word similarity, this hypothesis is the reason </w:t>
      </w:r>
      <w:r w:rsidR="0045375D" w:rsidRPr="0024194D">
        <w:rPr>
          <w:lang w:val="en-GB"/>
        </w:rPr>
        <w:t>for</w:t>
      </w:r>
      <w:r w:rsidR="00CE23B8" w:rsidRPr="0024194D">
        <w:rPr>
          <w:lang w:val="en-GB"/>
        </w:rPr>
        <w:t xml:space="preserve"> the application of the VSM</w:t>
      </w:r>
      <w:r w:rsidRPr="0024194D">
        <w:rPr>
          <w:lang w:val="en-GB"/>
        </w:rPr>
        <w:t>;</w:t>
      </w:r>
      <w:r w:rsidR="0045375D" w:rsidRPr="0024194D">
        <w:rPr>
          <w:lang w:val="en-GB"/>
        </w:rPr>
        <w:t xml:space="preserve"> </w:t>
      </w:r>
    </w:p>
    <w:p w:rsidR="00EE14C6" w:rsidRPr="0024194D" w:rsidRDefault="004A6C02" w:rsidP="00EE14C6">
      <w:pPr>
        <w:pStyle w:val="ListParagraph"/>
        <w:numPr>
          <w:ilvl w:val="0"/>
          <w:numId w:val="5"/>
        </w:numPr>
        <w:rPr>
          <w:b/>
          <w:lang w:val="en-GB"/>
        </w:rPr>
      </w:pPr>
      <w:r w:rsidRPr="0024194D">
        <w:rPr>
          <w:b/>
          <w:lang w:val="en-GB"/>
        </w:rPr>
        <w:t>Extended</w:t>
      </w:r>
      <w:r w:rsidR="00EE14C6" w:rsidRPr="0024194D">
        <w:rPr>
          <w:b/>
          <w:lang w:val="en-GB"/>
        </w:rPr>
        <w:t xml:space="preserve"> distributional hypothesis:</w:t>
      </w:r>
      <w:r w:rsidR="00BE2DC3" w:rsidRPr="0024194D">
        <w:rPr>
          <w:lang w:val="en-GB"/>
        </w:rPr>
        <w:t xml:space="preserve"> </w:t>
      </w:r>
      <w:r w:rsidR="00423F53" w:rsidRPr="0024194D">
        <w:rPr>
          <w:lang w:val="en-GB"/>
        </w:rPr>
        <w:t xml:space="preserve">This </w:t>
      </w:r>
      <w:r w:rsidR="00D92126" w:rsidRPr="0024194D">
        <w:rPr>
          <w:lang w:val="en-GB"/>
        </w:rPr>
        <w:t xml:space="preserve">hypothesis was proposed by Lin and </w:t>
      </w:r>
      <w:proofErr w:type="spellStart"/>
      <w:r w:rsidR="00D92126" w:rsidRPr="0024194D">
        <w:rPr>
          <w:lang w:val="en-GB"/>
        </w:rPr>
        <w:t>Pantel</w:t>
      </w:r>
      <w:proofErr w:type="spellEnd"/>
      <w:r w:rsidR="00D92126" w:rsidRPr="0024194D">
        <w:rPr>
          <w:lang w:val="en-GB"/>
        </w:rPr>
        <w:t xml:space="preserve"> </w:t>
      </w:r>
      <w:r w:rsidR="00E0419B">
        <w:rPr>
          <w:lang w:val="en-GB"/>
        </w:rPr>
        <w:fldChar w:fldCharType="begin"/>
      </w:r>
      <w:r w:rsidR="00F114FE">
        <w:rPr>
          <w:lang w:val="en-GB"/>
        </w:rPr>
        <w:instrText xml:space="preserve"> ADDIN ZOTERO_ITEM CSL_CITATION {"citationID":"TjipqRTI","properties":{"formattedCitation":"(Lin and Pantel, 2001)","plainCitation":"(Lin and Pantel, 2001)"},"citationItems":[{"id":47,"uris":["http://zotero.org/users/local/bkYEK4Eu/items/R2534B9B"],"uri":["http://zotero.org/users/local/bkYEK4Eu/items/R2534B9B"],"itemData":{"id":47,"type":"paper-conference","title":"DIRT@ SBT@ discovery of inference rules from text","container-title":"Proceedings of the seventh ACM SIGKDD international conference on Knowledge discovery and data mining","publisher":"ACM","page":"323–328","source":"Google Scholar","URL":"http://dl.acm.org/citation.cfm?id=502559","author":[{"family":"Lin","given":"Dekang"},{"family":"Pantel","given":"Patrick"}],"issued":{"date-parts":[["2001"]]},"accessed":{"date-parts":[["2014",7,7]]}}}],"schema":"https://github.com/citation-style-language/schema/raw/master/csl-citation.json"} </w:instrText>
      </w:r>
      <w:r w:rsidR="00E0419B">
        <w:rPr>
          <w:lang w:val="en-GB"/>
        </w:rPr>
        <w:fldChar w:fldCharType="separate"/>
      </w:r>
      <w:r w:rsidR="00F114FE" w:rsidRPr="00F114FE">
        <w:rPr>
          <w:rFonts w:cs="Times New Roman"/>
          <w:lang w:val="en-GB"/>
        </w:rPr>
        <w:t xml:space="preserve">(Lin and </w:t>
      </w:r>
      <w:proofErr w:type="spellStart"/>
      <w:r w:rsidR="00F114FE" w:rsidRPr="00F114FE">
        <w:rPr>
          <w:rFonts w:cs="Times New Roman"/>
          <w:lang w:val="en-GB"/>
        </w:rPr>
        <w:t>Pantel</w:t>
      </w:r>
      <w:proofErr w:type="spellEnd"/>
      <w:r w:rsidR="00F114FE" w:rsidRPr="00F114FE">
        <w:rPr>
          <w:rFonts w:cs="Times New Roman"/>
          <w:lang w:val="en-GB"/>
        </w:rPr>
        <w:t>, 2001)</w:t>
      </w:r>
      <w:r w:rsidR="00E0419B">
        <w:rPr>
          <w:lang w:val="en-GB"/>
        </w:rPr>
        <w:fldChar w:fldCharType="end"/>
      </w:r>
      <w:r w:rsidR="00D92126" w:rsidRPr="0024194D">
        <w:rPr>
          <w:lang w:val="en-GB"/>
        </w:rPr>
        <w:t>, the co-</w:t>
      </w:r>
      <w:proofErr w:type="spellStart"/>
      <w:r w:rsidR="00D92126" w:rsidRPr="0024194D">
        <w:rPr>
          <w:lang w:val="en-GB"/>
        </w:rPr>
        <w:t>occurence</w:t>
      </w:r>
      <w:proofErr w:type="spellEnd"/>
      <w:r w:rsidR="00D92126" w:rsidRPr="0024194D">
        <w:rPr>
          <w:lang w:val="en-GB"/>
        </w:rPr>
        <w:t xml:space="preserve"> of patterns in similar pairs, will lead to similar meanings. The co-</w:t>
      </w:r>
      <w:proofErr w:type="spellStart"/>
      <w:r w:rsidR="00D92126" w:rsidRPr="0024194D">
        <w:rPr>
          <w:lang w:val="en-GB"/>
        </w:rPr>
        <w:t>occorence</w:t>
      </w:r>
      <w:proofErr w:type="spellEnd"/>
      <w:r w:rsidR="00D92126" w:rsidRPr="0024194D">
        <w:rPr>
          <w:lang w:val="en-GB"/>
        </w:rPr>
        <w:t xml:space="preserve"> of X</w:t>
      </w:r>
      <w:proofErr w:type="gramStart"/>
      <w:r w:rsidR="00D92126" w:rsidRPr="0024194D">
        <w:rPr>
          <w:lang w:val="en-GB"/>
        </w:rPr>
        <w:t>:Y</w:t>
      </w:r>
      <w:proofErr w:type="gramEnd"/>
      <w:r w:rsidR="00D92126" w:rsidRPr="0024194D">
        <w:rPr>
          <w:lang w:val="en-GB"/>
        </w:rPr>
        <w:t xml:space="preserve"> similar pairs is a tendency of patterns like “X solves Y” or “Y is solved by X”. When this happens one can be lead to think that these kind of patterns present the similar meanings</w:t>
      </w:r>
      <w:r w:rsidRPr="0024194D">
        <w:rPr>
          <w:lang w:val="en-GB"/>
        </w:rPr>
        <w:t>;</w:t>
      </w:r>
      <w:r w:rsidR="00D92126" w:rsidRPr="0024194D">
        <w:rPr>
          <w:lang w:val="en-GB"/>
        </w:rPr>
        <w:t xml:space="preserve"> </w:t>
      </w:r>
      <w:r w:rsidR="00E0419B" w:rsidRPr="0024194D">
        <w:rPr>
          <w:rFonts w:cs="Times New Roman"/>
          <w:lang w:val="en-GB"/>
        </w:rPr>
        <w:fldChar w:fldCharType="begin"/>
      </w:r>
      <w:r w:rsidR="00F114FE">
        <w:rPr>
          <w:rFonts w:cs="Times New Roman"/>
          <w:lang w:val="en-GB"/>
        </w:rPr>
        <w:instrText xml:space="preserve"> ADDIN ZOTERO_ITEM CSL_CITATION {"citationID":"20eham0e4e","properties":{"formattedCitation":"(Lin and Pantel, 2001)","plainCitation":"(Lin and Pantel, 2001)"},"citationItems":[{"id":47,"uris":["http://zotero.org/users/local/bkYEK4Eu/items/R2534B9B"],"uri":["http://zotero.org/users/local/bkYEK4Eu/items/R2534B9B"],"itemData":{"id":47,"type":"paper-conference","title":"DIRT@ SBT@ discovery of inference rules from text","container-title":"Proceedings of the seventh ACM SIGKDD international conference on Knowledge discovery and data mining","publisher":"ACM","page":"323–328","source":"Google Scholar","URL":"http://dl.acm.org/citation.cfm?id=502559","author":[{"family":"Lin","given":"Dekang"},{"family":"Pantel","given":"Patrick"}],"issued":{"date-parts":[["2001"]]},"accessed":{"date-parts":[["2014",7,7]]}}}],"schema":"https://github.com/citation-style-language/schema/raw/master/csl-citation.json"} </w:instrText>
      </w:r>
      <w:r w:rsidR="00E0419B" w:rsidRPr="0024194D">
        <w:rPr>
          <w:rFonts w:cs="Times New Roman"/>
          <w:lang w:val="en-GB"/>
        </w:rPr>
        <w:fldChar w:fldCharType="separate"/>
      </w:r>
      <w:r w:rsidR="00F114FE" w:rsidRPr="00F114FE">
        <w:rPr>
          <w:rFonts w:cs="Times New Roman"/>
          <w:lang w:val="en-GB"/>
        </w:rPr>
        <w:t>(Lin and Pantel, 2001)</w:t>
      </w:r>
      <w:r w:rsidR="00E0419B" w:rsidRPr="0024194D">
        <w:rPr>
          <w:rFonts w:cs="Times New Roman"/>
          <w:lang w:val="en-GB"/>
        </w:rPr>
        <w:fldChar w:fldCharType="end"/>
      </w:r>
      <w:r w:rsidR="007E0A1F" w:rsidRPr="0024194D">
        <w:rPr>
          <w:lang w:val="en-GB"/>
        </w:rPr>
        <w:t xml:space="preserve"> The representation of this pairs results in a pair-pattern matrix.</w:t>
      </w:r>
    </w:p>
    <w:p w:rsidR="00EE14C6" w:rsidRPr="0024194D" w:rsidRDefault="004A6C02" w:rsidP="00EE14C6">
      <w:pPr>
        <w:pStyle w:val="ListParagraph"/>
        <w:numPr>
          <w:ilvl w:val="0"/>
          <w:numId w:val="5"/>
        </w:numPr>
        <w:rPr>
          <w:b/>
          <w:lang w:val="en-GB"/>
        </w:rPr>
      </w:pPr>
      <w:r w:rsidRPr="0024194D">
        <w:rPr>
          <w:b/>
          <w:lang w:val="en-GB"/>
        </w:rPr>
        <w:t>Latent</w:t>
      </w:r>
      <w:r w:rsidR="00EE14C6" w:rsidRPr="0024194D">
        <w:rPr>
          <w:b/>
          <w:lang w:val="en-GB"/>
        </w:rPr>
        <w:t xml:space="preserve"> relation hypothesis:</w:t>
      </w:r>
      <w:r w:rsidR="00BE2DC3" w:rsidRPr="0024194D">
        <w:rPr>
          <w:lang w:val="en-GB"/>
        </w:rPr>
        <w:t xml:space="preserve"> </w:t>
      </w:r>
      <w:r w:rsidR="00D92126" w:rsidRPr="0024194D">
        <w:rPr>
          <w:lang w:val="en-GB"/>
        </w:rPr>
        <w:t xml:space="preserve">The last hypothesis is </w:t>
      </w:r>
      <w:r w:rsidR="00E3330C" w:rsidRPr="0024194D">
        <w:rPr>
          <w:lang w:val="en-GB"/>
        </w:rPr>
        <w:t>the inverse of the extended distributional hypothesis described before</w:t>
      </w:r>
      <w:r w:rsidR="00E33DD5" w:rsidRPr="0024194D">
        <w:rPr>
          <w:lang w:val="en-GB"/>
        </w:rPr>
        <w:t xml:space="preserve">. It covers the pairs of words, when these co-occur in similar patterns. In this case one can say </w:t>
      </w:r>
      <w:r w:rsidR="00E3330C" w:rsidRPr="0024194D">
        <w:rPr>
          <w:lang w:val="en-GB"/>
        </w:rPr>
        <w:t>they</w:t>
      </w:r>
      <w:r w:rsidR="00E33DD5" w:rsidRPr="0024194D">
        <w:rPr>
          <w:lang w:val="en-GB"/>
        </w:rPr>
        <w:t xml:space="preserve"> have similar meaning.</w:t>
      </w:r>
      <w:r w:rsidR="00E0419B" w:rsidRPr="0024194D">
        <w:rPr>
          <w:rFonts w:cs="Times New Roman"/>
          <w:lang w:val="en-GB"/>
        </w:rPr>
        <w:fldChar w:fldCharType="begin"/>
      </w:r>
      <w:r w:rsidR="00F114FE">
        <w:rPr>
          <w:rFonts w:cs="Times New Roman"/>
          <w:lang w:val="en-GB"/>
        </w:rPr>
        <w:instrText xml:space="preserve"> ADDIN ZOTERO_ITEM CSL_CITATION {"citationID":"1b57dnnkf3","properties":{"formattedCitation":"(Turney, 2006)","plainCitation":"(Turney, 2006)"},"citationItems":[{"id":35,"uris":["http://zotero.org/users/local/bkYEK4Eu/items/NMTJ7ZJN"],"uri":["http://zotero.org/users/local/bkYEK4Eu/items/NMTJ7ZJN"],"itemData":{"id":35,"type":"article-journal","title":"Similarity of Semantic Relations","container-title":"Computational Linguistics","page":"379-416","volume":"32","issue":"3","source":"MIT Press Journals","abstract":"There are at least two kinds of similarity. Relational similarity is correspondence between relations, in contrast with attributional similarity, which is correspondence between attributes. When two words have a high degree of attributional similarity, we call them synonyms. When two pairs of words have a high degree of relational similarity, we say that their relations are analogous. For example, the word pair mason:stone is analogous to the pair carpenter:wood. This article introduces Latent Relational Analysis (LRA), a method for measuring relational similarity. LRA has potential applications in many areas, including information extraction, word sense disambiguation, and information retrieval. Recently the Vector Space Model (VSM) of information retrieval has been adapted to measuring relational similarity, achieving a score of 47% on a collection of 374 college-level multiple-choice word analogy questions. In the VSM approach, the relation between a pair of words is characterized by a vector of frequencies of predefined patterns in a large corpus. LRA extends the VSM approach in three ways: (1) The patterns are derived automatically from the corpus, (2) the Singular Value Decomposition (SVD) is used to smooth the frequency data, and (3) automatically generated synonyms are used to explore variations of the word pairs. LRA achieves 56% on the 374 analogy questions, statistically equivalent to the average human score of 57%. On the related problem of classifying semantic relations, LRA achieves similar gains over the VSM.","DOI":"10.1162/coli.2006.32.3.379","ISSN":"0891-2017","journalAbbreviation":"Computational Linguistics","author":[{"family":"Turney","given":"Peter D."}],"issued":{"date-parts":[["2006",8,24]]},"accessed":{"date-parts":[["2014",7,7]]}}}],"schema":"https://github.com/citation-style-language/schema/raw/master/csl-citation.json"} </w:instrText>
      </w:r>
      <w:r w:rsidR="00E0419B" w:rsidRPr="0024194D">
        <w:rPr>
          <w:rFonts w:cs="Times New Roman"/>
          <w:lang w:val="en-GB"/>
        </w:rPr>
        <w:fldChar w:fldCharType="separate"/>
      </w:r>
      <w:r w:rsidR="00F114FE" w:rsidRPr="00F114FE">
        <w:rPr>
          <w:rFonts w:cs="Times New Roman"/>
        </w:rPr>
        <w:t>(Turney, 2006)</w:t>
      </w:r>
      <w:r w:rsidR="00E0419B" w:rsidRPr="0024194D">
        <w:rPr>
          <w:rFonts w:cs="Times New Roman"/>
          <w:lang w:val="en-GB"/>
        </w:rPr>
        <w:fldChar w:fldCharType="end"/>
      </w:r>
    </w:p>
    <w:p w:rsidR="00530F38" w:rsidRPr="0024194D" w:rsidRDefault="002D323D" w:rsidP="00530F38">
      <w:pPr>
        <w:pStyle w:val="Heading3"/>
        <w:rPr>
          <w:lang w:val="en-GB"/>
        </w:rPr>
      </w:pPr>
      <w:bookmarkStart w:id="67" w:name="_Toc397299497"/>
      <w:r w:rsidRPr="0024194D">
        <w:rPr>
          <w:lang w:val="en-GB"/>
        </w:rPr>
        <w:t>Term W</w:t>
      </w:r>
      <w:r w:rsidR="00530F38" w:rsidRPr="0024194D">
        <w:rPr>
          <w:lang w:val="en-GB"/>
        </w:rPr>
        <w:t>eighting</w:t>
      </w:r>
      <w:r w:rsidRPr="0024194D">
        <w:rPr>
          <w:lang w:val="en-GB"/>
        </w:rPr>
        <w:t xml:space="preserve"> – The TF-IDF</w:t>
      </w:r>
      <w:bookmarkEnd w:id="67"/>
    </w:p>
    <w:p w:rsidR="00530F38" w:rsidRDefault="00530F38" w:rsidP="00084EDC">
      <w:pPr>
        <w:rPr>
          <w:lang w:val="en-GB"/>
        </w:rPr>
      </w:pPr>
      <w:r w:rsidRPr="0024194D">
        <w:rPr>
          <w:lang w:val="en-GB"/>
        </w:rPr>
        <w:t xml:space="preserve">When dealing with large raw data, these can be represented by </w:t>
      </w:r>
      <w:r w:rsidR="006F4B6D" w:rsidRPr="0024194D">
        <w:rPr>
          <w:lang w:val="en-GB"/>
        </w:rPr>
        <w:t xml:space="preserve">vectors in </w:t>
      </w:r>
      <w:r w:rsidRPr="0024194D">
        <w:rPr>
          <w:lang w:val="en-GB"/>
        </w:rPr>
        <w:t xml:space="preserve">a matrix, the Term-Document Matrix. This matrix is prepared in such way that the terms are arranged in row vectors and the documents are arranged in the column vectors. Each entry in the matrix corresponds to a weight of each term in a document. This process orders the terms in a document by their relevance in each document and in corpus by a </w:t>
      </w:r>
      <w:proofErr w:type="spellStart"/>
      <w:r w:rsidRPr="0024194D">
        <w:rPr>
          <w:lang w:val="en-GB"/>
        </w:rPr>
        <w:t>tf-idf</w:t>
      </w:r>
      <w:proofErr w:type="spellEnd"/>
      <w:r w:rsidRPr="0024194D">
        <w:rPr>
          <w:lang w:val="en-GB"/>
        </w:rPr>
        <w:t xml:space="preserve"> (term frequency – inverse document frequency) weighting normalized scheme. This scheme is presented by the following</w:t>
      </w:r>
      <w:r w:rsidR="004B45A5">
        <w:rPr>
          <w:lang w:val="en-GB"/>
        </w:rPr>
        <w:t xml:space="preserve"> equation </w:t>
      </w:r>
      <w:r w:rsidR="00E0419B">
        <w:rPr>
          <w:lang w:val="en-GB"/>
        </w:rPr>
        <w:fldChar w:fldCharType="begin"/>
      </w:r>
      <w:r w:rsidR="004B45A5">
        <w:rPr>
          <w:lang w:val="en-GB"/>
        </w:rPr>
        <w:instrText xml:space="preserve"> REF _Ref396056684 \h </w:instrText>
      </w:r>
      <w:r w:rsidR="00E0419B">
        <w:rPr>
          <w:lang w:val="en-GB"/>
        </w:rPr>
      </w:r>
      <w:r w:rsidR="00E0419B">
        <w:rPr>
          <w:lang w:val="en-GB"/>
        </w:rPr>
        <w:fldChar w:fldCharType="separate"/>
      </w:r>
      <w:r w:rsidR="007E6B54" w:rsidRPr="00056630">
        <w:rPr>
          <w:lang w:val="en-GB"/>
        </w:rPr>
        <w:t>(</w:t>
      </w:r>
      <w:r w:rsidR="007E6B54">
        <w:rPr>
          <w:noProof/>
          <w:lang w:val="en-GB"/>
        </w:rPr>
        <w:t>14</w:t>
      </w:r>
      <w:r w:rsidR="007E6B54" w:rsidRPr="00056630">
        <w:rPr>
          <w:lang w:val="en-GB"/>
        </w:rPr>
        <w:t>)</w:t>
      </w:r>
      <w:r w:rsidR="00E0419B">
        <w:rPr>
          <w:lang w:val="en-GB"/>
        </w:rPr>
        <w:fldChar w:fldCharType="end"/>
      </w:r>
      <w:r w:rsidRPr="0024194D">
        <w:rPr>
          <w:lang w:val="en-GB"/>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6946"/>
        <w:gridCol w:w="881"/>
      </w:tblGrid>
      <w:tr w:rsidR="0092070A" w:rsidTr="00F87216">
        <w:trPr>
          <w:jc w:val="center"/>
        </w:trPr>
        <w:tc>
          <w:tcPr>
            <w:tcW w:w="817" w:type="dxa"/>
          </w:tcPr>
          <w:p w:rsidR="0092070A" w:rsidRDefault="0092070A" w:rsidP="00084EDC">
            <w:pPr>
              <w:spacing w:line="360" w:lineRule="auto"/>
              <w:jc w:val="center"/>
              <w:rPr>
                <w:lang w:val="en-GB"/>
              </w:rPr>
            </w:pPr>
          </w:p>
        </w:tc>
        <w:tc>
          <w:tcPr>
            <w:tcW w:w="6946" w:type="dxa"/>
          </w:tcPr>
          <w:p w:rsidR="0092070A" w:rsidRDefault="00565F70" w:rsidP="00084EDC">
            <w:pPr>
              <w:spacing w:line="360" w:lineRule="auto"/>
              <w:jc w:val="cente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ij</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tf</m:t>
                    </m:r>
                  </m:e>
                  <m:sub>
                    <m:r>
                      <w:rPr>
                        <w:rFonts w:ascii="Cambria Math" w:hAnsi="Cambria Math"/>
                        <w:lang w:val="en-GB"/>
                      </w:rPr>
                      <m:t>ij</m:t>
                    </m:r>
                  </m:sub>
                </m:sSub>
                <m:sSub>
                  <m:sSubPr>
                    <m:ctrlPr>
                      <w:rPr>
                        <w:rFonts w:ascii="Cambria Math" w:hAnsi="Cambria Math"/>
                        <w:i/>
                        <w:lang w:val="en-GB"/>
                      </w:rPr>
                    </m:ctrlPr>
                  </m:sSubPr>
                  <m:e>
                    <m:r>
                      <w:rPr>
                        <w:rFonts w:ascii="Cambria Math" w:hAnsi="Cambria Math"/>
                        <w:lang w:val="en-GB"/>
                      </w:rPr>
                      <m:t>idf</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tf</m:t>
                    </m:r>
                  </m:e>
                  <m:sub>
                    <m:r>
                      <w:rPr>
                        <w:rFonts w:ascii="Cambria Math" w:hAnsi="Cambria Math"/>
                        <w:lang w:val="en-GB"/>
                      </w:rPr>
                      <m:t>ij</m:t>
                    </m:r>
                  </m:sub>
                </m:sSub>
                <m:func>
                  <m:funcPr>
                    <m:ctrlPr>
                      <w:rPr>
                        <w:rFonts w:ascii="Cambria Math" w:hAnsi="Cambria Math"/>
                        <w:i/>
                        <w:lang w:val="en-GB"/>
                      </w:rPr>
                    </m:ctrlPr>
                  </m:funcPr>
                  <m:fName>
                    <m:sSub>
                      <m:sSubPr>
                        <m:ctrlPr>
                          <w:rPr>
                            <w:rFonts w:ascii="Cambria Math" w:hAnsi="Cambria Math"/>
                            <w:i/>
                            <w:lang w:val="en-GB"/>
                          </w:rPr>
                        </m:ctrlPr>
                      </m:sSubPr>
                      <m:e>
                        <m:r>
                          <m:rPr>
                            <m:sty m:val="p"/>
                          </m:rPr>
                          <w:rPr>
                            <w:rFonts w:ascii="Cambria Math" w:hAnsi="Cambria Math"/>
                            <w:lang w:val="en-GB"/>
                          </w:rPr>
                          <m:t>log</m:t>
                        </m:r>
                      </m:e>
                      <m:sub>
                        <m:r>
                          <w:rPr>
                            <w:rFonts w:ascii="Cambria Math" w:hAnsi="Cambria Math"/>
                            <w:lang w:val="en-GB"/>
                          </w:rPr>
                          <m:t>2</m:t>
                        </m:r>
                      </m:sub>
                    </m:sSub>
                  </m:fName>
                  <m:e>
                    <m:d>
                      <m:dPr>
                        <m:ctrlPr>
                          <w:rPr>
                            <w:rFonts w:ascii="Cambria Math" w:hAnsi="Cambria Math"/>
                            <w:i/>
                            <w:lang w:val="en-GB"/>
                          </w:rPr>
                        </m:ctrlPr>
                      </m:dPr>
                      <m:e>
                        <m:f>
                          <m:fPr>
                            <m:type m:val="lin"/>
                            <m:ctrlPr>
                              <w:rPr>
                                <w:rFonts w:ascii="Cambria Math" w:hAnsi="Cambria Math"/>
                                <w:i/>
                                <w:lang w:val="en-GB"/>
                              </w:rPr>
                            </m:ctrlPr>
                          </m:fPr>
                          <m:num>
                            <m:r>
                              <w:rPr>
                                <w:rFonts w:ascii="Cambria Math" w:hAnsi="Cambria Math"/>
                                <w:lang w:val="en-GB"/>
                              </w:rPr>
                              <m:t>N</m:t>
                            </m:r>
                          </m:num>
                          <m:den>
                            <m:sSub>
                              <m:sSubPr>
                                <m:ctrlPr>
                                  <w:rPr>
                                    <w:rFonts w:ascii="Cambria Math" w:hAnsi="Cambria Math"/>
                                    <w:i/>
                                    <w:lang w:val="en-GB"/>
                                  </w:rPr>
                                </m:ctrlPr>
                              </m:sSubPr>
                              <m:e>
                                <m:r>
                                  <w:rPr>
                                    <w:rFonts w:ascii="Cambria Math" w:hAnsi="Cambria Math"/>
                                    <w:lang w:val="en-GB"/>
                                  </w:rPr>
                                  <m:t>df</m:t>
                                </m:r>
                              </m:e>
                              <m:sub>
                                <m:r>
                                  <w:rPr>
                                    <w:rFonts w:ascii="Cambria Math" w:hAnsi="Cambria Math"/>
                                    <w:lang w:val="en-GB"/>
                                  </w:rPr>
                                  <m:t>i</m:t>
                                </m:r>
                              </m:sub>
                            </m:sSub>
                          </m:den>
                        </m:f>
                      </m:e>
                    </m:d>
                  </m:e>
                </m:func>
              </m:oMath>
            </m:oMathPara>
          </w:p>
        </w:tc>
        <w:tc>
          <w:tcPr>
            <w:tcW w:w="881" w:type="dxa"/>
            <w:vAlign w:val="center"/>
          </w:tcPr>
          <w:p w:rsidR="0092070A" w:rsidRPr="00056630" w:rsidRDefault="0092070A" w:rsidP="00084EDC">
            <w:pPr>
              <w:keepNext/>
              <w:spacing w:line="360" w:lineRule="auto"/>
              <w:jc w:val="right"/>
              <w:rPr>
                <w:lang w:val="en-GB"/>
              </w:rPr>
            </w:pPr>
            <w:bookmarkStart w:id="68" w:name="_Ref396056684"/>
            <w:r w:rsidRPr="00056630">
              <w:rPr>
                <w:lang w:val="en-GB"/>
              </w:rPr>
              <w:t>(</w:t>
            </w:r>
            <w:r w:rsidR="00E0419B" w:rsidRPr="00056630">
              <w:rPr>
                <w:lang w:val="en-GB"/>
              </w:rPr>
              <w:fldChar w:fldCharType="begin"/>
            </w:r>
            <w:r w:rsidRPr="00056630">
              <w:rPr>
                <w:lang w:val="en-GB"/>
              </w:rPr>
              <w:instrText xml:space="preserve"> SEQ Equation \* ARABIC </w:instrText>
            </w:r>
            <w:r w:rsidR="00E0419B" w:rsidRPr="00056630">
              <w:rPr>
                <w:lang w:val="en-GB"/>
              </w:rPr>
              <w:fldChar w:fldCharType="separate"/>
            </w:r>
            <w:r w:rsidR="007E6B54">
              <w:rPr>
                <w:noProof/>
                <w:lang w:val="en-GB"/>
              </w:rPr>
              <w:t>14</w:t>
            </w:r>
            <w:r w:rsidR="00E0419B" w:rsidRPr="00056630">
              <w:rPr>
                <w:lang w:val="en-GB"/>
              </w:rPr>
              <w:fldChar w:fldCharType="end"/>
            </w:r>
            <w:r w:rsidRPr="00056630">
              <w:rPr>
                <w:lang w:val="en-GB"/>
              </w:rPr>
              <w:t>)</w:t>
            </w:r>
            <w:bookmarkEnd w:id="68"/>
          </w:p>
        </w:tc>
      </w:tr>
    </w:tbl>
    <w:p w:rsidR="00530F38" w:rsidRDefault="004B45A5" w:rsidP="00084EDC">
      <w:pPr>
        <w:rPr>
          <w:lang w:val="en-GB"/>
        </w:rPr>
      </w:pPr>
      <w:r>
        <w:rPr>
          <w:rFonts w:eastAsiaTheme="minorEastAsia"/>
          <w:lang w:val="en-GB"/>
        </w:rPr>
        <w:t xml:space="preserve">Where </w:t>
      </w:r>
      <m:oMath>
        <m:sSub>
          <m:sSubPr>
            <m:ctrlPr>
              <w:rPr>
                <w:rFonts w:ascii="Cambria Math" w:eastAsiaTheme="minorEastAsia" w:hAnsi="Cambria Math"/>
                <w:i/>
                <w:lang w:val="en-GB"/>
              </w:rPr>
            </m:ctrlPr>
          </m:sSubPr>
          <m:e>
            <m:r>
              <w:rPr>
                <w:rFonts w:ascii="Cambria Math" w:eastAsiaTheme="minorEastAsia" w:hAnsi="Cambria Math"/>
                <w:lang w:val="en-GB"/>
              </w:rPr>
              <m:t>tf</m:t>
            </m:r>
          </m:e>
          <m:sub>
            <m:r>
              <w:rPr>
                <w:rFonts w:ascii="Cambria Math" w:eastAsiaTheme="minorEastAsia" w:hAnsi="Cambria Math"/>
                <w:lang w:val="en-GB"/>
              </w:rPr>
              <m:t>ij</m:t>
            </m:r>
          </m:sub>
        </m:sSub>
      </m:oMath>
      <w:r w:rsidR="00530F38" w:rsidRPr="0024194D">
        <w:rPr>
          <w:rFonts w:eastAsiaTheme="minorEastAsia"/>
          <w:lang w:val="en-GB"/>
        </w:rPr>
        <w:t xml:space="preserve"> represents the term frequency of term i in document j</w:t>
      </w:r>
      <w:r>
        <w:rPr>
          <w:rFonts w:eastAsiaTheme="minorEastAsia"/>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df</m:t>
            </m:r>
          </m:e>
          <m:sub>
            <m:r>
              <w:rPr>
                <w:rFonts w:ascii="Cambria Math" w:eastAsiaTheme="minorEastAsia" w:hAnsi="Cambria Math"/>
                <w:lang w:val="en-GB"/>
              </w:rPr>
              <m:t>i</m:t>
            </m:r>
          </m:sub>
        </m:sSub>
      </m:oMath>
      <w:r w:rsidR="00530F38" w:rsidRPr="0024194D">
        <w:rPr>
          <w:rFonts w:eastAsiaTheme="minorEastAsia"/>
          <w:lang w:val="en-GB"/>
        </w:rPr>
        <w:t xml:space="preserve"> represents the number of documents that contains term i.</w:t>
      </w:r>
      <w:r>
        <w:rPr>
          <w:rFonts w:eastAsiaTheme="minorEastAsia"/>
          <w:lang w:val="en-GB"/>
        </w:rPr>
        <w:t xml:space="preserve"> </w:t>
      </w:r>
      <w:r w:rsidR="00530F38" w:rsidRPr="0024194D">
        <w:rPr>
          <w:lang w:val="en-GB"/>
        </w:rPr>
        <w:t xml:space="preserve">The result is the </w:t>
      </w:r>
      <w:r>
        <w:rPr>
          <w:lang w:val="en-GB"/>
        </w:rPr>
        <w:t xml:space="preserve">following </w:t>
      </w:r>
      <w:r w:rsidR="00530F38" w:rsidRPr="0024194D">
        <w:rPr>
          <w:lang w:val="en-GB"/>
        </w:rPr>
        <w:t>matrix</w:t>
      </w:r>
      <w:r>
        <w:rPr>
          <w:lang w:val="en-GB"/>
        </w:rPr>
        <w:t xml:space="preserve"> </w:t>
      </w:r>
      <w:r w:rsidR="00E0419B">
        <w:rPr>
          <w:lang w:val="en-GB"/>
        </w:rPr>
        <w:fldChar w:fldCharType="begin"/>
      </w:r>
      <w:r>
        <w:rPr>
          <w:lang w:val="en-GB"/>
        </w:rPr>
        <w:instrText xml:space="preserve"> REF _Ref396056742 \h </w:instrText>
      </w:r>
      <w:r w:rsidR="00E0419B">
        <w:rPr>
          <w:lang w:val="en-GB"/>
        </w:rPr>
      </w:r>
      <w:r w:rsidR="00E0419B">
        <w:rPr>
          <w:lang w:val="en-GB"/>
        </w:rPr>
        <w:fldChar w:fldCharType="separate"/>
      </w:r>
      <w:r w:rsidR="007E6B54" w:rsidRPr="00056630">
        <w:rPr>
          <w:lang w:val="en-GB"/>
        </w:rPr>
        <w:t>(</w:t>
      </w:r>
      <w:r w:rsidR="007E6B54">
        <w:rPr>
          <w:noProof/>
          <w:lang w:val="en-GB"/>
        </w:rPr>
        <w:t>15</w:t>
      </w:r>
      <w:r w:rsidR="007E6B54" w:rsidRPr="00056630">
        <w:rPr>
          <w:lang w:val="en-GB"/>
        </w:rPr>
        <w:t>)</w:t>
      </w:r>
      <w:r w:rsidR="00E0419B">
        <w:rPr>
          <w:lang w:val="en-GB"/>
        </w:rPr>
        <w:fldChar w:fldCharType="end"/>
      </w:r>
      <w:r w:rsidR="00530F38" w:rsidRPr="0024194D">
        <w:rPr>
          <w:lang w:val="en-GB"/>
        </w:rPr>
        <w:t xml:space="preserve"> with the weight or relevance of each term.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6946"/>
        <w:gridCol w:w="881"/>
      </w:tblGrid>
      <w:tr w:rsidR="00F87216" w:rsidTr="00F87216">
        <w:trPr>
          <w:jc w:val="center"/>
        </w:trPr>
        <w:tc>
          <w:tcPr>
            <w:tcW w:w="817" w:type="dxa"/>
          </w:tcPr>
          <w:p w:rsidR="00F87216" w:rsidRDefault="00F87216" w:rsidP="00084EDC">
            <w:pPr>
              <w:spacing w:line="360" w:lineRule="auto"/>
              <w:jc w:val="center"/>
              <w:rPr>
                <w:lang w:val="en-GB"/>
              </w:rPr>
            </w:pPr>
          </w:p>
        </w:tc>
        <w:tc>
          <w:tcPr>
            <w:tcW w:w="6946" w:type="dxa"/>
          </w:tcPr>
          <w:p w:rsidR="00F87216" w:rsidRDefault="00F87216" w:rsidP="00084EDC">
            <w:pPr>
              <w:spacing w:line="360" w:lineRule="auto"/>
              <w:jc w:val="center"/>
              <w:rPr>
                <w:lang w:val="en-GB"/>
              </w:rPr>
            </w:pPr>
            <m:oMathPara>
              <m:oMath>
                <m:r>
                  <m:rPr>
                    <m:nor/>
                  </m:rPr>
                  <w:rPr>
                    <w:rFonts w:ascii="Cambria Math" w:eastAsiaTheme="minorEastAsia" w:hAnsi="Cambria Math"/>
                    <w:lang w:val="en-GB"/>
                  </w:rPr>
                  <m:t>T</m:t>
                </m:r>
                <m:r>
                  <w:rPr>
                    <w:rFonts w:ascii="Cambria Math" w:eastAsiaTheme="minorEastAsia" w:hAnsi="Cambria Math"/>
                    <w:lang w:val="en-GB"/>
                  </w:rPr>
                  <m:t>=</m:t>
                </m:r>
                <m:d>
                  <m:dPr>
                    <m:begChr m:val="["/>
                    <m:endChr m:val="]"/>
                    <m:ctrlPr>
                      <w:rPr>
                        <w:rFonts w:ascii="Cambria Math" w:hAnsi="Cambria Math"/>
                        <w:i/>
                        <w:lang w:val="en-GB"/>
                      </w:rPr>
                    </m:ctrlPr>
                  </m:dPr>
                  <m:e>
                    <m:m>
                      <m:mPr>
                        <m:mcs>
                          <m:mc>
                            <m:mcPr>
                              <m:count m:val="3"/>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11</m:t>
                              </m:r>
                            </m:sub>
                          </m:sSub>
                        </m:e>
                        <m:e>
                          <m:r>
                            <w:rPr>
                              <w:rFonts w:ascii="Cambria Math" w:hAnsi="Cambria Math"/>
                              <w:lang w:val="en-GB"/>
                            </w:rPr>
                            <m:t>⋯</m:t>
                          </m:r>
                        </m:e>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i1</m:t>
                              </m:r>
                            </m:sub>
                          </m:sSub>
                        </m:e>
                      </m:mr>
                      <m:mr>
                        <m:e>
                          <m:r>
                            <w:rPr>
                              <w:rFonts w:ascii="Cambria Math" w:hAnsi="Cambria Math"/>
                              <w:lang w:val="en-GB"/>
                            </w:rPr>
                            <m:t>⋮</m:t>
                          </m:r>
                        </m:e>
                        <m:e>
                          <m:r>
                            <w:rPr>
                              <w:rFonts w:ascii="Cambria Math" w:hAnsi="Cambria Math"/>
                              <w:lang w:val="en-GB"/>
                            </w:rPr>
                            <m:t>⋱</m:t>
                          </m:r>
                        </m:e>
                        <m:e>
                          <m:r>
                            <w:rPr>
                              <w:rFonts w:ascii="Cambria Math" w:hAnsi="Cambria Math"/>
                              <w:lang w:val="en-GB"/>
                            </w:rPr>
                            <m:t>⋮</m:t>
                          </m:r>
                        </m:e>
                      </m:mr>
                      <m:mr>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1j</m:t>
                              </m:r>
                            </m:sub>
                          </m:sSub>
                        </m:e>
                        <m:e>
                          <m:r>
                            <w:rPr>
                              <w:rFonts w:ascii="Cambria Math" w:hAnsi="Cambria Math"/>
                              <w:lang w:val="en-GB"/>
                            </w:rPr>
                            <m:t>⋯</m:t>
                          </m:r>
                        </m:e>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ij</m:t>
                              </m:r>
                            </m:sub>
                          </m:sSub>
                        </m:e>
                      </m:mr>
                    </m:m>
                  </m:e>
                </m:d>
                <m:r>
                  <w:rPr>
                    <w:rFonts w:ascii="Cambria Math" w:hAnsi="Cambria Math"/>
                    <w:lang w:val="en-GB"/>
                  </w:rPr>
                  <m:t xml:space="preserve"> </m:t>
                </m:r>
              </m:oMath>
            </m:oMathPara>
          </w:p>
        </w:tc>
        <w:tc>
          <w:tcPr>
            <w:tcW w:w="881" w:type="dxa"/>
            <w:vAlign w:val="center"/>
          </w:tcPr>
          <w:p w:rsidR="00F87216" w:rsidRPr="00056630" w:rsidRDefault="00F87216" w:rsidP="00084EDC">
            <w:pPr>
              <w:keepNext/>
              <w:spacing w:line="360" w:lineRule="auto"/>
              <w:jc w:val="right"/>
              <w:rPr>
                <w:lang w:val="en-GB"/>
              </w:rPr>
            </w:pPr>
            <w:bookmarkStart w:id="69" w:name="_Ref396056742"/>
            <w:r w:rsidRPr="00056630">
              <w:rPr>
                <w:lang w:val="en-GB"/>
              </w:rPr>
              <w:t>(</w:t>
            </w:r>
            <w:r w:rsidR="00E0419B" w:rsidRPr="00056630">
              <w:rPr>
                <w:lang w:val="en-GB"/>
              </w:rPr>
              <w:fldChar w:fldCharType="begin"/>
            </w:r>
            <w:r w:rsidRPr="00056630">
              <w:rPr>
                <w:lang w:val="en-GB"/>
              </w:rPr>
              <w:instrText xml:space="preserve"> SEQ Equation \* ARABIC </w:instrText>
            </w:r>
            <w:r w:rsidR="00E0419B" w:rsidRPr="00056630">
              <w:rPr>
                <w:lang w:val="en-GB"/>
              </w:rPr>
              <w:fldChar w:fldCharType="separate"/>
            </w:r>
            <w:r w:rsidR="007E6B54">
              <w:rPr>
                <w:noProof/>
                <w:lang w:val="en-GB"/>
              </w:rPr>
              <w:t>15</w:t>
            </w:r>
            <w:r w:rsidR="00E0419B" w:rsidRPr="00056630">
              <w:rPr>
                <w:lang w:val="en-GB"/>
              </w:rPr>
              <w:fldChar w:fldCharType="end"/>
            </w:r>
            <w:r w:rsidRPr="00056630">
              <w:rPr>
                <w:lang w:val="en-GB"/>
              </w:rPr>
              <w:t>)</w:t>
            </w:r>
            <w:bookmarkEnd w:id="69"/>
          </w:p>
        </w:tc>
      </w:tr>
    </w:tbl>
    <w:p w:rsidR="00530F38" w:rsidRPr="0024194D" w:rsidRDefault="004B45A5" w:rsidP="00084EDC">
      <w:pPr>
        <w:rPr>
          <w:lang w:val="en-GB"/>
        </w:rPr>
      </w:pPr>
      <w:r>
        <w:rPr>
          <w:lang w:val="en-GB"/>
        </w:rPr>
        <w:tab/>
      </w:r>
      <w:r w:rsidR="00530F38" w:rsidRPr="0024194D">
        <w:rPr>
          <w:lang w:val="en-GB"/>
        </w:rPr>
        <w:t xml:space="preserve">By this weighting process, the system may know the relevance of each term in the context and which one is more or less representative. </w:t>
      </w:r>
    </w:p>
    <w:p w:rsidR="00530F38" w:rsidRPr="0024194D" w:rsidRDefault="004B45A5" w:rsidP="00084EDC">
      <w:pPr>
        <w:rPr>
          <w:lang w:val="en-GB"/>
        </w:rPr>
      </w:pPr>
      <w:r>
        <w:rPr>
          <w:lang w:val="en-GB"/>
        </w:rPr>
        <w:tab/>
      </w:r>
      <w:r w:rsidR="00530F38" w:rsidRPr="0024194D">
        <w:rPr>
          <w:lang w:val="en-GB"/>
        </w:rPr>
        <w:t xml:space="preserve">This form of representation is called a bag or </w:t>
      </w:r>
      <w:proofErr w:type="spellStart"/>
      <w:r w:rsidR="00530F38" w:rsidRPr="0024194D">
        <w:rPr>
          <w:lang w:val="en-GB"/>
        </w:rPr>
        <w:t>multiset</w:t>
      </w:r>
      <w:proofErr w:type="spellEnd"/>
      <w:r w:rsidR="00530F38" w:rsidRPr="0024194D">
        <w:rPr>
          <w:lang w:val="en-GB"/>
        </w:rPr>
        <w:t xml:space="preserve">, and supports the bag of words hypothesis discussed earlier. This way, one can discover the tendency of the proximity of a document to a subject, by this frequency of words in the document. Salton et al </w:t>
      </w:r>
      <w:r w:rsidR="00E0419B">
        <w:rPr>
          <w:lang w:val="en-GB"/>
        </w:rPr>
        <w:fldChar w:fldCharType="begin"/>
      </w:r>
      <w:r w:rsidR="00F114FE">
        <w:rPr>
          <w:lang w:val="en-GB"/>
        </w:rPr>
        <w:instrText xml:space="preserve"> ADDIN ZOTERO_ITEM CSL_CITATION {"citationID":"iuLAsTAl","properties":{"formattedCitation":"(Salton et al., 1975)","plainCitation":"(Salton et al., 1975)"},"citationItems":[{"id":59,"uris":["http://zotero.org/users/local/bkYEK4Eu/items/573EPXAQ"],"uri":["http://zotero.org/users/local/bkYEK4Eu/items/573EPXAQ"],"itemData":{"id":59,"type":"article-journal","title":"A vector space model for automatic indexing","container-title":"Communications of the ACM","page":"613–620","volume":"18","issue":"11","source":"Google Scholar","author":[{"family":"Salton","given":"Gerard"},{"family":"Wong","given":"Anita"},{"family":"Yang","given":"Chung-Shu"}],"issued":{"date-parts":[["1975"]]},"accessed":{"date-parts":[["2014",7,7]]}}}],"schema":"https://github.com/citation-style-language/schema/raw/master/csl-citation.json"} </w:instrText>
      </w:r>
      <w:r w:rsidR="00E0419B">
        <w:rPr>
          <w:lang w:val="en-GB"/>
        </w:rPr>
        <w:fldChar w:fldCharType="separate"/>
      </w:r>
      <w:r w:rsidR="00F114FE" w:rsidRPr="00F114FE">
        <w:rPr>
          <w:rFonts w:cs="Times New Roman"/>
          <w:lang w:val="en-GB"/>
        </w:rPr>
        <w:t>(Salton et al., 1975)</w:t>
      </w:r>
      <w:r w:rsidR="00E0419B">
        <w:rPr>
          <w:lang w:val="en-GB"/>
        </w:rPr>
        <w:fldChar w:fldCharType="end"/>
      </w:r>
      <w:r w:rsidR="00530F38" w:rsidRPr="0024194D">
        <w:rPr>
          <w:lang w:val="en-GB"/>
        </w:rPr>
        <w:t xml:space="preserve"> states that this hypothesis is the foundation of VSM application in Information Retrieval.</w:t>
      </w:r>
      <w:r w:rsidR="00E0419B" w:rsidRPr="0024194D">
        <w:rPr>
          <w:rFonts w:cs="Times New Roman"/>
          <w:lang w:val="en-GB"/>
        </w:rPr>
        <w:fldChar w:fldCharType="begin"/>
      </w:r>
      <w:r w:rsidR="00F114FE">
        <w:rPr>
          <w:rFonts w:cs="Times New Roman"/>
          <w:lang w:val="en-GB"/>
        </w:rPr>
        <w:instrText xml:space="preserve"> ADDIN ZOTERO_ITEM CSL_CITATION {"citationID":"17ubis21mc","properties":{"formattedCitation":"(Salton et al., 1975)","plainCitation":"(Salton et al., 1975)"},"citationItems":[{"id":59,"uris":["http://zotero.org/users/local/bkYEK4Eu/items/573EPXAQ"],"uri":["http://zotero.org/users/local/bkYEK4Eu/items/573EPXAQ"],"itemData":{"id":59,"type":"article-journal","title":"A vector space model for automatic indexing","container-title":"Communications of the ACM","page":"613–620","volume":"18","issue":"11","source":"Google Scholar","author":[{"family":"Salton","given":"Gerard"},{"family":"Wong","given":"Anita"},{"family":"Yang","given":"Chung-Shu"}],"issued":{"date-parts":[["1975"]]},"accessed":{"date-parts":[["2014",7,7]]}}}],"schema":"https://github.com/citation-style-language/schema/raw/master/csl-citation.json"} </w:instrText>
      </w:r>
      <w:r w:rsidR="00E0419B" w:rsidRPr="0024194D">
        <w:rPr>
          <w:rFonts w:cs="Times New Roman"/>
          <w:lang w:val="en-GB"/>
        </w:rPr>
        <w:fldChar w:fldCharType="separate"/>
      </w:r>
      <w:r w:rsidR="00F114FE" w:rsidRPr="0092070A">
        <w:rPr>
          <w:rFonts w:cs="Times New Roman"/>
          <w:lang w:val="en-GB"/>
        </w:rPr>
        <w:t>(Salton et al., 1975)</w:t>
      </w:r>
      <w:r w:rsidR="00E0419B" w:rsidRPr="0024194D">
        <w:rPr>
          <w:rFonts w:cs="Times New Roman"/>
          <w:lang w:val="en-GB"/>
        </w:rPr>
        <w:fldChar w:fldCharType="end"/>
      </w:r>
    </w:p>
    <w:p w:rsidR="006F4B6D" w:rsidRPr="0024194D" w:rsidRDefault="004B45A5" w:rsidP="00530F38">
      <w:pPr>
        <w:rPr>
          <w:lang w:val="en-GB"/>
        </w:rPr>
      </w:pPr>
      <w:r>
        <w:rPr>
          <w:lang w:val="en-GB"/>
        </w:rPr>
        <w:tab/>
      </w:r>
      <w:r w:rsidR="006F4B6D" w:rsidRPr="0024194D">
        <w:rPr>
          <w:lang w:val="en-GB"/>
        </w:rPr>
        <w:t>The VSM is not the only way to represent text, as seen the several hypothesis represent more ways to represent and weight relevance of the terms. But this is not exclusively, for example</w:t>
      </w:r>
      <w:proofErr w:type="gramStart"/>
      <w:r w:rsidR="006F4B6D" w:rsidRPr="0024194D">
        <w:rPr>
          <w:lang w:val="en-GB"/>
        </w:rPr>
        <w:t>,  proposes</w:t>
      </w:r>
      <w:proofErr w:type="gramEnd"/>
      <w:r w:rsidR="006F4B6D" w:rsidRPr="0024194D">
        <w:rPr>
          <w:lang w:val="en-GB"/>
        </w:rPr>
        <w:t xml:space="preserve"> another form of weighting the terms and documents in a corpora. </w:t>
      </w:r>
      <w:r w:rsidR="00C314BD" w:rsidRPr="0024194D">
        <w:rPr>
          <w:lang w:val="en-GB"/>
        </w:rPr>
        <w:t>This point of view</w:t>
      </w:r>
      <w:r w:rsidR="00446842" w:rsidRPr="0024194D">
        <w:rPr>
          <w:lang w:val="en-GB"/>
        </w:rPr>
        <w:t>, which is called TWEAK,</w:t>
      </w:r>
      <w:r w:rsidR="00C314BD" w:rsidRPr="0024194D">
        <w:rPr>
          <w:lang w:val="en-GB"/>
        </w:rPr>
        <w:t xml:space="preserve"> uses labels to </w:t>
      </w:r>
      <w:r w:rsidR="00446842" w:rsidRPr="0024194D">
        <w:rPr>
          <w:lang w:val="en-GB"/>
        </w:rPr>
        <w:t xml:space="preserve">learn the terms weight </w:t>
      </w:r>
      <w:r w:rsidR="00C314BD" w:rsidRPr="0024194D">
        <w:rPr>
          <w:lang w:val="en-GB"/>
        </w:rPr>
        <w:t>related to its importance in the subject</w:t>
      </w:r>
      <w:r w:rsidR="00446842" w:rsidRPr="0024194D">
        <w:rPr>
          <w:lang w:val="en-GB"/>
        </w:rPr>
        <w:t xml:space="preserve"> as a parametric function, where the model parameters are learned from the labelled </w:t>
      </w:r>
      <w:r w:rsidR="007659A1" w:rsidRPr="0024194D">
        <w:rPr>
          <w:lang w:val="en-GB"/>
        </w:rPr>
        <w:t>data</w:t>
      </w:r>
      <w:r w:rsidR="00210981" w:rsidRPr="0024194D">
        <w:rPr>
          <w:lang w:val="en-GB"/>
        </w:rPr>
        <w:t xml:space="preserve">. </w:t>
      </w:r>
      <w:r w:rsidR="00E0419B" w:rsidRPr="0024194D">
        <w:rPr>
          <w:rFonts w:cs="Times New Roman"/>
          <w:lang w:val="en-GB"/>
        </w:rPr>
        <w:fldChar w:fldCharType="begin"/>
      </w:r>
      <w:r w:rsidR="00F114FE">
        <w:rPr>
          <w:rFonts w:cs="Times New Roman"/>
          <w:lang w:val="en-GB"/>
        </w:rPr>
        <w:instrText xml:space="preserve"> ADDIN ZOTERO_ITEM CSL_CITATION {"citationID":"5rkunlf4n","properties":{"formattedCitation":"(Yih, 2009)","plainCitation":"(Yih, 2009)"},"citationItems":[{"id":74,"uris":["http://zotero.org/users/local/bkYEK4Eu/items/QES3TCX6"],"uri":["http://zotero.org/users/local/bkYEK4Eu/items/QES3TCX6"],"itemData":{"id":74,"type":"paper-conference","title":"Learning term-weighting functions for similarity measures","container-title":"Proceedings of the 2009 Conference on Empirical Methods in Natural Language Processing: Volume 2-Volume 2","publisher":"Association for Computational Linguistics","page":"793–802","source":"Google Scholar","URL":"http://dl.acm.org/citation.cfm?id=1699616","author":[{"family":"Yih","given":"Wen-tau"}],"issued":{"date-parts":[["2009"]]},"accessed":{"date-parts":[["2014",7,7]]}}}],"schema":"https://github.com/citation-style-language/schema/raw/master/csl-citation.json"} </w:instrText>
      </w:r>
      <w:r w:rsidR="00E0419B" w:rsidRPr="0024194D">
        <w:rPr>
          <w:rFonts w:cs="Times New Roman"/>
          <w:lang w:val="en-GB"/>
        </w:rPr>
        <w:fldChar w:fldCharType="separate"/>
      </w:r>
      <w:proofErr w:type="gramStart"/>
      <w:r w:rsidR="00F114FE" w:rsidRPr="008B580F">
        <w:rPr>
          <w:rFonts w:cs="Times New Roman"/>
          <w:lang w:val="en-GB"/>
        </w:rPr>
        <w:t>(Yih, 2009)</w:t>
      </w:r>
      <w:r w:rsidR="00E0419B" w:rsidRPr="0024194D">
        <w:rPr>
          <w:rFonts w:cs="Times New Roman"/>
          <w:lang w:val="en-GB"/>
        </w:rPr>
        <w:fldChar w:fldCharType="end"/>
      </w:r>
      <w:r w:rsidR="00C314BD" w:rsidRPr="0024194D">
        <w:rPr>
          <w:lang w:val="en-GB"/>
        </w:rPr>
        <w:t>.</w:t>
      </w:r>
      <w:proofErr w:type="gramEnd"/>
      <w:r w:rsidR="00C314BD" w:rsidRPr="0024194D">
        <w:rPr>
          <w:lang w:val="en-GB"/>
        </w:rPr>
        <w:t xml:space="preserve"> </w:t>
      </w:r>
      <w:r w:rsidR="00446842" w:rsidRPr="0024194D">
        <w:rPr>
          <w:lang w:val="en-GB"/>
        </w:rPr>
        <w:t xml:space="preserve">Instead of being an independent weighting scheme like </w:t>
      </w:r>
      <w:proofErr w:type="spellStart"/>
      <w:r w:rsidR="00446842" w:rsidRPr="0024194D">
        <w:rPr>
          <w:lang w:val="en-GB"/>
        </w:rPr>
        <w:t>tf-idf</w:t>
      </w:r>
      <w:proofErr w:type="spellEnd"/>
      <w:r w:rsidR="00446842" w:rsidRPr="0024194D">
        <w:rPr>
          <w:lang w:val="en-GB"/>
        </w:rPr>
        <w:t>, that it does</w:t>
      </w:r>
      <w:r w:rsidR="00790293">
        <w:rPr>
          <w:lang w:val="en-GB"/>
        </w:rPr>
        <w:t xml:space="preserve"> </w:t>
      </w:r>
      <w:r w:rsidR="00446842" w:rsidRPr="0024194D">
        <w:rPr>
          <w:lang w:val="en-GB"/>
        </w:rPr>
        <w:t>n</w:t>
      </w:r>
      <w:r w:rsidR="00790293">
        <w:rPr>
          <w:lang w:val="en-GB"/>
        </w:rPr>
        <w:t>o</w:t>
      </w:r>
      <w:r w:rsidR="00446842" w:rsidRPr="0024194D">
        <w:rPr>
          <w:lang w:val="en-GB"/>
        </w:rPr>
        <w:t xml:space="preserve">t take consideration </w:t>
      </w:r>
      <w:r w:rsidR="00ED7D0F" w:rsidRPr="0024194D">
        <w:rPr>
          <w:lang w:val="en-GB"/>
        </w:rPr>
        <w:t>the</w:t>
      </w:r>
      <w:r w:rsidR="00446842" w:rsidRPr="0024194D">
        <w:rPr>
          <w:lang w:val="en-GB"/>
        </w:rPr>
        <w:t xml:space="preserve"> previous analysis or other kind of past similarity</w:t>
      </w:r>
      <w:r w:rsidR="00ED7D0F" w:rsidRPr="0024194D">
        <w:rPr>
          <w:lang w:val="en-GB"/>
        </w:rPr>
        <w:t xml:space="preserve"> calculus</w:t>
      </w:r>
      <w:r w:rsidR="00446842" w:rsidRPr="0024194D">
        <w:rPr>
          <w:lang w:val="en-GB"/>
        </w:rPr>
        <w:t xml:space="preserve">, this TWEAK is dependant of the previous analysis as this considers the model parameters in the evaluation. Meaning that the previous labelling and classifying of the terms in the corpus are included in the next weighting, making this process influenced for the actual subject of the text data. </w:t>
      </w:r>
    </w:p>
    <w:p w:rsidR="00AB3EE0" w:rsidRPr="0024194D" w:rsidRDefault="00AB3EE0" w:rsidP="00C30260">
      <w:pPr>
        <w:pStyle w:val="Heading2"/>
        <w:rPr>
          <w:lang w:val="en-GB"/>
        </w:rPr>
      </w:pPr>
      <w:bookmarkStart w:id="70" w:name="_Toc397299498"/>
      <w:r w:rsidRPr="0024194D">
        <w:rPr>
          <w:lang w:val="en-GB"/>
        </w:rPr>
        <w:t>Similarity Measure in Information Retrieval</w:t>
      </w:r>
      <w:bookmarkEnd w:id="70"/>
    </w:p>
    <w:p w:rsidR="00DF2D40" w:rsidRPr="00700AE1" w:rsidRDefault="00DF2D40" w:rsidP="00FB5030">
      <w:pPr>
        <w:pStyle w:val="ListParagraph"/>
        <w:ind w:left="0"/>
      </w:pPr>
      <w:r w:rsidRPr="00700AE1">
        <w:rPr>
          <w:highlight w:val="yellow"/>
        </w:rPr>
        <w:t>(A importância da Similarity Measure na área de Information Retrieval, talvez falar de algumas medidas que existam</w:t>
      </w:r>
      <w:r w:rsidR="00E30B1A" w:rsidRPr="00700AE1">
        <w:rPr>
          <w:highlight w:val="yellow"/>
        </w:rPr>
        <w:t>. A</w:t>
      </w:r>
      <w:r w:rsidR="002B4733" w:rsidRPr="00700AE1">
        <w:rPr>
          <w:highlight w:val="yellow"/>
        </w:rPr>
        <w:t xml:space="preserve"> </w:t>
      </w:r>
      <w:r w:rsidR="00E30B1A" w:rsidRPr="00700AE1">
        <w:rPr>
          <w:highlight w:val="yellow"/>
        </w:rPr>
        <w:t>Semelhança entre o quê? Documentos e queries!</w:t>
      </w:r>
      <w:r w:rsidR="002528BB" w:rsidRPr="00700AE1">
        <w:rPr>
          <w:highlight w:val="yellow"/>
        </w:rPr>
        <w:t xml:space="preserve"> Word similarity; Document similarity; Context similarity</w:t>
      </w:r>
      <w:r w:rsidRPr="00700AE1">
        <w:rPr>
          <w:highlight w:val="yellow"/>
        </w:rPr>
        <w:t>)</w:t>
      </w:r>
    </w:p>
    <w:p w:rsidR="008A2BCD" w:rsidRPr="0024194D" w:rsidRDefault="00FE5988" w:rsidP="008A2BCD">
      <w:pPr>
        <w:pStyle w:val="ListParagraph"/>
        <w:ind w:left="0"/>
        <w:rPr>
          <w:lang w:val="en-GB"/>
        </w:rPr>
      </w:pPr>
      <w:r w:rsidRPr="0024194D">
        <w:rPr>
          <w:lang w:val="en-GB"/>
        </w:rPr>
        <w:t>Before one can understand what to measure, it</w:t>
      </w:r>
      <w:r w:rsidR="00790293">
        <w:rPr>
          <w:lang w:val="en-GB"/>
        </w:rPr>
        <w:t xml:space="preserve"> i</w:t>
      </w:r>
      <w:r w:rsidRPr="0024194D">
        <w:rPr>
          <w:lang w:val="en-GB"/>
        </w:rPr>
        <w:t>s important to understand what similarity is, and what is it role in Information Retrieval (IR). Similarity is the state or the fact of being similar.</w:t>
      </w:r>
      <w:r w:rsidR="00E0419B" w:rsidRPr="0024194D">
        <w:rPr>
          <w:rFonts w:cs="Times New Roman"/>
          <w:lang w:val="en-GB"/>
        </w:rPr>
        <w:fldChar w:fldCharType="begin"/>
      </w:r>
      <w:r w:rsidR="00F114FE">
        <w:rPr>
          <w:rFonts w:cs="Times New Roman"/>
          <w:lang w:val="en-GB"/>
        </w:rPr>
        <w:instrText xml:space="preserve"> ADDIN ZOTERO_ITEM CSL_CITATION {"citationID":"apgqsVSC","properties":{"formattedCitation":"(Oxford University, 2006)","plainCitation":"(Oxford University, 2006)"},"citationItems":[{"id":42,"uris":["http://zotero.org/users/local/bkYEK4Eu/items/RBXMDM3K"],"uri":["http://zotero.org/users/local/bkYEK4Eu/items/RBXMDM3K"],"itemData":{"id":42,"type":"book","title":"Oxford Dictionary of English","publisher":"Oxford University Press","publisher-place":"London","event-place":"London","author":[{"family":"Oxford University","given":""}],"issued":{"date-parts":[["2006"]]}}}],"schema":"https://github.com/citation-style-language/schema/raw/master/csl-citation.json"} </w:instrText>
      </w:r>
      <w:r w:rsidR="00E0419B" w:rsidRPr="0024194D">
        <w:rPr>
          <w:rFonts w:cs="Times New Roman"/>
          <w:lang w:val="en-GB"/>
        </w:rPr>
        <w:fldChar w:fldCharType="separate"/>
      </w:r>
      <w:proofErr w:type="gramStart"/>
      <w:r w:rsidR="00F114FE" w:rsidRPr="008B580F">
        <w:rPr>
          <w:rFonts w:cs="Times New Roman"/>
          <w:lang w:val="en-GB"/>
        </w:rPr>
        <w:t>(Oxford University, 2006)</w:t>
      </w:r>
      <w:r w:rsidR="00E0419B" w:rsidRPr="0024194D">
        <w:rPr>
          <w:rFonts w:cs="Times New Roman"/>
          <w:lang w:val="en-GB"/>
        </w:rPr>
        <w:fldChar w:fldCharType="end"/>
      </w:r>
      <w:r w:rsidR="00B011CD" w:rsidRPr="0024194D">
        <w:rPr>
          <w:lang w:val="en-GB"/>
        </w:rPr>
        <w:t>.</w:t>
      </w:r>
      <w:proofErr w:type="gramEnd"/>
      <w:r w:rsidR="00B011CD" w:rsidRPr="0024194D">
        <w:rPr>
          <w:lang w:val="en-GB"/>
        </w:rPr>
        <w:t xml:space="preserve"> To understand what Similarity means, it</w:t>
      </w:r>
      <w:r w:rsidR="00790293">
        <w:rPr>
          <w:lang w:val="en-GB"/>
        </w:rPr>
        <w:t xml:space="preserve"> i</w:t>
      </w:r>
      <w:r w:rsidR="00B011CD" w:rsidRPr="0024194D">
        <w:rPr>
          <w:lang w:val="en-GB"/>
        </w:rPr>
        <w:t xml:space="preserve">s important to understand that each word or concept has </w:t>
      </w:r>
      <w:proofErr w:type="gramStart"/>
      <w:r w:rsidR="00B011CD" w:rsidRPr="0024194D">
        <w:rPr>
          <w:lang w:val="en-GB"/>
        </w:rPr>
        <w:t>a(</w:t>
      </w:r>
      <w:proofErr w:type="gramEnd"/>
      <w:r w:rsidR="00B011CD" w:rsidRPr="0024194D">
        <w:rPr>
          <w:lang w:val="en-GB"/>
        </w:rPr>
        <w:t xml:space="preserve">many) meaning(s)/subject(s) that can be related to.  How similar is each word to a subject? </w:t>
      </w:r>
      <w:r w:rsidR="008A2BCD" w:rsidRPr="0024194D">
        <w:rPr>
          <w:lang w:val="en-GB"/>
        </w:rPr>
        <w:t>Lin even presents a Similarity Theorem to explain</w:t>
      </w:r>
      <w:r w:rsidR="00ED7D0F" w:rsidRPr="0024194D">
        <w:rPr>
          <w:lang w:val="en-GB"/>
        </w:rPr>
        <w:t xml:space="preserve"> it</w:t>
      </w:r>
      <w:r w:rsidR="008A2BCD" w:rsidRPr="0024194D">
        <w:rPr>
          <w:lang w:val="en-GB"/>
        </w:rPr>
        <w:t>:</w:t>
      </w:r>
    </w:p>
    <w:p w:rsidR="00B75CA6" w:rsidRPr="0024194D" w:rsidRDefault="002D2EF9" w:rsidP="008A2BCD">
      <w:pPr>
        <w:pStyle w:val="ListParagraph"/>
        <w:ind w:left="0"/>
        <w:rPr>
          <w:lang w:val="en-GB"/>
        </w:rPr>
      </w:pPr>
      <w:r>
        <w:rPr>
          <w:lang w:val="en-GB"/>
        </w:rPr>
        <w:tab/>
      </w:r>
      <w:r w:rsidR="008A2BCD" w:rsidRPr="0024194D">
        <w:rPr>
          <w:lang w:val="en-GB"/>
        </w:rPr>
        <w:t>“</w:t>
      </w:r>
      <w:r w:rsidR="008A2BCD" w:rsidRPr="0024194D">
        <w:rPr>
          <w:i/>
          <w:lang w:val="en-GB"/>
        </w:rPr>
        <w:t xml:space="preserve">The similarity between A and B is measured by the ratio between the amount of information needed to state the commonality of A and B and the information needed to fully describe what A and B are." </w:t>
      </w:r>
      <w:r w:rsidR="00E0419B" w:rsidRPr="0024194D">
        <w:rPr>
          <w:rFonts w:cs="Times New Roman"/>
          <w:lang w:val="en-GB"/>
        </w:rPr>
        <w:fldChar w:fldCharType="begin"/>
      </w:r>
      <w:r w:rsidR="00F114FE">
        <w:rPr>
          <w:rFonts w:cs="Times New Roman"/>
          <w:lang w:val="en-GB"/>
        </w:rPr>
        <w:instrText xml:space="preserve"> ADDIN ZOTERO_ITEM CSL_CITATION {"citationID":"kqura2m5r","properties":{"formattedCitation":"(Lin, 1998)","plainCitation":"(Lin, 1998)"},"citationItems":[{"id":45,"uris":["http://zotero.org/users/local/bkYEK4Eu/items/NB3FWC2U"],"uri":["http://zotero.org/users/local/bkYEK4Eu/items/NB3FWC2U"],"itemData":{"id":45,"type":"paper-conference","title":"An information-theoretic definition of similarity.","container-title":"ICML","page":"296–304","volume":"98","source":"Google Scholar","URL":"http://webdocs.cs.ualberta.ca/~lindek/papers/sim.pdf","author":[{"family":"Lin","given":"Dekang"}],"issued":{"date-parts":[["1998"]]},"accessed":{"date-parts":[["2014",7,7]]}}}],"schema":"https://github.com/citation-style-language/schema/raw/master/csl-citation.json"} </w:instrText>
      </w:r>
      <w:r w:rsidR="00E0419B" w:rsidRPr="0024194D">
        <w:rPr>
          <w:rFonts w:cs="Times New Roman"/>
          <w:lang w:val="en-GB"/>
        </w:rPr>
        <w:fldChar w:fldCharType="separate"/>
      </w:r>
      <w:r w:rsidR="00F114FE" w:rsidRPr="008B580F">
        <w:rPr>
          <w:rFonts w:cs="Times New Roman"/>
          <w:lang w:val="en-GB"/>
        </w:rPr>
        <w:t>(Lin, 1998)</w:t>
      </w:r>
      <w:r w:rsidR="00E0419B" w:rsidRPr="0024194D">
        <w:rPr>
          <w:rFonts w:cs="Times New Roman"/>
          <w:lang w:val="en-GB"/>
        </w:rPr>
        <w:fldChar w:fldCharType="end"/>
      </w:r>
      <w:r>
        <w:rPr>
          <w:lang w:val="en-GB"/>
        </w:rPr>
        <w:t xml:space="preserve"> </w:t>
      </w:r>
      <w:r w:rsidR="00B75CA6" w:rsidRPr="0024194D">
        <w:rPr>
          <w:lang w:val="en-GB"/>
        </w:rPr>
        <w:t>In other words, a similarity of two words is a quantification of their differences and similarities. It</w:t>
      </w:r>
      <w:r w:rsidR="00790293">
        <w:rPr>
          <w:lang w:val="en-GB"/>
        </w:rPr>
        <w:t xml:space="preserve"> is</w:t>
      </w:r>
      <w:r w:rsidR="00B75CA6" w:rsidRPr="0024194D">
        <w:rPr>
          <w:lang w:val="en-GB"/>
        </w:rPr>
        <w:t xml:space="preserve"> a measure of how much their meanings </w:t>
      </w:r>
      <w:r w:rsidR="001274E5" w:rsidRPr="0024194D">
        <w:rPr>
          <w:lang w:val="en-GB"/>
        </w:rPr>
        <w:t xml:space="preserve">are </w:t>
      </w:r>
      <w:r w:rsidR="00B75CA6" w:rsidRPr="0024194D">
        <w:rPr>
          <w:lang w:val="en-GB"/>
        </w:rPr>
        <w:t xml:space="preserve">close. How much information do they share, and how much information they do not. </w:t>
      </w:r>
    </w:p>
    <w:p w:rsidR="002D2EF9" w:rsidRDefault="002D2EF9" w:rsidP="008A2BCD">
      <w:pPr>
        <w:pStyle w:val="ListParagraph"/>
        <w:ind w:left="0"/>
        <w:rPr>
          <w:lang w:val="en-GB"/>
        </w:rPr>
      </w:pPr>
      <w:r>
        <w:rPr>
          <w:lang w:val="en-GB"/>
        </w:rPr>
        <w:lastRenderedPageBreak/>
        <w:tab/>
      </w:r>
      <w:r w:rsidR="0078354A" w:rsidRPr="0024194D">
        <w:rPr>
          <w:lang w:val="en-GB"/>
        </w:rPr>
        <w:t xml:space="preserve">Even in words with similar meaning, similarity measures are important </w:t>
      </w:r>
      <w:r w:rsidR="001274E5" w:rsidRPr="0024194D">
        <w:rPr>
          <w:lang w:val="en-GB"/>
        </w:rPr>
        <w:t>to</w:t>
      </w:r>
      <w:r w:rsidR="0078354A" w:rsidRPr="0024194D">
        <w:rPr>
          <w:lang w:val="en-GB"/>
        </w:rPr>
        <w:t xml:space="preserve"> find what the word that best fits in a particular context</w:t>
      </w:r>
      <w:r w:rsidR="001274E5" w:rsidRPr="0024194D">
        <w:rPr>
          <w:lang w:val="en-GB"/>
        </w:rPr>
        <w:t xml:space="preserve"> is</w:t>
      </w:r>
      <w:r w:rsidR="0078354A" w:rsidRPr="0024194D">
        <w:rPr>
          <w:lang w:val="en-GB"/>
        </w:rPr>
        <w:t xml:space="preserve">. </w:t>
      </w:r>
      <w:r w:rsidR="002528BB" w:rsidRPr="0024194D">
        <w:rPr>
          <w:lang w:val="en-GB"/>
        </w:rPr>
        <w:t xml:space="preserve">Or just to know what </w:t>
      </w:r>
      <w:r w:rsidR="006926BE" w:rsidRPr="0024194D">
        <w:rPr>
          <w:lang w:val="en-GB"/>
        </w:rPr>
        <w:t xml:space="preserve">the word </w:t>
      </w:r>
      <w:r w:rsidR="002528BB" w:rsidRPr="0024194D">
        <w:rPr>
          <w:lang w:val="en-GB"/>
        </w:rPr>
        <w:t>that is more similar to other</w:t>
      </w:r>
      <w:r w:rsidR="001274E5" w:rsidRPr="0024194D">
        <w:rPr>
          <w:lang w:val="en-GB"/>
        </w:rPr>
        <w:t xml:space="preserve"> is</w:t>
      </w:r>
      <w:r w:rsidR="002528BB" w:rsidRPr="0024194D">
        <w:rPr>
          <w:lang w:val="en-GB"/>
        </w:rPr>
        <w:t xml:space="preserve">. </w:t>
      </w:r>
    </w:p>
    <w:p w:rsidR="006926BE" w:rsidRPr="0024194D" w:rsidRDefault="002D2EF9" w:rsidP="008A2BCD">
      <w:pPr>
        <w:pStyle w:val="ListParagraph"/>
        <w:ind w:left="0"/>
        <w:rPr>
          <w:lang w:val="en-GB"/>
        </w:rPr>
      </w:pPr>
      <w:r>
        <w:rPr>
          <w:lang w:val="en-GB"/>
        </w:rPr>
        <w:tab/>
      </w:r>
      <w:r w:rsidR="000A2AEE" w:rsidRPr="0024194D">
        <w:rPr>
          <w:lang w:val="en-GB"/>
        </w:rPr>
        <w:t>In the previous chapter, the author presented an approach on how the</w:t>
      </w:r>
      <w:r w:rsidR="00433481" w:rsidRPr="0024194D">
        <w:rPr>
          <w:lang w:val="en-GB"/>
        </w:rPr>
        <w:t xml:space="preserve"> raw data</w:t>
      </w:r>
      <w:r w:rsidR="000A2AEE" w:rsidRPr="0024194D">
        <w:rPr>
          <w:lang w:val="en-GB"/>
        </w:rPr>
        <w:t xml:space="preserve"> can be </w:t>
      </w:r>
      <w:r w:rsidR="00433481" w:rsidRPr="0024194D">
        <w:rPr>
          <w:lang w:val="en-GB"/>
        </w:rPr>
        <w:t xml:space="preserve">organized </w:t>
      </w:r>
      <w:r w:rsidR="000A2AEE" w:rsidRPr="0024194D">
        <w:rPr>
          <w:lang w:val="en-GB"/>
        </w:rPr>
        <w:t xml:space="preserve">for </w:t>
      </w:r>
      <w:r w:rsidR="00433481" w:rsidRPr="0024194D">
        <w:rPr>
          <w:lang w:val="en-GB"/>
        </w:rPr>
        <w:t xml:space="preserve">further </w:t>
      </w:r>
      <w:r w:rsidR="000A2AEE" w:rsidRPr="0024194D">
        <w:rPr>
          <w:lang w:val="en-GB"/>
        </w:rPr>
        <w:t xml:space="preserve">evaluation. For it there are some ways to </w:t>
      </w:r>
      <w:r w:rsidR="001028BE" w:rsidRPr="0024194D">
        <w:rPr>
          <w:lang w:val="en-GB"/>
        </w:rPr>
        <w:t xml:space="preserve">do it, </w:t>
      </w:r>
      <w:r w:rsidR="00433481" w:rsidRPr="0024194D">
        <w:rPr>
          <w:lang w:val="en-GB"/>
        </w:rPr>
        <w:t>several take vector models as starting point</w:t>
      </w:r>
      <w:r w:rsidR="000A2AEE" w:rsidRPr="0024194D">
        <w:rPr>
          <w:lang w:val="en-GB"/>
        </w:rPr>
        <w:t xml:space="preserve">. </w:t>
      </w:r>
      <w:r w:rsidR="007E0A1F" w:rsidRPr="0024194D">
        <w:rPr>
          <w:lang w:val="en-GB"/>
        </w:rPr>
        <w:t xml:space="preserve">The VSM is one of the best known and applied </w:t>
      </w:r>
      <w:proofErr w:type="gramStart"/>
      <w:r w:rsidR="007E0A1F" w:rsidRPr="0024194D">
        <w:rPr>
          <w:lang w:val="en-GB"/>
        </w:rPr>
        <w:t>method</w:t>
      </w:r>
      <w:proofErr w:type="gramEnd"/>
      <w:r w:rsidR="007E0A1F" w:rsidRPr="0024194D">
        <w:rPr>
          <w:lang w:val="en-GB"/>
        </w:rPr>
        <w:t xml:space="preserve">. </w:t>
      </w:r>
      <w:r w:rsidR="001028BE" w:rsidRPr="0024194D">
        <w:rPr>
          <w:lang w:val="en-GB"/>
        </w:rPr>
        <w:t xml:space="preserve">As VSM states, </w:t>
      </w:r>
      <w:r w:rsidR="00433481" w:rsidRPr="0024194D">
        <w:rPr>
          <w:lang w:val="en-GB"/>
        </w:rPr>
        <w:t>to</w:t>
      </w:r>
      <w:r w:rsidR="009145AC" w:rsidRPr="0024194D">
        <w:rPr>
          <w:lang w:val="en-GB"/>
        </w:rPr>
        <w:t xml:space="preserve"> </w:t>
      </w:r>
      <w:r w:rsidR="00433481" w:rsidRPr="0024194D">
        <w:rPr>
          <w:lang w:val="en-GB"/>
        </w:rPr>
        <w:t xml:space="preserve">better understand the meaning of a word or concept, </w:t>
      </w:r>
      <w:r w:rsidR="001028BE" w:rsidRPr="0024194D">
        <w:rPr>
          <w:lang w:val="en-GB"/>
        </w:rPr>
        <w:t>there must be a measure in the semantic relations of each word, given a set of documents. One must know how similar each word</w:t>
      </w:r>
      <w:r w:rsidR="002528BB" w:rsidRPr="0024194D">
        <w:rPr>
          <w:lang w:val="en-GB"/>
        </w:rPr>
        <w:t xml:space="preserve"> is</w:t>
      </w:r>
      <w:r w:rsidR="001028BE" w:rsidRPr="0024194D">
        <w:rPr>
          <w:lang w:val="en-GB"/>
        </w:rPr>
        <w:t xml:space="preserve">, </w:t>
      </w:r>
      <w:r w:rsidR="00905435">
        <w:rPr>
          <w:lang w:val="en-GB"/>
        </w:rPr>
        <w:t>therefore</w:t>
      </w:r>
      <w:r w:rsidR="001028BE" w:rsidRPr="0024194D">
        <w:rPr>
          <w:lang w:val="en-GB"/>
        </w:rPr>
        <w:t xml:space="preserve"> it can try to figure out what is the best approximation to the main subject of each document</w:t>
      </w:r>
      <w:r w:rsidR="00433481" w:rsidRPr="0024194D">
        <w:rPr>
          <w:lang w:val="en-GB"/>
        </w:rPr>
        <w:t>, and thus give the possibility for the machine understand its meaning</w:t>
      </w:r>
      <w:r w:rsidR="001028BE" w:rsidRPr="0024194D">
        <w:rPr>
          <w:lang w:val="en-GB"/>
        </w:rPr>
        <w:t xml:space="preserve">. </w:t>
      </w:r>
      <w:r w:rsidR="00DB2968" w:rsidRPr="0024194D">
        <w:rPr>
          <w:lang w:val="en-GB"/>
        </w:rPr>
        <w:t xml:space="preserve">For example, given the words </w:t>
      </w:r>
      <w:r w:rsidR="00DB2968" w:rsidRPr="0024194D">
        <w:rPr>
          <w:i/>
          <w:lang w:val="en-GB"/>
        </w:rPr>
        <w:t>Architect</w:t>
      </w:r>
      <w:r w:rsidR="00DB2968" w:rsidRPr="0024194D">
        <w:rPr>
          <w:lang w:val="en-GB"/>
        </w:rPr>
        <w:t xml:space="preserve">, </w:t>
      </w:r>
      <w:r w:rsidR="00DB2968" w:rsidRPr="0024194D">
        <w:rPr>
          <w:i/>
          <w:lang w:val="en-GB"/>
        </w:rPr>
        <w:t>Engineer</w:t>
      </w:r>
      <w:r w:rsidR="00DB2968" w:rsidRPr="0024194D">
        <w:rPr>
          <w:lang w:val="en-GB"/>
        </w:rPr>
        <w:t xml:space="preserve"> and </w:t>
      </w:r>
      <w:r w:rsidR="00DB2968" w:rsidRPr="0024194D">
        <w:rPr>
          <w:i/>
          <w:lang w:val="en-GB"/>
        </w:rPr>
        <w:t>house</w:t>
      </w:r>
      <w:r w:rsidR="00DB2968" w:rsidRPr="0024194D">
        <w:rPr>
          <w:lang w:val="en-GB"/>
        </w:rPr>
        <w:t xml:space="preserve">, how can they be related to each other? The reader will obviously know that an </w:t>
      </w:r>
      <w:r w:rsidR="00DB2968" w:rsidRPr="0024194D">
        <w:rPr>
          <w:i/>
          <w:lang w:val="en-GB"/>
        </w:rPr>
        <w:t>Architect</w:t>
      </w:r>
      <w:r w:rsidR="00DB2968" w:rsidRPr="0024194D">
        <w:rPr>
          <w:lang w:val="en-GB"/>
        </w:rPr>
        <w:t xml:space="preserve"> is more related to a </w:t>
      </w:r>
      <w:r w:rsidR="00DB2968" w:rsidRPr="0024194D">
        <w:rPr>
          <w:i/>
          <w:lang w:val="en-GB"/>
        </w:rPr>
        <w:t>house</w:t>
      </w:r>
      <w:r w:rsidR="00DB2968" w:rsidRPr="0024194D">
        <w:rPr>
          <w:lang w:val="en-GB"/>
        </w:rPr>
        <w:t xml:space="preserve"> than is an </w:t>
      </w:r>
      <w:r w:rsidR="007E0A1F" w:rsidRPr="0024194D">
        <w:rPr>
          <w:i/>
          <w:lang w:val="en-GB"/>
        </w:rPr>
        <w:t>Engineer</w:t>
      </w:r>
      <w:r w:rsidR="00DB2968" w:rsidRPr="0024194D">
        <w:rPr>
          <w:lang w:val="en-GB"/>
        </w:rPr>
        <w:t>. For the reader is easy to know the meaning but for a</w:t>
      </w:r>
      <w:r w:rsidR="007E0A1F" w:rsidRPr="0024194D">
        <w:rPr>
          <w:lang w:val="en-GB"/>
        </w:rPr>
        <w:t>n</w:t>
      </w:r>
      <w:r w:rsidR="00DB2968" w:rsidRPr="0024194D">
        <w:rPr>
          <w:lang w:val="en-GB"/>
        </w:rPr>
        <w:t xml:space="preserve"> </w:t>
      </w:r>
      <w:r w:rsidR="001274E5" w:rsidRPr="0024194D">
        <w:rPr>
          <w:lang w:val="en-GB"/>
        </w:rPr>
        <w:t xml:space="preserve">AI </w:t>
      </w:r>
      <w:r w:rsidR="00DB2968" w:rsidRPr="0024194D">
        <w:rPr>
          <w:lang w:val="en-GB"/>
        </w:rPr>
        <w:t xml:space="preserve">system, is it? How can it understand the relation to each word? </w:t>
      </w:r>
      <w:r w:rsidR="007E0A1F" w:rsidRPr="0024194D">
        <w:rPr>
          <w:lang w:val="en-GB"/>
        </w:rPr>
        <w:t xml:space="preserve">This is called a </w:t>
      </w:r>
      <w:r w:rsidR="007E0A1F" w:rsidRPr="0024194D">
        <w:rPr>
          <w:i/>
          <w:lang w:val="en-GB"/>
        </w:rPr>
        <w:t>Similarity Measure</w:t>
      </w:r>
      <w:r w:rsidR="007E0A1F" w:rsidRPr="0024194D">
        <w:rPr>
          <w:lang w:val="en-GB"/>
        </w:rPr>
        <w:t>, on other words, it</w:t>
      </w:r>
      <w:r w:rsidR="00790293">
        <w:rPr>
          <w:lang w:val="en-GB"/>
        </w:rPr>
        <w:t xml:space="preserve"> is</w:t>
      </w:r>
      <w:r w:rsidR="007E0A1F" w:rsidRPr="0024194D">
        <w:rPr>
          <w:lang w:val="en-GB"/>
        </w:rPr>
        <w:t xml:space="preserve"> a way to measure the semantic relation of each of the </w:t>
      </w:r>
      <w:r w:rsidR="007D76C1" w:rsidRPr="0024194D">
        <w:rPr>
          <w:lang w:val="en-GB"/>
        </w:rPr>
        <w:t>words or concepts</w:t>
      </w:r>
      <w:r w:rsidR="007E0A1F" w:rsidRPr="0024194D">
        <w:rPr>
          <w:lang w:val="en-GB"/>
        </w:rPr>
        <w:t xml:space="preserve">, and see if </w:t>
      </w:r>
      <w:r w:rsidR="007D76C1" w:rsidRPr="0024194D">
        <w:rPr>
          <w:lang w:val="en-GB"/>
        </w:rPr>
        <w:t>they</w:t>
      </w:r>
      <w:r w:rsidR="007E0A1F" w:rsidRPr="0024194D">
        <w:rPr>
          <w:lang w:val="en-GB"/>
        </w:rPr>
        <w:t xml:space="preserve"> are more related to ones, than others. </w:t>
      </w:r>
      <w:r w:rsidR="007D76C1" w:rsidRPr="0024194D">
        <w:rPr>
          <w:lang w:val="en-GB"/>
        </w:rPr>
        <w:t>S</w:t>
      </w:r>
      <w:r w:rsidR="001028BE" w:rsidRPr="0024194D">
        <w:rPr>
          <w:lang w:val="en-GB"/>
        </w:rPr>
        <w:t xml:space="preserve">everal </w:t>
      </w:r>
      <w:r w:rsidR="00CC36CB" w:rsidRPr="0024194D">
        <w:rPr>
          <w:lang w:val="en-GB"/>
        </w:rPr>
        <w:t xml:space="preserve">paths </w:t>
      </w:r>
      <w:r w:rsidR="007D76C1" w:rsidRPr="0024194D">
        <w:rPr>
          <w:lang w:val="en-GB"/>
        </w:rPr>
        <w:t xml:space="preserve">are possible </w:t>
      </w:r>
      <w:r w:rsidR="00CC36CB" w:rsidRPr="0024194D">
        <w:rPr>
          <w:lang w:val="en-GB"/>
        </w:rPr>
        <w:t xml:space="preserve">to consider </w:t>
      </w:r>
      <w:r w:rsidR="00DB2968" w:rsidRPr="0024194D">
        <w:rPr>
          <w:lang w:val="en-GB"/>
        </w:rPr>
        <w:t xml:space="preserve">and </w:t>
      </w:r>
      <w:r w:rsidR="00CC36CB" w:rsidRPr="0024194D">
        <w:rPr>
          <w:lang w:val="en-GB"/>
        </w:rPr>
        <w:t xml:space="preserve">achieve </w:t>
      </w:r>
      <w:r w:rsidR="001028BE" w:rsidRPr="0024194D">
        <w:rPr>
          <w:lang w:val="en-GB"/>
        </w:rPr>
        <w:t>the previous.</w:t>
      </w:r>
      <w:r w:rsidR="00CC36CB" w:rsidRPr="0024194D">
        <w:rPr>
          <w:lang w:val="en-GB"/>
        </w:rPr>
        <w:t xml:space="preserve"> </w:t>
      </w:r>
    </w:p>
    <w:p w:rsidR="00582854" w:rsidRPr="0024194D" w:rsidRDefault="002D2EF9" w:rsidP="00C44009">
      <w:pPr>
        <w:rPr>
          <w:lang w:val="en-GB"/>
        </w:rPr>
      </w:pPr>
      <w:r>
        <w:rPr>
          <w:lang w:val="en-GB"/>
        </w:rPr>
        <w:tab/>
      </w:r>
      <w:r w:rsidR="007D76C1" w:rsidRPr="0024194D">
        <w:rPr>
          <w:lang w:val="en-GB"/>
        </w:rPr>
        <w:t xml:space="preserve">Similarity measure can be used for more than similarity of words and concepts. </w:t>
      </w:r>
      <w:r w:rsidR="00582854" w:rsidRPr="0024194D">
        <w:rPr>
          <w:lang w:val="en-GB"/>
        </w:rPr>
        <w:t xml:space="preserve">One of the most known </w:t>
      </w:r>
      <w:r w:rsidR="006926BE" w:rsidRPr="0024194D">
        <w:rPr>
          <w:lang w:val="en-GB"/>
        </w:rPr>
        <w:t>applications</w:t>
      </w:r>
      <w:r w:rsidR="00582854" w:rsidRPr="0024194D">
        <w:rPr>
          <w:lang w:val="en-GB"/>
        </w:rPr>
        <w:t xml:space="preserve"> of similarity is between a user query and some document pages like a web search engine</w:t>
      </w:r>
      <w:r w:rsidR="00C54D56">
        <w:rPr>
          <w:lang w:val="en-GB"/>
        </w:rPr>
        <w:t xml:space="preserve"> </w:t>
      </w:r>
      <w:r w:rsidR="00E0419B">
        <w:rPr>
          <w:lang w:val="en-GB"/>
        </w:rPr>
        <w:fldChar w:fldCharType="begin"/>
      </w:r>
      <w:r w:rsidR="0092070A">
        <w:rPr>
          <w:lang w:val="en-GB"/>
        </w:rPr>
        <w:instrText xml:space="preserve"> ADDIN ZOTERO_ITEM CSL_CITATION {"citationID":"caAfYDQE","properties":{"formattedCitation":"{\\rtf (\\uc0\\u8220{}Google.com,\\uc0\\u8221{} 2013)}","plainCitation":"(“Google.com,” 2013)"},"citationItems":[{"id":27,"uris":["http://zotero.org/users/local/bkYEK4Eu/items/W8ZF73V2"],"uri":["http://zotero.org/users/local/bkYEK4Eu/items/W8ZF73V2"],"itemData":{"id":27,"type":"webpage","title":"Google.com","URL":"https://www.google.com/","issued":{"date-parts":[["2013"]]},"accessed":{"date-parts":[["2014",7,7]]}}}],"schema":"https://github.com/citation-style-language/schema/raw/master/csl-citation.json"} </w:instrText>
      </w:r>
      <w:r w:rsidR="00E0419B">
        <w:rPr>
          <w:lang w:val="en-GB"/>
        </w:rPr>
        <w:fldChar w:fldCharType="separate"/>
      </w:r>
      <w:r w:rsidR="00F114FE" w:rsidRPr="00F114FE">
        <w:rPr>
          <w:rFonts w:cs="Times New Roman"/>
          <w:szCs w:val="24"/>
          <w:lang w:val="en-GB"/>
        </w:rPr>
        <w:t>(“Google.com,” 2013)</w:t>
      </w:r>
      <w:r w:rsidR="00E0419B">
        <w:rPr>
          <w:lang w:val="en-GB"/>
        </w:rPr>
        <w:fldChar w:fldCharType="end"/>
      </w:r>
      <w:r w:rsidR="00582854" w:rsidRPr="0024194D">
        <w:rPr>
          <w:lang w:val="en-GB"/>
        </w:rPr>
        <w:t xml:space="preserve"> </w:t>
      </w:r>
      <w:r w:rsidR="00A21686" w:rsidRPr="0024194D">
        <w:rPr>
          <w:lang w:val="en-GB"/>
        </w:rPr>
        <w:t>But this is not an exclusively use of similarities, a</w:t>
      </w:r>
      <w:r w:rsidR="00582854" w:rsidRPr="0024194D">
        <w:rPr>
          <w:lang w:val="en-GB"/>
        </w:rPr>
        <w:t>lso f</w:t>
      </w:r>
      <w:r w:rsidR="007D76C1" w:rsidRPr="0024194D">
        <w:rPr>
          <w:lang w:val="en-GB"/>
        </w:rPr>
        <w:t xml:space="preserve">or instance, one can measure a document similarity between scientific papers, or measure similarity of unstructured data texts so a context </w:t>
      </w:r>
      <w:r w:rsidR="00582854" w:rsidRPr="0024194D">
        <w:rPr>
          <w:lang w:val="en-GB"/>
        </w:rPr>
        <w:t xml:space="preserve">or domain </w:t>
      </w:r>
      <w:r w:rsidR="007D76C1" w:rsidRPr="0024194D">
        <w:rPr>
          <w:lang w:val="en-GB"/>
        </w:rPr>
        <w:t xml:space="preserve">can be found. It can be used to aid ontology construction, fortify relations between concepts, </w:t>
      </w:r>
      <w:proofErr w:type="gramStart"/>
      <w:r w:rsidR="007D76C1" w:rsidRPr="0024194D">
        <w:rPr>
          <w:lang w:val="en-GB"/>
        </w:rPr>
        <w:t>make</w:t>
      </w:r>
      <w:proofErr w:type="gramEnd"/>
      <w:r w:rsidR="007D76C1" w:rsidRPr="0024194D">
        <w:rPr>
          <w:lang w:val="en-GB"/>
        </w:rPr>
        <w:t xml:space="preserve"> ontology dynamic and capable of learning. </w:t>
      </w:r>
    </w:p>
    <w:p w:rsidR="00582854" w:rsidRPr="0024194D" w:rsidRDefault="002D2EF9" w:rsidP="00C44009">
      <w:pPr>
        <w:rPr>
          <w:lang w:val="en-GB"/>
        </w:rPr>
      </w:pPr>
      <w:r>
        <w:rPr>
          <w:lang w:val="en-GB"/>
        </w:rPr>
        <w:tab/>
      </w:r>
      <w:r w:rsidR="007D76C1" w:rsidRPr="0024194D">
        <w:rPr>
          <w:lang w:val="en-GB"/>
        </w:rPr>
        <w:t xml:space="preserve">To </w:t>
      </w:r>
      <w:r w:rsidR="00582854" w:rsidRPr="0024194D">
        <w:rPr>
          <w:lang w:val="en-GB"/>
        </w:rPr>
        <w:t xml:space="preserve">start a similarity measurement some initial thoughts must be made. What is it going to be measured? </w:t>
      </w:r>
      <w:proofErr w:type="gramStart"/>
      <w:r w:rsidR="001274E5" w:rsidRPr="0024194D">
        <w:rPr>
          <w:lang w:val="en-GB"/>
        </w:rPr>
        <w:t>T</w:t>
      </w:r>
      <w:r w:rsidR="006926BE" w:rsidRPr="0024194D">
        <w:rPr>
          <w:lang w:val="en-GB"/>
        </w:rPr>
        <w:t>he corpora</w:t>
      </w:r>
      <w:r w:rsidR="00582854" w:rsidRPr="0024194D">
        <w:rPr>
          <w:lang w:val="en-GB"/>
        </w:rPr>
        <w:t xml:space="preserve"> documents?</w:t>
      </w:r>
      <w:proofErr w:type="gramEnd"/>
      <w:r w:rsidR="00582854" w:rsidRPr="0024194D">
        <w:rPr>
          <w:lang w:val="en-GB"/>
        </w:rPr>
        <w:t xml:space="preserve"> </w:t>
      </w:r>
      <w:proofErr w:type="gramStart"/>
      <w:r w:rsidR="001274E5" w:rsidRPr="0024194D">
        <w:rPr>
          <w:lang w:val="en-GB"/>
        </w:rPr>
        <w:t>W</w:t>
      </w:r>
      <w:r w:rsidR="00582854" w:rsidRPr="0024194D">
        <w:rPr>
          <w:lang w:val="en-GB"/>
        </w:rPr>
        <w:t>ords?</w:t>
      </w:r>
      <w:proofErr w:type="gramEnd"/>
      <w:r w:rsidR="00582854" w:rsidRPr="0024194D">
        <w:rPr>
          <w:lang w:val="en-GB"/>
        </w:rPr>
        <w:t xml:space="preserve"> </w:t>
      </w:r>
      <w:proofErr w:type="gramStart"/>
      <w:r w:rsidR="001274E5" w:rsidRPr="0024194D">
        <w:rPr>
          <w:lang w:val="en-GB"/>
        </w:rPr>
        <w:t>V</w:t>
      </w:r>
      <w:r w:rsidR="00582854" w:rsidRPr="0024194D">
        <w:rPr>
          <w:lang w:val="en-GB"/>
        </w:rPr>
        <w:t>ectors?</w:t>
      </w:r>
      <w:proofErr w:type="gramEnd"/>
      <w:r w:rsidR="00582854" w:rsidRPr="0024194D">
        <w:rPr>
          <w:lang w:val="en-GB"/>
        </w:rPr>
        <w:t xml:space="preserve"> The type of </w:t>
      </w:r>
      <w:r w:rsidR="001274E5" w:rsidRPr="0024194D">
        <w:rPr>
          <w:lang w:val="en-GB"/>
        </w:rPr>
        <w:t xml:space="preserve">the </w:t>
      </w:r>
      <w:r w:rsidR="00582854" w:rsidRPr="0024194D">
        <w:rPr>
          <w:lang w:val="en-GB"/>
        </w:rPr>
        <w:t>initial corpora is important. Other thoughts must be made on if the domain is known</w:t>
      </w:r>
      <w:r w:rsidR="006926BE" w:rsidRPr="0024194D">
        <w:rPr>
          <w:lang w:val="en-GB"/>
        </w:rPr>
        <w:t>,</w:t>
      </w:r>
      <w:r w:rsidR="00582854" w:rsidRPr="0024194D">
        <w:rPr>
          <w:lang w:val="en-GB"/>
        </w:rPr>
        <w:t xml:space="preserve"> </w:t>
      </w:r>
      <w:r w:rsidR="006926BE" w:rsidRPr="0024194D">
        <w:rPr>
          <w:lang w:val="en-GB"/>
        </w:rPr>
        <w:t>i</w:t>
      </w:r>
      <w:r w:rsidR="00582854" w:rsidRPr="0024194D">
        <w:rPr>
          <w:lang w:val="en-GB"/>
        </w:rPr>
        <w:t xml:space="preserve">s the data already structured? Is there any ontology to support the process or any previous similarity measurement to help? </w:t>
      </w:r>
      <w:r w:rsidR="006926BE" w:rsidRPr="0024194D">
        <w:rPr>
          <w:lang w:val="en-GB"/>
        </w:rPr>
        <w:t xml:space="preserve">Are their semantic similarities important? </w:t>
      </w:r>
      <w:r w:rsidR="00582854" w:rsidRPr="0024194D">
        <w:rPr>
          <w:lang w:val="en-GB"/>
        </w:rPr>
        <w:t xml:space="preserve">What is the similarity measure process to use? </w:t>
      </w:r>
    </w:p>
    <w:p w:rsidR="007D76C1" w:rsidRPr="0024194D" w:rsidRDefault="004B45A5" w:rsidP="00C44009">
      <w:pPr>
        <w:rPr>
          <w:lang w:val="en-GB"/>
        </w:rPr>
      </w:pPr>
      <w:r>
        <w:rPr>
          <w:lang w:val="en-GB"/>
        </w:rPr>
        <w:tab/>
      </w:r>
      <w:r w:rsidR="006926BE" w:rsidRPr="0024194D">
        <w:rPr>
          <w:lang w:val="en-GB"/>
        </w:rPr>
        <w:t>T</w:t>
      </w:r>
      <w:r w:rsidR="007D76C1" w:rsidRPr="0024194D">
        <w:rPr>
          <w:lang w:val="en-GB"/>
        </w:rPr>
        <w:t xml:space="preserve">here are much similarity measures in the scientific community that are being discussed. One of the most known is the Cosine Similarity Algorithm. </w:t>
      </w:r>
    </w:p>
    <w:p w:rsidR="00EE2C50" w:rsidRPr="0024194D" w:rsidRDefault="00EE2C50" w:rsidP="00EE2C50">
      <w:pPr>
        <w:pStyle w:val="Heading3"/>
        <w:rPr>
          <w:lang w:val="en-GB"/>
        </w:rPr>
      </w:pPr>
      <w:bookmarkStart w:id="71" w:name="_Toc397299499"/>
      <w:r w:rsidRPr="0024194D">
        <w:rPr>
          <w:lang w:val="en-GB"/>
        </w:rPr>
        <w:t xml:space="preserve">Cosine Similarity </w:t>
      </w:r>
      <w:r w:rsidR="005B75A3" w:rsidRPr="0024194D">
        <w:rPr>
          <w:lang w:val="en-GB"/>
        </w:rPr>
        <w:t xml:space="preserve">Measure </w:t>
      </w:r>
      <w:r w:rsidRPr="0024194D">
        <w:rPr>
          <w:lang w:val="en-GB"/>
        </w:rPr>
        <w:t>Algorithm</w:t>
      </w:r>
      <w:bookmarkEnd w:id="71"/>
    </w:p>
    <w:p w:rsidR="00705F92" w:rsidRPr="0024194D" w:rsidRDefault="00705F92">
      <w:pPr>
        <w:rPr>
          <w:lang w:val="en-GB"/>
        </w:rPr>
      </w:pPr>
      <w:r w:rsidRPr="0024194D">
        <w:rPr>
          <w:lang w:val="en-GB"/>
        </w:rPr>
        <w:br w:type="page"/>
      </w:r>
    </w:p>
    <w:p w:rsidR="002D2EF9" w:rsidRPr="002D2EF9" w:rsidRDefault="00C146F0">
      <w:pPr>
        <w:rPr>
          <w:lang w:val="en-GB"/>
        </w:rPr>
      </w:pPr>
      <w:r>
        <w:rPr>
          <w:lang w:val="en-GB"/>
        </w:rPr>
        <w:lastRenderedPageBreak/>
        <w:br w:type="page"/>
      </w:r>
    </w:p>
    <w:p w:rsidR="00AB3EE0" w:rsidRPr="0024194D" w:rsidRDefault="004F2C9F" w:rsidP="00C30260">
      <w:pPr>
        <w:pStyle w:val="Heading1"/>
        <w:rPr>
          <w:lang w:val="en-GB"/>
        </w:rPr>
      </w:pPr>
      <w:bookmarkStart w:id="72" w:name="_Toc397299500"/>
      <w:r w:rsidRPr="0024194D">
        <w:rPr>
          <w:lang w:val="en-GB"/>
        </w:rPr>
        <w:lastRenderedPageBreak/>
        <w:t>Building &amp; Construction Domain Ontology</w:t>
      </w:r>
      <w:bookmarkEnd w:id="72"/>
    </w:p>
    <w:p w:rsidR="00DF2D40" w:rsidRPr="00700AE1" w:rsidRDefault="00A45517" w:rsidP="002C2027">
      <w:pPr>
        <w:rPr>
          <w:highlight w:val="yellow"/>
        </w:rPr>
      </w:pPr>
      <w:r w:rsidRPr="00700AE1">
        <w:rPr>
          <w:highlight w:val="yellow"/>
        </w:rPr>
        <w:t>(</w:t>
      </w:r>
      <w:r w:rsidR="00DF2D40" w:rsidRPr="00700AE1">
        <w:rPr>
          <w:highlight w:val="yellow"/>
        </w:rPr>
        <w:t>Falar das ontologias, o que são, pa</w:t>
      </w:r>
      <w:r w:rsidRPr="00700AE1">
        <w:rPr>
          <w:highlight w:val="yellow"/>
        </w:rPr>
        <w:t>ra que servem, como funcionam.</w:t>
      </w:r>
    </w:p>
    <w:p w:rsidR="00DF2D40" w:rsidRPr="00700AE1" w:rsidRDefault="00DF2D40" w:rsidP="002C2027">
      <w:pPr>
        <w:rPr>
          <w:highlight w:val="yellow"/>
        </w:rPr>
      </w:pPr>
      <w:r w:rsidRPr="00700AE1">
        <w:rPr>
          <w:highlight w:val="yellow"/>
        </w:rPr>
        <w:t>Falar da importância das ontologias.</w:t>
      </w:r>
    </w:p>
    <w:p w:rsidR="00AC7578" w:rsidRPr="00700AE1" w:rsidRDefault="00DF2D40" w:rsidP="002C2027">
      <w:r w:rsidRPr="00700AE1">
        <w:rPr>
          <w:highlight w:val="yellow"/>
        </w:rPr>
        <w:t>Falar da importância das ontologias no domínio da construção civil, e especificamente na construção de edifícios.</w:t>
      </w:r>
      <w:r w:rsidR="00A45517" w:rsidRPr="00700AE1">
        <w:rPr>
          <w:highlight w:val="yellow"/>
        </w:rPr>
        <w:t>)</w:t>
      </w:r>
    </w:p>
    <w:p w:rsidR="00AC7578" w:rsidRPr="0024194D" w:rsidRDefault="001F02BB" w:rsidP="00AC7578">
      <w:pPr>
        <w:pStyle w:val="Heading2"/>
        <w:numPr>
          <w:ilvl w:val="1"/>
          <w:numId w:val="3"/>
        </w:numPr>
        <w:rPr>
          <w:lang w:val="en-GB"/>
        </w:rPr>
      </w:pPr>
      <w:bookmarkStart w:id="73" w:name="_Toc397299501"/>
      <w:r w:rsidRPr="0024194D">
        <w:rPr>
          <w:lang w:val="en-GB"/>
        </w:rPr>
        <w:t>Ontology</w:t>
      </w:r>
      <w:bookmarkEnd w:id="73"/>
    </w:p>
    <w:p w:rsidR="00AC7578" w:rsidRPr="0024194D" w:rsidRDefault="00AC7578" w:rsidP="00AC7578">
      <w:pPr>
        <w:rPr>
          <w:lang w:val="en-GB"/>
        </w:rPr>
      </w:pPr>
      <w:r w:rsidRPr="0024194D">
        <w:rPr>
          <w:lang w:val="en-GB"/>
        </w:rPr>
        <w:t xml:space="preserve">The term “Ontology” origins from early 18th century, from the modern Latin </w:t>
      </w:r>
      <w:proofErr w:type="spellStart"/>
      <w:r w:rsidRPr="0024194D">
        <w:rPr>
          <w:i/>
          <w:lang w:val="en-GB"/>
        </w:rPr>
        <w:t>ontologia</w:t>
      </w:r>
      <w:proofErr w:type="spellEnd"/>
      <w:r w:rsidRPr="0024194D">
        <w:rPr>
          <w:lang w:val="en-GB"/>
        </w:rPr>
        <w:t>, from the Greek wor</w:t>
      </w:r>
      <w:r w:rsidR="00756915">
        <w:rPr>
          <w:lang w:val="en-GB"/>
        </w:rPr>
        <w:t>d</w:t>
      </w:r>
      <w:r w:rsidRPr="0024194D">
        <w:rPr>
          <w:lang w:val="en-GB"/>
        </w:rPr>
        <w:t xml:space="preserve"> </w:t>
      </w:r>
      <w:r w:rsidRPr="0024194D">
        <w:rPr>
          <w:i/>
          <w:lang w:val="en-GB"/>
        </w:rPr>
        <w:t>onto</w:t>
      </w:r>
      <w:r w:rsidRPr="0024194D">
        <w:rPr>
          <w:lang w:val="en-GB"/>
        </w:rPr>
        <w:t xml:space="preserve">, which means “being”, plus </w:t>
      </w:r>
      <w:r w:rsidRPr="0024194D">
        <w:rPr>
          <w:i/>
          <w:lang w:val="en-GB"/>
        </w:rPr>
        <w:t>logia</w:t>
      </w:r>
      <w:r w:rsidRPr="0024194D">
        <w:rPr>
          <w:lang w:val="en-GB"/>
        </w:rPr>
        <w:t xml:space="preserve"> which means study, science, theory. </w:t>
      </w:r>
      <w:r w:rsidR="00E0419B" w:rsidRPr="0024194D">
        <w:rPr>
          <w:rFonts w:cs="Times New Roman"/>
          <w:lang w:val="en-GB"/>
        </w:rPr>
        <w:fldChar w:fldCharType="begin"/>
      </w:r>
      <w:r w:rsidR="00F114FE">
        <w:rPr>
          <w:rFonts w:cs="Times New Roman"/>
          <w:lang w:val="en-GB"/>
        </w:rPr>
        <w:instrText xml:space="preserve"> ADDIN ZOTERO_ITEM CSL_CITATION {"citationID":"1a4a44c7mn","properties":{"formattedCitation":"(Oxford University, 2006)","plainCitation":"(Oxford University, 2006)"},"citationItems":[{"id":42,"uris":["http://zotero.org/users/local/bkYEK4Eu/items/RBXMDM3K"],"uri":["http://zotero.org/users/local/bkYEK4Eu/items/RBXMDM3K"],"itemData":{"id":42,"type":"book","title":"Oxford Dictionary of English","publisher":"Oxford University Press","publisher-place":"London","event-place":"London","author":[{"family":"Oxford University","given":""}],"issued":{"date-parts":[["2006"]]}}}],"schema":"https://github.com/citation-style-language/schema/raw/master/csl-citation.json"} </w:instrText>
      </w:r>
      <w:r w:rsidR="00E0419B" w:rsidRPr="0024194D">
        <w:rPr>
          <w:rFonts w:cs="Times New Roman"/>
          <w:lang w:val="en-GB"/>
        </w:rPr>
        <w:fldChar w:fldCharType="separate"/>
      </w:r>
      <w:proofErr w:type="gramStart"/>
      <w:r w:rsidR="00F114FE" w:rsidRPr="008B580F">
        <w:rPr>
          <w:rFonts w:cs="Times New Roman"/>
          <w:lang w:val="en-GB"/>
        </w:rPr>
        <w:t>(Oxford University, 2006)</w:t>
      </w:r>
      <w:r w:rsidR="00E0419B" w:rsidRPr="0024194D">
        <w:rPr>
          <w:rFonts w:cs="Times New Roman"/>
          <w:lang w:val="en-GB"/>
        </w:rPr>
        <w:fldChar w:fldCharType="end"/>
      </w:r>
      <w:r w:rsidR="00EB2D2D" w:rsidRPr="0024194D">
        <w:rPr>
          <w:lang w:val="en-GB"/>
        </w:rPr>
        <w:t>.</w:t>
      </w:r>
      <w:proofErr w:type="gramEnd"/>
      <w:r w:rsidR="00EB2D2D" w:rsidRPr="0024194D">
        <w:rPr>
          <w:lang w:val="en-GB"/>
        </w:rPr>
        <w:t xml:space="preserve"> </w:t>
      </w:r>
      <w:r w:rsidR="000B5DF3" w:rsidRPr="0024194D">
        <w:rPr>
          <w:lang w:val="en-GB"/>
        </w:rPr>
        <w:t xml:space="preserve">It is, thus, </w:t>
      </w:r>
      <w:r w:rsidR="001F02BB" w:rsidRPr="0024194D">
        <w:rPr>
          <w:lang w:val="en-GB"/>
        </w:rPr>
        <w:t xml:space="preserve">a sub domain of philosophy that studies the </w:t>
      </w:r>
      <w:r w:rsidR="00756915">
        <w:rPr>
          <w:lang w:val="en-GB"/>
        </w:rPr>
        <w:t xml:space="preserve">nature of a </w:t>
      </w:r>
      <w:r w:rsidR="00EB2D2D" w:rsidRPr="0024194D">
        <w:rPr>
          <w:lang w:val="en-GB"/>
        </w:rPr>
        <w:t>being</w:t>
      </w:r>
      <w:r w:rsidR="00756915">
        <w:rPr>
          <w:lang w:val="en-GB"/>
        </w:rPr>
        <w:t xml:space="preserve"> or existence</w:t>
      </w:r>
      <w:r w:rsidR="00EB2D2D" w:rsidRPr="0024194D">
        <w:rPr>
          <w:lang w:val="en-GB"/>
        </w:rPr>
        <w:t xml:space="preserve"> </w:t>
      </w:r>
      <w:r w:rsidR="00567DD2">
        <w:rPr>
          <w:lang w:val="en-GB"/>
        </w:rPr>
        <w:t xml:space="preserve">itself </w:t>
      </w:r>
      <w:r w:rsidR="00756915">
        <w:rPr>
          <w:lang w:val="en-GB"/>
        </w:rPr>
        <w:t xml:space="preserve">and the way </w:t>
      </w:r>
      <w:r w:rsidR="001F02BB" w:rsidRPr="0024194D">
        <w:rPr>
          <w:lang w:val="en-GB"/>
        </w:rPr>
        <w:t>th</w:t>
      </w:r>
      <w:r w:rsidR="00567DD2">
        <w:rPr>
          <w:lang w:val="en-GB"/>
        </w:rPr>
        <w:t>e</w:t>
      </w:r>
      <w:r w:rsidR="001F02BB" w:rsidRPr="0024194D">
        <w:rPr>
          <w:lang w:val="en-GB"/>
        </w:rPr>
        <w:t>s</w:t>
      </w:r>
      <w:r w:rsidR="00567DD2">
        <w:rPr>
          <w:lang w:val="en-GB"/>
        </w:rPr>
        <w:t>e</w:t>
      </w:r>
      <w:r w:rsidR="001F02BB" w:rsidRPr="0024194D">
        <w:rPr>
          <w:lang w:val="en-GB"/>
        </w:rPr>
        <w:t xml:space="preserve"> relates with </w:t>
      </w:r>
      <w:r w:rsidR="00567DD2">
        <w:rPr>
          <w:lang w:val="en-GB"/>
        </w:rPr>
        <w:t xml:space="preserve">each </w:t>
      </w:r>
      <w:r w:rsidR="001F02BB" w:rsidRPr="0024194D">
        <w:rPr>
          <w:lang w:val="en-GB"/>
        </w:rPr>
        <w:t>others</w:t>
      </w:r>
      <w:r w:rsidR="00756915">
        <w:rPr>
          <w:lang w:val="en-GB"/>
        </w:rPr>
        <w:t>.</w:t>
      </w:r>
    </w:p>
    <w:p w:rsidR="000511A5" w:rsidRDefault="002D2EF9" w:rsidP="00AC7578">
      <w:pPr>
        <w:rPr>
          <w:lang w:val="en-GB"/>
        </w:rPr>
      </w:pPr>
      <w:r>
        <w:rPr>
          <w:lang w:val="en-GB"/>
        </w:rPr>
        <w:tab/>
      </w:r>
      <w:r w:rsidR="000B5DF3" w:rsidRPr="0024194D">
        <w:rPr>
          <w:lang w:val="en-GB"/>
        </w:rPr>
        <w:t>In information systems, the ontology is the study of the representation of knowledge. It</w:t>
      </w:r>
      <w:r w:rsidR="00790293">
        <w:rPr>
          <w:lang w:val="en-GB"/>
        </w:rPr>
        <w:t xml:space="preserve"> is</w:t>
      </w:r>
      <w:r w:rsidR="000B5DF3" w:rsidRPr="0024194D">
        <w:rPr>
          <w:lang w:val="en-GB"/>
        </w:rPr>
        <w:t xml:space="preserve"> a form of definition and organization of the knowledge domain. </w:t>
      </w:r>
      <w:r w:rsidR="001F02BB" w:rsidRPr="0024194D">
        <w:rPr>
          <w:lang w:val="en-GB"/>
        </w:rPr>
        <w:t>Ontology</w:t>
      </w:r>
      <w:r w:rsidR="000B5DF3" w:rsidRPr="0024194D">
        <w:rPr>
          <w:lang w:val="en-GB"/>
        </w:rPr>
        <w:t xml:space="preserve"> can be defined as a structure or a form of data organization. For a better understanding of this knowledge, </w:t>
      </w:r>
      <w:proofErr w:type="gramStart"/>
      <w:r w:rsidR="000511A5" w:rsidRPr="0024194D">
        <w:rPr>
          <w:lang w:val="en-GB"/>
        </w:rPr>
        <w:t>an ontology</w:t>
      </w:r>
      <w:proofErr w:type="gramEnd"/>
      <w:r w:rsidR="000B5DF3" w:rsidRPr="0024194D">
        <w:rPr>
          <w:lang w:val="en-GB"/>
        </w:rPr>
        <w:t xml:space="preserve"> </w:t>
      </w:r>
      <w:r w:rsidR="000511A5" w:rsidRPr="0024194D">
        <w:rPr>
          <w:lang w:val="en-GB"/>
        </w:rPr>
        <w:t>is divided in</w:t>
      </w:r>
      <w:r w:rsidR="00756915">
        <w:rPr>
          <w:lang w:val="en-GB"/>
        </w:rPr>
        <w:t>to</w:t>
      </w:r>
      <w:r w:rsidR="000511A5" w:rsidRPr="0024194D">
        <w:rPr>
          <w:lang w:val="en-GB"/>
        </w:rPr>
        <w:t xml:space="preserve"> </w:t>
      </w:r>
      <w:r w:rsidR="000511A5" w:rsidRPr="0024194D">
        <w:rPr>
          <w:i/>
          <w:lang w:val="en-GB"/>
        </w:rPr>
        <w:t>classes</w:t>
      </w:r>
      <w:r w:rsidR="000511A5" w:rsidRPr="0024194D">
        <w:rPr>
          <w:lang w:val="en-GB"/>
        </w:rPr>
        <w:t xml:space="preserve">. </w:t>
      </w:r>
      <w:r w:rsidR="001F02BB" w:rsidRPr="0024194D">
        <w:rPr>
          <w:lang w:val="en-GB"/>
        </w:rPr>
        <w:t>These classes present</w:t>
      </w:r>
      <w:r w:rsidR="000511A5" w:rsidRPr="0024194D">
        <w:rPr>
          <w:lang w:val="en-GB"/>
        </w:rPr>
        <w:t xml:space="preserve"> </w:t>
      </w:r>
      <w:r w:rsidR="000511A5" w:rsidRPr="0024194D">
        <w:rPr>
          <w:i/>
          <w:lang w:val="en-GB"/>
        </w:rPr>
        <w:t>relations</w:t>
      </w:r>
      <w:r w:rsidR="000511A5" w:rsidRPr="0024194D">
        <w:rPr>
          <w:lang w:val="en-GB"/>
        </w:rPr>
        <w:t xml:space="preserve"> between them. Each class includes a set</w:t>
      </w:r>
      <w:r w:rsidR="00756915">
        <w:rPr>
          <w:lang w:val="en-GB"/>
        </w:rPr>
        <w:t xml:space="preserve"> </w:t>
      </w:r>
      <w:r w:rsidR="000511A5" w:rsidRPr="0024194D">
        <w:rPr>
          <w:lang w:val="en-GB"/>
        </w:rPr>
        <w:t xml:space="preserve">of </w:t>
      </w:r>
      <w:r w:rsidR="000511A5" w:rsidRPr="0024194D">
        <w:rPr>
          <w:i/>
          <w:lang w:val="en-GB"/>
        </w:rPr>
        <w:t>concepts</w:t>
      </w:r>
      <w:r w:rsidR="000511A5" w:rsidRPr="0024194D">
        <w:rPr>
          <w:lang w:val="en-GB"/>
        </w:rPr>
        <w:t xml:space="preserve"> and their relations. The </w:t>
      </w:r>
      <w:r w:rsidR="003477E0" w:rsidRPr="0024194D">
        <w:rPr>
          <w:lang w:val="en-GB"/>
        </w:rPr>
        <w:t>ontology</w:t>
      </w:r>
      <w:r w:rsidR="000511A5" w:rsidRPr="0024194D">
        <w:rPr>
          <w:lang w:val="en-GB"/>
        </w:rPr>
        <w:t xml:space="preserve"> is </w:t>
      </w:r>
      <w:r w:rsidR="00756915">
        <w:rPr>
          <w:lang w:val="en-GB"/>
        </w:rPr>
        <w:t>thus</w:t>
      </w:r>
      <w:r w:rsidR="000511A5" w:rsidRPr="0024194D">
        <w:rPr>
          <w:lang w:val="en-GB"/>
        </w:rPr>
        <w:t xml:space="preserve">, a structured representation of a data set of </w:t>
      </w:r>
      <w:r w:rsidR="003477E0" w:rsidRPr="0024194D">
        <w:rPr>
          <w:lang w:val="en-GB"/>
        </w:rPr>
        <w:t>knowledge that</w:t>
      </w:r>
      <w:r w:rsidR="000511A5" w:rsidRPr="0024194D">
        <w:rPr>
          <w:lang w:val="en-GB"/>
        </w:rPr>
        <w:t xml:space="preserve"> aims for a better understanding of the data presented.</w:t>
      </w:r>
    </w:p>
    <w:p w:rsidR="00C47E6F" w:rsidRPr="0024194D" w:rsidRDefault="00567DD2" w:rsidP="00AC7578">
      <w:pPr>
        <w:rPr>
          <w:lang w:val="en-GB"/>
        </w:rPr>
      </w:pPr>
      <w:r>
        <w:rPr>
          <w:lang w:val="en-GB"/>
        </w:rPr>
        <w:tab/>
        <w:t xml:space="preserve">Semantic Web is an excellent example of the use of ontologies to store knowledge. </w:t>
      </w:r>
    </w:p>
    <w:p w:rsidR="00E30B1A" w:rsidRPr="0024194D" w:rsidRDefault="00DD3E7B" w:rsidP="00DD3E7B">
      <w:pPr>
        <w:pStyle w:val="Heading3"/>
        <w:rPr>
          <w:lang w:val="en-GB"/>
        </w:rPr>
      </w:pPr>
      <w:bookmarkStart w:id="74" w:name="_Toc397299502"/>
      <w:r w:rsidRPr="0024194D">
        <w:rPr>
          <w:lang w:val="en-GB"/>
        </w:rPr>
        <w:t>C</w:t>
      </w:r>
      <w:r w:rsidR="00E30B1A" w:rsidRPr="0024194D">
        <w:rPr>
          <w:lang w:val="en-GB"/>
        </w:rPr>
        <w:t>onstruct</w:t>
      </w:r>
      <w:r w:rsidRPr="0024194D">
        <w:rPr>
          <w:lang w:val="en-GB"/>
        </w:rPr>
        <w:t>ion</w:t>
      </w:r>
      <w:r w:rsidR="00E30B1A" w:rsidRPr="0024194D">
        <w:rPr>
          <w:lang w:val="en-GB"/>
        </w:rPr>
        <w:t xml:space="preserve"> </w:t>
      </w:r>
      <w:r w:rsidRPr="0024194D">
        <w:rPr>
          <w:lang w:val="en-GB"/>
        </w:rPr>
        <w:t>Methodology</w:t>
      </w:r>
      <w:bookmarkEnd w:id="74"/>
    </w:p>
    <w:p w:rsidR="00E30B1A" w:rsidRPr="0024194D" w:rsidRDefault="00DD3E7B" w:rsidP="00DD3E7B">
      <w:pPr>
        <w:pStyle w:val="Heading4"/>
        <w:rPr>
          <w:lang w:val="en-GB"/>
        </w:rPr>
      </w:pPr>
      <w:proofErr w:type="gramStart"/>
      <w:r w:rsidRPr="0024194D">
        <w:rPr>
          <w:lang w:val="en-GB"/>
        </w:rPr>
        <w:t>T</w:t>
      </w:r>
      <w:r w:rsidR="00E30B1A" w:rsidRPr="0024194D">
        <w:rPr>
          <w:lang w:val="en-GB"/>
        </w:rPr>
        <w:t>ypes</w:t>
      </w:r>
      <w:r w:rsidRPr="0024194D">
        <w:rPr>
          <w:lang w:val="en-GB"/>
        </w:rPr>
        <w:t xml:space="preserve"> of Ontologies</w:t>
      </w:r>
      <w:r w:rsidR="00E30B1A" w:rsidRPr="0024194D">
        <w:rPr>
          <w:lang w:val="en-GB"/>
        </w:rPr>
        <w:t>.</w:t>
      </w:r>
      <w:proofErr w:type="gramEnd"/>
    </w:p>
    <w:p w:rsidR="00DD3E7B" w:rsidRDefault="00DD3E7B" w:rsidP="00DD3E7B">
      <w:pPr>
        <w:pStyle w:val="Heading4"/>
        <w:rPr>
          <w:lang w:val="en-GB"/>
        </w:rPr>
      </w:pPr>
      <w:r w:rsidRPr="0024194D">
        <w:rPr>
          <w:lang w:val="en-GB"/>
        </w:rPr>
        <w:t>OWL Ontology Language (and RDF)</w:t>
      </w:r>
    </w:p>
    <w:p w:rsidR="0038162D" w:rsidRPr="0024194D" w:rsidRDefault="0038162D" w:rsidP="0038162D">
      <w:pPr>
        <w:rPr>
          <w:lang w:val="en-GB"/>
        </w:rPr>
      </w:pPr>
      <w:r>
        <w:rPr>
          <w:lang w:val="en-GB"/>
        </w:rPr>
        <w:tab/>
      </w:r>
      <w:r w:rsidRPr="0024194D">
        <w:rPr>
          <w:lang w:val="en-GB"/>
        </w:rPr>
        <w:t xml:space="preserve">In IT systems, W3C created a standard to define a representation and organization of a domain </w:t>
      </w:r>
      <w:r>
        <w:rPr>
          <w:lang w:val="en-GB"/>
        </w:rPr>
        <w:t xml:space="preserve">knowledge ontology </w:t>
      </w:r>
      <w:r w:rsidRPr="0024194D">
        <w:rPr>
          <w:lang w:val="en-GB"/>
        </w:rPr>
        <w:t>that can be “easily” read by a human. This standard is named Web Ontology Language</w:t>
      </w:r>
      <w:r>
        <w:rPr>
          <w:lang w:val="en-GB"/>
        </w:rPr>
        <w:t xml:space="preserve"> (OWL)</w:t>
      </w:r>
      <w:r w:rsidRPr="0024194D">
        <w:rPr>
          <w:lang w:val="en-GB"/>
        </w:rPr>
        <w:t xml:space="preserve">. </w:t>
      </w:r>
      <w:r w:rsidR="00E0419B" w:rsidRPr="0024194D">
        <w:rPr>
          <w:rFonts w:cs="Times New Roman"/>
          <w:lang w:val="en-GB"/>
        </w:rPr>
        <w:fldChar w:fldCharType="begin"/>
      </w:r>
      <w:r>
        <w:rPr>
          <w:rFonts w:cs="Times New Roman"/>
          <w:lang w:val="en-GB"/>
        </w:rPr>
        <w:instrText xml:space="preserve"> ADDIN ZOTERO_ITEM CSL_CITATION {"citationID":"1lt51b7qk4","properties":{"formattedCitation":"(W3C, 2004)","plainCitation":"(W3C, 2004)"},"citationItems":[{"id":77,"uris":["http://zotero.org/users/local/bkYEK4Eu/items/TQNV4URF"],"uri":["http://zotero.org/users/local/bkYEK4Eu/items/TQNV4URF"],"itemData":{"id":77,"type":"webpage","title":"OWL Web Ontology Language Overview","container-title":"OWL Web Ontology Language","URL":"http://www.w3.org/TR/2004/REC-owl-features-20040210/","author":[{"family":"W3C","given":""}],"issued":{"date-parts":[["2004",2,10]]},"accessed":{"date-parts":[["2014",7,7]]}}}],"schema":"https://github.com/citation-style-language/schema/raw/master/csl-citation.json"} </w:instrText>
      </w:r>
      <w:r w:rsidR="00E0419B" w:rsidRPr="0024194D">
        <w:rPr>
          <w:rFonts w:cs="Times New Roman"/>
          <w:lang w:val="en-GB"/>
        </w:rPr>
        <w:fldChar w:fldCharType="separate"/>
      </w:r>
      <w:r w:rsidRPr="008B580F">
        <w:rPr>
          <w:rFonts w:cs="Times New Roman"/>
          <w:lang w:val="en-GB"/>
        </w:rPr>
        <w:t>(W3C, 2004)</w:t>
      </w:r>
      <w:r w:rsidR="00E0419B" w:rsidRPr="0024194D">
        <w:rPr>
          <w:rFonts w:cs="Times New Roman"/>
          <w:lang w:val="en-GB"/>
        </w:rPr>
        <w:fldChar w:fldCharType="end"/>
      </w:r>
    </w:p>
    <w:p w:rsidR="0038162D" w:rsidRPr="0024194D" w:rsidRDefault="0038162D" w:rsidP="0038162D">
      <w:pPr>
        <w:rPr>
          <w:lang w:val="en-GB"/>
        </w:rPr>
      </w:pPr>
      <w:r>
        <w:rPr>
          <w:lang w:val="en-GB"/>
        </w:rPr>
        <w:tab/>
      </w:r>
      <w:r w:rsidRPr="0024194D">
        <w:rPr>
          <w:lang w:val="en-GB"/>
        </w:rPr>
        <w:t xml:space="preserve">One of the main challenges that a set of raw text data presents is the difficult to translate it to a language that computer might better understand and even further process. This challenge is somewhat solved with the OWL. This language appeared to </w:t>
      </w:r>
      <w:r>
        <w:rPr>
          <w:lang w:val="en-GB"/>
        </w:rPr>
        <w:t xml:space="preserve">ease </w:t>
      </w:r>
      <w:r w:rsidRPr="0024194D">
        <w:rPr>
          <w:lang w:val="en-GB"/>
        </w:rPr>
        <w:t xml:space="preserve">the interface between raw data, unstructured that is not easily read and structured data that human eye could make conclusions about it. </w:t>
      </w:r>
    </w:p>
    <w:p w:rsidR="0038162D" w:rsidRPr="0038162D" w:rsidRDefault="0038162D" w:rsidP="0038162D">
      <w:pPr>
        <w:rPr>
          <w:lang w:val="en-GB"/>
        </w:rPr>
      </w:pPr>
    </w:p>
    <w:p w:rsidR="00DD3E7B" w:rsidRDefault="00565F70" w:rsidP="00DD3E7B">
      <w:pPr>
        <w:pStyle w:val="Heading3"/>
        <w:rPr>
          <w:lang w:val="en-GB"/>
        </w:rPr>
      </w:pPr>
      <w:bookmarkStart w:id="75" w:name="_Toc397299503"/>
      <w:r w:rsidRPr="0024194D">
        <w:rPr>
          <w:lang w:val="en-GB"/>
        </w:rPr>
        <w:t>Ontology</w:t>
      </w:r>
      <w:r w:rsidR="0018459A" w:rsidRPr="0024194D">
        <w:rPr>
          <w:lang w:val="en-GB"/>
        </w:rPr>
        <w:t xml:space="preserve"> </w:t>
      </w:r>
      <w:r w:rsidR="00DD3E7B" w:rsidRPr="0024194D">
        <w:rPr>
          <w:lang w:val="en-GB"/>
        </w:rPr>
        <w:t xml:space="preserve">enrichment </w:t>
      </w:r>
      <w:r>
        <w:rPr>
          <w:lang w:val="en-GB"/>
        </w:rPr>
        <w:t>d</w:t>
      </w:r>
      <w:r w:rsidR="00A44CDF" w:rsidRPr="0024194D">
        <w:rPr>
          <w:lang w:val="en-GB"/>
        </w:rPr>
        <w:t>ynamics</w:t>
      </w:r>
      <w:bookmarkEnd w:id="75"/>
      <w:r w:rsidR="0018459A" w:rsidRPr="0024194D">
        <w:rPr>
          <w:lang w:val="en-GB"/>
        </w:rPr>
        <w:t xml:space="preserve"> </w:t>
      </w:r>
    </w:p>
    <w:p w:rsidR="00565F70" w:rsidRDefault="00565F70" w:rsidP="00565F70">
      <w:pPr>
        <w:rPr>
          <w:lang w:val="en-GB"/>
        </w:rPr>
      </w:pPr>
      <w:r>
        <w:rPr>
          <w:lang w:val="en-GB"/>
        </w:rPr>
        <w:t xml:space="preserve">Maintaining </w:t>
      </w:r>
      <w:proofErr w:type="gramStart"/>
      <w:r>
        <w:rPr>
          <w:lang w:val="en-GB"/>
        </w:rPr>
        <w:t>an Ontology</w:t>
      </w:r>
      <w:proofErr w:type="gramEnd"/>
      <w:r>
        <w:rPr>
          <w:lang w:val="en-GB"/>
        </w:rPr>
        <w:t xml:space="preserve"> could be a very expensive task. The quantity of information inside it could be huge, and thus the necessity of arranging automatic processes arise, and thus the opportunity to embrace new challenges in the Ontology field. The challenges begin with the maintenance of the existing knowledge. As the reader might know, knowledge can become </w:t>
      </w:r>
      <w:r>
        <w:rPr>
          <w:lang w:val="en-GB"/>
        </w:rPr>
        <w:lastRenderedPageBreak/>
        <w:t xml:space="preserve">obsolete, and thus it is necessary to search </w:t>
      </w:r>
      <w:proofErr w:type="spellStart"/>
      <w:r>
        <w:rPr>
          <w:lang w:val="en-GB"/>
        </w:rPr>
        <w:t>trhough</w:t>
      </w:r>
      <w:proofErr w:type="spellEnd"/>
      <w:r>
        <w:rPr>
          <w:lang w:val="en-GB"/>
        </w:rPr>
        <w:t xml:space="preserve"> the ontology regularly to see if the ontology is up to date. In this moment processes like removing obsolete concepts or relations, update them, or adding new ones become compulsory in </w:t>
      </w:r>
      <w:proofErr w:type="gramStart"/>
      <w:r>
        <w:rPr>
          <w:lang w:val="en-GB"/>
        </w:rPr>
        <w:t>an ontology</w:t>
      </w:r>
      <w:proofErr w:type="gramEnd"/>
      <w:r>
        <w:rPr>
          <w:lang w:val="en-GB"/>
        </w:rPr>
        <w:t xml:space="preserve">. Nowadays these operations are made by human interaction. After the building of </w:t>
      </w:r>
      <w:proofErr w:type="gramStart"/>
      <w:r>
        <w:rPr>
          <w:lang w:val="en-GB"/>
        </w:rPr>
        <w:t>an ontology</w:t>
      </w:r>
      <w:proofErr w:type="gramEnd"/>
      <w:r>
        <w:rPr>
          <w:lang w:val="en-GB"/>
        </w:rPr>
        <w:t xml:space="preserve">, mainly the ontology engineer has to execute this process. </w:t>
      </w:r>
      <w:r w:rsidR="00000964">
        <w:rPr>
          <w:lang w:val="en-GB"/>
        </w:rPr>
        <w:t xml:space="preserve">Some </w:t>
      </w:r>
      <w:proofErr w:type="gramStart"/>
      <w:r w:rsidR="00000964">
        <w:rPr>
          <w:lang w:val="en-GB"/>
        </w:rPr>
        <w:t>research have</w:t>
      </w:r>
      <w:proofErr w:type="gramEnd"/>
      <w:r w:rsidR="00000964">
        <w:rPr>
          <w:lang w:val="en-GB"/>
        </w:rPr>
        <w:t xml:space="preserve"> been made in processes that could lead to some automatism in the previous tasks and thus create the called Ontology Dynamic.</w:t>
      </w:r>
      <w:bookmarkStart w:id="76" w:name="_GoBack"/>
      <w:bookmarkEnd w:id="76"/>
    </w:p>
    <w:p w:rsidR="00565F70" w:rsidRPr="00565F70" w:rsidRDefault="00565F70" w:rsidP="00565F70">
      <w:pPr>
        <w:rPr>
          <w:lang w:val="en-GB"/>
        </w:rPr>
      </w:pPr>
      <w:r>
        <w:rPr>
          <w:lang w:val="en-GB"/>
        </w:rPr>
        <w:t xml:space="preserve">Other way of making the ontology up to date is to find new knowledge, </w:t>
      </w:r>
      <w:proofErr w:type="gramStart"/>
      <w:r>
        <w:rPr>
          <w:lang w:val="en-GB"/>
        </w:rPr>
        <w:t>The</w:t>
      </w:r>
      <w:proofErr w:type="gramEnd"/>
      <w:r>
        <w:rPr>
          <w:lang w:val="en-GB"/>
        </w:rPr>
        <w:t xml:space="preserve"> maintenance presents some challenges </w:t>
      </w:r>
    </w:p>
    <w:p w:rsidR="00DD3E7B" w:rsidRPr="0024194D" w:rsidRDefault="0018459A" w:rsidP="00DD3E7B">
      <w:pPr>
        <w:pStyle w:val="Heading4"/>
        <w:rPr>
          <w:lang w:val="en-GB"/>
        </w:rPr>
      </w:pPr>
      <w:r w:rsidRPr="0024194D">
        <w:rPr>
          <w:lang w:val="en-GB"/>
        </w:rPr>
        <w:t>Update</w:t>
      </w:r>
      <w:r w:rsidR="00DD3E7B" w:rsidRPr="0024194D">
        <w:rPr>
          <w:lang w:val="en-GB"/>
        </w:rPr>
        <w:t xml:space="preserve"> relations</w:t>
      </w:r>
      <w:r w:rsidRPr="0024194D">
        <w:rPr>
          <w:lang w:val="en-GB"/>
        </w:rPr>
        <w:t xml:space="preserve"> </w:t>
      </w:r>
    </w:p>
    <w:p w:rsidR="00C47E6F" w:rsidRPr="0024194D" w:rsidRDefault="00DD3E7B" w:rsidP="00DD3E7B">
      <w:pPr>
        <w:pStyle w:val="Heading4"/>
        <w:rPr>
          <w:lang w:val="en-GB"/>
        </w:rPr>
      </w:pPr>
      <w:r w:rsidRPr="0024194D">
        <w:rPr>
          <w:lang w:val="en-GB"/>
        </w:rPr>
        <w:t>Creation of new concepts and relations</w:t>
      </w:r>
      <w:r w:rsidR="0018459A" w:rsidRPr="0024194D">
        <w:rPr>
          <w:lang w:val="en-GB"/>
        </w:rPr>
        <w:t xml:space="preserve"> </w:t>
      </w:r>
    </w:p>
    <w:p w:rsidR="00A44CDF" w:rsidRPr="0024194D" w:rsidRDefault="00A44CDF" w:rsidP="00881E8E">
      <w:pPr>
        <w:pStyle w:val="Heading4"/>
        <w:rPr>
          <w:lang w:val="en-GB"/>
        </w:rPr>
      </w:pPr>
      <w:r w:rsidRPr="0024194D">
        <w:rPr>
          <w:lang w:val="en-GB"/>
        </w:rPr>
        <w:t>Relation Weight</w:t>
      </w:r>
      <w:r w:rsidR="00DD3E7B" w:rsidRPr="0024194D">
        <w:rPr>
          <w:lang w:val="en-GB"/>
        </w:rPr>
        <w:t>ing</w:t>
      </w:r>
    </w:p>
    <w:p w:rsidR="00A44CDF" w:rsidRPr="0024194D" w:rsidRDefault="00DD3E7B" w:rsidP="00881E8E">
      <w:pPr>
        <w:pStyle w:val="Heading3"/>
        <w:rPr>
          <w:lang w:val="en-GB"/>
        </w:rPr>
      </w:pPr>
      <w:bookmarkStart w:id="77" w:name="_Toc397299504"/>
      <w:r w:rsidRPr="0024194D">
        <w:rPr>
          <w:lang w:val="en-GB"/>
        </w:rPr>
        <w:t>The E-COGNOS Project</w:t>
      </w:r>
      <w:r w:rsidR="00881E8E" w:rsidRPr="0024194D">
        <w:rPr>
          <w:lang w:val="en-GB"/>
        </w:rPr>
        <w:t xml:space="preserve"> – Ontology in Building and Construction</w:t>
      </w:r>
      <w:bookmarkEnd w:id="77"/>
    </w:p>
    <w:p w:rsidR="00705F92" w:rsidRPr="0024194D" w:rsidRDefault="00705F92" w:rsidP="002C2027">
      <w:pPr>
        <w:rPr>
          <w:lang w:val="en-GB"/>
        </w:rPr>
      </w:pPr>
      <w:r w:rsidRPr="0024194D">
        <w:rPr>
          <w:lang w:val="en-GB"/>
        </w:rPr>
        <w:br w:type="page"/>
      </w:r>
    </w:p>
    <w:p w:rsidR="004F2C9F" w:rsidRDefault="00667864" w:rsidP="00C30260">
      <w:pPr>
        <w:pStyle w:val="Heading1"/>
        <w:rPr>
          <w:lang w:val="en-GB"/>
        </w:rPr>
      </w:pPr>
      <w:bookmarkStart w:id="78" w:name="_Toc397299505"/>
      <w:r w:rsidRPr="0024194D">
        <w:rPr>
          <w:lang w:val="en-GB"/>
        </w:rPr>
        <w:lastRenderedPageBreak/>
        <w:t>Design and Implementation</w:t>
      </w:r>
      <w:bookmarkEnd w:id="78"/>
    </w:p>
    <w:p w:rsidR="00286B31" w:rsidRPr="00295FB7" w:rsidRDefault="00295FB7" w:rsidP="00295FB7">
      <w:pPr>
        <w:rPr>
          <w:lang w:val="en-GB"/>
        </w:rPr>
      </w:pPr>
      <w:r>
        <w:rPr>
          <w:lang w:val="en-GB"/>
        </w:rPr>
        <w:t xml:space="preserve">This chapter will illustrate all the information related to the implementation for the solution of the problem presented in this research. From the modelling of the problem, design, requirement analysis, and building until the development of a final solution. Based on the model proposal of the problem, all the initial requirements were fulfilled in the technical solution. This solution will be illustrated in the following lines with a description and explanation of the technologies adopted. </w:t>
      </w:r>
    </w:p>
    <w:p w:rsidR="004F2C9F" w:rsidRPr="0024194D" w:rsidRDefault="004F2C9F" w:rsidP="00C30260">
      <w:pPr>
        <w:pStyle w:val="Heading2"/>
        <w:rPr>
          <w:lang w:val="en-GB"/>
        </w:rPr>
      </w:pPr>
      <w:bookmarkStart w:id="79" w:name="_Toc397299506"/>
      <w:r w:rsidRPr="0024194D">
        <w:rPr>
          <w:lang w:val="en-GB"/>
        </w:rPr>
        <w:t>Tools and Technologies</w:t>
      </w:r>
      <w:bookmarkEnd w:id="79"/>
      <w:r w:rsidRPr="0024194D">
        <w:rPr>
          <w:lang w:val="en-GB"/>
        </w:rPr>
        <w:t xml:space="preserve"> </w:t>
      </w:r>
    </w:p>
    <w:p w:rsidR="00295FB7" w:rsidRDefault="00295FB7" w:rsidP="002C2027">
      <w:pPr>
        <w:rPr>
          <w:lang w:val="en-GB"/>
        </w:rPr>
      </w:pPr>
      <w:r>
        <w:rPr>
          <w:lang w:val="en-GB"/>
        </w:rPr>
        <w:t xml:space="preserve">This project could be developed in several </w:t>
      </w:r>
      <w:proofErr w:type="gramStart"/>
      <w:r w:rsidR="00CC54C7">
        <w:rPr>
          <w:lang w:val="en-GB"/>
        </w:rPr>
        <w:t>ways</w:t>
      </w:r>
      <w:r w:rsidR="00E0558E">
        <w:rPr>
          <w:lang w:val="en-GB"/>
        </w:rPr>
        <w:t>,</w:t>
      </w:r>
      <w:proofErr w:type="gramEnd"/>
      <w:r w:rsidR="00E0558E">
        <w:rPr>
          <w:lang w:val="en-GB"/>
        </w:rPr>
        <w:t xml:space="preserve"> however,</w:t>
      </w:r>
      <w:r w:rsidR="00CC54C7">
        <w:rPr>
          <w:lang w:val="en-GB"/>
        </w:rPr>
        <w:t xml:space="preserve"> </w:t>
      </w:r>
      <w:r w:rsidR="00E0558E">
        <w:rPr>
          <w:lang w:val="en-GB"/>
        </w:rPr>
        <w:t>t</w:t>
      </w:r>
      <w:r w:rsidR="00CC54C7">
        <w:rPr>
          <w:lang w:val="en-GB"/>
        </w:rPr>
        <w:t>he author chose to use the following technologies and tools</w:t>
      </w:r>
      <w:r w:rsidR="00286B31">
        <w:rPr>
          <w:lang w:val="en-GB"/>
        </w:rPr>
        <w:t xml:space="preserve"> based on the initial requirements of the research</w:t>
      </w:r>
      <w:r w:rsidR="00E11FBD">
        <w:rPr>
          <w:lang w:val="en-GB"/>
        </w:rPr>
        <w:t xml:space="preserve">. These </w:t>
      </w:r>
      <w:r w:rsidR="00286B31">
        <w:rPr>
          <w:lang w:val="en-GB"/>
        </w:rPr>
        <w:t xml:space="preserve">tools and technologies </w:t>
      </w:r>
      <w:r w:rsidR="00E11FBD">
        <w:rPr>
          <w:lang w:val="en-GB"/>
        </w:rPr>
        <w:t xml:space="preserve">were available free and were competent enough to develop this client-server </w:t>
      </w:r>
      <w:r w:rsidR="00E11FBD" w:rsidRPr="00E0558E">
        <w:rPr>
          <w:lang w:val="en-GB"/>
        </w:rPr>
        <w:t>product</w:t>
      </w:r>
      <w:r w:rsidR="00E0558E" w:rsidRPr="00E0558E">
        <w:rPr>
          <w:lang w:val="en-GB"/>
        </w:rPr>
        <w:t xml:space="preserve"> (</w:t>
      </w:r>
      <w:r w:rsidR="00565F70">
        <w:fldChar w:fldCharType="begin"/>
      </w:r>
      <w:r w:rsidR="00565F70" w:rsidRPr="00565F70">
        <w:rPr>
          <w:lang w:val="en-US"/>
        </w:rPr>
        <w:instrText xml:space="preserve"> REF _Ref396430526 \h  \* MERGEFORMAT </w:instrText>
      </w:r>
      <w:r w:rsidR="00565F70">
        <w:fldChar w:fldCharType="separate"/>
      </w:r>
      <w:r w:rsidR="007E6B54" w:rsidRPr="00A859C8">
        <w:rPr>
          <w:lang w:val="en-GB"/>
        </w:rPr>
        <w:t xml:space="preserve">Figure </w:t>
      </w:r>
      <w:r w:rsidR="007E6B54">
        <w:rPr>
          <w:noProof/>
          <w:lang w:val="en-GB"/>
        </w:rPr>
        <w:t>5.1</w:t>
      </w:r>
      <w:r w:rsidR="00565F70">
        <w:fldChar w:fldCharType="end"/>
      </w:r>
      <w:r w:rsidR="00E0558E" w:rsidRPr="00E0558E">
        <w:rPr>
          <w:lang w:val="en-GB"/>
        </w:rPr>
        <w:t>)</w:t>
      </w:r>
      <w:r w:rsidR="00CC54C7" w:rsidRPr="00E0558E">
        <w:rPr>
          <w:lang w:val="en-GB"/>
        </w:rPr>
        <w:t xml:space="preserve">. </w:t>
      </w:r>
      <w:r w:rsidR="00CC54C7">
        <w:rPr>
          <w:lang w:val="en-GB"/>
        </w:rPr>
        <w:t xml:space="preserve">To model the problem, it was used </w:t>
      </w:r>
      <w:r w:rsidR="00936B53">
        <w:rPr>
          <w:lang w:val="en-GB"/>
        </w:rPr>
        <w:t xml:space="preserve">UML with </w:t>
      </w:r>
      <w:r w:rsidR="00CC54C7">
        <w:rPr>
          <w:lang w:val="en-GB"/>
        </w:rPr>
        <w:t xml:space="preserve">Visual Paradigm to design and model all respective diagrams. This software is a good design tool to develop projects in UML as it can make all diagrams necessary, namely the diagrams for Classes, Use Cases and Sequence among others. </w:t>
      </w:r>
    </w:p>
    <w:p w:rsidR="00972C6E" w:rsidRDefault="00565F70" w:rsidP="00A859C8">
      <w:pPr>
        <w:jc w:val="center"/>
        <w:rPr>
          <w:lang w:val="en-GB"/>
        </w:rPr>
      </w:pPr>
      <w:r>
        <w:pict>
          <v:group id="_x0000_s2070" style="width:286.5pt;height:312.7pt;mso-position-horizontal-relative:char;mso-position-vertical-relative:line" coordorigin="3087,4832" coordsize="5730,6254" wrapcoords="11761 52 1187 363 961 932 1074 2694 3223 3367 8199 4196 735 4196 735 5180 2318 5853 2658 5853 2658 7511 283 7666 0 8236 396 8340 622 9168 2940 9997 2940 10826 3393 11655 2940 11965 2884 12224 3110 12483 3110 12794 4354 13312 5146 13312 4806 14141 339 14348 113 14400 113 15332 5824 15799 9782 15799 3449 16472 2149 17301 2375 19424 2997 19942 3336 19942 4637 20564 4863 20564 4919 20564 5768 19942 15154 19942 18716 19735 18773 17560 17925 17456 13175 17456 13288 17094 12553 16990 5146 16627 15663 16627 21035 16368 21091 11240 20186 11240 6333 10826 20865 10826 20865 9013 10574 8340 18151 8288 18886 8029 18320 7511 18377 7045 18094 6734 17416 6682 13853 5853 17755 5853 19395 5594 19338 3367 17246 2538 20130 2538 21543 2279 21487 52 11761 52">
            <v:shape id="_x0000_s2071" type="#_x0000_t75" style="position:absolute;left:5700;top:8089;width:2956;height:1498" wrapcoords="-110 216 -110 21168 21600 21168 21600 216 -110 216">
              <v:imagedata r:id="rId20" o:title=""/>
            </v:shape>
            <v:shape id="_x0000_s2072" type="#_x0000_t75" style="position:absolute;left:3087;top:7026;width:2803;height:2794" wrapcoords="8894 3135 8086 3252 6237 4529 5891 7084 6584 8710 6006 9987 6006 10568 9703 14284 693 15097 231 15097 231 17187 4620 18000 9818 18116 10396 18116 17095 18000 21484 17303 21600 15329 20560 15097 10858 14284 12937 12774 15247 12426 16749 11613 16749 9987 15247 9290 12359 8710 13052 6852 12821 4645 10858 3252 10049 3135 8894 3135">
              <v:imagedata r:id="rId21" o:title=""/>
            </v:shape>
            <v:shape id="_x0000_s2073" type="#_x0000_t75" style="position:absolute;left:3087;top:4832;width:5730;height:6254" o:preferrelative="f" wrapcoords="0 0 21600 0 21600 21600 0 21600 0 0">
              <v:fill o:detectmouseclick="t"/>
              <v:path o:extrusionok="t" o:connecttype="none"/>
              <o:lock v:ext="edit" text="t"/>
            </v:shape>
            <v:shape id="_x0000_s2074" type="#_x0000_t75" style="position:absolute;left:7665;top:4832;width:1122;height:683" wrapcoords="-288 470 -288 20661 21600 20661 21600 470 -288 470">
              <v:imagedata r:id="rId22" o:title=""/>
            </v:shape>
            <v:shape id="_x0000_s2075" type="#_x0000_t75" style="position:absolute;left:3238;top:4935;width:769;height:767" wrapcoords="4235 424 2965 7200 3812 18212 5929 20753 9741 20753 11859 20753 15247 20753 18212 17365 18212 4659 16094 424 4235 424">
              <v:imagedata r:id="rId23" o:title=""/>
            </v:shape>
            <v:shape id="_x0000_s2076" type="#_x0000_t75" style="position:absolute;left:3932;top:5225;width:463;height:633" wrapcoords="4181 514 0 4629 1394 18514 6271 20571 9058 20571 12542 20571 16026 20571 20903 18514 20903 4629 17419 514 4181 514">
              <v:imagedata r:id="rId24" o:title=""/>
            </v:shape>
            <v:shape id="_x0000_s2077" type="#_x0000_t75" style="position:absolute;left:4674;top:5027;width:652;height:488" wrapcoords="-502 655 -502 20291 21600 20291 21600 655 -502 655">
              <v:imagedata r:id="rId25" o:title=""/>
            </v:shape>
            <v:shape id="_x0000_s2078" type="#_x0000_t75" style="position:absolute;left:7442;top:5794;width:777;height:693" wrapcoords="-415 470 -415 20661 21600 20661 21600 470 -415 470">
              <v:imagedata r:id="rId26" o:title=""/>
            </v:shape>
            <v:shape id="_x0000_s2079" type="#_x0000_t75" style="position:absolute;left:5326;top:7699;width:633;height:433" wrapcoords="12857 6703 514 8193 0 11917 3600 12662 14914 12662 20057 12662 21086 10428 18514 6703 12857 6703">
              <v:imagedata r:id="rId27" o:title=""/>
            </v:shape>
            <v:shape id="_x0000_s2080" type="#_x0000_t75" style="position:absolute;left:3807;top:6141;width:2083;height:1299" wrapcoords="-155 248 -155 21103 21600 21103 21600 248 -155 248">
              <v:imagedata r:id="rId28" o:title=""/>
            </v:shape>
            <v:shape id="_x0000_s2081" type="#_x0000_t75" style="position:absolute;left:3654;top:9587;width:4377;height:1229" wrapcoords="2071 263 0 4478 296 12907 296 15015 740 17122 1110 17122 3255 21073 3551 21073 3625 21073 4882 17385 20342 17122 21600 16859 21600 5795 20638 5268 14425 4478 14499 3161 9247 1580 2367 263 2071 263">
              <v:imagedata r:id="rId29" o:title=""/>
            </v:shape>
            <v:shape id="_x0000_s2082" type="#_x0000_t75" style="position:absolute;left:6224;top:4832;width:1441;height:805" wrapcoords="-225 400 -225 20800 21600 20800 21600 400 -225 400">
              <v:imagedata r:id="rId30" o:title=""/>
            </v:shape>
            <v:shape id="_x0000_s2083" type="#_x0000_t75" style="position:absolute;left:7047;top:7440;width:1538;height:546" wrapcoords="-210 600 -210 20400 21600 20400 21600 600 -210 600">
              <v:imagedata r:id="rId31" o:title=""/>
            </v:shape>
            <v:shape id="_x0000_s2084" type="#_x0000_t75" style="position:absolute;left:6329;top:6664;width:1787;height:634" wrapcoords="3267 1543 2178 2057 363 7200 363 11829 1271 18000 2904 19543 4719 19543 20148 18000 21418 17486 19603 9771 19966 4629 16881 3086 4538 1543 3267 1543">
              <v:imagedata r:id="rId32" o:title=""/>
            </v:shape>
            <v:shape id="_x0000_s2085" type="#_x0000_t75" style="position:absolute;left:5326;top:5637;width:1441;height:1027" wrapcoords="-225 318 -225 20965 21600 20965 21600 318 -225 318">
              <v:imagedata r:id="rId33" o:title=""/>
            </v:shape>
            <v:shape id="_x0000_s2086" type="#_x0000_t202" style="position:absolute;left:3310;top:6065;width:1290;height:289" wrapcoords="-251 0 -251 20463 21600 20463 21600 0 -251 0" stroked="f">
              <v:textbox style="mso-next-textbox:#_x0000_s2086">
                <w:txbxContent>
                  <w:p w:rsidR="00565F70" w:rsidRPr="00490899" w:rsidRDefault="00565F70" w:rsidP="00A859C8">
                    <w:pPr>
                      <w:spacing w:line="480" w:lineRule="auto"/>
                      <w:rPr>
                        <w:rFonts w:ascii="Arial" w:hAnsi="Arial"/>
                        <w:b/>
                        <w:sz w:val="16"/>
                      </w:rPr>
                    </w:pPr>
                    <w:r w:rsidRPr="00490899">
                      <w:rPr>
                        <w:rFonts w:ascii="Arial" w:hAnsi="Arial"/>
                        <w:b/>
                        <w:sz w:val="16"/>
                      </w:rPr>
                      <w:t>XPATH/XSLT</w:t>
                    </w:r>
                  </w:p>
                </w:txbxContent>
              </v:textbox>
            </v:shape>
            <v:shape id="_x0000_s2087" type="#_x0000_t75" style="position:absolute;left:3087;top:7026;width:960;height:479" wrapcoords="9788 675 675 5400 0 8775 3375 11475 3712 20925 17550 20925 18225 12150 18225 11475 21262 8775 20588 7425 11475 675 9788 675">
              <v:imagedata r:id="rId34" o:title="groovy-logo-medium"/>
            </v:shape>
            <w10:wrap type="none"/>
            <w10:anchorlock/>
          </v:group>
        </w:pict>
      </w:r>
      <w:r>
        <w:pict>
          <v:shape id="_x0000_s2091" type="#_x0000_t202" style="width:286.5pt;height:.05pt;mso-left-percent:-10001;mso-top-percent:-10001;mso-position-horizontal:absolute;mso-position-horizontal-relative:char;mso-position-vertical:absolute;mso-position-vertical-relative:line;mso-left-percent:-10001;mso-top-percent:-10001" stroked="f">
            <v:textbox style="mso-next-textbox:#_x0000_s2091;mso-fit-shape-to-text:t" inset="0,0,0,0">
              <w:txbxContent>
                <w:p w:rsidR="00565F70" w:rsidRPr="00A859C8" w:rsidRDefault="00565F70" w:rsidP="0025465E">
                  <w:pPr>
                    <w:pStyle w:val="Caption"/>
                    <w:spacing w:before="0" w:after="0" w:line="360" w:lineRule="auto"/>
                    <w:rPr>
                      <w:lang w:val="en-GB"/>
                    </w:rPr>
                  </w:pPr>
                  <w:bookmarkStart w:id="80" w:name="_Ref396430526"/>
                  <w:bookmarkStart w:id="81" w:name="_Toc397299529"/>
                  <w:proofErr w:type="gramStart"/>
                  <w:r w:rsidRPr="00A859C8">
                    <w:rPr>
                      <w:lang w:val="en-GB"/>
                    </w:rPr>
                    <w:t xml:space="preserve">Figure </w:t>
                  </w:r>
                  <w:r>
                    <w:rPr>
                      <w:lang w:val="en-GB"/>
                    </w:rPr>
                    <w:fldChar w:fldCharType="begin"/>
                  </w:r>
                  <w:r>
                    <w:rPr>
                      <w:lang w:val="en-GB"/>
                    </w:rPr>
                    <w:instrText xml:space="preserve"> STYLEREF 1 \s </w:instrText>
                  </w:r>
                  <w:r>
                    <w:rPr>
                      <w:lang w:val="en-GB"/>
                    </w:rPr>
                    <w:fldChar w:fldCharType="separate"/>
                  </w:r>
                  <w:r>
                    <w:rPr>
                      <w:noProof/>
                      <w:lang w:val="en-GB"/>
                    </w:rPr>
                    <w:t>5</w:t>
                  </w:r>
                  <w:r>
                    <w:rPr>
                      <w:lang w:val="en-GB"/>
                    </w:rPr>
                    <w:fldChar w:fldCharType="end"/>
                  </w:r>
                  <w:r>
                    <w:rPr>
                      <w:lang w:val="en-GB"/>
                    </w:rPr>
                    <w:t>.</w:t>
                  </w:r>
                  <w:proofErr w:type="gramEnd"/>
                  <w:r>
                    <w:rPr>
                      <w:lang w:val="en-GB"/>
                    </w:rPr>
                    <w:fldChar w:fldCharType="begin"/>
                  </w:r>
                  <w:r>
                    <w:rPr>
                      <w:lang w:val="en-GB"/>
                    </w:rPr>
                    <w:instrText xml:space="preserve"> SEQ Figure \* ARABIC \s 1 </w:instrText>
                  </w:r>
                  <w:r>
                    <w:rPr>
                      <w:lang w:val="en-GB"/>
                    </w:rPr>
                    <w:fldChar w:fldCharType="separate"/>
                  </w:r>
                  <w:r>
                    <w:rPr>
                      <w:noProof/>
                      <w:lang w:val="en-GB"/>
                    </w:rPr>
                    <w:t>1</w:t>
                  </w:r>
                  <w:r>
                    <w:rPr>
                      <w:lang w:val="en-GB"/>
                    </w:rPr>
                    <w:fldChar w:fldCharType="end"/>
                  </w:r>
                  <w:bookmarkEnd w:id="80"/>
                  <w:r w:rsidRPr="00A859C8">
                    <w:rPr>
                      <w:lang w:val="en-GB"/>
                    </w:rPr>
                    <w:t xml:space="preserve"> - Tools and Technologies adopted</w:t>
                  </w:r>
                  <w:bookmarkEnd w:id="81"/>
                </w:p>
              </w:txbxContent>
            </v:textbox>
            <w10:wrap type="none"/>
            <w10:anchorlock/>
          </v:shape>
        </w:pict>
      </w:r>
    </w:p>
    <w:p w:rsidR="00CC54C7" w:rsidRDefault="00CC54C7" w:rsidP="002C2027">
      <w:pPr>
        <w:rPr>
          <w:lang w:val="en-GB"/>
        </w:rPr>
      </w:pPr>
      <w:r>
        <w:rPr>
          <w:lang w:val="en-GB"/>
        </w:rPr>
        <w:tab/>
        <w:t xml:space="preserve">To model the database necessary to hold all data from the project the technology chosen was SQL with the use of the MySQL </w:t>
      </w:r>
      <w:r w:rsidR="00D636D9">
        <w:rPr>
          <w:lang w:val="en-GB"/>
        </w:rPr>
        <w:t xml:space="preserve">Workbench </w:t>
      </w:r>
      <w:r>
        <w:rPr>
          <w:lang w:val="en-GB"/>
        </w:rPr>
        <w:t xml:space="preserve">tool. This is a good tool to use with database modelling. </w:t>
      </w:r>
      <w:r w:rsidR="00CF5511">
        <w:rPr>
          <w:lang w:val="en-GB"/>
        </w:rPr>
        <w:t xml:space="preserve">This tool allows the creation of </w:t>
      </w:r>
      <w:r>
        <w:rPr>
          <w:lang w:val="en-GB"/>
        </w:rPr>
        <w:t xml:space="preserve">the Entity Relation Diagram that </w:t>
      </w:r>
      <w:r w:rsidR="00CF5511">
        <w:rPr>
          <w:lang w:val="en-GB"/>
        </w:rPr>
        <w:t xml:space="preserve">afterwards </w:t>
      </w:r>
      <w:r>
        <w:rPr>
          <w:lang w:val="en-GB"/>
        </w:rPr>
        <w:t xml:space="preserve">was </w:t>
      </w:r>
      <w:r>
        <w:rPr>
          <w:lang w:val="en-GB"/>
        </w:rPr>
        <w:lastRenderedPageBreak/>
        <w:t>translated into SQL</w:t>
      </w:r>
      <w:r w:rsidR="00936B53">
        <w:rPr>
          <w:lang w:val="en-GB"/>
        </w:rPr>
        <w:t xml:space="preserve"> with all the code necessary for the database building</w:t>
      </w:r>
      <w:r>
        <w:rPr>
          <w:lang w:val="en-GB"/>
        </w:rPr>
        <w:t>.</w:t>
      </w:r>
      <w:r w:rsidR="00D636D9">
        <w:rPr>
          <w:lang w:val="en-GB"/>
        </w:rPr>
        <w:t xml:space="preserve"> The database runs on top of Apache server through XAMPP software package. This package also gives the possibility to maintain the databases through </w:t>
      </w:r>
      <w:proofErr w:type="spellStart"/>
      <w:r w:rsidR="00D636D9">
        <w:rPr>
          <w:lang w:val="en-GB"/>
        </w:rPr>
        <w:t>PHPMyAdmin</w:t>
      </w:r>
      <w:proofErr w:type="spellEnd"/>
      <w:r w:rsidR="00D636D9">
        <w:rPr>
          <w:lang w:val="en-GB"/>
        </w:rPr>
        <w:t xml:space="preserve"> web page.</w:t>
      </w:r>
    </w:p>
    <w:p w:rsidR="00CC54C7" w:rsidRDefault="00CC54C7" w:rsidP="002C2027">
      <w:pPr>
        <w:rPr>
          <w:lang w:val="en-GB"/>
        </w:rPr>
      </w:pPr>
      <w:r>
        <w:rPr>
          <w:lang w:val="en-GB"/>
        </w:rPr>
        <w:tab/>
        <w:t xml:space="preserve">Rapidminer was the tool used to make all the previous steps necessary to discover association rules. This is a </w:t>
      </w:r>
      <w:r w:rsidR="007535FD">
        <w:rPr>
          <w:lang w:val="en-GB"/>
        </w:rPr>
        <w:t xml:space="preserve">software tool that is indicated to use in </w:t>
      </w:r>
      <w:r w:rsidR="007535FD" w:rsidRPr="007535FD">
        <w:rPr>
          <w:lang w:val="en-GB"/>
        </w:rPr>
        <w:t>machine learning, data mining, text mining, predictive analytics and business analytics</w:t>
      </w:r>
      <w:r w:rsidR="007535FD">
        <w:rPr>
          <w:lang w:val="en-GB"/>
        </w:rPr>
        <w:t xml:space="preserve"> processes. All the pre-process</w:t>
      </w:r>
      <w:r w:rsidR="00C06230">
        <w:rPr>
          <w:lang w:val="en-GB"/>
        </w:rPr>
        <w:t>ing</w:t>
      </w:r>
      <w:r w:rsidR="007535FD">
        <w:rPr>
          <w:lang w:val="en-GB"/>
        </w:rPr>
        <w:t xml:space="preserve"> of the unstructured data was developed in this tool.</w:t>
      </w:r>
      <w:r w:rsidR="00936B53">
        <w:rPr>
          <w:lang w:val="en-GB"/>
        </w:rPr>
        <w:t xml:space="preserve"> With this powerful tool, it was also used a script in </w:t>
      </w:r>
      <w:r w:rsidR="00A92AE1">
        <w:rPr>
          <w:lang w:val="en-GB"/>
        </w:rPr>
        <w:t>Groovy</w:t>
      </w:r>
      <w:r w:rsidR="00A92AE1">
        <w:rPr>
          <w:rStyle w:val="FootnoteReference"/>
          <w:lang w:val="en-GB"/>
        </w:rPr>
        <w:footnoteReference w:id="5"/>
      </w:r>
      <w:r w:rsidR="00A92AE1">
        <w:rPr>
          <w:lang w:val="en-GB"/>
        </w:rPr>
        <w:t>, an agile and dynamic language for the JVM.</w:t>
      </w:r>
      <w:r w:rsidR="00936B53">
        <w:rPr>
          <w:lang w:val="en-GB"/>
        </w:rPr>
        <w:t xml:space="preserve"> </w:t>
      </w:r>
      <w:proofErr w:type="gramStart"/>
      <w:r w:rsidR="00936B53">
        <w:rPr>
          <w:lang w:val="en-GB"/>
        </w:rPr>
        <w:t>to</w:t>
      </w:r>
      <w:proofErr w:type="gramEnd"/>
      <w:r w:rsidR="00936B53">
        <w:rPr>
          <w:lang w:val="en-GB"/>
        </w:rPr>
        <w:t xml:space="preserve"> prepare the data for export. </w:t>
      </w:r>
      <w:r w:rsidR="00A859C8">
        <w:rPr>
          <w:rFonts w:eastAsia="Times New Roman"/>
          <w:lang w:val="en-GB"/>
        </w:rPr>
        <w:t>This script language</w:t>
      </w:r>
      <w:r w:rsidR="00A859C8" w:rsidRPr="00A92AE1">
        <w:rPr>
          <w:rFonts w:eastAsia="Times New Roman"/>
          <w:lang w:val="en-GB"/>
        </w:rPr>
        <w:t xml:space="preserve"> integrates well with all existing Java classes and libraries </w:t>
      </w:r>
      <w:r w:rsidR="00A859C8">
        <w:rPr>
          <w:rFonts w:eastAsia="Times New Roman"/>
          <w:lang w:val="en-GB"/>
        </w:rPr>
        <w:t xml:space="preserve">in the Rapidminer </w:t>
      </w:r>
      <w:r w:rsidR="00A859C8" w:rsidRPr="00A92AE1">
        <w:rPr>
          <w:rFonts w:eastAsia="Times New Roman"/>
          <w:lang w:val="en-GB"/>
        </w:rPr>
        <w:t xml:space="preserve">because it compiles straight to Java </w:t>
      </w:r>
      <w:r w:rsidR="00CF5511" w:rsidRPr="00A92AE1">
        <w:rPr>
          <w:rFonts w:eastAsia="Times New Roman"/>
          <w:lang w:val="en-GB"/>
        </w:rPr>
        <w:t>byte code</w:t>
      </w:r>
      <w:r w:rsidR="00A859C8" w:rsidRPr="00A92AE1">
        <w:rPr>
          <w:rFonts w:eastAsia="Times New Roman"/>
          <w:lang w:val="en-GB"/>
        </w:rPr>
        <w:t xml:space="preserve"> so you can use it anywhere you can use Java.</w:t>
      </w:r>
      <w:r w:rsidR="00A859C8">
        <w:rPr>
          <w:rFonts w:eastAsia="Times New Roman"/>
          <w:lang w:val="en-GB"/>
        </w:rPr>
        <w:t xml:space="preserve"> </w:t>
      </w:r>
      <w:r w:rsidR="00936B53">
        <w:rPr>
          <w:lang w:val="en-GB"/>
        </w:rPr>
        <w:t>The last component used of this tool is an included API that was used to execute the process modelled</w:t>
      </w:r>
      <w:r w:rsidR="00DD4311">
        <w:rPr>
          <w:lang w:val="en-GB"/>
        </w:rPr>
        <w:t>, (process represented</w:t>
      </w:r>
      <w:r w:rsidR="00936B53">
        <w:rPr>
          <w:lang w:val="en-GB"/>
        </w:rPr>
        <w:t xml:space="preserve"> in XML</w:t>
      </w:r>
      <w:r w:rsidR="00DD4311">
        <w:rPr>
          <w:lang w:val="en-GB"/>
        </w:rPr>
        <w:t>)</w:t>
      </w:r>
      <w:r w:rsidR="002805AD">
        <w:rPr>
          <w:lang w:val="en-GB"/>
        </w:rPr>
        <w:t>,</w:t>
      </w:r>
      <w:r w:rsidR="00936B53">
        <w:rPr>
          <w:lang w:val="en-GB"/>
        </w:rPr>
        <w:t xml:space="preserve"> </w:t>
      </w:r>
      <w:r w:rsidR="002805AD">
        <w:rPr>
          <w:lang w:val="en-GB"/>
        </w:rPr>
        <w:t>underneath</w:t>
      </w:r>
      <w:r w:rsidR="00936B53">
        <w:rPr>
          <w:lang w:val="en-GB"/>
        </w:rPr>
        <w:t xml:space="preserve"> in the server</w:t>
      </w:r>
      <w:r w:rsidR="00A859C8">
        <w:rPr>
          <w:lang w:val="en-GB"/>
        </w:rPr>
        <w:t xml:space="preserve">, </w:t>
      </w:r>
      <w:r w:rsidR="00DD4311">
        <w:rPr>
          <w:lang w:val="en-GB"/>
        </w:rPr>
        <w:t>this was used to make the interface between rapidminer and the java code</w:t>
      </w:r>
      <w:r w:rsidR="00936B53">
        <w:rPr>
          <w:lang w:val="en-GB"/>
        </w:rPr>
        <w:t>.</w:t>
      </w:r>
      <w:r w:rsidR="00D636D9">
        <w:rPr>
          <w:lang w:val="en-GB"/>
        </w:rPr>
        <w:t xml:space="preserve"> </w:t>
      </w:r>
    </w:p>
    <w:p w:rsidR="00936B53" w:rsidRDefault="00936B53" w:rsidP="002C2027">
      <w:pPr>
        <w:rPr>
          <w:lang w:val="en-GB"/>
        </w:rPr>
      </w:pPr>
      <w:r>
        <w:rPr>
          <w:lang w:val="en-GB"/>
        </w:rPr>
        <w:tab/>
        <w:t>The core of this project was developed in Java</w:t>
      </w:r>
      <w:r w:rsidR="002805AD">
        <w:rPr>
          <w:lang w:val="en-GB"/>
        </w:rPr>
        <w:t xml:space="preserve"> in the SE Platform. </w:t>
      </w:r>
      <w:r w:rsidR="00D636D9">
        <w:rPr>
          <w:lang w:val="en-GB"/>
        </w:rPr>
        <w:t xml:space="preserve">The IDE used to make all the coding </w:t>
      </w:r>
      <w:r w:rsidR="00E11FBD">
        <w:rPr>
          <w:lang w:val="en-GB"/>
        </w:rPr>
        <w:t xml:space="preserve">to hold this product </w:t>
      </w:r>
      <w:r w:rsidR="00D636D9">
        <w:rPr>
          <w:lang w:val="en-GB"/>
        </w:rPr>
        <w:t xml:space="preserve">is the NetBeans IDE. </w:t>
      </w:r>
      <w:r w:rsidR="00DD4311">
        <w:rPr>
          <w:lang w:val="en-GB"/>
        </w:rPr>
        <w:t xml:space="preserve">This IDE is an open tool that is very complete. It allows the coding of Java, compiling of the code directly to JVM and also includes a </w:t>
      </w:r>
      <w:proofErr w:type="spellStart"/>
      <w:r w:rsidR="00DD4311">
        <w:rPr>
          <w:lang w:val="en-GB"/>
        </w:rPr>
        <w:t>debbuger</w:t>
      </w:r>
      <w:proofErr w:type="spellEnd"/>
      <w:r w:rsidR="00DD4311">
        <w:rPr>
          <w:lang w:val="en-GB"/>
        </w:rPr>
        <w:t xml:space="preserve"> to check all the possible errors in the code or in the system run itself. </w:t>
      </w:r>
      <w:r w:rsidR="00D636D9">
        <w:rPr>
          <w:lang w:val="en-GB"/>
        </w:rPr>
        <w:t>All the necessary processes and methods to communicate with the Front-End are in JavaBeans interfaces or through XML data files that is serialized with JDOM on the side of the server and in the client with XPATH/XSLT</w:t>
      </w:r>
      <w:r w:rsidR="00DD4311">
        <w:rPr>
          <w:lang w:val="en-GB"/>
        </w:rPr>
        <w:t xml:space="preserve"> for presentation purposes</w:t>
      </w:r>
      <w:r w:rsidR="00D636D9">
        <w:rPr>
          <w:lang w:val="en-GB"/>
        </w:rPr>
        <w:t xml:space="preserve">. The communication with the database </w:t>
      </w:r>
      <w:r w:rsidR="00DD4311">
        <w:rPr>
          <w:lang w:val="en-GB"/>
        </w:rPr>
        <w:t xml:space="preserve">that holds the main model </w:t>
      </w:r>
      <w:r w:rsidR="00D636D9">
        <w:rPr>
          <w:lang w:val="en-GB"/>
        </w:rPr>
        <w:t xml:space="preserve">is made through </w:t>
      </w:r>
      <w:bookmarkStart w:id="82" w:name="OLE_LINK1"/>
      <w:bookmarkStart w:id="83" w:name="OLE_LINK2"/>
      <w:r w:rsidR="00D636D9">
        <w:rPr>
          <w:lang w:val="en-GB"/>
        </w:rPr>
        <w:t>JDBC</w:t>
      </w:r>
      <w:bookmarkEnd w:id="82"/>
      <w:bookmarkEnd w:id="83"/>
      <w:r w:rsidR="00D636D9">
        <w:rPr>
          <w:lang w:val="en-GB"/>
        </w:rPr>
        <w:t xml:space="preserve"> connections</w:t>
      </w:r>
      <w:r w:rsidR="00DD4311">
        <w:rPr>
          <w:lang w:val="en-GB"/>
        </w:rPr>
        <w:t xml:space="preserve"> </w:t>
      </w:r>
      <w:r w:rsidR="00DD4311" w:rsidRPr="00E0558E">
        <w:rPr>
          <w:lang w:val="en-GB"/>
        </w:rPr>
        <w:t>(</w:t>
      </w:r>
      <w:r w:rsidR="00565F70">
        <w:fldChar w:fldCharType="begin"/>
      </w:r>
      <w:r w:rsidR="00565F70" w:rsidRPr="00565F70">
        <w:rPr>
          <w:lang w:val="en-US"/>
        </w:rPr>
        <w:instrText xml:space="preserve"> REF _Ref396430187 \h  \* MERGEFORMAT </w:instrText>
      </w:r>
      <w:r w:rsidR="00565F70">
        <w:fldChar w:fldCharType="separate"/>
      </w:r>
      <w:r w:rsidR="007E6B54" w:rsidRPr="007E6B54">
        <w:rPr>
          <w:lang w:val="en-GB"/>
        </w:rPr>
        <w:t xml:space="preserve">Figure </w:t>
      </w:r>
      <w:r w:rsidR="007E6B54" w:rsidRPr="007E6B54">
        <w:rPr>
          <w:noProof/>
          <w:lang w:val="en-GB"/>
        </w:rPr>
        <w:t>5.7</w:t>
      </w:r>
      <w:r w:rsidR="00565F70">
        <w:fldChar w:fldCharType="end"/>
      </w:r>
      <w:r w:rsidR="00DD4311">
        <w:rPr>
          <w:lang w:val="en-GB"/>
        </w:rPr>
        <w:t>)</w:t>
      </w:r>
      <w:r w:rsidR="00D636D9">
        <w:rPr>
          <w:lang w:val="en-GB"/>
        </w:rPr>
        <w:t xml:space="preserve">. </w:t>
      </w:r>
    </w:p>
    <w:p w:rsidR="00E11FBD" w:rsidRDefault="00E11FBD" w:rsidP="002C2027">
      <w:pPr>
        <w:rPr>
          <w:lang w:val="en-GB"/>
        </w:rPr>
      </w:pPr>
      <w:r>
        <w:rPr>
          <w:lang w:val="en-GB"/>
        </w:rPr>
        <w:tab/>
      </w:r>
      <w:proofErr w:type="spellStart"/>
      <w:r>
        <w:rPr>
          <w:lang w:val="en-GB"/>
        </w:rPr>
        <w:t>Protegè</w:t>
      </w:r>
      <w:proofErr w:type="spellEnd"/>
      <w:r>
        <w:rPr>
          <w:lang w:val="en-GB"/>
        </w:rPr>
        <w:t xml:space="preserve"> was the tool to deal with the ontology as a user point of view. It allows opening, visualizing and adding new or update concepts and relations manually. In the code of server side, this functionality was developed with the help of a Java API, Jena Semantic Framework Ontology that supports OWL language, </w:t>
      </w:r>
      <w:r w:rsidR="00E0558E">
        <w:rPr>
          <w:lang w:val="en-GB"/>
        </w:rPr>
        <w:t xml:space="preserve">inspired by XML, </w:t>
      </w:r>
      <w:r>
        <w:rPr>
          <w:lang w:val="en-GB"/>
        </w:rPr>
        <w:t>in which the ontology was created.</w:t>
      </w:r>
    </w:p>
    <w:p w:rsidR="00936B53" w:rsidRDefault="00936B53" w:rsidP="002C2027">
      <w:pPr>
        <w:rPr>
          <w:lang w:val="en-GB"/>
        </w:rPr>
      </w:pPr>
      <w:r>
        <w:rPr>
          <w:lang w:val="en-GB"/>
        </w:rPr>
        <w:tab/>
      </w:r>
      <w:r w:rsidR="000D249C">
        <w:rPr>
          <w:lang w:val="en-GB"/>
        </w:rPr>
        <w:t>In the Front-End application the technologies used were HTML, CSS to create all components that support the final product</w:t>
      </w:r>
      <w:r w:rsidR="0025465E">
        <w:rPr>
          <w:lang w:val="en-GB"/>
        </w:rPr>
        <w:t xml:space="preserve"> presentation</w:t>
      </w:r>
      <w:r w:rsidR="000D249C">
        <w:rPr>
          <w:lang w:val="en-GB"/>
        </w:rPr>
        <w:t xml:space="preserve">. </w:t>
      </w:r>
      <w:r w:rsidR="00E0558E">
        <w:rPr>
          <w:lang w:val="en-GB"/>
        </w:rPr>
        <w:t xml:space="preserve">The interface is created in JSP to be able to integrate with the Java code. </w:t>
      </w:r>
      <w:r w:rsidR="00E11FBD">
        <w:rPr>
          <w:lang w:val="en-GB"/>
        </w:rPr>
        <w:t>The final user client can be used in all modern browsers in the market</w:t>
      </w:r>
      <w:r w:rsidR="0025465E">
        <w:rPr>
          <w:lang w:val="en-GB"/>
        </w:rPr>
        <w:t>, like Google Chrome, Mozilla Firefox or Internet Explorer</w:t>
      </w:r>
      <w:r w:rsidR="00E11FBD">
        <w:rPr>
          <w:lang w:val="en-GB"/>
        </w:rPr>
        <w:t>.</w:t>
      </w:r>
      <w:r w:rsidR="00E0558E">
        <w:rPr>
          <w:lang w:val="en-GB"/>
        </w:rPr>
        <w:t xml:space="preserve"> </w:t>
      </w:r>
    </w:p>
    <w:p w:rsidR="00EA7679" w:rsidRDefault="00EA7679" w:rsidP="00951ABB">
      <w:pPr>
        <w:pStyle w:val="Heading2"/>
        <w:rPr>
          <w:lang w:val="en-GB"/>
        </w:rPr>
      </w:pPr>
      <w:bookmarkStart w:id="84" w:name="_Toc397299507"/>
      <w:r>
        <w:rPr>
          <w:lang w:val="en-GB"/>
        </w:rPr>
        <w:t>Requirements</w:t>
      </w:r>
      <w:bookmarkEnd w:id="84"/>
    </w:p>
    <w:p w:rsidR="00FF5C7E" w:rsidRPr="00FF5C7E" w:rsidRDefault="007913AE" w:rsidP="00FE5DA6">
      <w:pPr>
        <w:rPr>
          <w:lang w:val="en-GB"/>
        </w:rPr>
      </w:pPr>
      <w:r>
        <w:rPr>
          <w:lang w:val="en-GB"/>
        </w:rPr>
        <w:t>As a proof of concept the system was developed based in requirements</w:t>
      </w:r>
      <w:r w:rsidR="000E28D5">
        <w:rPr>
          <w:lang w:val="en-GB"/>
        </w:rPr>
        <w:t>, which were divided in three types, Functional, Architectural</w:t>
      </w:r>
      <w:r w:rsidR="009F6D83">
        <w:rPr>
          <w:lang w:val="en-GB"/>
        </w:rPr>
        <w:t xml:space="preserve"> and</w:t>
      </w:r>
      <w:r w:rsidR="000E28D5">
        <w:rPr>
          <w:lang w:val="en-GB"/>
        </w:rPr>
        <w:t xml:space="preserve"> Technical (see </w:t>
      </w:r>
      <w:r w:rsidR="00E0419B">
        <w:rPr>
          <w:lang w:val="en-GB"/>
        </w:rPr>
        <w:fldChar w:fldCharType="begin"/>
      </w:r>
      <w:r w:rsidR="000E28D5">
        <w:rPr>
          <w:lang w:val="en-GB"/>
        </w:rPr>
        <w:instrText xml:space="preserve"> REF _Ref396690605 \h </w:instrText>
      </w:r>
      <w:r w:rsidR="00E0419B">
        <w:rPr>
          <w:lang w:val="en-GB"/>
        </w:rPr>
      </w:r>
      <w:r w:rsidR="00E0419B">
        <w:rPr>
          <w:lang w:val="en-GB"/>
        </w:rPr>
        <w:fldChar w:fldCharType="separate"/>
      </w:r>
      <w:r w:rsidR="000E28D5" w:rsidRPr="000E28D5">
        <w:rPr>
          <w:lang w:val="en-GB"/>
        </w:rPr>
        <w:t xml:space="preserve">Figure </w:t>
      </w:r>
      <w:r w:rsidR="000E28D5" w:rsidRPr="000E28D5">
        <w:rPr>
          <w:noProof/>
          <w:lang w:val="en-GB"/>
        </w:rPr>
        <w:t>5</w:t>
      </w:r>
      <w:r w:rsidR="000E28D5" w:rsidRPr="000E28D5">
        <w:rPr>
          <w:lang w:val="en-GB"/>
        </w:rPr>
        <w:t>.</w:t>
      </w:r>
      <w:r w:rsidR="000E28D5" w:rsidRPr="000E28D5">
        <w:rPr>
          <w:noProof/>
          <w:lang w:val="en-GB"/>
        </w:rPr>
        <w:t>2</w:t>
      </w:r>
      <w:r w:rsidR="00E0419B">
        <w:rPr>
          <w:lang w:val="en-GB"/>
        </w:rPr>
        <w:fldChar w:fldCharType="end"/>
      </w:r>
      <w:r w:rsidR="000E28D5">
        <w:rPr>
          <w:lang w:val="en-GB"/>
        </w:rPr>
        <w:t xml:space="preserve">). The system developed was integrated in the Business and Construction </w:t>
      </w:r>
      <w:r w:rsidR="009F6D83">
        <w:rPr>
          <w:lang w:val="en-GB"/>
        </w:rPr>
        <w:t>field of study and</w:t>
      </w:r>
      <w:r w:rsidR="000E28D5">
        <w:rPr>
          <w:lang w:val="en-GB"/>
        </w:rPr>
        <w:t xml:space="preserve"> the main idea is to receive unstructured information and extract knowledge from it that could help to make </w:t>
      </w:r>
      <w:r w:rsidR="009F6D83">
        <w:rPr>
          <w:lang w:val="en-GB"/>
        </w:rPr>
        <w:t xml:space="preserve">automatic </w:t>
      </w:r>
      <w:r w:rsidR="000E28D5">
        <w:rPr>
          <w:lang w:val="en-GB"/>
        </w:rPr>
        <w:lastRenderedPageBreak/>
        <w:t xml:space="preserve">enrichment of </w:t>
      </w:r>
      <w:proofErr w:type="gramStart"/>
      <w:r w:rsidR="009F6D83">
        <w:rPr>
          <w:lang w:val="en-GB"/>
        </w:rPr>
        <w:t>an</w:t>
      </w:r>
      <w:r w:rsidR="000E28D5">
        <w:rPr>
          <w:lang w:val="en-GB"/>
        </w:rPr>
        <w:t xml:space="preserve"> ontology</w:t>
      </w:r>
      <w:proofErr w:type="gramEnd"/>
      <w:r w:rsidR="000E28D5">
        <w:rPr>
          <w:lang w:val="en-GB"/>
        </w:rPr>
        <w:t xml:space="preserve">. Having this in mind, some of the functional requirements are </w:t>
      </w:r>
      <w:r w:rsidR="000E28D5" w:rsidRPr="009F6D83">
        <w:rPr>
          <w:i/>
          <w:lang w:val="en-GB"/>
        </w:rPr>
        <w:t xml:space="preserve">frequent items-concept </w:t>
      </w:r>
      <w:r w:rsidR="006F38BB" w:rsidRPr="009F6D83">
        <w:rPr>
          <w:i/>
          <w:lang w:val="en-GB"/>
        </w:rPr>
        <w:t>matching</w:t>
      </w:r>
      <w:r w:rsidR="000E28D5">
        <w:rPr>
          <w:lang w:val="en-GB"/>
        </w:rPr>
        <w:t xml:space="preserve">, that searches the ontology and tries to find </w:t>
      </w:r>
      <w:r w:rsidR="006F38BB">
        <w:rPr>
          <w:lang w:val="en-GB"/>
        </w:rPr>
        <w:t>keywords that are similar to the frequent items, consequently, if found</w:t>
      </w:r>
      <w:r w:rsidR="009F6D83">
        <w:rPr>
          <w:lang w:val="en-GB"/>
        </w:rPr>
        <w:t>,</w:t>
      </w:r>
      <w:r w:rsidR="006F38BB">
        <w:rPr>
          <w:lang w:val="en-GB"/>
        </w:rPr>
        <w:t xml:space="preserve"> </w:t>
      </w:r>
      <w:r w:rsidR="009F6D83">
        <w:rPr>
          <w:lang w:val="en-GB"/>
        </w:rPr>
        <w:t xml:space="preserve">it </w:t>
      </w:r>
      <w:r w:rsidR="006F38BB">
        <w:rPr>
          <w:lang w:val="en-GB"/>
        </w:rPr>
        <w:t xml:space="preserve">retrieves the concept represented by this frequent item. </w:t>
      </w:r>
      <w:r w:rsidR="009F6D83">
        <w:rPr>
          <w:lang w:val="en-GB"/>
        </w:rPr>
        <w:t xml:space="preserve">For </w:t>
      </w:r>
      <w:r w:rsidR="006F38BB" w:rsidRPr="009F6D83">
        <w:rPr>
          <w:i/>
          <w:lang w:val="en-GB"/>
        </w:rPr>
        <w:t>new concepts</w:t>
      </w:r>
      <w:r w:rsidR="009F6D83" w:rsidRPr="009F6D83">
        <w:rPr>
          <w:i/>
          <w:lang w:val="en-GB"/>
        </w:rPr>
        <w:t xml:space="preserve"> discovery</w:t>
      </w:r>
      <w:r w:rsidR="006F38BB">
        <w:rPr>
          <w:lang w:val="en-GB"/>
        </w:rPr>
        <w:t xml:space="preserve">, this process is based in the previous and is executed when no concept </w:t>
      </w:r>
      <w:r w:rsidR="009F6D83">
        <w:rPr>
          <w:lang w:val="en-GB"/>
        </w:rPr>
        <w:t xml:space="preserve">related to the frequent item </w:t>
      </w:r>
      <w:r w:rsidR="006F38BB">
        <w:rPr>
          <w:lang w:val="en-GB"/>
        </w:rPr>
        <w:t xml:space="preserve">is found </w:t>
      </w:r>
      <w:r w:rsidR="009F6D83">
        <w:rPr>
          <w:lang w:val="en-GB"/>
        </w:rPr>
        <w:t>in the ontology</w:t>
      </w:r>
      <w:r w:rsidR="006F38BB">
        <w:rPr>
          <w:lang w:val="en-GB"/>
        </w:rPr>
        <w:t xml:space="preserve">. In this case, the new concept found will be added to the Building &amp; Construction domain ontology with the frequent item associated to it. The system must also be able to </w:t>
      </w:r>
      <w:r w:rsidR="006F38BB" w:rsidRPr="00FF5C7E">
        <w:rPr>
          <w:i/>
          <w:lang w:val="en-GB"/>
        </w:rPr>
        <w:t>show the association rules</w:t>
      </w:r>
      <w:r w:rsidR="006F38BB">
        <w:rPr>
          <w:lang w:val="en-GB"/>
        </w:rPr>
        <w:t xml:space="preserve"> with the important information in an easy </w:t>
      </w:r>
      <w:r w:rsidR="00FF5C7E">
        <w:rPr>
          <w:lang w:val="en-GB"/>
        </w:rPr>
        <w:t xml:space="preserve">and understandable </w:t>
      </w:r>
      <w:r w:rsidR="006F38BB">
        <w:rPr>
          <w:lang w:val="en-GB"/>
        </w:rPr>
        <w:t>way.</w:t>
      </w:r>
      <w:r w:rsidR="00FF5C7E">
        <w:rPr>
          <w:lang w:val="en-GB"/>
        </w:rPr>
        <w:t xml:space="preserve"> Another functional requirement is </w:t>
      </w:r>
      <w:r w:rsidR="00FF5C7E" w:rsidRPr="00FF5C7E">
        <w:rPr>
          <w:i/>
          <w:lang w:val="en-GB"/>
        </w:rPr>
        <w:t>concept relations enrichment</w:t>
      </w:r>
      <w:r w:rsidR="00FF5C7E">
        <w:rPr>
          <w:lang w:val="en-GB"/>
        </w:rPr>
        <w:t xml:space="preserve">, which is the process of using the unstructured data through the discovery of association rules with the goal to improve the relations between the concepts. </w:t>
      </w:r>
      <w:r w:rsidR="00FF5C7E" w:rsidRPr="00FF5C7E">
        <w:rPr>
          <w:i/>
          <w:lang w:val="en-GB"/>
        </w:rPr>
        <w:t>Best rule selection</w:t>
      </w:r>
      <w:r w:rsidR="00FF5C7E">
        <w:rPr>
          <w:lang w:val="en-GB"/>
        </w:rPr>
        <w:t xml:space="preserve"> is a functional requirement to allow the user to select the best concepts that match the FI discovered. </w:t>
      </w:r>
      <w:r w:rsidR="00FF5C7E">
        <w:rPr>
          <w:i/>
          <w:lang w:val="en-GB"/>
        </w:rPr>
        <w:t>Best rules storage</w:t>
      </w:r>
      <w:r w:rsidR="00FF5C7E">
        <w:rPr>
          <w:lang w:val="en-GB"/>
        </w:rPr>
        <w:t xml:space="preserve"> represents the process of storing the rule in a database table in order to later evaluate it. With this evaluation, the analyst will decide if the relation should or should not be updated. </w:t>
      </w:r>
    </w:p>
    <w:p w:rsidR="00FE5DA6" w:rsidRDefault="009F6D83" w:rsidP="00FF5C7E">
      <w:pPr>
        <w:keepNext/>
        <w:spacing w:before="240"/>
      </w:pPr>
      <w:r>
        <w:object w:dxaOrig="8975" w:dyaOrig="4297">
          <v:shape id="_x0000_i1032" type="#_x0000_t75" style="width:424.55pt;height:203.1pt" o:ole="">
            <v:imagedata r:id="rId35" o:title=""/>
          </v:shape>
          <o:OLEObject Type="Embed" ProgID="Visio.Drawing.11" ShapeID="_x0000_i1032" DrawAspect="Content" ObjectID="_1471152613" r:id="rId36"/>
        </w:object>
      </w:r>
    </w:p>
    <w:p w:rsidR="00FE5DA6" w:rsidRDefault="00FE5DA6" w:rsidP="00FE5DA6">
      <w:pPr>
        <w:pStyle w:val="Caption"/>
        <w:rPr>
          <w:lang w:val="en-GB"/>
        </w:rPr>
      </w:pPr>
      <w:bookmarkStart w:id="85" w:name="_Ref396690605"/>
      <w:bookmarkStart w:id="86" w:name="_Toc397299530"/>
      <w:proofErr w:type="gramStart"/>
      <w:r w:rsidRPr="00FF5C7E">
        <w:rPr>
          <w:lang w:val="en-GB"/>
        </w:rPr>
        <w:t xml:space="preserve">Figure </w:t>
      </w:r>
      <w:r w:rsidR="00FA78F6">
        <w:rPr>
          <w:lang w:val="en-GB"/>
        </w:rPr>
        <w:fldChar w:fldCharType="begin"/>
      </w:r>
      <w:r w:rsidR="00FA78F6">
        <w:rPr>
          <w:lang w:val="en-GB"/>
        </w:rPr>
        <w:instrText xml:space="preserve"> STYLEREF 1 \s </w:instrText>
      </w:r>
      <w:r w:rsidR="00FA78F6">
        <w:rPr>
          <w:lang w:val="en-GB"/>
        </w:rPr>
        <w:fldChar w:fldCharType="separate"/>
      </w:r>
      <w:r w:rsidR="00FA78F6">
        <w:rPr>
          <w:noProof/>
          <w:lang w:val="en-GB"/>
        </w:rPr>
        <w:t>5</w:t>
      </w:r>
      <w:r w:rsidR="00FA78F6">
        <w:rPr>
          <w:lang w:val="en-GB"/>
        </w:rPr>
        <w:fldChar w:fldCharType="end"/>
      </w:r>
      <w:r w:rsidR="00FA78F6">
        <w:rPr>
          <w:lang w:val="en-GB"/>
        </w:rPr>
        <w:t>.</w:t>
      </w:r>
      <w:proofErr w:type="gramEnd"/>
      <w:r w:rsidR="00FA78F6">
        <w:rPr>
          <w:lang w:val="en-GB"/>
        </w:rPr>
        <w:fldChar w:fldCharType="begin"/>
      </w:r>
      <w:r w:rsidR="00FA78F6">
        <w:rPr>
          <w:lang w:val="en-GB"/>
        </w:rPr>
        <w:instrText xml:space="preserve"> SEQ Figure \* ARABIC \s 1 </w:instrText>
      </w:r>
      <w:r w:rsidR="00FA78F6">
        <w:rPr>
          <w:lang w:val="en-GB"/>
        </w:rPr>
        <w:fldChar w:fldCharType="separate"/>
      </w:r>
      <w:r w:rsidR="00FA78F6">
        <w:rPr>
          <w:noProof/>
          <w:lang w:val="en-GB"/>
        </w:rPr>
        <w:t>2</w:t>
      </w:r>
      <w:r w:rsidR="00FA78F6">
        <w:rPr>
          <w:lang w:val="en-GB"/>
        </w:rPr>
        <w:fldChar w:fldCharType="end"/>
      </w:r>
      <w:bookmarkEnd w:id="85"/>
      <w:r w:rsidRPr="00FF5C7E">
        <w:rPr>
          <w:lang w:val="en-GB"/>
        </w:rPr>
        <w:t xml:space="preserve"> - System requirements</w:t>
      </w:r>
      <w:bookmarkEnd w:id="86"/>
    </w:p>
    <w:p w:rsidR="00FF5C7E" w:rsidRDefault="00FF5C7E" w:rsidP="00FE5DA6">
      <w:pPr>
        <w:rPr>
          <w:lang w:val="en-GB"/>
        </w:rPr>
      </w:pPr>
      <w:r>
        <w:rPr>
          <w:lang w:val="en-GB"/>
        </w:rPr>
        <w:t xml:space="preserve">The Architectural requirements were </w:t>
      </w:r>
      <w:r w:rsidRPr="00FF5C7E">
        <w:rPr>
          <w:i/>
          <w:lang w:val="en-GB"/>
        </w:rPr>
        <w:t>Ontology Connection</w:t>
      </w:r>
      <w:r>
        <w:rPr>
          <w:lang w:val="en-GB"/>
        </w:rPr>
        <w:t xml:space="preserve">, to allow for the matching of new frequent items with the keywords that represent the concepts in it. </w:t>
      </w:r>
      <w:r w:rsidRPr="00FF5C7E">
        <w:rPr>
          <w:i/>
          <w:lang w:val="en-GB"/>
        </w:rPr>
        <w:t>Knowledge Discovery</w:t>
      </w:r>
      <w:r>
        <w:rPr>
          <w:lang w:val="en-GB"/>
        </w:rPr>
        <w:t xml:space="preserve"> to be able to discover new concepts and new relations that could be of great use in the improving of the ontology. Should have a </w:t>
      </w:r>
      <w:r w:rsidRPr="00FF5C7E">
        <w:rPr>
          <w:i/>
          <w:lang w:val="en-GB"/>
        </w:rPr>
        <w:t>remote and collaborative access</w:t>
      </w:r>
      <w:r>
        <w:rPr>
          <w:lang w:val="en-GB"/>
        </w:rPr>
        <w:t xml:space="preserve"> to allow for several users to use the solution system and make their own decisions also. The architecture of the system should be built in a </w:t>
      </w:r>
      <w:r w:rsidRPr="00FF5C7E">
        <w:rPr>
          <w:i/>
          <w:lang w:val="en-GB"/>
        </w:rPr>
        <w:t>Modularity</w:t>
      </w:r>
      <w:r>
        <w:rPr>
          <w:lang w:val="en-GB"/>
        </w:rPr>
        <w:t xml:space="preserve"> approach. </w:t>
      </w:r>
      <w:proofErr w:type="gramStart"/>
      <w:r>
        <w:rPr>
          <w:lang w:val="en-GB"/>
        </w:rPr>
        <w:t xml:space="preserve">Should allow </w:t>
      </w:r>
      <w:r w:rsidRPr="00FF5C7E">
        <w:rPr>
          <w:i/>
          <w:lang w:val="en-GB"/>
        </w:rPr>
        <w:t>system integration</w:t>
      </w:r>
      <w:r>
        <w:rPr>
          <w:lang w:val="en-GB"/>
        </w:rPr>
        <w:t>.</w:t>
      </w:r>
      <w:proofErr w:type="gramEnd"/>
      <w:r>
        <w:rPr>
          <w:lang w:val="en-GB"/>
        </w:rPr>
        <w:t xml:space="preserve"> </w:t>
      </w:r>
      <w:proofErr w:type="gramStart"/>
      <w:r>
        <w:rPr>
          <w:lang w:val="en-GB"/>
        </w:rPr>
        <w:t>And should be intuitive in its use.</w:t>
      </w:r>
      <w:proofErr w:type="gramEnd"/>
    </w:p>
    <w:p w:rsidR="00FE5DA6" w:rsidRPr="00FF5C7E" w:rsidRDefault="00FF5C7E" w:rsidP="00FE5DA6">
      <w:pPr>
        <w:rPr>
          <w:lang w:val="en-GB"/>
        </w:rPr>
      </w:pPr>
      <w:r>
        <w:rPr>
          <w:lang w:val="en-GB"/>
        </w:rPr>
        <w:tab/>
      </w:r>
      <w:r w:rsidR="009A23A4" w:rsidRPr="009A23A4">
        <w:rPr>
          <w:i/>
          <w:lang w:val="en-GB"/>
        </w:rPr>
        <w:t>FP-Growth application</w:t>
      </w:r>
      <w:r w:rsidR="009A23A4">
        <w:rPr>
          <w:lang w:val="en-GB"/>
        </w:rPr>
        <w:t xml:space="preserve"> and </w:t>
      </w:r>
      <w:r w:rsidR="009A23A4" w:rsidRPr="009A23A4">
        <w:rPr>
          <w:i/>
          <w:lang w:val="en-GB"/>
        </w:rPr>
        <w:t xml:space="preserve">Association Rule </w:t>
      </w:r>
      <w:proofErr w:type="gramStart"/>
      <w:r w:rsidR="009A23A4" w:rsidRPr="009A23A4">
        <w:rPr>
          <w:i/>
          <w:lang w:val="en-GB"/>
        </w:rPr>
        <w:t>Discovery</w:t>
      </w:r>
      <w:r w:rsidR="009A23A4">
        <w:rPr>
          <w:lang w:val="en-GB"/>
        </w:rPr>
        <w:t>,</w:t>
      </w:r>
      <w:proofErr w:type="gramEnd"/>
      <w:r w:rsidR="009A23A4">
        <w:rPr>
          <w:lang w:val="en-GB"/>
        </w:rPr>
        <w:t xml:space="preserve"> are two requirements that were explained in the previous section </w:t>
      </w:r>
      <w:r w:rsidR="00E0419B">
        <w:rPr>
          <w:lang w:val="en-GB"/>
        </w:rPr>
        <w:fldChar w:fldCharType="begin"/>
      </w:r>
      <w:r w:rsidR="009A23A4">
        <w:rPr>
          <w:lang w:val="en-GB"/>
        </w:rPr>
        <w:instrText xml:space="preserve"> REF _Ref397215040 \r \h </w:instrText>
      </w:r>
      <w:r w:rsidR="00E0419B">
        <w:rPr>
          <w:lang w:val="en-GB"/>
        </w:rPr>
      </w:r>
      <w:r w:rsidR="00E0419B">
        <w:rPr>
          <w:lang w:val="en-GB"/>
        </w:rPr>
        <w:fldChar w:fldCharType="separate"/>
      </w:r>
      <w:r w:rsidR="009A23A4">
        <w:rPr>
          <w:lang w:val="en-GB"/>
        </w:rPr>
        <w:t>3.1</w:t>
      </w:r>
      <w:r w:rsidR="00E0419B">
        <w:rPr>
          <w:lang w:val="en-GB"/>
        </w:rPr>
        <w:fldChar w:fldCharType="end"/>
      </w:r>
      <w:r w:rsidR="009A23A4">
        <w:rPr>
          <w:lang w:val="en-GB"/>
        </w:rPr>
        <w:t xml:space="preserve"> of the present work. </w:t>
      </w:r>
      <w:r w:rsidR="009A23A4" w:rsidRPr="009A23A4">
        <w:rPr>
          <w:i/>
          <w:lang w:val="en-GB"/>
        </w:rPr>
        <w:t>User interface</w:t>
      </w:r>
      <w:r w:rsidR="009A23A4">
        <w:rPr>
          <w:lang w:val="en-GB"/>
        </w:rPr>
        <w:t xml:space="preserve"> is one of the technical requirements that </w:t>
      </w:r>
      <w:proofErr w:type="gramStart"/>
      <w:r w:rsidR="009A23A4">
        <w:rPr>
          <w:lang w:val="en-GB"/>
        </w:rPr>
        <w:t>is</w:t>
      </w:r>
      <w:proofErr w:type="gramEnd"/>
      <w:r w:rsidR="009A23A4">
        <w:rPr>
          <w:lang w:val="en-GB"/>
        </w:rPr>
        <w:t xml:space="preserve"> necessary for a user be able to visualize the rules and be able to select the </w:t>
      </w:r>
      <w:r w:rsidR="009A23A4">
        <w:rPr>
          <w:lang w:val="en-GB"/>
        </w:rPr>
        <w:lastRenderedPageBreak/>
        <w:t xml:space="preserve">best one for its intents. </w:t>
      </w:r>
      <w:r w:rsidR="009A23A4" w:rsidRPr="009A23A4">
        <w:rPr>
          <w:i/>
          <w:lang w:val="en-GB"/>
        </w:rPr>
        <w:t>Rapidminer Integration</w:t>
      </w:r>
      <w:r w:rsidR="009A23A4">
        <w:rPr>
          <w:lang w:val="en-GB"/>
        </w:rPr>
        <w:t xml:space="preserve"> is the use of its API in order that Rapidminer could make the searching and discovery of the rules. One place to save the rules chosen by the user is also a requirement, hence, it a </w:t>
      </w:r>
      <w:r w:rsidR="009A23A4" w:rsidRPr="009A23A4">
        <w:rPr>
          <w:i/>
          <w:lang w:val="en-GB"/>
        </w:rPr>
        <w:t>Rules Database</w:t>
      </w:r>
      <w:r w:rsidR="009A23A4">
        <w:rPr>
          <w:lang w:val="en-GB"/>
        </w:rPr>
        <w:t xml:space="preserve"> is a technical requirement.</w:t>
      </w:r>
    </w:p>
    <w:p w:rsidR="00FE5DA6" w:rsidRDefault="00FE5DA6" w:rsidP="00FE5DA6">
      <w:pPr>
        <w:rPr>
          <w:lang w:val="en-GB"/>
        </w:rPr>
      </w:pPr>
    </w:p>
    <w:p w:rsidR="00FE5DA6" w:rsidRPr="00FE5DA6" w:rsidRDefault="00FE5DA6" w:rsidP="00FE5DA6">
      <w:pPr>
        <w:rPr>
          <w:lang w:val="en-GB"/>
        </w:rPr>
      </w:pPr>
    </w:p>
    <w:p w:rsidR="00A52122" w:rsidRDefault="00D919EC" w:rsidP="00A52122">
      <w:pPr>
        <w:keepNext/>
        <w:jc w:val="center"/>
      </w:pPr>
      <w:r>
        <w:object w:dxaOrig="4099" w:dyaOrig="3419">
          <v:shape id="_x0000_i1033" type="#_x0000_t75" style="width:205.15pt;height:170.5pt" o:ole="">
            <v:imagedata r:id="rId37" o:title=""/>
          </v:shape>
          <o:OLEObject Type="Embed" ProgID="Visio.Drawing.11" ShapeID="_x0000_i1033" DrawAspect="Content" ObjectID="_1471152614" r:id="rId38"/>
        </w:object>
      </w:r>
    </w:p>
    <w:p w:rsidR="00FE5DA6" w:rsidRDefault="00A52122" w:rsidP="00FE5DA6">
      <w:pPr>
        <w:pStyle w:val="Caption"/>
        <w:rPr>
          <w:lang w:val="en-GB"/>
        </w:rPr>
      </w:pPr>
      <w:bookmarkStart w:id="87" w:name="_Toc397299531"/>
      <w:proofErr w:type="gramStart"/>
      <w:r w:rsidRPr="00A52122">
        <w:rPr>
          <w:lang w:val="en-GB"/>
        </w:rPr>
        <w:t xml:space="preserve">Figure </w:t>
      </w:r>
      <w:r w:rsidR="00FA78F6">
        <w:rPr>
          <w:lang w:val="en-GB"/>
        </w:rPr>
        <w:fldChar w:fldCharType="begin"/>
      </w:r>
      <w:r w:rsidR="00FA78F6">
        <w:rPr>
          <w:lang w:val="en-GB"/>
        </w:rPr>
        <w:instrText xml:space="preserve"> STYLEREF 1 \s </w:instrText>
      </w:r>
      <w:r w:rsidR="00FA78F6">
        <w:rPr>
          <w:lang w:val="en-GB"/>
        </w:rPr>
        <w:fldChar w:fldCharType="separate"/>
      </w:r>
      <w:r w:rsidR="00FA78F6">
        <w:rPr>
          <w:noProof/>
          <w:lang w:val="en-GB"/>
        </w:rPr>
        <w:t>5</w:t>
      </w:r>
      <w:r w:rsidR="00FA78F6">
        <w:rPr>
          <w:lang w:val="en-GB"/>
        </w:rPr>
        <w:fldChar w:fldCharType="end"/>
      </w:r>
      <w:r w:rsidR="00FA78F6">
        <w:rPr>
          <w:lang w:val="en-GB"/>
        </w:rPr>
        <w:t>.</w:t>
      </w:r>
      <w:proofErr w:type="gramEnd"/>
      <w:r w:rsidR="00FA78F6">
        <w:rPr>
          <w:lang w:val="en-GB"/>
        </w:rPr>
        <w:fldChar w:fldCharType="begin"/>
      </w:r>
      <w:r w:rsidR="00FA78F6">
        <w:rPr>
          <w:lang w:val="en-GB"/>
        </w:rPr>
        <w:instrText xml:space="preserve"> SEQ Figure \* ARABIC \s 1 </w:instrText>
      </w:r>
      <w:r w:rsidR="00FA78F6">
        <w:rPr>
          <w:lang w:val="en-GB"/>
        </w:rPr>
        <w:fldChar w:fldCharType="separate"/>
      </w:r>
      <w:r w:rsidR="00FA78F6">
        <w:rPr>
          <w:noProof/>
          <w:lang w:val="en-GB"/>
        </w:rPr>
        <w:t>3</w:t>
      </w:r>
      <w:r w:rsidR="00FA78F6">
        <w:rPr>
          <w:lang w:val="en-GB"/>
        </w:rPr>
        <w:fldChar w:fldCharType="end"/>
      </w:r>
      <w:r w:rsidRPr="00A52122">
        <w:rPr>
          <w:lang w:val="en-GB"/>
        </w:rPr>
        <w:t xml:space="preserve"> </w:t>
      </w:r>
      <w:r w:rsidR="00263525">
        <w:rPr>
          <w:lang w:val="en-GB"/>
        </w:rPr>
        <w:t>–</w:t>
      </w:r>
      <w:r w:rsidRPr="00A52122">
        <w:rPr>
          <w:lang w:val="en-GB"/>
        </w:rPr>
        <w:t xml:space="preserve"> </w:t>
      </w:r>
      <w:r w:rsidR="00263525">
        <w:rPr>
          <w:lang w:val="en-GB"/>
        </w:rPr>
        <w:t>Knowledge l</w:t>
      </w:r>
      <w:r w:rsidRPr="00A52122">
        <w:rPr>
          <w:lang w:val="en-GB"/>
        </w:rPr>
        <w:t xml:space="preserve">ayer </w:t>
      </w:r>
      <w:r w:rsidR="00263525">
        <w:rPr>
          <w:lang w:val="en-GB"/>
        </w:rPr>
        <w:t>architecture</w:t>
      </w:r>
      <w:bookmarkEnd w:id="87"/>
    </w:p>
    <w:p w:rsidR="00FE5DA6" w:rsidRDefault="00FE5DA6" w:rsidP="00FE5DA6">
      <w:pPr>
        <w:rPr>
          <w:lang w:val="en-GB"/>
        </w:rPr>
      </w:pPr>
    </w:p>
    <w:p w:rsidR="00FE5DA6" w:rsidRDefault="00FE5DA6" w:rsidP="00FE5DA6">
      <w:pPr>
        <w:rPr>
          <w:lang w:val="en-GB"/>
        </w:rPr>
      </w:pPr>
    </w:p>
    <w:p w:rsidR="00FE5DA6" w:rsidRPr="00FE5DA6" w:rsidRDefault="00FE5DA6" w:rsidP="00FE5DA6">
      <w:pPr>
        <w:rPr>
          <w:lang w:val="en-GB"/>
        </w:rPr>
      </w:pPr>
    </w:p>
    <w:p w:rsidR="00E0558E" w:rsidRDefault="00E0558E" w:rsidP="00951ABB">
      <w:pPr>
        <w:pStyle w:val="Heading2"/>
        <w:rPr>
          <w:lang w:val="en-GB"/>
        </w:rPr>
      </w:pPr>
      <w:bookmarkStart w:id="88" w:name="_Toc397299508"/>
      <w:r w:rsidRPr="0024194D">
        <w:rPr>
          <w:lang w:val="en-GB"/>
        </w:rPr>
        <w:t>Conceptual &amp; Technical Architectures</w:t>
      </w:r>
      <w:bookmarkEnd w:id="88"/>
    </w:p>
    <w:p w:rsidR="008A04F5" w:rsidRDefault="0025465E" w:rsidP="0025465E">
      <w:pPr>
        <w:rPr>
          <w:lang w:val="en-GB"/>
        </w:rPr>
      </w:pPr>
      <w:r>
        <w:rPr>
          <w:lang w:val="en-GB"/>
        </w:rPr>
        <w:t xml:space="preserve">The system developed to achieve the solution to the problem proposed is based on a Model View Controller (MVC) methodology. An MVC methodology is a method to present and organize the model in three components. In the Model component the proposed solution will hold all three databases that </w:t>
      </w:r>
      <w:proofErr w:type="gramStart"/>
      <w:r>
        <w:rPr>
          <w:lang w:val="en-GB"/>
        </w:rPr>
        <w:t>holds</w:t>
      </w:r>
      <w:proofErr w:type="gramEnd"/>
      <w:r>
        <w:rPr>
          <w:lang w:val="en-GB"/>
        </w:rPr>
        <w:t xml:space="preserve"> all the data for the system. In the first one, Document </w:t>
      </w:r>
      <w:proofErr w:type="gramStart"/>
      <w:r>
        <w:rPr>
          <w:lang w:val="en-GB"/>
        </w:rPr>
        <w:t>Repository,</w:t>
      </w:r>
      <w:proofErr w:type="gramEnd"/>
      <w:r>
        <w:rPr>
          <w:lang w:val="en-GB"/>
        </w:rPr>
        <w:t xml:space="preserve"> is the initial repository with all the initial unstructured data to be analysed. In the second database, namely Association Rules,</w:t>
      </w:r>
      <w:r w:rsidR="008A04F5">
        <w:rPr>
          <w:lang w:val="en-GB"/>
        </w:rPr>
        <w:t xml:space="preserve"> is a database created to store the rules and all the analysed intermediate data like the concepts, and the metadata related with the associated rules, and all values related to the measures used to classify them. In the third one, specifically </w:t>
      </w:r>
      <w:proofErr w:type="gramStart"/>
      <w:r w:rsidR="008A04F5">
        <w:rPr>
          <w:lang w:val="en-GB"/>
        </w:rPr>
        <w:t>Ontology,</w:t>
      </w:r>
      <w:proofErr w:type="gramEnd"/>
      <w:r w:rsidR="008A04F5">
        <w:rPr>
          <w:lang w:val="en-GB"/>
        </w:rPr>
        <w:t xml:space="preserve"> is the main database to store the ontology itself. It will hold the concepts, and the relations to all of them.</w:t>
      </w:r>
    </w:p>
    <w:p w:rsidR="00951ABB" w:rsidRDefault="00322CE7" w:rsidP="00322CE7">
      <w:pPr>
        <w:keepNext/>
        <w:spacing w:before="240"/>
        <w:jc w:val="center"/>
      </w:pPr>
      <w:r>
        <w:rPr>
          <w:noProof/>
          <w:lang w:eastAsia="pt-PT"/>
        </w:rPr>
        <w:lastRenderedPageBreak/>
        <w:drawing>
          <wp:inline distT="0" distB="0" distL="0" distR="0">
            <wp:extent cx="3994150" cy="4442460"/>
            <wp:effectExtent l="19050" t="0" r="635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srcRect/>
                    <a:stretch>
                      <a:fillRect/>
                    </a:stretch>
                  </pic:blipFill>
                  <pic:spPr bwMode="auto">
                    <a:xfrm>
                      <a:off x="0" y="0"/>
                      <a:ext cx="3994150" cy="4442460"/>
                    </a:xfrm>
                    <a:prstGeom prst="rect">
                      <a:avLst/>
                    </a:prstGeom>
                    <a:noFill/>
                    <a:ln w="9525">
                      <a:noFill/>
                      <a:miter lim="800000"/>
                      <a:headEnd/>
                      <a:tailEnd/>
                    </a:ln>
                  </pic:spPr>
                </pic:pic>
              </a:graphicData>
            </a:graphic>
          </wp:inline>
        </w:drawing>
      </w:r>
    </w:p>
    <w:p w:rsidR="00E0558E" w:rsidRPr="00951ABB" w:rsidRDefault="00951ABB" w:rsidP="004C03AB">
      <w:pPr>
        <w:pStyle w:val="Caption"/>
        <w:spacing w:line="360" w:lineRule="auto"/>
        <w:rPr>
          <w:lang w:val="en-GB"/>
        </w:rPr>
      </w:pPr>
      <w:bookmarkStart w:id="89" w:name="_Toc397299532"/>
      <w:proofErr w:type="gramStart"/>
      <w:r w:rsidRPr="00951ABB">
        <w:rPr>
          <w:lang w:val="en-GB"/>
        </w:rPr>
        <w:t xml:space="preserve">Figure </w:t>
      </w:r>
      <w:r w:rsidR="00FA78F6">
        <w:rPr>
          <w:lang w:val="en-GB"/>
        </w:rPr>
        <w:fldChar w:fldCharType="begin"/>
      </w:r>
      <w:r w:rsidR="00FA78F6">
        <w:rPr>
          <w:lang w:val="en-GB"/>
        </w:rPr>
        <w:instrText xml:space="preserve"> STYLEREF 1 \s </w:instrText>
      </w:r>
      <w:r w:rsidR="00FA78F6">
        <w:rPr>
          <w:lang w:val="en-GB"/>
        </w:rPr>
        <w:fldChar w:fldCharType="separate"/>
      </w:r>
      <w:r w:rsidR="00FA78F6">
        <w:rPr>
          <w:noProof/>
          <w:lang w:val="en-GB"/>
        </w:rPr>
        <w:t>5</w:t>
      </w:r>
      <w:r w:rsidR="00FA78F6">
        <w:rPr>
          <w:lang w:val="en-GB"/>
        </w:rPr>
        <w:fldChar w:fldCharType="end"/>
      </w:r>
      <w:r w:rsidR="00FA78F6">
        <w:rPr>
          <w:lang w:val="en-GB"/>
        </w:rPr>
        <w:t>.</w:t>
      </w:r>
      <w:proofErr w:type="gramEnd"/>
      <w:r w:rsidR="00FA78F6">
        <w:rPr>
          <w:lang w:val="en-GB"/>
        </w:rPr>
        <w:fldChar w:fldCharType="begin"/>
      </w:r>
      <w:r w:rsidR="00FA78F6">
        <w:rPr>
          <w:lang w:val="en-GB"/>
        </w:rPr>
        <w:instrText xml:space="preserve"> SEQ Figure \* ARABIC \s 1 </w:instrText>
      </w:r>
      <w:r w:rsidR="00FA78F6">
        <w:rPr>
          <w:lang w:val="en-GB"/>
        </w:rPr>
        <w:fldChar w:fldCharType="separate"/>
      </w:r>
      <w:r w:rsidR="00FA78F6">
        <w:rPr>
          <w:noProof/>
          <w:lang w:val="en-GB"/>
        </w:rPr>
        <w:t>4</w:t>
      </w:r>
      <w:r w:rsidR="00FA78F6">
        <w:rPr>
          <w:lang w:val="en-GB"/>
        </w:rPr>
        <w:fldChar w:fldCharType="end"/>
      </w:r>
      <w:r w:rsidRPr="00951ABB">
        <w:rPr>
          <w:lang w:val="en-GB"/>
        </w:rPr>
        <w:t xml:space="preserve"> </w:t>
      </w:r>
      <w:r>
        <w:rPr>
          <w:lang w:val="en-GB"/>
        </w:rPr>
        <w:t>–</w:t>
      </w:r>
      <w:r w:rsidRPr="00951ABB">
        <w:rPr>
          <w:lang w:val="en-GB"/>
        </w:rPr>
        <w:t xml:space="preserve"> System Architecture</w:t>
      </w:r>
      <w:r>
        <w:rPr>
          <w:lang w:val="en-GB"/>
        </w:rPr>
        <w:t xml:space="preserve"> </w:t>
      </w:r>
      <w:r w:rsidR="00F3477D">
        <w:rPr>
          <w:lang w:val="en-GB"/>
        </w:rPr>
        <w:t>– MVC Methodology</w:t>
      </w:r>
      <w:bookmarkEnd w:id="89"/>
    </w:p>
    <w:p w:rsidR="00322CE7" w:rsidRDefault="00322CE7" w:rsidP="00322CE7">
      <w:pPr>
        <w:rPr>
          <w:lang w:val="en-GB"/>
        </w:rPr>
      </w:pPr>
      <w:r>
        <w:rPr>
          <w:lang w:val="en-GB"/>
        </w:rPr>
        <w:t xml:space="preserve">View is the component that is responsible for the front-end. It is the system connection to the world. All the users will access the data by this interface. </w:t>
      </w:r>
    </w:p>
    <w:p w:rsidR="00322CE7" w:rsidRPr="0025465E" w:rsidRDefault="00322CE7" w:rsidP="00322CE7">
      <w:pPr>
        <w:rPr>
          <w:lang w:val="en-GB"/>
        </w:rPr>
      </w:pPr>
      <w:r>
        <w:rPr>
          <w:lang w:val="en-GB"/>
        </w:rPr>
        <w:tab/>
        <w:t xml:space="preserve">Controller component is the core of the system. It represents the place where all the analysis is computed. In the present system proposal, one can see two cores. The first core is the Rapidminer Core, is responsible to make all the steps from the unstructured data until the association rules discovery process. The second Core is the Server where all the logic is developed. It is where all computation to deliver the requests from the users </w:t>
      </w:r>
      <w:proofErr w:type="gramStart"/>
      <w:r>
        <w:rPr>
          <w:lang w:val="en-GB"/>
        </w:rPr>
        <w:t>are</w:t>
      </w:r>
      <w:proofErr w:type="gramEnd"/>
      <w:r>
        <w:rPr>
          <w:lang w:val="en-GB"/>
        </w:rPr>
        <w:t xml:space="preserve"> made, linking all the information from the database to the users. It is the artificial intelligent component of the system.</w:t>
      </w:r>
    </w:p>
    <w:p w:rsidR="0025465E" w:rsidRDefault="00E55903" w:rsidP="007913AE">
      <w:pPr>
        <w:pStyle w:val="Heading2"/>
        <w:rPr>
          <w:lang w:val="en-GB"/>
        </w:rPr>
      </w:pPr>
      <w:bookmarkStart w:id="90" w:name="_Toc397299509"/>
      <w:r>
        <w:rPr>
          <w:lang w:val="en-GB"/>
        </w:rPr>
        <w:t>Implementation and Development</w:t>
      </w:r>
      <w:bookmarkEnd w:id="90"/>
    </w:p>
    <w:p w:rsidR="00F023E1" w:rsidRPr="0024194D" w:rsidRDefault="004B45A5" w:rsidP="004C03AB">
      <w:pPr>
        <w:rPr>
          <w:lang w:val="en-GB"/>
        </w:rPr>
      </w:pPr>
      <w:r>
        <w:rPr>
          <w:lang w:val="en-GB"/>
        </w:rPr>
        <w:t xml:space="preserve">The present </w:t>
      </w:r>
      <w:r w:rsidR="006040A9" w:rsidRPr="0024194D">
        <w:rPr>
          <w:lang w:val="en-GB"/>
        </w:rPr>
        <w:t xml:space="preserve">work proposes a </w:t>
      </w:r>
      <w:r w:rsidR="00295FB7">
        <w:rPr>
          <w:lang w:val="en-GB"/>
        </w:rPr>
        <w:t xml:space="preserve">solution </w:t>
      </w:r>
      <w:r w:rsidR="00D524A0">
        <w:rPr>
          <w:lang w:val="en-GB"/>
        </w:rPr>
        <w:t xml:space="preserve">for association rules discovery based in the </w:t>
      </w:r>
      <w:r w:rsidR="005042B2" w:rsidRPr="0024194D">
        <w:rPr>
          <w:lang w:val="en-GB"/>
        </w:rPr>
        <w:t xml:space="preserve">following structure presented </w:t>
      </w:r>
      <w:r w:rsidR="005042B2" w:rsidRPr="00D524A0">
        <w:rPr>
          <w:lang w:val="en-GB"/>
        </w:rPr>
        <w:t xml:space="preserve">in </w:t>
      </w:r>
      <w:r w:rsidR="00565F70">
        <w:fldChar w:fldCharType="begin"/>
      </w:r>
      <w:r w:rsidR="00565F70" w:rsidRPr="00565F70">
        <w:rPr>
          <w:lang w:val="en-US"/>
        </w:rPr>
        <w:instrText xml:space="preserve"> REF _Ref362391448 \h  \* MERGEFORMAT </w:instrText>
      </w:r>
      <w:r w:rsidR="00565F70">
        <w:fldChar w:fldCharType="separate"/>
      </w:r>
      <w:r w:rsidR="007913AE" w:rsidRPr="007913AE">
        <w:rPr>
          <w:lang w:val="en-GB"/>
        </w:rPr>
        <w:t xml:space="preserve">Figure </w:t>
      </w:r>
      <w:r w:rsidR="007913AE" w:rsidRPr="007913AE">
        <w:rPr>
          <w:noProof/>
          <w:lang w:val="en-GB"/>
        </w:rPr>
        <w:t>5.5</w:t>
      </w:r>
      <w:r w:rsidR="00565F70">
        <w:fldChar w:fldCharType="end"/>
      </w:r>
      <w:r w:rsidR="006040A9" w:rsidRPr="00D524A0">
        <w:rPr>
          <w:lang w:val="en-GB"/>
        </w:rPr>
        <w:t>.</w:t>
      </w:r>
      <w:r w:rsidR="002B2796" w:rsidRPr="00D524A0">
        <w:rPr>
          <w:lang w:val="en-GB"/>
        </w:rPr>
        <w:t xml:space="preserve"> </w:t>
      </w:r>
      <w:r w:rsidR="00EC68A8" w:rsidRPr="00D524A0">
        <w:rPr>
          <w:lang w:val="en-GB"/>
        </w:rPr>
        <w:t>Each</w:t>
      </w:r>
      <w:r w:rsidR="00EC68A8" w:rsidRPr="0024194D">
        <w:rPr>
          <w:lang w:val="en-GB"/>
        </w:rPr>
        <w:t xml:space="preserve"> block represents a sub-process and </w:t>
      </w:r>
      <w:r w:rsidR="005042B2" w:rsidRPr="0024194D">
        <w:rPr>
          <w:lang w:val="en-GB"/>
        </w:rPr>
        <w:t xml:space="preserve">was developed with a specific </w:t>
      </w:r>
      <w:r w:rsidR="00EC68A8" w:rsidRPr="0024194D">
        <w:rPr>
          <w:lang w:val="en-GB"/>
        </w:rPr>
        <w:t xml:space="preserve">technology. </w:t>
      </w:r>
      <w:proofErr w:type="gramStart"/>
      <w:r w:rsidR="00EC68A8" w:rsidRPr="0024194D">
        <w:rPr>
          <w:lang w:val="en-GB"/>
        </w:rPr>
        <w:t xml:space="preserve">‘Document </w:t>
      </w:r>
      <w:r w:rsidR="00F023E1" w:rsidRPr="0024194D">
        <w:rPr>
          <w:lang w:val="en-GB"/>
        </w:rPr>
        <w:t xml:space="preserve"> </w:t>
      </w:r>
      <w:r w:rsidR="00EC68A8" w:rsidRPr="0024194D">
        <w:rPr>
          <w:lang w:val="en-GB"/>
        </w:rPr>
        <w:t>Analysis’</w:t>
      </w:r>
      <w:proofErr w:type="gramEnd"/>
      <w:r w:rsidR="009D5D43" w:rsidRPr="0024194D">
        <w:rPr>
          <w:lang w:val="en-GB"/>
        </w:rPr>
        <w:t>, ‘FP-Growth’ and ‘Association Rules’</w:t>
      </w:r>
      <w:r w:rsidR="00EC68A8" w:rsidRPr="0024194D">
        <w:rPr>
          <w:lang w:val="en-GB"/>
        </w:rPr>
        <w:t xml:space="preserve"> </w:t>
      </w:r>
      <w:r w:rsidR="009D5D43" w:rsidRPr="0024194D">
        <w:rPr>
          <w:lang w:val="en-GB"/>
        </w:rPr>
        <w:t xml:space="preserve">blocks </w:t>
      </w:r>
      <w:r w:rsidR="00EC68A8" w:rsidRPr="0024194D">
        <w:rPr>
          <w:lang w:val="en-GB"/>
        </w:rPr>
        <w:t>were developed with Rapidminer processes</w:t>
      </w:r>
      <w:r w:rsidR="009D5D43" w:rsidRPr="0024194D">
        <w:rPr>
          <w:lang w:val="en-GB"/>
        </w:rPr>
        <w:t xml:space="preserve">. </w:t>
      </w:r>
      <w:r w:rsidR="0096269A" w:rsidRPr="0024194D">
        <w:rPr>
          <w:lang w:val="en-GB"/>
        </w:rPr>
        <w:t xml:space="preserve">After this processing the results were delivered to the application by a </w:t>
      </w:r>
      <w:proofErr w:type="spellStart"/>
      <w:r w:rsidR="009D5D43" w:rsidRPr="0024194D">
        <w:rPr>
          <w:lang w:val="en-GB"/>
        </w:rPr>
        <w:t>rapidminer</w:t>
      </w:r>
      <w:proofErr w:type="spellEnd"/>
      <w:r w:rsidR="009D5D43" w:rsidRPr="0024194D">
        <w:rPr>
          <w:lang w:val="en-GB"/>
        </w:rPr>
        <w:t xml:space="preserve"> </w:t>
      </w:r>
      <w:r w:rsidR="0096269A" w:rsidRPr="0024194D">
        <w:rPr>
          <w:lang w:val="en-GB"/>
        </w:rPr>
        <w:t>interface</w:t>
      </w:r>
      <w:r w:rsidR="004814A5" w:rsidRPr="0024194D">
        <w:rPr>
          <w:lang w:val="en-GB"/>
        </w:rPr>
        <w:t xml:space="preserve"> (</w:t>
      </w:r>
      <w:r w:rsidR="00E0419B" w:rsidRPr="0024194D">
        <w:rPr>
          <w:lang w:val="en-GB"/>
        </w:rPr>
        <w:fldChar w:fldCharType="begin"/>
      </w:r>
      <w:r w:rsidR="004814A5" w:rsidRPr="0024194D">
        <w:rPr>
          <w:lang w:val="en-GB"/>
        </w:rPr>
        <w:instrText xml:space="preserve"> REF _Ref362391448 \h </w:instrText>
      </w:r>
      <w:r w:rsidR="00E0419B" w:rsidRPr="0024194D">
        <w:rPr>
          <w:lang w:val="en-GB"/>
        </w:rPr>
      </w:r>
      <w:r w:rsidR="00E0419B" w:rsidRPr="0024194D">
        <w:rPr>
          <w:lang w:val="en-GB"/>
        </w:rPr>
        <w:fldChar w:fldCharType="separate"/>
      </w:r>
      <w:r w:rsidR="007913AE" w:rsidRPr="00E452D9">
        <w:rPr>
          <w:sz w:val="20"/>
          <w:lang w:val="en-GB"/>
        </w:rPr>
        <w:t xml:space="preserve">Figure </w:t>
      </w:r>
      <w:r w:rsidR="007913AE">
        <w:rPr>
          <w:noProof/>
          <w:sz w:val="20"/>
          <w:lang w:val="en-GB"/>
        </w:rPr>
        <w:t>5</w:t>
      </w:r>
      <w:r w:rsidR="007913AE">
        <w:rPr>
          <w:sz w:val="20"/>
          <w:lang w:val="en-GB"/>
        </w:rPr>
        <w:t>.</w:t>
      </w:r>
      <w:r w:rsidR="007913AE">
        <w:rPr>
          <w:noProof/>
          <w:sz w:val="20"/>
          <w:lang w:val="en-GB"/>
        </w:rPr>
        <w:t>5</w:t>
      </w:r>
      <w:r w:rsidR="00E0419B" w:rsidRPr="0024194D">
        <w:rPr>
          <w:lang w:val="en-GB"/>
        </w:rPr>
        <w:fldChar w:fldCharType="end"/>
      </w:r>
      <w:r w:rsidR="004814A5" w:rsidRPr="0024194D">
        <w:rPr>
          <w:lang w:val="en-GB"/>
        </w:rPr>
        <w:t>)</w:t>
      </w:r>
      <w:r w:rsidR="0096269A" w:rsidRPr="0024194D">
        <w:rPr>
          <w:lang w:val="en-GB"/>
        </w:rPr>
        <w:t xml:space="preserve">, coded in </w:t>
      </w:r>
      <w:r w:rsidR="009D5D43" w:rsidRPr="0024194D">
        <w:rPr>
          <w:lang w:val="en-GB"/>
        </w:rPr>
        <w:t xml:space="preserve">Ruby </w:t>
      </w:r>
      <w:r w:rsidR="0096269A" w:rsidRPr="0024194D">
        <w:rPr>
          <w:lang w:val="en-GB"/>
        </w:rPr>
        <w:t>Programming Language technology</w:t>
      </w:r>
      <w:r w:rsidR="009D5D43" w:rsidRPr="0024194D">
        <w:rPr>
          <w:lang w:val="en-GB"/>
        </w:rPr>
        <w:t>.</w:t>
      </w:r>
    </w:p>
    <w:p w:rsidR="004814A5" w:rsidRPr="0024194D" w:rsidRDefault="004814A5" w:rsidP="002743B1">
      <w:pPr>
        <w:pStyle w:val="Caption"/>
        <w:rPr>
          <w:lang w:val="en-GB"/>
        </w:rPr>
      </w:pPr>
      <w:r w:rsidRPr="0024194D">
        <w:rPr>
          <w:noProof/>
          <w:lang w:eastAsia="pt-PT"/>
        </w:rPr>
        <w:lastRenderedPageBreak/>
        <w:drawing>
          <wp:inline distT="0" distB="0" distL="0" distR="0">
            <wp:extent cx="4791075" cy="2209800"/>
            <wp:effectExtent l="19050" t="0" r="9525" b="0"/>
            <wp:docPr id="1" name="Imagem 0" descr="Rapidminer-Main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idminer-MainProcess.JPG"/>
                    <pic:cNvPicPr/>
                  </pic:nvPicPr>
                  <pic:blipFill>
                    <a:blip r:embed="rId40" cstate="print"/>
                    <a:stretch>
                      <a:fillRect/>
                    </a:stretch>
                  </pic:blipFill>
                  <pic:spPr>
                    <a:xfrm>
                      <a:off x="0" y="0"/>
                      <a:ext cx="4791075" cy="2209800"/>
                    </a:xfrm>
                    <a:prstGeom prst="rect">
                      <a:avLst/>
                    </a:prstGeom>
                  </pic:spPr>
                </pic:pic>
              </a:graphicData>
            </a:graphic>
          </wp:inline>
        </w:drawing>
      </w:r>
    </w:p>
    <w:p w:rsidR="004814A5" w:rsidRPr="00E452D9" w:rsidRDefault="004814A5" w:rsidP="002743B1">
      <w:pPr>
        <w:pStyle w:val="Caption"/>
        <w:rPr>
          <w:sz w:val="20"/>
          <w:lang w:val="en-GB"/>
        </w:rPr>
      </w:pPr>
      <w:bookmarkStart w:id="91" w:name="_Ref362391448"/>
      <w:bookmarkStart w:id="92" w:name="_Toc397299533"/>
      <w:proofErr w:type="gramStart"/>
      <w:r w:rsidRPr="00E452D9">
        <w:rPr>
          <w:sz w:val="20"/>
          <w:lang w:val="en-GB"/>
        </w:rPr>
        <w:t xml:space="preserve">Figure </w:t>
      </w:r>
      <w:r w:rsidR="00FA78F6">
        <w:rPr>
          <w:sz w:val="20"/>
          <w:lang w:val="en-GB"/>
        </w:rPr>
        <w:fldChar w:fldCharType="begin"/>
      </w:r>
      <w:r w:rsidR="00FA78F6">
        <w:rPr>
          <w:sz w:val="20"/>
          <w:lang w:val="en-GB"/>
        </w:rPr>
        <w:instrText xml:space="preserve"> STYLEREF 1 \s </w:instrText>
      </w:r>
      <w:r w:rsidR="00FA78F6">
        <w:rPr>
          <w:sz w:val="20"/>
          <w:lang w:val="en-GB"/>
        </w:rPr>
        <w:fldChar w:fldCharType="separate"/>
      </w:r>
      <w:r w:rsidR="00FA78F6">
        <w:rPr>
          <w:noProof/>
          <w:sz w:val="20"/>
          <w:lang w:val="en-GB"/>
        </w:rPr>
        <w:t>5</w:t>
      </w:r>
      <w:r w:rsidR="00FA78F6">
        <w:rPr>
          <w:sz w:val="20"/>
          <w:lang w:val="en-GB"/>
        </w:rPr>
        <w:fldChar w:fldCharType="end"/>
      </w:r>
      <w:r w:rsidR="00FA78F6">
        <w:rPr>
          <w:sz w:val="20"/>
          <w:lang w:val="en-GB"/>
        </w:rPr>
        <w:t>.</w:t>
      </w:r>
      <w:proofErr w:type="gramEnd"/>
      <w:r w:rsidR="00FA78F6">
        <w:rPr>
          <w:sz w:val="20"/>
          <w:lang w:val="en-GB"/>
        </w:rPr>
        <w:fldChar w:fldCharType="begin"/>
      </w:r>
      <w:r w:rsidR="00FA78F6">
        <w:rPr>
          <w:sz w:val="20"/>
          <w:lang w:val="en-GB"/>
        </w:rPr>
        <w:instrText xml:space="preserve"> SEQ Figure \* ARABIC \s 1 </w:instrText>
      </w:r>
      <w:r w:rsidR="00FA78F6">
        <w:rPr>
          <w:sz w:val="20"/>
          <w:lang w:val="en-GB"/>
        </w:rPr>
        <w:fldChar w:fldCharType="separate"/>
      </w:r>
      <w:r w:rsidR="00FA78F6">
        <w:rPr>
          <w:noProof/>
          <w:sz w:val="20"/>
          <w:lang w:val="en-GB"/>
        </w:rPr>
        <w:t>5</w:t>
      </w:r>
      <w:r w:rsidR="00FA78F6">
        <w:rPr>
          <w:sz w:val="20"/>
          <w:lang w:val="en-GB"/>
        </w:rPr>
        <w:fldChar w:fldCharType="end"/>
      </w:r>
      <w:bookmarkEnd w:id="91"/>
      <w:r w:rsidRPr="00E452D9">
        <w:rPr>
          <w:sz w:val="20"/>
          <w:lang w:val="en-GB"/>
        </w:rPr>
        <w:t xml:space="preserve"> </w:t>
      </w:r>
      <w:r w:rsidR="00B2109B">
        <w:rPr>
          <w:sz w:val="20"/>
          <w:lang w:val="en-GB"/>
        </w:rPr>
        <w:t>–</w:t>
      </w:r>
      <w:r w:rsidRPr="00E452D9">
        <w:rPr>
          <w:sz w:val="20"/>
          <w:lang w:val="en-GB"/>
        </w:rPr>
        <w:t xml:space="preserve"> Rapidminer</w:t>
      </w:r>
      <w:r w:rsidR="00B2109B">
        <w:rPr>
          <w:sz w:val="20"/>
          <w:lang w:val="en-GB"/>
        </w:rPr>
        <w:t xml:space="preserve"> </w:t>
      </w:r>
      <w:r w:rsidRPr="00E452D9">
        <w:rPr>
          <w:sz w:val="20"/>
          <w:lang w:val="en-GB"/>
        </w:rPr>
        <w:t>Main Process</w:t>
      </w:r>
      <w:bookmarkEnd w:id="92"/>
    </w:p>
    <w:p w:rsidR="009D5D43" w:rsidRPr="0024194D" w:rsidRDefault="002B2796" w:rsidP="002B2796">
      <w:pPr>
        <w:spacing w:before="240"/>
        <w:rPr>
          <w:lang w:val="en-GB"/>
        </w:rPr>
      </w:pPr>
      <w:r>
        <w:rPr>
          <w:lang w:val="en-GB"/>
        </w:rPr>
        <w:tab/>
      </w:r>
      <w:r w:rsidR="009D5D43" w:rsidRPr="0024194D">
        <w:rPr>
          <w:lang w:val="en-GB"/>
        </w:rPr>
        <w:t xml:space="preserve">The databases created </w:t>
      </w:r>
      <w:r w:rsidR="004A63F7" w:rsidRPr="0024194D">
        <w:rPr>
          <w:lang w:val="en-GB"/>
        </w:rPr>
        <w:t>were developed in MySQL and implemented in MySQL Workbench, a specific tool to develop databases.</w:t>
      </w:r>
      <w:r w:rsidR="00DF7757" w:rsidRPr="0024194D">
        <w:rPr>
          <w:lang w:val="en-GB"/>
        </w:rPr>
        <w:t xml:space="preserve"> Both </w:t>
      </w:r>
      <w:r w:rsidR="00FB5030" w:rsidRPr="0024194D">
        <w:rPr>
          <w:lang w:val="en-GB"/>
        </w:rPr>
        <w:t xml:space="preserve">run on top of an Apache server. </w:t>
      </w:r>
    </w:p>
    <w:p w:rsidR="00FB5030" w:rsidRPr="0024194D" w:rsidRDefault="002B2796" w:rsidP="002C2027">
      <w:pPr>
        <w:rPr>
          <w:lang w:val="en-GB"/>
        </w:rPr>
      </w:pPr>
      <w:r>
        <w:rPr>
          <w:lang w:val="en-GB"/>
        </w:rPr>
        <w:tab/>
        <w:t>T</w:t>
      </w:r>
      <w:r w:rsidR="00FB5030" w:rsidRPr="0024194D">
        <w:rPr>
          <w:lang w:val="en-GB"/>
        </w:rPr>
        <w:t xml:space="preserve">he communication with the ontology is made with Jena Semantic Framework Ontology, a Java API that supports OWL language, in which the ontology is coded. </w:t>
      </w:r>
    </w:p>
    <w:p w:rsidR="00FB5030" w:rsidRPr="0024194D" w:rsidRDefault="002B2796" w:rsidP="002C2027">
      <w:pPr>
        <w:rPr>
          <w:lang w:val="en-GB"/>
        </w:rPr>
      </w:pPr>
      <w:r>
        <w:rPr>
          <w:lang w:val="en-GB"/>
        </w:rPr>
        <w:tab/>
      </w:r>
      <w:r w:rsidR="00FB5030" w:rsidRPr="0024194D">
        <w:rPr>
          <w:lang w:val="en-GB"/>
        </w:rPr>
        <w:t>The Front End application is developed in NetBeans environment, and coded in Java Language</w:t>
      </w:r>
      <w:r w:rsidR="0096269A" w:rsidRPr="0024194D">
        <w:rPr>
          <w:lang w:val="en-GB"/>
        </w:rPr>
        <w:t xml:space="preserve"> with ASP features</w:t>
      </w:r>
      <w:r w:rsidR="00FB5030" w:rsidRPr="0024194D">
        <w:rPr>
          <w:lang w:val="en-GB"/>
        </w:rPr>
        <w:t xml:space="preserve">. Some of the technologies used can be found in </w:t>
      </w:r>
      <w:r w:rsidR="00FB5030" w:rsidRPr="0024194D">
        <w:rPr>
          <w:highlight w:val="yellow"/>
          <w:lang w:val="en-GB"/>
        </w:rPr>
        <w:t>Appendix X</w:t>
      </w:r>
      <w:r w:rsidR="00FB5030" w:rsidRPr="0024194D">
        <w:rPr>
          <w:lang w:val="en-GB"/>
        </w:rPr>
        <w:t>.</w:t>
      </w:r>
    </w:p>
    <w:p w:rsidR="0096269A" w:rsidRPr="0024194D" w:rsidRDefault="002B2796" w:rsidP="002C2027">
      <w:pPr>
        <w:rPr>
          <w:lang w:val="en-GB"/>
        </w:rPr>
      </w:pPr>
      <w:r>
        <w:rPr>
          <w:lang w:val="en-GB"/>
        </w:rPr>
        <w:tab/>
      </w:r>
      <w:proofErr w:type="spellStart"/>
      <w:r w:rsidR="0096269A" w:rsidRPr="0024194D">
        <w:rPr>
          <w:lang w:val="en-GB"/>
        </w:rPr>
        <w:t>Protegè</w:t>
      </w:r>
      <w:proofErr w:type="spellEnd"/>
      <w:r w:rsidR="0096269A" w:rsidRPr="0024194D">
        <w:rPr>
          <w:lang w:val="en-GB"/>
        </w:rPr>
        <w:t xml:space="preserve"> software was also used to aid the author to refer to the ontology structure.</w:t>
      </w:r>
    </w:p>
    <w:p w:rsidR="00F023E1" w:rsidRPr="0024194D" w:rsidRDefault="00F023E1" w:rsidP="00FB5030">
      <w:pPr>
        <w:pStyle w:val="ListParagraph"/>
        <w:ind w:left="0"/>
        <w:rPr>
          <w:lang w:val="en-GB"/>
        </w:rPr>
      </w:pPr>
    </w:p>
    <w:p w:rsidR="00FB5030" w:rsidRPr="0024194D" w:rsidRDefault="00565F70" w:rsidP="002743B1">
      <w:pPr>
        <w:pStyle w:val="Caption"/>
        <w:rPr>
          <w:lang w:val="en-GB"/>
        </w:rPr>
      </w:pPr>
      <w:r>
        <w:rPr>
          <w:lang w:val="en-GB"/>
        </w:rPr>
        <w:pict>
          <v:group id="Group 22" o:spid="_x0000_s1026" style="position:absolute;margin-left:0;margin-top:0;width:213.05pt;height:155.5pt;z-index:251661312;mso-position-horizontal-relative:char;mso-position-vertical-relative:line" coordsize="2880,2275" wrapcoords="304 -104 76 0 -76 626 -76 3026 304 3235 2814 3235 685 4278 -76 4800 -76 7826 4487 8243 0 9600 -76 10330 -76 13774 3194 14922 4487 14922 4259 17426 4868 18261 14451 18261 -76 18678 -76 21600 685 21704 4715 21809 7454 21809 14070 21809 16885 21809 20915 21704 21448 21600 21676 21078 21676 18991 21144 18783 17797 18261 20839 18261 21676 17948 21676 15339 20992 15026 19470 14922 21600 13670 21676 9391 5324 8243 17113 8243 21676 7826 21676 4904 19394 3235 21372 3235 21676 3026 21676 730 21524 0 21296 -104 304 -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">
            <v:roundrect id="AutoShape 40" o:spid="_x0000_s1027" style="position:absolute;left:13;top:1011;width:1260;height:458;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ATV8AA&#10;AADaAAAADwAAAGRycy9kb3ducmV2LnhtbESPQWsCMRSE70L/Q3iF3jRbQZHVKCq09KSopXh8bJ6b&#10;xc3LkqS76783guBxmJlvmMWqt7VoyYfKsYLPUQaCuHC64lLB7+lrOAMRIrLG2jEpuFGA1fJtsMBc&#10;u44P1B5jKRKEQ44KTIxNLmUoDFkMI9cQJ+/ivMWYpC+l9tgluK3lOMum0mLFacFgQ1tDxfX4bxXs&#10;zfdky2fXahc3f7sO9aT3WqmP9349BxGpj6/ws/2jFYzhcSXdALm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FATV8AAAADaAAAADwAAAAAAAAAAAAAAAACYAgAAZHJzL2Rvd25y&#10;ZXYueG1sUEsFBgAAAAAEAAQA9QAAAIUDAAAAAA==&#10;">
              <v:textbox style="mso-next-textbox:#AutoShape 40" inset="1.5mm,0,1.5mm,0">
                <w:txbxContent>
                  <w:p w:rsidR="00565F70" w:rsidRDefault="00565F70" w:rsidP="00FB5030">
                    <w:pPr>
                      <w:pStyle w:val="NormalWeb"/>
                      <w:spacing w:before="0" w:beforeAutospacing="0" w:after="0" w:afterAutospacing="0"/>
                      <w:jc w:val="center"/>
                      <w:textAlignment w:val="baseline"/>
                    </w:pPr>
                    <w:r>
                      <w:rPr>
                        <w:rFonts w:eastAsia="SimSun"/>
                        <w:color w:val="000000" w:themeColor="text1"/>
                        <w:kern w:val="24"/>
                        <w:sz w:val="16"/>
                        <w:szCs w:val="16"/>
                        <w:lang w:val="en-US"/>
                      </w:rPr>
                      <w:t>ASSOCIATION</w:t>
                    </w:r>
                  </w:p>
                  <w:p w:rsidR="00565F70" w:rsidRDefault="00565F70" w:rsidP="00FB5030">
                    <w:pPr>
                      <w:pStyle w:val="NormalWeb"/>
                      <w:kinsoku w:val="0"/>
                      <w:overflowPunct w:val="0"/>
                      <w:spacing w:before="0" w:beforeAutospacing="0" w:after="0" w:afterAutospacing="0"/>
                      <w:jc w:val="center"/>
                      <w:textAlignment w:val="baseline"/>
                    </w:pPr>
                    <w:r>
                      <w:rPr>
                        <w:rFonts w:eastAsia="SimSun"/>
                        <w:color w:val="000000" w:themeColor="text1"/>
                        <w:kern w:val="24"/>
                        <w:sz w:val="16"/>
                        <w:szCs w:val="16"/>
                        <w:lang w:val="en-US"/>
                      </w:rPr>
                      <w:t>RULES</w:t>
                    </w:r>
                  </w:p>
                </w:txbxContent>
              </v:textbox>
            </v:roundrect>
            <v:roundrect id="AutoShape 39" o:spid="_x0000_s1028" style="position:absolute;left:1436;top:1005;width:1432;height:46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2zMEA&#10;AADaAAAADwAAAGRycy9kb3ducmV2LnhtbESPQWsCMRSE74L/ITzBm2ZVLLIapQqKp5aqlB4fm+dm&#10;6eZlSeLu+u+bQqHHYWa+YTa73taiJR8qxwpm0wwEceF0xaWC2/U4WYEIEVlj7ZgUPCnAbjscbDDX&#10;ruMPai+xFAnCIUcFJsYmlzIUhiyGqWuIk3d33mJM0pdSe+wS3NZynmUv0mLFacFgQwdDxfflYRW8&#10;m9PywF+u1S7uP9861Mvea6XGo/51DSJSH//Df+2zVrCA3yvpBsjt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ctszBAAAA2gAAAA8AAAAAAAAAAAAAAAAAmAIAAGRycy9kb3du&#10;cmV2LnhtbFBLBQYAAAAABAAEAPUAAACGAwAAAAA=&#10;">
              <v:textbox style="mso-next-textbox:#AutoShape 39" inset="1.5mm,0,1.5mm,0">
                <w:txbxContent>
                  <w:p w:rsidR="00565F70" w:rsidRDefault="00565F70" w:rsidP="00FB5030">
                    <w:pPr>
                      <w:pStyle w:val="NormalWeb"/>
                      <w:spacing w:before="0" w:beforeAutospacing="0" w:after="0" w:afterAutospacing="0"/>
                      <w:jc w:val="center"/>
                      <w:textAlignment w:val="baseline"/>
                    </w:pPr>
                    <w:r>
                      <w:rPr>
                        <w:rFonts w:eastAsia="SimSun"/>
                        <w:color w:val="000000" w:themeColor="text1"/>
                        <w:kern w:val="24"/>
                        <w:sz w:val="16"/>
                        <w:szCs w:val="16"/>
                        <w:lang w:val="en-US"/>
                      </w:rPr>
                      <w:t>FREQUENT ITEMSET MAPPING</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8" o:spid="_x0000_s1029" type="#_x0000_t13" style="position:absolute;left:575;top:840;width:167;height:143;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PXqMQA&#10;AADaAAAADwAAAGRycy9kb3ducmV2LnhtbESPQWvCQBSE74L/YXmFXkQ3llAluooILYVemlTU4yP7&#10;mgSzb+PuGtN/3y0Uehxm5htmvR1MK3pyvrGsYD5LQBCXVjdcKTh8vkyXIHxA1thaJgXf5GG7GY/W&#10;mGl755z6IlQiQthnqKAOocuk9GVNBv3MdsTR+7LOYIjSVVI7vEe4aeVTkjxLgw3HhRo72tdUXoqb&#10;UTC52WO6OBV5fz1f9nkzuNf0412px4dhtwIRaAj/4b/2m1aQwu+VeAP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j16jEAAAA2gAAAA8AAAAAAAAAAAAAAAAAmAIAAGRycy9k&#10;b3ducmV2LnhtbFBLBQYAAAAABAAEAPUAAACJAwAAAAA=&#10;" fillcolor="#548dd4">
              <v:textbox style="mso-next-textbox:#AutoShape 38">
                <w:txbxContent>
                  <w:p w:rsidR="00565F70" w:rsidRDefault="00565F70" w:rsidP="00FB5030">
                    <w:pPr>
                      <w:rPr>
                        <w:rFonts w:eastAsia="Times New Roman"/>
                      </w:rPr>
                    </w:pPr>
                  </w:p>
                </w:txbxContent>
              </v:textbox>
            </v:shape>
            <v:shape id="AutoShape 37" o:spid="_x0000_s1030" type="#_x0000_t13" style="position:absolute;left:429;top:1627;width:459;height:143;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9yM8UA&#10;AADaAAAADwAAAGRycy9kb3ducmV2LnhtbESPQWvCQBSE7wX/w/IEL0U3itUSXUWElkIvTZS2x0f2&#10;mQSzb9PdNab/vlsQPA4z8w2z3vamER05X1tWMJ0kIIgLq2suFRwPL+NnED4ga2wsk4Jf8rDdDB7W&#10;mGp75Yy6PJQiQtinqKAKoU2l9EVFBv3EtsTRO1lnMETpSqkdXiPcNHKWJAtpsOa4UGFL+4qKc34x&#10;Ch4v9nO+/Mqz7uf7vM/q3r3OP96VGg373QpEoD7cw7f2m1bwBP9X4g2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73IzxQAAANoAAAAPAAAAAAAAAAAAAAAAAJgCAABkcnMv&#10;ZG93bnJldi54bWxQSwUGAAAAAAQABAD1AAAAigMAAAAA&#10;" fillcolor="#548dd4">
              <v:textbox style="mso-next-textbox:#AutoShape 37">
                <w:txbxContent>
                  <w:p w:rsidR="00565F70" w:rsidRDefault="00565F70" w:rsidP="00FB5030">
                    <w:pPr>
                      <w:rPr>
                        <w:rFonts w:eastAsia="Times New Roman"/>
                      </w:rPr>
                    </w:pPr>
                  </w:p>
                </w:txbxContent>
              </v:textbox>
            </v:shape>
            <v:shape id="AutoShape 36" o:spid="_x0000_s1031" type="#_x0000_t13" style="position:absolute;left:1743;top:1455;width:115;height:143;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3sRMQA&#10;AADaAAAADwAAAGRycy9kb3ducmV2LnhtbESPQWvCQBSE70L/w/IKvYhuFFFJXUUEpdCLiaXt8ZF9&#10;TYLZt3F3jem/dwsFj8PMfMOsNr1pREfO15YVTMYJCOLC6ppLBR+n/WgJwgdkjY1lUvBLHjbrp8EK&#10;U21vnFGXh1JECPsUFVQhtKmUvqjIoB/bljh6P9YZDFG6UmqHtwg3jZwmyVwarDkuVNjSrqLinF+N&#10;guHVfs4WX3nWXb7Pu6zu3WF2fFfq5bnfvoII1IdH+L/9phXM4e9KvAF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97ETEAAAA2gAAAA8AAAAAAAAAAAAAAAAAmAIAAGRycy9k&#10;b3ducmV2LnhtbFBLBQYAAAAABAAEAPUAAACJAwAAAAA=&#10;" fillcolor="#548dd4">
              <v:textbox style="mso-next-textbox:#AutoShape 36">
                <w:txbxContent>
                  <w:p w:rsidR="00565F70" w:rsidRDefault="00565F70" w:rsidP="00FB5030">
                    <w:pPr>
                      <w:rPr>
                        <w:rFonts w:eastAsia="Times New Roman"/>
                      </w:rPr>
                    </w:pPr>
                  </w:p>
                </w:txbxContent>
              </v:textbox>
            </v:shape>
            <v:group id="Group 7" o:spid="_x0000_s1032" style="position:absolute;left:1445;top:1584;width:1435;height:313" coordorigin="1445,1584" coordsize="961,3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35" o:spid="_x0000_s1033" type="#_x0000_t22" style="position:absolute;left:1445;top:1585;width:941;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F/8EA&#10;AADbAAAADwAAAGRycy9kb3ducmV2LnhtbESPzY7CMAyE70j7DpFX2hukcFhQISBYidUe+XsAKzFt&#10;oXGqJlsKT48PSNxszXjm82LV+1p11MYqsIHxKANFbIOruDBwOm6HM1AxITusA5OBO0VYLT8GC8xd&#10;uPGeukMqlIRwzNFAmVKTax1tSR7jKDTEop1D6zHJ2hbatXiTcF/rSZZ9a48VS0OJDf2UZK+Hf29A&#10;W/tb7R6bZjq+3DvLx3XEx86Yr89+PQeVqE9v8+v6zwm+wMovMoBe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thf/BAAAA2wAAAA8AAAAAAAAAAAAAAAAAmAIAAGRycy9kb3du&#10;cmV2LnhtbFBLBQYAAAAABAAEAPUAAACGAwAAAAA=&#10;" fillcolor="#4f81bd" strokeweight="1pt">
                <v:shadow on="t" color="#243f60" opacity=".5" offset="1pt"/>
                <v:textbox style="mso-next-textbox:#AutoShape 35">
                  <w:txbxContent>
                    <w:p w:rsidR="00565F70" w:rsidRDefault="00565F70" w:rsidP="00FB5030">
                      <w:pPr>
                        <w:rPr>
                          <w:rFonts w:eastAsia="Times New Roman"/>
                        </w:rPr>
                      </w:pPr>
                    </w:p>
                  </w:txbxContent>
                </v:textbox>
              </v:shape>
              <v:shape id="Text Box 34" o:spid="_x0000_s1034" type="#_x0000_t202" style="position:absolute;left:1466;top:1584;width:940;height:3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2hWcMA&#10;AADbAAAADwAAAGRycy9kb3ducmV2LnhtbESPQYvCMBCF7wv+hzCCF9FUD0u3GkVEQUEXtup9bMa2&#10;2kxKE7X7782CsLcZ3pv3vZnOW1OJBzWutKxgNIxAEGdWl5wrOB7WgxiE88gaK8uk4JcczGedjykm&#10;2j75hx6pz0UIYZeggsL7OpHSZQUZdENbEwftYhuDPqxNLnWDzxBuKjmOok9psORAKLCmZUHZLb2b&#10;wF21cX0675bXbdo/X8ffXO5jVqrXbRcTEJ5a/29+X290qP8Ff7+EAeTs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2hWcMAAADbAAAADwAAAAAAAAAAAAAAAACYAgAAZHJzL2Rv&#10;d25yZXYueG1sUEsFBgAAAAAEAAQA9QAAAIgDAAAAAA==&#10;" stroked="f">
                <v:fill opacity="0"/>
                <v:textbox style="mso-next-textbox:#Text Box 34">
                  <w:txbxContent>
                    <w:p w:rsidR="00565F70" w:rsidRDefault="00565F70" w:rsidP="00FB5030">
                      <w:pPr>
                        <w:pStyle w:val="NormalWeb"/>
                        <w:spacing w:before="0" w:beforeAutospacing="0" w:after="0" w:afterAutospacing="0"/>
                        <w:jc w:val="center"/>
                        <w:textAlignment w:val="baseline"/>
                      </w:pPr>
                      <w:r>
                        <w:rPr>
                          <w:rFonts w:eastAsia="SimSun"/>
                          <w:color w:val="FFFFFF"/>
                          <w:kern w:val="24"/>
                          <w:sz w:val="16"/>
                          <w:szCs w:val="16"/>
                          <w:lang w:val="en-US"/>
                        </w:rPr>
                        <w:t>ONTOLOGY</w:t>
                      </w:r>
                    </w:p>
                  </w:txbxContent>
                </v:textbox>
              </v:shape>
            </v:group>
            <v:group id="Group 8" o:spid="_x0000_s1035" style="position:absolute;top:1962;width:2874;height:313" coordorigin=",1962" coordsize="2874,3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 id="AutoShape 32" o:spid="_x0000_s1036" type="#_x0000_t22" style="position:absolute;top:1962;width:2866;height:3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60Fr8A&#10;AADbAAAADwAAAGRycy9kb3ducmV2LnhtbERPzYrCMBC+C75DGMGbTd2Du3SNpQorHv3ZBxiSsa02&#10;k9LEWn16IyzsbT6+31nmg21ET52vHSuYJykIYu1MzaWC39PP7AuED8gGG8ek4EEe8tV4tMTMuDsf&#10;qD+GUsQQ9hkqqEJoMym9rsiiT1xLHLmz6yyGCLtSmg7vMdw28iNNF9JizbGhwpY2Fenr8WYVSK23&#10;9f65bj/nl0ev+VR4fO6Vmk6G4htEoCH8i//cOxPnL+D9SzxAr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PrQWvwAAANsAAAAPAAAAAAAAAAAAAAAAAJgCAABkcnMvZG93bnJl&#10;di54bWxQSwUGAAAAAAQABAD1AAAAhAMAAAAA&#10;" fillcolor="#4f81bd" strokeweight="1pt">
                <v:shadow on="t" color="#243f60" opacity=".5" offset="1pt"/>
                <v:textbox style="mso-next-textbox:#AutoShape 32">
                  <w:txbxContent>
                    <w:p w:rsidR="00565F70" w:rsidRDefault="00565F70" w:rsidP="00FB5030">
                      <w:pPr>
                        <w:rPr>
                          <w:rFonts w:eastAsia="Times New Roman"/>
                        </w:rPr>
                      </w:pPr>
                    </w:p>
                  </w:txbxContent>
                </v:textbox>
              </v:shape>
              <v:shape id="Text Box 31" o:spid="_x0000_s1037" type="#_x0000_t202" style="position:absolute;left:21;top:1962;width:2853;height:3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6QsMMA&#10;AADbAAAADwAAAGRycy9kb3ducmV2LnhtbESPQYvCMBCF7wv+hzCCl0VTPaylGkVEQUEXtup9bMa2&#10;2kxKE7X7782CsLcZ3pv3vZnOW1OJBzWutKxgOIhAEGdWl5wrOB7W/RiE88gaK8uk4JcczGedjykm&#10;2j75hx6pz0UIYZeggsL7OpHSZQUZdANbEwftYhuDPqxNLnWDzxBuKjmKoi9psORAKLCmZUHZLb2b&#10;wF21cX0675bXbfp5vo6+udzHrFSv2y4mIDy1/t/8vt7oUH8Mf7+EAeTs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m6QsMMAAADbAAAADwAAAAAAAAAAAAAAAACYAgAAZHJzL2Rv&#10;d25yZXYueG1sUEsFBgAAAAAEAAQA9QAAAIgDAAAAAA==&#10;" stroked="f">
                <v:fill opacity="0"/>
                <v:textbox style="mso-next-textbox:#Text Box 31">
                  <w:txbxContent>
                    <w:p w:rsidR="00565F70" w:rsidRDefault="00565F70" w:rsidP="00FB5030">
                      <w:pPr>
                        <w:pStyle w:val="NormalWeb"/>
                        <w:spacing w:before="0" w:beforeAutospacing="0" w:after="0" w:afterAutospacing="0"/>
                        <w:jc w:val="center"/>
                        <w:textAlignment w:val="baseline"/>
                      </w:pPr>
                      <w:r>
                        <w:rPr>
                          <w:rFonts w:eastAsia="SimSun"/>
                          <w:color w:val="FFFFFF"/>
                          <w:kern w:val="24"/>
                          <w:sz w:val="16"/>
                          <w:szCs w:val="16"/>
                          <w:lang w:val="en-US"/>
                        </w:rPr>
                        <w:t>ASSOCIATION RULES DATABASE</w:t>
                      </w:r>
                    </w:p>
                  </w:txbxContent>
                </v:textbox>
              </v:shape>
            </v:group>
            <v:shape id="AutoShape 29" o:spid="_x0000_s1038" type="#_x0000_t13" style="position:absolute;left:1276;top:1280;width:160;height:143;rotation:1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fhCcIA&#10;AADaAAAADwAAAGRycy9kb3ducmV2LnhtbESPQWvCQBSE74X+h+UVvNXdKopGV5GiaI9NFPH2yL4m&#10;odm3IbvG+O/dQsHjMDPfMMt1b2vRUesrxxo+hgoEce5MxYWGY7Z7n4HwAdlg7Zg03MnDevX6ssTE&#10;uBt/U5eGQkQI+wQ1lCE0iZQ+L8miH7qGOHo/rrUYomwLaVq8Rbit5UipqbRYcVwosaHPkvLf9Go1&#10;HLrTbhIypb4u6ZTH52a/3eRjrQdv/WYBIlAfnuH/9sFomMPflXgD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R+EJwgAAANoAAAAPAAAAAAAAAAAAAAAAAJgCAABkcnMvZG93&#10;bnJldi54bWxQSwUGAAAAAAQABAD1AAAAhwMAAAAA&#10;" fillcolor="#548dd4">
              <v:textbox style="mso-next-textbox:#AutoShape 29">
                <w:txbxContent>
                  <w:p w:rsidR="00565F70" w:rsidRDefault="00565F70" w:rsidP="00FB5030">
                    <w:pPr>
                      <w:rPr>
                        <w:rFonts w:eastAsia="Times New Roman"/>
                      </w:rPr>
                    </w:pPr>
                  </w:p>
                </w:txbxContent>
              </v:textbox>
            </v:shape>
            <v:shape id="AutoShape 28" o:spid="_x0000_s1039" type="#_x0000_t13" style="position:absolute;left:1273;top:1038;width:160;height: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7jpMUA&#10;AADbAAAADwAAAGRycy9kb3ducmV2LnhtbESPT2/CMAzF75P2HSJP4jZSkECoIyD+DG3aZVrHZTfT&#10;mLYicaomK+Xb48Ok3Wy95/d+Xq4H71RPXWwCG5iMM1DEZbANVwaO34fnBaiYkC26wGTgRhHWq8eH&#10;JeY2XPmL+iJVSkI45migTqnNtY5lTR7jOLTEop1D5zHJ2lXadniVcO/0NMvm2mPD0lBjS7uaykvx&#10;6w18fLqf12NY9LfTbDubus1l/+YyY0ZPw+YFVKIh/Zv/rt+t4Au9/CID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DuOkxQAAANsAAAAPAAAAAAAAAAAAAAAAAJgCAABkcnMv&#10;ZG93bnJldi54bWxQSwUGAAAAAAQABAD1AAAAigMAAAAA&#10;" fillcolor="#548dd4">
              <v:textbox style="mso-next-textbox:#AutoShape 28">
                <w:txbxContent>
                  <w:p w:rsidR="00565F70" w:rsidRDefault="00565F70" w:rsidP="00FB5030">
                    <w:pPr>
                      <w:rPr>
                        <w:rFonts w:eastAsia="Times New Roman"/>
                      </w:rPr>
                    </w:pPr>
                  </w:p>
                </w:txbxContent>
              </v:textbox>
            </v:shape>
            <v:shape id="AutoShape 27" o:spid="_x0000_s1040" type="#_x0000_t13" style="position:absolute;left:2376;top:1455;width:115;height:143;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OfMEA&#10;AADbAAAADwAAAGRycy9kb3ducmV2LnhtbERP22oCMRB9F/oPYQTfNGsRka1RFoulL8V6+YBxM92s&#10;biZrkur2701B8G0O5zrzZWcbcSUfascKxqMMBHHpdM2VgsN+PZyBCBFZY+OYFPxRgOXipTfHXLsb&#10;b+m6i5VIIRxyVGBibHMpQ2nIYhi5ljhxP85bjAn6SmqPtxRuG/maZVNpsebUYLCllaHyvPu1Cor3&#10;4+q0MR/N16kwRze7TP33BJUa9LviDUSkLj7FD/enTvPH8P9LOkAu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yjnzBAAAA2wAAAA8AAAAAAAAAAAAAAAAAmAIAAGRycy9kb3du&#10;cmV2LnhtbFBLBQYAAAAABAAEAPUAAACGAwAAAAA=&#10;" fillcolor="#548dd4">
              <v:textbox style="mso-next-textbox:#AutoShape 27">
                <w:txbxContent>
                  <w:p w:rsidR="00565F70" w:rsidRDefault="00565F70" w:rsidP="00FB5030">
                    <w:pPr>
                      <w:rPr>
                        <w:rFonts w:eastAsia="Times New Roman"/>
                      </w:rPr>
                    </w:pPr>
                  </w:p>
                </w:txbxContent>
              </v:textbox>
            </v:shape>
            <v:roundrect id="AutoShape 26" o:spid="_x0000_s1041" style="position:absolute;left:10;width:2870;height:343;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5NhsEA&#10;AADbAAAADwAAAGRycy9kb3ducmV2LnhtbERPTWsCMRC9C/6HMEJvmihY6tYoRVC8FbcePI6b6e7S&#10;zWRNsuu2v94UCr3N433OejvYRvTkQ+1Yw3ymQBAXztRcajh/7KcvIEJENtg4Jg3fFGC7GY/WmBl3&#10;5xP1eSxFCuGQoYYqxjaTMhQVWQwz1xIn7tN5izFBX0rj8Z7CbSMXSj1LizWnhgpb2lVUfOWd1VAY&#10;1Sl/6d9X12XMf/ruxvJw0/ppMry9gog0xH/xn/to0vwF/P6SDp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OTYbBAAAA2wAAAA8AAAAAAAAAAAAAAAAAmAIAAGRycy9kb3du&#10;cmV2LnhtbFBLBQYAAAAABAAEAPUAAACGAwAAAAA=&#10;">
              <v:textbox style="mso-next-textbox:#AutoShape 26">
                <w:txbxContent>
                  <w:p w:rsidR="00565F70" w:rsidRDefault="00565F70" w:rsidP="00FB5030">
                    <w:pPr>
                      <w:pStyle w:val="NormalWeb"/>
                      <w:spacing w:before="0" w:beforeAutospacing="0" w:after="0" w:afterAutospacing="0"/>
                      <w:jc w:val="center"/>
                      <w:textAlignment w:val="baseline"/>
                    </w:pPr>
                    <w:r>
                      <w:rPr>
                        <w:rFonts w:eastAsia="SimSun"/>
                        <w:color w:val="000000" w:themeColor="text1"/>
                        <w:kern w:val="24"/>
                        <w:sz w:val="16"/>
                        <w:szCs w:val="16"/>
                        <w:lang w:val="en-US"/>
                      </w:rPr>
                      <w:t>DOCUMENT ANALYSIS</w:t>
                    </w:r>
                  </w:p>
                </w:txbxContent>
              </v:textbox>
            </v:roundrect>
            <v:roundrect id="AutoShape 25" o:spid="_x0000_s1042" style="position:absolute;left:1;top:495;width:2873;height:333;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LoHcEA&#10;AADbAAAADwAAAGRycy9kb3ducmV2LnhtbERPTWsCMRC9C/6HMEJvmqhU7NYoIii9lW578DjdTHcX&#10;N5M1ya7b/vqmUPA2j/c5m91gG9GTD7VjDfOZAkFcOFNzqeHj/ThdgwgR2WDjmDR8U4DddjzaYGbc&#10;jd+oz2MpUgiHDDVUMbaZlKGoyGKYuZY4cV/OW4wJ+lIaj7cUbhu5UGolLdacGips6VBRcck7q6Ew&#10;qlP+3L8+fT7G/KfvrixPV60fJsP+GUSkId7F/+4Xk+Yv4e+XdI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C6B3BAAAA2wAAAA8AAAAAAAAAAAAAAAAAmAIAAGRycy9kb3du&#10;cmV2LnhtbFBLBQYAAAAABAAEAPUAAACGAwAAAAA=&#10;">
              <v:textbox style="mso-next-textbox:#AutoShape 25">
                <w:txbxContent>
                  <w:p w:rsidR="00565F70" w:rsidRDefault="00565F70" w:rsidP="00FB5030">
                    <w:pPr>
                      <w:pStyle w:val="NormalWeb"/>
                      <w:spacing w:before="0" w:beforeAutospacing="0" w:after="0" w:afterAutospacing="0"/>
                      <w:jc w:val="center"/>
                      <w:textAlignment w:val="baseline"/>
                    </w:pPr>
                    <w:r>
                      <w:rPr>
                        <w:rFonts w:eastAsia="SimSun"/>
                        <w:color w:val="000000" w:themeColor="text1"/>
                        <w:kern w:val="24"/>
                        <w:sz w:val="16"/>
                        <w:szCs w:val="16"/>
                        <w:lang w:val="en-US"/>
                      </w:rPr>
                      <w:t>FREQUENT PATTERNS</w:t>
                    </w:r>
                  </w:p>
                </w:txbxContent>
              </v:textbox>
            </v:roundrect>
            <v:shape id="AutoShape 24" o:spid="_x0000_s1043" type="#_x0000_t13" style="position:absolute;left:370;top:342;width:141;height:143;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1n+8MA&#10;AADbAAAADwAAAGRycy9kb3ducmV2LnhtbERPTWvCQBC9F/wPyxS8FN1UgpbUVURoKfTSRKk9Dtlp&#10;EszOprtrjP/eLQje5vE+Z7keTCt6cr6xrOB5moAgLq1uuFKw371NXkD4gKyxtUwKLuRhvRo9LDHT&#10;9sw59UWoRAxhn6GCOoQuk9KXNRn0U9sRR+7XOoMhQldJ7fAcw00rZ0kylwYbjg01drStqTwWJ6Pg&#10;6WS/08WhyPu/n+M2bwb3nn59KjV+HDavIAIN4S6+uT90nJ/C/y/xALm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1n+8MAAADbAAAADwAAAAAAAAAAAAAAAACYAgAAZHJzL2Rv&#10;d25yZXYueG1sUEsFBgAAAAAEAAQA9QAAAIgDAAAAAA==&#10;" fillcolor="#548dd4">
              <v:textbox style="mso-next-textbox:#AutoShape 24">
                <w:txbxContent>
                  <w:p w:rsidR="00565F70" w:rsidRDefault="00565F70" w:rsidP="00FB5030">
                    <w:pPr>
                      <w:rPr>
                        <w:rFonts w:eastAsia="Times New Roman"/>
                      </w:rPr>
                    </w:pPr>
                  </w:p>
                </w:txbxContent>
              </v:textbox>
            </v:shape>
            <v:shape id="AutoShape 23" o:spid="_x0000_s1044" type="#_x0000_t13" style="position:absolute;left:2462;top:342;width:141;height:143;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HCYMMA&#10;AADbAAAADwAAAGRycy9kb3ducmV2LnhtbERPTWvCQBC9F/wPywheim4UqyW6iggthV6aKG2PQ3ZM&#10;gtnZdHeN6b/vFgRv83ifs972phEdOV9bVjCdJCCIC6trLhUcDy/jZxA+IGtsLJOCX/Kw3Qwe1phq&#10;e+WMujyUIoawT1FBFUKbSumLigz6iW2JI3eyzmCI0JVSO7zGcNPIWZIspMGaY0OFLe0rKs75xSh4&#10;vNjP+fIrz7qf7/M+q3v3Ov94V2o07HcrEIH6cBff3G86zn+C/1/iAX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8HCYMMAAADbAAAADwAAAAAAAAAAAAAAAACYAgAAZHJzL2Rv&#10;d25yZXYueG1sUEsFBgAAAAAEAAQA9QAAAIgDAAAAAA==&#10;" fillcolor="#548dd4">
              <v:textbox style="mso-next-textbox:#AutoShape 23">
                <w:txbxContent>
                  <w:p w:rsidR="00565F70" w:rsidRDefault="00565F70" w:rsidP="00FB5030">
                    <w:pPr>
                      <w:rPr>
                        <w:rFonts w:eastAsia="Times New Roman"/>
                      </w:rPr>
                    </w:pPr>
                  </w:p>
                </w:txbxContent>
              </v:textbox>
            </v:shape>
            <w10:wrap type="through"/>
          </v:group>
        </w:pict>
      </w:r>
      <w:r>
        <w:rPr>
          <w:lang w:val="en-GB"/>
        </w:rPr>
        <w:pict>
          <v:shape id="_x0000_i1034" type="#_x0000_t75" style="width:213.95pt;height:155.55pt">
            <v:imagedata croptop="-65520f" cropbottom="65520f"/>
          </v:shape>
        </w:pict>
      </w:r>
    </w:p>
    <w:p w:rsidR="00F023E1" w:rsidRPr="00E452D9" w:rsidRDefault="00C30260" w:rsidP="002743B1">
      <w:pPr>
        <w:pStyle w:val="Caption"/>
        <w:rPr>
          <w:sz w:val="20"/>
          <w:lang w:val="en-GB"/>
        </w:rPr>
      </w:pPr>
      <w:bookmarkStart w:id="93" w:name="_Ref362018318"/>
      <w:bookmarkStart w:id="94" w:name="_Toc397299534"/>
      <w:proofErr w:type="gramStart"/>
      <w:r w:rsidRPr="00E452D9">
        <w:rPr>
          <w:sz w:val="20"/>
          <w:lang w:val="en-GB"/>
        </w:rPr>
        <w:t xml:space="preserve">Figure </w:t>
      </w:r>
      <w:r w:rsidR="00FA78F6">
        <w:rPr>
          <w:sz w:val="20"/>
          <w:lang w:val="en-GB"/>
        </w:rPr>
        <w:fldChar w:fldCharType="begin"/>
      </w:r>
      <w:r w:rsidR="00FA78F6">
        <w:rPr>
          <w:sz w:val="20"/>
          <w:lang w:val="en-GB"/>
        </w:rPr>
        <w:instrText xml:space="preserve"> STYLEREF 1 \s </w:instrText>
      </w:r>
      <w:r w:rsidR="00FA78F6">
        <w:rPr>
          <w:sz w:val="20"/>
          <w:lang w:val="en-GB"/>
        </w:rPr>
        <w:fldChar w:fldCharType="separate"/>
      </w:r>
      <w:r w:rsidR="00FA78F6">
        <w:rPr>
          <w:noProof/>
          <w:sz w:val="20"/>
          <w:lang w:val="en-GB"/>
        </w:rPr>
        <w:t>5</w:t>
      </w:r>
      <w:r w:rsidR="00FA78F6">
        <w:rPr>
          <w:sz w:val="20"/>
          <w:lang w:val="en-GB"/>
        </w:rPr>
        <w:fldChar w:fldCharType="end"/>
      </w:r>
      <w:r w:rsidR="00FA78F6">
        <w:rPr>
          <w:sz w:val="20"/>
          <w:lang w:val="en-GB"/>
        </w:rPr>
        <w:t>.</w:t>
      </w:r>
      <w:proofErr w:type="gramEnd"/>
      <w:r w:rsidR="00FA78F6">
        <w:rPr>
          <w:sz w:val="20"/>
          <w:lang w:val="en-GB"/>
        </w:rPr>
        <w:fldChar w:fldCharType="begin"/>
      </w:r>
      <w:r w:rsidR="00FA78F6">
        <w:rPr>
          <w:sz w:val="20"/>
          <w:lang w:val="en-GB"/>
        </w:rPr>
        <w:instrText xml:space="preserve"> SEQ Figure \* ARABIC \s 1 </w:instrText>
      </w:r>
      <w:r w:rsidR="00FA78F6">
        <w:rPr>
          <w:sz w:val="20"/>
          <w:lang w:val="en-GB"/>
        </w:rPr>
        <w:fldChar w:fldCharType="separate"/>
      </w:r>
      <w:r w:rsidR="00FA78F6">
        <w:rPr>
          <w:noProof/>
          <w:sz w:val="20"/>
          <w:lang w:val="en-GB"/>
        </w:rPr>
        <w:t>6</w:t>
      </w:r>
      <w:r w:rsidR="00FA78F6">
        <w:rPr>
          <w:sz w:val="20"/>
          <w:lang w:val="en-GB"/>
        </w:rPr>
        <w:fldChar w:fldCharType="end"/>
      </w:r>
      <w:bookmarkEnd w:id="93"/>
      <w:r w:rsidRPr="00E452D9">
        <w:rPr>
          <w:sz w:val="20"/>
          <w:lang w:val="en-GB"/>
        </w:rPr>
        <w:t xml:space="preserve"> </w:t>
      </w:r>
      <w:r w:rsidR="00B2109B">
        <w:rPr>
          <w:sz w:val="20"/>
          <w:lang w:val="en-GB"/>
        </w:rPr>
        <w:t>–</w:t>
      </w:r>
      <w:r w:rsidRPr="00E452D9">
        <w:rPr>
          <w:sz w:val="20"/>
          <w:lang w:val="en-GB"/>
        </w:rPr>
        <w:t xml:space="preserve"> Conceptual</w:t>
      </w:r>
      <w:r w:rsidR="00B2109B">
        <w:rPr>
          <w:sz w:val="20"/>
          <w:lang w:val="en-GB"/>
        </w:rPr>
        <w:t xml:space="preserve"> </w:t>
      </w:r>
      <w:r w:rsidRPr="00E452D9">
        <w:rPr>
          <w:sz w:val="20"/>
          <w:lang w:val="en-GB"/>
        </w:rPr>
        <w:t>Architecture</w:t>
      </w:r>
      <w:bookmarkEnd w:id="94"/>
    </w:p>
    <w:p w:rsidR="004F2C9F" w:rsidRPr="0024194D" w:rsidRDefault="00FB5030" w:rsidP="00C30260">
      <w:pPr>
        <w:pStyle w:val="Heading2"/>
        <w:rPr>
          <w:lang w:val="en-GB"/>
        </w:rPr>
      </w:pPr>
      <w:bookmarkStart w:id="95" w:name="_Toc397299510"/>
      <w:r w:rsidRPr="0024194D">
        <w:rPr>
          <w:lang w:val="en-GB"/>
        </w:rPr>
        <w:t>Conceptual &amp; Technical Architectures</w:t>
      </w:r>
      <w:bookmarkEnd w:id="95"/>
    </w:p>
    <w:p w:rsidR="00A45517" w:rsidRPr="0024194D" w:rsidRDefault="00D41D34" w:rsidP="00DF5982">
      <w:pPr>
        <w:rPr>
          <w:lang w:val="en-GB"/>
        </w:rPr>
      </w:pPr>
      <w:r w:rsidRPr="0024194D">
        <w:rPr>
          <w:lang w:val="en-GB"/>
        </w:rPr>
        <w:t xml:space="preserve">The idea of this work is to implement a solution to help discover ontologic relations between concepts. </w:t>
      </w:r>
      <w:r w:rsidR="00C05ED4" w:rsidRPr="0024194D">
        <w:rPr>
          <w:lang w:val="en-GB"/>
        </w:rPr>
        <w:t xml:space="preserve">Specifically, find Rules of Association for the concepts. </w:t>
      </w:r>
      <w:r w:rsidR="0096269A" w:rsidRPr="0024194D">
        <w:rPr>
          <w:lang w:val="en-GB"/>
        </w:rPr>
        <w:t xml:space="preserve">The </w:t>
      </w:r>
      <w:r w:rsidRPr="0024194D">
        <w:rPr>
          <w:lang w:val="en-GB"/>
        </w:rPr>
        <w:t>approach propose</w:t>
      </w:r>
      <w:r w:rsidR="0096269A" w:rsidRPr="0024194D">
        <w:rPr>
          <w:lang w:val="en-GB"/>
        </w:rPr>
        <w:t xml:space="preserve">d lies </w:t>
      </w:r>
      <w:r w:rsidR="0096269A" w:rsidRPr="00FD507C">
        <w:rPr>
          <w:lang w:val="en-GB"/>
        </w:rPr>
        <w:t>on</w:t>
      </w:r>
      <w:r w:rsidRPr="00FD507C">
        <w:rPr>
          <w:lang w:val="en-GB"/>
        </w:rPr>
        <w:t xml:space="preserve"> a conceptual architecture composed by several blocks, each one representing a process</w:t>
      </w:r>
      <w:r w:rsidR="00DF5982" w:rsidRPr="00FD507C">
        <w:rPr>
          <w:lang w:val="en-GB"/>
        </w:rPr>
        <w:t xml:space="preserve"> </w:t>
      </w:r>
      <w:r w:rsidRPr="00FD507C">
        <w:rPr>
          <w:lang w:val="en-GB"/>
        </w:rPr>
        <w:t xml:space="preserve">(see </w:t>
      </w:r>
      <w:r w:rsidR="00565F70">
        <w:fldChar w:fldCharType="begin"/>
      </w:r>
      <w:r w:rsidR="00565F70" w:rsidRPr="00565F70">
        <w:rPr>
          <w:lang w:val="en-US"/>
        </w:rPr>
        <w:instrText xml:space="preserve"> REF _Ref362018318 \h  \* MERGEFORMAT </w:instrText>
      </w:r>
      <w:r w:rsidR="00565F70">
        <w:fldChar w:fldCharType="separate"/>
      </w:r>
      <w:r w:rsidR="007913AE" w:rsidRPr="007913AE">
        <w:rPr>
          <w:lang w:val="en-GB"/>
        </w:rPr>
        <w:t xml:space="preserve">Figure </w:t>
      </w:r>
      <w:r w:rsidR="007913AE" w:rsidRPr="007913AE">
        <w:rPr>
          <w:noProof/>
          <w:lang w:val="en-GB"/>
        </w:rPr>
        <w:t>5.6</w:t>
      </w:r>
      <w:r w:rsidR="00565F70">
        <w:fldChar w:fldCharType="end"/>
      </w:r>
      <w:r w:rsidRPr="00FD507C">
        <w:rPr>
          <w:lang w:val="en-GB"/>
        </w:rPr>
        <w:t>). Namely</w:t>
      </w:r>
      <w:r w:rsidRPr="0024194D">
        <w:rPr>
          <w:lang w:val="en-GB"/>
        </w:rPr>
        <w:t xml:space="preserve"> ‘Document Analysis’</w:t>
      </w:r>
      <w:r w:rsidR="00DF5982" w:rsidRPr="0024194D">
        <w:rPr>
          <w:lang w:val="en-GB"/>
        </w:rPr>
        <w:t>, ‘FP-Growth’, ‘Association Rules’, ‘Frequent Itemset Mapping’ and the blocks representing two support databases ‘Ontology’ and ‘Association Rules Database’. In the following lines</w:t>
      </w:r>
      <w:r w:rsidR="0096269A" w:rsidRPr="0024194D">
        <w:rPr>
          <w:lang w:val="en-GB"/>
        </w:rPr>
        <w:t xml:space="preserve">, each block will be explained in detail. This architecture is, in the author opinion, the one that best suits the problem. </w:t>
      </w:r>
    </w:p>
    <w:p w:rsidR="002A1E86" w:rsidRPr="0024194D" w:rsidRDefault="002A1E86" w:rsidP="00C30260">
      <w:pPr>
        <w:pStyle w:val="Heading3"/>
        <w:rPr>
          <w:lang w:val="en-GB"/>
        </w:rPr>
      </w:pPr>
      <w:bookmarkStart w:id="96" w:name="_Toc397299511"/>
      <w:r w:rsidRPr="0024194D">
        <w:rPr>
          <w:lang w:val="en-GB"/>
        </w:rPr>
        <w:lastRenderedPageBreak/>
        <w:t>Document Analysis</w:t>
      </w:r>
      <w:bookmarkEnd w:id="96"/>
    </w:p>
    <w:p w:rsidR="0096269A" w:rsidRPr="005313BD" w:rsidRDefault="0096269A" w:rsidP="0096269A">
      <w:pPr>
        <w:rPr>
          <w:lang w:val="en-GB"/>
        </w:rPr>
      </w:pPr>
      <w:r w:rsidRPr="0024194D">
        <w:rPr>
          <w:lang w:val="en-GB"/>
        </w:rPr>
        <w:t xml:space="preserve">Before one can discover the earlier ontologic relations, the source </w:t>
      </w:r>
      <w:r w:rsidR="0008517C" w:rsidRPr="0024194D">
        <w:rPr>
          <w:lang w:val="en-GB"/>
        </w:rPr>
        <w:t>text documents</w:t>
      </w:r>
      <w:r w:rsidRPr="0024194D">
        <w:rPr>
          <w:lang w:val="en-GB"/>
        </w:rPr>
        <w:t xml:space="preserve"> </w:t>
      </w:r>
      <w:r w:rsidR="005313BD">
        <w:rPr>
          <w:lang w:val="en-GB"/>
        </w:rPr>
        <w:t xml:space="preserve">with the unstructured information </w:t>
      </w:r>
      <w:r w:rsidRPr="0024194D">
        <w:rPr>
          <w:lang w:val="en-GB"/>
        </w:rPr>
        <w:t xml:space="preserve">must be prepared in such way, so that can be understandable by </w:t>
      </w:r>
      <w:r w:rsidR="009834CC" w:rsidRPr="0024194D">
        <w:rPr>
          <w:lang w:val="en-GB"/>
        </w:rPr>
        <w:t xml:space="preserve">this </w:t>
      </w:r>
      <w:r w:rsidR="0008517C" w:rsidRPr="0024194D">
        <w:rPr>
          <w:lang w:val="en-GB"/>
        </w:rPr>
        <w:t>ar</w:t>
      </w:r>
      <w:r w:rsidR="008B72B3" w:rsidRPr="0024194D">
        <w:rPr>
          <w:lang w:val="en-GB"/>
        </w:rPr>
        <w:t>ch</w:t>
      </w:r>
      <w:r w:rsidR="0008517C" w:rsidRPr="0024194D">
        <w:rPr>
          <w:lang w:val="en-GB"/>
        </w:rPr>
        <w:t>itecture</w:t>
      </w:r>
      <w:r w:rsidR="009834CC" w:rsidRPr="0024194D">
        <w:rPr>
          <w:lang w:val="en-GB"/>
        </w:rPr>
        <w:t>. S</w:t>
      </w:r>
      <w:r w:rsidRPr="0024194D">
        <w:rPr>
          <w:lang w:val="en-GB"/>
        </w:rPr>
        <w:t xml:space="preserve">ome organization in </w:t>
      </w:r>
      <w:r w:rsidR="009834CC" w:rsidRPr="0024194D">
        <w:rPr>
          <w:lang w:val="en-GB"/>
        </w:rPr>
        <w:t xml:space="preserve">them is necessary, along with some processing </w:t>
      </w:r>
      <w:r w:rsidRPr="0024194D">
        <w:rPr>
          <w:lang w:val="en-GB"/>
        </w:rPr>
        <w:t xml:space="preserve">as </w:t>
      </w:r>
      <w:r w:rsidR="0008517C" w:rsidRPr="0024194D">
        <w:rPr>
          <w:lang w:val="en-GB"/>
        </w:rPr>
        <w:t>the text is</w:t>
      </w:r>
      <w:r w:rsidRPr="0024194D">
        <w:rPr>
          <w:lang w:val="en-GB"/>
        </w:rPr>
        <w:t xml:space="preserve"> in </w:t>
      </w:r>
      <w:r w:rsidR="0008517C" w:rsidRPr="0024194D">
        <w:rPr>
          <w:lang w:val="en-GB"/>
        </w:rPr>
        <w:t xml:space="preserve">a </w:t>
      </w:r>
      <w:r w:rsidRPr="0024194D">
        <w:rPr>
          <w:lang w:val="en-GB"/>
        </w:rPr>
        <w:t xml:space="preserve">raw </w:t>
      </w:r>
      <w:r w:rsidR="0008517C" w:rsidRPr="0024194D">
        <w:rPr>
          <w:lang w:val="en-GB"/>
        </w:rPr>
        <w:t>state</w:t>
      </w:r>
      <w:r w:rsidRPr="0024194D">
        <w:rPr>
          <w:lang w:val="en-GB"/>
        </w:rPr>
        <w:t xml:space="preserve">. </w:t>
      </w:r>
      <w:r w:rsidR="005313BD">
        <w:rPr>
          <w:lang w:val="en-GB"/>
        </w:rPr>
        <w:t>To achieve processed information</w:t>
      </w:r>
      <w:r w:rsidRPr="0024194D">
        <w:rPr>
          <w:lang w:val="en-GB"/>
        </w:rPr>
        <w:t xml:space="preserve">, </w:t>
      </w:r>
      <w:r w:rsidR="00801D57" w:rsidRPr="0024194D">
        <w:rPr>
          <w:lang w:val="en-GB"/>
        </w:rPr>
        <w:t>th</w:t>
      </w:r>
      <w:r w:rsidR="004814A5" w:rsidRPr="0024194D">
        <w:rPr>
          <w:lang w:val="en-GB"/>
        </w:rPr>
        <w:t>e</w:t>
      </w:r>
      <w:r w:rsidR="0008517C" w:rsidRPr="0024194D">
        <w:rPr>
          <w:lang w:val="en-GB"/>
        </w:rPr>
        <w:t xml:space="preserve"> </w:t>
      </w:r>
      <w:r w:rsidR="008B72B3" w:rsidRPr="0024194D">
        <w:rPr>
          <w:lang w:val="en-GB"/>
        </w:rPr>
        <w:t xml:space="preserve">documents </w:t>
      </w:r>
      <w:r w:rsidR="005313BD">
        <w:rPr>
          <w:lang w:val="en-GB"/>
        </w:rPr>
        <w:t xml:space="preserve">go through </w:t>
      </w:r>
      <w:r w:rsidR="004814A5" w:rsidRPr="0024194D">
        <w:rPr>
          <w:lang w:val="en-GB"/>
        </w:rPr>
        <w:t xml:space="preserve">some </w:t>
      </w:r>
      <w:r w:rsidR="003E59B8" w:rsidRPr="0024194D">
        <w:rPr>
          <w:lang w:val="en-GB"/>
        </w:rPr>
        <w:t>pre-</w:t>
      </w:r>
      <w:r w:rsidR="004814A5" w:rsidRPr="0024194D">
        <w:rPr>
          <w:lang w:val="en-GB"/>
        </w:rPr>
        <w:t>processing</w:t>
      </w:r>
      <w:r w:rsidR="00801D57" w:rsidRPr="0024194D">
        <w:rPr>
          <w:lang w:val="en-GB"/>
        </w:rPr>
        <w:t xml:space="preserve"> in </w:t>
      </w:r>
      <w:proofErr w:type="spellStart"/>
      <w:r w:rsidR="00801D57" w:rsidRPr="0024194D">
        <w:rPr>
          <w:lang w:val="en-GB"/>
        </w:rPr>
        <w:t>rapi</w:t>
      </w:r>
      <w:r w:rsidR="00E767EB" w:rsidRPr="0024194D">
        <w:rPr>
          <w:lang w:val="en-GB"/>
        </w:rPr>
        <w:t>d</w:t>
      </w:r>
      <w:r w:rsidR="00801D57" w:rsidRPr="0024194D">
        <w:rPr>
          <w:lang w:val="en-GB"/>
        </w:rPr>
        <w:t>miner</w:t>
      </w:r>
      <w:proofErr w:type="spellEnd"/>
      <w:r w:rsidR="00801D57" w:rsidRPr="0024194D">
        <w:rPr>
          <w:lang w:val="en-GB"/>
        </w:rPr>
        <w:t xml:space="preserve"> (</w:t>
      </w:r>
      <w:r w:rsidR="00801D57" w:rsidRPr="005313BD">
        <w:rPr>
          <w:lang w:val="en-GB"/>
        </w:rPr>
        <w:t xml:space="preserve">see </w:t>
      </w:r>
      <w:r w:rsidR="00565F70">
        <w:fldChar w:fldCharType="begin"/>
      </w:r>
      <w:r w:rsidR="00565F70" w:rsidRPr="00565F70">
        <w:rPr>
          <w:lang w:val="en-US"/>
        </w:rPr>
        <w:instrText xml:space="preserve"> REF _Ref362392864 \h  \* MERGEFORMAT </w:instrText>
      </w:r>
      <w:r w:rsidR="00565F70">
        <w:fldChar w:fldCharType="separate"/>
      </w:r>
      <w:r w:rsidR="007913AE" w:rsidRPr="007913AE">
        <w:rPr>
          <w:lang w:val="en-GB"/>
        </w:rPr>
        <w:t xml:space="preserve">Figure </w:t>
      </w:r>
      <w:r w:rsidR="007913AE" w:rsidRPr="007913AE">
        <w:rPr>
          <w:noProof/>
          <w:lang w:val="en-GB"/>
        </w:rPr>
        <w:t>5.7</w:t>
      </w:r>
      <w:r w:rsidR="00565F70">
        <w:fldChar w:fldCharType="end"/>
      </w:r>
      <w:r w:rsidR="00801D57" w:rsidRPr="005313BD">
        <w:rPr>
          <w:lang w:val="en-GB"/>
        </w:rPr>
        <w:t>)</w:t>
      </w:r>
      <w:r w:rsidR="004814A5" w:rsidRPr="005313BD">
        <w:rPr>
          <w:lang w:val="en-GB"/>
        </w:rPr>
        <w:t xml:space="preserve">. </w:t>
      </w:r>
    </w:p>
    <w:p w:rsidR="00E767EB" w:rsidRPr="0024194D" w:rsidRDefault="00E767EB" w:rsidP="002743B1">
      <w:pPr>
        <w:pStyle w:val="Caption"/>
        <w:rPr>
          <w:lang w:val="en-GB"/>
        </w:rPr>
      </w:pPr>
      <w:r w:rsidRPr="0024194D">
        <w:rPr>
          <w:noProof/>
          <w:lang w:eastAsia="pt-PT"/>
        </w:rPr>
        <w:drawing>
          <wp:inline distT="0" distB="0" distL="0" distR="0">
            <wp:extent cx="4591050" cy="2181225"/>
            <wp:effectExtent l="19050" t="0" r="0" b="0"/>
            <wp:docPr id="2" name="Imagem 1" descr="Rapidminer-DocumentProce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idminer-DocumentProcesses.JPG"/>
                    <pic:cNvPicPr/>
                  </pic:nvPicPr>
                  <pic:blipFill>
                    <a:blip r:embed="rId41" cstate="print"/>
                    <a:stretch>
                      <a:fillRect/>
                    </a:stretch>
                  </pic:blipFill>
                  <pic:spPr>
                    <a:xfrm>
                      <a:off x="0" y="0"/>
                      <a:ext cx="4591050" cy="2181225"/>
                    </a:xfrm>
                    <a:prstGeom prst="rect">
                      <a:avLst/>
                    </a:prstGeom>
                  </pic:spPr>
                </pic:pic>
              </a:graphicData>
            </a:graphic>
          </wp:inline>
        </w:drawing>
      </w:r>
    </w:p>
    <w:p w:rsidR="00E767EB" w:rsidRPr="00E452D9" w:rsidRDefault="00E767EB" w:rsidP="002743B1">
      <w:pPr>
        <w:pStyle w:val="Caption"/>
        <w:rPr>
          <w:sz w:val="20"/>
          <w:lang w:val="en-GB"/>
        </w:rPr>
      </w:pPr>
      <w:bookmarkStart w:id="97" w:name="_Ref362392864"/>
      <w:bookmarkStart w:id="98" w:name="_Toc397299535"/>
      <w:proofErr w:type="gramStart"/>
      <w:r w:rsidRPr="00E452D9">
        <w:rPr>
          <w:sz w:val="20"/>
          <w:lang w:val="en-GB"/>
        </w:rPr>
        <w:t xml:space="preserve">Figure </w:t>
      </w:r>
      <w:r w:rsidR="00FA78F6">
        <w:rPr>
          <w:sz w:val="20"/>
          <w:lang w:val="en-GB"/>
        </w:rPr>
        <w:fldChar w:fldCharType="begin"/>
      </w:r>
      <w:r w:rsidR="00FA78F6">
        <w:rPr>
          <w:sz w:val="20"/>
          <w:lang w:val="en-GB"/>
        </w:rPr>
        <w:instrText xml:space="preserve"> STYLEREF 1 \s </w:instrText>
      </w:r>
      <w:r w:rsidR="00FA78F6">
        <w:rPr>
          <w:sz w:val="20"/>
          <w:lang w:val="en-GB"/>
        </w:rPr>
        <w:fldChar w:fldCharType="separate"/>
      </w:r>
      <w:r w:rsidR="00FA78F6">
        <w:rPr>
          <w:noProof/>
          <w:sz w:val="20"/>
          <w:lang w:val="en-GB"/>
        </w:rPr>
        <w:t>5</w:t>
      </w:r>
      <w:r w:rsidR="00FA78F6">
        <w:rPr>
          <w:sz w:val="20"/>
          <w:lang w:val="en-GB"/>
        </w:rPr>
        <w:fldChar w:fldCharType="end"/>
      </w:r>
      <w:r w:rsidR="00FA78F6">
        <w:rPr>
          <w:sz w:val="20"/>
          <w:lang w:val="en-GB"/>
        </w:rPr>
        <w:t>.</w:t>
      </w:r>
      <w:proofErr w:type="gramEnd"/>
      <w:r w:rsidR="00FA78F6">
        <w:rPr>
          <w:sz w:val="20"/>
          <w:lang w:val="en-GB"/>
        </w:rPr>
        <w:fldChar w:fldCharType="begin"/>
      </w:r>
      <w:r w:rsidR="00FA78F6">
        <w:rPr>
          <w:sz w:val="20"/>
          <w:lang w:val="en-GB"/>
        </w:rPr>
        <w:instrText xml:space="preserve"> SEQ Figure \* ARABIC \s 1 </w:instrText>
      </w:r>
      <w:r w:rsidR="00FA78F6">
        <w:rPr>
          <w:sz w:val="20"/>
          <w:lang w:val="en-GB"/>
        </w:rPr>
        <w:fldChar w:fldCharType="separate"/>
      </w:r>
      <w:r w:rsidR="00FA78F6">
        <w:rPr>
          <w:noProof/>
          <w:sz w:val="20"/>
          <w:lang w:val="en-GB"/>
        </w:rPr>
        <w:t>7</w:t>
      </w:r>
      <w:r w:rsidR="00FA78F6">
        <w:rPr>
          <w:sz w:val="20"/>
          <w:lang w:val="en-GB"/>
        </w:rPr>
        <w:fldChar w:fldCharType="end"/>
      </w:r>
      <w:bookmarkEnd w:id="97"/>
      <w:r w:rsidRPr="00E452D9">
        <w:rPr>
          <w:sz w:val="20"/>
          <w:lang w:val="en-GB"/>
        </w:rPr>
        <w:t xml:space="preserve"> </w:t>
      </w:r>
      <w:r w:rsidR="00B2109B">
        <w:rPr>
          <w:sz w:val="20"/>
          <w:lang w:val="en-GB"/>
        </w:rPr>
        <w:t>–</w:t>
      </w:r>
      <w:r w:rsidRPr="00E452D9">
        <w:rPr>
          <w:sz w:val="20"/>
          <w:lang w:val="en-GB"/>
        </w:rPr>
        <w:t xml:space="preserve"> Vector</w:t>
      </w:r>
      <w:r w:rsidR="00B2109B">
        <w:rPr>
          <w:sz w:val="20"/>
          <w:lang w:val="en-GB"/>
        </w:rPr>
        <w:t xml:space="preserve"> </w:t>
      </w:r>
      <w:r w:rsidRPr="00E452D9">
        <w:rPr>
          <w:sz w:val="20"/>
          <w:lang w:val="en-GB"/>
        </w:rPr>
        <w:t>Creation</w:t>
      </w:r>
      <w:r w:rsidR="00467A78">
        <w:rPr>
          <w:sz w:val="20"/>
          <w:lang w:val="en-GB"/>
        </w:rPr>
        <w:t xml:space="preserve"> Rapidminer Process</w:t>
      </w:r>
      <w:bookmarkEnd w:id="98"/>
    </w:p>
    <w:p w:rsidR="00E767EB" w:rsidRPr="0024194D" w:rsidRDefault="002B2796" w:rsidP="002B2796">
      <w:pPr>
        <w:spacing w:before="240"/>
        <w:rPr>
          <w:lang w:val="en-GB"/>
        </w:rPr>
      </w:pPr>
      <w:r>
        <w:rPr>
          <w:lang w:val="en-GB"/>
        </w:rPr>
        <w:tab/>
      </w:r>
      <w:r w:rsidR="003E59B8" w:rsidRPr="0024194D">
        <w:rPr>
          <w:lang w:val="en-GB"/>
        </w:rPr>
        <w:t xml:space="preserve">The first step of the preparation of the </w:t>
      </w:r>
      <w:r w:rsidR="005313BD">
        <w:rPr>
          <w:lang w:val="en-GB"/>
        </w:rPr>
        <w:t>unstructured information</w:t>
      </w:r>
      <w:r w:rsidR="003E59B8" w:rsidRPr="0024194D">
        <w:rPr>
          <w:lang w:val="en-GB"/>
        </w:rPr>
        <w:t xml:space="preserve"> is </w:t>
      </w:r>
      <w:r w:rsidR="003E59B8" w:rsidRPr="005313BD">
        <w:rPr>
          <w:i/>
          <w:lang w:val="en-GB"/>
        </w:rPr>
        <w:t>Tokeniz</w:t>
      </w:r>
      <w:r w:rsidR="005313BD">
        <w:rPr>
          <w:i/>
          <w:lang w:val="en-GB"/>
        </w:rPr>
        <w:t>e</w:t>
      </w:r>
      <w:r w:rsidR="005313BD">
        <w:rPr>
          <w:lang w:val="en-GB"/>
        </w:rPr>
        <w:t xml:space="preserve"> process</w:t>
      </w:r>
      <w:r w:rsidR="003E59B8" w:rsidRPr="0024194D">
        <w:rPr>
          <w:lang w:val="en-GB"/>
        </w:rPr>
        <w:t xml:space="preserve">. The </w:t>
      </w:r>
      <w:r w:rsidR="005313BD">
        <w:rPr>
          <w:lang w:val="en-GB"/>
        </w:rPr>
        <w:t>t</w:t>
      </w:r>
      <w:r w:rsidR="003E59B8" w:rsidRPr="0024194D">
        <w:rPr>
          <w:lang w:val="en-GB"/>
        </w:rPr>
        <w:t>okeniz</w:t>
      </w:r>
      <w:r w:rsidR="005313BD">
        <w:rPr>
          <w:lang w:val="en-GB"/>
        </w:rPr>
        <w:t>e process is responsible for separation</w:t>
      </w:r>
      <w:r w:rsidR="003E59B8" w:rsidRPr="0024194D">
        <w:rPr>
          <w:lang w:val="en-GB"/>
        </w:rPr>
        <w:t xml:space="preserve"> </w:t>
      </w:r>
      <w:r w:rsidR="005313BD">
        <w:rPr>
          <w:lang w:val="en-GB"/>
        </w:rPr>
        <w:t xml:space="preserve">of </w:t>
      </w:r>
      <w:r w:rsidR="003E59B8" w:rsidRPr="0024194D">
        <w:rPr>
          <w:lang w:val="en-GB"/>
        </w:rPr>
        <w:t>the full text into a sequence of tokens. Tokens can be understood in several ways, for the purpose of this work, one can consider token as a set of letters. Everything that does</w:t>
      </w:r>
      <w:r w:rsidR="00790293">
        <w:rPr>
          <w:lang w:val="en-GB"/>
        </w:rPr>
        <w:t xml:space="preserve"> </w:t>
      </w:r>
      <w:r w:rsidR="003E59B8" w:rsidRPr="0024194D">
        <w:rPr>
          <w:lang w:val="en-GB"/>
        </w:rPr>
        <w:t>n</w:t>
      </w:r>
      <w:r w:rsidR="00790293">
        <w:rPr>
          <w:lang w:val="en-GB"/>
        </w:rPr>
        <w:t>o</w:t>
      </w:r>
      <w:r w:rsidR="003E59B8" w:rsidRPr="0024194D">
        <w:rPr>
          <w:lang w:val="en-GB"/>
        </w:rPr>
        <w:t>t have letters, it</w:t>
      </w:r>
      <w:r w:rsidR="00790293">
        <w:rPr>
          <w:lang w:val="en-GB"/>
        </w:rPr>
        <w:t xml:space="preserve"> i</w:t>
      </w:r>
      <w:r w:rsidR="003E59B8" w:rsidRPr="0024194D">
        <w:rPr>
          <w:lang w:val="en-GB"/>
        </w:rPr>
        <w:t xml:space="preserve">s discarded. </w:t>
      </w:r>
    </w:p>
    <w:p w:rsidR="005313BD" w:rsidRDefault="002B2796" w:rsidP="002743B1">
      <w:pPr>
        <w:rPr>
          <w:lang w:val="en-GB"/>
        </w:rPr>
      </w:pPr>
      <w:r>
        <w:rPr>
          <w:lang w:val="en-GB"/>
        </w:rPr>
        <w:tab/>
      </w:r>
      <w:r w:rsidR="003E59B8" w:rsidRPr="0024194D">
        <w:rPr>
          <w:lang w:val="en-GB"/>
        </w:rPr>
        <w:t xml:space="preserve">The second step is the </w:t>
      </w:r>
      <w:r w:rsidR="005313BD" w:rsidRPr="005313BD">
        <w:rPr>
          <w:i/>
          <w:lang w:val="en-GB"/>
        </w:rPr>
        <w:t>Transform Case</w:t>
      </w:r>
      <w:r w:rsidR="005313BD">
        <w:rPr>
          <w:lang w:val="en-GB"/>
        </w:rPr>
        <w:t xml:space="preserve"> process that has the main objective of </w:t>
      </w:r>
      <w:r w:rsidR="003E59B8" w:rsidRPr="0024194D">
        <w:rPr>
          <w:lang w:val="en-GB"/>
        </w:rPr>
        <w:t>transformation of all tokens to lower case</w:t>
      </w:r>
      <w:r w:rsidR="005313BD">
        <w:rPr>
          <w:lang w:val="en-GB"/>
        </w:rPr>
        <w:t>. This is a necessary step so that all tokens that differ in a letter case would be considered the same and th</w:t>
      </w:r>
      <w:r w:rsidR="00467A78">
        <w:rPr>
          <w:lang w:val="en-GB"/>
        </w:rPr>
        <w:t>e respective frequency considered</w:t>
      </w:r>
      <w:r w:rsidR="005313BD">
        <w:rPr>
          <w:lang w:val="en-GB"/>
        </w:rPr>
        <w:t>. For instance, “Token” and token” are considered the same, therefore will be transformed to “token”.</w:t>
      </w:r>
    </w:p>
    <w:p w:rsidR="003E59B8" w:rsidRPr="0024194D" w:rsidRDefault="005313BD" w:rsidP="002743B1">
      <w:pPr>
        <w:rPr>
          <w:lang w:val="en-GB"/>
        </w:rPr>
      </w:pPr>
      <w:r>
        <w:rPr>
          <w:lang w:val="en-GB"/>
        </w:rPr>
        <w:tab/>
        <w:t xml:space="preserve">Next process is </w:t>
      </w:r>
      <w:r w:rsidRPr="005313BD">
        <w:rPr>
          <w:i/>
          <w:lang w:val="en-GB"/>
        </w:rPr>
        <w:t xml:space="preserve">Filter </w:t>
      </w:r>
      <w:proofErr w:type="spellStart"/>
      <w:r w:rsidRPr="005313BD">
        <w:rPr>
          <w:i/>
          <w:lang w:val="en-GB"/>
        </w:rPr>
        <w:t>Stopwords</w:t>
      </w:r>
      <w:proofErr w:type="spellEnd"/>
      <w:r w:rsidRPr="005313BD">
        <w:rPr>
          <w:lang w:val="en-GB"/>
        </w:rPr>
        <w:t xml:space="preserve"> that is responsible </w:t>
      </w:r>
      <w:r>
        <w:rPr>
          <w:lang w:val="en-GB"/>
        </w:rPr>
        <w:t xml:space="preserve">of </w:t>
      </w:r>
      <w:proofErr w:type="spellStart"/>
      <w:r>
        <w:rPr>
          <w:lang w:val="en-GB"/>
        </w:rPr>
        <w:t>stopwords</w:t>
      </w:r>
      <w:proofErr w:type="spellEnd"/>
      <w:r>
        <w:rPr>
          <w:lang w:val="en-GB"/>
        </w:rPr>
        <w:t xml:space="preserve"> filtration. </w:t>
      </w:r>
      <w:r w:rsidR="003E59B8" w:rsidRPr="0024194D">
        <w:rPr>
          <w:lang w:val="en-GB"/>
        </w:rPr>
        <w:t xml:space="preserve">These </w:t>
      </w:r>
      <w:proofErr w:type="spellStart"/>
      <w:r>
        <w:rPr>
          <w:lang w:val="en-GB"/>
        </w:rPr>
        <w:t>stop</w:t>
      </w:r>
      <w:r w:rsidR="003E59B8" w:rsidRPr="0024194D">
        <w:rPr>
          <w:lang w:val="en-GB"/>
        </w:rPr>
        <w:t>words</w:t>
      </w:r>
      <w:proofErr w:type="spellEnd"/>
      <w:r w:rsidR="003E59B8" w:rsidRPr="0024194D">
        <w:rPr>
          <w:lang w:val="en-GB"/>
        </w:rPr>
        <w:t xml:space="preserve"> are </w:t>
      </w:r>
      <w:r w:rsidR="009E6EA7" w:rsidRPr="0024194D">
        <w:rPr>
          <w:lang w:val="en-GB"/>
        </w:rPr>
        <w:t>words that have</w:t>
      </w:r>
      <w:r w:rsidR="003E59B8" w:rsidRPr="0024194D">
        <w:rPr>
          <w:lang w:val="en-GB"/>
        </w:rPr>
        <w:t xml:space="preserve"> no semantic importance for the context, like “</w:t>
      </w:r>
      <w:r w:rsidR="003E59B8" w:rsidRPr="0024194D">
        <w:rPr>
          <w:i/>
          <w:lang w:val="en-GB"/>
        </w:rPr>
        <w:t>the</w:t>
      </w:r>
      <w:r w:rsidR="003E59B8" w:rsidRPr="0024194D">
        <w:rPr>
          <w:lang w:val="en-GB"/>
        </w:rPr>
        <w:t>”</w:t>
      </w:r>
      <w:r w:rsidR="009E6EA7" w:rsidRPr="0024194D">
        <w:rPr>
          <w:lang w:val="en-GB"/>
        </w:rPr>
        <w:t>, “</w:t>
      </w:r>
      <w:r w:rsidR="009E6EA7" w:rsidRPr="0024194D">
        <w:rPr>
          <w:i/>
          <w:lang w:val="en-GB"/>
        </w:rPr>
        <w:t>each</w:t>
      </w:r>
      <w:r w:rsidR="009E6EA7" w:rsidRPr="0024194D">
        <w:rPr>
          <w:lang w:val="en-GB"/>
        </w:rPr>
        <w:t>”</w:t>
      </w:r>
      <w:r w:rsidR="00497A70" w:rsidRPr="0024194D">
        <w:rPr>
          <w:lang w:val="en-GB"/>
        </w:rPr>
        <w:t>, “</w:t>
      </w:r>
      <w:r w:rsidR="00497A70" w:rsidRPr="0024194D">
        <w:rPr>
          <w:i/>
          <w:lang w:val="en-GB"/>
        </w:rPr>
        <w:t>a</w:t>
      </w:r>
      <w:r w:rsidR="00497A70" w:rsidRPr="0024194D">
        <w:rPr>
          <w:lang w:val="en-GB"/>
        </w:rPr>
        <w:t>”</w:t>
      </w:r>
      <w:r w:rsidR="009E6EA7" w:rsidRPr="0024194D">
        <w:rPr>
          <w:lang w:val="en-GB"/>
        </w:rPr>
        <w:t xml:space="preserve">, etc. </w:t>
      </w:r>
      <w:r w:rsidR="003E59B8" w:rsidRPr="0024194D">
        <w:rPr>
          <w:lang w:val="en-GB"/>
        </w:rPr>
        <w:t xml:space="preserve">All </w:t>
      </w:r>
      <w:r>
        <w:rPr>
          <w:lang w:val="en-GB"/>
        </w:rPr>
        <w:t xml:space="preserve">these </w:t>
      </w:r>
      <w:proofErr w:type="spellStart"/>
      <w:r w:rsidR="003E59B8" w:rsidRPr="0024194D">
        <w:rPr>
          <w:lang w:val="en-GB"/>
        </w:rPr>
        <w:t>stopwords</w:t>
      </w:r>
      <w:proofErr w:type="spellEnd"/>
      <w:r w:rsidR="003E59B8" w:rsidRPr="0024194D">
        <w:rPr>
          <w:lang w:val="en-GB"/>
        </w:rPr>
        <w:t xml:space="preserve"> are removed of the set of tokens.</w:t>
      </w:r>
    </w:p>
    <w:p w:rsidR="009E6EA7" w:rsidRPr="0024194D" w:rsidRDefault="005313BD" w:rsidP="002743B1">
      <w:pPr>
        <w:rPr>
          <w:lang w:val="en-GB"/>
        </w:rPr>
      </w:pPr>
      <w:r>
        <w:rPr>
          <w:lang w:val="en-GB"/>
        </w:rPr>
        <w:tab/>
        <w:t xml:space="preserve">The following process is the </w:t>
      </w:r>
      <w:r w:rsidRPr="005313BD">
        <w:rPr>
          <w:i/>
          <w:lang w:val="en-GB"/>
        </w:rPr>
        <w:t>Stem (Snowball)</w:t>
      </w:r>
      <w:r w:rsidR="00F87527">
        <w:rPr>
          <w:lang w:val="en-GB"/>
        </w:rPr>
        <w:t>, it is the stemming algorithm</w:t>
      </w:r>
      <w:r w:rsidR="009E6EA7" w:rsidRPr="0024194D">
        <w:rPr>
          <w:lang w:val="en-GB"/>
        </w:rPr>
        <w:t xml:space="preserve">. </w:t>
      </w:r>
      <w:r w:rsidR="00F87527">
        <w:rPr>
          <w:lang w:val="en-GB"/>
        </w:rPr>
        <w:t xml:space="preserve">This </w:t>
      </w:r>
      <w:r w:rsidR="00497A70" w:rsidRPr="0024194D">
        <w:rPr>
          <w:lang w:val="en-GB"/>
        </w:rPr>
        <w:t>algorithm has</w:t>
      </w:r>
      <w:r w:rsidR="009E6EA7" w:rsidRPr="0024194D">
        <w:rPr>
          <w:lang w:val="en-GB"/>
        </w:rPr>
        <w:t xml:space="preserve"> the responsibility to transform the word in its stem, </w:t>
      </w:r>
      <w:r w:rsidR="00F87527">
        <w:rPr>
          <w:lang w:val="en-GB"/>
        </w:rPr>
        <w:t>in other words, it will transform the word in its</w:t>
      </w:r>
      <w:r w:rsidR="009E6EA7" w:rsidRPr="0024194D">
        <w:rPr>
          <w:lang w:val="en-GB"/>
        </w:rPr>
        <w:t xml:space="preserve"> common morphological root. In this project the stemming algorithm used is the Snowball </w:t>
      </w:r>
      <w:r w:rsidR="00F87527">
        <w:rPr>
          <w:lang w:val="en-GB"/>
        </w:rPr>
        <w:t xml:space="preserve">variation </w:t>
      </w:r>
      <w:r w:rsidR="009E6EA7" w:rsidRPr="0024194D">
        <w:rPr>
          <w:lang w:val="en-GB"/>
        </w:rPr>
        <w:t xml:space="preserve">algorithm. </w:t>
      </w:r>
      <w:r w:rsidR="0008517C" w:rsidRPr="0024194D">
        <w:rPr>
          <w:lang w:val="en-GB"/>
        </w:rPr>
        <w:t>This process can be optional, but one thinks it</w:t>
      </w:r>
      <w:r w:rsidR="00790293">
        <w:rPr>
          <w:lang w:val="en-GB"/>
        </w:rPr>
        <w:t xml:space="preserve"> i</w:t>
      </w:r>
      <w:r w:rsidR="0008517C" w:rsidRPr="0024194D">
        <w:rPr>
          <w:lang w:val="en-GB"/>
        </w:rPr>
        <w:t xml:space="preserve">s of a great value, as it reduces the words to its stem, gathering </w:t>
      </w:r>
      <w:r w:rsidR="00F87527">
        <w:rPr>
          <w:lang w:val="en-GB"/>
        </w:rPr>
        <w:t xml:space="preserve">them to </w:t>
      </w:r>
      <w:r w:rsidR="0008517C" w:rsidRPr="0024194D">
        <w:rPr>
          <w:lang w:val="en-GB"/>
        </w:rPr>
        <w:t xml:space="preserve">the same </w:t>
      </w:r>
      <w:r w:rsidR="00F87527">
        <w:rPr>
          <w:lang w:val="en-GB"/>
        </w:rPr>
        <w:t xml:space="preserve">word </w:t>
      </w:r>
      <w:r w:rsidR="0008517C" w:rsidRPr="0024194D">
        <w:rPr>
          <w:lang w:val="en-GB"/>
        </w:rPr>
        <w:t xml:space="preserve">family to enrich </w:t>
      </w:r>
      <w:r w:rsidR="00C04D14" w:rsidRPr="0024194D">
        <w:rPr>
          <w:lang w:val="en-GB"/>
        </w:rPr>
        <w:t>its</w:t>
      </w:r>
      <w:r w:rsidR="0008517C" w:rsidRPr="0024194D">
        <w:rPr>
          <w:lang w:val="en-GB"/>
        </w:rPr>
        <w:t xml:space="preserve"> value in a document. Meaning that as more words are grouped for </w:t>
      </w:r>
      <w:r w:rsidR="00F87527">
        <w:rPr>
          <w:lang w:val="en-GB"/>
        </w:rPr>
        <w:t>their</w:t>
      </w:r>
      <w:r w:rsidR="0008517C" w:rsidRPr="0024194D">
        <w:rPr>
          <w:lang w:val="en-GB"/>
        </w:rPr>
        <w:t xml:space="preserve"> stem</w:t>
      </w:r>
      <w:r w:rsidR="00F87527">
        <w:rPr>
          <w:lang w:val="en-GB"/>
        </w:rPr>
        <w:t>s</w:t>
      </w:r>
      <w:r w:rsidR="0008517C" w:rsidRPr="0024194D">
        <w:rPr>
          <w:lang w:val="en-GB"/>
        </w:rPr>
        <w:t xml:space="preserve">, more </w:t>
      </w:r>
      <w:proofErr w:type="gramStart"/>
      <w:r w:rsidR="0008517C" w:rsidRPr="0024194D">
        <w:rPr>
          <w:lang w:val="en-GB"/>
        </w:rPr>
        <w:t>representative</w:t>
      </w:r>
      <w:proofErr w:type="gramEnd"/>
      <w:r w:rsidR="0008517C" w:rsidRPr="0024194D">
        <w:rPr>
          <w:lang w:val="en-GB"/>
        </w:rPr>
        <w:t xml:space="preserve"> is the stem in the document, </w:t>
      </w:r>
      <w:r w:rsidR="00F87527">
        <w:rPr>
          <w:lang w:val="en-GB"/>
        </w:rPr>
        <w:t>consequently</w:t>
      </w:r>
      <w:r w:rsidR="0008517C" w:rsidRPr="0024194D">
        <w:rPr>
          <w:lang w:val="en-GB"/>
        </w:rPr>
        <w:t xml:space="preserve">, reinforcing a better context </w:t>
      </w:r>
      <w:r w:rsidR="00F87527">
        <w:rPr>
          <w:lang w:val="en-GB"/>
        </w:rPr>
        <w:t>of it</w:t>
      </w:r>
      <w:r w:rsidR="0008517C" w:rsidRPr="0024194D">
        <w:rPr>
          <w:lang w:val="en-GB"/>
        </w:rPr>
        <w:t xml:space="preserve">. </w:t>
      </w:r>
      <w:r w:rsidR="00F87527">
        <w:rPr>
          <w:lang w:val="en-GB"/>
        </w:rPr>
        <w:t xml:space="preserve">Another good advantage of the stemming process is the reduction of </w:t>
      </w:r>
      <w:r w:rsidR="00C04D14" w:rsidRPr="0024194D">
        <w:rPr>
          <w:lang w:val="en-GB"/>
        </w:rPr>
        <w:t xml:space="preserve">the </w:t>
      </w:r>
      <w:r w:rsidR="00F87527">
        <w:rPr>
          <w:lang w:val="en-GB"/>
        </w:rPr>
        <w:t xml:space="preserve">data </w:t>
      </w:r>
      <w:r w:rsidR="00C04D14" w:rsidRPr="0024194D">
        <w:rPr>
          <w:lang w:val="en-GB"/>
        </w:rPr>
        <w:t>size augmenting each stem</w:t>
      </w:r>
      <w:r w:rsidR="00F87527">
        <w:rPr>
          <w:lang w:val="en-GB"/>
        </w:rPr>
        <w:t xml:space="preserve"> </w:t>
      </w:r>
      <w:r w:rsidR="00F87527" w:rsidRPr="0024194D">
        <w:rPr>
          <w:lang w:val="en-GB"/>
        </w:rPr>
        <w:t>precision</w:t>
      </w:r>
      <w:r w:rsidR="00C04D14" w:rsidRPr="0024194D">
        <w:rPr>
          <w:lang w:val="en-GB"/>
        </w:rPr>
        <w:t>.</w:t>
      </w:r>
    </w:p>
    <w:p w:rsidR="005204DE" w:rsidRPr="0024194D" w:rsidRDefault="002B2796" w:rsidP="002743B1">
      <w:pPr>
        <w:rPr>
          <w:lang w:val="en-GB"/>
        </w:rPr>
      </w:pPr>
      <w:r>
        <w:rPr>
          <w:lang w:val="en-GB"/>
        </w:rPr>
        <w:lastRenderedPageBreak/>
        <w:tab/>
      </w:r>
      <w:r w:rsidR="00F87527">
        <w:rPr>
          <w:lang w:val="en-GB"/>
        </w:rPr>
        <w:t xml:space="preserve">After all words are in their stem form, these set enters in the </w:t>
      </w:r>
      <w:r w:rsidR="00F87527" w:rsidRPr="00F87527">
        <w:rPr>
          <w:i/>
          <w:lang w:val="en-GB"/>
        </w:rPr>
        <w:t>Filter Tokens</w:t>
      </w:r>
      <w:r w:rsidR="00F87527">
        <w:rPr>
          <w:lang w:val="en-GB"/>
        </w:rPr>
        <w:t xml:space="preserve"> process. </w:t>
      </w:r>
      <w:r w:rsidR="002743B1" w:rsidRPr="0024194D">
        <w:rPr>
          <w:lang w:val="en-GB"/>
        </w:rPr>
        <w:t>Th</w:t>
      </w:r>
      <w:r w:rsidR="00F87527">
        <w:rPr>
          <w:lang w:val="en-GB"/>
        </w:rPr>
        <w:t xml:space="preserve">is process makes a pruning operation in </w:t>
      </w:r>
      <w:r w:rsidR="002743B1" w:rsidRPr="0024194D">
        <w:rPr>
          <w:lang w:val="en-GB"/>
        </w:rPr>
        <w:t xml:space="preserve">all tokens (words) that are lower than 4 and higher than 50 </w:t>
      </w:r>
      <w:r w:rsidR="00497A70" w:rsidRPr="0024194D">
        <w:rPr>
          <w:lang w:val="en-GB"/>
        </w:rPr>
        <w:t>characters</w:t>
      </w:r>
      <w:r w:rsidR="002743B1" w:rsidRPr="0024194D">
        <w:rPr>
          <w:lang w:val="en-GB"/>
        </w:rPr>
        <w:t xml:space="preserve">. This process is necessary to remove </w:t>
      </w:r>
      <w:r w:rsidR="00F87527">
        <w:rPr>
          <w:lang w:val="en-GB"/>
        </w:rPr>
        <w:t xml:space="preserve">all </w:t>
      </w:r>
      <w:r w:rsidR="002743B1" w:rsidRPr="0024194D">
        <w:rPr>
          <w:lang w:val="en-GB"/>
        </w:rPr>
        <w:t>unnecessary tokens that have no taxonomic relevance for the study, like chain of random letters</w:t>
      </w:r>
      <w:r w:rsidR="00497A70" w:rsidRPr="0024194D">
        <w:rPr>
          <w:lang w:val="en-GB"/>
        </w:rPr>
        <w:t>, thus the author chose this interval as a fair number.</w:t>
      </w:r>
      <w:r w:rsidR="00F87527">
        <w:rPr>
          <w:lang w:val="en-GB"/>
        </w:rPr>
        <w:t xml:space="preserve"> </w:t>
      </w:r>
      <w:r w:rsidR="00467A78">
        <w:rPr>
          <w:lang w:val="en-GB"/>
        </w:rPr>
        <w:t>Although</w:t>
      </w:r>
      <w:r w:rsidR="00F87527">
        <w:rPr>
          <w:lang w:val="en-GB"/>
        </w:rPr>
        <w:t xml:space="preserve"> one can consider relevant words with a minimum of 4 characters the upper value can be reduced to the maximum number of chars in each language. The value chosen of 50 chars as the biggest word is probably high for a word that also is </w:t>
      </w:r>
      <w:proofErr w:type="gramStart"/>
      <w:r w:rsidR="00F87527">
        <w:rPr>
          <w:lang w:val="en-GB"/>
        </w:rPr>
        <w:t>stemmed,</w:t>
      </w:r>
      <w:proofErr w:type="gramEnd"/>
      <w:r w:rsidR="00F87527">
        <w:rPr>
          <w:lang w:val="en-GB"/>
        </w:rPr>
        <w:t xml:space="preserve"> however this value was maintained for testing purpose.</w:t>
      </w:r>
      <w:r w:rsidR="00467A78">
        <w:rPr>
          <w:lang w:val="en-GB"/>
        </w:rPr>
        <w:t xml:space="preserve"> As an example, one can consider one of these tokens, for instance, the token “</w:t>
      </w:r>
      <w:proofErr w:type="spellStart"/>
      <w:r w:rsidR="00467A78">
        <w:rPr>
          <w:lang w:val="en-GB"/>
        </w:rPr>
        <w:t>aaaaaaa</w:t>
      </w:r>
      <w:proofErr w:type="spellEnd"/>
      <w:r w:rsidR="00467A78">
        <w:rPr>
          <w:lang w:val="en-GB"/>
        </w:rPr>
        <w:t>”. It is bigger than 4 chars, and don’t have any relevant value for this project.</w:t>
      </w:r>
    </w:p>
    <w:p w:rsidR="00B51BA5" w:rsidRPr="0024194D" w:rsidRDefault="002B2796" w:rsidP="002743B1">
      <w:pPr>
        <w:rPr>
          <w:lang w:val="en-GB"/>
        </w:rPr>
      </w:pPr>
      <w:r>
        <w:rPr>
          <w:lang w:val="en-GB"/>
        </w:rPr>
        <w:tab/>
      </w:r>
      <w:r w:rsidR="00B51BA5" w:rsidRPr="0024194D">
        <w:rPr>
          <w:lang w:val="en-GB"/>
        </w:rPr>
        <w:t>The last step of the document analysis is the generation of n-grams. The n-grams generation is the creation of sequences of 1 to N words, being for this case N=3, using unigrams, bigrams (</w:t>
      </w:r>
      <w:proofErr w:type="spellStart"/>
      <w:r w:rsidR="00B51BA5" w:rsidRPr="0024194D">
        <w:rPr>
          <w:lang w:val="en-GB"/>
        </w:rPr>
        <w:t>eg</w:t>
      </w:r>
      <w:proofErr w:type="spellEnd"/>
      <w:r w:rsidR="00B51BA5" w:rsidRPr="0024194D">
        <w:rPr>
          <w:lang w:val="en-GB"/>
        </w:rPr>
        <w:t>.</w:t>
      </w:r>
      <w:r w:rsidR="00497A70" w:rsidRPr="0024194D">
        <w:rPr>
          <w:lang w:val="en-GB"/>
        </w:rPr>
        <w:t xml:space="preserve"> </w:t>
      </w:r>
      <w:proofErr w:type="gramStart"/>
      <w:r w:rsidR="00B51BA5" w:rsidRPr="0024194D">
        <w:rPr>
          <w:lang w:val="en-GB"/>
        </w:rPr>
        <w:t>Waste Management) and trigrams (e.g. Electric Power Product</w:t>
      </w:r>
      <w:r w:rsidR="00497A70" w:rsidRPr="0024194D">
        <w:rPr>
          <w:lang w:val="en-GB"/>
        </w:rPr>
        <w:t>).</w:t>
      </w:r>
      <w:proofErr w:type="gramEnd"/>
      <w:r w:rsidR="00497A70" w:rsidRPr="0024194D">
        <w:rPr>
          <w:lang w:val="en-GB"/>
        </w:rPr>
        <w:t xml:space="preserve"> </w:t>
      </w:r>
      <w:r w:rsidR="0008517C" w:rsidRPr="0024194D">
        <w:rPr>
          <w:lang w:val="en-GB"/>
        </w:rPr>
        <w:t xml:space="preserve">The purpose for this generation is a first try to find concepts and groups of words that represents concepts. </w:t>
      </w:r>
    </w:p>
    <w:p w:rsidR="00DE6D46" w:rsidRPr="0024194D" w:rsidRDefault="00565F70" w:rsidP="002743B1">
      <w:pPr>
        <w:pStyle w:val="Caption"/>
        <w:rPr>
          <w:lang w:val="en-GB"/>
        </w:rPr>
      </w:pPr>
      <w:r>
        <w:rPr>
          <w:lang w:val="en-GB"/>
        </w:rPr>
      </w:r>
      <w:r>
        <w:rPr>
          <w:lang w:val="en-GB"/>
        </w:rPr>
        <w:pict>
          <v:group id="_x0000_s1047" style="width:311.9pt;height:122.95pt;mso-position-horizontal-relative:char;mso-position-vertical-relative:line" coordorigin="5465,2828" coordsize="2838,1357">
            <v:roundrect id="_x0000_s1048" style="position:absolute;left:5465;top:2828;width:2838;height:1357" arcsize="10923f">
              <v:textbox style="mso-next-textbox:#_x0000_s1048" inset="0,0,0,0">
                <w:txbxContent>
                  <w:p w:rsidR="00565F70" w:rsidRPr="000F39A7" w:rsidRDefault="00565F70" w:rsidP="00DE6D46">
                    <w:pPr>
                      <w:jc w:val="center"/>
                      <w:rPr>
                        <w:rFonts w:asciiTheme="minorHAnsi" w:hAnsiTheme="minorHAnsi"/>
                        <w:sz w:val="24"/>
                        <w:szCs w:val="24"/>
                      </w:rPr>
                    </w:pPr>
                    <w:r w:rsidRPr="000F39A7">
                      <w:rPr>
                        <w:rFonts w:asciiTheme="minorHAnsi" w:hAnsiTheme="minorHAnsi"/>
                        <w:sz w:val="24"/>
                        <w:szCs w:val="24"/>
                      </w:rPr>
                      <w:t>DOCUMENT ANALYSIS</w:t>
                    </w:r>
                  </w:p>
                </w:txbxContent>
              </v:textbox>
            </v:roundrect>
            <v:shape id="_x0000_s1049" type="#_x0000_t202" style="position:absolute;left:5635;top:3119;width:574;height:376;v-text-anchor:middle">
              <v:textbox style="mso-next-textbox:#_x0000_s1049" inset="0,1.5mm,0,0">
                <w:txbxContent>
                  <w:p w:rsidR="00565F70" w:rsidRPr="000F39A7" w:rsidRDefault="00565F70" w:rsidP="00DE6D46">
                    <w:pPr>
                      <w:jc w:val="center"/>
                      <w:rPr>
                        <w:rFonts w:asciiTheme="minorHAnsi" w:hAnsiTheme="minorHAnsi"/>
                        <w:sz w:val="20"/>
                        <w:szCs w:val="12"/>
                      </w:rPr>
                    </w:pPr>
                    <w:r w:rsidRPr="000F39A7">
                      <w:rPr>
                        <w:rFonts w:asciiTheme="minorHAnsi" w:hAnsiTheme="minorHAnsi"/>
                        <w:sz w:val="20"/>
                        <w:szCs w:val="12"/>
                      </w:rPr>
                      <w:t>Tokenize</w:t>
                    </w:r>
                  </w:p>
                </w:txbxContent>
              </v:textbox>
            </v:shape>
            <v:shape id="_x0000_s1050" type="#_x0000_t202" style="position:absolute;left:6351;top:3119;width:957;height:376">
              <v:textbox style="mso-next-textbox:#_x0000_s1050" inset="0,0,0,0">
                <w:txbxContent>
                  <w:p w:rsidR="00565F70" w:rsidRPr="000F39A7" w:rsidRDefault="00565F70" w:rsidP="00DE6D46">
                    <w:pPr>
                      <w:spacing w:line="240" w:lineRule="auto"/>
                      <w:jc w:val="center"/>
                      <w:rPr>
                        <w:rFonts w:asciiTheme="minorHAnsi" w:hAnsiTheme="minorHAnsi"/>
                        <w:sz w:val="20"/>
                        <w:szCs w:val="28"/>
                      </w:rPr>
                    </w:pPr>
                    <w:r w:rsidRPr="000F39A7">
                      <w:rPr>
                        <w:rFonts w:asciiTheme="minorHAnsi" w:hAnsiTheme="minorHAnsi"/>
                        <w:sz w:val="20"/>
                        <w:szCs w:val="28"/>
                      </w:rPr>
                      <w:t>Transform Cases</w:t>
                    </w:r>
                  </w:p>
                  <w:p w:rsidR="00565F70" w:rsidRPr="000F39A7" w:rsidRDefault="00565F70" w:rsidP="00DE6D46">
                    <w:pPr>
                      <w:spacing w:line="240" w:lineRule="auto"/>
                      <w:jc w:val="center"/>
                      <w:rPr>
                        <w:rFonts w:asciiTheme="minorHAnsi" w:hAnsiTheme="minorHAnsi"/>
                        <w:sz w:val="20"/>
                        <w:szCs w:val="28"/>
                      </w:rPr>
                    </w:pPr>
                    <w:r w:rsidRPr="000F39A7">
                      <w:rPr>
                        <w:rFonts w:asciiTheme="minorHAnsi" w:hAnsiTheme="minorHAnsi"/>
                        <w:sz w:val="20"/>
                        <w:szCs w:val="28"/>
                      </w:rPr>
                      <w:t>(lower cases)</w:t>
                    </w:r>
                  </w:p>
                </w:txbxContent>
              </v:textbox>
            </v:shape>
            <v:shape id="_x0000_s1051" type="#_x0000_t202" style="position:absolute;left:7462;top:3119;width:691;height:376">
              <v:textbox style="mso-next-textbox:#_x0000_s1051" inset="0,0,0,0">
                <w:txbxContent>
                  <w:p w:rsidR="00565F70" w:rsidRPr="000F39A7" w:rsidRDefault="00565F70" w:rsidP="00DE6D46">
                    <w:pPr>
                      <w:spacing w:line="240" w:lineRule="auto"/>
                      <w:jc w:val="center"/>
                      <w:rPr>
                        <w:rFonts w:asciiTheme="minorHAnsi" w:hAnsiTheme="minorHAnsi"/>
                        <w:sz w:val="20"/>
                        <w:szCs w:val="24"/>
                      </w:rPr>
                    </w:pPr>
                    <w:r w:rsidRPr="000F39A7">
                      <w:rPr>
                        <w:rFonts w:asciiTheme="minorHAnsi" w:hAnsiTheme="minorHAnsi"/>
                        <w:sz w:val="20"/>
                        <w:szCs w:val="24"/>
                      </w:rPr>
                      <w:t>Filter</w:t>
                    </w:r>
                  </w:p>
                  <w:p w:rsidR="00565F70" w:rsidRPr="000F39A7" w:rsidRDefault="00565F70" w:rsidP="00DE6D46">
                    <w:pPr>
                      <w:spacing w:line="240" w:lineRule="auto"/>
                      <w:jc w:val="center"/>
                      <w:rPr>
                        <w:rFonts w:asciiTheme="minorHAnsi" w:hAnsiTheme="minorHAnsi"/>
                        <w:sz w:val="20"/>
                        <w:szCs w:val="24"/>
                      </w:rPr>
                    </w:pPr>
                    <w:r w:rsidRPr="000F39A7">
                      <w:rPr>
                        <w:rFonts w:asciiTheme="minorHAnsi" w:hAnsiTheme="minorHAnsi"/>
                        <w:sz w:val="20"/>
                        <w:szCs w:val="24"/>
                      </w:rPr>
                      <w:t>Stopwords</w:t>
                    </w:r>
                  </w:p>
                </w:txbxContent>
              </v:textbox>
            </v:shape>
            <v:shape id="_x0000_s1052" type="#_x0000_t202" style="position:absolute;left:7462;top:3659;width:687;height:361">
              <v:textbox style="mso-next-textbox:#_x0000_s1052" inset="0,0,0,0">
                <w:txbxContent>
                  <w:p w:rsidR="00565F70" w:rsidRPr="000F39A7" w:rsidRDefault="00565F70" w:rsidP="00DE6D46">
                    <w:pPr>
                      <w:spacing w:line="240" w:lineRule="auto"/>
                      <w:jc w:val="center"/>
                      <w:rPr>
                        <w:sz w:val="20"/>
                        <w:szCs w:val="24"/>
                      </w:rPr>
                    </w:pPr>
                    <w:r w:rsidRPr="000F39A7">
                      <w:rPr>
                        <w:sz w:val="20"/>
                        <w:szCs w:val="24"/>
                      </w:rPr>
                      <w:t>Stemming</w:t>
                    </w:r>
                  </w:p>
                  <w:p w:rsidR="00565F70" w:rsidRPr="000F39A7" w:rsidRDefault="00565F70" w:rsidP="00DE6D46">
                    <w:pPr>
                      <w:spacing w:line="240" w:lineRule="auto"/>
                      <w:jc w:val="center"/>
                      <w:rPr>
                        <w:sz w:val="20"/>
                        <w:szCs w:val="24"/>
                      </w:rPr>
                    </w:pPr>
                    <w:r w:rsidRPr="000F39A7">
                      <w:rPr>
                        <w:sz w:val="20"/>
                        <w:szCs w:val="24"/>
                      </w:rPr>
                      <w:t>(Snowball)</w:t>
                    </w:r>
                  </w:p>
                </w:txbxContent>
              </v:textbox>
            </v:shape>
            <v:shape id="_x0000_s1053" type="#_x0000_t202" style="position:absolute;left:6514;top:3659;width:790;height:361">
              <v:textbox style="mso-next-textbox:#_x0000_s1053" inset="0,0,0,0">
                <w:txbxContent>
                  <w:p w:rsidR="00565F70" w:rsidRPr="000F39A7" w:rsidRDefault="00565F70" w:rsidP="00DE6D46">
                    <w:pPr>
                      <w:spacing w:line="240" w:lineRule="auto"/>
                      <w:jc w:val="center"/>
                      <w:rPr>
                        <w:rFonts w:asciiTheme="minorHAnsi" w:hAnsiTheme="minorHAnsi"/>
                        <w:sz w:val="20"/>
                        <w:szCs w:val="24"/>
                      </w:rPr>
                    </w:pPr>
                    <w:r w:rsidRPr="000F39A7">
                      <w:rPr>
                        <w:rFonts w:asciiTheme="minorHAnsi" w:hAnsiTheme="minorHAnsi"/>
                        <w:sz w:val="20"/>
                        <w:szCs w:val="24"/>
                      </w:rPr>
                      <w:t xml:space="preserve">Filter </w:t>
                    </w:r>
                    <w:r w:rsidRPr="000F39A7">
                      <w:rPr>
                        <w:rFonts w:asciiTheme="minorHAnsi" w:hAnsiTheme="minorHAnsi"/>
                        <w:sz w:val="20"/>
                        <w:szCs w:val="24"/>
                      </w:rPr>
                      <w:t>Tokens</w:t>
                    </w:r>
                  </w:p>
                  <w:p w:rsidR="00565F70" w:rsidRPr="000F39A7" w:rsidRDefault="00565F70" w:rsidP="00DE6D46">
                    <w:pPr>
                      <w:spacing w:line="240" w:lineRule="auto"/>
                      <w:jc w:val="center"/>
                      <w:rPr>
                        <w:rFonts w:asciiTheme="minorHAnsi" w:hAnsiTheme="minorHAnsi"/>
                        <w:sz w:val="20"/>
                        <w:szCs w:val="24"/>
                      </w:rPr>
                    </w:pPr>
                    <w:r w:rsidRPr="000F39A7">
                      <w:rPr>
                        <w:rFonts w:asciiTheme="minorHAnsi" w:hAnsiTheme="minorHAnsi"/>
                        <w:sz w:val="20"/>
                        <w:szCs w:val="24"/>
                      </w:rPr>
                      <w:t>(4-50)</w:t>
                    </w:r>
                  </w:p>
                </w:txbxContent>
              </v:textbox>
            </v:shape>
            <v:shape id="_x0000_s1054" type="#_x0000_t202" style="position:absolute;left:5631;top:3659;width:716;height:361">
              <v:textbox style="mso-next-textbox:#_x0000_s1054" inset="0,0,0,0">
                <w:txbxContent>
                  <w:p w:rsidR="00565F70" w:rsidRPr="000F39A7" w:rsidRDefault="00565F70" w:rsidP="00DE6D46">
                    <w:pPr>
                      <w:spacing w:line="240" w:lineRule="auto"/>
                      <w:jc w:val="center"/>
                      <w:rPr>
                        <w:rFonts w:asciiTheme="minorHAnsi" w:hAnsiTheme="minorHAnsi"/>
                        <w:sz w:val="20"/>
                        <w:szCs w:val="24"/>
                      </w:rPr>
                    </w:pPr>
                    <w:r w:rsidRPr="000F39A7">
                      <w:rPr>
                        <w:rFonts w:asciiTheme="minorHAnsi" w:hAnsiTheme="minorHAnsi"/>
                        <w:sz w:val="20"/>
                        <w:szCs w:val="24"/>
                      </w:rPr>
                      <w:t>Generate</w:t>
                    </w:r>
                  </w:p>
                  <w:p w:rsidR="00565F70" w:rsidRPr="000F39A7" w:rsidRDefault="00565F70" w:rsidP="00DE6D46">
                    <w:pPr>
                      <w:spacing w:line="240" w:lineRule="auto"/>
                      <w:jc w:val="center"/>
                      <w:rPr>
                        <w:rFonts w:asciiTheme="minorHAnsi" w:hAnsiTheme="minorHAnsi"/>
                        <w:sz w:val="20"/>
                        <w:szCs w:val="24"/>
                      </w:rPr>
                    </w:pPr>
                    <w:r w:rsidRPr="000F39A7">
                      <w:rPr>
                        <w:rFonts w:asciiTheme="minorHAnsi" w:hAnsiTheme="minorHAnsi"/>
                        <w:sz w:val="20"/>
                        <w:szCs w:val="24"/>
                      </w:rPr>
                      <w:t>n-grams (n≤3)</w:t>
                    </w:r>
                  </w:p>
                </w:txbxContent>
              </v:textbox>
            </v:shape>
            <v:shape id="_x0000_s1055" type="#_x0000_t32" style="position:absolute;left:6209;top:3314;width:142;height:1" o:connectortype="straight">
              <v:stroke endarrow="block" endarrowwidth="narrow" endarrowlength="short"/>
            </v:shape>
            <v:shape id="_x0000_s1056" type="#_x0000_t32" style="position:absolute;left:7324;top:3313;width:142;height:1" o:connectortype="straight">
              <v:stroke endarrow="block" endarrowwidth="narrow" endarrowlength="short"/>
            </v:shape>
            <v:shape id="_x0000_s1057" type="#_x0000_t32" style="position:absolute;left:6347;top:3851;width:167;height:2;flip:y" o:connectortype="straight">
              <v:stroke startarrow="block" startarrowwidth="narrow" startarrowlength="short" endarrowwidth="narrow" endarrowlength="short"/>
            </v:shape>
            <v:shape id="_x0000_s1058" type="#_x0000_t32" style="position:absolute;left:7800;top:3496;width:0;height:163" o:connectortype="straight">
              <v:stroke endarrow="block" endarrowwidth="narrow" endarrowlength="short"/>
            </v:shape>
            <v:shape id="_x0000_s1059" type="#_x0000_t32" style="position:absolute;left:7304;top:3849;width:167;height:2;flip:y" o:connectortype="straight">
              <v:stroke startarrow="block" startarrowwidth="narrow" startarrowlength="short" endarrowwidth="narrow" endarrowlength="short"/>
            </v:shape>
            <w10:wrap type="none"/>
            <w10:anchorlock/>
          </v:group>
        </w:pict>
      </w:r>
    </w:p>
    <w:p w:rsidR="005204DE" w:rsidRPr="00E452D9" w:rsidRDefault="00DE6D46" w:rsidP="002743B1">
      <w:pPr>
        <w:pStyle w:val="Caption"/>
        <w:rPr>
          <w:sz w:val="20"/>
          <w:lang w:val="en-GB"/>
        </w:rPr>
      </w:pPr>
      <w:bookmarkStart w:id="99" w:name="_Toc397299536"/>
      <w:proofErr w:type="gramStart"/>
      <w:r w:rsidRPr="00E452D9">
        <w:rPr>
          <w:sz w:val="20"/>
          <w:lang w:val="en-GB"/>
        </w:rPr>
        <w:t xml:space="preserve">Figure </w:t>
      </w:r>
      <w:r w:rsidR="00FA78F6">
        <w:rPr>
          <w:sz w:val="20"/>
          <w:lang w:val="en-GB"/>
        </w:rPr>
        <w:fldChar w:fldCharType="begin"/>
      </w:r>
      <w:r w:rsidR="00FA78F6">
        <w:rPr>
          <w:sz w:val="20"/>
          <w:lang w:val="en-GB"/>
        </w:rPr>
        <w:instrText xml:space="preserve"> STYLEREF 1 \s </w:instrText>
      </w:r>
      <w:r w:rsidR="00FA78F6">
        <w:rPr>
          <w:sz w:val="20"/>
          <w:lang w:val="en-GB"/>
        </w:rPr>
        <w:fldChar w:fldCharType="separate"/>
      </w:r>
      <w:r w:rsidR="00FA78F6">
        <w:rPr>
          <w:noProof/>
          <w:sz w:val="20"/>
          <w:lang w:val="en-GB"/>
        </w:rPr>
        <w:t>5</w:t>
      </w:r>
      <w:r w:rsidR="00FA78F6">
        <w:rPr>
          <w:sz w:val="20"/>
          <w:lang w:val="en-GB"/>
        </w:rPr>
        <w:fldChar w:fldCharType="end"/>
      </w:r>
      <w:r w:rsidR="00FA78F6">
        <w:rPr>
          <w:sz w:val="20"/>
          <w:lang w:val="en-GB"/>
        </w:rPr>
        <w:t>.</w:t>
      </w:r>
      <w:proofErr w:type="gramEnd"/>
      <w:r w:rsidR="00FA78F6">
        <w:rPr>
          <w:sz w:val="20"/>
          <w:lang w:val="en-GB"/>
        </w:rPr>
        <w:fldChar w:fldCharType="begin"/>
      </w:r>
      <w:r w:rsidR="00FA78F6">
        <w:rPr>
          <w:sz w:val="20"/>
          <w:lang w:val="en-GB"/>
        </w:rPr>
        <w:instrText xml:space="preserve"> SEQ Figure \* ARABIC \s 1 </w:instrText>
      </w:r>
      <w:r w:rsidR="00FA78F6">
        <w:rPr>
          <w:sz w:val="20"/>
          <w:lang w:val="en-GB"/>
        </w:rPr>
        <w:fldChar w:fldCharType="separate"/>
      </w:r>
      <w:r w:rsidR="00FA78F6">
        <w:rPr>
          <w:noProof/>
          <w:sz w:val="20"/>
          <w:lang w:val="en-GB"/>
        </w:rPr>
        <w:t>8</w:t>
      </w:r>
      <w:r w:rsidR="00FA78F6">
        <w:rPr>
          <w:sz w:val="20"/>
          <w:lang w:val="en-GB"/>
        </w:rPr>
        <w:fldChar w:fldCharType="end"/>
      </w:r>
      <w:r w:rsidRPr="00E452D9">
        <w:rPr>
          <w:sz w:val="20"/>
          <w:lang w:val="en-GB"/>
        </w:rPr>
        <w:t xml:space="preserve"> </w:t>
      </w:r>
      <w:r w:rsidR="00B2109B">
        <w:rPr>
          <w:sz w:val="20"/>
          <w:lang w:val="en-GB"/>
        </w:rPr>
        <w:t>–</w:t>
      </w:r>
      <w:r w:rsidRPr="00E452D9">
        <w:rPr>
          <w:sz w:val="20"/>
          <w:lang w:val="en-GB"/>
        </w:rPr>
        <w:t xml:space="preserve"> Document</w:t>
      </w:r>
      <w:r w:rsidR="00B2109B">
        <w:rPr>
          <w:sz w:val="20"/>
          <w:lang w:val="en-GB"/>
        </w:rPr>
        <w:t xml:space="preserve"> </w:t>
      </w:r>
      <w:r w:rsidRPr="00E452D9">
        <w:rPr>
          <w:sz w:val="20"/>
          <w:lang w:val="en-GB"/>
        </w:rPr>
        <w:t>Analysis</w:t>
      </w:r>
      <w:r w:rsidR="00C146F0">
        <w:rPr>
          <w:sz w:val="20"/>
          <w:lang w:val="en-GB"/>
        </w:rPr>
        <w:t xml:space="preserve"> Pipeline</w:t>
      </w:r>
      <w:bookmarkEnd w:id="99"/>
    </w:p>
    <w:p w:rsidR="003C4FA1" w:rsidRPr="0024194D" w:rsidRDefault="002B2796" w:rsidP="002B2796">
      <w:pPr>
        <w:spacing w:before="240"/>
        <w:rPr>
          <w:lang w:val="en-GB"/>
        </w:rPr>
      </w:pPr>
      <w:r>
        <w:rPr>
          <w:lang w:val="en-GB"/>
        </w:rPr>
        <w:tab/>
      </w:r>
      <w:r w:rsidR="00B51BA5" w:rsidRPr="0024194D">
        <w:rPr>
          <w:lang w:val="en-GB"/>
        </w:rPr>
        <w:t xml:space="preserve">The output of the analysis is saved into a </w:t>
      </w:r>
      <w:r w:rsidR="0008517C" w:rsidRPr="0024194D">
        <w:rPr>
          <w:lang w:val="en-GB"/>
        </w:rPr>
        <w:t xml:space="preserve">temporary </w:t>
      </w:r>
      <w:r w:rsidR="00B51BA5" w:rsidRPr="0024194D">
        <w:rPr>
          <w:lang w:val="en-GB"/>
        </w:rPr>
        <w:t>database for easement of processes. In the interface between the analysis and the FP-growth process, t</w:t>
      </w:r>
      <w:r w:rsidR="003C4FA1" w:rsidRPr="0024194D">
        <w:rPr>
          <w:lang w:val="en-GB"/>
        </w:rPr>
        <w:t>he result</w:t>
      </w:r>
      <w:r w:rsidR="00B51BA5" w:rsidRPr="0024194D">
        <w:rPr>
          <w:lang w:val="en-GB"/>
        </w:rPr>
        <w:t>s</w:t>
      </w:r>
      <w:r w:rsidR="003C4FA1" w:rsidRPr="0024194D">
        <w:rPr>
          <w:lang w:val="en-GB"/>
        </w:rPr>
        <w:t xml:space="preserve"> </w:t>
      </w:r>
      <w:r w:rsidR="00B51BA5" w:rsidRPr="0024194D">
        <w:rPr>
          <w:lang w:val="en-GB"/>
        </w:rPr>
        <w:t>enters</w:t>
      </w:r>
      <w:r w:rsidR="0095536A" w:rsidRPr="0024194D">
        <w:rPr>
          <w:lang w:val="en-GB"/>
        </w:rPr>
        <w:t xml:space="preserve"> afterwards </w:t>
      </w:r>
      <w:r w:rsidR="00B51BA5" w:rsidRPr="0024194D">
        <w:rPr>
          <w:lang w:val="en-GB"/>
        </w:rPr>
        <w:t>in</w:t>
      </w:r>
      <w:r w:rsidR="0095536A" w:rsidRPr="0024194D">
        <w:rPr>
          <w:lang w:val="en-GB"/>
        </w:rPr>
        <w:t xml:space="preserve"> a sub-auxiliary process</w:t>
      </w:r>
      <w:r w:rsidR="003C4FA1" w:rsidRPr="0024194D">
        <w:rPr>
          <w:lang w:val="en-GB"/>
        </w:rPr>
        <w:t xml:space="preserve"> </w:t>
      </w:r>
      <w:r w:rsidR="0095536A" w:rsidRPr="0024194D">
        <w:rPr>
          <w:lang w:val="en-GB"/>
        </w:rPr>
        <w:t xml:space="preserve">Numerical to Binomial, whose function is to change the nominal values of the vector to binomial values, which changes to false every value inside an interval, and to true the ones outside. This means that words that have no significant ontologic meaning are filtered out of the </w:t>
      </w:r>
      <w:r w:rsidR="0075018E" w:rsidRPr="0024194D">
        <w:rPr>
          <w:lang w:val="en-GB"/>
        </w:rPr>
        <w:t xml:space="preserve">document </w:t>
      </w:r>
      <w:r w:rsidR="0095536A" w:rsidRPr="0024194D">
        <w:rPr>
          <w:lang w:val="en-GB"/>
        </w:rPr>
        <w:t>corpus.</w:t>
      </w:r>
      <w:r w:rsidR="0008517C" w:rsidRPr="0024194D">
        <w:rPr>
          <w:lang w:val="en-GB"/>
        </w:rPr>
        <w:t xml:space="preserve"> </w:t>
      </w:r>
      <w:r w:rsidR="0095536A" w:rsidRPr="0024194D">
        <w:rPr>
          <w:lang w:val="en-GB"/>
        </w:rPr>
        <w:t xml:space="preserve"> </w:t>
      </w:r>
    </w:p>
    <w:p w:rsidR="00E452D9" w:rsidRPr="0078766D" w:rsidRDefault="00E452D9" w:rsidP="00E452D9">
      <w:pPr>
        <w:pStyle w:val="Caption"/>
        <w:keepNext/>
        <w:rPr>
          <w:sz w:val="20"/>
          <w:lang w:val="en-GB"/>
        </w:rPr>
      </w:pPr>
      <w:bookmarkStart w:id="100" w:name="_Ref394258767"/>
      <w:bookmarkStart w:id="101" w:name="_Ref394258758"/>
      <w:bookmarkStart w:id="102" w:name="_Toc397201633"/>
      <w:r w:rsidRPr="0078766D">
        <w:rPr>
          <w:sz w:val="20"/>
          <w:lang w:val="en-GB"/>
        </w:rPr>
        <w:t xml:space="preserve">Table </w:t>
      </w:r>
      <w:r w:rsidR="00E0419B">
        <w:rPr>
          <w:sz w:val="20"/>
          <w:lang w:val="en-GB"/>
        </w:rPr>
        <w:fldChar w:fldCharType="begin"/>
      </w:r>
      <w:r w:rsidR="00292974">
        <w:rPr>
          <w:sz w:val="20"/>
          <w:lang w:val="en-GB"/>
        </w:rPr>
        <w:instrText xml:space="preserve"> STYLEREF 1 \s </w:instrText>
      </w:r>
      <w:r w:rsidR="00E0419B">
        <w:rPr>
          <w:sz w:val="20"/>
          <w:lang w:val="en-GB"/>
        </w:rPr>
        <w:fldChar w:fldCharType="separate"/>
      </w:r>
      <w:r w:rsidR="00292974">
        <w:rPr>
          <w:noProof/>
          <w:sz w:val="20"/>
          <w:lang w:val="en-GB"/>
        </w:rPr>
        <w:t>5</w:t>
      </w:r>
      <w:r w:rsidR="00E0419B">
        <w:rPr>
          <w:sz w:val="20"/>
          <w:lang w:val="en-GB"/>
        </w:rPr>
        <w:fldChar w:fldCharType="end"/>
      </w:r>
      <w:r w:rsidR="00292974">
        <w:rPr>
          <w:sz w:val="20"/>
          <w:lang w:val="en-GB"/>
        </w:rPr>
        <w:noBreakHyphen/>
      </w:r>
      <w:r w:rsidR="00E0419B">
        <w:rPr>
          <w:sz w:val="20"/>
          <w:lang w:val="en-GB"/>
        </w:rPr>
        <w:fldChar w:fldCharType="begin"/>
      </w:r>
      <w:r w:rsidR="00292974">
        <w:rPr>
          <w:sz w:val="20"/>
          <w:lang w:val="en-GB"/>
        </w:rPr>
        <w:instrText xml:space="preserve"> SEQ Table \* ARABIC \s 1 </w:instrText>
      </w:r>
      <w:r w:rsidR="00E0419B">
        <w:rPr>
          <w:sz w:val="20"/>
          <w:lang w:val="en-GB"/>
        </w:rPr>
        <w:fldChar w:fldCharType="separate"/>
      </w:r>
      <w:r w:rsidR="00292974">
        <w:rPr>
          <w:noProof/>
          <w:sz w:val="20"/>
          <w:lang w:val="en-GB"/>
        </w:rPr>
        <w:t>1</w:t>
      </w:r>
      <w:r w:rsidR="00E0419B">
        <w:rPr>
          <w:sz w:val="20"/>
          <w:lang w:val="en-GB"/>
        </w:rPr>
        <w:fldChar w:fldCharType="end"/>
      </w:r>
      <w:bookmarkEnd w:id="100"/>
      <w:r w:rsidRPr="0078766D">
        <w:rPr>
          <w:sz w:val="20"/>
          <w:lang w:val="en-GB"/>
        </w:rPr>
        <w:t xml:space="preserve"> – Numerical</w:t>
      </w:r>
      <w:r w:rsidR="00B2109B">
        <w:rPr>
          <w:sz w:val="20"/>
          <w:lang w:val="en-GB"/>
        </w:rPr>
        <w:t xml:space="preserve"> </w:t>
      </w:r>
      <w:r w:rsidRPr="0078766D">
        <w:rPr>
          <w:sz w:val="20"/>
          <w:lang w:val="en-GB"/>
        </w:rPr>
        <w:t>to Binomial regulation</w:t>
      </w:r>
      <w:bookmarkEnd w:id="101"/>
      <w:bookmarkEnd w:id="102"/>
    </w:p>
    <w:tbl>
      <w:tblPr>
        <w:tblStyle w:val="ListaClara1"/>
        <w:tblW w:w="5042" w:type="dxa"/>
        <w:jc w:val="center"/>
        <w:tblLook w:val="04A0" w:firstRow="1" w:lastRow="0" w:firstColumn="1" w:lastColumn="0" w:noHBand="0" w:noVBand="1"/>
      </w:tblPr>
      <w:tblGrid>
        <w:gridCol w:w="1276"/>
        <w:gridCol w:w="905"/>
        <w:gridCol w:w="1173"/>
        <w:gridCol w:w="1688"/>
      </w:tblGrid>
      <w:tr w:rsidR="009472E0" w:rsidRPr="000F39A7" w:rsidTr="00D524A0">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rsidR="009472E0" w:rsidRPr="000F39A7" w:rsidRDefault="009472E0" w:rsidP="000F39A7">
            <w:pPr>
              <w:jc w:val="center"/>
              <w:rPr>
                <w:rFonts w:ascii="Calibri" w:eastAsia="Times New Roman" w:hAnsi="Calibri" w:cs="Times New Roman"/>
                <w:b w:val="0"/>
                <w:bCs w:val="0"/>
                <w:color w:val="FFFFFF"/>
                <w:sz w:val="20"/>
                <w:szCs w:val="24"/>
                <w:lang w:val="en-GB" w:eastAsia="pt-PT"/>
              </w:rPr>
            </w:pPr>
            <w:proofErr w:type="spellStart"/>
            <w:r w:rsidRPr="000F39A7">
              <w:rPr>
                <w:rFonts w:ascii="Calibri" w:eastAsia="Times New Roman" w:hAnsi="Calibri" w:cs="Times New Roman"/>
                <w:color w:val="FFFFFF"/>
                <w:sz w:val="20"/>
                <w:szCs w:val="24"/>
                <w:lang w:val="en-GB" w:eastAsia="pt-PT"/>
              </w:rPr>
              <w:t>NumBinMax</w:t>
            </w:r>
            <w:proofErr w:type="spellEnd"/>
          </w:p>
        </w:tc>
        <w:tc>
          <w:tcPr>
            <w:tcW w:w="905" w:type="dxa"/>
            <w:noWrap/>
            <w:hideMark/>
          </w:tcPr>
          <w:p w:rsidR="009472E0" w:rsidRPr="000F39A7" w:rsidRDefault="009472E0" w:rsidP="000F39A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0"/>
                <w:szCs w:val="24"/>
                <w:lang w:val="en-GB" w:eastAsia="pt-PT"/>
              </w:rPr>
            </w:pPr>
            <w:r w:rsidRPr="000F39A7">
              <w:rPr>
                <w:rFonts w:ascii="Calibri" w:eastAsia="Times New Roman" w:hAnsi="Calibri" w:cs="Times New Roman"/>
                <w:color w:val="FFFFFF"/>
                <w:sz w:val="20"/>
                <w:szCs w:val="24"/>
                <w:lang w:val="en-GB" w:eastAsia="pt-PT"/>
              </w:rPr>
              <w:t>Support</w:t>
            </w:r>
          </w:p>
        </w:tc>
        <w:tc>
          <w:tcPr>
            <w:tcW w:w="1173" w:type="dxa"/>
            <w:noWrap/>
            <w:hideMark/>
          </w:tcPr>
          <w:p w:rsidR="009472E0" w:rsidRPr="000F39A7" w:rsidRDefault="009472E0" w:rsidP="000F39A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0"/>
                <w:szCs w:val="24"/>
                <w:lang w:val="en-GB" w:eastAsia="pt-PT"/>
              </w:rPr>
            </w:pPr>
            <w:r w:rsidRPr="000F39A7">
              <w:rPr>
                <w:rFonts w:ascii="Calibri" w:eastAsia="Times New Roman" w:hAnsi="Calibri" w:cs="Times New Roman"/>
                <w:color w:val="FFFFFF"/>
                <w:sz w:val="20"/>
                <w:szCs w:val="24"/>
                <w:lang w:val="en-GB" w:eastAsia="pt-PT"/>
              </w:rPr>
              <w:t>Confidence</w:t>
            </w:r>
          </w:p>
        </w:tc>
        <w:tc>
          <w:tcPr>
            <w:tcW w:w="1688" w:type="dxa"/>
            <w:hideMark/>
          </w:tcPr>
          <w:p w:rsidR="009472E0" w:rsidRPr="000F39A7" w:rsidRDefault="009472E0" w:rsidP="000F39A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0"/>
                <w:szCs w:val="24"/>
                <w:lang w:val="en-GB" w:eastAsia="pt-PT"/>
              </w:rPr>
            </w:pPr>
            <w:r w:rsidRPr="000F39A7">
              <w:rPr>
                <w:rFonts w:ascii="Calibri" w:eastAsia="Times New Roman" w:hAnsi="Calibri" w:cs="Times New Roman"/>
                <w:color w:val="FFFFFF"/>
                <w:sz w:val="20"/>
                <w:szCs w:val="24"/>
                <w:lang w:val="en-GB" w:eastAsia="pt-PT"/>
              </w:rPr>
              <w:t>Association Rules</w:t>
            </w:r>
          </w:p>
        </w:tc>
      </w:tr>
      <w:tr w:rsidR="009472E0" w:rsidRPr="000F39A7" w:rsidTr="00D524A0">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0,012</w:t>
            </w:r>
          </w:p>
        </w:tc>
        <w:tc>
          <w:tcPr>
            <w:tcW w:w="905" w:type="dxa"/>
            <w:noWrap/>
            <w:hideMark/>
          </w:tcPr>
          <w:p w:rsidR="009472E0" w:rsidRPr="000F39A7" w:rsidRDefault="009472E0" w:rsidP="009472E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0,25</w:t>
            </w:r>
          </w:p>
        </w:tc>
        <w:tc>
          <w:tcPr>
            <w:tcW w:w="1173" w:type="dxa"/>
            <w:noWrap/>
            <w:hideMark/>
          </w:tcPr>
          <w:p w:rsidR="009472E0" w:rsidRPr="000F39A7" w:rsidRDefault="009472E0" w:rsidP="009472E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w:t>
            </w:r>
          </w:p>
        </w:tc>
        <w:tc>
          <w:tcPr>
            <w:tcW w:w="1688" w:type="dxa"/>
            <w:noWrap/>
            <w:hideMark/>
          </w:tcPr>
          <w:p w:rsidR="009472E0" w:rsidRPr="000F39A7" w:rsidRDefault="009472E0" w:rsidP="009472E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18</w:t>
            </w:r>
          </w:p>
        </w:tc>
      </w:tr>
      <w:tr w:rsidR="009472E0" w:rsidRPr="000F39A7" w:rsidTr="00D524A0">
        <w:trPr>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0,012</w:t>
            </w:r>
          </w:p>
        </w:tc>
        <w:tc>
          <w:tcPr>
            <w:tcW w:w="905" w:type="dxa"/>
            <w:noWrap/>
            <w:hideMark/>
          </w:tcPr>
          <w:p w:rsidR="009472E0" w:rsidRPr="000F39A7" w:rsidRDefault="009472E0" w:rsidP="009472E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0,25</w:t>
            </w:r>
          </w:p>
        </w:tc>
        <w:tc>
          <w:tcPr>
            <w:tcW w:w="1173" w:type="dxa"/>
            <w:noWrap/>
            <w:hideMark/>
          </w:tcPr>
          <w:p w:rsidR="009472E0" w:rsidRPr="000F39A7" w:rsidRDefault="009472E0" w:rsidP="009472E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0,60</w:t>
            </w:r>
          </w:p>
        </w:tc>
        <w:tc>
          <w:tcPr>
            <w:tcW w:w="1688" w:type="dxa"/>
            <w:noWrap/>
            <w:hideMark/>
          </w:tcPr>
          <w:p w:rsidR="009472E0" w:rsidRPr="000F39A7" w:rsidRDefault="009472E0" w:rsidP="009472E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18</w:t>
            </w:r>
          </w:p>
        </w:tc>
      </w:tr>
      <w:tr w:rsidR="009472E0" w:rsidRPr="000F39A7" w:rsidTr="00D524A0">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0,012</w:t>
            </w:r>
          </w:p>
        </w:tc>
        <w:tc>
          <w:tcPr>
            <w:tcW w:w="905" w:type="dxa"/>
            <w:noWrap/>
            <w:hideMark/>
          </w:tcPr>
          <w:p w:rsidR="009472E0" w:rsidRPr="000F39A7" w:rsidRDefault="009472E0" w:rsidP="009472E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0,25</w:t>
            </w:r>
          </w:p>
        </w:tc>
        <w:tc>
          <w:tcPr>
            <w:tcW w:w="1173" w:type="dxa"/>
            <w:noWrap/>
            <w:hideMark/>
          </w:tcPr>
          <w:p w:rsidR="009472E0" w:rsidRPr="000F39A7" w:rsidRDefault="009472E0" w:rsidP="009472E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0,70</w:t>
            </w:r>
          </w:p>
        </w:tc>
        <w:tc>
          <w:tcPr>
            <w:tcW w:w="1688" w:type="dxa"/>
            <w:noWrap/>
            <w:hideMark/>
          </w:tcPr>
          <w:p w:rsidR="009472E0" w:rsidRPr="000F39A7" w:rsidRDefault="009472E0" w:rsidP="009472E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18</w:t>
            </w:r>
          </w:p>
        </w:tc>
      </w:tr>
      <w:tr w:rsidR="009472E0" w:rsidRPr="000F39A7" w:rsidTr="00D524A0">
        <w:trPr>
          <w:trHeight w:val="227"/>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BFBFBF" w:themeFill="background1" w:themeFillShade="BF"/>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0,013</w:t>
            </w:r>
          </w:p>
        </w:tc>
        <w:tc>
          <w:tcPr>
            <w:tcW w:w="905" w:type="dxa"/>
            <w:shd w:val="clear" w:color="auto" w:fill="BFBFBF" w:themeFill="background1" w:themeFillShade="BF"/>
            <w:noWrap/>
            <w:hideMark/>
          </w:tcPr>
          <w:p w:rsidR="009472E0" w:rsidRPr="000F39A7" w:rsidRDefault="009472E0" w:rsidP="009472E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0,20</w:t>
            </w:r>
          </w:p>
        </w:tc>
        <w:tc>
          <w:tcPr>
            <w:tcW w:w="1173" w:type="dxa"/>
            <w:shd w:val="clear" w:color="auto" w:fill="BFBFBF" w:themeFill="background1" w:themeFillShade="BF"/>
            <w:noWrap/>
            <w:hideMark/>
          </w:tcPr>
          <w:p w:rsidR="009472E0" w:rsidRPr="000F39A7" w:rsidRDefault="009472E0" w:rsidP="009472E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w:t>
            </w:r>
          </w:p>
        </w:tc>
        <w:tc>
          <w:tcPr>
            <w:tcW w:w="1688" w:type="dxa"/>
            <w:shd w:val="clear" w:color="auto" w:fill="BFBFBF" w:themeFill="background1" w:themeFillShade="BF"/>
            <w:noWrap/>
            <w:hideMark/>
          </w:tcPr>
          <w:p w:rsidR="009472E0" w:rsidRPr="000F39A7" w:rsidRDefault="009472E0" w:rsidP="009472E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102</w:t>
            </w:r>
          </w:p>
        </w:tc>
      </w:tr>
      <w:tr w:rsidR="009472E0" w:rsidRPr="000F39A7" w:rsidTr="00D524A0">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0,013</w:t>
            </w:r>
          </w:p>
        </w:tc>
        <w:tc>
          <w:tcPr>
            <w:tcW w:w="905" w:type="dxa"/>
            <w:noWrap/>
            <w:hideMark/>
          </w:tcPr>
          <w:p w:rsidR="009472E0" w:rsidRPr="000F39A7" w:rsidRDefault="009472E0" w:rsidP="009472E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0,25</w:t>
            </w:r>
          </w:p>
        </w:tc>
        <w:tc>
          <w:tcPr>
            <w:tcW w:w="1173" w:type="dxa"/>
            <w:noWrap/>
            <w:hideMark/>
          </w:tcPr>
          <w:p w:rsidR="009472E0" w:rsidRPr="000F39A7" w:rsidRDefault="009472E0" w:rsidP="009472E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0,70</w:t>
            </w:r>
          </w:p>
        </w:tc>
        <w:tc>
          <w:tcPr>
            <w:tcW w:w="1688" w:type="dxa"/>
            <w:noWrap/>
            <w:hideMark/>
          </w:tcPr>
          <w:p w:rsidR="009472E0" w:rsidRPr="000F39A7" w:rsidRDefault="009472E0" w:rsidP="009472E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12</w:t>
            </w:r>
          </w:p>
        </w:tc>
      </w:tr>
      <w:tr w:rsidR="009472E0" w:rsidRPr="000F39A7" w:rsidTr="00D524A0">
        <w:trPr>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0,014</w:t>
            </w:r>
          </w:p>
        </w:tc>
        <w:tc>
          <w:tcPr>
            <w:tcW w:w="905" w:type="dxa"/>
            <w:noWrap/>
            <w:hideMark/>
          </w:tcPr>
          <w:p w:rsidR="009472E0" w:rsidRPr="000F39A7" w:rsidRDefault="009472E0" w:rsidP="009472E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0,20</w:t>
            </w:r>
          </w:p>
        </w:tc>
        <w:tc>
          <w:tcPr>
            <w:tcW w:w="1173" w:type="dxa"/>
            <w:noWrap/>
            <w:hideMark/>
          </w:tcPr>
          <w:p w:rsidR="009472E0" w:rsidRPr="000F39A7" w:rsidRDefault="009472E0" w:rsidP="009472E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w:t>
            </w:r>
          </w:p>
        </w:tc>
        <w:tc>
          <w:tcPr>
            <w:tcW w:w="1688" w:type="dxa"/>
            <w:noWrap/>
            <w:hideMark/>
          </w:tcPr>
          <w:p w:rsidR="009472E0" w:rsidRPr="000F39A7" w:rsidRDefault="009472E0" w:rsidP="009472E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92</w:t>
            </w:r>
          </w:p>
        </w:tc>
      </w:tr>
      <w:tr w:rsidR="009472E0" w:rsidRPr="000F39A7" w:rsidTr="00D524A0">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0,015</w:t>
            </w:r>
          </w:p>
        </w:tc>
        <w:tc>
          <w:tcPr>
            <w:tcW w:w="905" w:type="dxa"/>
            <w:noWrap/>
            <w:hideMark/>
          </w:tcPr>
          <w:p w:rsidR="009472E0" w:rsidRPr="000F39A7" w:rsidRDefault="009472E0" w:rsidP="009472E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0,20</w:t>
            </w:r>
          </w:p>
        </w:tc>
        <w:tc>
          <w:tcPr>
            <w:tcW w:w="1173" w:type="dxa"/>
            <w:noWrap/>
            <w:hideMark/>
          </w:tcPr>
          <w:p w:rsidR="009472E0" w:rsidRPr="000F39A7" w:rsidRDefault="009472E0" w:rsidP="009472E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w:t>
            </w:r>
          </w:p>
        </w:tc>
        <w:tc>
          <w:tcPr>
            <w:tcW w:w="1688" w:type="dxa"/>
            <w:noWrap/>
            <w:hideMark/>
          </w:tcPr>
          <w:p w:rsidR="009472E0" w:rsidRPr="000F39A7" w:rsidRDefault="009472E0" w:rsidP="000F39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92</w:t>
            </w:r>
          </w:p>
        </w:tc>
      </w:tr>
    </w:tbl>
    <w:p w:rsidR="0075018E" w:rsidRPr="0024194D" w:rsidRDefault="002B2796" w:rsidP="000F39A7">
      <w:pPr>
        <w:spacing w:before="240"/>
        <w:jc w:val="left"/>
        <w:rPr>
          <w:lang w:val="en-GB"/>
        </w:rPr>
      </w:pPr>
      <w:r>
        <w:rPr>
          <w:lang w:val="en-GB"/>
        </w:rPr>
        <w:lastRenderedPageBreak/>
        <w:tab/>
      </w:r>
      <w:r w:rsidR="004D469C" w:rsidRPr="0024194D">
        <w:rPr>
          <w:lang w:val="en-GB"/>
        </w:rPr>
        <w:t xml:space="preserve">For the purpose of this work, the interval values were choose as follows: Min – 0.0 Max 0.013, </w:t>
      </w:r>
      <w:r w:rsidR="004D469C" w:rsidRPr="008B37BC">
        <w:rPr>
          <w:lang w:val="en-GB"/>
        </w:rPr>
        <w:t xml:space="preserve">as the </w:t>
      </w:r>
      <w:r w:rsidR="00565F70">
        <w:fldChar w:fldCharType="begin"/>
      </w:r>
      <w:r w:rsidR="00565F70" w:rsidRPr="00565F70">
        <w:rPr>
          <w:lang w:val="en-US"/>
        </w:rPr>
        <w:instrText xml:space="preserve"> REF _Ref394258767 \h  \* MERGEFORMAT </w:instrText>
      </w:r>
      <w:r w:rsidR="00565F70">
        <w:fldChar w:fldCharType="separate"/>
      </w:r>
      <w:r w:rsidR="007E6B54" w:rsidRPr="007E6B54">
        <w:rPr>
          <w:lang w:val="en-GB"/>
        </w:rPr>
        <w:t xml:space="preserve">Table </w:t>
      </w:r>
      <w:r w:rsidR="007E6B54" w:rsidRPr="007E6B54">
        <w:rPr>
          <w:noProof/>
          <w:lang w:val="en-GB"/>
        </w:rPr>
        <w:t>5</w:t>
      </w:r>
      <w:r w:rsidR="007E6B54" w:rsidRPr="007E6B54">
        <w:rPr>
          <w:noProof/>
          <w:lang w:val="en-GB"/>
        </w:rPr>
        <w:noBreakHyphen/>
        <w:t>1</w:t>
      </w:r>
      <w:r w:rsidR="00565F70">
        <w:fldChar w:fldCharType="end"/>
      </w:r>
      <w:r w:rsidR="008B37BC" w:rsidRPr="008B37BC">
        <w:rPr>
          <w:lang w:val="en-GB"/>
        </w:rPr>
        <w:t xml:space="preserve"> </w:t>
      </w:r>
      <w:r w:rsidR="0008517C" w:rsidRPr="008B37BC">
        <w:rPr>
          <w:lang w:val="en-GB"/>
        </w:rPr>
        <w:t>shows, some test</w:t>
      </w:r>
      <w:r w:rsidR="004D469C" w:rsidRPr="008B37BC">
        <w:rPr>
          <w:lang w:val="en-GB"/>
        </w:rPr>
        <w:t>s were made to get the configuration of this module that gives a</w:t>
      </w:r>
      <w:r w:rsidR="004D469C" w:rsidRPr="0024194D">
        <w:rPr>
          <w:lang w:val="en-GB"/>
        </w:rPr>
        <w:t xml:space="preserve"> wider number of Association Rules to examine.</w:t>
      </w:r>
    </w:p>
    <w:p w:rsidR="002A1E86" w:rsidRPr="0024194D" w:rsidRDefault="002A1E86" w:rsidP="00C30260">
      <w:pPr>
        <w:pStyle w:val="Heading3"/>
        <w:rPr>
          <w:lang w:val="en-GB"/>
        </w:rPr>
      </w:pPr>
      <w:bookmarkStart w:id="103" w:name="_Toc397299512"/>
      <w:r w:rsidRPr="0024194D">
        <w:rPr>
          <w:lang w:val="en-GB"/>
        </w:rPr>
        <w:t>FP-Growth</w:t>
      </w:r>
      <w:bookmarkEnd w:id="103"/>
    </w:p>
    <w:p w:rsidR="00B041E5" w:rsidRPr="0024194D" w:rsidRDefault="00D52239" w:rsidP="00D41D34">
      <w:pPr>
        <w:rPr>
          <w:lang w:val="en-GB"/>
        </w:rPr>
      </w:pPr>
      <w:r w:rsidRPr="0024194D">
        <w:rPr>
          <w:lang w:val="en-GB"/>
        </w:rPr>
        <w:t xml:space="preserve">This block is responsible to </w:t>
      </w:r>
      <w:r w:rsidR="00190AC3" w:rsidRPr="0024194D">
        <w:rPr>
          <w:lang w:val="en-GB"/>
        </w:rPr>
        <w:t xml:space="preserve">find </w:t>
      </w:r>
      <w:r w:rsidRPr="0024194D">
        <w:rPr>
          <w:lang w:val="en-GB"/>
        </w:rPr>
        <w:t xml:space="preserve">Frequent Patterns from the source documents that the author is analysing. The process uses the FP Growth algorithm, described earlier in this document. </w:t>
      </w:r>
      <w:r w:rsidR="00377EBC" w:rsidRPr="0024194D">
        <w:rPr>
          <w:lang w:val="en-GB"/>
        </w:rPr>
        <w:t xml:space="preserve">This process is the base for the recognition of </w:t>
      </w:r>
      <w:r w:rsidR="000F39A7">
        <w:rPr>
          <w:lang w:val="en-GB"/>
        </w:rPr>
        <w:t xml:space="preserve">frequent items </w:t>
      </w:r>
      <w:r w:rsidR="00377EBC" w:rsidRPr="0024194D">
        <w:rPr>
          <w:lang w:val="en-GB"/>
        </w:rPr>
        <w:t xml:space="preserve">that appear in the text more than others. </w:t>
      </w:r>
    </w:p>
    <w:p w:rsidR="002A1E86" w:rsidRPr="0024194D" w:rsidRDefault="002A1E86" w:rsidP="00C30260">
      <w:pPr>
        <w:pStyle w:val="Heading3"/>
        <w:rPr>
          <w:lang w:val="en-GB"/>
        </w:rPr>
      </w:pPr>
      <w:bookmarkStart w:id="104" w:name="_Toc397299513"/>
      <w:r w:rsidRPr="0024194D">
        <w:rPr>
          <w:lang w:val="en-GB"/>
        </w:rPr>
        <w:t>Association Rules</w:t>
      </w:r>
      <w:bookmarkEnd w:id="104"/>
    </w:p>
    <w:p w:rsidR="00A45517" w:rsidRPr="00700AE1" w:rsidRDefault="00A45517" w:rsidP="00D41D34">
      <w:r w:rsidRPr="00700AE1">
        <w:rPr>
          <w:highlight w:val="yellow"/>
        </w:rPr>
        <w:t>(Mostrar alguns exemplos de aplicação das Association Rules no trabalho;</w:t>
      </w:r>
      <w:r w:rsidR="006435B9" w:rsidRPr="00700AE1">
        <w:rPr>
          <w:highlight w:val="yellow"/>
        </w:rPr>
        <w:t>)</w:t>
      </w:r>
    </w:p>
    <w:p w:rsidR="002743B1" w:rsidRPr="00E452D9" w:rsidRDefault="002743B1" w:rsidP="002743B1">
      <w:pPr>
        <w:pStyle w:val="Caption"/>
        <w:rPr>
          <w:sz w:val="20"/>
          <w:lang w:val="en-GB"/>
        </w:rPr>
      </w:pPr>
      <w:bookmarkStart w:id="105" w:name="_Ref349199265"/>
      <w:bookmarkStart w:id="106" w:name="_Ref349199231"/>
      <w:bookmarkStart w:id="107" w:name="_Toc397201634"/>
      <w:r w:rsidRPr="00E452D9">
        <w:rPr>
          <w:sz w:val="20"/>
          <w:lang w:val="en-GB"/>
        </w:rPr>
        <w:t xml:space="preserve">Table </w:t>
      </w:r>
      <w:r w:rsidR="00E0419B">
        <w:rPr>
          <w:sz w:val="20"/>
          <w:lang w:val="en-GB"/>
        </w:rPr>
        <w:fldChar w:fldCharType="begin"/>
      </w:r>
      <w:r w:rsidR="00292974">
        <w:rPr>
          <w:sz w:val="20"/>
          <w:lang w:val="en-GB"/>
        </w:rPr>
        <w:instrText xml:space="preserve"> STYLEREF 1 \s </w:instrText>
      </w:r>
      <w:r w:rsidR="00E0419B">
        <w:rPr>
          <w:sz w:val="20"/>
          <w:lang w:val="en-GB"/>
        </w:rPr>
        <w:fldChar w:fldCharType="separate"/>
      </w:r>
      <w:r w:rsidR="00292974">
        <w:rPr>
          <w:noProof/>
          <w:sz w:val="20"/>
          <w:lang w:val="en-GB"/>
        </w:rPr>
        <w:t>5</w:t>
      </w:r>
      <w:r w:rsidR="00E0419B">
        <w:rPr>
          <w:sz w:val="20"/>
          <w:lang w:val="en-GB"/>
        </w:rPr>
        <w:fldChar w:fldCharType="end"/>
      </w:r>
      <w:r w:rsidR="00292974">
        <w:rPr>
          <w:sz w:val="20"/>
          <w:lang w:val="en-GB"/>
        </w:rPr>
        <w:noBreakHyphen/>
      </w:r>
      <w:r w:rsidR="00E0419B">
        <w:rPr>
          <w:sz w:val="20"/>
          <w:lang w:val="en-GB"/>
        </w:rPr>
        <w:fldChar w:fldCharType="begin"/>
      </w:r>
      <w:r w:rsidR="00292974">
        <w:rPr>
          <w:sz w:val="20"/>
          <w:lang w:val="en-GB"/>
        </w:rPr>
        <w:instrText xml:space="preserve"> SEQ Table \* ARABIC \s 1 </w:instrText>
      </w:r>
      <w:r w:rsidR="00E0419B">
        <w:rPr>
          <w:sz w:val="20"/>
          <w:lang w:val="en-GB"/>
        </w:rPr>
        <w:fldChar w:fldCharType="separate"/>
      </w:r>
      <w:r w:rsidR="00292974">
        <w:rPr>
          <w:noProof/>
          <w:sz w:val="20"/>
          <w:lang w:val="en-GB"/>
        </w:rPr>
        <w:t>2</w:t>
      </w:r>
      <w:r w:rsidR="00E0419B">
        <w:rPr>
          <w:sz w:val="20"/>
          <w:lang w:val="en-GB"/>
        </w:rPr>
        <w:fldChar w:fldCharType="end"/>
      </w:r>
      <w:bookmarkEnd w:id="105"/>
      <w:r w:rsidRPr="00E452D9">
        <w:rPr>
          <w:noProof/>
          <w:sz w:val="20"/>
          <w:lang w:val="en-GB"/>
        </w:rPr>
        <w:t xml:space="preserve"> </w:t>
      </w:r>
      <w:r w:rsidR="00B2109B">
        <w:rPr>
          <w:noProof/>
          <w:sz w:val="20"/>
          <w:lang w:val="en-GB"/>
        </w:rPr>
        <w:t>–</w:t>
      </w:r>
      <w:r w:rsidRPr="00E452D9">
        <w:rPr>
          <w:noProof/>
          <w:sz w:val="20"/>
          <w:lang w:val="en-GB"/>
        </w:rPr>
        <w:t xml:space="preserve"> Association</w:t>
      </w:r>
      <w:r w:rsidR="00B2109B">
        <w:rPr>
          <w:noProof/>
          <w:sz w:val="20"/>
          <w:lang w:val="en-GB"/>
        </w:rPr>
        <w:t xml:space="preserve"> </w:t>
      </w:r>
      <w:r w:rsidRPr="00E452D9">
        <w:rPr>
          <w:noProof/>
          <w:sz w:val="20"/>
          <w:lang w:val="en-GB"/>
        </w:rPr>
        <w:t>Rules Database Structure</w:t>
      </w:r>
      <w:bookmarkEnd w:id="106"/>
      <w:bookmarkEnd w:id="107"/>
    </w:p>
    <w:tbl>
      <w:tblPr>
        <w:tblStyle w:val="SombreadoMdio11"/>
        <w:tblW w:w="4860" w:type="pct"/>
        <w:jc w:val="center"/>
        <w:tblLook w:val="04A0" w:firstRow="1" w:lastRow="0" w:firstColumn="1" w:lastColumn="0" w:noHBand="0" w:noVBand="1"/>
      </w:tblPr>
      <w:tblGrid>
        <w:gridCol w:w="316"/>
        <w:gridCol w:w="1072"/>
        <w:gridCol w:w="1128"/>
        <w:gridCol w:w="1138"/>
        <w:gridCol w:w="1105"/>
        <w:gridCol w:w="726"/>
        <w:gridCol w:w="849"/>
        <w:gridCol w:w="650"/>
        <w:gridCol w:w="639"/>
        <w:gridCol w:w="853"/>
      </w:tblGrid>
      <w:tr w:rsidR="00D524A0" w:rsidRPr="00D524A0" w:rsidTr="007913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6" w:type="pct"/>
            <w:vAlign w:val="center"/>
          </w:tcPr>
          <w:p w:rsidR="002743B1" w:rsidRPr="00D524A0" w:rsidRDefault="002743B1" w:rsidP="000F39A7">
            <w:pPr>
              <w:pStyle w:val="Caption"/>
              <w:spacing w:before="0" w:after="0"/>
              <w:rPr>
                <w:sz w:val="20"/>
                <w:szCs w:val="20"/>
                <w:lang w:val="en-GB"/>
              </w:rPr>
            </w:pPr>
            <w:r w:rsidRPr="00D524A0">
              <w:rPr>
                <w:sz w:val="20"/>
                <w:szCs w:val="20"/>
                <w:lang w:val="en-GB"/>
              </w:rPr>
              <w:t>#</w:t>
            </w:r>
          </w:p>
        </w:tc>
        <w:tc>
          <w:tcPr>
            <w:tcW w:w="547" w:type="pct"/>
            <w:vAlign w:val="center"/>
          </w:tcPr>
          <w:p w:rsidR="002743B1" w:rsidRPr="00D524A0" w:rsidRDefault="002743B1" w:rsidP="000F39A7">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Premise</w:t>
            </w:r>
          </w:p>
        </w:tc>
        <w:tc>
          <w:tcPr>
            <w:tcW w:w="691" w:type="pct"/>
            <w:vAlign w:val="center"/>
          </w:tcPr>
          <w:p w:rsidR="002743B1" w:rsidRPr="00D524A0" w:rsidRDefault="002743B1" w:rsidP="000F39A7">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Conclusion</w:t>
            </w:r>
          </w:p>
        </w:tc>
        <w:tc>
          <w:tcPr>
            <w:tcW w:w="698" w:type="pct"/>
            <w:vAlign w:val="center"/>
          </w:tcPr>
          <w:p w:rsidR="002743B1" w:rsidRPr="00D524A0" w:rsidRDefault="002743B1" w:rsidP="000F39A7">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Confidence</w:t>
            </w:r>
          </w:p>
        </w:tc>
        <w:tc>
          <w:tcPr>
            <w:tcW w:w="678" w:type="pct"/>
            <w:vAlign w:val="center"/>
          </w:tcPr>
          <w:p w:rsidR="002743B1" w:rsidRPr="00D524A0" w:rsidRDefault="002743B1" w:rsidP="000F39A7">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Conviction</w:t>
            </w:r>
          </w:p>
        </w:tc>
        <w:tc>
          <w:tcPr>
            <w:tcW w:w="478" w:type="pct"/>
            <w:vAlign w:val="center"/>
          </w:tcPr>
          <w:p w:rsidR="002743B1" w:rsidRPr="00D524A0" w:rsidRDefault="002743B1" w:rsidP="000F39A7">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Gain</w:t>
            </w:r>
          </w:p>
        </w:tc>
        <w:tc>
          <w:tcPr>
            <w:tcW w:w="527" w:type="pct"/>
            <w:vAlign w:val="center"/>
          </w:tcPr>
          <w:p w:rsidR="002743B1" w:rsidRPr="00D524A0" w:rsidRDefault="002743B1" w:rsidP="000F39A7">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Laplace</w:t>
            </w:r>
          </w:p>
        </w:tc>
        <w:tc>
          <w:tcPr>
            <w:tcW w:w="347" w:type="pct"/>
            <w:vAlign w:val="center"/>
          </w:tcPr>
          <w:p w:rsidR="002743B1" w:rsidRPr="00D524A0" w:rsidRDefault="002743B1" w:rsidP="000F39A7">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Lift.</w:t>
            </w:r>
          </w:p>
        </w:tc>
        <w:tc>
          <w:tcPr>
            <w:tcW w:w="304" w:type="pct"/>
            <w:vAlign w:val="center"/>
          </w:tcPr>
          <w:p w:rsidR="002743B1" w:rsidRPr="00D524A0" w:rsidRDefault="002743B1" w:rsidP="000F39A7">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Ps</w:t>
            </w:r>
          </w:p>
        </w:tc>
        <w:tc>
          <w:tcPr>
            <w:tcW w:w="541" w:type="pct"/>
            <w:vAlign w:val="center"/>
          </w:tcPr>
          <w:p w:rsidR="002743B1" w:rsidRPr="00D524A0" w:rsidRDefault="002743B1" w:rsidP="000F39A7">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Total Support</w:t>
            </w:r>
          </w:p>
        </w:tc>
      </w:tr>
      <w:tr w:rsidR="00D524A0" w:rsidRPr="00D524A0" w:rsidTr="007913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6" w:type="pct"/>
            <w:tcBorders>
              <w:right w:val="single" w:sz="4" w:space="0" w:color="auto"/>
            </w:tcBorders>
            <w:shd w:val="clear" w:color="auto" w:fill="auto"/>
            <w:vAlign w:val="center"/>
          </w:tcPr>
          <w:p w:rsidR="002743B1" w:rsidRPr="00D524A0" w:rsidRDefault="002743B1" w:rsidP="000F39A7">
            <w:pPr>
              <w:pStyle w:val="Caption"/>
              <w:spacing w:before="0" w:after="0"/>
              <w:rPr>
                <w:sz w:val="20"/>
                <w:szCs w:val="20"/>
                <w:lang w:val="en-GB"/>
              </w:rPr>
            </w:pPr>
            <w:r w:rsidRPr="00D524A0">
              <w:rPr>
                <w:sz w:val="20"/>
                <w:szCs w:val="20"/>
                <w:lang w:val="en-GB"/>
              </w:rPr>
              <w:t>1</w:t>
            </w:r>
          </w:p>
        </w:tc>
        <w:tc>
          <w:tcPr>
            <w:tcW w:w="547" w:type="pct"/>
            <w:tcBorders>
              <w:left w:val="single" w:sz="4" w:space="0" w:color="auto"/>
              <w:right w:val="single" w:sz="4" w:space="0" w:color="auto"/>
            </w:tcBorders>
            <w:shd w:val="clear" w:color="auto" w:fill="auto"/>
            <w:vAlign w:val="center"/>
          </w:tcPr>
          <w:p w:rsidR="002743B1" w:rsidRPr="00D524A0" w:rsidRDefault="002743B1" w:rsidP="005560AB">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D524A0">
              <w:rPr>
                <w:sz w:val="20"/>
                <w:szCs w:val="20"/>
                <w:lang w:val="en-GB"/>
              </w:rPr>
              <w:t>ConceptA</w:t>
            </w:r>
            <w:proofErr w:type="spellEnd"/>
          </w:p>
        </w:tc>
        <w:tc>
          <w:tcPr>
            <w:tcW w:w="691" w:type="pct"/>
            <w:tcBorders>
              <w:left w:val="single" w:sz="4" w:space="0" w:color="auto"/>
              <w:right w:val="single" w:sz="4" w:space="0" w:color="auto"/>
            </w:tcBorders>
            <w:shd w:val="clear" w:color="auto" w:fill="auto"/>
            <w:vAlign w:val="center"/>
          </w:tcPr>
          <w:p w:rsidR="002743B1" w:rsidRPr="00D524A0" w:rsidRDefault="002743B1" w:rsidP="005560AB">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D524A0">
              <w:rPr>
                <w:sz w:val="20"/>
                <w:szCs w:val="20"/>
                <w:lang w:val="en-GB"/>
              </w:rPr>
              <w:t>ConceptB</w:t>
            </w:r>
            <w:proofErr w:type="spellEnd"/>
          </w:p>
        </w:tc>
        <w:tc>
          <w:tcPr>
            <w:tcW w:w="698" w:type="pct"/>
            <w:tcBorders>
              <w:left w:val="single" w:sz="4" w:space="0" w:color="auto"/>
              <w:right w:val="single" w:sz="4" w:space="0" w:color="auto"/>
            </w:tcBorders>
            <w:shd w:val="clear" w:color="auto" w:fill="auto"/>
            <w:vAlign w:val="center"/>
          </w:tcPr>
          <w:p w:rsidR="002743B1" w:rsidRPr="00D524A0" w:rsidRDefault="002743B1" w:rsidP="005560AB">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D524A0">
              <w:rPr>
                <w:sz w:val="20"/>
                <w:szCs w:val="20"/>
                <w:lang w:val="en-GB"/>
              </w:rPr>
              <w:t>ValA</w:t>
            </w:r>
            <w:proofErr w:type="spellEnd"/>
          </w:p>
        </w:tc>
        <w:tc>
          <w:tcPr>
            <w:tcW w:w="678" w:type="pct"/>
            <w:tcBorders>
              <w:left w:val="single" w:sz="4" w:space="0" w:color="auto"/>
              <w:right w:val="single" w:sz="4" w:space="0" w:color="auto"/>
            </w:tcBorders>
            <w:shd w:val="clear" w:color="auto" w:fill="auto"/>
            <w:vAlign w:val="center"/>
          </w:tcPr>
          <w:p w:rsidR="002743B1" w:rsidRPr="00D524A0" w:rsidRDefault="002743B1" w:rsidP="005560AB">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D524A0">
              <w:rPr>
                <w:sz w:val="20"/>
                <w:szCs w:val="20"/>
                <w:lang w:val="en-GB"/>
              </w:rPr>
              <w:t>ValB</w:t>
            </w:r>
            <w:proofErr w:type="spellEnd"/>
          </w:p>
        </w:tc>
        <w:tc>
          <w:tcPr>
            <w:tcW w:w="478" w:type="pct"/>
            <w:tcBorders>
              <w:left w:val="single" w:sz="4" w:space="0" w:color="auto"/>
              <w:right w:val="single" w:sz="4" w:space="0" w:color="auto"/>
            </w:tcBorders>
            <w:shd w:val="clear" w:color="auto" w:fill="auto"/>
            <w:vAlign w:val="center"/>
          </w:tcPr>
          <w:p w:rsidR="002743B1" w:rsidRPr="00D524A0" w:rsidRDefault="002743B1" w:rsidP="005560AB">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D524A0">
              <w:rPr>
                <w:sz w:val="20"/>
                <w:szCs w:val="20"/>
                <w:lang w:val="en-GB"/>
              </w:rPr>
              <w:t>ValC</w:t>
            </w:r>
            <w:proofErr w:type="spellEnd"/>
          </w:p>
        </w:tc>
        <w:tc>
          <w:tcPr>
            <w:tcW w:w="527" w:type="pct"/>
            <w:tcBorders>
              <w:left w:val="single" w:sz="4" w:space="0" w:color="auto"/>
              <w:right w:val="single" w:sz="4" w:space="0" w:color="auto"/>
            </w:tcBorders>
            <w:shd w:val="clear" w:color="auto" w:fill="auto"/>
            <w:vAlign w:val="center"/>
          </w:tcPr>
          <w:p w:rsidR="002743B1" w:rsidRPr="00D524A0" w:rsidRDefault="002743B1" w:rsidP="005560AB">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D524A0">
              <w:rPr>
                <w:sz w:val="20"/>
                <w:szCs w:val="20"/>
                <w:lang w:val="en-GB"/>
              </w:rPr>
              <w:t>ValD</w:t>
            </w:r>
            <w:proofErr w:type="spellEnd"/>
          </w:p>
        </w:tc>
        <w:tc>
          <w:tcPr>
            <w:tcW w:w="347" w:type="pct"/>
            <w:tcBorders>
              <w:left w:val="single" w:sz="4" w:space="0" w:color="auto"/>
              <w:right w:val="single" w:sz="4" w:space="0" w:color="auto"/>
            </w:tcBorders>
            <w:shd w:val="clear" w:color="auto" w:fill="auto"/>
            <w:vAlign w:val="center"/>
          </w:tcPr>
          <w:p w:rsidR="002743B1" w:rsidRPr="00D524A0" w:rsidRDefault="002743B1" w:rsidP="005560AB">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D524A0">
              <w:rPr>
                <w:sz w:val="20"/>
                <w:szCs w:val="20"/>
                <w:lang w:val="en-GB"/>
              </w:rPr>
              <w:t>ValE</w:t>
            </w:r>
            <w:proofErr w:type="spellEnd"/>
          </w:p>
        </w:tc>
        <w:tc>
          <w:tcPr>
            <w:tcW w:w="304" w:type="pct"/>
            <w:tcBorders>
              <w:left w:val="single" w:sz="4" w:space="0" w:color="auto"/>
              <w:right w:val="single" w:sz="4" w:space="0" w:color="auto"/>
            </w:tcBorders>
            <w:shd w:val="clear" w:color="auto" w:fill="auto"/>
            <w:vAlign w:val="center"/>
          </w:tcPr>
          <w:p w:rsidR="002743B1" w:rsidRPr="00D524A0" w:rsidRDefault="002743B1" w:rsidP="005560AB">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D524A0">
              <w:rPr>
                <w:sz w:val="20"/>
                <w:szCs w:val="20"/>
                <w:lang w:val="en-GB"/>
              </w:rPr>
              <w:t>ValF</w:t>
            </w:r>
            <w:proofErr w:type="spellEnd"/>
          </w:p>
        </w:tc>
        <w:tc>
          <w:tcPr>
            <w:tcW w:w="541" w:type="pct"/>
            <w:tcBorders>
              <w:left w:val="single" w:sz="4" w:space="0" w:color="auto"/>
            </w:tcBorders>
            <w:shd w:val="clear" w:color="auto" w:fill="auto"/>
            <w:vAlign w:val="center"/>
          </w:tcPr>
          <w:p w:rsidR="002743B1" w:rsidRPr="00D524A0" w:rsidRDefault="002743B1" w:rsidP="005560AB">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D524A0">
              <w:rPr>
                <w:sz w:val="20"/>
                <w:szCs w:val="20"/>
                <w:lang w:val="en-GB"/>
              </w:rPr>
              <w:t>ValG</w:t>
            </w:r>
            <w:proofErr w:type="spellEnd"/>
          </w:p>
        </w:tc>
      </w:tr>
    </w:tbl>
    <w:p w:rsidR="002A1E86" w:rsidRPr="0024194D" w:rsidRDefault="002A1E86" w:rsidP="000F39A7">
      <w:pPr>
        <w:pStyle w:val="Heading3"/>
        <w:rPr>
          <w:lang w:val="en-GB"/>
        </w:rPr>
      </w:pPr>
      <w:bookmarkStart w:id="108" w:name="_Toc397299514"/>
      <w:r w:rsidRPr="0024194D">
        <w:rPr>
          <w:lang w:val="en-GB"/>
        </w:rPr>
        <w:t>Frequent Itemset Mapping</w:t>
      </w:r>
      <w:bookmarkEnd w:id="108"/>
    </w:p>
    <w:p w:rsidR="006435B9" w:rsidRPr="00700AE1" w:rsidRDefault="006435B9" w:rsidP="00D41D34">
      <w:r w:rsidRPr="00700AE1">
        <w:rPr>
          <w:highlight w:val="yellow"/>
        </w:rPr>
        <w:t>(Explicar o que representa este bloco; Falar de onde é que aparece este procedimento, e baseado em quê; Explicar o que são os elementos que se apresentam em baixo)</w:t>
      </w:r>
    </w:p>
    <w:p w:rsidR="005204DE" w:rsidRPr="0024194D" w:rsidRDefault="005204DE" w:rsidP="00D41D34">
      <w:pPr>
        <w:rPr>
          <w:lang w:val="en-GB"/>
        </w:rPr>
      </w:pPr>
      <w:r w:rsidRPr="0024194D">
        <w:rPr>
          <w:lang w:val="en-GB"/>
        </w:rPr>
        <w:t xml:space="preserve">The Frequent Itemset Mapping is a module that is </w:t>
      </w:r>
      <w:r w:rsidR="00DB0E81" w:rsidRPr="0024194D">
        <w:rPr>
          <w:lang w:val="en-GB"/>
        </w:rPr>
        <w:t xml:space="preserve">executed </w:t>
      </w:r>
      <w:r w:rsidRPr="0024194D">
        <w:rPr>
          <w:lang w:val="en-GB"/>
        </w:rPr>
        <w:t>after the rapidminer processing. The main objective is to map the concepts reaching of the association rules results with the concepts</w:t>
      </w:r>
      <w:r w:rsidR="00091E41" w:rsidRPr="0024194D">
        <w:rPr>
          <w:lang w:val="en-GB"/>
        </w:rPr>
        <w:t xml:space="preserve"> directly from the respectively ontology. </w:t>
      </w:r>
    </w:p>
    <w:p w:rsidR="00091E41" w:rsidRPr="0024194D" w:rsidRDefault="00E701C4" w:rsidP="00D41D34">
      <w:pPr>
        <w:rPr>
          <w:lang w:val="en-GB"/>
        </w:rPr>
      </w:pPr>
      <w:r>
        <w:rPr>
          <w:lang w:val="en-GB"/>
        </w:rPr>
        <w:tab/>
      </w:r>
      <w:r w:rsidR="00091E41" w:rsidRPr="0024194D">
        <w:rPr>
          <w:lang w:val="en-GB"/>
        </w:rPr>
        <w:t xml:space="preserve">The mapping is processed by the </w:t>
      </w:r>
      <w:r w:rsidR="00B53858" w:rsidRPr="0024194D">
        <w:rPr>
          <w:lang w:val="en-GB"/>
        </w:rPr>
        <w:t xml:space="preserve">similarity level </w:t>
      </w:r>
      <w:r w:rsidR="00091E41" w:rsidRPr="0024194D">
        <w:rPr>
          <w:lang w:val="en-GB"/>
        </w:rPr>
        <w:t xml:space="preserve">calculus </w:t>
      </w:r>
      <w:r w:rsidR="00B53858" w:rsidRPr="0024194D">
        <w:rPr>
          <w:lang w:val="en-GB"/>
        </w:rPr>
        <w:t xml:space="preserve">between frequent itemsets and ontology equivalent terms. </w:t>
      </w:r>
    </w:p>
    <w:p w:rsidR="002A1E86" w:rsidRPr="0024194D" w:rsidRDefault="002A1E86" w:rsidP="00EB04B9">
      <w:pPr>
        <w:pStyle w:val="Heading4"/>
        <w:numPr>
          <w:ilvl w:val="0"/>
          <w:numId w:val="0"/>
        </w:numPr>
        <w:rPr>
          <w:lang w:val="en-GB"/>
        </w:rPr>
      </w:pPr>
      <w:r w:rsidRPr="0024194D">
        <w:rPr>
          <w:lang w:val="en-GB"/>
        </w:rPr>
        <w:t>Frequent Items</w:t>
      </w:r>
      <w:r w:rsidR="005204DE" w:rsidRPr="0024194D">
        <w:rPr>
          <w:lang w:val="en-GB"/>
        </w:rPr>
        <w:t>ets</w:t>
      </w:r>
    </w:p>
    <w:p w:rsidR="00723F40" w:rsidRPr="0024194D" w:rsidRDefault="00DB0E81" w:rsidP="00723F40">
      <w:pPr>
        <w:rPr>
          <w:lang w:val="en-GB"/>
        </w:rPr>
      </w:pPr>
      <w:r w:rsidRPr="0024194D">
        <w:rPr>
          <w:lang w:val="en-GB"/>
        </w:rPr>
        <w:t xml:space="preserve">Frequent Itemsets are concepts that are found to be a frequent pattern from the source documents. This is a direct result from the FP-Growth algorithm. </w:t>
      </w:r>
    </w:p>
    <w:p w:rsidR="002A1E86" w:rsidRPr="0024194D" w:rsidRDefault="002A1E86" w:rsidP="00EB04B9">
      <w:pPr>
        <w:pStyle w:val="Heading4"/>
        <w:numPr>
          <w:ilvl w:val="0"/>
          <w:numId w:val="0"/>
        </w:numPr>
        <w:rPr>
          <w:lang w:val="en-GB"/>
        </w:rPr>
      </w:pPr>
      <w:r w:rsidRPr="0024194D">
        <w:rPr>
          <w:lang w:val="en-GB"/>
        </w:rPr>
        <w:t>Ontology equivalent terms</w:t>
      </w:r>
    </w:p>
    <w:p w:rsidR="002A1E86" w:rsidRPr="0024194D" w:rsidRDefault="002A1E86" w:rsidP="00EB04B9">
      <w:pPr>
        <w:pStyle w:val="Heading4"/>
        <w:numPr>
          <w:ilvl w:val="0"/>
          <w:numId w:val="0"/>
        </w:numPr>
        <w:rPr>
          <w:lang w:val="en-GB"/>
        </w:rPr>
      </w:pPr>
      <w:r w:rsidRPr="0024194D">
        <w:rPr>
          <w:lang w:val="en-GB"/>
        </w:rPr>
        <w:t>Similarity</w:t>
      </w:r>
    </w:p>
    <w:p w:rsidR="00B53858" w:rsidRPr="0024194D" w:rsidRDefault="00B53858" w:rsidP="00EB04B9">
      <w:pPr>
        <w:pStyle w:val="Heading4"/>
        <w:numPr>
          <w:ilvl w:val="0"/>
          <w:numId w:val="0"/>
        </w:numPr>
        <w:rPr>
          <w:lang w:val="en-GB"/>
        </w:rPr>
      </w:pPr>
      <w:r w:rsidRPr="0024194D">
        <w:rPr>
          <w:lang w:val="en-GB"/>
        </w:rPr>
        <w:t>Candidate concepts</w:t>
      </w:r>
    </w:p>
    <w:p w:rsidR="00313B4D" w:rsidRPr="0024194D" w:rsidRDefault="00313B4D" w:rsidP="00313B4D">
      <w:pPr>
        <w:rPr>
          <w:lang w:val="en-GB"/>
        </w:rPr>
      </w:pPr>
      <w:r w:rsidRPr="0024194D">
        <w:rPr>
          <w:lang w:val="en-GB"/>
        </w:rPr>
        <w:t xml:space="preserve">(Concepts that are related to each other by the </w:t>
      </w:r>
      <w:r w:rsidR="005313BD">
        <w:rPr>
          <w:lang w:val="en-GB"/>
        </w:rPr>
        <w:t>frequent items</w:t>
      </w:r>
      <w:r w:rsidRPr="0024194D">
        <w:rPr>
          <w:lang w:val="en-GB"/>
        </w:rPr>
        <w:t>, in the ontology)</w:t>
      </w:r>
    </w:p>
    <w:p w:rsidR="00B53858" w:rsidRPr="0024194D" w:rsidRDefault="00B53858" w:rsidP="00EB04B9">
      <w:pPr>
        <w:pStyle w:val="Heading4"/>
        <w:numPr>
          <w:ilvl w:val="0"/>
          <w:numId w:val="0"/>
        </w:numPr>
        <w:rPr>
          <w:lang w:val="en-GB"/>
        </w:rPr>
      </w:pPr>
      <w:r w:rsidRPr="0024194D">
        <w:rPr>
          <w:lang w:val="en-GB"/>
        </w:rPr>
        <w:t>Mapping</w:t>
      </w:r>
    </w:p>
    <w:p w:rsidR="00723F40" w:rsidRPr="0024194D" w:rsidRDefault="00723F40" w:rsidP="00723F40">
      <w:pPr>
        <w:rPr>
          <w:lang w:val="en-GB"/>
        </w:rPr>
      </w:pPr>
      <w:r w:rsidRPr="0024194D">
        <w:rPr>
          <w:lang w:val="en-GB"/>
        </w:rPr>
        <w:t>(Transforming each frequent itemset in a concept that can be used in the ontology)</w:t>
      </w:r>
    </w:p>
    <w:p w:rsidR="00DB0E81" w:rsidRPr="0024194D" w:rsidRDefault="00DB0E81" w:rsidP="00723F40">
      <w:pPr>
        <w:rPr>
          <w:lang w:val="en-GB"/>
        </w:rPr>
      </w:pPr>
      <w:r w:rsidRPr="0024194D">
        <w:rPr>
          <w:lang w:val="en-GB"/>
        </w:rPr>
        <w:t xml:space="preserve">This process is responsible to map each frequent itemset from the source documents with the keywords that are associated with the concepts in the ontology. </w:t>
      </w:r>
    </w:p>
    <w:p w:rsidR="002A1E86" w:rsidRPr="0024194D" w:rsidRDefault="002A1E86" w:rsidP="00C30260">
      <w:pPr>
        <w:pStyle w:val="Heading3"/>
        <w:rPr>
          <w:lang w:val="en-GB"/>
        </w:rPr>
      </w:pPr>
      <w:bookmarkStart w:id="109" w:name="_Toc397299515"/>
      <w:r w:rsidRPr="0024194D">
        <w:rPr>
          <w:lang w:val="en-GB"/>
        </w:rPr>
        <w:lastRenderedPageBreak/>
        <w:t>Ontology Enrichment</w:t>
      </w:r>
      <w:bookmarkEnd w:id="109"/>
    </w:p>
    <w:p w:rsidR="006435B9" w:rsidRPr="00700AE1" w:rsidRDefault="006435B9" w:rsidP="00D41D34">
      <w:pPr>
        <w:rPr>
          <w:highlight w:val="yellow"/>
        </w:rPr>
      </w:pPr>
      <w:r w:rsidRPr="00700AE1">
        <w:rPr>
          <w:highlight w:val="yellow"/>
        </w:rPr>
        <w:t>(Falar do processo de enriquecimento da ontologia, com a adição de novos conceitos, actualização dos já existentes;  Como detectamos, o que actualizamos, etc)</w:t>
      </w:r>
    </w:p>
    <w:p w:rsidR="006B33A8" w:rsidRPr="00700AE1" w:rsidRDefault="006B33A8" w:rsidP="00D41D34">
      <w:r w:rsidRPr="00700AE1">
        <w:rPr>
          <w:highlight w:val="yellow"/>
        </w:rPr>
        <w:t>(Falar o OWL como ferramenta de ajuda para visualização da ontologia)</w:t>
      </w:r>
    </w:p>
    <w:p w:rsidR="00DB0E81" w:rsidRPr="00700AE1" w:rsidRDefault="00DB0E81" w:rsidP="00D41D34"/>
    <w:p w:rsidR="00DF6579" w:rsidRPr="0024194D" w:rsidRDefault="00083C8A" w:rsidP="00C30260">
      <w:pPr>
        <w:pStyle w:val="Heading2"/>
        <w:rPr>
          <w:lang w:val="en-GB"/>
        </w:rPr>
      </w:pPr>
      <w:bookmarkStart w:id="110" w:name="_Toc397299516"/>
      <w:r w:rsidRPr="0024194D">
        <w:rPr>
          <w:lang w:val="en-GB"/>
        </w:rPr>
        <w:t>Front end</w:t>
      </w:r>
      <w:bookmarkEnd w:id="110"/>
      <w:r w:rsidRPr="0024194D">
        <w:rPr>
          <w:lang w:val="en-GB"/>
        </w:rPr>
        <w:t xml:space="preserve"> </w:t>
      </w:r>
    </w:p>
    <w:p w:rsidR="00083C8A" w:rsidRPr="00700AE1" w:rsidRDefault="00083C8A" w:rsidP="00D41D34">
      <w:pPr>
        <w:rPr>
          <w:highlight w:val="yellow"/>
        </w:rPr>
      </w:pPr>
      <w:r w:rsidRPr="00700AE1">
        <w:rPr>
          <w:highlight w:val="yellow"/>
        </w:rPr>
        <w:t>(</w:t>
      </w:r>
      <w:r w:rsidR="00DF6579" w:rsidRPr="00700AE1">
        <w:rPr>
          <w:highlight w:val="yellow"/>
        </w:rPr>
        <w:t>A</w:t>
      </w:r>
      <w:r w:rsidRPr="00700AE1">
        <w:rPr>
          <w:highlight w:val="yellow"/>
        </w:rPr>
        <w:t xml:space="preserve">rranjar um nome </w:t>
      </w:r>
      <w:r w:rsidR="00DF6579" w:rsidRPr="00700AE1">
        <w:rPr>
          <w:highlight w:val="yellow"/>
        </w:rPr>
        <w:t>para a</w:t>
      </w:r>
      <w:r w:rsidRPr="00700AE1">
        <w:rPr>
          <w:highlight w:val="yellow"/>
        </w:rPr>
        <w:t xml:space="preserve"> aplicação)</w:t>
      </w:r>
    </w:p>
    <w:p w:rsidR="006B33A8" w:rsidRPr="00700AE1" w:rsidRDefault="006B33A8" w:rsidP="00D41D34">
      <w:pPr>
        <w:rPr>
          <w:highlight w:val="yellow"/>
        </w:rPr>
      </w:pPr>
      <w:r w:rsidRPr="00700AE1">
        <w:rPr>
          <w:highlight w:val="yellow"/>
        </w:rPr>
        <w:t>(Falar da ligação entre Rapidminer-&gt;FrontEND&lt;-JENA&lt;-Owl</w:t>
      </w:r>
      <w:r w:rsidR="002D38F5" w:rsidRPr="00700AE1">
        <w:rPr>
          <w:highlight w:val="yellow"/>
        </w:rPr>
        <w:t xml:space="preserve">(XML) </w:t>
      </w:r>
      <w:r w:rsidRPr="00700AE1">
        <w:rPr>
          <w:highlight w:val="yellow"/>
        </w:rPr>
        <w:t>)</w:t>
      </w:r>
    </w:p>
    <w:p w:rsidR="00DF6579" w:rsidRPr="00700AE1" w:rsidRDefault="00DF6579" w:rsidP="00D41D34">
      <w:r w:rsidRPr="00700AE1">
        <w:rPr>
          <w:highlight w:val="yellow"/>
        </w:rPr>
        <w:t>(Inserir algumas imagens e explicar o funcionamento da aplicação</w:t>
      </w:r>
      <w:r w:rsidR="00313B4D" w:rsidRPr="00700AE1">
        <w:rPr>
          <w:highlight w:val="yellow"/>
        </w:rPr>
        <w:t xml:space="preserve"> através de diagramas, talvez Use Cases </w:t>
      </w:r>
      <w:r w:rsidR="00C0676A" w:rsidRPr="00700AE1">
        <w:rPr>
          <w:highlight w:val="yellow"/>
        </w:rPr>
        <w:t>e/ou sequence diadrams</w:t>
      </w:r>
      <w:r w:rsidR="00313B4D" w:rsidRPr="00700AE1">
        <w:rPr>
          <w:highlight w:val="yellow"/>
        </w:rPr>
        <w:t>[UML]</w:t>
      </w:r>
      <w:r w:rsidRPr="00700AE1">
        <w:rPr>
          <w:highlight w:val="yellow"/>
        </w:rPr>
        <w:t>)</w:t>
      </w:r>
    </w:p>
    <w:p w:rsidR="00A14038" w:rsidRPr="0024194D" w:rsidRDefault="00A14038" w:rsidP="00A14038">
      <w:pPr>
        <w:keepNext/>
        <w:rPr>
          <w:lang w:val="en-GB"/>
        </w:rPr>
      </w:pPr>
      <w:r w:rsidRPr="0024194D">
        <w:rPr>
          <w:noProof/>
          <w:lang w:eastAsia="pt-PT"/>
        </w:rPr>
        <w:drawing>
          <wp:inline distT="0" distB="0" distL="0" distR="0">
            <wp:extent cx="5400040" cy="2852420"/>
            <wp:effectExtent l="19050" t="0" r="0" b="0"/>
            <wp:docPr id="4" name="Imagem 2" descr="Association Rules - DER - 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ules - DER - v3.png"/>
                    <pic:cNvPicPr/>
                  </pic:nvPicPr>
                  <pic:blipFill>
                    <a:blip r:embed="rId42" cstate="print"/>
                    <a:stretch>
                      <a:fillRect/>
                    </a:stretch>
                  </pic:blipFill>
                  <pic:spPr>
                    <a:xfrm>
                      <a:off x="0" y="0"/>
                      <a:ext cx="5400040" cy="2852420"/>
                    </a:xfrm>
                    <a:prstGeom prst="rect">
                      <a:avLst/>
                    </a:prstGeom>
                  </pic:spPr>
                </pic:pic>
              </a:graphicData>
            </a:graphic>
          </wp:inline>
        </w:drawing>
      </w:r>
    </w:p>
    <w:p w:rsidR="00A14038" w:rsidRPr="00E452D9" w:rsidRDefault="00A14038" w:rsidP="00A14038">
      <w:pPr>
        <w:pStyle w:val="Caption"/>
        <w:rPr>
          <w:sz w:val="20"/>
          <w:lang w:val="en-GB"/>
        </w:rPr>
      </w:pPr>
      <w:bookmarkStart w:id="111" w:name="_Ref396430187"/>
      <w:bookmarkStart w:id="112" w:name="_Ref396430156"/>
      <w:bookmarkStart w:id="113" w:name="_Toc397299537"/>
      <w:proofErr w:type="gramStart"/>
      <w:r w:rsidRPr="00E452D9">
        <w:rPr>
          <w:sz w:val="20"/>
          <w:lang w:val="en-GB"/>
        </w:rPr>
        <w:t xml:space="preserve">Figure </w:t>
      </w:r>
      <w:r w:rsidR="00FA78F6">
        <w:rPr>
          <w:sz w:val="20"/>
          <w:lang w:val="en-GB"/>
        </w:rPr>
        <w:fldChar w:fldCharType="begin"/>
      </w:r>
      <w:r w:rsidR="00FA78F6">
        <w:rPr>
          <w:sz w:val="20"/>
          <w:lang w:val="en-GB"/>
        </w:rPr>
        <w:instrText xml:space="preserve"> STYLEREF 1 \s </w:instrText>
      </w:r>
      <w:r w:rsidR="00FA78F6">
        <w:rPr>
          <w:sz w:val="20"/>
          <w:lang w:val="en-GB"/>
        </w:rPr>
        <w:fldChar w:fldCharType="separate"/>
      </w:r>
      <w:r w:rsidR="00FA78F6">
        <w:rPr>
          <w:noProof/>
          <w:sz w:val="20"/>
          <w:lang w:val="en-GB"/>
        </w:rPr>
        <w:t>5</w:t>
      </w:r>
      <w:r w:rsidR="00FA78F6">
        <w:rPr>
          <w:sz w:val="20"/>
          <w:lang w:val="en-GB"/>
        </w:rPr>
        <w:fldChar w:fldCharType="end"/>
      </w:r>
      <w:r w:rsidR="00FA78F6">
        <w:rPr>
          <w:sz w:val="20"/>
          <w:lang w:val="en-GB"/>
        </w:rPr>
        <w:t>.</w:t>
      </w:r>
      <w:proofErr w:type="gramEnd"/>
      <w:r w:rsidR="00FA78F6">
        <w:rPr>
          <w:sz w:val="20"/>
          <w:lang w:val="en-GB"/>
        </w:rPr>
        <w:fldChar w:fldCharType="begin"/>
      </w:r>
      <w:r w:rsidR="00FA78F6">
        <w:rPr>
          <w:sz w:val="20"/>
          <w:lang w:val="en-GB"/>
        </w:rPr>
        <w:instrText xml:space="preserve"> SEQ Figure \* ARABIC \s 1 </w:instrText>
      </w:r>
      <w:r w:rsidR="00FA78F6">
        <w:rPr>
          <w:sz w:val="20"/>
          <w:lang w:val="en-GB"/>
        </w:rPr>
        <w:fldChar w:fldCharType="separate"/>
      </w:r>
      <w:r w:rsidR="00FA78F6">
        <w:rPr>
          <w:noProof/>
          <w:sz w:val="20"/>
          <w:lang w:val="en-GB"/>
        </w:rPr>
        <w:t>9</w:t>
      </w:r>
      <w:r w:rsidR="00FA78F6">
        <w:rPr>
          <w:sz w:val="20"/>
          <w:lang w:val="en-GB"/>
        </w:rPr>
        <w:fldChar w:fldCharType="end"/>
      </w:r>
      <w:bookmarkEnd w:id="111"/>
      <w:r w:rsidRPr="00E452D9">
        <w:rPr>
          <w:sz w:val="20"/>
          <w:lang w:val="en-GB"/>
        </w:rPr>
        <w:t xml:space="preserve"> </w:t>
      </w:r>
      <w:r w:rsidR="00B2109B">
        <w:rPr>
          <w:sz w:val="20"/>
          <w:lang w:val="en-GB"/>
        </w:rPr>
        <w:t>–</w:t>
      </w:r>
      <w:r w:rsidRPr="00E452D9">
        <w:rPr>
          <w:sz w:val="20"/>
          <w:lang w:val="en-GB"/>
        </w:rPr>
        <w:t xml:space="preserve"> Entity</w:t>
      </w:r>
      <w:r w:rsidR="00B2109B">
        <w:rPr>
          <w:sz w:val="20"/>
          <w:lang w:val="en-GB"/>
        </w:rPr>
        <w:t xml:space="preserve"> </w:t>
      </w:r>
      <w:r w:rsidRPr="00E452D9">
        <w:rPr>
          <w:sz w:val="20"/>
          <w:lang w:val="en-GB"/>
        </w:rPr>
        <w:t>Relation Model</w:t>
      </w:r>
      <w:bookmarkEnd w:id="112"/>
      <w:bookmarkEnd w:id="113"/>
    </w:p>
    <w:p w:rsidR="00825A5C" w:rsidRPr="0024194D" w:rsidRDefault="00825A5C">
      <w:pPr>
        <w:rPr>
          <w:lang w:val="en-GB"/>
        </w:rPr>
      </w:pPr>
      <w:r w:rsidRPr="0024194D">
        <w:rPr>
          <w:lang w:val="en-GB"/>
        </w:rPr>
        <w:br w:type="page"/>
      </w:r>
    </w:p>
    <w:p w:rsidR="00C146F0" w:rsidRDefault="00C146F0">
      <w:pPr>
        <w:rPr>
          <w:rFonts w:eastAsiaTheme="majorEastAsia" w:cstheme="majorBidi"/>
          <w:b/>
          <w:bCs/>
          <w:sz w:val="28"/>
          <w:szCs w:val="28"/>
          <w:lang w:val="en-GB"/>
        </w:rPr>
      </w:pPr>
      <w:r>
        <w:rPr>
          <w:lang w:val="en-GB"/>
        </w:rPr>
        <w:lastRenderedPageBreak/>
        <w:br w:type="page"/>
      </w:r>
    </w:p>
    <w:p w:rsidR="004F2C9F" w:rsidRPr="0024194D" w:rsidRDefault="00705F92" w:rsidP="00C30260">
      <w:pPr>
        <w:pStyle w:val="Heading1"/>
        <w:rPr>
          <w:lang w:val="en-GB"/>
        </w:rPr>
      </w:pPr>
      <w:bookmarkStart w:id="114" w:name="_Toc397299517"/>
      <w:r w:rsidRPr="0024194D">
        <w:rPr>
          <w:lang w:val="en-GB"/>
        </w:rPr>
        <w:lastRenderedPageBreak/>
        <w:t>Evaluation</w:t>
      </w:r>
      <w:bookmarkEnd w:id="114"/>
    </w:p>
    <w:p w:rsidR="006435B9" w:rsidRPr="00700AE1" w:rsidRDefault="006435B9" w:rsidP="00D41D34">
      <w:r w:rsidRPr="00700AE1">
        <w:rPr>
          <w:highlight w:val="yellow"/>
        </w:rPr>
        <w:t>(Falar da avaliação da aplicabilidade e importância do trabalho;)</w:t>
      </w:r>
    </w:p>
    <w:p w:rsidR="00705F92" w:rsidRDefault="00705F92" w:rsidP="00C30260">
      <w:pPr>
        <w:pStyle w:val="Heading2"/>
        <w:rPr>
          <w:lang w:val="en-GB"/>
        </w:rPr>
      </w:pPr>
      <w:bookmarkStart w:id="115" w:name="_Toc397299518"/>
      <w:r w:rsidRPr="0024194D">
        <w:rPr>
          <w:lang w:val="en-GB"/>
        </w:rPr>
        <w:t>Use cases</w:t>
      </w:r>
      <w:bookmarkEnd w:id="115"/>
    </w:p>
    <w:p w:rsidR="00FA78F6" w:rsidRDefault="00FA78F6" w:rsidP="00FA78F6">
      <w:pPr>
        <w:keepNext/>
        <w:jc w:val="center"/>
      </w:pPr>
      <w:r w:rsidRPr="00FA78F6">
        <w:rPr>
          <w:noProof/>
          <w:lang w:eastAsia="pt-PT"/>
        </w:rPr>
        <w:drawing>
          <wp:inline distT="0" distB="0" distL="0" distR="0">
            <wp:extent cx="3511935" cy="2398143"/>
            <wp:effectExtent l="19050" t="0" r="0" b="0"/>
            <wp:docPr id="7" name="Imagem 5" descr="usecase-mai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main.bmp"/>
                    <pic:cNvPicPr/>
                  </pic:nvPicPr>
                  <pic:blipFill>
                    <a:blip r:embed="rId43" cstate="print"/>
                    <a:stretch>
                      <a:fillRect/>
                    </a:stretch>
                  </pic:blipFill>
                  <pic:spPr>
                    <a:xfrm>
                      <a:off x="0" y="0"/>
                      <a:ext cx="3515716" cy="2400725"/>
                    </a:xfrm>
                    <a:prstGeom prst="rect">
                      <a:avLst/>
                    </a:prstGeom>
                  </pic:spPr>
                </pic:pic>
              </a:graphicData>
            </a:graphic>
          </wp:inline>
        </w:drawing>
      </w:r>
    </w:p>
    <w:p w:rsidR="002F4E73" w:rsidRPr="00FA78F6" w:rsidRDefault="00FA78F6" w:rsidP="00FA78F6">
      <w:pPr>
        <w:pStyle w:val="Caption"/>
        <w:rPr>
          <w:lang w:val="en-GB"/>
        </w:rPr>
      </w:pPr>
      <w:bookmarkStart w:id="116" w:name="_Toc397299538"/>
      <w:proofErr w:type="gramStart"/>
      <w:r w:rsidRPr="00FA78F6">
        <w:rPr>
          <w:lang w:val="en-GB"/>
        </w:rPr>
        <w:t xml:space="preserve">Figure </w:t>
      </w:r>
      <w:r>
        <w:fldChar w:fldCharType="begin"/>
      </w:r>
      <w:r w:rsidRPr="00FA78F6">
        <w:rPr>
          <w:lang w:val="en-GB"/>
        </w:rPr>
        <w:instrText xml:space="preserve"> STYLEREF 1 \s </w:instrText>
      </w:r>
      <w:r>
        <w:fldChar w:fldCharType="separate"/>
      </w:r>
      <w:r w:rsidRPr="00FA78F6">
        <w:rPr>
          <w:noProof/>
          <w:lang w:val="en-GB"/>
        </w:rPr>
        <w:t>6</w:t>
      </w:r>
      <w:r>
        <w:fldChar w:fldCharType="end"/>
      </w:r>
      <w:r w:rsidRPr="00FA78F6">
        <w:rPr>
          <w:lang w:val="en-GB"/>
        </w:rPr>
        <w:t>.</w:t>
      </w:r>
      <w:proofErr w:type="gramEnd"/>
      <w:r>
        <w:fldChar w:fldCharType="begin"/>
      </w:r>
      <w:r w:rsidRPr="00FA78F6">
        <w:rPr>
          <w:lang w:val="en-GB"/>
        </w:rPr>
        <w:instrText xml:space="preserve"> SEQ Figure \* ARABIC \s 1 </w:instrText>
      </w:r>
      <w:r>
        <w:fldChar w:fldCharType="separate"/>
      </w:r>
      <w:r w:rsidRPr="00FA78F6">
        <w:rPr>
          <w:noProof/>
          <w:lang w:val="en-GB"/>
        </w:rPr>
        <w:t>1</w:t>
      </w:r>
      <w:r>
        <w:fldChar w:fldCharType="end"/>
      </w:r>
      <w:r w:rsidRPr="00FA78F6">
        <w:rPr>
          <w:lang w:val="en-GB"/>
        </w:rPr>
        <w:t xml:space="preserve"> - </w:t>
      </w:r>
      <w:r>
        <w:rPr>
          <w:lang w:val="en-GB"/>
        </w:rPr>
        <w:t>M</w:t>
      </w:r>
      <w:r w:rsidRPr="00FA78F6">
        <w:rPr>
          <w:lang w:val="en-GB"/>
        </w:rPr>
        <w:t>ain requirements</w:t>
      </w:r>
      <w:r>
        <w:rPr>
          <w:lang w:val="en-GB"/>
        </w:rPr>
        <w:t xml:space="preserve"> UUC</w:t>
      </w:r>
      <w:bookmarkEnd w:id="116"/>
    </w:p>
    <w:p w:rsidR="00FA78F6" w:rsidRDefault="00FA78F6" w:rsidP="00FA78F6">
      <w:pPr>
        <w:jc w:val="center"/>
        <w:rPr>
          <w:lang w:val="en-GB"/>
        </w:rPr>
      </w:pPr>
    </w:p>
    <w:p w:rsidR="00FA78F6" w:rsidRDefault="00FA78F6" w:rsidP="00FA78F6">
      <w:pPr>
        <w:jc w:val="center"/>
        <w:rPr>
          <w:lang w:val="en-GB"/>
        </w:rPr>
      </w:pPr>
    </w:p>
    <w:p w:rsidR="00FA78F6" w:rsidRDefault="00FA78F6" w:rsidP="00FA78F6">
      <w:pPr>
        <w:jc w:val="center"/>
        <w:rPr>
          <w:lang w:val="en-GB"/>
        </w:rPr>
      </w:pPr>
    </w:p>
    <w:p w:rsidR="00FA78F6" w:rsidRDefault="002F4E73" w:rsidP="00FA78F6">
      <w:pPr>
        <w:keepNext/>
        <w:jc w:val="center"/>
      </w:pPr>
      <w:r>
        <w:rPr>
          <w:noProof/>
          <w:lang w:eastAsia="pt-PT"/>
        </w:rPr>
        <w:drawing>
          <wp:inline distT="0" distB="0" distL="0" distR="0">
            <wp:extent cx="4000859" cy="2665201"/>
            <wp:effectExtent l="1905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cstate="print"/>
                    <a:srcRect/>
                    <a:stretch>
                      <a:fillRect/>
                    </a:stretch>
                  </pic:blipFill>
                  <pic:spPr bwMode="auto">
                    <a:xfrm>
                      <a:off x="0" y="0"/>
                      <a:ext cx="4004103" cy="2667362"/>
                    </a:xfrm>
                    <a:prstGeom prst="rect">
                      <a:avLst/>
                    </a:prstGeom>
                    <a:noFill/>
                    <a:ln w="9525">
                      <a:noFill/>
                      <a:miter lim="800000"/>
                      <a:headEnd/>
                      <a:tailEnd/>
                    </a:ln>
                  </pic:spPr>
                </pic:pic>
              </a:graphicData>
            </a:graphic>
          </wp:inline>
        </w:drawing>
      </w:r>
    </w:p>
    <w:p w:rsidR="002F4E73" w:rsidRPr="00FA78F6" w:rsidRDefault="00FA78F6" w:rsidP="00FA78F6">
      <w:pPr>
        <w:pStyle w:val="Caption"/>
        <w:spacing w:before="0"/>
        <w:rPr>
          <w:lang w:val="en-GB"/>
        </w:rPr>
      </w:pPr>
      <w:bookmarkStart w:id="117" w:name="_Toc397299539"/>
      <w:proofErr w:type="gramStart"/>
      <w:r w:rsidRPr="00FA78F6">
        <w:rPr>
          <w:lang w:val="en-GB"/>
        </w:rPr>
        <w:t xml:space="preserve">Figure </w:t>
      </w:r>
      <w:r>
        <w:rPr>
          <w:lang w:val="en-GB"/>
        </w:rPr>
        <w:fldChar w:fldCharType="begin"/>
      </w:r>
      <w:r>
        <w:rPr>
          <w:lang w:val="en-GB"/>
        </w:rPr>
        <w:instrText xml:space="preserve"> STYLEREF 1 \s </w:instrText>
      </w:r>
      <w:r>
        <w:rPr>
          <w:lang w:val="en-GB"/>
        </w:rPr>
        <w:fldChar w:fldCharType="separate"/>
      </w:r>
      <w:r>
        <w:rPr>
          <w:noProof/>
          <w:lang w:val="en-GB"/>
        </w:rPr>
        <w:t>6</w:t>
      </w:r>
      <w:r>
        <w:rPr>
          <w:lang w:val="en-GB"/>
        </w:rPr>
        <w:fldChar w:fldCharType="end"/>
      </w:r>
      <w:r>
        <w:rPr>
          <w:lang w:val="en-GB"/>
        </w:rPr>
        <w:t>.</w:t>
      </w:r>
      <w:proofErr w:type="gramEnd"/>
      <w:r>
        <w:rPr>
          <w:lang w:val="en-GB"/>
        </w:rPr>
        <w:fldChar w:fldCharType="begin"/>
      </w:r>
      <w:r>
        <w:rPr>
          <w:lang w:val="en-GB"/>
        </w:rPr>
        <w:instrText xml:space="preserve"> SEQ Figure \* ARABIC \s 1 </w:instrText>
      </w:r>
      <w:r>
        <w:rPr>
          <w:lang w:val="en-GB"/>
        </w:rPr>
        <w:fldChar w:fldCharType="separate"/>
      </w:r>
      <w:r>
        <w:rPr>
          <w:noProof/>
          <w:lang w:val="en-GB"/>
        </w:rPr>
        <w:t>2</w:t>
      </w:r>
      <w:r>
        <w:rPr>
          <w:lang w:val="en-GB"/>
        </w:rPr>
        <w:fldChar w:fldCharType="end"/>
      </w:r>
      <w:r w:rsidRPr="00FA78F6">
        <w:rPr>
          <w:lang w:val="en-GB"/>
        </w:rPr>
        <w:t xml:space="preserve"> - Front-End</w:t>
      </w:r>
      <w:r>
        <w:rPr>
          <w:lang w:val="en-GB"/>
        </w:rPr>
        <w:t xml:space="preserve"> UUC</w:t>
      </w:r>
      <w:bookmarkEnd w:id="117"/>
    </w:p>
    <w:p w:rsidR="002F4E73" w:rsidRDefault="002F4E73" w:rsidP="002F4E73">
      <w:pPr>
        <w:rPr>
          <w:lang w:val="en-GB"/>
        </w:rPr>
      </w:pPr>
    </w:p>
    <w:p w:rsidR="00FA78F6" w:rsidRPr="002F4E73" w:rsidRDefault="00FA78F6" w:rsidP="002F4E73">
      <w:pPr>
        <w:rPr>
          <w:lang w:val="en-GB"/>
        </w:rPr>
      </w:pPr>
    </w:p>
    <w:p w:rsidR="00705F92" w:rsidRPr="0024194D" w:rsidRDefault="0090265A" w:rsidP="00C30260">
      <w:pPr>
        <w:pStyle w:val="Heading2"/>
        <w:rPr>
          <w:lang w:val="en-GB"/>
        </w:rPr>
      </w:pPr>
      <w:bookmarkStart w:id="118" w:name="_Toc397299519"/>
      <w:r w:rsidRPr="0024194D">
        <w:rPr>
          <w:lang w:val="en-GB"/>
        </w:rPr>
        <w:t>Scientific</w:t>
      </w:r>
      <w:r w:rsidR="00705F92" w:rsidRPr="0024194D">
        <w:rPr>
          <w:lang w:val="en-GB"/>
        </w:rPr>
        <w:t xml:space="preserve"> publications</w:t>
      </w:r>
      <w:bookmarkEnd w:id="118"/>
    </w:p>
    <w:p w:rsidR="00EE4EC7" w:rsidRPr="00700AE1" w:rsidRDefault="006435B9" w:rsidP="00D41D34">
      <w:r w:rsidRPr="00700AE1">
        <w:rPr>
          <w:highlight w:val="yellow"/>
        </w:rPr>
        <w:t>(Falar da aprovação de publicações deste trabalho pela comunidade científica)</w:t>
      </w:r>
    </w:p>
    <w:p w:rsidR="00251284" w:rsidRPr="00700AE1" w:rsidRDefault="00251284" w:rsidP="00D41D34">
      <w:r w:rsidRPr="00700AE1">
        <w:t>Incluir papers (e talvez incluir referência à ligação com o trabalho do Ruben</w:t>
      </w:r>
      <w:r w:rsidR="00C146F0">
        <w:t xml:space="preserve"> e do Paulo</w:t>
      </w:r>
      <w:r w:rsidRPr="00700AE1">
        <w:t>)</w:t>
      </w:r>
    </w:p>
    <w:p w:rsidR="00705F92" w:rsidRPr="00700AE1" w:rsidRDefault="00705F92" w:rsidP="00D41D34">
      <w:r w:rsidRPr="00700AE1">
        <w:lastRenderedPageBreak/>
        <w:br w:type="page"/>
      </w:r>
    </w:p>
    <w:p w:rsidR="00C146F0" w:rsidRPr="00C146F0" w:rsidRDefault="00C146F0">
      <w:pPr>
        <w:rPr>
          <w:rFonts w:eastAsiaTheme="majorEastAsia" w:cstheme="majorBidi"/>
          <w:b/>
          <w:bCs/>
          <w:sz w:val="28"/>
          <w:szCs w:val="28"/>
        </w:rPr>
      </w:pPr>
      <w:r w:rsidRPr="00C146F0">
        <w:lastRenderedPageBreak/>
        <w:br w:type="page"/>
      </w:r>
    </w:p>
    <w:p w:rsidR="00705F92" w:rsidRPr="0024194D" w:rsidRDefault="00705F92" w:rsidP="00C30260">
      <w:pPr>
        <w:pStyle w:val="Heading1"/>
        <w:rPr>
          <w:lang w:val="en-GB"/>
        </w:rPr>
      </w:pPr>
      <w:bookmarkStart w:id="119" w:name="_Toc397299520"/>
      <w:r w:rsidRPr="0024194D">
        <w:rPr>
          <w:lang w:val="en-GB"/>
        </w:rPr>
        <w:lastRenderedPageBreak/>
        <w:t>Conclusion and Future Work</w:t>
      </w:r>
      <w:bookmarkEnd w:id="119"/>
    </w:p>
    <w:p w:rsidR="00705F92" w:rsidRPr="0024194D" w:rsidRDefault="00705F92">
      <w:pPr>
        <w:rPr>
          <w:lang w:val="en-GB"/>
        </w:rPr>
      </w:pPr>
      <w:r w:rsidRPr="0024194D">
        <w:rPr>
          <w:lang w:val="en-GB"/>
        </w:rPr>
        <w:br w:type="page"/>
      </w:r>
    </w:p>
    <w:p w:rsidR="00C146F0" w:rsidRDefault="00C146F0">
      <w:pPr>
        <w:rPr>
          <w:rFonts w:eastAsiaTheme="majorEastAsia" w:cstheme="majorBidi"/>
          <w:b/>
          <w:bCs/>
          <w:sz w:val="28"/>
          <w:szCs w:val="28"/>
          <w:lang w:val="en-GB"/>
        </w:rPr>
      </w:pPr>
      <w:r>
        <w:rPr>
          <w:lang w:val="en-GB"/>
        </w:rPr>
        <w:lastRenderedPageBreak/>
        <w:br w:type="page"/>
      </w:r>
    </w:p>
    <w:p w:rsidR="00316504" w:rsidRPr="0024194D" w:rsidRDefault="00705F92" w:rsidP="00316504">
      <w:pPr>
        <w:pStyle w:val="Heading1"/>
        <w:rPr>
          <w:lang w:val="en-GB"/>
        </w:rPr>
      </w:pPr>
      <w:bookmarkStart w:id="120" w:name="_Toc397299521"/>
      <w:r w:rsidRPr="0024194D">
        <w:rPr>
          <w:lang w:val="en-GB"/>
        </w:rPr>
        <w:lastRenderedPageBreak/>
        <w:t>Bibliography</w:t>
      </w:r>
      <w:bookmarkEnd w:id="120"/>
    </w:p>
    <w:p w:rsidR="00FA78F6" w:rsidRPr="00FA78F6" w:rsidRDefault="00E0419B" w:rsidP="00FA78F6">
      <w:pPr>
        <w:pStyle w:val="Bibliography"/>
        <w:rPr>
          <w:rFonts w:cs="Times New Roman"/>
          <w:sz w:val="24"/>
          <w:szCs w:val="24"/>
          <w:lang w:val="en-GB"/>
        </w:rPr>
      </w:pPr>
      <w:r w:rsidRPr="0024194D">
        <w:rPr>
          <w:lang w:val="en-GB"/>
        </w:rPr>
        <w:fldChar w:fldCharType="begin"/>
      </w:r>
      <w:r w:rsidR="00826C88">
        <w:rPr>
          <w:lang w:val="en-GB"/>
        </w:rPr>
        <w:instrText xml:space="preserve"> ADDIN ZOTERO_BIBL {"uncited":[["http://zotero.org/users/local/bkYEK4Eu/items/9SBZNKW4"],["http://zotero.org/users/local/bkYEK4Eu/items/5VZEC25M"]],"custom":[]} CSL_BIBLIOGRAPHY </w:instrText>
      </w:r>
      <w:r w:rsidRPr="0024194D">
        <w:rPr>
          <w:lang w:val="en-GB"/>
        </w:rPr>
        <w:fldChar w:fldCharType="separate"/>
      </w:r>
      <w:r w:rsidR="00FA78F6" w:rsidRPr="00FA78F6">
        <w:rPr>
          <w:rFonts w:cs="Times New Roman"/>
          <w:sz w:val="24"/>
          <w:szCs w:val="24"/>
          <w:lang w:val="en-GB"/>
        </w:rPr>
        <w:t>Agrawal, R., Imieliński, T., Swami, A., 1993. Mining Association Rules Between Sets of Items in Large Databases, in: Proceedings of the 1993 ACM SIGMOD International Conference on Management of Data, SIGMOD ’93. ACM, New York, NY, USA, pp. 207–216. doi:10.1145/170035.170072</w:t>
      </w:r>
    </w:p>
    <w:p w:rsidR="00FA78F6" w:rsidRPr="00FA78F6" w:rsidRDefault="00FA78F6" w:rsidP="00FA78F6">
      <w:pPr>
        <w:pStyle w:val="Bibliography"/>
        <w:rPr>
          <w:rFonts w:cs="Times New Roman"/>
          <w:sz w:val="24"/>
          <w:szCs w:val="24"/>
          <w:lang w:val="en-GB"/>
        </w:rPr>
      </w:pPr>
      <w:r w:rsidRPr="00FA78F6">
        <w:rPr>
          <w:rFonts w:cs="Times New Roman"/>
          <w:sz w:val="24"/>
          <w:szCs w:val="24"/>
          <w:lang w:val="en-GB"/>
        </w:rPr>
        <w:t>Agrawal, R., Srikant, R., 1994. Fast algorithms for mining association rules, in: Proc. of 20th Intl. Conf. on VLDB. pp. 487–499.</w:t>
      </w:r>
    </w:p>
    <w:p w:rsidR="00FA78F6" w:rsidRDefault="00FA78F6" w:rsidP="00FA78F6">
      <w:pPr>
        <w:pStyle w:val="Bibliography"/>
        <w:rPr>
          <w:rFonts w:cs="Times New Roman"/>
          <w:sz w:val="24"/>
          <w:szCs w:val="24"/>
        </w:rPr>
      </w:pPr>
      <w:r w:rsidRPr="00FA78F6">
        <w:rPr>
          <w:rFonts w:cs="Times New Roman"/>
          <w:sz w:val="24"/>
          <w:szCs w:val="24"/>
          <w:lang w:val="en-GB"/>
        </w:rPr>
        <w:t xml:space="preserve">Azevedo, P.J., Jorge, A.M., 2007. Comparing Rule Measures for Predictive Association Rules, in: Kok, J.N., Koronacki, J., Mantaras, R.L. de, Matwin, S., Mladenič, D., Skowron, A. (Eds.), Machine Learning: ECML 2007, Lecture Notes in Computer Science. </w:t>
      </w:r>
      <w:r>
        <w:rPr>
          <w:rFonts w:cs="Times New Roman"/>
          <w:sz w:val="24"/>
          <w:szCs w:val="24"/>
        </w:rPr>
        <w:t>Springer Berlin Heidelberg, pp. 510–517.</w:t>
      </w:r>
    </w:p>
    <w:p w:rsidR="00FA78F6" w:rsidRPr="00FA78F6" w:rsidRDefault="00FA78F6" w:rsidP="00FA78F6">
      <w:pPr>
        <w:pStyle w:val="Bibliography"/>
        <w:rPr>
          <w:rFonts w:cs="Times New Roman"/>
          <w:sz w:val="24"/>
          <w:szCs w:val="24"/>
          <w:lang w:val="en-GB"/>
        </w:rPr>
      </w:pPr>
      <w:r>
        <w:rPr>
          <w:rFonts w:cs="Times New Roman"/>
          <w:sz w:val="24"/>
          <w:szCs w:val="24"/>
        </w:rPr>
        <w:t xml:space="preserve">Azevedo, P.J., Silva, C.G., Rodrigues, J.R., Loureiro-Ferreira, N., Brito, R.M.M., 2005. </w:t>
      </w:r>
      <w:r w:rsidRPr="00FA78F6">
        <w:rPr>
          <w:rFonts w:cs="Times New Roman"/>
          <w:sz w:val="24"/>
          <w:szCs w:val="24"/>
          <w:lang w:val="en-GB"/>
        </w:rPr>
        <w:t>Detection of Hydrophobic Clusters in Molecular Dynamics Protein Unfolding Simulations Using Association Rules, in: Oliveira, J.L., Maojo, V., Martín-Sánchez, F., Pereira, A.S. (Eds.), Biological and Medical Data Analysis, Lecture Notes in Computer Science. Springer Berlin Heidelberg, pp. 329–337.</w:t>
      </w:r>
    </w:p>
    <w:p w:rsidR="00FA78F6" w:rsidRPr="00FA78F6" w:rsidRDefault="00FA78F6" w:rsidP="00FA78F6">
      <w:pPr>
        <w:pStyle w:val="Bibliography"/>
        <w:rPr>
          <w:rFonts w:cs="Times New Roman"/>
          <w:sz w:val="24"/>
          <w:szCs w:val="24"/>
          <w:lang w:val="en-GB"/>
        </w:rPr>
      </w:pPr>
      <w:r w:rsidRPr="00FA78F6">
        <w:rPr>
          <w:rFonts w:cs="Times New Roman"/>
          <w:sz w:val="24"/>
          <w:szCs w:val="24"/>
          <w:lang w:val="en-GB"/>
        </w:rPr>
        <w:t>Batet, M., Sánchez, D., Valls, A., 2011. An ontology-based measure to compute semantic similarity in biomedicine. J. Biomed. Inform. 44, 118–125. doi:10.1016/j.jbi.2010.09.002</w:t>
      </w:r>
    </w:p>
    <w:p w:rsidR="00FA78F6" w:rsidRPr="00FA78F6" w:rsidRDefault="00FA78F6" w:rsidP="00FA78F6">
      <w:pPr>
        <w:pStyle w:val="Bibliography"/>
        <w:rPr>
          <w:rFonts w:cs="Times New Roman"/>
          <w:sz w:val="24"/>
          <w:szCs w:val="24"/>
          <w:lang w:val="en-GB"/>
        </w:rPr>
      </w:pPr>
      <w:r w:rsidRPr="00FA78F6">
        <w:rPr>
          <w:rFonts w:cs="Times New Roman"/>
          <w:sz w:val="24"/>
          <w:szCs w:val="24"/>
          <w:lang w:val="en-GB"/>
        </w:rPr>
        <w:t>Bayardo, R.J., Jr., Agrawal, R., 1999. Mining the Most Interesting Rules, in: Proceedings of the Fifth ACM SIGKDD International Conference on Knowledge Discovery and Data Mining, KDD ’99. ACM, New York, NY, USA, pp. 145–154. doi:10.1145/312129.312219</w:t>
      </w:r>
    </w:p>
    <w:p w:rsidR="00FA78F6" w:rsidRPr="00FA78F6" w:rsidRDefault="00FA78F6" w:rsidP="00FA78F6">
      <w:pPr>
        <w:pStyle w:val="Bibliography"/>
        <w:rPr>
          <w:rFonts w:cs="Times New Roman"/>
          <w:sz w:val="24"/>
          <w:szCs w:val="24"/>
          <w:lang w:val="en-GB"/>
        </w:rPr>
      </w:pPr>
      <w:r w:rsidRPr="00FA78F6">
        <w:rPr>
          <w:rFonts w:cs="Times New Roman"/>
          <w:sz w:val="24"/>
          <w:szCs w:val="24"/>
          <w:lang w:val="en-GB"/>
        </w:rPr>
        <w:t>Bhujade, V., Janwe, N.J., 2011. Knowledge Discovery in Text Mining Technique Using Association Rules Extraction, in: 2011 International Conference on Computational Intelligence and Communication Networks (CICN). Presented at the 2011 International Conference on Computational Intelligence and Communication Networks (CICN), pp. 498–502. doi:10.1109/CICN.2011.104</w:t>
      </w:r>
    </w:p>
    <w:p w:rsidR="00FA78F6" w:rsidRPr="00FA78F6" w:rsidRDefault="00FA78F6" w:rsidP="00FA78F6">
      <w:pPr>
        <w:pStyle w:val="Bibliography"/>
        <w:rPr>
          <w:rFonts w:cs="Times New Roman"/>
          <w:sz w:val="24"/>
          <w:szCs w:val="24"/>
          <w:lang w:val="en-GB"/>
        </w:rPr>
      </w:pPr>
      <w:r w:rsidRPr="00FA78F6">
        <w:rPr>
          <w:rFonts w:cs="Times New Roman"/>
          <w:sz w:val="24"/>
          <w:szCs w:val="24"/>
          <w:lang w:val="en-GB"/>
        </w:rPr>
        <w:t>Bonchi, F., Goethals, B., 2004. FP-Bonsai: The Art of Growing and Pruning Small FP-Trees, in: Dai, H., Srikant, R., Zhang, C. (Eds.), Advances in Knowledge Discovery and Data Mining, Lecture Notes in Computer Science. Springer Berlin Heidelberg, pp. 155–160.</w:t>
      </w:r>
    </w:p>
    <w:p w:rsidR="00FA78F6" w:rsidRPr="00FA78F6" w:rsidRDefault="00FA78F6" w:rsidP="00FA78F6">
      <w:pPr>
        <w:pStyle w:val="Bibliography"/>
        <w:rPr>
          <w:rFonts w:cs="Times New Roman"/>
          <w:sz w:val="24"/>
          <w:szCs w:val="24"/>
          <w:lang w:val="en-GB"/>
        </w:rPr>
      </w:pPr>
      <w:r w:rsidRPr="00FA78F6">
        <w:rPr>
          <w:rFonts w:cs="Times New Roman"/>
          <w:sz w:val="24"/>
          <w:szCs w:val="24"/>
          <w:lang w:val="en-GB"/>
        </w:rPr>
        <w:t>Borgelt, C., 2005. An Implementation of the FP-growth Algorithm, in: Proceedings of the 1st International Workshop on Open Source Data Mining: Frequent Pattern Mining Implementations. ACM, pp. 1–5.</w:t>
      </w:r>
    </w:p>
    <w:p w:rsidR="00FA78F6" w:rsidRPr="00FA78F6" w:rsidRDefault="00FA78F6" w:rsidP="00FA78F6">
      <w:pPr>
        <w:pStyle w:val="Bibliography"/>
        <w:rPr>
          <w:rFonts w:cs="Times New Roman"/>
          <w:sz w:val="24"/>
          <w:szCs w:val="24"/>
          <w:lang w:val="en-GB"/>
        </w:rPr>
      </w:pPr>
      <w:r w:rsidRPr="00FA78F6">
        <w:rPr>
          <w:rFonts w:cs="Times New Roman"/>
          <w:sz w:val="24"/>
          <w:szCs w:val="24"/>
          <w:lang w:val="en-GB"/>
        </w:rPr>
        <w:t>Brin, S., Motwani, R., Ullman, J.D., Tsur, S., 1997. Dynamic Itemset Counting and Implication Rules for Market Basket Data, in: Proceedings of the 1997 ACM SIGMOD International Conference on Management of Data, SIGMOD ’97. ACM, New York, NY, USA, pp. 255–264. doi:10.1145/253260.253325</w:t>
      </w:r>
    </w:p>
    <w:p w:rsidR="00FA78F6" w:rsidRDefault="00FA78F6" w:rsidP="00FA78F6">
      <w:pPr>
        <w:pStyle w:val="Bibliography"/>
        <w:rPr>
          <w:rFonts w:cs="Times New Roman"/>
          <w:sz w:val="24"/>
          <w:szCs w:val="24"/>
        </w:rPr>
      </w:pPr>
      <w:r w:rsidRPr="00FA78F6">
        <w:rPr>
          <w:rFonts w:cs="Times New Roman"/>
          <w:sz w:val="24"/>
          <w:szCs w:val="24"/>
          <w:lang w:val="en-GB"/>
        </w:rPr>
        <w:t xml:space="preserve">Brin, S., Rastogi, R., Shim, K., 2003. Mining optimized gain rules for numeric attributes. </w:t>
      </w:r>
      <w:r>
        <w:rPr>
          <w:rFonts w:cs="Times New Roman"/>
          <w:sz w:val="24"/>
          <w:szCs w:val="24"/>
        </w:rPr>
        <w:t>Knowl. Data Eng. IEEE Trans. On 15, 324–338.</w:t>
      </w:r>
    </w:p>
    <w:p w:rsidR="00FA78F6" w:rsidRPr="00FA78F6" w:rsidRDefault="00FA78F6" w:rsidP="00FA78F6">
      <w:pPr>
        <w:pStyle w:val="Bibliography"/>
        <w:rPr>
          <w:rFonts w:cs="Times New Roman"/>
          <w:sz w:val="24"/>
          <w:szCs w:val="24"/>
          <w:lang w:val="en-GB"/>
        </w:rPr>
      </w:pPr>
      <w:r>
        <w:rPr>
          <w:rFonts w:cs="Times New Roman"/>
          <w:sz w:val="24"/>
          <w:szCs w:val="24"/>
        </w:rPr>
        <w:t xml:space="preserve">Costa, R., Figueiras, P., Paiva, L., Jardim-Gonçalves, R., Lima, C., 2012. </w:t>
      </w:r>
      <w:r w:rsidRPr="00FA78F6">
        <w:rPr>
          <w:rFonts w:cs="Times New Roman"/>
          <w:sz w:val="24"/>
          <w:szCs w:val="24"/>
          <w:lang w:val="en-GB"/>
        </w:rPr>
        <w:t>Capturing Knowledge Representations Using Semantic Relationships An Ontology-based Approach. Presented at the SEMAPRO 2012, The Sixth International Conference on Advances in Semantic Processing, pp. 75–81.</w:t>
      </w:r>
    </w:p>
    <w:p w:rsidR="00FA78F6" w:rsidRDefault="00FA78F6" w:rsidP="00FA78F6">
      <w:pPr>
        <w:pStyle w:val="Bibliography"/>
        <w:rPr>
          <w:rFonts w:cs="Times New Roman"/>
          <w:sz w:val="24"/>
          <w:szCs w:val="24"/>
        </w:rPr>
      </w:pPr>
      <w:r w:rsidRPr="00FA78F6">
        <w:rPr>
          <w:rFonts w:cs="Times New Roman"/>
          <w:sz w:val="24"/>
          <w:szCs w:val="24"/>
          <w:lang w:val="en-GB"/>
        </w:rPr>
        <w:t xml:space="preserve">Dhar, V., Tuzhulin, A., 1993. Abstract-driven pattern discovery in databases. </w:t>
      </w:r>
      <w:r>
        <w:rPr>
          <w:rFonts w:cs="Times New Roman"/>
          <w:sz w:val="24"/>
          <w:szCs w:val="24"/>
        </w:rPr>
        <w:t>IEEE Trans. Knowl. Data Eng. 5, 926–938. doi:10.1109/69.250075</w:t>
      </w:r>
    </w:p>
    <w:p w:rsidR="00FA78F6" w:rsidRPr="00FA78F6" w:rsidRDefault="00FA78F6" w:rsidP="00FA78F6">
      <w:pPr>
        <w:pStyle w:val="Bibliography"/>
        <w:rPr>
          <w:rFonts w:cs="Times New Roman"/>
          <w:sz w:val="24"/>
          <w:szCs w:val="24"/>
          <w:lang w:val="en-GB"/>
        </w:rPr>
      </w:pPr>
      <w:r>
        <w:rPr>
          <w:rFonts w:cs="Times New Roman"/>
          <w:sz w:val="24"/>
          <w:szCs w:val="24"/>
        </w:rPr>
        <w:t xml:space="preserve">Figueiras, P., Costa, R., Paiva, L., Jardim-Gonçalves, R., Lima, C., 2012. </w:t>
      </w:r>
      <w:r w:rsidRPr="00FA78F6">
        <w:rPr>
          <w:rFonts w:cs="Times New Roman"/>
          <w:sz w:val="24"/>
          <w:szCs w:val="24"/>
          <w:lang w:val="en-GB"/>
        </w:rPr>
        <w:t xml:space="preserve">Information Retrieval in Collaborative Engineering Projects - A Vector Space Model </w:t>
      </w:r>
      <w:r w:rsidRPr="00FA78F6">
        <w:rPr>
          <w:rFonts w:cs="Times New Roman"/>
          <w:sz w:val="24"/>
          <w:szCs w:val="24"/>
          <w:lang w:val="en-GB"/>
        </w:rPr>
        <w:lastRenderedPageBreak/>
        <w:t>Approach: Presented at the Knowledge Engineering and Ontology Development Conference 2012, SciTePress - Science and Technology Publications, Barcelona, Spain, pp. 233–238. doi:10.5220/0004139302330238</w:t>
      </w:r>
    </w:p>
    <w:p w:rsidR="00FA78F6" w:rsidRPr="00FA78F6" w:rsidRDefault="00FA78F6" w:rsidP="00FA78F6">
      <w:pPr>
        <w:pStyle w:val="Bibliography"/>
        <w:rPr>
          <w:rFonts w:cs="Times New Roman"/>
          <w:sz w:val="24"/>
          <w:szCs w:val="24"/>
          <w:lang w:val="en-GB"/>
        </w:rPr>
      </w:pPr>
      <w:r w:rsidRPr="00FA78F6">
        <w:rPr>
          <w:rFonts w:cs="Times New Roman"/>
          <w:sz w:val="24"/>
          <w:szCs w:val="24"/>
          <w:lang w:val="en-GB"/>
        </w:rPr>
        <w:t>Figueiras, P.A., 2012. A framework for supporting knowledge representation – an ontological based approach.</w:t>
      </w:r>
    </w:p>
    <w:p w:rsidR="00FA78F6" w:rsidRDefault="00FA78F6" w:rsidP="00FA78F6">
      <w:pPr>
        <w:pStyle w:val="Bibliography"/>
        <w:rPr>
          <w:rFonts w:cs="Times New Roman"/>
          <w:sz w:val="24"/>
          <w:szCs w:val="24"/>
        </w:rPr>
      </w:pPr>
      <w:r w:rsidRPr="00565F70">
        <w:rPr>
          <w:rFonts w:cs="Times New Roman"/>
          <w:sz w:val="24"/>
          <w:szCs w:val="24"/>
        </w:rPr>
        <w:t xml:space="preserve">Fukuda, T., Morimoto, Y., Morishita, S., Tokuyama, T., 1996. </w:t>
      </w:r>
      <w:r w:rsidRPr="00FA78F6">
        <w:rPr>
          <w:rFonts w:cs="Times New Roman"/>
          <w:sz w:val="24"/>
          <w:szCs w:val="24"/>
          <w:lang w:val="en-GB"/>
        </w:rPr>
        <w:t xml:space="preserve">Data mining using two-dimensional optimized association rules: Scheme, algorithms, and visualization. </w:t>
      </w:r>
      <w:r>
        <w:rPr>
          <w:rFonts w:cs="Times New Roman"/>
          <w:sz w:val="24"/>
          <w:szCs w:val="24"/>
        </w:rPr>
        <w:t>ACM SIGMOD Rec. 25, 13–23.</w:t>
      </w:r>
    </w:p>
    <w:p w:rsidR="00FA78F6" w:rsidRPr="00FA78F6" w:rsidRDefault="00FA78F6" w:rsidP="00FA78F6">
      <w:pPr>
        <w:pStyle w:val="Bibliography"/>
        <w:rPr>
          <w:rFonts w:cs="Times New Roman"/>
          <w:sz w:val="24"/>
          <w:szCs w:val="24"/>
          <w:lang w:val="en-GB"/>
        </w:rPr>
      </w:pPr>
      <w:r>
        <w:rPr>
          <w:rFonts w:cs="Times New Roman"/>
          <w:sz w:val="24"/>
          <w:szCs w:val="24"/>
        </w:rPr>
        <w:t xml:space="preserve">Gonçalves, E.C., 2005. Regras de associação e suas medidas de interesse objetivas e subjetivas. </w:t>
      </w:r>
      <w:r w:rsidRPr="00FA78F6">
        <w:rPr>
          <w:rFonts w:cs="Times New Roman"/>
          <w:sz w:val="24"/>
          <w:szCs w:val="24"/>
          <w:lang w:val="en-GB"/>
        </w:rPr>
        <w:t>INFOCOMP J. Comput. Sci. 4, 26–35.</w:t>
      </w:r>
    </w:p>
    <w:p w:rsidR="00FA78F6" w:rsidRPr="00FA78F6" w:rsidRDefault="00FA78F6" w:rsidP="00FA78F6">
      <w:pPr>
        <w:pStyle w:val="Bibliography"/>
        <w:rPr>
          <w:rFonts w:cs="Times New Roman"/>
          <w:sz w:val="24"/>
          <w:szCs w:val="24"/>
          <w:lang w:val="en-GB"/>
        </w:rPr>
      </w:pPr>
      <w:r w:rsidRPr="00FA78F6">
        <w:rPr>
          <w:rFonts w:cs="Times New Roman"/>
          <w:sz w:val="24"/>
          <w:szCs w:val="24"/>
          <w:lang w:val="en-GB"/>
        </w:rPr>
        <w:t>Google.com [WWW Document], 2013. URL https://www.google.com/ (accessed 7.7.14).</w:t>
      </w:r>
    </w:p>
    <w:p w:rsidR="00FA78F6" w:rsidRPr="00FA78F6" w:rsidRDefault="00FA78F6" w:rsidP="00FA78F6">
      <w:pPr>
        <w:pStyle w:val="Bibliography"/>
        <w:rPr>
          <w:rFonts w:cs="Times New Roman"/>
          <w:sz w:val="24"/>
          <w:szCs w:val="24"/>
          <w:lang w:val="en-GB"/>
        </w:rPr>
      </w:pPr>
      <w:r w:rsidRPr="00FA78F6">
        <w:rPr>
          <w:rFonts w:cs="Times New Roman"/>
          <w:sz w:val="24"/>
          <w:szCs w:val="24"/>
          <w:lang w:val="en-GB"/>
        </w:rPr>
        <w:t>Guillaume Laforge, 2012. Groovy [WWW Document]. URL http://groovy.codehaus.org/</w:t>
      </w:r>
    </w:p>
    <w:p w:rsidR="00FA78F6" w:rsidRPr="00FA78F6" w:rsidRDefault="00FA78F6" w:rsidP="00FA78F6">
      <w:pPr>
        <w:pStyle w:val="Bibliography"/>
        <w:rPr>
          <w:rFonts w:cs="Times New Roman"/>
          <w:sz w:val="24"/>
          <w:szCs w:val="24"/>
          <w:lang w:val="en-GB"/>
        </w:rPr>
      </w:pPr>
      <w:r w:rsidRPr="00FA78F6">
        <w:rPr>
          <w:rFonts w:cs="Times New Roman"/>
          <w:sz w:val="24"/>
          <w:szCs w:val="24"/>
          <w:lang w:val="es-ES_tradnl"/>
        </w:rPr>
        <w:t xml:space="preserve">Han, J., Pei, J., Yin, Y., Mao, R., 2004. </w:t>
      </w:r>
      <w:r w:rsidRPr="00FA78F6">
        <w:rPr>
          <w:rFonts w:cs="Times New Roman"/>
          <w:sz w:val="24"/>
          <w:szCs w:val="24"/>
          <w:lang w:val="en-GB"/>
        </w:rPr>
        <w:t>Mining frequent patterns without candidate generation: A frequent-pattern tree approach. Data Min. Knowl. Discov. 8, 53–87.</w:t>
      </w:r>
    </w:p>
    <w:p w:rsidR="00FA78F6" w:rsidRPr="00FA78F6" w:rsidRDefault="00FA78F6" w:rsidP="00FA78F6">
      <w:pPr>
        <w:pStyle w:val="Bibliography"/>
        <w:rPr>
          <w:rFonts w:cs="Times New Roman"/>
          <w:sz w:val="24"/>
          <w:szCs w:val="24"/>
          <w:lang w:val="en-GB"/>
        </w:rPr>
      </w:pPr>
      <w:r w:rsidRPr="00FA78F6">
        <w:rPr>
          <w:rFonts w:cs="Times New Roman"/>
          <w:sz w:val="24"/>
          <w:szCs w:val="24"/>
          <w:lang w:val="en-GB"/>
        </w:rPr>
        <w:t>Hilderman, R., Hamilton, H., 2001. Knowledge discovery and measures of interest. Kluwer.</w:t>
      </w:r>
    </w:p>
    <w:p w:rsidR="00FA78F6" w:rsidRPr="00FA78F6" w:rsidRDefault="00FA78F6" w:rsidP="00FA78F6">
      <w:pPr>
        <w:pStyle w:val="Bibliography"/>
        <w:rPr>
          <w:rFonts w:cs="Times New Roman"/>
          <w:sz w:val="24"/>
          <w:szCs w:val="24"/>
          <w:lang w:val="en-GB"/>
        </w:rPr>
      </w:pPr>
      <w:r w:rsidRPr="00FA78F6">
        <w:rPr>
          <w:rFonts w:cs="Times New Roman"/>
          <w:sz w:val="24"/>
          <w:szCs w:val="24"/>
          <w:lang w:val="en-GB"/>
        </w:rPr>
        <w:t>Hjelseth, E., 2009. Foundation for development of computable rules. Nor. Univ. Life Sci. UMB Dept Math. Sci. Technol. Nor.</w:t>
      </w:r>
    </w:p>
    <w:p w:rsidR="00FA78F6" w:rsidRPr="00FA78F6" w:rsidRDefault="00FA78F6" w:rsidP="00FA78F6">
      <w:pPr>
        <w:pStyle w:val="Bibliography"/>
        <w:rPr>
          <w:rFonts w:cs="Times New Roman"/>
          <w:sz w:val="24"/>
          <w:szCs w:val="24"/>
          <w:lang w:val="en-GB"/>
        </w:rPr>
      </w:pPr>
      <w:r w:rsidRPr="00FA78F6">
        <w:rPr>
          <w:rFonts w:cs="Times New Roman"/>
          <w:sz w:val="24"/>
          <w:szCs w:val="24"/>
          <w:lang w:val="en-GB"/>
        </w:rPr>
        <w:t>Hoque, A.M.S., Mondal, S.K., Zaman, T.M., Barman, P.C., Bhuiyan, M.., 2011. Implication of association rules employing FP-growth algorithm for knowledge discovery, in: 2011 14th International Conference on Computer and Information Technology (ICCIT). Presented at the 2011 14th International Conference on Computer and Information Technology (ICCIT), pp. 514–519. doi:10.1109/ICCITechn.2011.6164843</w:t>
      </w:r>
    </w:p>
    <w:p w:rsidR="00FA78F6" w:rsidRPr="00FA78F6" w:rsidRDefault="00FA78F6" w:rsidP="00FA78F6">
      <w:pPr>
        <w:pStyle w:val="Bibliography"/>
        <w:rPr>
          <w:rFonts w:cs="Times New Roman"/>
          <w:sz w:val="24"/>
          <w:szCs w:val="24"/>
          <w:lang w:val="en-GB"/>
        </w:rPr>
      </w:pPr>
      <w:r w:rsidRPr="00FA78F6">
        <w:rPr>
          <w:rFonts w:cs="Times New Roman"/>
          <w:sz w:val="24"/>
          <w:szCs w:val="24"/>
          <w:lang w:val="en-GB"/>
        </w:rPr>
        <w:t>IBM - International Business Machines, 1996. IBM Intelligent Miner User’s Guide, Version 1 Release 1. SH12-6213-00 edition, July.</w:t>
      </w:r>
    </w:p>
    <w:p w:rsidR="00FA78F6" w:rsidRPr="00FA78F6" w:rsidRDefault="00FA78F6" w:rsidP="00FA78F6">
      <w:pPr>
        <w:pStyle w:val="Bibliography"/>
        <w:rPr>
          <w:rFonts w:cs="Times New Roman"/>
          <w:sz w:val="24"/>
          <w:szCs w:val="24"/>
          <w:lang w:val="en-GB"/>
        </w:rPr>
      </w:pPr>
      <w:r w:rsidRPr="00FA78F6">
        <w:rPr>
          <w:rFonts w:cs="Times New Roman"/>
          <w:sz w:val="24"/>
          <w:szCs w:val="24"/>
          <w:lang w:val="en-GB"/>
        </w:rPr>
        <w:t>Koh, Y.S., Rountree, N., 2005. Finding Sporadic Rules Using Apriori-Inverse, in: Ho, T.B., Cheung, D., Liu, H. (Eds.), Advances in Knowledge Discovery and Data Mining, Lecture Notes in Computer Science. Springer Berlin Heidelberg, pp. 97–106.</w:t>
      </w:r>
    </w:p>
    <w:p w:rsidR="00FA78F6" w:rsidRPr="00FA78F6" w:rsidRDefault="00FA78F6" w:rsidP="00FA78F6">
      <w:pPr>
        <w:pStyle w:val="Bibliography"/>
        <w:rPr>
          <w:rFonts w:cs="Times New Roman"/>
          <w:sz w:val="24"/>
          <w:szCs w:val="24"/>
          <w:lang w:val="en-GB"/>
        </w:rPr>
      </w:pPr>
      <w:r w:rsidRPr="00FA78F6">
        <w:rPr>
          <w:rFonts w:cs="Times New Roman"/>
          <w:sz w:val="24"/>
          <w:szCs w:val="24"/>
          <w:lang w:val="en-GB"/>
        </w:rPr>
        <w:t>Korczak, J., Skrzypczak, P., 2012. FP-Growth in Discovery of Customer Patterns, in: Aberer, K., Damiani, E., Dillon, T. (Eds.), Data-Driven Process Discovery and Analysis, Lecture Notes in Business Information Processing. Springer Berlin Heidelberg, pp. 120–133.</w:t>
      </w:r>
    </w:p>
    <w:p w:rsidR="00FA78F6" w:rsidRPr="00FA78F6" w:rsidRDefault="00FA78F6" w:rsidP="00FA78F6">
      <w:pPr>
        <w:pStyle w:val="Bibliography"/>
        <w:rPr>
          <w:rFonts w:cs="Times New Roman"/>
          <w:sz w:val="24"/>
          <w:szCs w:val="24"/>
          <w:lang w:val="en-GB"/>
        </w:rPr>
      </w:pPr>
      <w:r w:rsidRPr="00FA78F6">
        <w:rPr>
          <w:rFonts w:cs="Times New Roman"/>
          <w:sz w:val="24"/>
          <w:szCs w:val="24"/>
          <w:lang w:val="en-GB"/>
        </w:rPr>
        <w:t>Kumar, V., Chadha, A., 2012. Mining association rules in student’s assessment data. Int. J. Comput. Sci. Issues 9, 211–216.</w:t>
      </w:r>
    </w:p>
    <w:p w:rsidR="00FA78F6" w:rsidRPr="00FA78F6" w:rsidRDefault="00FA78F6" w:rsidP="00FA78F6">
      <w:pPr>
        <w:pStyle w:val="Bibliography"/>
        <w:rPr>
          <w:rFonts w:cs="Times New Roman"/>
          <w:sz w:val="24"/>
          <w:szCs w:val="24"/>
          <w:lang w:val="en-GB"/>
        </w:rPr>
      </w:pPr>
      <w:r w:rsidRPr="00FA78F6">
        <w:rPr>
          <w:rFonts w:cs="Times New Roman"/>
          <w:sz w:val="24"/>
          <w:szCs w:val="24"/>
          <w:lang w:val="en-GB"/>
        </w:rPr>
        <w:t>Lavrač, N., Flach, P., Zupan, B., 1999. Rule evaluation measures: A unifying view. Springer.</w:t>
      </w:r>
    </w:p>
    <w:p w:rsidR="00FA78F6" w:rsidRPr="00FA78F6" w:rsidRDefault="00FA78F6" w:rsidP="00FA78F6">
      <w:pPr>
        <w:pStyle w:val="Bibliography"/>
        <w:rPr>
          <w:rFonts w:cs="Times New Roman"/>
          <w:sz w:val="24"/>
          <w:szCs w:val="24"/>
          <w:lang w:val="en-GB"/>
        </w:rPr>
      </w:pPr>
      <w:r w:rsidRPr="00FA78F6">
        <w:rPr>
          <w:rFonts w:cs="Times New Roman"/>
          <w:sz w:val="24"/>
          <w:szCs w:val="24"/>
          <w:lang w:val="en-GB"/>
        </w:rPr>
        <w:t>Lin, D., 1998. An information-theoretic definition of similarity., in: ICML. pp. 296–304.</w:t>
      </w:r>
    </w:p>
    <w:p w:rsidR="00FA78F6" w:rsidRPr="00FA78F6" w:rsidRDefault="00FA78F6" w:rsidP="00FA78F6">
      <w:pPr>
        <w:pStyle w:val="Bibliography"/>
        <w:rPr>
          <w:rFonts w:cs="Times New Roman"/>
          <w:sz w:val="24"/>
          <w:szCs w:val="24"/>
          <w:lang w:val="en-GB"/>
        </w:rPr>
      </w:pPr>
      <w:r w:rsidRPr="00FA78F6">
        <w:rPr>
          <w:rFonts w:cs="Times New Roman"/>
          <w:sz w:val="24"/>
          <w:szCs w:val="24"/>
          <w:lang w:val="en-GB"/>
        </w:rPr>
        <w:t>Lin, D., Pantel, P., 2001. DIRT@ SBT@ discovery of inference rules from text, in: Proceedings of the Seventh ACM SIGKDD International Conference on Knowledge Discovery and Data Mining. ACM, pp. 323–328.</w:t>
      </w:r>
    </w:p>
    <w:p w:rsidR="00FA78F6" w:rsidRPr="00FA78F6" w:rsidRDefault="00FA78F6" w:rsidP="00FA78F6">
      <w:pPr>
        <w:pStyle w:val="Bibliography"/>
        <w:rPr>
          <w:rFonts w:cs="Times New Roman"/>
          <w:sz w:val="24"/>
          <w:szCs w:val="24"/>
          <w:lang w:val="en-GB"/>
        </w:rPr>
      </w:pPr>
      <w:r w:rsidRPr="00FA78F6">
        <w:rPr>
          <w:rFonts w:cs="Times New Roman"/>
          <w:sz w:val="24"/>
          <w:szCs w:val="24"/>
          <w:lang w:val="en-GB"/>
        </w:rPr>
        <w:t>Liu, B., Hsu, W., Ma, Y., 1999. Mining Association Rules with Multiple Minimum Supports, in: Proceedings of the Fifth ACM SIGKDD International Conference on Knowledge Discovery and Data Mining, KDD ’99. ACM, New York, NY, USA, pp. 337–341. doi:10.1145/312129.312274</w:t>
      </w:r>
    </w:p>
    <w:p w:rsidR="00FA78F6" w:rsidRPr="00FA78F6" w:rsidRDefault="00FA78F6" w:rsidP="00FA78F6">
      <w:pPr>
        <w:pStyle w:val="Bibliography"/>
        <w:rPr>
          <w:rFonts w:cs="Times New Roman"/>
          <w:sz w:val="24"/>
          <w:szCs w:val="24"/>
          <w:lang w:val="en-GB"/>
        </w:rPr>
      </w:pPr>
      <w:r w:rsidRPr="00FA78F6">
        <w:rPr>
          <w:rFonts w:cs="Times New Roman"/>
          <w:sz w:val="24"/>
          <w:szCs w:val="24"/>
          <w:lang w:val="en-GB"/>
        </w:rPr>
        <w:lastRenderedPageBreak/>
        <w:t>Mackie, J., 1977. Ethics: Inventing right and wrong. Penguin UK.</w:t>
      </w:r>
    </w:p>
    <w:p w:rsidR="00FA78F6" w:rsidRPr="00FA78F6" w:rsidRDefault="00FA78F6" w:rsidP="00FA78F6">
      <w:pPr>
        <w:pStyle w:val="Bibliography"/>
        <w:rPr>
          <w:rFonts w:cs="Times New Roman"/>
          <w:sz w:val="24"/>
          <w:szCs w:val="24"/>
          <w:lang w:val="en-GB"/>
        </w:rPr>
      </w:pPr>
      <w:r w:rsidRPr="00FA78F6">
        <w:rPr>
          <w:rFonts w:cs="Times New Roman"/>
          <w:sz w:val="24"/>
          <w:szCs w:val="24"/>
          <w:lang w:val="en-GB"/>
        </w:rPr>
        <w:t>Mahgoub, H., 2006. Mining association rules from unstructured documents, in: Proc. 3rd Int. Conf. on Knowledge Mining, ICKM, Prague, Czech Republic. pp. 167–172.</w:t>
      </w:r>
    </w:p>
    <w:p w:rsidR="00FA78F6" w:rsidRPr="00FA78F6" w:rsidRDefault="00FA78F6" w:rsidP="00FA78F6">
      <w:pPr>
        <w:pStyle w:val="Bibliography"/>
        <w:rPr>
          <w:rFonts w:cs="Times New Roman"/>
          <w:sz w:val="24"/>
          <w:szCs w:val="24"/>
          <w:lang w:val="en-GB"/>
        </w:rPr>
      </w:pPr>
      <w:r w:rsidRPr="00FA78F6">
        <w:rPr>
          <w:rFonts w:cs="Times New Roman"/>
          <w:sz w:val="24"/>
          <w:szCs w:val="24"/>
          <w:lang w:val="en-GB"/>
        </w:rPr>
        <w:t>Manning, C.D., Raghavan, P., Schütze, H., 2008. Introduction to information retrieval. Cambridge university press Cambridge.</w:t>
      </w:r>
    </w:p>
    <w:p w:rsidR="00FA78F6" w:rsidRPr="00FA78F6" w:rsidRDefault="00FA78F6" w:rsidP="00FA78F6">
      <w:pPr>
        <w:pStyle w:val="Bibliography"/>
        <w:rPr>
          <w:rFonts w:cs="Times New Roman"/>
          <w:sz w:val="24"/>
          <w:szCs w:val="24"/>
          <w:lang w:val="en-GB"/>
        </w:rPr>
      </w:pPr>
      <w:r w:rsidRPr="00FA78F6">
        <w:rPr>
          <w:rFonts w:cs="Times New Roman"/>
          <w:sz w:val="24"/>
          <w:szCs w:val="24"/>
          <w:lang w:val="en-GB"/>
        </w:rPr>
        <w:t>Marinica, C., Guillet, F., 2010. Knowledge-Based Interactive Postmining of Association Rules Using Ontologies. IEEE Trans. Knowl. Data Eng. 22, 784–797. doi:10.1109/TKDE.2010.29</w:t>
      </w:r>
    </w:p>
    <w:p w:rsidR="00FA78F6" w:rsidRPr="00FA78F6" w:rsidRDefault="00FA78F6" w:rsidP="00FA78F6">
      <w:pPr>
        <w:pStyle w:val="Bibliography"/>
        <w:rPr>
          <w:rFonts w:cs="Times New Roman"/>
          <w:sz w:val="24"/>
          <w:szCs w:val="24"/>
          <w:lang w:val="en-GB"/>
        </w:rPr>
      </w:pPr>
      <w:r w:rsidRPr="00FA78F6">
        <w:rPr>
          <w:rFonts w:cs="Times New Roman"/>
          <w:sz w:val="24"/>
          <w:szCs w:val="24"/>
          <w:lang w:val="en-GB"/>
        </w:rPr>
        <w:t>Metanat Hooshsadat, SAMANEH BAYAT, PARISA NAEIMI, MAHDIEH S. MIRIAN, OSMAR R. ZA?ANE, 2012. UAPRIORI: AN ALGORITHM FOR FINDING SEQUENTIAL PATTERNS IN PROBABILISTIC DATA, in: Uncertainty Modeling in Knowledge Engineering and Decision Making, World Scientific Proceedings Series on Computer Engineering and Information Science. WORLD SCIENTIFIC, pp. 907–912.</w:t>
      </w:r>
    </w:p>
    <w:p w:rsidR="00FA78F6" w:rsidRPr="00FA78F6" w:rsidRDefault="00FA78F6" w:rsidP="00FA78F6">
      <w:pPr>
        <w:pStyle w:val="Bibliography"/>
        <w:rPr>
          <w:rFonts w:cs="Times New Roman"/>
          <w:sz w:val="24"/>
          <w:szCs w:val="24"/>
          <w:lang w:val="en-GB"/>
        </w:rPr>
      </w:pPr>
      <w:r w:rsidRPr="00FA78F6">
        <w:rPr>
          <w:rFonts w:cs="Times New Roman"/>
          <w:sz w:val="24"/>
          <w:szCs w:val="24"/>
          <w:lang w:val="en-GB"/>
        </w:rPr>
        <w:t>Nakov, P., Hearst, M.A., 2008. Solving Relational Similarity Problems Using the Web as a Corpus., in: ACL. Citeseer, pp. 452–460.</w:t>
      </w:r>
    </w:p>
    <w:p w:rsidR="00FA78F6" w:rsidRPr="00FA78F6" w:rsidRDefault="00FA78F6" w:rsidP="00FA78F6">
      <w:pPr>
        <w:pStyle w:val="Bibliography"/>
        <w:rPr>
          <w:rFonts w:cs="Times New Roman"/>
          <w:sz w:val="24"/>
          <w:szCs w:val="24"/>
          <w:lang w:val="en-GB"/>
        </w:rPr>
      </w:pPr>
      <w:r w:rsidRPr="00FA78F6">
        <w:rPr>
          <w:rFonts w:cs="Times New Roman"/>
          <w:sz w:val="24"/>
          <w:szCs w:val="24"/>
          <w:lang w:val="en-GB"/>
        </w:rPr>
        <w:t>Oxford University, 2006. Oxford Dictionary of English. Oxford University Press, London.</w:t>
      </w:r>
    </w:p>
    <w:p w:rsidR="00FA78F6" w:rsidRDefault="00FA78F6" w:rsidP="00FA78F6">
      <w:pPr>
        <w:pStyle w:val="Bibliography"/>
        <w:rPr>
          <w:rFonts w:cs="Times New Roman"/>
          <w:sz w:val="24"/>
          <w:szCs w:val="24"/>
        </w:rPr>
      </w:pPr>
      <w:r>
        <w:rPr>
          <w:rFonts w:cs="Times New Roman"/>
          <w:sz w:val="24"/>
          <w:szCs w:val="24"/>
        </w:rPr>
        <w:t xml:space="preserve">Paiva, L., Costa, R., Figueiras, P., Lima, C., 2013. </w:t>
      </w:r>
      <w:r w:rsidRPr="00FA78F6">
        <w:rPr>
          <w:rFonts w:cs="Times New Roman"/>
          <w:sz w:val="24"/>
          <w:szCs w:val="24"/>
          <w:lang w:val="en-GB"/>
        </w:rPr>
        <w:t xml:space="preserve">Discovering Semantic Relations from Unstructured Data for Ontology Enrichment - Asssociation rules based approach. </w:t>
      </w:r>
      <w:r>
        <w:rPr>
          <w:rFonts w:cs="Times New Roman"/>
          <w:sz w:val="24"/>
          <w:szCs w:val="24"/>
        </w:rPr>
        <w:t>Presented at the CISTI’2013 - 8</w:t>
      </w:r>
      <w:r>
        <w:rPr>
          <w:rFonts w:cs="Times New Roman"/>
          <w:sz w:val="24"/>
          <w:szCs w:val="24"/>
          <w:vertAlign w:val="superscript"/>
        </w:rPr>
        <w:t>a</w:t>
      </w:r>
      <w:r>
        <w:rPr>
          <w:rFonts w:cs="Times New Roman"/>
          <w:sz w:val="24"/>
          <w:szCs w:val="24"/>
        </w:rPr>
        <w:t xml:space="preserve"> Conferência Ibérica de Sistemas e Tecnologias de Informação, AISTI, Lisboa, pp. 579–584.</w:t>
      </w:r>
    </w:p>
    <w:p w:rsidR="00FA78F6" w:rsidRPr="00FA78F6" w:rsidRDefault="00FA78F6" w:rsidP="00FA78F6">
      <w:pPr>
        <w:pStyle w:val="Bibliography"/>
        <w:rPr>
          <w:rFonts w:cs="Times New Roman"/>
          <w:sz w:val="24"/>
          <w:szCs w:val="24"/>
          <w:lang w:val="en-GB"/>
        </w:rPr>
      </w:pPr>
      <w:r w:rsidRPr="00FA78F6">
        <w:rPr>
          <w:rFonts w:cs="Times New Roman"/>
          <w:sz w:val="24"/>
          <w:szCs w:val="24"/>
          <w:lang w:val="en-GB"/>
        </w:rPr>
        <w:t>Pantel, P., Lin, D., 2002. Discovering word senses from text, in: Proceedings of the Eighth ACM SIGKDD International Conference on Knowledge Discovery and Data Mining. ACM, pp. 613–619.</w:t>
      </w:r>
    </w:p>
    <w:p w:rsidR="00FA78F6" w:rsidRPr="00FA78F6" w:rsidRDefault="00FA78F6" w:rsidP="00FA78F6">
      <w:pPr>
        <w:pStyle w:val="Bibliography"/>
        <w:rPr>
          <w:rFonts w:cs="Times New Roman"/>
          <w:sz w:val="24"/>
          <w:szCs w:val="24"/>
          <w:lang w:val="en-GB"/>
        </w:rPr>
      </w:pPr>
      <w:r w:rsidRPr="00FA78F6">
        <w:rPr>
          <w:rFonts w:cs="Times New Roman"/>
          <w:sz w:val="24"/>
          <w:szCs w:val="24"/>
          <w:lang w:val="en-GB"/>
        </w:rPr>
        <w:t>Pasquier, N., Bastide, Y., Taouil, R., Lakhal, L., 1999. Discovering Frequent Closed Itemsets for Association Rules, in: Proceedings of the 7th International Conference on Database Theory, ICDT ’99. Springer-Verlag, London, UK, UK, pp. 398–416.</w:t>
      </w:r>
    </w:p>
    <w:p w:rsidR="00FA78F6" w:rsidRPr="00FA78F6" w:rsidRDefault="00FA78F6" w:rsidP="00FA78F6">
      <w:pPr>
        <w:pStyle w:val="Bibliography"/>
        <w:rPr>
          <w:rFonts w:cs="Times New Roman"/>
          <w:sz w:val="24"/>
          <w:szCs w:val="24"/>
          <w:lang w:val="en-GB"/>
        </w:rPr>
      </w:pPr>
      <w:r w:rsidRPr="00FA78F6">
        <w:rPr>
          <w:rFonts w:cs="Times New Roman"/>
          <w:sz w:val="24"/>
          <w:szCs w:val="24"/>
          <w:lang w:val="en-GB"/>
        </w:rPr>
        <w:t>Piatetsky-Shapiro, G., 1991. Discovery, analysis and presentation of strong rules. Knowl. Discov. Databases 229–238.</w:t>
      </w:r>
    </w:p>
    <w:p w:rsidR="00FA78F6" w:rsidRPr="00FA78F6" w:rsidRDefault="00FA78F6" w:rsidP="00FA78F6">
      <w:pPr>
        <w:pStyle w:val="Bibliography"/>
        <w:rPr>
          <w:rFonts w:cs="Times New Roman"/>
          <w:sz w:val="24"/>
          <w:szCs w:val="24"/>
          <w:lang w:val="en-GB"/>
        </w:rPr>
      </w:pPr>
      <w:r w:rsidRPr="00FA78F6">
        <w:rPr>
          <w:rFonts w:cs="Times New Roman"/>
          <w:sz w:val="24"/>
          <w:szCs w:val="24"/>
          <w:lang w:val="en-GB"/>
        </w:rPr>
        <w:t>Rapp, R., 2003. Word sense discovery based on sense descriptor dissimilarity, in: Proceedings of the Ninth Machine Translation Summit. pp. 315–322.</w:t>
      </w:r>
    </w:p>
    <w:p w:rsidR="00FA78F6" w:rsidRPr="00FA78F6" w:rsidRDefault="00FA78F6" w:rsidP="00FA78F6">
      <w:pPr>
        <w:pStyle w:val="Bibliography"/>
        <w:rPr>
          <w:rFonts w:cs="Times New Roman"/>
          <w:sz w:val="24"/>
          <w:szCs w:val="24"/>
          <w:lang w:val="en-GB"/>
        </w:rPr>
      </w:pPr>
      <w:r w:rsidRPr="00FA78F6">
        <w:rPr>
          <w:rFonts w:cs="Times New Roman"/>
          <w:sz w:val="24"/>
          <w:szCs w:val="24"/>
          <w:lang w:val="en-GB"/>
        </w:rPr>
        <w:t>Salton, G., 1971. The SMART retrieval system—experiments in automatic document processing.</w:t>
      </w:r>
    </w:p>
    <w:p w:rsidR="00FA78F6" w:rsidRPr="00FA78F6" w:rsidRDefault="00FA78F6" w:rsidP="00FA78F6">
      <w:pPr>
        <w:pStyle w:val="Bibliography"/>
        <w:rPr>
          <w:rFonts w:cs="Times New Roman"/>
          <w:sz w:val="24"/>
          <w:szCs w:val="24"/>
          <w:lang w:val="en-GB"/>
        </w:rPr>
      </w:pPr>
      <w:r w:rsidRPr="00FA78F6">
        <w:rPr>
          <w:rFonts w:cs="Times New Roman"/>
          <w:sz w:val="24"/>
          <w:szCs w:val="24"/>
          <w:lang w:val="en-GB"/>
        </w:rPr>
        <w:t>Salton, G., Wong, A., Yang, C.-S., 1975. A vector space model for automatic indexing. Commun. ACM 18, 613–620.</w:t>
      </w:r>
    </w:p>
    <w:p w:rsidR="00FA78F6" w:rsidRPr="00FA78F6" w:rsidRDefault="00FA78F6" w:rsidP="00FA78F6">
      <w:pPr>
        <w:pStyle w:val="Bibliography"/>
        <w:rPr>
          <w:rFonts w:cs="Times New Roman"/>
          <w:sz w:val="24"/>
          <w:szCs w:val="24"/>
          <w:lang w:val="en-GB"/>
        </w:rPr>
      </w:pPr>
      <w:r w:rsidRPr="00FA78F6">
        <w:rPr>
          <w:rFonts w:cs="Times New Roman"/>
          <w:sz w:val="24"/>
          <w:szCs w:val="24"/>
          <w:lang w:val="en-GB"/>
        </w:rPr>
        <w:t>Silberschatz, A., Tuzhilin, A., 1995. On subjective measures of interestingness in knowledge discovery., in: KDD. pp. 275–281.</w:t>
      </w:r>
    </w:p>
    <w:p w:rsidR="00FA78F6" w:rsidRPr="00FA78F6" w:rsidRDefault="00FA78F6" w:rsidP="00FA78F6">
      <w:pPr>
        <w:pStyle w:val="Bibliography"/>
        <w:rPr>
          <w:rFonts w:cs="Times New Roman"/>
          <w:sz w:val="24"/>
          <w:szCs w:val="24"/>
          <w:lang w:val="en-GB"/>
        </w:rPr>
      </w:pPr>
      <w:r w:rsidRPr="00FA78F6">
        <w:rPr>
          <w:rFonts w:cs="Times New Roman"/>
          <w:sz w:val="24"/>
          <w:szCs w:val="24"/>
          <w:lang w:val="en-GB"/>
        </w:rPr>
        <w:t>Spruit, M., 2007. Discovery of association rules between syntactic variables, in: Proceedings of the 17th Meeting of Computational Linguistics in the Netherlands. Citeseer.</w:t>
      </w:r>
    </w:p>
    <w:p w:rsidR="00FA78F6" w:rsidRPr="00FA78F6" w:rsidRDefault="00FA78F6" w:rsidP="00FA78F6">
      <w:pPr>
        <w:pStyle w:val="Bibliography"/>
        <w:rPr>
          <w:rFonts w:cs="Times New Roman"/>
          <w:sz w:val="24"/>
          <w:szCs w:val="24"/>
          <w:lang w:val="es-ES_tradnl"/>
        </w:rPr>
      </w:pPr>
      <w:r w:rsidRPr="00FA78F6">
        <w:rPr>
          <w:rFonts w:cs="Times New Roman"/>
          <w:sz w:val="24"/>
          <w:szCs w:val="24"/>
          <w:lang w:val="en-GB"/>
        </w:rPr>
        <w:t xml:space="preserve">Tan, P.-N., Kumar, V., Srivastava, J., 2002. Selecting the Right Interestingness Measure for Association Patterns, in: Proceedings of the Eighth ACM SIGKDD International Conference on Knowledge Discovery and Data Mining, KDD ’02. </w:t>
      </w:r>
      <w:r w:rsidRPr="00FA78F6">
        <w:rPr>
          <w:rFonts w:cs="Times New Roman"/>
          <w:sz w:val="24"/>
          <w:szCs w:val="24"/>
          <w:lang w:val="es-ES_tradnl"/>
        </w:rPr>
        <w:t>ACM, New York, NY, USA, pp. 32–41. doi:10.1145/775047.775053</w:t>
      </w:r>
    </w:p>
    <w:p w:rsidR="00FA78F6" w:rsidRPr="00FA78F6" w:rsidRDefault="00FA78F6" w:rsidP="00FA78F6">
      <w:pPr>
        <w:pStyle w:val="Bibliography"/>
        <w:rPr>
          <w:rFonts w:cs="Times New Roman"/>
          <w:sz w:val="24"/>
          <w:szCs w:val="24"/>
          <w:lang w:val="en-GB"/>
        </w:rPr>
      </w:pPr>
      <w:r w:rsidRPr="00FA78F6">
        <w:rPr>
          <w:rFonts w:cs="Times New Roman"/>
          <w:sz w:val="24"/>
          <w:szCs w:val="24"/>
          <w:lang w:val="es-ES_tradnl"/>
        </w:rPr>
        <w:t xml:space="preserve">Tan, X., Pan, H., Han, Q., Ni, J., 2009. </w:t>
      </w:r>
      <w:r w:rsidRPr="00FA78F6">
        <w:rPr>
          <w:rFonts w:cs="Times New Roman"/>
          <w:sz w:val="24"/>
          <w:szCs w:val="24"/>
          <w:lang w:val="en-GB"/>
        </w:rPr>
        <w:t xml:space="preserve">Domain knowledge-driven association pattern mining algorithm on medical images, in: Internet Computing for Science and </w:t>
      </w:r>
      <w:r w:rsidRPr="00FA78F6">
        <w:rPr>
          <w:rFonts w:cs="Times New Roman"/>
          <w:sz w:val="24"/>
          <w:szCs w:val="24"/>
          <w:lang w:val="en-GB"/>
        </w:rPr>
        <w:lastRenderedPageBreak/>
        <w:t>Engineering (ICICSE), 2009 Fourth International Conference on. IEEE, pp. 30–35.</w:t>
      </w:r>
    </w:p>
    <w:p w:rsidR="00FA78F6" w:rsidRPr="00FA78F6" w:rsidRDefault="00FA78F6" w:rsidP="00FA78F6">
      <w:pPr>
        <w:pStyle w:val="Bibliography"/>
        <w:rPr>
          <w:rFonts w:cs="Times New Roman"/>
          <w:sz w:val="24"/>
          <w:szCs w:val="24"/>
          <w:lang w:val="en-GB"/>
        </w:rPr>
      </w:pPr>
      <w:r w:rsidRPr="00FA78F6">
        <w:rPr>
          <w:rFonts w:cs="Times New Roman"/>
          <w:sz w:val="24"/>
          <w:szCs w:val="24"/>
          <w:lang w:val="en-GB"/>
        </w:rPr>
        <w:t>Tomi Kauppinen, H.K., 2009. Extending an Ontology by Analyzing Annotation Co-occurrences in a Semantic Cultural Heritage Portal.</w:t>
      </w:r>
    </w:p>
    <w:p w:rsidR="00FA78F6" w:rsidRPr="00FA78F6" w:rsidRDefault="00FA78F6" w:rsidP="00FA78F6">
      <w:pPr>
        <w:pStyle w:val="Bibliography"/>
        <w:rPr>
          <w:rFonts w:cs="Times New Roman"/>
          <w:sz w:val="24"/>
          <w:szCs w:val="24"/>
          <w:lang w:val="en-GB"/>
        </w:rPr>
      </w:pPr>
      <w:r w:rsidRPr="00FA78F6">
        <w:rPr>
          <w:rFonts w:cs="Times New Roman"/>
          <w:sz w:val="24"/>
          <w:szCs w:val="24"/>
          <w:lang w:val="en-GB"/>
        </w:rPr>
        <w:t>Turney, P., Littman, M.L., Bigham, J., Shnayder, V., 2003. Combining independent modules to solve multiple-choice synonym and analogy problems.</w:t>
      </w:r>
    </w:p>
    <w:p w:rsidR="00FA78F6" w:rsidRPr="00FA78F6" w:rsidRDefault="00FA78F6" w:rsidP="00FA78F6">
      <w:pPr>
        <w:pStyle w:val="Bibliography"/>
        <w:rPr>
          <w:rFonts w:cs="Times New Roman"/>
          <w:sz w:val="24"/>
          <w:szCs w:val="24"/>
          <w:lang w:val="en-GB"/>
        </w:rPr>
      </w:pPr>
      <w:r w:rsidRPr="00FA78F6">
        <w:rPr>
          <w:rFonts w:cs="Times New Roman"/>
          <w:sz w:val="24"/>
          <w:szCs w:val="24"/>
          <w:lang w:val="en-GB"/>
        </w:rPr>
        <w:t>Turney, P.D., 2006. Similarity of Semantic Relations. Comput. Linguist. 32, 379–416. doi:10.1162/coli.2006.32.3.379</w:t>
      </w:r>
    </w:p>
    <w:p w:rsidR="00FA78F6" w:rsidRPr="00FA78F6" w:rsidRDefault="00FA78F6" w:rsidP="00FA78F6">
      <w:pPr>
        <w:pStyle w:val="Bibliography"/>
        <w:rPr>
          <w:rFonts w:cs="Times New Roman"/>
          <w:sz w:val="24"/>
          <w:szCs w:val="24"/>
          <w:lang w:val="en-GB"/>
        </w:rPr>
      </w:pPr>
      <w:r w:rsidRPr="00FA78F6">
        <w:rPr>
          <w:rFonts w:cs="Times New Roman"/>
          <w:sz w:val="24"/>
          <w:szCs w:val="24"/>
          <w:lang w:val="en-GB"/>
        </w:rPr>
        <w:t>Turney, P.D., Pantel, P., others, 2010. From frequency to meaning: Vector space models of semantics. J. Artif. Intell. Res. 37, 141–188.</w:t>
      </w:r>
    </w:p>
    <w:p w:rsidR="00FA78F6" w:rsidRPr="00FA78F6" w:rsidRDefault="00FA78F6" w:rsidP="00FA78F6">
      <w:pPr>
        <w:pStyle w:val="Bibliography"/>
        <w:rPr>
          <w:rFonts w:cs="Times New Roman"/>
          <w:sz w:val="24"/>
          <w:szCs w:val="24"/>
          <w:lang w:val="en-GB"/>
        </w:rPr>
      </w:pPr>
      <w:r w:rsidRPr="00FA78F6">
        <w:rPr>
          <w:rFonts w:cs="Times New Roman"/>
          <w:sz w:val="24"/>
          <w:szCs w:val="24"/>
          <w:lang w:val="en-GB"/>
        </w:rPr>
        <w:t>Vo, B., Le, B., 2009. Mining traditional association rules using frequent itemsets lattice, in: International Conference on Computers Industrial Engineering, 2009. CIE 2009. Presented at the International Conference on Computers Industrial Engineering, 2009. CIE 2009, pp. 1401–1406. doi:10.1109/ICCIE.2009.5223866</w:t>
      </w:r>
    </w:p>
    <w:p w:rsidR="00FA78F6" w:rsidRPr="00FA78F6" w:rsidRDefault="00FA78F6" w:rsidP="00FA78F6">
      <w:pPr>
        <w:pStyle w:val="Bibliography"/>
        <w:rPr>
          <w:rFonts w:cs="Times New Roman"/>
          <w:sz w:val="24"/>
          <w:szCs w:val="24"/>
          <w:lang w:val="en-GB"/>
        </w:rPr>
      </w:pPr>
      <w:r w:rsidRPr="00FA78F6">
        <w:rPr>
          <w:rFonts w:cs="Times New Roman"/>
          <w:sz w:val="24"/>
          <w:szCs w:val="24"/>
          <w:lang w:val="en-GB"/>
        </w:rPr>
        <w:t>W3C, 2004. OWL Web Ontology Language Overview [WWW Document]. OWL Web Ontol. Lang. URL http://www.w3.org/TR/2004/REC-owl-features-20040210/ (accessed 7.7.14).</w:t>
      </w:r>
    </w:p>
    <w:p w:rsidR="00FA78F6" w:rsidRPr="00FA78F6" w:rsidRDefault="00FA78F6" w:rsidP="00FA78F6">
      <w:pPr>
        <w:pStyle w:val="Bibliography"/>
        <w:rPr>
          <w:rFonts w:cs="Times New Roman"/>
          <w:sz w:val="24"/>
          <w:szCs w:val="24"/>
          <w:lang w:val="en-GB"/>
        </w:rPr>
      </w:pPr>
      <w:r w:rsidRPr="00FA78F6">
        <w:rPr>
          <w:rFonts w:cs="Times New Roman"/>
          <w:sz w:val="24"/>
          <w:szCs w:val="24"/>
          <w:lang w:val="en-GB"/>
        </w:rPr>
        <w:t>Wang, K., Tang, L., Han, J., Liu, J., 2002. Top down FP-Growth for association rule mining. Springer.</w:t>
      </w:r>
    </w:p>
    <w:p w:rsidR="00FA78F6" w:rsidRPr="00FA78F6" w:rsidRDefault="00FA78F6" w:rsidP="00FA78F6">
      <w:pPr>
        <w:pStyle w:val="Bibliography"/>
        <w:rPr>
          <w:rFonts w:cs="Times New Roman"/>
          <w:sz w:val="24"/>
          <w:szCs w:val="24"/>
          <w:lang w:val="en-GB"/>
        </w:rPr>
      </w:pPr>
      <w:r w:rsidRPr="00FA78F6">
        <w:rPr>
          <w:rFonts w:cs="Times New Roman"/>
          <w:sz w:val="24"/>
          <w:szCs w:val="24"/>
          <w:lang w:val="en-GB"/>
        </w:rPr>
        <w:t>Yao, Y., Chen, Y., Yang, X., 2006. A Measurement-Theoretic Foundation of Rule Interestingness Evaluation, in: Lin, P.T.Y., Ohsuga, P.S., Liau, D.C.-J., Hu, P.X. (Eds.), Foundations and Novel Approaches in Data Mining, Studies in Computational Intelligence. Springer Berlin Heidelberg, pp. 41–59.</w:t>
      </w:r>
    </w:p>
    <w:p w:rsidR="00FA78F6" w:rsidRPr="00FA78F6" w:rsidRDefault="00FA78F6" w:rsidP="00FA78F6">
      <w:pPr>
        <w:pStyle w:val="Bibliography"/>
        <w:rPr>
          <w:rFonts w:cs="Times New Roman"/>
          <w:sz w:val="24"/>
          <w:szCs w:val="24"/>
          <w:lang w:val="en-GB"/>
        </w:rPr>
      </w:pPr>
      <w:r w:rsidRPr="00FA78F6">
        <w:rPr>
          <w:rFonts w:cs="Times New Roman"/>
          <w:sz w:val="24"/>
          <w:szCs w:val="24"/>
          <w:lang w:val="en-GB"/>
        </w:rPr>
        <w:t>Yih, W., 2009. Learning term-weighting functions for similarity measures, in: Proceedings of the 2009 Conference on Empirical Methods in Natural Language Processing: Volume 2-Volume 2. Association for Computational Linguistics, pp. 793–802.</w:t>
      </w:r>
    </w:p>
    <w:p w:rsidR="00FA78F6" w:rsidRPr="00FA78F6" w:rsidRDefault="00FA78F6" w:rsidP="00FA78F6">
      <w:pPr>
        <w:pStyle w:val="Bibliography"/>
        <w:rPr>
          <w:rFonts w:cs="Times New Roman"/>
          <w:sz w:val="24"/>
          <w:szCs w:val="24"/>
          <w:lang w:val="en-GB"/>
        </w:rPr>
      </w:pPr>
      <w:r w:rsidRPr="00FA78F6">
        <w:rPr>
          <w:rFonts w:cs="Times New Roman"/>
          <w:sz w:val="24"/>
          <w:szCs w:val="24"/>
          <w:lang w:val="en-GB"/>
        </w:rPr>
        <w:t>Zaki, M.J., 2000. Scalable algorithms for association mining. IEEE Trans. Knowl. Data Eng. 12, 372–390. doi:10.1109/69.846291</w:t>
      </w:r>
    </w:p>
    <w:p w:rsidR="00FA78F6" w:rsidRPr="00FA78F6" w:rsidRDefault="00FA78F6" w:rsidP="00FA78F6">
      <w:pPr>
        <w:pStyle w:val="Bibliography"/>
        <w:rPr>
          <w:rFonts w:cs="Times New Roman"/>
          <w:sz w:val="24"/>
          <w:szCs w:val="24"/>
          <w:lang w:val="en-GB"/>
        </w:rPr>
      </w:pPr>
      <w:r>
        <w:rPr>
          <w:rFonts w:cs="Times New Roman"/>
          <w:sz w:val="24"/>
          <w:szCs w:val="24"/>
        </w:rPr>
        <w:t xml:space="preserve">Zeng, B., Jiang, X.-L., Zhao, W., Luo, C., 2010. </w:t>
      </w:r>
      <w:r w:rsidRPr="00FA78F6">
        <w:rPr>
          <w:rFonts w:cs="Times New Roman"/>
          <w:sz w:val="24"/>
          <w:szCs w:val="24"/>
          <w:lang w:val="en-GB"/>
        </w:rPr>
        <w:t>The improvement of weighted association rules arithmetic based on FP-tree, in: Advanced Computer Theory and Engineering (ICACTE), 2010 3rd International Conference on. IEEE, pp. V4–549.</w:t>
      </w:r>
    </w:p>
    <w:p w:rsidR="00FA78F6" w:rsidRDefault="00FA78F6" w:rsidP="00FA78F6">
      <w:pPr>
        <w:pStyle w:val="Bibliography"/>
        <w:rPr>
          <w:rFonts w:cs="Times New Roman"/>
          <w:sz w:val="24"/>
          <w:szCs w:val="24"/>
        </w:rPr>
      </w:pPr>
      <w:r w:rsidRPr="00FA78F6">
        <w:rPr>
          <w:rFonts w:cs="Times New Roman"/>
          <w:sz w:val="24"/>
          <w:szCs w:val="24"/>
          <w:lang w:val="en-GB"/>
        </w:rPr>
        <w:t xml:space="preserve">Zhang, J., El-Diraby, T.E., 2012. Social Semantic Approach to Support Communication in AEC. J. Comput. </w:t>
      </w:r>
      <w:r>
        <w:rPr>
          <w:rFonts w:cs="Times New Roman"/>
          <w:sz w:val="24"/>
          <w:szCs w:val="24"/>
        </w:rPr>
        <w:t>Civ. Eng. 26, 90–104.</w:t>
      </w:r>
    </w:p>
    <w:p w:rsidR="00705F92" w:rsidRPr="00F114FE" w:rsidRDefault="00E0419B" w:rsidP="002D2EF9">
      <w:pPr>
        <w:pStyle w:val="Bibliography"/>
        <w:spacing w:before="240"/>
        <w:rPr>
          <w:lang w:val="es-ES_tradnl"/>
        </w:rPr>
      </w:pPr>
      <w:r w:rsidRPr="0024194D">
        <w:rPr>
          <w:rFonts w:cs="Times New Roman"/>
          <w:szCs w:val="24"/>
          <w:lang w:val="en-GB"/>
        </w:rPr>
        <w:fldChar w:fldCharType="end"/>
      </w:r>
      <w:r w:rsidR="00705F92" w:rsidRPr="00F114FE">
        <w:rPr>
          <w:lang w:val="es-ES_tradnl"/>
        </w:rPr>
        <w:br w:type="page"/>
      </w:r>
    </w:p>
    <w:p w:rsidR="00825A5C" w:rsidRPr="0024194D" w:rsidRDefault="00705F92" w:rsidP="00C30260">
      <w:pPr>
        <w:pStyle w:val="Heading1"/>
        <w:rPr>
          <w:lang w:val="en-GB"/>
        </w:rPr>
      </w:pPr>
      <w:bookmarkStart w:id="121" w:name="_Toc397299522"/>
      <w:r w:rsidRPr="0024194D">
        <w:rPr>
          <w:lang w:val="en-GB"/>
        </w:rPr>
        <w:lastRenderedPageBreak/>
        <w:t>Appendices</w:t>
      </w:r>
      <w:bookmarkEnd w:id="121"/>
    </w:p>
    <w:p w:rsidR="0075018E" w:rsidRPr="0024194D" w:rsidRDefault="0075018E" w:rsidP="00031EDA">
      <w:pPr>
        <w:rPr>
          <w:b/>
          <w:lang w:val="en-GB"/>
        </w:rPr>
      </w:pPr>
    </w:p>
    <w:sectPr w:rsidR="0075018E" w:rsidRPr="0024194D" w:rsidSect="00264CFE">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1D56" w:rsidRDefault="00D91D56" w:rsidP="00EB2D2D">
      <w:pPr>
        <w:spacing w:line="240" w:lineRule="auto"/>
      </w:pPr>
      <w:r>
        <w:separator/>
      </w:r>
    </w:p>
  </w:endnote>
  <w:endnote w:type="continuationSeparator" w:id="0">
    <w:p w:rsidR="00D91D56" w:rsidRDefault="00D91D56" w:rsidP="00EB2D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994815"/>
      <w:docPartObj>
        <w:docPartGallery w:val="Page Numbers (Bottom of Page)"/>
        <w:docPartUnique/>
      </w:docPartObj>
    </w:sdtPr>
    <w:sdtContent>
      <w:p w:rsidR="00565F70" w:rsidRDefault="00565F70">
        <w:pPr>
          <w:pStyle w:val="Footer"/>
          <w:jc w:val="center"/>
        </w:pPr>
        <w:r>
          <w:fldChar w:fldCharType="begin"/>
        </w:r>
        <w:r>
          <w:instrText xml:space="preserve"> PAGE   \* MERGEFORMAT </w:instrText>
        </w:r>
        <w:r>
          <w:fldChar w:fldCharType="separate"/>
        </w:r>
        <w:r w:rsidR="00000964">
          <w:rPr>
            <w:noProof/>
          </w:rPr>
          <w:t>32</w:t>
        </w:r>
        <w:r>
          <w:rPr>
            <w:noProof/>
          </w:rPr>
          <w:fldChar w:fldCharType="end"/>
        </w:r>
      </w:p>
    </w:sdtContent>
  </w:sdt>
  <w:p w:rsidR="00565F70" w:rsidRDefault="00565F7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1D56" w:rsidRDefault="00D91D56" w:rsidP="00EB2D2D">
      <w:pPr>
        <w:spacing w:line="240" w:lineRule="auto"/>
      </w:pPr>
      <w:r>
        <w:separator/>
      </w:r>
    </w:p>
  </w:footnote>
  <w:footnote w:type="continuationSeparator" w:id="0">
    <w:p w:rsidR="00D91D56" w:rsidRDefault="00D91D56" w:rsidP="00EB2D2D">
      <w:pPr>
        <w:spacing w:line="240" w:lineRule="auto"/>
      </w:pPr>
      <w:r>
        <w:continuationSeparator/>
      </w:r>
    </w:p>
  </w:footnote>
  <w:footnote w:id="1">
    <w:p w:rsidR="00565F70" w:rsidRPr="007752B7" w:rsidRDefault="00565F70">
      <w:pPr>
        <w:pStyle w:val="FootnoteText"/>
        <w:rPr>
          <w:lang w:val="en-GB"/>
        </w:rPr>
      </w:pPr>
      <w:r>
        <w:rPr>
          <w:rStyle w:val="FootnoteReference"/>
        </w:rPr>
        <w:footnoteRef/>
      </w:r>
      <w:r w:rsidRPr="007752B7">
        <w:rPr>
          <w:lang w:val="en-GB"/>
        </w:rPr>
        <w:t xml:space="preserve"> </w:t>
      </w:r>
      <w:r>
        <w:rPr>
          <w:lang w:val="en-GB"/>
        </w:rPr>
        <w:t xml:space="preserve">Medline (PubMed) – Wide library of scientific publications in the medicine area of investigation. Please refer </w:t>
      </w:r>
      <w:r w:rsidRPr="007752B7">
        <w:rPr>
          <w:lang w:val="en-GB"/>
        </w:rPr>
        <w:t>http://www.ncbi.nlm.nih.gov/pubmed/</w:t>
      </w:r>
      <w:r>
        <w:rPr>
          <w:lang w:val="en-GB"/>
        </w:rPr>
        <w:t xml:space="preserve"> for more information.</w:t>
      </w:r>
    </w:p>
  </w:footnote>
  <w:footnote w:id="2">
    <w:p w:rsidR="00565F70" w:rsidRPr="00197567" w:rsidRDefault="00565F70">
      <w:pPr>
        <w:pStyle w:val="FootnoteText"/>
        <w:rPr>
          <w:lang w:val="en-GB"/>
        </w:rPr>
      </w:pPr>
      <w:r>
        <w:rPr>
          <w:rStyle w:val="FootnoteReference"/>
        </w:rPr>
        <w:footnoteRef/>
      </w:r>
      <w:r w:rsidRPr="00197567">
        <w:rPr>
          <w:lang w:val="en-GB"/>
        </w:rPr>
        <w:t xml:space="preserve"> </w:t>
      </w:r>
      <w:r>
        <w:rPr>
          <w:lang w:val="en-GB"/>
        </w:rPr>
        <w:t xml:space="preserve">in literature, other names can be found to represent this same itemsets like antecedent and consequent </w:t>
      </w:r>
      <w:r>
        <w:rPr>
          <w:lang w:val="en-GB"/>
        </w:rPr>
        <w:fldChar w:fldCharType="begin"/>
      </w:r>
      <w:r>
        <w:rPr>
          <w:lang w:val="en-GB"/>
        </w:rPr>
        <w:instrText xml:space="preserve"> ADDIN ZOTERO_ITEM CSL_CITATION {"citationID":"2l3n7pipc3","properties":{"formattedCitation":"(Hoque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Pr>
          <w:lang w:val="en-GB"/>
        </w:rPr>
        <w:fldChar w:fldCharType="separate"/>
      </w:r>
      <w:r w:rsidRPr="009A4623">
        <w:rPr>
          <w:rFonts w:cs="Times New Roman"/>
          <w:lang w:val="en-GB"/>
        </w:rPr>
        <w:t>(Hoque et al., 2011)</w:t>
      </w:r>
      <w:r>
        <w:rPr>
          <w:lang w:val="en-GB"/>
        </w:rPr>
        <w:fldChar w:fldCharType="end"/>
      </w:r>
      <w:r>
        <w:rPr>
          <w:lang w:val="en-GB"/>
        </w:rPr>
        <w:t xml:space="preserve">  in contrast to premise and conclusion. The latter designation will be adapted in the present study.</w:t>
      </w:r>
    </w:p>
  </w:footnote>
  <w:footnote w:id="3">
    <w:p w:rsidR="00565F70" w:rsidRPr="00036798" w:rsidRDefault="00565F70">
      <w:pPr>
        <w:pStyle w:val="FootnoteText"/>
        <w:rPr>
          <w:lang w:val="en-GB"/>
        </w:rPr>
      </w:pPr>
      <w:r>
        <w:rPr>
          <w:rStyle w:val="FootnoteReference"/>
        </w:rPr>
        <w:footnoteRef/>
      </w:r>
      <w:r w:rsidRPr="00036798">
        <w:rPr>
          <w:lang w:val="en-GB"/>
        </w:rPr>
        <w:t xml:space="preserve"> As a curiosity, Lift is</w:t>
      </w:r>
      <w:r>
        <w:rPr>
          <w:lang w:val="en-GB"/>
        </w:rPr>
        <w:t xml:space="preserve"> well </w:t>
      </w:r>
      <w:r w:rsidRPr="00036798">
        <w:rPr>
          <w:lang w:val="en-GB"/>
        </w:rPr>
        <w:t>k</w:t>
      </w:r>
      <w:r>
        <w:rPr>
          <w:lang w:val="en-GB"/>
        </w:rPr>
        <w:t xml:space="preserve">nown in the scientific community as a measure used in the IBM’s Intelligent Miner </w:t>
      </w:r>
      <w:r>
        <w:rPr>
          <w:lang w:val="en-GB"/>
        </w:rPr>
        <w:fldChar w:fldCharType="begin"/>
      </w:r>
      <w:r>
        <w:rPr>
          <w:lang w:val="en-GB"/>
        </w:rPr>
        <w:instrText xml:space="preserve"> ADDIN ZOTERO_ITEM CSL_CITATION {"citationID":"1mevq28r64","properties":{"formattedCitation":"(IBM - International Business Machines, 1996)","plainCitation":"(IBM - International Business Machines, 1996)"},"citationItems":[{"id":143,"uris":["http://zotero.org/users/local/bkYEK4Eu/items/QI4H6U77"],"uri":["http://zotero.org/users/local/bkYEK4Eu/items/QI4H6U77"],"itemData":{"id":143,"type":"report","title":"IBM Intelligent Miner User's Guide, Version 1 Release 1","publisher":"SH12-6213-00 edition, July","source":"Google Scholar","author":[{"family":"IBM - International Business Machines","given":""}],"issued":{"date-parts":[["1996"]]}}}],"schema":"https://github.com/citation-style-language/schema/raw/master/csl-citation.json"} </w:instrText>
      </w:r>
      <w:r>
        <w:rPr>
          <w:lang w:val="en-GB"/>
        </w:rPr>
        <w:fldChar w:fldCharType="separate"/>
      </w:r>
      <w:r w:rsidRPr="000E5085">
        <w:rPr>
          <w:rFonts w:cs="Times New Roman"/>
          <w:lang w:val="en-GB"/>
        </w:rPr>
        <w:t>(IBM - International Business Machines, 1996)</w:t>
      </w:r>
      <w:r>
        <w:rPr>
          <w:lang w:val="en-GB"/>
        </w:rPr>
        <w:fldChar w:fldCharType="end"/>
      </w:r>
      <w:r>
        <w:rPr>
          <w:lang w:val="en-GB"/>
        </w:rPr>
        <w:t>.</w:t>
      </w:r>
    </w:p>
  </w:footnote>
  <w:footnote w:id="4">
    <w:p w:rsidR="00565F70" w:rsidRPr="00F3477D" w:rsidRDefault="00565F70">
      <w:pPr>
        <w:pStyle w:val="FootnoteText"/>
        <w:rPr>
          <w:lang w:val="en-GB"/>
        </w:rPr>
      </w:pPr>
      <w:r>
        <w:rPr>
          <w:rStyle w:val="FootnoteReference"/>
        </w:rPr>
        <w:footnoteRef/>
      </w:r>
      <w:r w:rsidRPr="002F3E15">
        <w:rPr>
          <w:lang w:val="en-GB"/>
        </w:rPr>
        <w:t xml:space="preserve"> </w:t>
      </w:r>
      <w:r>
        <w:rPr>
          <w:lang w:val="en-GB"/>
        </w:rPr>
        <w:t xml:space="preserve">In the literature </w:t>
      </w:r>
      <w:r w:rsidRPr="005B3212">
        <w:rPr>
          <w:i/>
          <w:lang w:val="en-GB"/>
        </w:rPr>
        <w:t>PS</w:t>
      </w:r>
      <w:r>
        <w:rPr>
          <w:lang w:val="en-GB"/>
        </w:rPr>
        <w:t xml:space="preserve"> is also found under different designations, for instance, </w:t>
      </w:r>
      <w:r w:rsidRPr="001552E6">
        <w:rPr>
          <w:i/>
          <w:lang w:val="en-GB"/>
        </w:rPr>
        <w:t>Leverage</w:t>
      </w:r>
      <w:r>
        <w:rPr>
          <w:lang w:val="en-GB"/>
        </w:rPr>
        <w:t xml:space="preserve"> </w:t>
      </w:r>
      <w:r>
        <w:rPr>
          <w:lang w:val="en-GB"/>
        </w:rPr>
        <w:fldChar w:fldCharType="begin"/>
      </w:r>
      <w:r>
        <w:rPr>
          <w:lang w:val="en-GB"/>
        </w:rPr>
        <w:instrText xml:space="preserve"> ADDIN ZOTERO_ITEM CSL_CITATION {"citationID":"26f2mhda9d","properties":{"formattedCitation":"(Azevedo and Jorge, 2007)","plainCitation":"(Azevedo and Jorge, 2007)"},"citationItems":[{"id":24,"uris":["http://zotero.org/users/local/bkYEK4Eu/items/7WU47QUV"],"uri":["http://zotero.org/users/local/bkYEK4Eu/items/7WU47QUV"],"itemData":{"id":24,"type":"chapter","title":"Comparing Rule Measures for Predictive Association Rules","container-title":"Machine Learning: ECML 2007","collection-title":"Lecture Notes in Computer Science","collection-number":"4701","publisher":"Springer Berlin Heidelberg","page":"510-517","source":"link.springer.com","abstract":"We study the predictive ability of some association rule measures typically used to assess descriptive interest. Such measures, namely conviction, lift and χ 2 are compared with confidence, Laplace, mutual information, cosine, Jaccard and φ-coefficient. As prediction models, we use sets of association rules. Classification is done by selecting the best rule, or by weighted voting. We performed an evaluation on 17 datasets with different characteristics and conclude that conviction is on average the best predictive measure to use in this setting. We also provide some meta-analysis insights for explaining the results.","URL":"http://link.springer.com/chapter/10.1007/978-3-540-74958-5_47","ISBN":"978-3-540-74957-8, 978-3-540-74958-5","language":"en","author":[{"family":"Azevedo","given":"Paulo J."},{"family":"Jorge","given":"Alípio M."}],"editor":[{"family":"Kok","given":"Joost N."},{"family":"Koronacki","given":"Jacek"},{"family":"Mantaras","given":"Raomon Lopez de"},{"family":"Matwin","given":"Stan"},{"family":"Mladenič","given":"Dunja"},{"family":"Skowron","given":"Andrzej"}],"issued":{"date-parts":[["2007",1,1]]},"accessed":{"date-parts":[["2014",7,7]]}}}],"schema":"https://github.com/citation-style-language/schema/raw/master/csl-citation.json"} </w:instrText>
      </w:r>
      <w:r>
        <w:rPr>
          <w:lang w:val="en-GB"/>
        </w:rPr>
        <w:fldChar w:fldCharType="separate"/>
      </w:r>
      <w:r>
        <w:rPr>
          <w:rFonts w:cs="Times New Roman"/>
          <w:lang w:val="en-GB"/>
        </w:rPr>
        <w:t>(Azevedo and Jorge</w:t>
      </w:r>
      <w:r w:rsidRPr="001552E6">
        <w:rPr>
          <w:rFonts w:cs="Times New Roman"/>
          <w:sz w:val="22"/>
          <w:lang w:val="en-GB"/>
        </w:rPr>
        <w:t xml:space="preserve"> 2007)</w:t>
      </w:r>
      <w:r>
        <w:rPr>
          <w:lang w:val="en-GB"/>
        </w:rPr>
        <w:fldChar w:fldCharType="end"/>
      </w:r>
      <w:r>
        <w:rPr>
          <w:lang w:val="en-GB"/>
        </w:rPr>
        <w:t xml:space="preserve">, </w:t>
      </w:r>
      <w:r w:rsidRPr="001552E6">
        <w:rPr>
          <w:i/>
          <w:lang w:val="en-GB"/>
        </w:rPr>
        <w:t>Rule Interest</w:t>
      </w:r>
      <w:r>
        <w:rPr>
          <w:lang w:val="en-GB"/>
        </w:rPr>
        <w:t xml:space="preserve"> </w:t>
      </w:r>
      <w:r>
        <w:rPr>
          <w:lang w:val="en-GB"/>
        </w:rPr>
        <w:fldChar w:fldCharType="begin"/>
      </w:r>
      <w:r>
        <w:rPr>
          <w:lang w:val="en-GB"/>
        </w:rPr>
        <w:instrText xml:space="preserve"> ADDIN ZOTERO_ITEM CSL_CITATION {"citationID":"20d0ln6b6k","properties":{"formattedCitation":"{\\rtf (Gon\\uc0\\u231{}alves, 2005)}","plainCitation":"(Gonçalves, 2005)"},"citationItems":[{"id":111,"uris":["http://zotero.org/users/local/bkYEK4Eu/items/MEU7GGS8"],"uri":["http://zotero.org/users/local/bkYEK4Eu/items/MEU7GGS8"],"itemData":{"id":111,"type":"article-journal","title":"Regras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Corrêa"}],"issued":{"date-parts":[["2005"]]},"accessed":{"date-parts":[["2014",7,13]]}}}],"schema":"https://github.com/citation-style-language/schema/raw/master/csl-citation.json"} </w:instrText>
      </w:r>
      <w:r>
        <w:rPr>
          <w:lang w:val="en-GB"/>
        </w:rPr>
        <w:fldChar w:fldCharType="separate"/>
      </w:r>
      <w:r w:rsidRPr="001552E6">
        <w:rPr>
          <w:rFonts w:cs="Times New Roman"/>
          <w:sz w:val="22"/>
          <w:szCs w:val="24"/>
          <w:lang w:val="en-GB"/>
        </w:rPr>
        <w:t>(Gonçalves, 2005)</w:t>
      </w:r>
      <w:r>
        <w:rPr>
          <w:lang w:val="en-GB"/>
        </w:rPr>
        <w:fldChar w:fldCharType="end"/>
      </w:r>
      <w:r>
        <w:rPr>
          <w:lang w:val="en-GB"/>
        </w:rPr>
        <w:t xml:space="preserve"> or </w:t>
      </w:r>
      <w:r w:rsidRPr="001552E6">
        <w:rPr>
          <w:i/>
          <w:lang w:val="en-GB"/>
        </w:rPr>
        <w:t>novelty</w:t>
      </w:r>
      <w:r>
        <w:rPr>
          <w:i/>
          <w:lang w:val="en-GB"/>
        </w:rPr>
        <w:t xml:space="preserve"> </w:t>
      </w:r>
      <w:r>
        <w:rPr>
          <w:i/>
          <w:lang w:val="en-GB"/>
        </w:rPr>
        <w:fldChar w:fldCharType="begin"/>
      </w:r>
      <w:r>
        <w:rPr>
          <w:i/>
          <w:lang w:val="en-GB"/>
        </w:rPr>
        <w:instrText xml:space="preserve"> ADDIN ZOTERO_ITEM CSL_CITATION {"citationID":"1anfjkgh1g","properties":{"formattedCitation":"{\\rtf (Lavra\\uc0\\u269{} et al., 1999)}","plainCitation":"(Lavrač et al., 1999)"},"citationItems":[{"id":149,"uris":["http://zotero.org/users/local/bkYEK4Eu/items/DM74QTFQ"],"uri":["http://zotero.org/users/local/bkYEK4Eu/items/DM74QTFQ"],"itemData":{"id":149,"type":"book","title":"Rule evaluation measures: A unifying view","publisher":"Springer","source":"Google Scholar","URL":"http://link.springer.com/chapter/10.1007/3-540-48751-4_17","shortTitle":"Rule evaluation measures","author":[{"family":"Lavrač","given":"Nada"},{"family":"Flach","given":"Peter"},{"family":"Zupan","given":"Blaz"}],"issued":{"date-parts":[["1999"]]},"accessed":{"date-parts":[["2014",8,17]]}}}],"schema":"https://github.com/citation-style-language/schema/raw/master/csl-citation.json"} </w:instrText>
      </w:r>
      <w:r>
        <w:rPr>
          <w:i/>
          <w:lang w:val="en-GB"/>
        </w:rPr>
        <w:fldChar w:fldCharType="separate"/>
      </w:r>
      <w:r w:rsidRPr="002F3E15">
        <w:rPr>
          <w:rFonts w:cs="Times New Roman"/>
          <w:sz w:val="22"/>
          <w:szCs w:val="24"/>
          <w:lang w:val="en-GB"/>
        </w:rPr>
        <w:t>(Lavrač et al., 1999)</w:t>
      </w:r>
      <w:r>
        <w:rPr>
          <w:i/>
          <w:lang w:val="en-GB"/>
        </w:rPr>
        <w:fldChar w:fldCharType="end"/>
      </w:r>
      <w:r>
        <w:rPr>
          <w:lang w:val="en-GB"/>
        </w:rPr>
        <w:t>.</w:t>
      </w:r>
    </w:p>
  </w:footnote>
  <w:footnote w:id="5">
    <w:p w:rsidR="00565F70" w:rsidRPr="00A92AE1" w:rsidRDefault="00565F70" w:rsidP="00CF5511">
      <w:pPr>
        <w:pStyle w:val="NormalWeb"/>
        <w:spacing w:before="0" w:beforeAutospacing="0" w:after="0" w:afterAutospacing="0"/>
        <w:rPr>
          <w:lang w:val="en-GB"/>
        </w:rPr>
      </w:pPr>
      <w:r w:rsidRPr="00E0558E">
        <w:rPr>
          <w:rStyle w:val="FootnoteReference"/>
          <w:sz w:val="20"/>
        </w:rPr>
        <w:footnoteRef/>
      </w:r>
      <w:r w:rsidRPr="00E0558E">
        <w:rPr>
          <w:sz w:val="20"/>
          <w:lang w:val="en-GB"/>
        </w:rPr>
        <w:t xml:space="preserve"> </w:t>
      </w:r>
      <w:r w:rsidRPr="00E0558E">
        <w:rPr>
          <w:rFonts w:eastAsia="Times New Roman"/>
          <w:sz w:val="20"/>
          <w:lang w:val="en-GB"/>
        </w:rPr>
        <w:t xml:space="preserve">Groovy builds upon the strengths of Java but has additional power features inspired by languages like Python, Ruby and Smalltalk. </w:t>
      </w:r>
      <w:r>
        <w:rPr>
          <w:rFonts w:eastAsia="Times New Roman"/>
          <w:sz w:val="20"/>
          <w:lang w:val="en-GB"/>
        </w:rPr>
        <w:fldChar w:fldCharType="begin"/>
      </w:r>
      <w:r>
        <w:rPr>
          <w:rFonts w:eastAsia="Times New Roman"/>
          <w:sz w:val="20"/>
          <w:lang w:val="en-GB"/>
        </w:rPr>
        <w:instrText xml:space="preserve"> ADDIN ZOTERO_ITEM CSL_CITATION {"citationID":"2lfu8iemtn","properties":{"formattedCitation":"(Guillaume Laforge, 2012)","plainCitation":"(Guillaume Laforge, 2012)"},"citationItems":[{"id":155,"uris":["http://zotero.org/users/local/bkYEK4Eu/items/DMUK3AVZ"],"uri":["http://zotero.org/users/local/bkYEK4Eu/items/DMUK3AVZ"],"itemData":{"id":155,"type":"webpage","title":"Groovy","abstract":"A dynamic language \nfor the Java platform","URL":"http://groovy.codehaus.org/","author":[{"family":"Guillaume Laforge","given":""}],"issued":{"date-parts":[["2012"]]}}}],"schema":"https://github.com/citation-style-language/schema/raw/master/csl-citation.json"} </w:instrText>
      </w:r>
      <w:r>
        <w:rPr>
          <w:rFonts w:eastAsia="Times New Roman"/>
          <w:sz w:val="20"/>
          <w:lang w:val="en-GB"/>
        </w:rPr>
        <w:fldChar w:fldCharType="separate"/>
      </w:r>
      <w:r w:rsidRPr="00E55903">
        <w:rPr>
          <w:sz w:val="20"/>
          <w:lang w:val="en-GB"/>
        </w:rPr>
        <w:t>(Guillaume Laforge, 2012)</w:t>
      </w:r>
      <w:r>
        <w:rPr>
          <w:rFonts w:eastAsia="Times New Roman"/>
          <w:sz w:val="20"/>
          <w:lang w:val="en-GB"/>
        </w:rPr>
        <w:fldChar w:fldCharType="end"/>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33759F"/>
    <w:multiLevelType w:val="hybridMultilevel"/>
    <w:tmpl w:val="F0F0A72A"/>
    <w:lvl w:ilvl="0" w:tplc="F2F2CA06">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nsid w:val="25125062"/>
    <w:multiLevelType w:val="hybridMultilevel"/>
    <w:tmpl w:val="F98AE2D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nsid w:val="3A6C7B59"/>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467A7404"/>
    <w:multiLevelType w:val="multilevel"/>
    <w:tmpl w:val="E6D650B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66701AB8"/>
    <w:multiLevelType w:val="hybridMultilevel"/>
    <w:tmpl w:val="588443E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3"/>
  </w:num>
  <w:num w:numId="2">
    <w:abstractNumId w:val="2"/>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1"/>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AB3EE0"/>
    <w:rsid w:val="00000964"/>
    <w:rsid w:val="00000A2B"/>
    <w:rsid w:val="00005409"/>
    <w:rsid w:val="00011F4E"/>
    <w:rsid w:val="00017D74"/>
    <w:rsid w:val="00022A91"/>
    <w:rsid w:val="000230AB"/>
    <w:rsid w:val="00027664"/>
    <w:rsid w:val="00027EBC"/>
    <w:rsid w:val="00031EDA"/>
    <w:rsid w:val="00032A05"/>
    <w:rsid w:val="00036798"/>
    <w:rsid w:val="00042DFF"/>
    <w:rsid w:val="000511A5"/>
    <w:rsid w:val="00056630"/>
    <w:rsid w:val="00057B4A"/>
    <w:rsid w:val="00062ADE"/>
    <w:rsid w:val="00063C27"/>
    <w:rsid w:val="000668C0"/>
    <w:rsid w:val="000707A0"/>
    <w:rsid w:val="00077AA7"/>
    <w:rsid w:val="0008290B"/>
    <w:rsid w:val="00083C8A"/>
    <w:rsid w:val="00084EDC"/>
    <w:rsid w:val="0008517C"/>
    <w:rsid w:val="000862B0"/>
    <w:rsid w:val="00091E41"/>
    <w:rsid w:val="00094B01"/>
    <w:rsid w:val="000956EF"/>
    <w:rsid w:val="000A2AEE"/>
    <w:rsid w:val="000A4519"/>
    <w:rsid w:val="000A7AC7"/>
    <w:rsid w:val="000B5DF3"/>
    <w:rsid w:val="000C0C87"/>
    <w:rsid w:val="000C5DED"/>
    <w:rsid w:val="000D08BE"/>
    <w:rsid w:val="000D1316"/>
    <w:rsid w:val="000D249C"/>
    <w:rsid w:val="000D77DD"/>
    <w:rsid w:val="000E28D5"/>
    <w:rsid w:val="000E5085"/>
    <w:rsid w:val="000E5BBE"/>
    <w:rsid w:val="000E6B2D"/>
    <w:rsid w:val="000F2225"/>
    <w:rsid w:val="000F39A7"/>
    <w:rsid w:val="001028BE"/>
    <w:rsid w:val="0011579E"/>
    <w:rsid w:val="00115D8E"/>
    <w:rsid w:val="00120A00"/>
    <w:rsid w:val="001274E5"/>
    <w:rsid w:val="00137AA3"/>
    <w:rsid w:val="00144818"/>
    <w:rsid w:val="00146F54"/>
    <w:rsid w:val="00151E0C"/>
    <w:rsid w:val="001552E6"/>
    <w:rsid w:val="00156F7A"/>
    <w:rsid w:val="001661DF"/>
    <w:rsid w:val="001777EB"/>
    <w:rsid w:val="001801B3"/>
    <w:rsid w:val="001835BF"/>
    <w:rsid w:val="0018459A"/>
    <w:rsid w:val="00187485"/>
    <w:rsid w:val="00190AC3"/>
    <w:rsid w:val="001937CF"/>
    <w:rsid w:val="00195BE3"/>
    <w:rsid w:val="00196C93"/>
    <w:rsid w:val="00197567"/>
    <w:rsid w:val="001A2C25"/>
    <w:rsid w:val="001A35A7"/>
    <w:rsid w:val="001A3D73"/>
    <w:rsid w:val="001A4FBF"/>
    <w:rsid w:val="001A5219"/>
    <w:rsid w:val="001A7204"/>
    <w:rsid w:val="001A79EB"/>
    <w:rsid w:val="001B415E"/>
    <w:rsid w:val="001D729B"/>
    <w:rsid w:val="001E2216"/>
    <w:rsid w:val="001E708F"/>
    <w:rsid w:val="001F02BB"/>
    <w:rsid w:val="00204EF5"/>
    <w:rsid w:val="00206429"/>
    <w:rsid w:val="00207784"/>
    <w:rsid w:val="00210981"/>
    <w:rsid w:val="00221CA9"/>
    <w:rsid w:val="00224672"/>
    <w:rsid w:val="0022563C"/>
    <w:rsid w:val="002258A5"/>
    <w:rsid w:val="00227F99"/>
    <w:rsid w:val="002317D2"/>
    <w:rsid w:val="00233A36"/>
    <w:rsid w:val="00234E63"/>
    <w:rsid w:val="0024194D"/>
    <w:rsid w:val="002423CB"/>
    <w:rsid w:val="002476D0"/>
    <w:rsid w:val="00250C0D"/>
    <w:rsid w:val="00251284"/>
    <w:rsid w:val="002528BB"/>
    <w:rsid w:val="00252AB3"/>
    <w:rsid w:val="0025402B"/>
    <w:rsid w:val="0025465E"/>
    <w:rsid w:val="002562C1"/>
    <w:rsid w:val="002608DF"/>
    <w:rsid w:val="00263525"/>
    <w:rsid w:val="00264CD0"/>
    <w:rsid w:val="00264CFE"/>
    <w:rsid w:val="00264D3F"/>
    <w:rsid w:val="00265988"/>
    <w:rsid w:val="00265DE6"/>
    <w:rsid w:val="002728B7"/>
    <w:rsid w:val="0027426A"/>
    <w:rsid w:val="002743B1"/>
    <w:rsid w:val="00275AF1"/>
    <w:rsid w:val="002805AD"/>
    <w:rsid w:val="00282225"/>
    <w:rsid w:val="00286B31"/>
    <w:rsid w:val="00292619"/>
    <w:rsid w:val="00292974"/>
    <w:rsid w:val="002933FB"/>
    <w:rsid w:val="00295FB7"/>
    <w:rsid w:val="00296EAC"/>
    <w:rsid w:val="0029758E"/>
    <w:rsid w:val="002A1E86"/>
    <w:rsid w:val="002A39B5"/>
    <w:rsid w:val="002A46A6"/>
    <w:rsid w:val="002B1E08"/>
    <w:rsid w:val="002B26BA"/>
    <w:rsid w:val="002B2796"/>
    <w:rsid w:val="002B3CFD"/>
    <w:rsid w:val="002B4733"/>
    <w:rsid w:val="002B4D5C"/>
    <w:rsid w:val="002B7447"/>
    <w:rsid w:val="002C148B"/>
    <w:rsid w:val="002C2027"/>
    <w:rsid w:val="002C22CE"/>
    <w:rsid w:val="002D2671"/>
    <w:rsid w:val="002D2EF9"/>
    <w:rsid w:val="002D323D"/>
    <w:rsid w:val="002D38F5"/>
    <w:rsid w:val="002D4DAF"/>
    <w:rsid w:val="002E2633"/>
    <w:rsid w:val="002E39B3"/>
    <w:rsid w:val="002F3E15"/>
    <w:rsid w:val="002F4E73"/>
    <w:rsid w:val="002F7CC6"/>
    <w:rsid w:val="00302882"/>
    <w:rsid w:val="00303826"/>
    <w:rsid w:val="00305A00"/>
    <w:rsid w:val="0031218B"/>
    <w:rsid w:val="00313B4D"/>
    <w:rsid w:val="00316504"/>
    <w:rsid w:val="00316C87"/>
    <w:rsid w:val="00322CE7"/>
    <w:rsid w:val="00324139"/>
    <w:rsid w:val="00331923"/>
    <w:rsid w:val="00331BF5"/>
    <w:rsid w:val="00332EFD"/>
    <w:rsid w:val="0033498E"/>
    <w:rsid w:val="00341B61"/>
    <w:rsid w:val="003477E0"/>
    <w:rsid w:val="00350710"/>
    <w:rsid w:val="003568DD"/>
    <w:rsid w:val="00366954"/>
    <w:rsid w:val="00372278"/>
    <w:rsid w:val="00377EBC"/>
    <w:rsid w:val="0038162D"/>
    <w:rsid w:val="003828C6"/>
    <w:rsid w:val="00382EAD"/>
    <w:rsid w:val="003901CD"/>
    <w:rsid w:val="00393E2A"/>
    <w:rsid w:val="003A49A2"/>
    <w:rsid w:val="003A4A06"/>
    <w:rsid w:val="003B066C"/>
    <w:rsid w:val="003B0D5D"/>
    <w:rsid w:val="003B3E56"/>
    <w:rsid w:val="003B49CB"/>
    <w:rsid w:val="003C036B"/>
    <w:rsid w:val="003C3106"/>
    <w:rsid w:val="003C4FA1"/>
    <w:rsid w:val="003D1460"/>
    <w:rsid w:val="003D1870"/>
    <w:rsid w:val="003D1966"/>
    <w:rsid w:val="003D6142"/>
    <w:rsid w:val="003D72E9"/>
    <w:rsid w:val="003D7A3A"/>
    <w:rsid w:val="003E1740"/>
    <w:rsid w:val="003E42FB"/>
    <w:rsid w:val="003E59B8"/>
    <w:rsid w:val="003F204D"/>
    <w:rsid w:val="003F219B"/>
    <w:rsid w:val="003F37A9"/>
    <w:rsid w:val="003F477D"/>
    <w:rsid w:val="003F5FEF"/>
    <w:rsid w:val="003F7CBA"/>
    <w:rsid w:val="00404D0B"/>
    <w:rsid w:val="0040648A"/>
    <w:rsid w:val="004079EE"/>
    <w:rsid w:val="004102B0"/>
    <w:rsid w:val="004204CE"/>
    <w:rsid w:val="00423F53"/>
    <w:rsid w:val="00427AA3"/>
    <w:rsid w:val="004303C6"/>
    <w:rsid w:val="00430BE1"/>
    <w:rsid w:val="00433481"/>
    <w:rsid w:val="004336A4"/>
    <w:rsid w:val="00436494"/>
    <w:rsid w:val="00437492"/>
    <w:rsid w:val="00441216"/>
    <w:rsid w:val="0044210D"/>
    <w:rsid w:val="0044211E"/>
    <w:rsid w:val="00442D9B"/>
    <w:rsid w:val="00446842"/>
    <w:rsid w:val="0045375D"/>
    <w:rsid w:val="00456B26"/>
    <w:rsid w:val="004631AD"/>
    <w:rsid w:val="004642BA"/>
    <w:rsid w:val="00467A78"/>
    <w:rsid w:val="0048064E"/>
    <w:rsid w:val="004814A5"/>
    <w:rsid w:val="00485C89"/>
    <w:rsid w:val="00490116"/>
    <w:rsid w:val="00491D6D"/>
    <w:rsid w:val="00495818"/>
    <w:rsid w:val="0049674F"/>
    <w:rsid w:val="00497406"/>
    <w:rsid w:val="00497A70"/>
    <w:rsid w:val="004A07B1"/>
    <w:rsid w:val="004A4B9B"/>
    <w:rsid w:val="004A5BFA"/>
    <w:rsid w:val="004A63F7"/>
    <w:rsid w:val="004A6C02"/>
    <w:rsid w:val="004B0ED2"/>
    <w:rsid w:val="004B172E"/>
    <w:rsid w:val="004B45A5"/>
    <w:rsid w:val="004B490E"/>
    <w:rsid w:val="004B7AC0"/>
    <w:rsid w:val="004C03AB"/>
    <w:rsid w:val="004C279B"/>
    <w:rsid w:val="004C4302"/>
    <w:rsid w:val="004D3370"/>
    <w:rsid w:val="004D469C"/>
    <w:rsid w:val="004D4727"/>
    <w:rsid w:val="004D49FA"/>
    <w:rsid w:val="004E1F44"/>
    <w:rsid w:val="004E2F17"/>
    <w:rsid w:val="004F2C9F"/>
    <w:rsid w:val="004F65BF"/>
    <w:rsid w:val="005012A7"/>
    <w:rsid w:val="00501E07"/>
    <w:rsid w:val="005042B2"/>
    <w:rsid w:val="005124DF"/>
    <w:rsid w:val="00512E48"/>
    <w:rsid w:val="005204DE"/>
    <w:rsid w:val="00522578"/>
    <w:rsid w:val="00526B2E"/>
    <w:rsid w:val="00526CBB"/>
    <w:rsid w:val="00530F38"/>
    <w:rsid w:val="005313BD"/>
    <w:rsid w:val="0053490B"/>
    <w:rsid w:val="00534B65"/>
    <w:rsid w:val="00536328"/>
    <w:rsid w:val="00537BCA"/>
    <w:rsid w:val="00550ABD"/>
    <w:rsid w:val="005549F5"/>
    <w:rsid w:val="005560AB"/>
    <w:rsid w:val="00557FD5"/>
    <w:rsid w:val="00565EE4"/>
    <w:rsid w:val="00565F70"/>
    <w:rsid w:val="00567DD2"/>
    <w:rsid w:val="00573F8C"/>
    <w:rsid w:val="005755FF"/>
    <w:rsid w:val="005826F7"/>
    <w:rsid w:val="00582854"/>
    <w:rsid w:val="0058538E"/>
    <w:rsid w:val="0059077D"/>
    <w:rsid w:val="00594659"/>
    <w:rsid w:val="00595E12"/>
    <w:rsid w:val="00595F05"/>
    <w:rsid w:val="00597947"/>
    <w:rsid w:val="005B3212"/>
    <w:rsid w:val="005B75A3"/>
    <w:rsid w:val="005C006B"/>
    <w:rsid w:val="005C21B5"/>
    <w:rsid w:val="005C2684"/>
    <w:rsid w:val="005C352B"/>
    <w:rsid w:val="005D57FC"/>
    <w:rsid w:val="005D5E86"/>
    <w:rsid w:val="005D5F70"/>
    <w:rsid w:val="005D6FE9"/>
    <w:rsid w:val="005D722B"/>
    <w:rsid w:val="005D7BC7"/>
    <w:rsid w:val="005E23F7"/>
    <w:rsid w:val="005E7BD4"/>
    <w:rsid w:val="005E7F1D"/>
    <w:rsid w:val="005F0142"/>
    <w:rsid w:val="005F407D"/>
    <w:rsid w:val="005F5870"/>
    <w:rsid w:val="006040A9"/>
    <w:rsid w:val="00623A6C"/>
    <w:rsid w:val="006275A7"/>
    <w:rsid w:val="00635E43"/>
    <w:rsid w:val="006435B9"/>
    <w:rsid w:val="00651FBF"/>
    <w:rsid w:val="006568D3"/>
    <w:rsid w:val="006611E1"/>
    <w:rsid w:val="006642B4"/>
    <w:rsid w:val="006659EC"/>
    <w:rsid w:val="00667864"/>
    <w:rsid w:val="0067030A"/>
    <w:rsid w:val="00671D48"/>
    <w:rsid w:val="00680AFB"/>
    <w:rsid w:val="00686AF3"/>
    <w:rsid w:val="006926BE"/>
    <w:rsid w:val="0069491E"/>
    <w:rsid w:val="006A0524"/>
    <w:rsid w:val="006A312C"/>
    <w:rsid w:val="006A623B"/>
    <w:rsid w:val="006A6AB9"/>
    <w:rsid w:val="006B20C5"/>
    <w:rsid w:val="006B33A8"/>
    <w:rsid w:val="006B63E1"/>
    <w:rsid w:val="006C57A1"/>
    <w:rsid w:val="006D0A04"/>
    <w:rsid w:val="006D0F58"/>
    <w:rsid w:val="006D550F"/>
    <w:rsid w:val="006D79CE"/>
    <w:rsid w:val="006E3CE9"/>
    <w:rsid w:val="006E61A2"/>
    <w:rsid w:val="006F38BB"/>
    <w:rsid w:val="006F4B6D"/>
    <w:rsid w:val="006F6409"/>
    <w:rsid w:val="006F6678"/>
    <w:rsid w:val="006F7315"/>
    <w:rsid w:val="00700AE1"/>
    <w:rsid w:val="007015CC"/>
    <w:rsid w:val="00705F92"/>
    <w:rsid w:val="007069B5"/>
    <w:rsid w:val="00707E90"/>
    <w:rsid w:val="007126D7"/>
    <w:rsid w:val="007135A6"/>
    <w:rsid w:val="00723F40"/>
    <w:rsid w:val="00724193"/>
    <w:rsid w:val="00731ADC"/>
    <w:rsid w:val="00734194"/>
    <w:rsid w:val="007432E6"/>
    <w:rsid w:val="00744A02"/>
    <w:rsid w:val="0075018E"/>
    <w:rsid w:val="007535FD"/>
    <w:rsid w:val="00755F68"/>
    <w:rsid w:val="00756915"/>
    <w:rsid w:val="007659A1"/>
    <w:rsid w:val="0077135C"/>
    <w:rsid w:val="007752B7"/>
    <w:rsid w:val="00782951"/>
    <w:rsid w:val="00782D96"/>
    <w:rsid w:val="0078354A"/>
    <w:rsid w:val="00785C54"/>
    <w:rsid w:val="0078766D"/>
    <w:rsid w:val="00790293"/>
    <w:rsid w:val="007913AE"/>
    <w:rsid w:val="007929BE"/>
    <w:rsid w:val="007A00A2"/>
    <w:rsid w:val="007A53BD"/>
    <w:rsid w:val="007A6FCA"/>
    <w:rsid w:val="007B01E8"/>
    <w:rsid w:val="007B2B25"/>
    <w:rsid w:val="007B7B1A"/>
    <w:rsid w:val="007C4EC4"/>
    <w:rsid w:val="007D07F8"/>
    <w:rsid w:val="007D1BE6"/>
    <w:rsid w:val="007D1E3D"/>
    <w:rsid w:val="007D3CDA"/>
    <w:rsid w:val="007D67F7"/>
    <w:rsid w:val="007D6875"/>
    <w:rsid w:val="007D76C1"/>
    <w:rsid w:val="007D7740"/>
    <w:rsid w:val="007D7B09"/>
    <w:rsid w:val="007E0A1F"/>
    <w:rsid w:val="007E1400"/>
    <w:rsid w:val="007E4A02"/>
    <w:rsid w:val="007E6B54"/>
    <w:rsid w:val="007F25C0"/>
    <w:rsid w:val="007F63A9"/>
    <w:rsid w:val="00801D57"/>
    <w:rsid w:val="00806209"/>
    <w:rsid w:val="0080748B"/>
    <w:rsid w:val="008077AF"/>
    <w:rsid w:val="00811DF6"/>
    <w:rsid w:val="00812530"/>
    <w:rsid w:val="00824FCF"/>
    <w:rsid w:val="00825A5C"/>
    <w:rsid w:val="00826C88"/>
    <w:rsid w:val="008327EA"/>
    <w:rsid w:val="0083597F"/>
    <w:rsid w:val="008366FD"/>
    <w:rsid w:val="00837061"/>
    <w:rsid w:val="008370DD"/>
    <w:rsid w:val="00837260"/>
    <w:rsid w:val="008423BE"/>
    <w:rsid w:val="00843A85"/>
    <w:rsid w:val="00844981"/>
    <w:rsid w:val="0084535F"/>
    <w:rsid w:val="00850FEE"/>
    <w:rsid w:val="008544A8"/>
    <w:rsid w:val="008604B3"/>
    <w:rsid w:val="00866C1B"/>
    <w:rsid w:val="00872459"/>
    <w:rsid w:val="0088055A"/>
    <w:rsid w:val="00881E8E"/>
    <w:rsid w:val="00884AC1"/>
    <w:rsid w:val="00885992"/>
    <w:rsid w:val="00885C33"/>
    <w:rsid w:val="00885E7F"/>
    <w:rsid w:val="00887140"/>
    <w:rsid w:val="008921FD"/>
    <w:rsid w:val="00893624"/>
    <w:rsid w:val="008A04F5"/>
    <w:rsid w:val="008A2BCD"/>
    <w:rsid w:val="008A320B"/>
    <w:rsid w:val="008A4952"/>
    <w:rsid w:val="008A5271"/>
    <w:rsid w:val="008A5741"/>
    <w:rsid w:val="008A6B05"/>
    <w:rsid w:val="008A7924"/>
    <w:rsid w:val="008B37BC"/>
    <w:rsid w:val="008B3CCF"/>
    <w:rsid w:val="008B4E68"/>
    <w:rsid w:val="008B580F"/>
    <w:rsid w:val="008B72B3"/>
    <w:rsid w:val="008C6AA3"/>
    <w:rsid w:val="008C6B51"/>
    <w:rsid w:val="008D24A8"/>
    <w:rsid w:val="008D6081"/>
    <w:rsid w:val="008E542B"/>
    <w:rsid w:val="008E7ACE"/>
    <w:rsid w:val="008F1A27"/>
    <w:rsid w:val="008F4924"/>
    <w:rsid w:val="00902592"/>
    <w:rsid w:val="0090265A"/>
    <w:rsid w:val="009051F4"/>
    <w:rsid w:val="00905435"/>
    <w:rsid w:val="00905ABB"/>
    <w:rsid w:val="009115A7"/>
    <w:rsid w:val="009145AC"/>
    <w:rsid w:val="0092070A"/>
    <w:rsid w:val="00920A70"/>
    <w:rsid w:val="00922402"/>
    <w:rsid w:val="00925564"/>
    <w:rsid w:val="00927666"/>
    <w:rsid w:val="00927AA7"/>
    <w:rsid w:val="00933348"/>
    <w:rsid w:val="0093443A"/>
    <w:rsid w:val="00935C28"/>
    <w:rsid w:val="00935CAD"/>
    <w:rsid w:val="00936B53"/>
    <w:rsid w:val="00937A31"/>
    <w:rsid w:val="00940527"/>
    <w:rsid w:val="00940AAB"/>
    <w:rsid w:val="009452AC"/>
    <w:rsid w:val="009472E0"/>
    <w:rsid w:val="00951ABB"/>
    <w:rsid w:val="009524C8"/>
    <w:rsid w:val="0095536A"/>
    <w:rsid w:val="0096269A"/>
    <w:rsid w:val="00972057"/>
    <w:rsid w:val="00972C6E"/>
    <w:rsid w:val="0097508B"/>
    <w:rsid w:val="00981B91"/>
    <w:rsid w:val="009834CC"/>
    <w:rsid w:val="00985244"/>
    <w:rsid w:val="00997312"/>
    <w:rsid w:val="009A14A8"/>
    <w:rsid w:val="009A23A4"/>
    <w:rsid w:val="009A38C8"/>
    <w:rsid w:val="009A4623"/>
    <w:rsid w:val="009A585D"/>
    <w:rsid w:val="009A5E7C"/>
    <w:rsid w:val="009B0869"/>
    <w:rsid w:val="009B25AA"/>
    <w:rsid w:val="009B2CF9"/>
    <w:rsid w:val="009C0F6F"/>
    <w:rsid w:val="009C446F"/>
    <w:rsid w:val="009C593D"/>
    <w:rsid w:val="009D13A7"/>
    <w:rsid w:val="009D50E3"/>
    <w:rsid w:val="009D5D43"/>
    <w:rsid w:val="009E2386"/>
    <w:rsid w:val="009E327B"/>
    <w:rsid w:val="009E4AB7"/>
    <w:rsid w:val="009E6EA7"/>
    <w:rsid w:val="009F0D8A"/>
    <w:rsid w:val="009F4BF1"/>
    <w:rsid w:val="009F5136"/>
    <w:rsid w:val="009F6D83"/>
    <w:rsid w:val="00A03205"/>
    <w:rsid w:val="00A139CC"/>
    <w:rsid w:val="00A14038"/>
    <w:rsid w:val="00A15B8C"/>
    <w:rsid w:val="00A15DB8"/>
    <w:rsid w:val="00A16172"/>
    <w:rsid w:val="00A21686"/>
    <w:rsid w:val="00A23234"/>
    <w:rsid w:val="00A24D98"/>
    <w:rsid w:val="00A25D88"/>
    <w:rsid w:val="00A34FB8"/>
    <w:rsid w:val="00A4217D"/>
    <w:rsid w:val="00A42A53"/>
    <w:rsid w:val="00A4390B"/>
    <w:rsid w:val="00A44CDF"/>
    <w:rsid w:val="00A45517"/>
    <w:rsid w:val="00A52122"/>
    <w:rsid w:val="00A571EA"/>
    <w:rsid w:val="00A61EB2"/>
    <w:rsid w:val="00A64A39"/>
    <w:rsid w:val="00A75804"/>
    <w:rsid w:val="00A834A1"/>
    <w:rsid w:val="00A859C8"/>
    <w:rsid w:val="00A87331"/>
    <w:rsid w:val="00A92AE1"/>
    <w:rsid w:val="00A935A7"/>
    <w:rsid w:val="00A94171"/>
    <w:rsid w:val="00AA1C79"/>
    <w:rsid w:val="00AA55F7"/>
    <w:rsid w:val="00AB0112"/>
    <w:rsid w:val="00AB0645"/>
    <w:rsid w:val="00AB3EE0"/>
    <w:rsid w:val="00AB732F"/>
    <w:rsid w:val="00AC0A02"/>
    <w:rsid w:val="00AC350E"/>
    <w:rsid w:val="00AC7578"/>
    <w:rsid w:val="00AD3747"/>
    <w:rsid w:val="00AD79DE"/>
    <w:rsid w:val="00AE1F69"/>
    <w:rsid w:val="00AE6AC3"/>
    <w:rsid w:val="00AE6C04"/>
    <w:rsid w:val="00AE6C2D"/>
    <w:rsid w:val="00AE7E2B"/>
    <w:rsid w:val="00AF081C"/>
    <w:rsid w:val="00AF6479"/>
    <w:rsid w:val="00B011CD"/>
    <w:rsid w:val="00B01276"/>
    <w:rsid w:val="00B041E5"/>
    <w:rsid w:val="00B05776"/>
    <w:rsid w:val="00B06878"/>
    <w:rsid w:val="00B0729C"/>
    <w:rsid w:val="00B16829"/>
    <w:rsid w:val="00B20A01"/>
    <w:rsid w:val="00B2109B"/>
    <w:rsid w:val="00B21F6F"/>
    <w:rsid w:val="00B23927"/>
    <w:rsid w:val="00B26285"/>
    <w:rsid w:val="00B30382"/>
    <w:rsid w:val="00B35C2F"/>
    <w:rsid w:val="00B407DE"/>
    <w:rsid w:val="00B51BA5"/>
    <w:rsid w:val="00B53858"/>
    <w:rsid w:val="00B56CFA"/>
    <w:rsid w:val="00B5752E"/>
    <w:rsid w:val="00B57A0F"/>
    <w:rsid w:val="00B61F6C"/>
    <w:rsid w:val="00B67FD7"/>
    <w:rsid w:val="00B716BD"/>
    <w:rsid w:val="00B71A13"/>
    <w:rsid w:val="00B73CA0"/>
    <w:rsid w:val="00B741A7"/>
    <w:rsid w:val="00B75CA6"/>
    <w:rsid w:val="00B764B7"/>
    <w:rsid w:val="00B82AF1"/>
    <w:rsid w:val="00B83B6E"/>
    <w:rsid w:val="00BA1666"/>
    <w:rsid w:val="00BB29F4"/>
    <w:rsid w:val="00BB5916"/>
    <w:rsid w:val="00BB7D3A"/>
    <w:rsid w:val="00BC0726"/>
    <w:rsid w:val="00BC20DC"/>
    <w:rsid w:val="00BC5132"/>
    <w:rsid w:val="00BC749B"/>
    <w:rsid w:val="00BD3223"/>
    <w:rsid w:val="00BE19C9"/>
    <w:rsid w:val="00BE2DC3"/>
    <w:rsid w:val="00BE3AE2"/>
    <w:rsid w:val="00BE62F0"/>
    <w:rsid w:val="00BF0DFA"/>
    <w:rsid w:val="00BF114C"/>
    <w:rsid w:val="00BF3094"/>
    <w:rsid w:val="00C00DE2"/>
    <w:rsid w:val="00C013E0"/>
    <w:rsid w:val="00C04D14"/>
    <w:rsid w:val="00C05ED4"/>
    <w:rsid w:val="00C06230"/>
    <w:rsid w:val="00C0632A"/>
    <w:rsid w:val="00C0676A"/>
    <w:rsid w:val="00C06DF4"/>
    <w:rsid w:val="00C146F0"/>
    <w:rsid w:val="00C14FEE"/>
    <w:rsid w:val="00C223B3"/>
    <w:rsid w:val="00C235D4"/>
    <w:rsid w:val="00C30260"/>
    <w:rsid w:val="00C314BD"/>
    <w:rsid w:val="00C32821"/>
    <w:rsid w:val="00C32826"/>
    <w:rsid w:val="00C35213"/>
    <w:rsid w:val="00C35933"/>
    <w:rsid w:val="00C4107B"/>
    <w:rsid w:val="00C416C1"/>
    <w:rsid w:val="00C44009"/>
    <w:rsid w:val="00C45FB3"/>
    <w:rsid w:val="00C47E6F"/>
    <w:rsid w:val="00C510AC"/>
    <w:rsid w:val="00C5170B"/>
    <w:rsid w:val="00C530B2"/>
    <w:rsid w:val="00C54D56"/>
    <w:rsid w:val="00C618D8"/>
    <w:rsid w:val="00C70AD6"/>
    <w:rsid w:val="00C86613"/>
    <w:rsid w:val="00C96484"/>
    <w:rsid w:val="00CA24D7"/>
    <w:rsid w:val="00CA3750"/>
    <w:rsid w:val="00CA4C7D"/>
    <w:rsid w:val="00CA5C3F"/>
    <w:rsid w:val="00CB0A37"/>
    <w:rsid w:val="00CB3F32"/>
    <w:rsid w:val="00CB424F"/>
    <w:rsid w:val="00CB464F"/>
    <w:rsid w:val="00CB48C4"/>
    <w:rsid w:val="00CB49E5"/>
    <w:rsid w:val="00CB4FDE"/>
    <w:rsid w:val="00CC0CDE"/>
    <w:rsid w:val="00CC1D30"/>
    <w:rsid w:val="00CC36CB"/>
    <w:rsid w:val="00CC54C7"/>
    <w:rsid w:val="00CC723B"/>
    <w:rsid w:val="00CD1685"/>
    <w:rsid w:val="00CD1E2D"/>
    <w:rsid w:val="00CD3CC8"/>
    <w:rsid w:val="00CD5B9C"/>
    <w:rsid w:val="00CE1092"/>
    <w:rsid w:val="00CE23B8"/>
    <w:rsid w:val="00CE2D2B"/>
    <w:rsid w:val="00CE68A5"/>
    <w:rsid w:val="00CE6C47"/>
    <w:rsid w:val="00CF16ED"/>
    <w:rsid w:val="00CF5511"/>
    <w:rsid w:val="00CF7690"/>
    <w:rsid w:val="00D03480"/>
    <w:rsid w:val="00D06342"/>
    <w:rsid w:val="00D11A58"/>
    <w:rsid w:val="00D11D25"/>
    <w:rsid w:val="00D12D1A"/>
    <w:rsid w:val="00D156BD"/>
    <w:rsid w:val="00D218B3"/>
    <w:rsid w:val="00D2258C"/>
    <w:rsid w:val="00D24819"/>
    <w:rsid w:val="00D2676C"/>
    <w:rsid w:val="00D3151F"/>
    <w:rsid w:val="00D32F3D"/>
    <w:rsid w:val="00D40EA1"/>
    <w:rsid w:val="00D41D34"/>
    <w:rsid w:val="00D4590C"/>
    <w:rsid w:val="00D52239"/>
    <w:rsid w:val="00D524A0"/>
    <w:rsid w:val="00D62575"/>
    <w:rsid w:val="00D631A8"/>
    <w:rsid w:val="00D636D9"/>
    <w:rsid w:val="00D72A3B"/>
    <w:rsid w:val="00D7683E"/>
    <w:rsid w:val="00D81756"/>
    <w:rsid w:val="00D905BC"/>
    <w:rsid w:val="00D919EC"/>
    <w:rsid w:val="00D91D56"/>
    <w:rsid w:val="00D92126"/>
    <w:rsid w:val="00DB0563"/>
    <w:rsid w:val="00DB0E81"/>
    <w:rsid w:val="00DB1FB7"/>
    <w:rsid w:val="00DB2968"/>
    <w:rsid w:val="00DB5EA1"/>
    <w:rsid w:val="00DC0280"/>
    <w:rsid w:val="00DC193F"/>
    <w:rsid w:val="00DD3E7B"/>
    <w:rsid w:val="00DD4311"/>
    <w:rsid w:val="00DD5DC1"/>
    <w:rsid w:val="00DD5E3C"/>
    <w:rsid w:val="00DD6111"/>
    <w:rsid w:val="00DE0764"/>
    <w:rsid w:val="00DE37D2"/>
    <w:rsid w:val="00DE6D46"/>
    <w:rsid w:val="00DE7255"/>
    <w:rsid w:val="00DF2D40"/>
    <w:rsid w:val="00DF3248"/>
    <w:rsid w:val="00DF3D46"/>
    <w:rsid w:val="00DF543A"/>
    <w:rsid w:val="00DF5982"/>
    <w:rsid w:val="00DF6579"/>
    <w:rsid w:val="00DF7757"/>
    <w:rsid w:val="00DF776E"/>
    <w:rsid w:val="00E00B0C"/>
    <w:rsid w:val="00E01988"/>
    <w:rsid w:val="00E0293F"/>
    <w:rsid w:val="00E0364C"/>
    <w:rsid w:val="00E0419B"/>
    <w:rsid w:val="00E0524D"/>
    <w:rsid w:val="00E0558E"/>
    <w:rsid w:val="00E05B1D"/>
    <w:rsid w:val="00E11FBD"/>
    <w:rsid w:val="00E17F6E"/>
    <w:rsid w:val="00E205E6"/>
    <w:rsid w:val="00E2067B"/>
    <w:rsid w:val="00E22C66"/>
    <w:rsid w:val="00E30B1A"/>
    <w:rsid w:val="00E31210"/>
    <w:rsid w:val="00E3330C"/>
    <w:rsid w:val="00E33DD5"/>
    <w:rsid w:val="00E41571"/>
    <w:rsid w:val="00E4462B"/>
    <w:rsid w:val="00E452D9"/>
    <w:rsid w:val="00E51379"/>
    <w:rsid w:val="00E52623"/>
    <w:rsid w:val="00E5537F"/>
    <w:rsid w:val="00E55903"/>
    <w:rsid w:val="00E64753"/>
    <w:rsid w:val="00E65836"/>
    <w:rsid w:val="00E66668"/>
    <w:rsid w:val="00E66F6D"/>
    <w:rsid w:val="00E701C4"/>
    <w:rsid w:val="00E70FFD"/>
    <w:rsid w:val="00E71371"/>
    <w:rsid w:val="00E767EB"/>
    <w:rsid w:val="00E85C9E"/>
    <w:rsid w:val="00E87AE6"/>
    <w:rsid w:val="00E918CA"/>
    <w:rsid w:val="00E92EC8"/>
    <w:rsid w:val="00E935C0"/>
    <w:rsid w:val="00E945DB"/>
    <w:rsid w:val="00E95A3C"/>
    <w:rsid w:val="00EA1D43"/>
    <w:rsid w:val="00EA2047"/>
    <w:rsid w:val="00EA6122"/>
    <w:rsid w:val="00EA7679"/>
    <w:rsid w:val="00EB04B9"/>
    <w:rsid w:val="00EB0C6C"/>
    <w:rsid w:val="00EB211E"/>
    <w:rsid w:val="00EB213D"/>
    <w:rsid w:val="00EB21EA"/>
    <w:rsid w:val="00EB2D2D"/>
    <w:rsid w:val="00EB7790"/>
    <w:rsid w:val="00EC0D95"/>
    <w:rsid w:val="00EC68A8"/>
    <w:rsid w:val="00EC6994"/>
    <w:rsid w:val="00ED37E4"/>
    <w:rsid w:val="00ED7D0F"/>
    <w:rsid w:val="00EE14C6"/>
    <w:rsid w:val="00EE2C50"/>
    <w:rsid w:val="00EE2DCB"/>
    <w:rsid w:val="00EE4A26"/>
    <w:rsid w:val="00EE4EC7"/>
    <w:rsid w:val="00EE6107"/>
    <w:rsid w:val="00EE7A07"/>
    <w:rsid w:val="00EF0814"/>
    <w:rsid w:val="00EF7CD2"/>
    <w:rsid w:val="00F023E1"/>
    <w:rsid w:val="00F04C86"/>
    <w:rsid w:val="00F06C4F"/>
    <w:rsid w:val="00F06DE0"/>
    <w:rsid w:val="00F114FE"/>
    <w:rsid w:val="00F12FA5"/>
    <w:rsid w:val="00F22623"/>
    <w:rsid w:val="00F25D97"/>
    <w:rsid w:val="00F26FEA"/>
    <w:rsid w:val="00F278D7"/>
    <w:rsid w:val="00F279EF"/>
    <w:rsid w:val="00F27AB5"/>
    <w:rsid w:val="00F31693"/>
    <w:rsid w:val="00F31B43"/>
    <w:rsid w:val="00F343AC"/>
    <w:rsid w:val="00F3477D"/>
    <w:rsid w:val="00F37278"/>
    <w:rsid w:val="00F41985"/>
    <w:rsid w:val="00F439B5"/>
    <w:rsid w:val="00F4609F"/>
    <w:rsid w:val="00F5481C"/>
    <w:rsid w:val="00F63035"/>
    <w:rsid w:val="00F654E0"/>
    <w:rsid w:val="00F6724D"/>
    <w:rsid w:val="00F712C7"/>
    <w:rsid w:val="00F71DA2"/>
    <w:rsid w:val="00F737C4"/>
    <w:rsid w:val="00F75026"/>
    <w:rsid w:val="00F80E86"/>
    <w:rsid w:val="00F815AC"/>
    <w:rsid w:val="00F85600"/>
    <w:rsid w:val="00F87216"/>
    <w:rsid w:val="00F87527"/>
    <w:rsid w:val="00F971C2"/>
    <w:rsid w:val="00FA78F6"/>
    <w:rsid w:val="00FB5030"/>
    <w:rsid w:val="00FB7920"/>
    <w:rsid w:val="00FC6EDC"/>
    <w:rsid w:val="00FC7E20"/>
    <w:rsid w:val="00FD3742"/>
    <w:rsid w:val="00FD38E0"/>
    <w:rsid w:val="00FD4535"/>
    <w:rsid w:val="00FD507C"/>
    <w:rsid w:val="00FD630B"/>
    <w:rsid w:val="00FE5988"/>
    <w:rsid w:val="00FE5DA6"/>
    <w:rsid w:val="00FE7356"/>
    <w:rsid w:val="00FF03B0"/>
    <w:rsid w:val="00FF1D36"/>
    <w:rsid w:val="00FF1D4B"/>
    <w:rsid w:val="00FF5681"/>
    <w:rsid w:val="00FF5C7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92"/>
    <o:shapelayout v:ext="edit">
      <o:idmap v:ext="edit" data="1,2"/>
      <o:rules v:ext="edit">
        <o:r id="V:Rule1" type="connector" idref="#_x0000_s1347"/>
        <o:r id="V:Rule2" type="connector" idref="#_x0000_s1353"/>
        <o:r id="V:Rule3" type="connector" idref="#_x0000_s1373"/>
        <o:r id="V:Rule4" type="connector" idref="#_x0000_s1890"/>
        <o:r id="V:Rule5" type="connector" idref="#_x0000_s1896"/>
        <o:r id="V:Rule6" type="connector" idref="#_x0000_s1915"/>
        <o:r id="V:Rule7" type="connector" idref="#_x0000_s1861"/>
        <o:r id="V:Rule8" type="connector" idref="#_x0000_s1884"/>
        <o:r id="V:Rule9" type="connector" idref="#_x0000_s1987"/>
        <o:r id="V:Rule10" type="connector" idref="#_x0000_s1374"/>
        <o:r id="V:Rule11" type="connector" idref="#_x0000_s1369"/>
        <o:r id="V:Rule12" type="connector" idref="#_x0000_s1970"/>
        <o:r id="V:Rule13" type="connector" idref="#_x0000_s1366"/>
        <o:r id="V:Rule14" type="connector" idref="#_x0000_s1354"/>
        <o:r id="V:Rule15" type="connector" idref="#_x0000_s1960"/>
        <o:r id="V:Rule16" type="connector" idref="#_x0000_s1899"/>
        <o:r id="V:Rule17" type="connector" idref="#_x0000_s1995"/>
        <o:r id="V:Rule18" type="connector" idref="#_x0000_s1894"/>
        <o:r id="V:Rule19" type="connector" idref="#_x0000_s1340"/>
        <o:r id="V:Rule20" type="connector" idref="#_x0000_s1930"/>
        <o:r id="V:Rule21" type="connector" idref="#_x0000_s1956"/>
        <o:r id="V:Rule22" type="connector" idref="#_x0000_s1058"/>
        <o:r id="V:Rule23" type="connector" idref="#_x0000_s1982"/>
        <o:r id="V:Rule24" type="connector" idref="#_x0000_s1364"/>
        <o:r id="V:Rule25" type="connector" idref="#_x0000_s1955"/>
        <o:r id="V:Rule26" type="connector" idref="#_x0000_s1358"/>
        <o:r id="V:Rule27" type="connector" idref="#_x0000_s1363"/>
        <o:r id="V:Rule28" type="connector" idref="#_x0000_s1879"/>
        <o:r id="V:Rule29" type="connector" idref="#_x0000_s1992"/>
        <o:r id="V:Rule30" type="connector" idref="#_x0000_s1900"/>
        <o:r id="V:Rule31" type="connector" idref="#_x0000_s1886"/>
        <o:r id="V:Rule32" type="connector" idref="#_x0000_s1881"/>
        <o:r id="V:Rule33" type="connector" idref="#_x0000_s1057"/>
        <o:r id="V:Rule34" type="connector" idref="#_x0000_s1977"/>
        <o:r id="V:Rule35" type="connector" idref="#_x0000_s1931"/>
        <o:r id="V:Rule36" type="connector" idref="#_x0000_s1858"/>
        <o:r id="V:Rule37" type="connector" idref="#_x0000_s1892"/>
        <o:r id="V:Rule38" type="connector" idref="#_x0000_s1957"/>
        <o:r id="V:Rule39" type="connector" idref="#_x0000_s1990"/>
        <o:r id="V:Rule40" type="connector" idref="#_x0000_s1880"/>
        <o:r id="V:Rule41" type="connector" idref="#_x0000_s1922"/>
        <o:r id="V:Rule42" type="connector" idref="#_x0000_s1902"/>
        <o:r id="V:Rule43" type="connector" idref="#_x0000_s1935"/>
        <o:r id="V:Rule44" type="connector" idref="#_x0000_s1905"/>
        <o:r id="V:Rule45" type="connector" idref="#_x0000_s1346"/>
        <o:r id="V:Rule46" type="connector" idref="#_x0000_s1965"/>
        <o:r id="V:Rule47" type="connector" idref="#_x0000_s1963"/>
        <o:r id="V:Rule48" type="connector" idref="#_x0000_s1983"/>
        <o:r id="V:Rule49" type="connector" idref="#_x0000_s1853"/>
        <o:r id="V:Rule50" type="connector" idref="#_x0000_s1901"/>
        <o:r id="V:Rule51" type="connector" idref="#_x0000_s1878"/>
        <o:r id="V:Rule52" type="connector" idref="#_x0000_s1991"/>
        <o:r id="V:Rule53" type="connector" idref="#_x0000_s1929"/>
        <o:r id="V:Rule54" type="connector" idref="#_x0000_s1908"/>
        <o:r id="V:Rule55" type="connector" idref="#_x0000_s1939"/>
        <o:r id="V:Rule56" type="connector" idref="#_x0000_s1966"/>
        <o:r id="V:Rule57" type="connector" idref="#_x0000_s1351"/>
        <o:r id="V:Rule58" type="connector" idref="#_x0000_s1059"/>
        <o:r id="V:Rule59" type="connector" idref="#_x0000_s1943"/>
        <o:r id="V:Rule60" type="connector" idref="#_x0000_s1958"/>
        <o:r id="V:Rule61" type="connector" idref="#_x0000_s1981"/>
        <o:r id="V:Rule62" type="connector" idref="#_x0000_s1933"/>
        <o:r id="V:Rule63" type="connector" idref="#_x0000_s1961"/>
        <o:r id="V:Rule64" type="connector" idref="#_x0000_s1056"/>
        <o:r id="V:Rule65" type="connector" idref="#_x0000_s1877"/>
        <o:r id="V:Rule66" type="connector" idref="#_x0000_s1882"/>
        <o:r id="V:Rule67" type="connector" idref="#_x0000_s1341"/>
        <o:r id="V:Rule68" type="connector" idref="#_x0000_s1907"/>
        <o:r id="V:Rule69" type="connector" idref="#_x0000_s1863"/>
        <o:r id="V:Rule70" type="connector" idref="#_x0000_s1352"/>
        <o:r id="V:Rule71" type="connector" idref="#_x0000_s1962"/>
        <o:r id="V:Rule72" type="connector" idref="#_x0000_s1926"/>
        <o:r id="V:Rule73" type="connector" idref="#_x0000_s1371"/>
        <o:r id="V:Rule74" type="connector" idref="#_x0000_s1904"/>
        <o:r id="V:Rule75" type="connector" idref="#_x0000_s1862"/>
        <o:r id="V:Rule76" type="connector" idref="#_x0000_s1978"/>
        <o:r id="V:Rule77" type="connector" idref="#_x0000_s1953"/>
        <o:r id="V:Rule78" type="connector" idref="#_x0000_s1055"/>
        <o:r id="V:Rule79" type="connector" idref="#_x0000_s1903"/>
        <o:r id="V:Rule80" type="connector" idref="#_x0000_s1980"/>
        <o:r id="V:Rule81" type="connector" idref="#_x0000_s1954"/>
        <o:r id="V:Rule82" type="connector" idref="#_x0000_s1979"/>
        <o:r id="V:Rule83" type="connector" idref="#_x0000_s1932"/>
        <o:r id="V:Rule84" type="connector" idref="#_x0000_s1928"/>
        <o:r id="V:Rule85" type="connector" idref="#_x0000_s1947"/>
        <o:r id="V:Rule86" type="connector" idref="#_x0000_s1927"/>
        <o:r id="V:Rule87" type="connector" idref="#_x0000_s1934"/>
        <o:r id="V:Rule88" type="connector" idref="#_x0000_s1959"/>
        <o:r id="V:Rule89" type="connector" idref="#_x0000_s1359"/>
        <o:r id="V:Rule90" type="connector" idref="#_x0000_s1365"/>
        <o:r id="V:Rule91" type="connector" idref="#_x0000_s1888"/>
        <o:r id="V:Rule92" type="connector" idref="#_x0000_s1906"/>
        <o:r id="V:Rule93" type="connector" idref="#_x0000_s1964"/>
        <o:r id="V:Rule94" type="connector" idref="#_x0000_s1375"/>
        <o:r id="V:Rule95" type="connector" idref="#_x0000_s1860"/>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PT"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Classic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1D34"/>
    <w:rPr>
      <w:rFonts w:ascii="Times New Roman" w:hAnsi="Times New Roman"/>
    </w:rPr>
  </w:style>
  <w:style w:type="paragraph" w:styleId="Heading1">
    <w:name w:val="heading 1"/>
    <w:basedOn w:val="Normal"/>
    <w:next w:val="Normal"/>
    <w:link w:val="Heading1Char"/>
    <w:uiPriority w:val="9"/>
    <w:qFormat/>
    <w:rsid w:val="002C2027"/>
    <w:pPr>
      <w:keepNext/>
      <w:keepLines/>
      <w:numPr>
        <w:numId w:val="1"/>
      </w:numPr>
      <w:spacing w:before="48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2C2027"/>
    <w:pPr>
      <w:keepNext/>
      <w:keepLines/>
      <w:numPr>
        <w:ilvl w:val="1"/>
        <w:numId w:val="1"/>
      </w:numPr>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2C2027"/>
    <w:pPr>
      <w:keepNext/>
      <w:keepLines/>
      <w:numPr>
        <w:ilvl w:val="2"/>
        <w:numId w:val="1"/>
      </w:numPr>
      <w:spacing w:before="200"/>
      <w:outlineLvl w:val="2"/>
    </w:pPr>
    <w:rPr>
      <w:rFonts w:eastAsiaTheme="majorEastAsia" w:cstheme="majorBidi"/>
      <w:b/>
      <w:bCs/>
    </w:rPr>
  </w:style>
  <w:style w:type="paragraph" w:styleId="Heading4">
    <w:name w:val="heading 4"/>
    <w:basedOn w:val="Normal"/>
    <w:next w:val="Normal"/>
    <w:link w:val="Heading4Char"/>
    <w:uiPriority w:val="9"/>
    <w:unhideWhenUsed/>
    <w:qFormat/>
    <w:rsid w:val="002C2027"/>
    <w:pPr>
      <w:keepNext/>
      <w:keepLines/>
      <w:numPr>
        <w:ilvl w:val="3"/>
        <w:numId w:val="1"/>
      </w:numPr>
      <w:spacing w:before="200"/>
      <w:outlineLvl w:val="3"/>
    </w:pPr>
    <w:rPr>
      <w:rFonts w:eastAsiaTheme="majorEastAsia" w:cstheme="majorBidi"/>
      <w:b/>
      <w:bCs/>
      <w:i/>
      <w:iCs/>
    </w:rPr>
  </w:style>
  <w:style w:type="paragraph" w:styleId="Heading5">
    <w:name w:val="heading 5"/>
    <w:basedOn w:val="Normal"/>
    <w:next w:val="Normal"/>
    <w:link w:val="Heading5Char"/>
    <w:uiPriority w:val="9"/>
    <w:unhideWhenUsed/>
    <w:qFormat/>
    <w:rsid w:val="00C30260"/>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30260"/>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C30260"/>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30260"/>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30260"/>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rsid w:val="00AB3EE0"/>
    <w:pPr>
      <w:ind w:left="720"/>
      <w:contextualSpacing/>
    </w:pPr>
  </w:style>
  <w:style w:type="character" w:customStyle="1" w:styleId="Heading1Char">
    <w:name w:val="Heading 1 Char"/>
    <w:basedOn w:val="DefaultParagraphFont"/>
    <w:link w:val="Heading1"/>
    <w:uiPriority w:val="9"/>
    <w:rsid w:val="002C2027"/>
    <w:rPr>
      <w:rFonts w:ascii="Times New Roman" w:eastAsiaTheme="majorEastAsia" w:hAnsi="Times New Roman" w:cstheme="majorBidi"/>
      <w:b/>
      <w:bCs/>
      <w:sz w:val="28"/>
      <w:szCs w:val="28"/>
    </w:rPr>
  </w:style>
  <w:style w:type="paragraph" w:styleId="TOCHeading">
    <w:name w:val="TOC Heading"/>
    <w:basedOn w:val="Heading1"/>
    <w:next w:val="Normal"/>
    <w:uiPriority w:val="39"/>
    <w:unhideWhenUsed/>
    <w:qFormat/>
    <w:rsid w:val="00AB3EE0"/>
    <w:pPr>
      <w:outlineLvl w:val="9"/>
    </w:pPr>
  </w:style>
  <w:style w:type="paragraph" w:styleId="TOC1">
    <w:name w:val="toc 1"/>
    <w:basedOn w:val="Normal"/>
    <w:next w:val="Normal"/>
    <w:autoRedefine/>
    <w:uiPriority w:val="39"/>
    <w:unhideWhenUsed/>
    <w:rsid w:val="00AB3EE0"/>
    <w:pPr>
      <w:spacing w:after="100"/>
    </w:pPr>
  </w:style>
  <w:style w:type="paragraph" w:styleId="TOC2">
    <w:name w:val="toc 2"/>
    <w:basedOn w:val="Normal"/>
    <w:next w:val="Normal"/>
    <w:autoRedefine/>
    <w:uiPriority w:val="39"/>
    <w:unhideWhenUsed/>
    <w:rsid w:val="00AB3EE0"/>
    <w:pPr>
      <w:spacing w:after="100"/>
      <w:ind w:left="220"/>
    </w:pPr>
  </w:style>
  <w:style w:type="character" w:styleId="Hyperlink">
    <w:name w:val="Hyperlink"/>
    <w:basedOn w:val="DefaultParagraphFont"/>
    <w:uiPriority w:val="99"/>
    <w:unhideWhenUsed/>
    <w:rsid w:val="00AB3EE0"/>
    <w:rPr>
      <w:color w:val="0000FF" w:themeColor="hyperlink"/>
      <w:u w:val="single"/>
    </w:rPr>
  </w:style>
  <w:style w:type="paragraph" w:styleId="BalloonText">
    <w:name w:val="Balloon Text"/>
    <w:basedOn w:val="Normal"/>
    <w:link w:val="BalloonTextChar"/>
    <w:uiPriority w:val="99"/>
    <w:semiHidden/>
    <w:unhideWhenUsed/>
    <w:rsid w:val="00AB3EE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3EE0"/>
    <w:rPr>
      <w:rFonts w:ascii="Tahoma" w:hAnsi="Tahoma" w:cs="Tahoma"/>
      <w:sz w:val="16"/>
      <w:szCs w:val="16"/>
    </w:rPr>
  </w:style>
  <w:style w:type="paragraph" w:styleId="TOC3">
    <w:name w:val="toc 3"/>
    <w:basedOn w:val="Normal"/>
    <w:next w:val="Normal"/>
    <w:autoRedefine/>
    <w:uiPriority w:val="39"/>
    <w:unhideWhenUsed/>
    <w:rsid w:val="00083C8A"/>
    <w:pPr>
      <w:spacing w:after="100"/>
      <w:ind w:left="440"/>
    </w:pPr>
  </w:style>
  <w:style w:type="paragraph" w:styleId="TOC4">
    <w:name w:val="toc 4"/>
    <w:basedOn w:val="Normal"/>
    <w:next w:val="Normal"/>
    <w:autoRedefine/>
    <w:uiPriority w:val="39"/>
    <w:unhideWhenUsed/>
    <w:rsid w:val="00DF6579"/>
    <w:pPr>
      <w:spacing w:after="100"/>
      <w:ind w:left="660"/>
    </w:pPr>
  </w:style>
  <w:style w:type="paragraph" w:styleId="NormalWeb">
    <w:name w:val="Normal (Web)"/>
    <w:basedOn w:val="Normal"/>
    <w:uiPriority w:val="99"/>
    <w:unhideWhenUsed/>
    <w:rsid w:val="00FB5030"/>
    <w:pPr>
      <w:spacing w:before="100" w:beforeAutospacing="1" w:after="100" w:afterAutospacing="1" w:line="240" w:lineRule="auto"/>
    </w:pPr>
    <w:rPr>
      <w:rFonts w:eastAsiaTheme="minorEastAsia" w:cs="Times New Roman"/>
      <w:sz w:val="24"/>
      <w:szCs w:val="24"/>
      <w:lang w:eastAsia="pt-PT"/>
    </w:rPr>
  </w:style>
  <w:style w:type="paragraph" w:styleId="Caption">
    <w:name w:val="caption"/>
    <w:basedOn w:val="Normal"/>
    <w:next w:val="Normal"/>
    <w:unhideWhenUsed/>
    <w:qFormat/>
    <w:rsid w:val="00D41D34"/>
    <w:pPr>
      <w:spacing w:before="120" w:after="120" w:line="240" w:lineRule="auto"/>
      <w:jc w:val="center"/>
    </w:pPr>
    <w:rPr>
      <w:b/>
      <w:bCs/>
      <w:szCs w:val="18"/>
    </w:rPr>
  </w:style>
  <w:style w:type="paragraph" w:customStyle="1" w:styleId="EstiloDissertao1">
    <w:name w:val="EstiloDissertação1"/>
    <w:basedOn w:val="Heading1"/>
    <w:link w:val="EstiloDissertao1Carcter"/>
    <w:autoRedefine/>
    <w:rsid w:val="003B49CB"/>
    <w:rPr>
      <w:sz w:val="22"/>
      <w:lang w:val="en-GB"/>
    </w:rPr>
  </w:style>
  <w:style w:type="paragraph" w:styleId="TableofFigures">
    <w:name w:val="table of figures"/>
    <w:basedOn w:val="Normal"/>
    <w:next w:val="Normal"/>
    <w:uiPriority w:val="99"/>
    <w:unhideWhenUsed/>
    <w:rsid w:val="00FB5030"/>
  </w:style>
  <w:style w:type="character" w:customStyle="1" w:styleId="ListParagraphChar">
    <w:name w:val="List Paragraph Char"/>
    <w:basedOn w:val="DefaultParagraphFont"/>
    <w:link w:val="ListParagraph"/>
    <w:uiPriority w:val="34"/>
    <w:rsid w:val="00FB5030"/>
  </w:style>
  <w:style w:type="character" w:customStyle="1" w:styleId="EstiloDissertao1Carcter">
    <w:name w:val="EstiloDissertação1 Carácter"/>
    <w:basedOn w:val="ListParagraphChar"/>
    <w:link w:val="EstiloDissertao1"/>
    <w:rsid w:val="003B49CB"/>
    <w:rPr>
      <w:rFonts w:ascii="Times New Roman" w:eastAsiaTheme="majorEastAsia" w:hAnsi="Times New Roman" w:cstheme="majorBidi"/>
      <w:b/>
      <w:bCs/>
      <w:szCs w:val="28"/>
      <w:lang w:val="en-GB"/>
    </w:rPr>
  </w:style>
  <w:style w:type="character" w:customStyle="1" w:styleId="Heading2Char">
    <w:name w:val="Heading 2 Char"/>
    <w:basedOn w:val="DefaultParagraphFont"/>
    <w:link w:val="Heading2"/>
    <w:uiPriority w:val="9"/>
    <w:rsid w:val="002C2027"/>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2C2027"/>
    <w:rPr>
      <w:rFonts w:ascii="Times New Roman" w:eastAsiaTheme="majorEastAsia" w:hAnsi="Times New Roman" w:cstheme="majorBidi"/>
      <w:b/>
      <w:bCs/>
    </w:rPr>
  </w:style>
  <w:style w:type="character" w:customStyle="1" w:styleId="Heading4Char">
    <w:name w:val="Heading 4 Char"/>
    <w:basedOn w:val="DefaultParagraphFont"/>
    <w:link w:val="Heading4"/>
    <w:uiPriority w:val="9"/>
    <w:rsid w:val="002C2027"/>
    <w:rPr>
      <w:rFonts w:ascii="Times New Roman" w:eastAsiaTheme="majorEastAsia" w:hAnsi="Times New Roman" w:cstheme="majorBidi"/>
      <w:b/>
      <w:bCs/>
      <w:i/>
      <w:iCs/>
    </w:rPr>
  </w:style>
  <w:style w:type="character" w:customStyle="1" w:styleId="Heading5Char">
    <w:name w:val="Heading 5 Char"/>
    <w:basedOn w:val="DefaultParagraphFont"/>
    <w:link w:val="Heading5"/>
    <w:uiPriority w:val="9"/>
    <w:rsid w:val="00C3026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C3026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C3026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3026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30260"/>
    <w:rPr>
      <w:rFonts w:asciiTheme="majorHAnsi" w:eastAsiaTheme="majorEastAsia" w:hAnsiTheme="majorHAnsi" w:cstheme="majorBidi"/>
      <w:i/>
      <w:iCs/>
      <w:color w:val="404040" w:themeColor="text1" w:themeTint="BF"/>
      <w:sz w:val="20"/>
      <w:szCs w:val="20"/>
    </w:rPr>
  </w:style>
  <w:style w:type="paragraph" w:styleId="Quote">
    <w:name w:val="Quote"/>
    <w:basedOn w:val="Normal"/>
    <w:next w:val="Normal"/>
    <w:link w:val="QuoteChar"/>
    <w:uiPriority w:val="29"/>
    <w:qFormat/>
    <w:rsid w:val="00D41D34"/>
    <w:rPr>
      <w:i/>
      <w:iCs/>
      <w:color w:val="000000" w:themeColor="text1"/>
    </w:rPr>
  </w:style>
  <w:style w:type="character" w:customStyle="1" w:styleId="QuoteChar">
    <w:name w:val="Quote Char"/>
    <w:basedOn w:val="DefaultParagraphFont"/>
    <w:link w:val="Quote"/>
    <w:uiPriority w:val="29"/>
    <w:rsid w:val="00D41D34"/>
    <w:rPr>
      <w:rFonts w:ascii="Times New Roman" w:hAnsi="Times New Roman"/>
      <w:i/>
      <w:iCs/>
      <w:color w:val="000000" w:themeColor="text1"/>
    </w:rPr>
  </w:style>
  <w:style w:type="table" w:styleId="TableClassic3">
    <w:name w:val="Table Classic 3"/>
    <w:basedOn w:val="TableNormal"/>
    <w:rsid w:val="002743B1"/>
    <w:pPr>
      <w:spacing w:line="240" w:lineRule="auto"/>
      <w:jc w:val="center"/>
    </w:pPr>
    <w:rPr>
      <w:rFonts w:ascii="Times New Roman" w:eastAsia="SimSun" w:hAnsi="Times New Roman" w:cs="Times New Roman"/>
      <w:color w:val="000080"/>
      <w:sz w:val="20"/>
      <w:szCs w:val="20"/>
      <w:lang w:eastAsia="pt-PT"/>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styleId="Bibliography">
    <w:name w:val="Bibliography"/>
    <w:basedOn w:val="Normal"/>
    <w:next w:val="Normal"/>
    <w:uiPriority w:val="37"/>
    <w:unhideWhenUsed/>
    <w:rsid w:val="00DF543A"/>
    <w:pPr>
      <w:spacing w:line="240" w:lineRule="auto"/>
      <w:ind w:left="720" w:hanging="720"/>
    </w:pPr>
  </w:style>
  <w:style w:type="paragraph" w:styleId="EndnoteText">
    <w:name w:val="endnote text"/>
    <w:basedOn w:val="Normal"/>
    <w:link w:val="EndnoteTextChar"/>
    <w:uiPriority w:val="99"/>
    <w:semiHidden/>
    <w:unhideWhenUsed/>
    <w:rsid w:val="00EB2D2D"/>
    <w:pPr>
      <w:spacing w:line="240" w:lineRule="auto"/>
    </w:pPr>
    <w:rPr>
      <w:sz w:val="20"/>
      <w:szCs w:val="20"/>
    </w:rPr>
  </w:style>
  <w:style w:type="character" w:customStyle="1" w:styleId="EndnoteTextChar">
    <w:name w:val="Endnote Text Char"/>
    <w:basedOn w:val="DefaultParagraphFont"/>
    <w:link w:val="EndnoteText"/>
    <w:uiPriority w:val="99"/>
    <w:semiHidden/>
    <w:rsid w:val="00EB2D2D"/>
    <w:rPr>
      <w:rFonts w:ascii="Times New Roman" w:hAnsi="Times New Roman"/>
      <w:sz w:val="20"/>
      <w:szCs w:val="20"/>
    </w:rPr>
  </w:style>
  <w:style w:type="character" w:styleId="EndnoteReference">
    <w:name w:val="endnote reference"/>
    <w:basedOn w:val="DefaultParagraphFont"/>
    <w:uiPriority w:val="99"/>
    <w:semiHidden/>
    <w:unhideWhenUsed/>
    <w:rsid w:val="00EB2D2D"/>
    <w:rPr>
      <w:vertAlign w:val="superscript"/>
    </w:rPr>
  </w:style>
  <w:style w:type="table" w:styleId="TableGrid">
    <w:name w:val="Table Grid"/>
    <w:basedOn w:val="TableNormal"/>
    <w:uiPriority w:val="59"/>
    <w:rsid w:val="00442D9B"/>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9145AC"/>
    <w:rPr>
      <w:color w:val="808080"/>
    </w:rPr>
  </w:style>
  <w:style w:type="character" w:styleId="CommentReference">
    <w:name w:val="annotation reference"/>
    <w:basedOn w:val="DefaultParagraphFont"/>
    <w:uiPriority w:val="99"/>
    <w:semiHidden/>
    <w:unhideWhenUsed/>
    <w:rsid w:val="0022563C"/>
    <w:rPr>
      <w:sz w:val="16"/>
      <w:szCs w:val="16"/>
    </w:rPr>
  </w:style>
  <w:style w:type="paragraph" w:styleId="CommentText">
    <w:name w:val="annotation text"/>
    <w:basedOn w:val="Normal"/>
    <w:link w:val="CommentTextChar"/>
    <w:uiPriority w:val="99"/>
    <w:semiHidden/>
    <w:unhideWhenUsed/>
    <w:rsid w:val="0022563C"/>
    <w:pPr>
      <w:spacing w:line="240" w:lineRule="auto"/>
    </w:pPr>
    <w:rPr>
      <w:sz w:val="20"/>
      <w:szCs w:val="20"/>
    </w:rPr>
  </w:style>
  <w:style w:type="character" w:customStyle="1" w:styleId="CommentTextChar">
    <w:name w:val="Comment Text Char"/>
    <w:basedOn w:val="DefaultParagraphFont"/>
    <w:link w:val="CommentText"/>
    <w:uiPriority w:val="99"/>
    <w:semiHidden/>
    <w:rsid w:val="0022563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2563C"/>
    <w:rPr>
      <w:b/>
      <w:bCs/>
    </w:rPr>
  </w:style>
  <w:style w:type="character" w:customStyle="1" w:styleId="CommentSubjectChar">
    <w:name w:val="Comment Subject Char"/>
    <w:basedOn w:val="CommentTextChar"/>
    <w:link w:val="CommentSubject"/>
    <w:uiPriority w:val="99"/>
    <w:semiHidden/>
    <w:rsid w:val="0022563C"/>
    <w:rPr>
      <w:rFonts w:ascii="Times New Roman" w:hAnsi="Times New Roman"/>
      <w:b/>
      <w:bCs/>
      <w:sz w:val="20"/>
      <w:szCs w:val="20"/>
    </w:rPr>
  </w:style>
  <w:style w:type="paragraph" w:styleId="FootnoteText">
    <w:name w:val="footnote text"/>
    <w:basedOn w:val="Normal"/>
    <w:link w:val="FootnoteTextChar"/>
    <w:uiPriority w:val="99"/>
    <w:semiHidden/>
    <w:unhideWhenUsed/>
    <w:rsid w:val="00CA5C3F"/>
    <w:pPr>
      <w:spacing w:line="240" w:lineRule="auto"/>
    </w:pPr>
    <w:rPr>
      <w:sz w:val="20"/>
      <w:szCs w:val="20"/>
    </w:rPr>
  </w:style>
  <w:style w:type="character" w:customStyle="1" w:styleId="FootnoteTextChar">
    <w:name w:val="Footnote Text Char"/>
    <w:basedOn w:val="DefaultParagraphFont"/>
    <w:link w:val="FootnoteText"/>
    <w:uiPriority w:val="99"/>
    <w:semiHidden/>
    <w:rsid w:val="00CA5C3F"/>
    <w:rPr>
      <w:rFonts w:ascii="Times New Roman" w:hAnsi="Times New Roman"/>
      <w:sz w:val="20"/>
      <w:szCs w:val="20"/>
    </w:rPr>
  </w:style>
  <w:style w:type="character" w:styleId="FootnoteReference">
    <w:name w:val="footnote reference"/>
    <w:basedOn w:val="DefaultParagraphFont"/>
    <w:uiPriority w:val="99"/>
    <w:semiHidden/>
    <w:unhideWhenUsed/>
    <w:rsid w:val="00CA5C3F"/>
    <w:rPr>
      <w:vertAlign w:val="superscript"/>
    </w:rPr>
  </w:style>
  <w:style w:type="table" w:customStyle="1" w:styleId="SombreadoMdio11">
    <w:name w:val="Sombreado Médio 11"/>
    <w:basedOn w:val="TableNormal"/>
    <w:uiPriority w:val="63"/>
    <w:rsid w:val="004E1F44"/>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verse">
    <w:name w:val="verse"/>
    <w:basedOn w:val="Normal"/>
    <w:rsid w:val="0077135C"/>
    <w:pPr>
      <w:spacing w:before="100" w:beforeAutospacing="1" w:after="100" w:afterAutospacing="1" w:line="240" w:lineRule="auto"/>
      <w:jc w:val="left"/>
    </w:pPr>
    <w:rPr>
      <w:rFonts w:eastAsia="Times New Roman" w:cs="Times New Roman"/>
      <w:sz w:val="24"/>
      <w:szCs w:val="24"/>
      <w:lang w:eastAsia="pt-PT"/>
    </w:rPr>
  </w:style>
  <w:style w:type="character" w:customStyle="1" w:styleId="apple-converted-space">
    <w:name w:val="apple-converted-space"/>
    <w:basedOn w:val="DefaultParagraphFont"/>
    <w:rsid w:val="0077135C"/>
  </w:style>
  <w:style w:type="paragraph" w:styleId="Header">
    <w:name w:val="header"/>
    <w:basedOn w:val="Normal"/>
    <w:link w:val="HeaderChar"/>
    <w:uiPriority w:val="99"/>
    <w:unhideWhenUsed/>
    <w:rsid w:val="00B05776"/>
    <w:pPr>
      <w:tabs>
        <w:tab w:val="center" w:pos="4252"/>
        <w:tab w:val="right" w:pos="8504"/>
      </w:tabs>
      <w:spacing w:line="240" w:lineRule="auto"/>
    </w:pPr>
  </w:style>
  <w:style w:type="character" w:customStyle="1" w:styleId="HeaderChar">
    <w:name w:val="Header Char"/>
    <w:basedOn w:val="DefaultParagraphFont"/>
    <w:link w:val="Header"/>
    <w:uiPriority w:val="99"/>
    <w:rsid w:val="00B05776"/>
    <w:rPr>
      <w:rFonts w:ascii="Times New Roman" w:hAnsi="Times New Roman"/>
    </w:rPr>
  </w:style>
  <w:style w:type="paragraph" w:styleId="Footer">
    <w:name w:val="footer"/>
    <w:basedOn w:val="Normal"/>
    <w:link w:val="FooterChar"/>
    <w:uiPriority w:val="99"/>
    <w:unhideWhenUsed/>
    <w:rsid w:val="00B05776"/>
    <w:pPr>
      <w:tabs>
        <w:tab w:val="center" w:pos="4252"/>
        <w:tab w:val="right" w:pos="8504"/>
      </w:tabs>
      <w:spacing w:line="240" w:lineRule="auto"/>
    </w:pPr>
  </w:style>
  <w:style w:type="character" w:customStyle="1" w:styleId="FooterChar">
    <w:name w:val="Footer Char"/>
    <w:basedOn w:val="DefaultParagraphFont"/>
    <w:link w:val="Footer"/>
    <w:uiPriority w:val="99"/>
    <w:rsid w:val="00B05776"/>
    <w:rPr>
      <w:rFonts w:ascii="Times New Roman" w:hAnsi="Times New Roman"/>
    </w:rPr>
  </w:style>
  <w:style w:type="paragraph" w:customStyle="1" w:styleId="CVNormal">
    <w:name w:val="CV Normal"/>
    <w:basedOn w:val="Normal"/>
    <w:rsid w:val="00AD79DE"/>
    <w:pPr>
      <w:suppressAutoHyphens/>
      <w:spacing w:line="240" w:lineRule="auto"/>
      <w:ind w:left="113" w:right="113"/>
      <w:jc w:val="left"/>
    </w:pPr>
    <w:rPr>
      <w:rFonts w:ascii="Arial Narrow" w:eastAsia="Times New Roman" w:hAnsi="Arial Narrow" w:cs="Times New Roman"/>
      <w:sz w:val="20"/>
      <w:szCs w:val="20"/>
      <w:lang w:eastAsia="ar-SA"/>
    </w:rPr>
  </w:style>
  <w:style w:type="paragraph" w:styleId="Title">
    <w:name w:val="Title"/>
    <w:basedOn w:val="Normal"/>
    <w:next w:val="Normal"/>
    <w:link w:val="TitleChar"/>
    <w:uiPriority w:val="10"/>
    <w:qFormat/>
    <w:rsid w:val="00F712C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712C7"/>
    <w:rPr>
      <w:rFonts w:asciiTheme="majorHAnsi" w:eastAsiaTheme="majorEastAsia" w:hAnsiTheme="majorHAnsi" w:cstheme="majorBidi"/>
      <w:color w:val="17365D" w:themeColor="text2" w:themeShade="BF"/>
      <w:spacing w:val="5"/>
      <w:kern w:val="28"/>
      <w:sz w:val="52"/>
      <w:szCs w:val="52"/>
    </w:rPr>
  </w:style>
  <w:style w:type="table" w:customStyle="1" w:styleId="ListaClara1">
    <w:name w:val="Lista Clara1"/>
    <w:basedOn w:val="TableNormal"/>
    <w:uiPriority w:val="61"/>
    <w:rsid w:val="00D524A0"/>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Accent1">
    <w:name w:val="Medium Shading 1 Accent 1"/>
    <w:basedOn w:val="TableNormal"/>
    <w:uiPriority w:val="63"/>
    <w:rsid w:val="00292974"/>
    <w:pPr>
      <w:spacing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PT" w:eastAsia="pt-P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042757">
      <w:bodyDiv w:val="1"/>
      <w:marLeft w:val="0"/>
      <w:marRight w:val="0"/>
      <w:marTop w:val="0"/>
      <w:marBottom w:val="0"/>
      <w:divBdr>
        <w:top w:val="none" w:sz="0" w:space="0" w:color="auto"/>
        <w:left w:val="none" w:sz="0" w:space="0" w:color="auto"/>
        <w:bottom w:val="none" w:sz="0" w:space="0" w:color="auto"/>
        <w:right w:val="none" w:sz="0" w:space="0" w:color="auto"/>
      </w:divBdr>
    </w:div>
    <w:div w:id="246962520">
      <w:bodyDiv w:val="1"/>
      <w:marLeft w:val="0"/>
      <w:marRight w:val="0"/>
      <w:marTop w:val="0"/>
      <w:marBottom w:val="0"/>
      <w:divBdr>
        <w:top w:val="none" w:sz="0" w:space="0" w:color="auto"/>
        <w:left w:val="none" w:sz="0" w:space="0" w:color="auto"/>
        <w:bottom w:val="none" w:sz="0" w:space="0" w:color="auto"/>
        <w:right w:val="none" w:sz="0" w:space="0" w:color="auto"/>
      </w:divBdr>
    </w:div>
    <w:div w:id="582036370">
      <w:bodyDiv w:val="1"/>
      <w:marLeft w:val="0"/>
      <w:marRight w:val="0"/>
      <w:marTop w:val="0"/>
      <w:marBottom w:val="0"/>
      <w:divBdr>
        <w:top w:val="none" w:sz="0" w:space="0" w:color="auto"/>
        <w:left w:val="none" w:sz="0" w:space="0" w:color="auto"/>
        <w:bottom w:val="none" w:sz="0" w:space="0" w:color="auto"/>
        <w:right w:val="none" w:sz="0" w:space="0" w:color="auto"/>
      </w:divBdr>
    </w:div>
    <w:div w:id="693917947">
      <w:bodyDiv w:val="1"/>
      <w:marLeft w:val="0"/>
      <w:marRight w:val="0"/>
      <w:marTop w:val="0"/>
      <w:marBottom w:val="0"/>
      <w:divBdr>
        <w:top w:val="none" w:sz="0" w:space="0" w:color="auto"/>
        <w:left w:val="none" w:sz="0" w:space="0" w:color="auto"/>
        <w:bottom w:val="none" w:sz="0" w:space="0" w:color="auto"/>
        <w:right w:val="none" w:sz="0" w:space="0" w:color="auto"/>
      </w:divBdr>
    </w:div>
    <w:div w:id="718281859">
      <w:bodyDiv w:val="1"/>
      <w:marLeft w:val="0"/>
      <w:marRight w:val="0"/>
      <w:marTop w:val="0"/>
      <w:marBottom w:val="0"/>
      <w:divBdr>
        <w:top w:val="none" w:sz="0" w:space="0" w:color="auto"/>
        <w:left w:val="none" w:sz="0" w:space="0" w:color="auto"/>
        <w:bottom w:val="none" w:sz="0" w:space="0" w:color="auto"/>
        <w:right w:val="none" w:sz="0" w:space="0" w:color="auto"/>
      </w:divBdr>
    </w:div>
    <w:div w:id="1321884220">
      <w:bodyDiv w:val="1"/>
      <w:marLeft w:val="0"/>
      <w:marRight w:val="0"/>
      <w:marTop w:val="0"/>
      <w:marBottom w:val="0"/>
      <w:divBdr>
        <w:top w:val="none" w:sz="0" w:space="0" w:color="auto"/>
        <w:left w:val="none" w:sz="0" w:space="0" w:color="auto"/>
        <w:bottom w:val="none" w:sz="0" w:space="0" w:color="auto"/>
        <w:right w:val="none" w:sz="0" w:space="0" w:color="auto"/>
      </w:divBdr>
    </w:div>
    <w:div w:id="1334800980">
      <w:bodyDiv w:val="1"/>
      <w:marLeft w:val="0"/>
      <w:marRight w:val="0"/>
      <w:marTop w:val="0"/>
      <w:marBottom w:val="0"/>
      <w:divBdr>
        <w:top w:val="none" w:sz="0" w:space="0" w:color="auto"/>
        <w:left w:val="none" w:sz="0" w:space="0" w:color="auto"/>
        <w:bottom w:val="none" w:sz="0" w:space="0" w:color="auto"/>
        <w:right w:val="none" w:sz="0" w:space="0" w:color="auto"/>
      </w:divBdr>
      <w:divsChild>
        <w:div w:id="2142838791">
          <w:marLeft w:val="0"/>
          <w:marRight w:val="0"/>
          <w:marTop w:val="0"/>
          <w:marBottom w:val="0"/>
          <w:divBdr>
            <w:top w:val="none" w:sz="0" w:space="0" w:color="auto"/>
            <w:left w:val="none" w:sz="0" w:space="0" w:color="auto"/>
            <w:bottom w:val="none" w:sz="0" w:space="0" w:color="auto"/>
            <w:right w:val="none" w:sz="0" w:space="0" w:color="auto"/>
          </w:divBdr>
          <w:divsChild>
            <w:div w:id="57968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18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F:\Os%20meus%20documentos\Universidade\Disserta&#231;&#227;o\Escrita\working\inprocess\Disserta&#231;&#227;o%20v4%20(Tudo).docx" TargetMode="Externa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F:\Os%20meus%20documentos\Universidade\Disserta&#231;&#227;o\Escrita\working\inprocess\Disserta&#231;&#227;o%20v4%20(Tudo).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emf"/><Relationship Id="rId40" Type="http://schemas.openxmlformats.org/officeDocument/2006/relationships/image" Target="media/image24.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oleObject" Target="embeddings/oleObject1.bin"/><Relationship Id="rId10" Type="http://schemas.openxmlformats.org/officeDocument/2006/relationships/hyperlink" Target="file:///F:\Os%20meus%20documentos\Universidade\Disserta&#231;&#227;o\Escrita\working\inprocess\Disserta&#231;&#227;o%20v4%20(Tudo).docx"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8.png"/><Relationship Id="rId4" Type="http://schemas.microsoft.com/office/2007/relationships/stylesWithEffects" Target="stylesWithEffects.xml"/><Relationship Id="rId9" Type="http://schemas.openxmlformats.org/officeDocument/2006/relationships/hyperlink" Target="file:///F:\Os%20meus%20documentos\Universidade\Disserta&#231;&#227;o\Escrita\working\inprocess\Disserta&#231;&#227;o%20v4%20(Tudo).docx" TargetMode="Externa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emf"/><Relationship Id="rId43"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file:///F:\Os%20meus%20documentos\Universidade\Disserta&#231;&#227;o\Escrita\working\inprocess\Disserta&#231;&#227;o%20v4%20(Tudo).docx" TargetMode="Externa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oleObject" Target="embeddings/oleObject2.bin"/><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5.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b:Source>
    <b:Tag>Cos12</b:Tag>
    <b:SourceType>ConferenceProceedings</b:SourceType>
    <b:Guid>{815F3399-C4E7-41CF-BAF3-1B0E4F3CF590}</b:Guid>
    <b:Author>
      <b:Author>
        <b:NameList>
          <b:Person>
            <b:Last>Costa</b:Last>
            <b:First>R.</b:First>
          </b:Person>
          <b:Person>
            <b:Last>Figueiras</b:Last>
            <b:First>P.</b:First>
          </b:Person>
          <b:Person>
            <b:Last>Paiva</b:Last>
            <b:First>L.</b:First>
          </b:Person>
          <b:Person>
            <b:Last>Jardim-Gonçalves</b:Last>
            <b:First>R.</b:First>
          </b:Person>
          <b:Person>
            <b:Last>Lima</b:Last>
            <b:First>C.</b:First>
          </b:Person>
        </b:NameList>
      </b:Author>
    </b:Author>
    <b:Title>Capturing Knowledge Representations Using Semantic Relations</b:Title>
    <b:Year>2012</b:Year>
    <b:City>Barcelona, Spain</b:City>
    <b:JournalName>The Sixth International Conference on Advances in Semantic Processing</b:JournalName>
    <b:PeriodicalTitle>The Sixth International Conference on Advances in Semantic Processing</b:PeriodicalTitle>
    <b:Issue>The Sixth International Conference on Advances in Semantic Processing</b:Issue>
    <b:ConferenceName>The Sixth International Conference on Advances in Semantic Processing</b:ConferenceName>
    <b:RefOrder>3</b:RefOrder>
  </b:Source>
  <b:Source>
    <b:Tag>Oxf06</b:Tag>
    <b:SourceType>Book</b:SourceType>
    <b:Guid>{ABA5FE42-0FA0-4257-9CDA-E77900C8D831}</b:Guid>
    <b:Author>
      <b:Author>
        <b:Corporate>Oxford University</b:Corporate>
      </b:Author>
    </b:Author>
    <b:Title>Oxford Dictionary of English</b:Title>
    <b:Year>2006</b:Year>
    <b:City>London</b:City>
    <b:Publisher>Oxford University Press</b:Publisher>
    <b:Pages>1230</b:Pages>
    <b:RefOrder>4</b:RefOrder>
  </b:Source>
  <b:Source>
    <b:Tag>Fig12</b:Tag>
    <b:SourceType>ConferenceProceedings</b:SourceType>
    <b:Guid>{9698AA35-AAE4-4894-B08B-2CF06803CDD3}</b:Guid>
    <b:Author>
      <b:Author>
        <b:Corporate>Figueiras, P.; Costa, R.; Paiva, L.; Jardim-Gonçalves, R.; Lima, C.;</b:Corporate>
      </b:Author>
    </b:Author>
    <b:Title>Information Retrieval in Collaborative Engineering Projects - A Vector Space Model Approach</b:Title>
    <b:Year>2012</b:Year>
    <b:ConferenceName>Knowledge Engineering and Ontology Development Conference 2012</b:ConferenceName>
    <b:City>Barcelona, Spain</b:City>
    <b:RefOrder>5</b:RefOrder>
  </b:Source>
  <b:Source>
    <b:Tag>W3C04</b:Tag>
    <b:SourceType>InternetSite</b:SourceType>
    <b:Guid>{11214177-C232-413D-BF9B-8EAB106AF74A}</b:Guid>
    <b:Author>
      <b:Author>
        <b:NameList>
          <b:Person>
            <b:Last>W3C</b:Last>
          </b:Person>
        </b:NameList>
      </b:Author>
    </b:Author>
    <b:Year>2004</b:Year>
    <b:InternetSiteTitle>OWL Web Ontology Language</b:InternetSiteTitle>
    <b:Month>February</b:Month>
    <b:URL>http://www.w3.org/TR/2004/REC-owl-features-20040210/</b:URL>
    <b:RefOrder>6</b:RefOrder>
  </b:Source>
  <b:Source>
    <b:Tag>Aze07</b:Tag>
    <b:SourceType>JournalArticle</b:SourceType>
    <b:Guid>{121AAB96-E077-40C6-8A92-8F3AE37CF2F7}</b:Guid>
    <b:Author>
      <b:Author>
        <b:NameList>
          <b:Person>
            <b:Last>Azevedo</b:Last>
            <b:First>Paulo</b:First>
            <b:Middle>J.</b:Middle>
          </b:Person>
          <b:Person>
            <b:Last>Jorge</b:Last>
            <b:First>Alípio</b:First>
            <b:Middle>M.</b:Middle>
          </b:Person>
        </b:NameList>
      </b:Author>
    </b:Author>
    <b:Title>Comparing Rule Measures for Predictive Association Rules</b:Title>
    <b:Year>2007</b:Year>
    <b:RefOrder>7</b:RefOrder>
  </b:Source>
  <b:Source>
    <b:Tag>Tur10</b:Tag>
    <b:SourceType>JournalArticle</b:SourceType>
    <b:Guid>{DB2BBD27-4EB9-41A2-92D0-1E43AFC2E888}</b:Guid>
    <b:Author>
      <b:Author>
        <b:NameList>
          <b:Person>
            <b:Last>Turney</b:Last>
            <b:First>Peter</b:First>
            <b:Middle>D.</b:Middle>
          </b:Person>
          <b:Person>
            <b:Last>Pantel</b:Last>
            <b:First>Patrick</b:First>
          </b:Person>
        </b:NameList>
      </b:Author>
    </b:Author>
    <b:Title>From Frequency to Meaning: Vector Space Models of Semantics</b:Title>
    <b:JournalName>Journal of Artificial Intelligence</b:JournalName>
    <b:Year>2010</b:Year>
    <b:Pages>141-188</b:Pages>
    <b:RefOrder>8</b:RefOrder>
  </b:Source>
  <b:Source>
    <b:Tag>Sal71</b:Tag>
    <b:SourceType>Book</b:SourceType>
    <b:Guid>{35C0F80E-A1F1-4005-BE7A-EA625FD712C6}</b:Guid>
    <b:Author>
      <b:Author>
        <b:NameList>
          <b:Person>
            <b:Last>Salton</b:Last>
            <b:First>Gerard</b:First>
          </b:Person>
        </b:NameList>
      </b:Author>
    </b:Author>
    <b:Title>The SMART retrieval system: Experiments in automate document processing</b:Title>
    <b:Year>1971</b:Year>
    <b:City>Upper Saddle River, NJ</b:City>
    <b:Publisher>Prentice-Hall</b:Publisher>
    <b:RefOrder>9</b:RefOrder>
  </b:Source>
  <b:Source>
    <b:Tag>Man08</b:Tag>
    <b:SourceType>Book</b:SourceType>
    <b:Guid>{DEAC0E79-C380-4D90-9316-38105263A3B9}</b:Guid>
    <b:Author>
      <b:Author>
        <b:NameList>
          <b:Person>
            <b:Last>Manning</b:Last>
            <b:First>C.</b:First>
            <b:Middle>D.</b:Middle>
          </b:Person>
          <b:Person>
            <b:Last>Raghavan</b:Last>
            <b:First>P.</b:First>
          </b:Person>
          <b:Person>
            <b:Last>Schütze</b:Last>
            <b:First>H</b:First>
          </b:Person>
        </b:NameList>
      </b:Author>
    </b:Author>
    <b:Title>Introduction to Information Retrieval</b:Title>
    <b:Year>2008</b:Year>
    <b:City>Cambridge, UK</b:City>
    <b:Publisher>Cambridge University Press</b:Publisher>
    <b:RefOrder>10</b:RefOrder>
  </b:Source>
  <b:Source>
    <b:Tag>Pan</b:Tag>
    <b:SourceType>JournalArticle</b:SourceType>
    <b:Guid>{3547D6F5-BFDB-42AE-AE59-7D8CCBEC3A24}</b:Guid>
    <b:Author>
      <b:Author>
        <b:NameList>
          <b:Person>
            <b:Last>Pantel</b:Last>
            <b:First>P.</b:First>
          </b:Person>
          <b:Person>
            <b:Last>Lin</b:Last>
            <b:First>D.</b:First>
          </b:Person>
        </b:NameList>
      </b:Author>
    </b:Author>
    <b:Title>Discovering word senses from text</b:Title>
    <b:JournalName>Proceedings of the Eighth ACM SIGKDD International Conference on Knowledge Discovery and Data Mining</b:JournalName>
    <b:Year>2002</b:Year>
    <b:Pages>613-619</b:Pages>
    <b:RefOrder>11</b:RefOrder>
  </b:Source>
  <b:Source>
    <b:Tag>Rap03</b:Tag>
    <b:SourceType>JournalArticle</b:SourceType>
    <b:Guid>{0F248251-1295-46ED-AFF0-B4794F5E9F70}</b:Guid>
    <b:Author>
      <b:Author>
        <b:NameList>
          <b:Person>
            <b:Last>Rapp</b:Last>
            <b:First>R.</b:First>
          </b:Person>
        </b:NameList>
      </b:Author>
    </b:Author>
    <b:Title>Word sense discover based on sense descriptor dissimilarity</b:Title>
    <b:JournalName>Proceedings of the Ninth Machine translation Summit</b:JournalName>
    <b:Year>2003</b:Year>
    <b:Pages>315-322</b:Pages>
    <b:RefOrder>12</b:RefOrder>
  </b:Source>
  <b:Source>
    <b:Tag>Tur03</b:Tag>
    <b:SourceType>ConferenceProceedings</b:SourceType>
    <b:Guid>{5BE2DAB3-099C-4713-9C82-0837E1BB603F}</b:Guid>
    <b:Author>
      <b:Author>
        <b:NameList>
          <b:Person>
            <b:Last>Turney</b:Last>
            <b:First>P.</b:First>
            <b:Middle>D.</b:Middle>
          </b:Person>
          <b:Person>
            <b:Last>Littman</b:Last>
            <b:First>M.</b:First>
            <b:Middle>L.</b:Middle>
          </b:Person>
          <b:Person>
            <b:Last>Bigham</b:Last>
            <b:First>J.</b:First>
          </b:Person>
          <b:Person>
            <b:Last>Shnayder</b:Last>
            <b:First>V.</b:First>
          </b:Person>
        </b:NameList>
      </b:Author>
    </b:Author>
    <b:Title>Combining independant modules to solve multiple-choice synonym and analogy problems.</b:Title>
    <b:Year>2003</b:Year>
    <b:Pages>482-489</b:Pages>
    <b:City>Borovets, Bulgaria</b:City>
    <b:ConferenceName>Proceedings of the International Conference on Recent Advances in Natural Language Processing</b:ConferenceName>
    <b:ShortTitle>RANLP-03</b:ShortTitle>
    <b:RefOrder>13</b:RefOrder>
  </b:Source>
  <b:Source>
    <b:Tag>Lin01</b:Tag>
    <b:SourceType>ConferenceProceedings</b:SourceType>
    <b:Guid>{3A1AAF30-D0A7-477C-A4B2-A66160B84E03}</b:Guid>
    <b:Author>
      <b:Author>
        <b:NameList>
          <b:Person>
            <b:Last>Lin</b:Last>
            <b:First>D.</b:First>
          </b:Person>
          <b:Person>
            <b:Last>Pantel</b:Last>
            <b:First>P.</b:First>
          </b:Person>
        </b:NameList>
      </b:Author>
    </b:Author>
    <b:Title>DIRT - discovery of inference rules from text</b:Title>
    <b:Pages>323-328</b:Pages>
    <b:Year>2001</b:Year>
    <b:ConferenceName>Proceedings of ACM SIGKDD Conference on Knowledge Discovery and Data Mining 2001</b:ConferenceName>
    <b:RefOrder>14</b:RefOrder>
  </b:Source>
  <b:Source>
    <b:Tag>Tur06</b:Tag>
    <b:SourceType>JournalArticle</b:SourceType>
    <b:Guid>{30A5DE28-D57B-46F2-85A4-3592B05DF8DC}</b:Guid>
    <b:Author>
      <b:Author>
        <b:NameList>
          <b:Person>
            <b:Last>Turney</b:Last>
            <b:First>P.</b:First>
            <b:Middle>D.</b:Middle>
          </b:Person>
        </b:NameList>
      </b:Author>
    </b:Author>
    <b:Title>Similarity of semantic relations</b:Title>
    <b:Pages>379-416</b:Pages>
    <b:Year>2006</b:Year>
    <b:BookTitle>Computational Linguistics</b:BookTitle>
    <b:Volume>32(3)</b:Volume>
    <b:ChapterNumber>3</b:ChapterNumber>
    <b:JournalName>Computational Linguistics</b:JournalName>
    <b:RefOrder>15</b:RefOrder>
  </b:Source>
  <b:Source>
    <b:Tag>Nak08</b:Tag>
    <b:SourceType>ConferenceProceedings</b:SourceType>
    <b:Guid>{440AC404-2AF1-463A-9707-5839EDECA6F7}</b:Guid>
    <b:Author>
      <b:Author>
        <b:NameList>
          <b:Person>
            <b:Last>Nakov</b:Last>
            <b:First>P.</b:First>
          </b:Person>
          <b:Person>
            <b:Last>Hearst</b:Last>
            <b:First>M.</b:First>
          </b:Person>
        </b:NameList>
      </b:Author>
    </b:Author>
    <b:Title>Solving relational similarity problems using the web as a corpus</b:Title>
    <b:Year>2008</b:Year>
    <b:Pages>452-460</b:Pages>
    <b:ConferenceName>Preceedings of ACL-08:HLT</b:ConferenceName>
    <b:City>Columbus, Ohio</b:City>
    <b:RefOrder>16</b:RefOrder>
  </b:Source>
  <b:Source>
    <b:Tag>Har54</b:Tag>
    <b:SourceType>JournalArticle</b:SourceType>
    <b:Guid>{817C83A6-93B1-420D-99FA-B578C011B232}</b:Guid>
    <b:Author>
      <b:Author>
        <b:NameList>
          <b:Person>
            <b:Last>Harris</b:Last>
            <b:First>Z.</b:First>
          </b:Person>
        </b:NameList>
      </b:Author>
    </b:Author>
    <b:Title>Distributional structure. Word</b:Title>
    <b:Pages>146-162</b:Pages>
    <b:Year>1954</b:Year>
    <b:BookTitle>Word</b:BookTitle>
    <b:Volume>10(23)</b:Volume>
    <b:RefOrder>1</b:RefOrder>
  </b:Source>
  <b:Source>
    <b:Tag>Tur</b:Tag>
    <b:SourceType>JournalArticle</b:SourceType>
    <b:Guid>{170C0076-B51A-45E7-AC18-6E1F5DFB1122}</b:Guid>
    <b:Author>
      <b:Author>
        <b:NameList>
          <b:Person>
            <b:Last>Turney</b:Last>
            <b:First>P.</b:First>
            <b:Middle>D.</b:Middle>
          </b:Person>
        </b:NameList>
      </b:Author>
    </b:Author>
    <b:Title>The latent relation mapping engine: Algorithm and experiments</b:Title>
    <b:JournalName>Journal of Artificial Intelligence. Research 33</b:JournalName>
    <b:Pages>615-655</b:Pages>
    <b:Year>2008</b:Year>
    <b:RefOrder>17</b:RefOrder>
  </b:Source>
  <b:Source>
    <b:Tag>Sal75</b:Tag>
    <b:SourceType>ConferenceProceedings</b:SourceType>
    <b:Guid>{79653574-A6A6-4983-A2A7-9CFF71AA6AB6}</b:Guid>
    <b:Author>
      <b:Author>
        <b:NameList>
          <b:Person>
            <b:Last>Salton</b:Last>
            <b:First>G.</b:First>
          </b:Person>
          <b:Person>
            <b:Last>Wong</b:Last>
            <b:First>A.</b:First>
          </b:Person>
          <b:Person>
            <b:Last>Yang</b:Last>
            <b:First>C.</b:First>
            <b:Middle>S.</b:Middle>
          </b:Person>
        </b:NameList>
      </b:Author>
    </b:Author>
    <b:Title>A vector space model for automatic indexing</b:Title>
    <b:JournalName>Comunications of the ACM</b:JournalName>
    <b:Year>1975</b:Year>
    <b:Pages>613-620</b:Pages>
    <b:Volume>18(11)</b:Volume>
    <b:ConferenceName>Communications of the ACM</b:ConferenceName>
    <b:RefOrder>18</b:RefOrder>
  </b:Source>
  <b:Source>
    <b:Tag>Lin98</b:Tag>
    <b:SourceType>ConferenceProceedings</b:SourceType>
    <b:Guid>{63E31A2E-0776-4B7B-8BB6-C0B8904ABD5D}</b:Guid>
    <b:Author>
      <b:Author>
        <b:NameList>
          <b:Person>
            <b:Last>Lin</b:Last>
            <b:First>D.</b:First>
          </b:Person>
        </b:NameList>
      </b:Author>
    </b:Author>
    <b:Title>An Information-Theoretic Definition of Similarity</b:Title>
    <b:Pages>296-304</b:Pages>
    <b:Year>1998</b:Year>
    <b:ConferenceName>Proceedings of ICML '98 Proceedings of the Fifteenth International Conference on Machine Learning</b:ConferenceName>
    <b:City>San Francisco, CA, USA</b:City>
    <b:Publisher>Morgan Kaufmann Publishers Inc.</b:Publisher>
    <b:RefOrder>19</b:RefOrder>
  </b:Source>
  <b:Source>
    <b:Tag>Yih09</b:Tag>
    <b:SourceType>ConferenceProceedings</b:SourceType>
    <b:Guid>{FE1ABA96-9EC4-4AB8-BB78-5FF2A1F470BF}</b:Guid>
    <b:Author>
      <b:Author>
        <b:NameList>
          <b:Person>
            <b:Last>Yih</b:Last>
            <b:First>Wen-tau</b:First>
          </b:Person>
        </b:NameList>
      </b:Author>
    </b:Author>
    <b:Title>Learning term-weighting functions for Similarity Measures</b:Title>
    <b:Pages>793-802</b:Pages>
    <b:Year>2009</b:Year>
    <b:ConferenceName>Proceedings of the 2009 Conference on Empirical Methods in Natural Language Processing</b:ConferenceName>
    <b:City>Stroudsburg, PA, USA</b:City>
    <b:Publisher>Association for Computational Linguistics</b:Publisher>
    <b:Volume>2</b:Volume>
    <b:ShortTitle>EMNLP '09</b:ShortTitle>
    <b:RefOrder>20</b:RefOrder>
  </b:Source>
  <b:Source>
    <b:Tag>Goo13</b:Tag>
    <b:SourceType>InternetSite</b:SourceType>
    <b:Guid>{27682DDB-1EB7-48DE-892E-FD8AA8B451EA}</b:Guid>
    <b:Title>Google</b:Title>
    <b:YearAccessed>2013</b:YearAccessed>
    <b:URL>http://www.google.com</b:URL>
    <b:Year>2013</b:Year>
    <b:RefOrder>2</b:RefOrder>
  </b:Source>
  <b:Source>
    <b:Tag>Kor</b:Tag>
    <b:SourceType>BookSection</b:SourceType>
    <b:Guid>{458E929A-6056-466E-9E05-8168372FB182}</b:Guid>
    <b:Author>
      <b:Author>
        <b:NameList>
          <b:Person>
            <b:Last>Korczak</b:Last>
            <b:First>Jerzy</b:First>
          </b:Person>
          <b:Person>
            <b:Last>Skrzypczak</b:Last>
            <b:First>Piotr</b:First>
          </b:Person>
        </b:NameList>
      </b:Author>
    </b:Author>
    <b:Title>FP-Growth in Discovery of Customer Patterns</b:Title>
    <b:Pages>120-133</b:Pages>
    <b:BookTitle>Data-Driven Process Discovery and Analysis</b:BookTitle>
    <b:Publisher>Springer Berlin Heidelberg</b:Publisher>
    <b:RefOrder>21</b:RefOrder>
  </b:Source>
</b:Sources>
</file>

<file path=customXml/itemProps1.xml><?xml version="1.0" encoding="utf-8"?>
<ds:datastoreItem xmlns:ds="http://schemas.openxmlformats.org/officeDocument/2006/customXml" ds:itemID="{88BF24FC-9F45-40EA-8763-D2D1D91BE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10851</TotalTime>
  <Pages>70</Pages>
  <Words>38551</Words>
  <Characters>208180</Characters>
  <Application>Microsoft Office Word</Application>
  <DocSecurity>0</DocSecurity>
  <Lines>1734</Lines>
  <Paragraphs>492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246239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Paiva</dc:creator>
  <cp:keywords/>
  <dc:description/>
  <cp:lastModifiedBy>Luis Paiva</cp:lastModifiedBy>
  <cp:revision>69</cp:revision>
  <cp:lastPrinted>2014-08-24T10:26:00Z</cp:lastPrinted>
  <dcterms:created xsi:type="dcterms:W3CDTF">2014-07-15T22:26:00Z</dcterms:created>
  <dcterms:modified xsi:type="dcterms:W3CDTF">2014-09-02T07:44:00Z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zotero-version="4.0.21.2"&gt;&lt;session id="ib50Eqeu"/&gt;&lt;style id="http://www.zotero.org/styles/elsevier-harvard" hasBibliography="1" bibliographyStyleHasBeenSet="1"/&gt;&lt;prefs&gt;&lt;pref name="fieldType" value="Field"/&gt;&lt;pref name="storeReference</vt:lpwstr>
  </property>
  <property fmtid="{D5CDD505-2E9C-101B-9397-08002B2CF9AE}" pid="3" name="ZOTERO_PREF_2">
    <vt:lpwstr>s" value="true"/&gt;&lt;pref name="automaticJournalAbbreviations" value="true"/&gt;&lt;pref name="noteType" value="0"/&gt;&lt;/prefs&gt;&lt;/data&gt;</vt:lpwstr>
  </property>
  <property fmtid="{D5CDD505-2E9C-101B-9397-08002B2CF9AE}" pid="4" name="ZOTERO_BREF_xDpio1Hvz2MB_1">
    <vt:lpwstr>ZOTERO_ITEM CSL_CITATION {"citationID":"1rmfmvrc4n","properties":{"formattedCitation":"(Han et al.)","plainCitation":"(Han et al.)"},"citationItems":[{"id":3,"uris":["http://zotero.org/users/local/bkYEK4Eu/items/VIC5VX7B"],"uri":["http://zotero.org/users/</vt:lpwstr>
  </property>
  <property fmtid="{D5CDD505-2E9C-101B-9397-08002B2CF9AE}" pid="5" name="ZOTERO_BREF_xDpio1Hvz2MB_2">
    <vt:lpwstr>local/bkYEK4Eu/items/VIC5VX7B"],"itemData":{"id":3,"type":"article-journal","title":"Mining frequent patterns without candidate generation: A frequent-pattern tree approach","container-title":"Data mining and knowledge discovery","page":"53–87","volume":"</vt:lpwstr>
  </property>
  <property fmtid="{D5CDD505-2E9C-101B-9397-08002B2CF9AE}" pid="6" name="ZOTERO_BREF_xDpio1Hvz2MB_3">
    <vt:lpwstr>8","issue":"1","source":"Google Scholar","shortTitle":"Mining frequent patterns without candidate generation","author":[{"family":"Han","given":"Jiawei"},{"family":"Pei","given":"Jian"},{"family":"Yin","given":"Yiwen"},{"family":"Mao","given":"Runying"}],</vt:lpwstr>
  </property>
  <property fmtid="{D5CDD505-2E9C-101B-9397-08002B2CF9AE}" pid="7" name="ZOTERO_BREF_xDpio1Hvz2MB_4">
    <vt:lpwstr>"issued":{"date-parts":[["2004"]]},"accessed":{"date-parts":[["2014",6,18]]}}}],"schema":"https://github.com/citation-style-language/schema/raw/master/csl-citation.json"}</vt:lpwstr>
  </property>
  <property fmtid="{D5CDD505-2E9C-101B-9397-08002B2CF9AE}" pid="8" name="ZOTERO_BREF_DCibLIiOXy2K_1">
    <vt:lpwstr>ZOTERO_ITEM CSL_CITATION {"citationID":"1107ft7ab3","properties":{"formattedCitation":"(Han et al.)","plainCitation":"(Han et al.)"},"citationItems":[{"id":3,"uris":["http://zotero.org/users/local/bkYEK4Eu/items/VIC5VX7B"],"uri":["http://zotero.org/users/</vt:lpwstr>
  </property>
  <property fmtid="{D5CDD505-2E9C-101B-9397-08002B2CF9AE}" pid="9" name="ZOTERO_BREF_DCibLIiOXy2K_2">
    <vt:lpwstr>local/bkYEK4Eu/items/VIC5VX7B"],"itemData":{"id":3,"type":"article-journal","title":"Mining frequent patterns without candidate generation: A frequent-pattern tree approach","container-title":"Data mining and knowledge discovery","page":"53–87","volume":"</vt:lpwstr>
  </property>
  <property fmtid="{D5CDD505-2E9C-101B-9397-08002B2CF9AE}" pid="10" name="ZOTERO_BREF_DCibLIiOXy2K_3">
    <vt:lpwstr>8","issue":"1","source":"Google Scholar","shortTitle":"Mining frequent patterns without candidate generation","author":[{"family":"Han","given":"Jiawei"},{"family":"Pei","given":"Jian"},{"family":"Yin","given":"Yiwen"},{"family":"Mao","given":"Runying"}],</vt:lpwstr>
  </property>
  <property fmtid="{D5CDD505-2E9C-101B-9397-08002B2CF9AE}" pid="11" name="ZOTERO_BREF_DCibLIiOXy2K_4">
    <vt:lpwstr>"issued":{"date-parts":[["2004"]]},"accessed":{"date-parts":[["2014",6,18]]}}}],"schema":"https://github.com/citation-style-language/schema/raw/master/csl-citation.json"}</vt:lpwstr>
  </property>
  <property fmtid="{D5CDD505-2E9C-101B-9397-08002B2CF9AE}" pid="12" name="ZOTERO_BREF_A6NYZnKMiX4F_1">
    <vt:lpwstr>ZOTERO_ITEM CSL_CITATION {"citationID":"2h3qa5j6fq","properties":{"formattedCitation":"(Wang et al.)","plainCitation":"(Wang et al.)"},"citationItems":[{"id":15,"uris":["http://zotero.org/users/local/bkYEK4Eu/items/NFX3NTVI"],"uri":["http://zotero.org/use</vt:lpwstr>
  </property>
  <property fmtid="{D5CDD505-2E9C-101B-9397-08002B2CF9AE}" pid="13" name="ZOTERO_BREF_A6NYZnKMiX4F_2">
    <vt:lpwstr>rs/local/bkYEK4Eu/items/NFX3NTVI"],"itemData":{"id":15,"type":"book","title":"Top down FP-Growth for association rule mining","publisher":"Springer","source":"Google Scholar","URL":"http://link.springer.com/chapter/10.1007/3-540-47887-6_34","author":[{"fa</vt:lpwstr>
  </property>
  <property fmtid="{D5CDD505-2E9C-101B-9397-08002B2CF9AE}" pid="14" name="ZOTERO_BREF_A6NYZnKMiX4F_3">
    <vt:lpwstr>mily":"Wang","given":"Ke"},{"family":"Tang","given":"Liu"},{"family":"Han","given":"Jiawei"},{"family":"Liu","given":"Junqiang"}],"issued":{"date-parts":[["2002"]]},"accessed":{"date-parts":[["2014",6,15]]}}}],"schema":"https://github.com/citation-style-l</vt:lpwstr>
  </property>
  <property fmtid="{D5CDD505-2E9C-101B-9397-08002B2CF9AE}" pid="15" name="ZOTERO_BREF_A6NYZnKMiX4F_4">
    <vt:lpwstr>anguage/schema/raw/master/csl-citation.json"}</vt:lpwstr>
  </property>
  <property fmtid="{D5CDD505-2E9C-101B-9397-08002B2CF9AE}" pid="16" name="ZOTERO_BREF_hjzxicGQm99L_1">
    <vt:lpwstr>ZOTERO_ITEM CSL_CITATION {"citationID":"2723s1dpb","properties":{"formattedCitation":"(Korczak and Skrzypczak)","plainCitation":"(Korczak and Skrzypczak)"},"citationItems":[{"id":6,"uris":["http://zotero.org/users/local/bkYEK4Eu/items/BGWZRVWB"],"uri":["h</vt:lpwstr>
  </property>
  <property fmtid="{D5CDD505-2E9C-101B-9397-08002B2CF9AE}" pid="17" name="ZOTERO_BREF_hjzxicGQm99L_2">
    <vt:lpwstr>ttp://zotero.org/users/local/bkYEK4Eu/items/BGWZRVWB"],"itemData":{"id":6,"type":"chapter","title":"FP-Growth in Discovery of Customer Patterns","container-title":"Data-Driven Process Discovery and Analysis","collection-title":"Lecture Notes in Business I</vt:lpwstr>
  </property>
  <property fmtid="{D5CDD505-2E9C-101B-9397-08002B2CF9AE}" pid="18" name="ZOTERO_BREF_hjzxicGQm99L_3">
    <vt:lpwstr>nformation Processing","collection-number":"116","publisher":"Springer Berlin Heidelberg","page":"120-133","source":"link.springer.com","abstract":"The paper describes a knowledge discovery platform and a novel process for finding association rules based </vt:lpwstr>
  </property>
  <property fmtid="{D5CDD505-2E9C-101B-9397-08002B2CF9AE}" pid="19" name="ZOTERO_BREF_hjzxicGQm99L_4">
    <vt:lpwstr>on the algorithm FP-Growth and its variants. Built software solution has been optimized in terms of memory usage and computation time as well as the impact of all modifications made to the whole process of rules discovery The process of rule discovery is </vt:lpwstr>
  </property>
  <property fmtid="{D5CDD505-2E9C-101B-9397-08002B2CF9AE}" pid="20" name="ZOTERO_BREF_hjzxicGQm99L_5">
    <vt:lpwstr>illustrated on a real database containing transactions of customers of the e-shop Delicatessen Alma24.","URL":"http://link.springer.com/chapter/10.1007/978-3-642-34044-4_7","ISBN":"978-3-642-34043-7, 978-3-642-34044-4","language":"en","author":[{"family":</vt:lpwstr>
  </property>
  <property fmtid="{D5CDD505-2E9C-101B-9397-08002B2CF9AE}" pid="21" name="ZOTERO_BREF_hjzxicGQm99L_6">
    <vt:lpwstr>"Korczak","given":"Jerzy"},{"family":"Skrzypczak","given":"Piotr"}],"editor":[{"family":"Aberer","given":"Karl"},{"family":"Damiani","given":"Ernesto"},{"family":"Dillon","given":"Tharam"}],"issued":{"date-parts":[["2012",1,1]]},"accessed":{"date-parts":[</vt:lpwstr>
  </property>
  <property fmtid="{D5CDD505-2E9C-101B-9397-08002B2CF9AE}" pid="22" name="ZOTERO_BREF_hjzxicGQm99L_7">
    <vt:lpwstr>["2014",7,7]]}}}],"schema":"https://github.com/citation-style-language/schema/raw/master/csl-citation.json"}</vt:lpwstr>
  </property>
  <property fmtid="{D5CDD505-2E9C-101B-9397-08002B2CF9AE}" pid="23" name="ZOTERO_BREF_ZCdgU5TGR4L2_1">
    <vt:lpwstr>ZOTERO_ITEM CSL_CITATION {"citationID":"mdul730c2","properties":{"formattedCitation":"(Bonchi and Goethals)","plainCitation":"(Bonchi and Goethals)"},"citationItems":[{"id":21,"uris":["http://zotero.org/users/local/bkYEK4Eu/items/7CZKWXUI"],"uri":["http:/</vt:lpwstr>
  </property>
  <property fmtid="{D5CDD505-2E9C-101B-9397-08002B2CF9AE}" pid="24" name="ZOTERO_BREF_ZCdgU5TGR4L2_2">
    <vt:lpwstr>/zotero.org/users/local/bkYEK4Eu/items/7CZKWXUI"],"itemData":{"id":21,"type":"chapter","title":"FP-Bonsai: The Art of Growing and Pruning Small FP-Trees","container-title":"Advances in Knowledge Discovery and Data Mining","collection-title":"Lecture Notes</vt:lpwstr>
  </property>
  <property fmtid="{D5CDD505-2E9C-101B-9397-08002B2CF9AE}" pid="25" name="ZOTERO_BREF_ZCdgU5TGR4L2_3">
    <vt:lpwstr> in Computer Science","collection-number":"3056","publisher":"Springer Berlin Heidelberg","page":"155-160","source":"link.springer.com","abstract":"In the context of mining frequent itemsets, numerous strategies have been proposed to push several types of</vt:lpwstr>
  </property>
  <property fmtid="{D5CDD505-2E9C-101B-9397-08002B2CF9AE}" pid="26" name="ZOTERO_BREF_ZCdgU5TGR4L2_4">
    <vt:lpwstr> constraints within the most well known algorithms. In this paper, we integrate the recently proposed ExAnte data reduction technique within the FP-growth algorithm. Together, they result in a very efficient frequent itemset mining algorithm that effectiv</vt:lpwstr>
  </property>
  <property fmtid="{D5CDD505-2E9C-101B-9397-08002B2CF9AE}" pid="27" name="ZOTERO_BREF_ZCdgU5TGR4L2_5">
    <vt:lpwstr>ely exploits monotone constraints.","URL":"http://link.springer.com/chapter/10.1007/978-3-540-24775-3_19","ISBN":"978-3-540-22064-0, 978-3-540-24775-3","shortTitle":"FP-Bonsai","language":"en","author":[{"family":"Bonchi","given":"Francesco"},{"family":"G</vt:lpwstr>
  </property>
  <property fmtid="{D5CDD505-2E9C-101B-9397-08002B2CF9AE}" pid="28" name="ZOTERO_BREF_ZCdgU5TGR4L2_6">
    <vt:lpwstr>oethals","given":"Bart"}],"editor":[{"family":"Dai","given":"Honghua"},{"family":"Srikant","given":"Ramakrishnan"},{"family":"Zhang","given":"Chengqi"}],"issued":{"date-parts":[["2004",1,1]]},"accessed":{"date-parts":[["2014",7,7]]}}}],"schema":"https://g</vt:lpwstr>
  </property>
  <property fmtid="{D5CDD505-2E9C-101B-9397-08002B2CF9AE}" pid="29" name="ZOTERO_BREF_ZCdgU5TGR4L2_7">
    <vt:lpwstr>ithub.com/citation-style-language/schema/raw/master/csl-citation.json"}</vt:lpwstr>
  </property>
  <property fmtid="{D5CDD505-2E9C-101B-9397-08002B2CF9AE}" pid="30" name="ZOTERO_BREF_cd75X6e3uZxP_1">
    <vt:lpwstr>ZOTERO_ITEM CSL_CITATION {"citationID":"2pp8lnrseg","properties":{"formattedCitation":"(Azevedo and Jorge)","plainCitation":"(Azevedo and Jorge)"},"citationItems":[{"id":24,"uris":["http://zotero.org/users/local/bkYEK4Eu/items/7WU47QUV"],"uri":["http://zo</vt:lpwstr>
  </property>
  <property fmtid="{D5CDD505-2E9C-101B-9397-08002B2CF9AE}" pid="31" name="ZOTERO_BREF_cd75X6e3uZxP_2">
    <vt:lpwstr>tero.org/users/local/bkYEK4Eu/items/7WU47QUV"],"itemData":{"id":24,"type":"chapter","title":"Comparing Rule Measures for Predictive Association Rules","container-title":"Machine Learning: ECML 2007","collection-title":"Lecture Notes in Computer Science","</vt:lpwstr>
  </property>
  <property fmtid="{D5CDD505-2E9C-101B-9397-08002B2CF9AE}" pid="32" name="ZOTERO_BREF_cd75X6e3uZxP_3">
    <vt:lpwstr>collection-number":"4701","publisher":"Springer Berlin Heidelberg","page":"510-517","source":"link.springer.com","abstract":"We study the predictive ability of some association rule measures typically used to assess descriptive interest. Such measures, na</vt:lpwstr>
  </property>
  <property fmtid="{D5CDD505-2E9C-101B-9397-08002B2CF9AE}" pid="33" name="ZOTERO_BREF_cd75X6e3uZxP_4">
    <vt:lpwstr>mely conviction, lift and χ 2 are compared with confidence, Laplace, mutual information, cosine, Jaccard and φ-coefficient. As prediction models, we use sets of association rules. Classification is done by selecting the best rule, or by weighted voting. W</vt:lpwstr>
  </property>
  <property fmtid="{D5CDD505-2E9C-101B-9397-08002B2CF9AE}" pid="34" name="ZOTERO_BREF_cd75X6e3uZxP_5">
    <vt:lpwstr>e performed an evaluation on 17 datasets with different characteristics and conclude that conviction is on average the best predictive measure to use in this setting. We also provide some meta-analysis insights for explaining the results.","URL":"http://l</vt:lpwstr>
  </property>
  <property fmtid="{D5CDD505-2E9C-101B-9397-08002B2CF9AE}" pid="35" name="ZOTERO_BREF_cd75X6e3uZxP_6">
    <vt:lpwstr>ink.springer.com/chapter/10.1007/978-3-540-74958-5_47","ISBN":"978-3-540-74957-8, 978-3-540-74958-5","language":"en","author":[{"family":"Azevedo","given":"Paulo J."},{"family":"Jorge","given":"Alípio M."}],"editor":[{"family":"Kok","given":"Joost N."},{"</vt:lpwstr>
  </property>
  <property fmtid="{D5CDD505-2E9C-101B-9397-08002B2CF9AE}" pid="36" name="ZOTERO_BREF_cd75X6e3uZxP_7">
    <vt:lpwstr>family":"Koronacki","given":"Jacek"},{"family":"Mantaras","given":"Raomon Lopez de"},{"family":"Matwin","given":"Stan"},{"family":"Mladenič","given":"Dunja"},{"family":"Skowron","given":"Andrzej"}],"issued":{"date-parts":[["2007",1,1]]},"accessed":{"date-</vt:lpwstr>
  </property>
  <property fmtid="{D5CDD505-2E9C-101B-9397-08002B2CF9AE}" pid="37" name="ZOTERO_BREF_cd75X6e3uZxP_8">
    <vt:lpwstr>parts":[["2014",7,7]]}}}],"schema":"https://github.com/citation-style-language/schema/raw/master/csl-citation.json"}</vt:lpwstr>
  </property>
  <property fmtid="{D5CDD505-2E9C-101B-9397-08002B2CF9AE}" pid="38" name="ZOTERO_BREF_1PXfGT5u9gGF_1">
    <vt:lpwstr>ZOTERO_ITEM CSL_CITATION {"citationID":"59thonk3v","properties":{"formattedCitation":"(Turney, Pantel, and others)","plainCitation":"(Turney, Pantel, and others)"},"citationItems":[{"id":71,"uris":["http://zotero.org/users/local/bkYEK4Eu/items/SI5EW3S8"],</vt:lpwstr>
  </property>
  <property fmtid="{D5CDD505-2E9C-101B-9397-08002B2CF9AE}" pid="39" name="ZOTERO_BREF_1PXfGT5u9gGF_2">
    <vt:lpwstr>"uri":["http://zotero.org/users/local/bkYEK4Eu/items/SI5EW3S8"],"itemData":{"id":71,"type":"article-journal","title":"From frequency to meaning: Vector space models of semantics","container-title":"Journal of artificial intelligence research","page":"141–</vt:lpwstr>
  </property>
  <property fmtid="{D5CDD505-2E9C-101B-9397-08002B2CF9AE}" pid="40" name="ZOTERO_BREF_1PXfGT5u9gGF_3">
    <vt:lpwstr>188","volume":"37","issue":"1","source":"Google Scholar","shortTitle":"From frequency to meaning","author":[{"family":"Turney","given":"Peter D."},{"family":"Pantel","given":"Patrick"},{"family":"others","given":""}],"issued":{"date-parts":[["2010"]]},"ac</vt:lpwstr>
  </property>
  <property fmtid="{D5CDD505-2E9C-101B-9397-08002B2CF9AE}" pid="41" name="ZOTERO_BREF_1PXfGT5u9gGF_4">
    <vt:lpwstr>cessed":{"date-parts":[["2014",7,7]]}}}],"schema":"https://github.com/citation-style-language/schema/raw/master/csl-citation.json"}</vt:lpwstr>
  </property>
  <property fmtid="{D5CDD505-2E9C-101B-9397-08002B2CF9AE}" pid="42" name="ZOTERO_BREF_fprbBJgmtR1d_1">
    <vt:lpwstr>ZOTERO_ITEM CSL_CITATION {"citationID":"22qrmbt4j2","properties":{"formattedCitation":"(Salton)","plainCitation":"(Salton)"},"citationItems":[{"id":61,"uris":["http://zotero.org/users/local/bkYEK4Eu/items/ZUESHUM7"],"uri":["http://zotero.org/users/local/b</vt:lpwstr>
  </property>
  <property fmtid="{D5CDD505-2E9C-101B-9397-08002B2CF9AE}" pid="43" name="ZOTERO_BREF_fprbBJgmtR1d_2">
    <vt:lpwstr>kYEK4Eu/items/ZUESHUM7"],"itemData":{"id":61,"type":"article-journal","title":"The SMART retrieval system—experiments in automatic document processing","source":"Google Scholar","URL":"http://dl.acm.org/citation.cfm?id=1102022","author":[{"family":"Salton</vt:lpwstr>
  </property>
  <property fmtid="{D5CDD505-2E9C-101B-9397-08002B2CF9AE}" pid="44" name="ZOTERO_BREF_fprbBJgmtR1d_3">
    <vt:lpwstr>","given":"Gerard"}],"issued":{"date-parts":[["1971"]]},"accessed":{"date-parts":[["2014",7,7]]}}}],"schema":"https://github.com/citation-style-language/schema/raw/master/csl-citation.json"}</vt:lpwstr>
  </property>
  <property fmtid="{D5CDD505-2E9C-101B-9397-08002B2CF9AE}" pid="45" name="ZOTERO_BREF_YkMtAD6s8Xlj_1">
    <vt:lpwstr>ZOTERO_ITEM CSL_CITATION {"citationID":"g4qth1kjb","properties":{"formattedCitation":"{\\rtf (Manning, Raghavan, and Sch\\uc0\\u252{}tze)}","plainCitation":"(Manning, Raghavan, and Schütze)"},"citationItems":[{"id":50,"uris":["http://zotero.org/users/loca</vt:lpwstr>
  </property>
  <property fmtid="{D5CDD505-2E9C-101B-9397-08002B2CF9AE}" pid="46" name="ZOTERO_BREF_YkMtAD6s8Xlj_2">
    <vt:lpwstr>l/bkYEK4Eu/items/TWVIMGJQ"],"uri":["http://zotero.org/users/local/bkYEK4Eu/items/TWVIMGJQ"],"itemData":{"id":50,"type":"book","title":"Introduction to information retrieval","publisher":"Cambridge university press Cambridge","volume":"1","source":"Google </vt:lpwstr>
  </property>
  <property fmtid="{D5CDD505-2E9C-101B-9397-08002B2CF9AE}" pid="47" name="ZOTERO_BREF_YkMtAD6s8Xlj_3">
    <vt:lpwstr>Scholar","URL":"http://www.langtoninfo.co.uk/web_content/9780521865715_frontmatter.pdf","author":[{"family":"Manning","given":"Christopher D."},{"family":"Raghavan","given":"Prabhakar"},{"family":"Schütze","given":"Hinrich"}],"issued":{"date-parts":[["200</vt:lpwstr>
  </property>
  <property fmtid="{D5CDD505-2E9C-101B-9397-08002B2CF9AE}" pid="48" name="ZOTERO_BREF_YkMtAD6s8Xlj_4">
    <vt:lpwstr>8"]]},"accessed":{"date-parts":[["2014",7,7]]}}}],"schema":"https://github.com/citation-style-language/schema/raw/master/csl-citation.json"}</vt:lpwstr>
  </property>
  <property fmtid="{D5CDD505-2E9C-101B-9397-08002B2CF9AE}" pid="49" name="ZOTERO_BREF_BWXjHvRb5M5A_1">
    <vt:lpwstr>ZOTERO_ITEM CSL_CITATION {"citationID":"1j5du9mh98","properties":{"formattedCitation":"(Pantel and Lin; Rapp; Turney et al.)","plainCitation":"(Pantel and Lin; Rapp; Turney et al.)"},"citationItems":[{"id":54,"uris":["http://zotero.org/users/local/bkYEK4E</vt:lpwstr>
  </property>
  <property fmtid="{D5CDD505-2E9C-101B-9397-08002B2CF9AE}" pid="50" name="ZOTERO_BREF_BWXjHvRb5M5A_2">
    <vt:lpwstr>u/items/K2EVXCRZ"],"uri":["http://zotero.org/users/local/bkYEK4Eu/items/K2EVXCRZ"],"itemData":{"id":54,"type":"paper-conference","title":"Discovering word senses from text","container-title":"Proceedings of the eighth ACM SIGKDD international conference o</vt:lpwstr>
  </property>
  <property fmtid="{D5CDD505-2E9C-101B-9397-08002B2CF9AE}" pid="51" name="ZOTERO_BREF_BWXjHvRb5M5A_3">
    <vt:lpwstr>n Knowledge discovery and data mining","publisher":"ACM","page":"613–619","source":"Google Scholar","URL":"http://dl.acm.org/citation.cfm?id=775138","author":[{"family":"Pantel","given":"Patrick"},{"family":"Lin","given":"Dekang"}],"issued":{"date-parts":</vt:lpwstr>
  </property>
  <property fmtid="{D5CDD505-2E9C-101B-9397-08002B2CF9AE}" pid="52" name="ZOTERO_BREF_BWXjHvRb5M5A_4">
    <vt:lpwstr>[["2002"]]},"accessed":{"date-parts":[["2014",7,7]]}}},{"id":57,"uris":["http://zotero.org/users/local/bkYEK4Eu/items/K7HBAG8E"],"uri":["http://zotero.org/users/local/bkYEK4Eu/items/K7HBAG8E"],"itemData":{"id":57,"type":"paper-conference","title":"Word se</vt:lpwstr>
  </property>
  <property fmtid="{D5CDD505-2E9C-101B-9397-08002B2CF9AE}" pid="53" name="ZOTERO_BREF_BWXjHvRb5M5A_5">
    <vt:lpwstr>nse discovery based on sense descriptor dissimilarity","container-title":"Proceedings of the Ninth Machine Translation Summit","page":"315–322","source":"Google Scholar","URL":"http://mt-archive.info/MTS-2003-Rapp.pdf","author":[{"family":"Rapp","given":"</vt:lpwstr>
  </property>
  <property fmtid="{D5CDD505-2E9C-101B-9397-08002B2CF9AE}" pid="54" name="ZOTERO_BREF_BWXjHvRb5M5A_6">
    <vt:lpwstr>Reinhard"}],"issued":{"date-parts":[["2003"]]},"accessed":{"date-parts":[["2014",7,7]]}}},{"id":63,"uris":["http://zotero.org/users/local/bkYEK4Eu/items/NVSMRUGJ"],"uri":["http://zotero.org/users/local/bkYEK4Eu/items/NVSMRUGJ"],"itemData":{"id":63,"type":</vt:lpwstr>
  </property>
  <property fmtid="{D5CDD505-2E9C-101B-9397-08002B2CF9AE}" pid="55" name="ZOTERO_BREF_BWXjHvRb5M5A_7">
    <vt:lpwstr>"article-journal","title":"Combining independent modules to solve multiple-choice synonym and analogy problems","source":"Google Scholar","URL":"http://nparc.cisti-icist.nrc-cnrc.gc.ca/npsi/ctrl?action=rtdoc&amp;an=8913366","author":[{"family":"Turney","given</vt:lpwstr>
  </property>
  <property fmtid="{D5CDD505-2E9C-101B-9397-08002B2CF9AE}" pid="56" name="ZOTERO_BREF_BWXjHvRb5M5A_8">
    <vt:lpwstr>":"Peter"},{"family":"Littman","given":"Michael L."},{"family":"Bigham","given":"Jeffrey"},{"family":"Shnayder","given":"Victor"}],"issued":{"date-parts":[["2003"]]},"accessed":{"date-parts":[["2014",7,7]]}}}],"schema":"https://github.com/citation-style-l</vt:lpwstr>
  </property>
  <property fmtid="{D5CDD505-2E9C-101B-9397-08002B2CF9AE}" pid="57" name="ZOTERO_BREF_BWXjHvRb5M5A_9">
    <vt:lpwstr>anguage/schema/raw/master/csl-citation.json"}</vt:lpwstr>
  </property>
  <property fmtid="{D5CDD505-2E9C-101B-9397-08002B2CF9AE}" pid="58" name="ZOTERO_BREF_pVxRFTw3Jv8K_1">
    <vt:lpwstr>ZOTERO_ITEM CSL_CITATION {"citationID":"djslbcs5g","properties":{"formattedCitation":"(Lin and Pantel; Nakov and Hearst; Turney)","plainCitation":"(Lin and Pantel; Nakov and Hearst; Turney)"},"citationItems":[{"id":47,"uris":["http://zotero.org/users/loca</vt:lpwstr>
  </property>
  <property fmtid="{D5CDD505-2E9C-101B-9397-08002B2CF9AE}" pid="59" name="ZOTERO_BREF_pVxRFTw3Jv8K_2">
    <vt:lpwstr>l/bkYEK4Eu/items/R2534B9B"],"uri":["http://zotero.org/users/local/bkYEK4Eu/items/R2534B9B"],"itemData":{"id":47,"type":"paper-conference","title":"DIRT@ SBT@ discovery of inference rules from text","container-title":"Proceedings of the seventh ACM SIGKDD </vt:lpwstr>
  </property>
  <property fmtid="{D5CDD505-2E9C-101B-9397-08002B2CF9AE}" pid="60" name="ZOTERO_BREF_pVxRFTw3Jv8K_3">
    <vt:lpwstr>international conference on Knowledge discovery and data mining","publisher":"ACM","page":"323–328","source":"Google Scholar","URL":"http://dl.acm.org/citation.cfm?id=502559","author":[{"family":"Lin","given":"Dekang"},{"family":"Pantel","given":"Patrick"</vt:lpwstr>
  </property>
  <property fmtid="{D5CDD505-2E9C-101B-9397-08002B2CF9AE}" pid="61" name="ZOTERO_BREF_pVxRFTw3Jv8K_4">
    <vt:lpwstr>}],"issued":{"date-parts":[["2001"]]},"accessed":{"date-parts":[["2014",7,7]]}}},{"id":52,"uris":["http://zotero.org/users/local/bkYEK4Eu/items/B9ISGJQV"],"uri":["http://zotero.org/users/local/bkYEK4Eu/items/B9ISGJQV"],"itemData":{"id":52,"type":"paper-co</vt:lpwstr>
  </property>
  <property fmtid="{D5CDD505-2E9C-101B-9397-08002B2CF9AE}" pid="62" name="ZOTERO_BREF_pVxRFTw3Jv8K_5">
    <vt:lpwstr>nference","title":"Solving Relational Similarity Problems Using the Web as a Corpus.","container-title":"ACL","publisher":"Citeseer","page":"452–460","source":"Google Scholar","author":[{"family":"Nakov","given":"Preslav"},{"family":"Hearst","given":"Mart</vt:lpwstr>
  </property>
  <property fmtid="{D5CDD505-2E9C-101B-9397-08002B2CF9AE}" pid="63" name="ZOTERO_BREF_pVxRFTw3Jv8K_6">
    <vt:lpwstr>i A."}],"issued":{"date-parts":[["2008"]]}}},{"id":35,"uris":["http://zotero.org/users/local/bkYEK4Eu/items/NMTJ7ZJN"],"uri":["http://zotero.org/users/local/bkYEK4Eu/items/NMTJ7ZJN"],"itemData":{"id":35,"type":"article-journal","title":"Similarity of Sema</vt:lpwstr>
  </property>
  <property fmtid="{D5CDD505-2E9C-101B-9397-08002B2CF9AE}" pid="64" name="ZOTERO_BREF_pVxRFTw3Jv8K_7">
    <vt:lpwstr>ntic Relations","container-title":"Computational Linguistics","page":"379-416","volume":"32","issue":"3","source":"MIT Press Journals","abstract":"There are at least two kinds of similarity. Relational similarity is correspondence between relations, in co</vt:lpwstr>
  </property>
  <property fmtid="{D5CDD505-2E9C-101B-9397-08002B2CF9AE}" pid="65" name="ZOTERO_BREF_pVxRFTw3Jv8K_8">
    <vt:lpwstr>ntrast with attributional similarity, which is correspondence between attributes. When two words have a high degree of attributional similarity, we call them synonyms. When two pairs of words have a high degree of relational similarity, we say that their </vt:lpwstr>
  </property>
  <property fmtid="{D5CDD505-2E9C-101B-9397-08002B2CF9AE}" pid="66" name="ZOTERO_BREF_pVxRFTw3Jv8K_9">
    <vt:lpwstr>relations are analogous. For example, the word pair mason:stone is analogous to the pair carpenter:wood. This article introduces Latent Relational Analysis (LRA), a method for measuring relational similarity. LRA has potential applications in many areas, </vt:lpwstr>
  </property>
  <property fmtid="{D5CDD505-2E9C-101B-9397-08002B2CF9AE}" pid="67" name="ZOTERO_BREF_pVxRFTw3Jv8K_10">
    <vt:lpwstr>including information extraction, word sense disambiguation, and information retrieval. Recently the Vector Space Model (VSM) of information retrieval has been adapted to measuring relational similarity, achieving a score of 47% on a collection of 374 col</vt:lpwstr>
  </property>
  <property fmtid="{D5CDD505-2E9C-101B-9397-08002B2CF9AE}" pid="68" name="ZOTERO_BREF_pVxRFTw3Jv8K_11">
    <vt:lpwstr>lege-level multiple-choice word analogy questions. In the VSM approach, the relation between a pair of words is characterized by a vector of frequencies of predefined patterns in a large corpus. LRA extends the VSM approach in three ways: (1) The patterns</vt:lpwstr>
  </property>
  <property fmtid="{D5CDD505-2E9C-101B-9397-08002B2CF9AE}" pid="69" name="ZOTERO_BREF_pVxRFTw3Jv8K_12">
    <vt:lpwstr> are derived automatically from the corpus, (2) the Singular Value Decomposition (SVD) is used to smooth the frequency data, and (3) automatically generated synonyms are used to explore variations of the word pairs. LRA achieves 56% on the 374 analogy que</vt:lpwstr>
  </property>
  <property fmtid="{D5CDD505-2E9C-101B-9397-08002B2CF9AE}" pid="70" name="ZOTERO_BREF_pVxRFTw3Jv8K_13">
    <vt:lpwstr>stions, statistically equivalent to the average human score of 57%. On the related problem of classifying semantic relations, LRA achieves similar gains over the VSM.","DOI":"10.1162/coli.2006.32.3.379","ISSN":"0891-2017","journalAbbreviation":"Computatio</vt:lpwstr>
  </property>
  <property fmtid="{D5CDD505-2E9C-101B-9397-08002B2CF9AE}" pid="71" name="ZOTERO_BREF_pVxRFTw3Jv8K_14">
    <vt:lpwstr>nal Linguistics","author":[{"family":"Turney","given":"Peter D."}],"issued":{"date-parts":[["2006",8,24]]},"accessed":{"date-parts":[["2014",7,7]]}}}],"schema":"https://github.com/citation-style-language/schema/raw/master/csl-citation.json"}</vt:lpwstr>
  </property>
  <property fmtid="{D5CDD505-2E9C-101B-9397-08002B2CF9AE}" pid="72" name="ZOTERO_BREF_J883vF4pOfx7_1">
    <vt:lpwstr>ZOTERO_ITEM CSL_CITATION {"citationID":"vdtq8r278","properties":{"formattedCitation":"(Turney, Pantel, and others)","plainCitation":"(Turney, Pantel, and others)"},"citationItems":[{"id":71,"uris":["http://zotero.org/users/local/bkYEK4Eu/items/SI5EW3S8"],</vt:lpwstr>
  </property>
  <property fmtid="{D5CDD505-2E9C-101B-9397-08002B2CF9AE}" pid="73" name="ZOTERO_BREF_J883vF4pOfx7_2">
    <vt:lpwstr>"uri":["http://zotero.org/users/local/bkYEK4Eu/items/SI5EW3S8"],"itemData":{"id":71,"type":"article-journal","title":"From frequency to meaning: Vector space models of semantics","container-title":"Journal of artificial intelligence research","page":"141–</vt:lpwstr>
  </property>
  <property fmtid="{D5CDD505-2E9C-101B-9397-08002B2CF9AE}" pid="74" name="ZOTERO_BREF_J883vF4pOfx7_3">
    <vt:lpwstr>188","volume":"37","issue":"1","source":"Google Scholar","shortTitle":"From frequency to meaning","author":[{"family":"Turney","given":"Peter D."},{"family":"Pantel","given":"Patrick"},{"family":"others","given":""}],"issued":{"date-parts":[["2010"]]},"ac</vt:lpwstr>
  </property>
  <property fmtid="{D5CDD505-2E9C-101B-9397-08002B2CF9AE}" pid="75" name="ZOTERO_BREF_J883vF4pOfx7_4">
    <vt:lpwstr>cessed":{"date-parts":[["2014",7,7]]}}}],"schema":"https://github.com/citation-style-language/schema/raw/master/csl-citation.json"}</vt:lpwstr>
  </property>
  <property fmtid="{D5CDD505-2E9C-101B-9397-08002B2CF9AE}" pid="76" name="ZOTERO_BREF_vMudhlDJmzUf_1">
    <vt:lpwstr>ZOTERO_ITEM CSL_CITATION {"citationID":"2f0186i1pr","properties":{"formattedCitation":"(Salton, Wong, and Yang)","plainCitation":"(Salton, Wong, and Yang)"},"citationItems":[{"id":59,"uris":["http://zotero.org/users/local/bkYEK4Eu/items/573EPXAQ"],"uri":[</vt:lpwstr>
  </property>
  <property fmtid="{D5CDD505-2E9C-101B-9397-08002B2CF9AE}" pid="77" name="ZOTERO_BREF_vMudhlDJmzUf_2">
    <vt:lpwstr>"http://zotero.org/users/local/bkYEK4Eu/items/573EPXAQ"],"itemData":{"id":59,"type":"article-journal","title":"A vector space model for automatic indexing","container-title":"Communications of the ACM","page":"613–620","volume":"18","issue":"11","source":</vt:lpwstr>
  </property>
  <property fmtid="{D5CDD505-2E9C-101B-9397-08002B2CF9AE}" pid="78" name="ZOTERO_BREF_vMudhlDJmzUf_3">
    <vt:lpwstr>"Google Scholar","author":[{"family":"Salton","given":"Gerard"},{"family":"Wong","given":"Anita"},{"family":"Yang","given":"Chung-Shu"}],"issued":{"date-parts":[["1975"]]},"accessed":{"date-parts":[["2014",7,7]]}}}],"schema":"https://github.com/citation-s</vt:lpwstr>
  </property>
  <property fmtid="{D5CDD505-2E9C-101B-9397-08002B2CF9AE}" pid="79" name="ZOTERO_BREF_vMudhlDJmzUf_4">
    <vt:lpwstr>tyle-language/schema/raw/master/csl-citation.json"}</vt:lpwstr>
  </property>
  <property fmtid="{D5CDD505-2E9C-101B-9397-08002B2CF9AE}" pid="80" name="ZOTERO_BREF_la2wCdjWWkNb_1">
    <vt:lpwstr>ZOTERO_ITEM CSL_CITATION {"citationID":"20eham0e4e","properties":{"formattedCitation":"(Lin and Pantel)","plainCitation":"(Lin and Pantel)"},"citationItems":[{"id":47,"uris":["http://zotero.org/users/local/bkYEK4Eu/items/R2534B9B"],"uri":["http://zotero.o</vt:lpwstr>
  </property>
  <property fmtid="{D5CDD505-2E9C-101B-9397-08002B2CF9AE}" pid="81" name="ZOTERO_BREF_la2wCdjWWkNb_2">
    <vt:lpwstr>rg/users/local/bkYEK4Eu/items/R2534B9B"],"itemData":{"id":47,"type":"paper-conference","title":"DIRT@ SBT@ discovery of inference rules from text","container-title":"Proceedings of the seventh ACM SIGKDD international conference on Knowledge discovery and</vt:lpwstr>
  </property>
  <property fmtid="{D5CDD505-2E9C-101B-9397-08002B2CF9AE}" pid="82" name="ZOTERO_BREF_la2wCdjWWkNb_3">
    <vt:lpwstr> data mining","publisher":"ACM","page":"323–328","source":"Google Scholar","URL":"http://dl.acm.org/citation.cfm?id=502559","author":[{"family":"Lin","given":"Dekang"},{"family":"Pantel","given":"Patrick"}],"issued":{"date-parts":[["2001"]]},"accessed":{"</vt:lpwstr>
  </property>
  <property fmtid="{D5CDD505-2E9C-101B-9397-08002B2CF9AE}" pid="83" name="ZOTERO_BREF_la2wCdjWWkNb_4">
    <vt:lpwstr>date-parts":[["2014",7,7]]}}}],"schema":"https://github.com/citation-style-language/schema/raw/master/csl-citation.json"}</vt:lpwstr>
  </property>
  <property fmtid="{D5CDD505-2E9C-101B-9397-08002B2CF9AE}" pid="84" name="ZOTERO_BREF_Sf0wLaTlpanY_1">
    <vt:lpwstr>ZOTERO_ITEM CSL_CITATION {"citationID":"1b57dnnkf3","properties":{"formattedCitation":"(Turney)","plainCitation":"(Turney)"},"citationItems":[{"id":35,"uris":["http://zotero.org/users/local/bkYEK4Eu/items/NMTJ7ZJN"],"uri":["http://zotero.org/users/local/b</vt:lpwstr>
  </property>
  <property fmtid="{D5CDD505-2E9C-101B-9397-08002B2CF9AE}" pid="85" name="ZOTERO_BREF_Sf0wLaTlpanY_2">
    <vt:lpwstr>kYEK4Eu/items/NMTJ7ZJN"],"itemData":{"id":35,"type":"article-journal","title":"Similarity of Semantic Relations","container-title":"Computational Linguistics","page":"379-416","volume":"32","issue":"3","source":"MIT Press Journals","abstract":"There are a</vt:lpwstr>
  </property>
  <property fmtid="{D5CDD505-2E9C-101B-9397-08002B2CF9AE}" pid="86" name="ZOTERO_BREF_Sf0wLaTlpanY_3">
    <vt:lpwstr>t least two kinds of similarity. Relational similarity is correspondence between relations, in contrast with attributional similarity, which is correspondence between attributes. When two words have a high degree of attributional similarity, we call them </vt:lpwstr>
  </property>
  <property fmtid="{D5CDD505-2E9C-101B-9397-08002B2CF9AE}" pid="87" name="ZOTERO_BREF_Sf0wLaTlpanY_4">
    <vt:lpwstr>synonyms. When two pairs of words have a high degree of relational similarity, we say that their relations are analogous. For example, the word pair mason:stone is analogous to the pair carpenter:wood. This article introduces Latent Relational Analysis (L</vt:lpwstr>
  </property>
  <property fmtid="{D5CDD505-2E9C-101B-9397-08002B2CF9AE}" pid="88" name="ZOTERO_BREF_Sf0wLaTlpanY_5">
    <vt:lpwstr>RA), a method for measuring relational similarity. LRA has potential applications in many areas, including information extraction, word sense disambiguation, and information retrieval. Recently the Vector Space Model (VSM) of information retrieval has bee</vt:lpwstr>
  </property>
  <property fmtid="{D5CDD505-2E9C-101B-9397-08002B2CF9AE}" pid="89" name="ZOTERO_BREF_Sf0wLaTlpanY_6">
    <vt:lpwstr>n adapted to measuring relational similarity, achieving a score of 47% on a collection of 374 college-level multiple-choice word analogy questions. In the VSM approach, the relation between a pair of words is characterized by a vector of frequencies of pr</vt:lpwstr>
  </property>
  <property fmtid="{D5CDD505-2E9C-101B-9397-08002B2CF9AE}" pid="90" name="ZOTERO_BREF_Sf0wLaTlpanY_7">
    <vt:lpwstr>edefined patterns in a large corpus. LRA extends the VSM approach in three ways: (1) The patterns are derived automatically from the corpus, (2) the Singular Value Decomposition (SVD) is used to smooth the frequency data, and (3) automatically generated s</vt:lpwstr>
  </property>
  <property fmtid="{D5CDD505-2E9C-101B-9397-08002B2CF9AE}" pid="91" name="ZOTERO_BREF_Sf0wLaTlpanY_8">
    <vt:lpwstr>ynonyms are used to explore variations of the word pairs. LRA achieves 56% on the 374 analogy questions, statistically equivalent to the average human score of 57%. On the related problem of classifying semantic relations, LRA achieves similar gains over </vt:lpwstr>
  </property>
  <property fmtid="{D5CDD505-2E9C-101B-9397-08002B2CF9AE}" pid="92" name="ZOTERO_BREF_Sf0wLaTlpanY_9">
    <vt:lpwstr>the VSM.","DOI":"10.1162/coli.2006.32.3.379","ISSN":"0891-2017","journalAbbreviation":"Computational Linguistics","author":[{"family":"Turney","given":"Peter D."}],"issued":{"date-parts":[["2006",8,24]]},"accessed":{"date-parts":[["2014",7,7]]}}}],"schema</vt:lpwstr>
  </property>
  <property fmtid="{D5CDD505-2E9C-101B-9397-08002B2CF9AE}" pid="93" name="ZOTERO_BREF_Sf0wLaTlpanY_10">
    <vt:lpwstr>":"https://github.com/citation-style-language/schema/raw/master/csl-citation.json"}</vt:lpwstr>
  </property>
  <property fmtid="{D5CDD505-2E9C-101B-9397-08002B2CF9AE}" pid="94" name="ZOTERO_BREF_S4DvWfLVNuM5_1">
    <vt:lpwstr>ZOTERO_ITEM CSL_CITATION {"citationID":"17ubis21mc","properties":{"formattedCitation":"(Salton, Wong, and Yang)","plainCitation":"(Salton, Wong, and Yang)"},"citationItems":[{"id":59,"uris":["http://zotero.org/users/local/bkYEK4Eu/items/573EPXAQ"],"uri":[</vt:lpwstr>
  </property>
  <property fmtid="{D5CDD505-2E9C-101B-9397-08002B2CF9AE}" pid="95" name="ZOTERO_BREF_S4DvWfLVNuM5_2">
    <vt:lpwstr>"http://zotero.org/users/local/bkYEK4Eu/items/573EPXAQ"],"itemData":{"id":59,"type":"article-journal","title":"A vector space model for automatic indexing","container-title":"Communications of the ACM","page":"613–620","volume":"18","issue":"11","source":</vt:lpwstr>
  </property>
  <property fmtid="{D5CDD505-2E9C-101B-9397-08002B2CF9AE}" pid="96" name="ZOTERO_BREF_S4DvWfLVNuM5_3">
    <vt:lpwstr>"Google Scholar","author":[{"family":"Salton","given":"Gerard"},{"family":"Wong","given":"Anita"},{"family":"Yang","given":"Chung-Shu"}],"issued":{"date-parts":[["1975"]]},"accessed":{"date-parts":[["2014",7,7]]}}}],"schema":"https://github.com/citation-s</vt:lpwstr>
  </property>
  <property fmtid="{D5CDD505-2E9C-101B-9397-08002B2CF9AE}" pid="97" name="ZOTERO_BREF_S4DvWfLVNuM5_4">
    <vt:lpwstr>tyle-language/schema/raw/master/csl-citation.json"}</vt:lpwstr>
  </property>
  <property fmtid="{D5CDD505-2E9C-101B-9397-08002B2CF9AE}" pid="98" name="ZOTERO_BREF_t6XmiV41v37x_1">
    <vt:lpwstr>ZOTERO_ITEM CSL_CITATION {"citationID":"5rkunlf4n","properties":{"formattedCitation":"(Yih)","plainCitation":"(Yih)"},"citationItems":[{"id":74,"uris":["http://zotero.org/users/local/bkYEK4Eu/items/QES3TCX6"],"uri":["http://zotero.org/users/local/bkYEK4Eu</vt:lpwstr>
  </property>
  <property fmtid="{D5CDD505-2E9C-101B-9397-08002B2CF9AE}" pid="99" name="ZOTERO_BREF_t6XmiV41v37x_2">
    <vt:lpwstr>/items/QES3TCX6"],"itemData":{"id":74,"type":"paper-conference","title":"Learning term-weighting functions for similarity measures","container-title":"Proceedings of the 2009 Conference on Empirical Methods in Natural Language Processing: Volume 2-Volume </vt:lpwstr>
  </property>
  <property fmtid="{D5CDD505-2E9C-101B-9397-08002B2CF9AE}" pid="100" name="ZOTERO_BREF_t6XmiV41v37x_3">
    <vt:lpwstr>2","publisher":"Association for Computational Linguistics","page":"793–802","source":"Google Scholar","URL":"http://dl.acm.org/citation.cfm?id=1699616","author":[{"family":"Yih","given":"Wen-tau"}],"issued":{"date-parts":[["2009"]]},"accessed":{"date-part</vt:lpwstr>
  </property>
  <property fmtid="{D5CDD505-2E9C-101B-9397-08002B2CF9AE}" pid="101" name="ZOTERO_BREF_t6XmiV41v37x_4">
    <vt:lpwstr>s":[["2014",7,7]]}}}],"schema":"https://github.com/citation-style-language/schema/raw/master/csl-citation.json"}</vt:lpwstr>
  </property>
  <property fmtid="{D5CDD505-2E9C-101B-9397-08002B2CF9AE}" pid="102" name="ZOTERO_BREF_yrorHtTp4Tuh_1">
    <vt:lpwstr>ZOTERO_ITEM CSL_CITATION {"citationID":"17v0rr86mn","properties":{"formattedCitation":"(Oxford University)","plainCitation":"(Oxford University)"},"citationItems":[{"id":42,"uris":["http://zotero.org/users/local/bkYEK4Eu/items/RBXMDM3K"],"uri":["http://zo</vt:lpwstr>
  </property>
  <property fmtid="{D5CDD505-2E9C-101B-9397-08002B2CF9AE}" pid="103" name="ZOTERO_BREF_yrorHtTp4Tuh_2">
    <vt:lpwstr>tero.org/users/local/bkYEK4Eu/items/RBXMDM3K"],"itemData":{"id":42,"type":"book","title":"Oxford Dictionary of English","publisher":"Oxford University Press","publisher-place":"London","event-place":"London","author":[{"family":"Oxford University","given"</vt:lpwstr>
  </property>
  <property fmtid="{D5CDD505-2E9C-101B-9397-08002B2CF9AE}" pid="104" name="ZOTERO_BREF_yrorHtTp4Tuh_3">
    <vt:lpwstr>:""}],"issued":{"date-parts":[["2006"]]}}}],"schema":"https://github.com/citation-style-language/schema/raw/master/csl-citation.json"}</vt:lpwstr>
  </property>
  <property fmtid="{D5CDD505-2E9C-101B-9397-08002B2CF9AE}" pid="105" name="ZOTERO_BREF_EbADZzk90uGA_1">
    <vt:lpwstr>ZOTERO_ITEM CSL_CITATION {"citationID":"kqura2m5r","properties":{"formattedCitation":"(Lin)","plainCitation":"(Lin)"},"citationItems":[{"id":45,"uris":["http://zotero.org/users/local/bkYEK4Eu/items/NB3FWC2U"],"uri":["http://zotero.org/users/local/bkYEK4Eu</vt:lpwstr>
  </property>
  <property fmtid="{D5CDD505-2E9C-101B-9397-08002B2CF9AE}" pid="106" name="ZOTERO_BREF_EbADZzk90uGA_2">
    <vt:lpwstr>/items/NB3FWC2U"],"itemData":{"id":45,"type":"paper-conference","title":"An information-theoretic definition of similarity.","container-title":"ICML","page":"296–304","volume":"98","source":"Google Scholar","URL":"http://webdocs.cs.ualberta.ca/~lindek/pap</vt:lpwstr>
  </property>
  <property fmtid="{D5CDD505-2E9C-101B-9397-08002B2CF9AE}" pid="107" name="ZOTERO_BREF_EbADZzk90uGA_3">
    <vt:lpwstr>ers/sim.pdf","author":[{"family":"Lin","given":"Dekang"}],"issued":{"date-parts":[["1998"]]},"accessed":{"date-parts":[["2014",7,7]]}}}],"schema":"https://github.com/citation-style-language/schema/raw/master/csl-citation.json"}</vt:lpwstr>
  </property>
  <property fmtid="{D5CDD505-2E9C-101B-9397-08002B2CF9AE}" pid="108" name="ZOTERO_BREF_bvjGB9myyGiQ_1">
    <vt:lpwstr>ZOTERO_ITEM CSL_CITATION {"citationID":"1a4a44c7mn","properties":{"formattedCitation":"(Oxford University)","plainCitation":"(Oxford University)"},"citationItems":[{"id":42,"uris":["http://zotero.org/users/local/bkYEK4Eu/items/RBXMDM3K"],"uri":["http://zo</vt:lpwstr>
  </property>
  <property fmtid="{D5CDD505-2E9C-101B-9397-08002B2CF9AE}" pid="109" name="ZOTERO_BREF_bvjGB9myyGiQ_2">
    <vt:lpwstr>tero.org/users/local/bkYEK4Eu/items/RBXMDM3K"],"itemData":{"id":42,"type":"book","title":"Oxford Dictionary of English","publisher":"Oxford University Press","publisher-place":"London","event-place":"London","author":[{"family":"Oxford University","given"</vt:lpwstr>
  </property>
  <property fmtid="{D5CDD505-2E9C-101B-9397-08002B2CF9AE}" pid="110" name="ZOTERO_BREF_bvjGB9myyGiQ_3">
    <vt:lpwstr>:""}],"issued":{"date-parts":[["2006"]]}}}],"schema":"https://github.com/citation-style-language/schema/raw/master/csl-citation.json"}</vt:lpwstr>
  </property>
  <property fmtid="{D5CDD505-2E9C-101B-9397-08002B2CF9AE}" pid="111" name="ZOTERO_BREF_821fl4YsSdSn_1">
    <vt:lpwstr>ZOTERO_ITEM CSL_CITATION {"citationID":"1lt51b7qk4","properties":{"formattedCitation":"(W3C)","plainCitation":"(W3C)"},"citationItems":[{"id":77,"uris":["http://zotero.org/users/local/bkYEK4Eu/items/TQNV4URF"],"uri":["http://zotero.org/users/local/bkYEK4E</vt:lpwstr>
  </property>
  <property fmtid="{D5CDD505-2E9C-101B-9397-08002B2CF9AE}" pid="112" name="ZOTERO_BREF_821fl4YsSdSn_2">
    <vt:lpwstr>u/items/TQNV4URF"],"itemData":{"id":77,"type":"webpage","title":"OWL Web Ontology Language Overview","container-title":"OWL Web Ontology Language","URL":"http://www.w3.org/TR/2004/REC-owl-features-20040210/","author":[{"family":"W3C","given":""}],"issued"</vt:lpwstr>
  </property>
  <property fmtid="{D5CDD505-2E9C-101B-9397-08002B2CF9AE}" pid="113" name="ZOTERO_BREF_821fl4YsSdSn_3">
    <vt:lpwstr>:{"date-parts":[["2004",2,10]]},"accessed":{"date-parts":[["2014",7,7]]}}}],"schema":"https://github.com/citation-style-language/schema/raw/master/csl-citation.json"}</vt:lpwstr>
  </property>
  <property fmtid="{D5CDD505-2E9C-101B-9397-08002B2CF9AE}" pid="114" name="ZOTERO_BREF_CtyJtkNv648P_1">
    <vt:lpwstr>ZOTERO_BIBL {"custom":[]} CSL_BIBLIOGRAPHY</vt:lpwstr>
  </property>
</Properties>
</file>