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IN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r w:rsidRPr="00282225">
        <w:rPr>
          <w:rFonts w:eastAsia="Times New Roman" w:cs="Times New Roman"/>
          <w:i/>
          <w:color w:val="000000"/>
          <w:szCs w:val="20"/>
          <w:lang w:eastAsia="pt-PT"/>
        </w:rPr>
        <w:t>web</w:t>
      </w:r>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r w:rsidRPr="00282225">
        <w:rPr>
          <w:rFonts w:eastAsia="Times New Roman" w:cs="Times New Roman"/>
          <w:i/>
          <w:color w:val="000000"/>
          <w:szCs w:val="20"/>
          <w:lang w:eastAsia="pt-PT"/>
        </w:rPr>
        <w:t>ontology learning</w:t>
      </w:r>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data mining</w:t>
      </w:r>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Artificial, Web Semântica, Data Mining,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r w:rsidR="000707A0" w:rsidRPr="000707A0">
        <w:rPr>
          <w:rFonts w:eastAsia="Times New Roman" w:cs="Times New Roman"/>
          <w:i/>
          <w:color w:val="000000"/>
          <w:szCs w:val="20"/>
          <w:lang w:eastAsia="pt-PT"/>
        </w:rPr>
        <w:t>Machine Learning</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4434E4">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B92B8F" w:rsidRPr="001801B3" w:rsidRDefault="00B92B8F">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4434E4">
      <w:r w:rsidRPr="004434E4">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B92B8F" w:rsidRPr="001801B3" w:rsidRDefault="00B92B8F"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B92B8F" w:rsidRPr="0077135C" w:rsidRDefault="00B92B8F" w:rsidP="0077135C">
                  <w:pPr>
                    <w:jc w:val="right"/>
                    <w:rPr>
                      <w:i/>
                      <w:lang w:val="en-GB"/>
                    </w:rPr>
                  </w:pPr>
                  <w:r>
                    <w:rPr>
                      <w:i/>
                      <w:lang w:val="en-GB"/>
                    </w:rPr>
                    <w:t>Monty Python, in “Life of Brian”</w:t>
                  </w:r>
                </w:p>
                <w:p w:rsidR="00B92B8F" w:rsidRPr="001801B3" w:rsidRDefault="00B92B8F">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r w:rsidRPr="000707A0">
            <w:t>Contents</w:t>
          </w:r>
        </w:p>
        <w:p w:rsidR="00E233D7" w:rsidRDefault="004434E4">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849847" w:history="1">
            <w:r w:rsidR="00E233D7" w:rsidRPr="00535794">
              <w:rPr>
                <w:rStyle w:val="Hiperligao"/>
                <w:noProof/>
                <w:lang w:val="en-GB"/>
              </w:rPr>
              <w:t>1</w:t>
            </w:r>
            <w:r w:rsidR="00E233D7">
              <w:rPr>
                <w:rFonts w:asciiTheme="minorHAnsi" w:eastAsiaTheme="minorEastAsia" w:hAnsiTheme="minorHAnsi"/>
                <w:noProof/>
                <w:lang w:eastAsia="pt-PT"/>
              </w:rPr>
              <w:tab/>
            </w:r>
            <w:r w:rsidR="00E233D7" w:rsidRPr="00535794">
              <w:rPr>
                <w:rStyle w:val="Hiperligao"/>
                <w:noProof/>
                <w:lang w:val="en-GB"/>
              </w:rPr>
              <w:t>Introduction</w:t>
            </w:r>
            <w:r w:rsidR="00E233D7">
              <w:rPr>
                <w:noProof/>
                <w:webHidden/>
              </w:rPr>
              <w:tab/>
            </w:r>
            <w:r w:rsidR="00E233D7">
              <w:rPr>
                <w:noProof/>
                <w:webHidden/>
              </w:rPr>
              <w:fldChar w:fldCharType="begin"/>
            </w:r>
            <w:r w:rsidR="00E233D7">
              <w:rPr>
                <w:noProof/>
                <w:webHidden/>
              </w:rPr>
              <w:instrText xml:space="preserve"> PAGEREF _Toc397849847 \h </w:instrText>
            </w:r>
            <w:r w:rsidR="00E233D7">
              <w:rPr>
                <w:noProof/>
                <w:webHidden/>
              </w:rPr>
            </w:r>
            <w:r w:rsidR="00E233D7">
              <w:rPr>
                <w:noProof/>
                <w:webHidden/>
              </w:rPr>
              <w:fldChar w:fldCharType="separate"/>
            </w:r>
            <w:r w:rsidR="005E223A">
              <w:rPr>
                <w:noProof/>
                <w:webHidden/>
              </w:rPr>
              <w:t>2</w:t>
            </w:r>
            <w:r w:rsidR="00E233D7">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48" w:history="1">
            <w:r w:rsidRPr="00535794">
              <w:rPr>
                <w:rStyle w:val="Hiperligao"/>
                <w:noProof/>
                <w:lang w:val="en-GB"/>
              </w:rPr>
              <w:t>1.1</w:t>
            </w:r>
            <w:r>
              <w:rPr>
                <w:rFonts w:asciiTheme="minorHAnsi" w:eastAsiaTheme="minorEastAsia" w:hAnsiTheme="minorHAnsi"/>
                <w:noProof/>
                <w:lang w:eastAsia="pt-PT"/>
              </w:rPr>
              <w:tab/>
            </w:r>
            <w:r w:rsidRPr="00535794">
              <w:rPr>
                <w:rStyle w:val="Hiperligao"/>
                <w:noProof/>
                <w:lang w:val="en-GB"/>
              </w:rPr>
              <w:t>Motivation</w:t>
            </w:r>
            <w:r>
              <w:rPr>
                <w:noProof/>
                <w:webHidden/>
              </w:rPr>
              <w:tab/>
            </w:r>
            <w:r>
              <w:rPr>
                <w:noProof/>
                <w:webHidden/>
              </w:rPr>
              <w:fldChar w:fldCharType="begin"/>
            </w:r>
            <w:r>
              <w:rPr>
                <w:noProof/>
                <w:webHidden/>
              </w:rPr>
              <w:instrText xml:space="preserve"> PAGEREF _Toc397849848 \h </w:instrText>
            </w:r>
            <w:r>
              <w:rPr>
                <w:noProof/>
                <w:webHidden/>
              </w:rPr>
            </w:r>
            <w:r>
              <w:rPr>
                <w:noProof/>
                <w:webHidden/>
              </w:rPr>
              <w:fldChar w:fldCharType="separate"/>
            </w:r>
            <w:r w:rsidR="005E223A">
              <w:rPr>
                <w:noProof/>
                <w:webHidden/>
              </w:rPr>
              <w:t>3</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49" w:history="1">
            <w:r w:rsidRPr="00535794">
              <w:rPr>
                <w:rStyle w:val="Hiperligao"/>
                <w:noProof/>
                <w:lang w:val="en-GB"/>
              </w:rPr>
              <w:t>1.2</w:t>
            </w:r>
            <w:r>
              <w:rPr>
                <w:rFonts w:asciiTheme="minorHAnsi" w:eastAsiaTheme="minorEastAsia" w:hAnsiTheme="minorHAnsi"/>
                <w:noProof/>
                <w:lang w:eastAsia="pt-PT"/>
              </w:rPr>
              <w:tab/>
            </w:r>
            <w:r w:rsidRPr="00535794">
              <w:rPr>
                <w:rStyle w:val="Hiperligao"/>
                <w:noProof/>
                <w:lang w:val="en-GB"/>
              </w:rPr>
              <w:t>Development context</w:t>
            </w:r>
            <w:r>
              <w:rPr>
                <w:noProof/>
                <w:webHidden/>
              </w:rPr>
              <w:tab/>
            </w:r>
            <w:r>
              <w:rPr>
                <w:noProof/>
                <w:webHidden/>
              </w:rPr>
              <w:fldChar w:fldCharType="begin"/>
            </w:r>
            <w:r>
              <w:rPr>
                <w:noProof/>
                <w:webHidden/>
              </w:rPr>
              <w:instrText xml:space="preserve"> PAGEREF _Toc397849849 \h </w:instrText>
            </w:r>
            <w:r>
              <w:rPr>
                <w:noProof/>
                <w:webHidden/>
              </w:rPr>
            </w:r>
            <w:r>
              <w:rPr>
                <w:noProof/>
                <w:webHidden/>
              </w:rPr>
              <w:fldChar w:fldCharType="separate"/>
            </w:r>
            <w:r w:rsidR="005E223A">
              <w:rPr>
                <w:noProof/>
                <w:webHidden/>
              </w:rPr>
              <w:t>5</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0" w:history="1">
            <w:r w:rsidRPr="00535794">
              <w:rPr>
                <w:rStyle w:val="Hiperligao"/>
                <w:noProof/>
                <w:lang w:val="en-GB"/>
              </w:rPr>
              <w:t>1.3</w:t>
            </w:r>
            <w:r>
              <w:rPr>
                <w:rFonts w:asciiTheme="minorHAnsi" w:eastAsiaTheme="minorEastAsia" w:hAnsiTheme="minorHAnsi"/>
                <w:noProof/>
                <w:lang w:eastAsia="pt-PT"/>
              </w:rPr>
              <w:tab/>
            </w:r>
            <w:r w:rsidRPr="00535794">
              <w:rPr>
                <w:rStyle w:val="Hiperligao"/>
                <w:noProof/>
                <w:lang w:val="en-GB"/>
              </w:rPr>
              <w:t>Dissertation Structure</w:t>
            </w:r>
            <w:r>
              <w:rPr>
                <w:noProof/>
                <w:webHidden/>
              </w:rPr>
              <w:tab/>
            </w:r>
            <w:r>
              <w:rPr>
                <w:noProof/>
                <w:webHidden/>
              </w:rPr>
              <w:fldChar w:fldCharType="begin"/>
            </w:r>
            <w:r>
              <w:rPr>
                <w:noProof/>
                <w:webHidden/>
              </w:rPr>
              <w:instrText xml:space="preserve"> PAGEREF _Toc397849850 \h </w:instrText>
            </w:r>
            <w:r>
              <w:rPr>
                <w:noProof/>
                <w:webHidden/>
              </w:rPr>
            </w:r>
            <w:r>
              <w:rPr>
                <w:noProof/>
                <w:webHidden/>
              </w:rPr>
              <w:fldChar w:fldCharType="separate"/>
            </w:r>
            <w:r w:rsidR="005E223A">
              <w:rPr>
                <w:noProof/>
                <w:webHidden/>
              </w:rPr>
              <w:t>5</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51" w:history="1">
            <w:r w:rsidRPr="00535794">
              <w:rPr>
                <w:rStyle w:val="Hiperligao"/>
                <w:noProof/>
                <w:lang w:val="en-GB"/>
              </w:rPr>
              <w:t>2</w:t>
            </w:r>
            <w:r>
              <w:rPr>
                <w:rFonts w:asciiTheme="minorHAnsi" w:eastAsiaTheme="minorEastAsia" w:hAnsiTheme="minorHAnsi"/>
                <w:noProof/>
                <w:lang w:eastAsia="pt-PT"/>
              </w:rPr>
              <w:tab/>
            </w:r>
            <w:r w:rsidRPr="00535794">
              <w:rPr>
                <w:rStyle w:val="Hiperligao"/>
                <w:noProof/>
                <w:lang w:val="en-GB"/>
              </w:rPr>
              <w:t>State of the Art / Related Work</w:t>
            </w:r>
            <w:r>
              <w:rPr>
                <w:noProof/>
                <w:webHidden/>
              </w:rPr>
              <w:tab/>
            </w:r>
            <w:r>
              <w:rPr>
                <w:noProof/>
                <w:webHidden/>
              </w:rPr>
              <w:fldChar w:fldCharType="begin"/>
            </w:r>
            <w:r>
              <w:rPr>
                <w:noProof/>
                <w:webHidden/>
              </w:rPr>
              <w:instrText xml:space="preserve"> PAGEREF _Toc397849851 \h </w:instrText>
            </w:r>
            <w:r>
              <w:rPr>
                <w:noProof/>
                <w:webHidden/>
              </w:rPr>
            </w:r>
            <w:r>
              <w:rPr>
                <w:noProof/>
                <w:webHidden/>
              </w:rPr>
              <w:fldChar w:fldCharType="separate"/>
            </w:r>
            <w:r w:rsidR="005E223A">
              <w:rPr>
                <w:noProof/>
                <w:webHidden/>
              </w:rPr>
              <w:t>6</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2" w:history="1">
            <w:r w:rsidRPr="00535794">
              <w:rPr>
                <w:rStyle w:val="Hiperligao"/>
                <w:noProof/>
                <w:lang w:val="en-GB"/>
              </w:rPr>
              <w:t>2.1</w:t>
            </w:r>
            <w:r>
              <w:rPr>
                <w:rFonts w:asciiTheme="minorHAnsi" w:eastAsiaTheme="minorEastAsia" w:hAnsiTheme="minorHAnsi"/>
                <w:noProof/>
                <w:lang w:eastAsia="pt-PT"/>
              </w:rPr>
              <w:tab/>
            </w:r>
            <w:r w:rsidRPr="00535794">
              <w:rPr>
                <w:rStyle w:val="Hiperligao"/>
                <w:noProof/>
                <w:lang w:val="en-GB"/>
              </w:rPr>
              <w:t>Ontology Learning</w:t>
            </w:r>
            <w:r>
              <w:rPr>
                <w:noProof/>
                <w:webHidden/>
              </w:rPr>
              <w:tab/>
            </w:r>
            <w:r>
              <w:rPr>
                <w:noProof/>
                <w:webHidden/>
              </w:rPr>
              <w:fldChar w:fldCharType="begin"/>
            </w:r>
            <w:r>
              <w:rPr>
                <w:noProof/>
                <w:webHidden/>
              </w:rPr>
              <w:instrText xml:space="preserve"> PAGEREF _Toc397849852 \h </w:instrText>
            </w:r>
            <w:r>
              <w:rPr>
                <w:noProof/>
                <w:webHidden/>
              </w:rPr>
            </w:r>
            <w:r>
              <w:rPr>
                <w:noProof/>
                <w:webHidden/>
              </w:rPr>
              <w:fldChar w:fldCharType="separate"/>
            </w:r>
            <w:r w:rsidR="005E223A">
              <w:rPr>
                <w:noProof/>
                <w:webHidden/>
              </w:rPr>
              <w:t>6</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3" w:history="1">
            <w:r w:rsidRPr="00535794">
              <w:rPr>
                <w:rStyle w:val="Hiperligao"/>
                <w:noProof/>
                <w:lang w:val="en-GB"/>
              </w:rPr>
              <w:t>2.2</w:t>
            </w:r>
            <w:r>
              <w:rPr>
                <w:rFonts w:asciiTheme="minorHAnsi" w:eastAsiaTheme="minorEastAsia" w:hAnsiTheme="minorHAnsi"/>
                <w:noProof/>
                <w:lang w:eastAsia="pt-PT"/>
              </w:rPr>
              <w:tab/>
            </w:r>
            <w:r w:rsidRPr="00535794">
              <w:rPr>
                <w:rStyle w:val="Hiperligao"/>
                <w:noProof/>
                <w:lang w:val="en-GB"/>
              </w:rPr>
              <w:t>Association rules</w:t>
            </w:r>
            <w:r>
              <w:rPr>
                <w:noProof/>
                <w:webHidden/>
              </w:rPr>
              <w:tab/>
            </w:r>
            <w:r>
              <w:rPr>
                <w:noProof/>
                <w:webHidden/>
              </w:rPr>
              <w:fldChar w:fldCharType="begin"/>
            </w:r>
            <w:r>
              <w:rPr>
                <w:noProof/>
                <w:webHidden/>
              </w:rPr>
              <w:instrText xml:space="preserve"> PAGEREF _Toc397849853 \h </w:instrText>
            </w:r>
            <w:r>
              <w:rPr>
                <w:noProof/>
                <w:webHidden/>
              </w:rPr>
            </w:r>
            <w:r>
              <w:rPr>
                <w:noProof/>
                <w:webHidden/>
              </w:rPr>
              <w:fldChar w:fldCharType="separate"/>
            </w:r>
            <w:r w:rsidR="005E223A">
              <w:rPr>
                <w:noProof/>
                <w:webHidden/>
              </w:rPr>
              <w:t>7</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4" w:history="1">
            <w:r w:rsidRPr="00535794">
              <w:rPr>
                <w:rStyle w:val="Hiperligao"/>
                <w:noProof/>
                <w:lang w:val="en-GB"/>
              </w:rPr>
              <w:t>2.3</w:t>
            </w:r>
            <w:r>
              <w:rPr>
                <w:rFonts w:asciiTheme="minorHAnsi" w:eastAsiaTheme="minorEastAsia" w:hAnsiTheme="minorHAnsi"/>
                <w:noProof/>
                <w:lang w:eastAsia="pt-PT"/>
              </w:rPr>
              <w:tab/>
            </w:r>
            <w:r w:rsidRPr="00535794">
              <w:rPr>
                <w:rStyle w:val="Hiperligao"/>
                <w:noProof/>
                <w:lang w:val="en-GB"/>
              </w:rPr>
              <w:t>Concept Relation Quantification</w:t>
            </w:r>
            <w:r>
              <w:rPr>
                <w:noProof/>
                <w:webHidden/>
              </w:rPr>
              <w:tab/>
            </w:r>
            <w:r>
              <w:rPr>
                <w:noProof/>
                <w:webHidden/>
              </w:rPr>
              <w:fldChar w:fldCharType="begin"/>
            </w:r>
            <w:r>
              <w:rPr>
                <w:noProof/>
                <w:webHidden/>
              </w:rPr>
              <w:instrText xml:space="preserve"> PAGEREF _Toc397849854 \h </w:instrText>
            </w:r>
            <w:r>
              <w:rPr>
                <w:noProof/>
                <w:webHidden/>
              </w:rPr>
            </w:r>
            <w:r>
              <w:rPr>
                <w:noProof/>
                <w:webHidden/>
              </w:rPr>
              <w:fldChar w:fldCharType="separate"/>
            </w:r>
            <w:r w:rsidR="005E223A">
              <w:rPr>
                <w:noProof/>
                <w:webHidden/>
              </w:rPr>
              <w:t>10</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5" w:history="1">
            <w:r w:rsidRPr="00535794">
              <w:rPr>
                <w:rStyle w:val="Hiperligao"/>
                <w:noProof/>
                <w:lang w:val="en-GB"/>
              </w:rPr>
              <w:t>2.4</w:t>
            </w:r>
            <w:r>
              <w:rPr>
                <w:rFonts w:asciiTheme="minorHAnsi" w:eastAsiaTheme="minorEastAsia" w:hAnsiTheme="minorHAnsi"/>
                <w:noProof/>
                <w:lang w:eastAsia="pt-PT"/>
              </w:rPr>
              <w:tab/>
            </w:r>
            <w:r w:rsidRPr="00535794">
              <w:rPr>
                <w:rStyle w:val="Hiperligao"/>
                <w:noProof/>
                <w:lang w:val="en-GB"/>
              </w:rPr>
              <w:t>Building &amp; Construction</w:t>
            </w:r>
            <w:r>
              <w:rPr>
                <w:noProof/>
                <w:webHidden/>
              </w:rPr>
              <w:tab/>
            </w:r>
            <w:r>
              <w:rPr>
                <w:noProof/>
                <w:webHidden/>
              </w:rPr>
              <w:fldChar w:fldCharType="begin"/>
            </w:r>
            <w:r>
              <w:rPr>
                <w:noProof/>
                <w:webHidden/>
              </w:rPr>
              <w:instrText xml:space="preserve"> PAGEREF _Toc397849855 \h </w:instrText>
            </w:r>
            <w:r>
              <w:rPr>
                <w:noProof/>
                <w:webHidden/>
              </w:rPr>
            </w:r>
            <w:r>
              <w:rPr>
                <w:noProof/>
                <w:webHidden/>
              </w:rPr>
              <w:fldChar w:fldCharType="separate"/>
            </w:r>
            <w:r w:rsidR="005E223A">
              <w:rPr>
                <w:noProof/>
                <w:webHidden/>
              </w:rPr>
              <w:t>10</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56" w:history="1">
            <w:r w:rsidRPr="00535794">
              <w:rPr>
                <w:rStyle w:val="Hiperligao"/>
                <w:noProof/>
                <w:lang w:val="en-GB"/>
              </w:rPr>
              <w:t>3</w:t>
            </w:r>
            <w:r>
              <w:rPr>
                <w:rFonts w:asciiTheme="minorHAnsi" w:eastAsiaTheme="minorEastAsia" w:hAnsiTheme="minorHAnsi"/>
                <w:noProof/>
                <w:lang w:eastAsia="pt-PT"/>
              </w:rPr>
              <w:tab/>
            </w:r>
            <w:r w:rsidRPr="00535794">
              <w:rPr>
                <w:rStyle w:val="Hiperligao"/>
                <w:noProof/>
                <w:lang w:val="en-GB"/>
              </w:rPr>
              <w:t>Theoretical and Technical Foundation</w:t>
            </w:r>
            <w:r>
              <w:rPr>
                <w:noProof/>
                <w:webHidden/>
              </w:rPr>
              <w:tab/>
            </w:r>
            <w:r>
              <w:rPr>
                <w:noProof/>
                <w:webHidden/>
              </w:rPr>
              <w:fldChar w:fldCharType="begin"/>
            </w:r>
            <w:r>
              <w:rPr>
                <w:noProof/>
                <w:webHidden/>
              </w:rPr>
              <w:instrText xml:space="preserve"> PAGEREF _Toc397849856 \h </w:instrText>
            </w:r>
            <w:r>
              <w:rPr>
                <w:noProof/>
                <w:webHidden/>
              </w:rPr>
            </w:r>
            <w:r>
              <w:rPr>
                <w:noProof/>
                <w:webHidden/>
              </w:rPr>
              <w:fldChar w:fldCharType="separate"/>
            </w:r>
            <w:r w:rsidR="005E223A">
              <w:rPr>
                <w:noProof/>
                <w:webHidden/>
              </w:rPr>
              <w:t>11</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57" w:history="1">
            <w:r w:rsidRPr="00535794">
              <w:rPr>
                <w:rStyle w:val="Hiperligao"/>
                <w:noProof/>
                <w:lang w:val="en-GB"/>
              </w:rPr>
              <w:t>3.1</w:t>
            </w:r>
            <w:r>
              <w:rPr>
                <w:rFonts w:asciiTheme="minorHAnsi" w:eastAsiaTheme="minorEastAsia" w:hAnsiTheme="minorHAnsi"/>
                <w:noProof/>
                <w:lang w:eastAsia="pt-PT"/>
              </w:rPr>
              <w:tab/>
            </w:r>
            <w:r w:rsidRPr="00535794">
              <w:rPr>
                <w:rStyle w:val="Hiperligao"/>
                <w:noProof/>
                <w:lang w:val="en-GB"/>
              </w:rPr>
              <w:t>Association Rules</w:t>
            </w:r>
            <w:r>
              <w:rPr>
                <w:noProof/>
                <w:webHidden/>
              </w:rPr>
              <w:tab/>
            </w:r>
            <w:r>
              <w:rPr>
                <w:noProof/>
                <w:webHidden/>
              </w:rPr>
              <w:fldChar w:fldCharType="begin"/>
            </w:r>
            <w:r>
              <w:rPr>
                <w:noProof/>
                <w:webHidden/>
              </w:rPr>
              <w:instrText xml:space="preserve"> PAGEREF _Toc397849857 \h </w:instrText>
            </w:r>
            <w:r>
              <w:rPr>
                <w:noProof/>
                <w:webHidden/>
              </w:rPr>
            </w:r>
            <w:r>
              <w:rPr>
                <w:noProof/>
                <w:webHidden/>
              </w:rPr>
              <w:fldChar w:fldCharType="separate"/>
            </w:r>
            <w:r w:rsidR="005E223A">
              <w:rPr>
                <w:noProof/>
                <w:webHidden/>
              </w:rPr>
              <w:t>11</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58" w:history="1">
            <w:r w:rsidRPr="00535794">
              <w:rPr>
                <w:rStyle w:val="Hiperligao"/>
                <w:noProof/>
                <w:lang w:val="en-GB"/>
              </w:rPr>
              <w:t>3.1.1</w:t>
            </w:r>
            <w:r>
              <w:rPr>
                <w:rFonts w:asciiTheme="minorHAnsi" w:eastAsiaTheme="minorEastAsia" w:hAnsiTheme="minorHAnsi"/>
                <w:noProof/>
                <w:lang w:eastAsia="pt-PT"/>
              </w:rPr>
              <w:tab/>
            </w:r>
            <w:r w:rsidRPr="00535794">
              <w:rPr>
                <w:rStyle w:val="Hiperligao"/>
                <w:noProof/>
                <w:lang w:val="en-GB"/>
              </w:rPr>
              <w:t>Frequent Pattern Growth</w:t>
            </w:r>
            <w:r>
              <w:rPr>
                <w:noProof/>
                <w:webHidden/>
              </w:rPr>
              <w:tab/>
            </w:r>
            <w:r>
              <w:rPr>
                <w:noProof/>
                <w:webHidden/>
              </w:rPr>
              <w:fldChar w:fldCharType="begin"/>
            </w:r>
            <w:r>
              <w:rPr>
                <w:noProof/>
                <w:webHidden/>
              </w:rPr>
              <w:instrText xml:space="preserve"> PAGEREF _Toc397849858 \h </w:instrText>
            </w:r>
            <w:r>
              <w:rPr>
                <w:noProof/>
                <w:webHidden/>
              </w:rPr>
            </w:r>
            <w:r>
              <w:rPr>
                <w:noProof/>
                <w:webHidden/>
              </w:rPr>
              <w:fldChar w:fldCharType="separate"/>
            </w:r>
            <w:r w:rsidR="005E223A">
              <w:rPr>
                <w:noProof/>
                <w:webHidden/>
              </w:rPr>
              <w:t>14</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59" w:history="1">
            <w:r w:rsidRPr="00535794">
              <w:rPr>
                <w:rStyle w:val="Hiperligao"/>
                <w:noProof/>
                <w:lang w:val="en-GB"/>
              </w:rPr>
              <w:t>3.1.2</w:t>
            </w:r>
            <w:r>
              <w:rPr>
                <w:rFonts w:asciiTheme="minorHAnsi" w:eastAsiaTheme="minorEastAsia" w:hAnsiTheme="minorHAnsi"/>
                <w:noProof/>
                <w:lang w:eastAsia="pt-PT"/>
              </w:rPr>
              <w:tab/>
            </w:r>
            <w:r w:rsidRPr="00535794">
              <w:rPr>
                <w:rStyle w:val="Hiperligao"/>
                <w:noProof/>
                <w:lang w:val="en-GB"/>
              </w:rPr>
              <w:t>Association Rules Measurement</w:t>
            </w:r>
            <w:r>
              <w:rPr>
                <w:noProof/>
                <w:webHidden/>
              </w:rPr>
              <w:tab/>
            </w:r>
            <w:r>
              <w:rPr>
                <w:noProof/>
                <w:webHidden/>
              </w:rPr>
              <w:fldChar w:fldCharType="begin"/>
            </w:r>
            <w:r>
              <w:rPr>
                <w:noProof/>
                <w:webHidden/>
              </w:rPr>
              <w:instrText xml:space="preserve"> PAGEREF _Toc397849859 \h </w:instrText>
            </w:r>
            <w:r>
              <w:rPr>
                <w:noProof/>
                <w:webHidden/>
              </w:rPr>
            </w:r>
            <w:r>
              <w:rPr>
                <w:noProof/>
                <w:webHidden/>
              </w:rPr>
              <w:fldChar w:fldCharType="separate"/>
            </w:r>
            <w:r w:rsidR="005E223A">
              <w:rPr>
                <w:noProof/>
                <w:webHidden/>
              </w:rPr>
              <w:t>22</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0" w:history="1">
            <w:r w:rsidRPr="00535794">
              <w:rPr>
                <w:rStyle w:val="Hiperligao"/>
                <w:noProof/>
                <w:lang w:val="en-GB"/>
              </w:rPr>
              <w:t>3.1.3</w:t>
            </w:r>
            <w:r>
              <w:rPr>
                <w:rFonts w:asciiTheme="minorHAnsi" w:eastAsiaTheme="minorEastAsia" w:hAnsiTheme="minorHAnsi"/>
                <w:noProof/>
                <w:lang w:eastAsia="pt-PT"/>
              </w:rPr>
              <w:tab/>
            </w:r>
            <w:r w:rsidRPr="00535794">
              <w:rPr>
                <w:rStyle w:val="Hiperligao"/>
                <w:noProof/>
                <w:lang w:val="en-GB"/>
              </w:rPr>
              <w:t>Association Rules Concurrency</w:t>
            </w:r>
            <w:r>
              <w:rPr>
                <w:noProof/>
                <w:webHidden/>
              </w:rPr>
              <w:tab/>
            </w:r>
            <w:r>
              <w:rPr>
                <w:noProof/>
                <w:webHidden/>
              </w:rPr>
              <w:fldChar w:fldCharType="begin"/>
            </w:r>
            <w:r>
              <w:rPr>
                <w:noProof/>
                <w:webHidden/>
              </w:rPr>
              <w:instrText xml:space="preserve"> PAGEREF _Toc397849860 \h </w:instrText>
            </w:r>
            <w:r>
              <w:rPr>
                <w:noProof/>
                <w:webHidden/>
              </w:rPr>
            </w:r>
            <w:r>
              <w:rPr>
                <w:noProof/>
                <w:webHidden/>
              </w:rPr>
              <w:fldChar w:fldCharType="separate"/>
            </w:r>
            <w:r w:rsidR="005E223A">
              <w:rPr>
                <w:noProof/>
                <w:webHidden/>
              </w:rPr>
              <w:t>28</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61" w:history="1">
            <w:r w:rsidRPr="00535794">
              <w:rPr>
                <w:rStyle w:val="Hiperligao"/>
                <w:noProof/>
                <w:lang w:val="en-GB"/>
              </w:rPr>
              <w:t>3.2</w:t>
            </w:r>
            <w:r>
              <w:rPr>
                <w:rFonts w:asciiTheme="minorHAnsi" w:eastAsiaTheme="minorEastAsia" w:hAnsiTheme="minorHAnsi"/>
                <w:noProof/>
                <w:lang w:eastAsia="pt-PT"/>
              </w:rPr>
              <w:tab/>
            </w:r>
            <w:r w:rsidRPr="00535794">
              <w:rPr>
                <w:rStyle w:val="Hiperligao"/>
                <w:noProof/>
                <w:lang w:val="en-GB"/>
              </w:rPr>
              <w:t>Vector Space Model</w:t>
            </w:r>
            <w:r>
              <w:rPr>
                <w:noProof/>
                <w:webHidden/>
              </w:rPr>
              <w:tab/>
            </w:r>
            <w:r>
              <w:rPr>
                <w:noProof/>
                <w:webHidden/>
              </w:rPr>
              <w:fldChar w:fldCharType="begin"/>
            </w:r>
            <w:r>
              <w:rPr>
                <w:noProof/>
                <w:webHidden/>
              </w:rPr>
              <w:instrText xml:space="preserve"> PAGEREF _Toc397849861 \h </w:instrText>
            </w:r>
            <w:r>
              <w:rPr>
                <w:noProof/>
                <w:webHidden/>
              </w:rPr>
            </w:r>
            <w:r>
              <w:rPr>
                <w:noProof/>
                <w:webHidden/>
              </w:rPr>
              <w:fldChar w:fldCharType="separate"/>
            </w:r>
            <w:r w:rsidR="005E223A">
              <w:rPr>
                <w:noProof/>
                <w:webHidden/>
              </w:rPr>
              <w:t>28</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2" w:history="1">
            <w:r w:rsidRPr="00535794">
              <w:rPr>
                <w:rStyle w:val="Hiperligao"/>
                <w:noProof/>
                <w:lang w:val="en-GB"/>
              </w:rPr>
              <w:t>3.2.1</w:t>
            </w:r>
            <w:r>
              <w:rPr>
                <w:rFonts w:asciiTheme="minorHAnsi" w:eastAsiaTheme="minorEastAsia" w:hAnsiTheme="minorHAnsi"/>
                <w:noProof/>
                <w:lang w:eastAsia="pt-PT"/>
              </w:rPr>
              <w:tab/>
            </w:r>
            <w:r w:rsidRPr="00535794">
              <w:rPr>
                <w:rStyle w:val="Hiperligao"/>
                <w:noProof/>
                <w:lang w:val="en-GB"/>
              </w:rPr>
              <w:t>Term Weighting – The TF-IDF</w:t>
            </w:r>
            <w:r>
              <w:rPr>
                <w:noProof/>
                <w:webHidden/>
              </w:rPr>
              <w:tab/>
            </w:r>
            <w:r>
              <w:rPr>
                <w:noProof/>
                <w:webHidden/>
              </w:rPr>
              <w:fldChar w:fldCharType="begin"/>
            </w:r>
            <w:r>
              <w:rPr>
                <w:noProof/>
                <w:webHidden/>
              </w:rPr>
              <w:instrText xml:space="preserve"> PAGEREF _Toc397849862 \h </w:instrText>
            </w:r>
            <w:r>
              <w:rPr>
                <w:noProof/>
                <w:webHidden/>
              </w:rPr>
            </w:r>
            <w:r>
              <w:rPr>
                <w:noProof/>
                <w:webHidden/>
              </w:rPr>
              <w:fldChar w:fldCharType="separate"/>
            </w:r>
            <w:r w:rsidR="005E223A">
              <w:rPr>
                <w:noProof/>
                <w:webHidden/>
              </w:rPr>
              <w:t>29</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63" w:history="1">
            <w:r w:rsidRPr="00535794">
              <w:rPr>
                <w:rStyle w:val="Hiperligao"/>
                <w:noProof/>
                <w:lang w:val="en-GB"/>
              </w:rPr>
              <w:t>3.3</w:t>
            </w:r>
            <w:r>
              <w:rPr>
                <w:rFonts w:asciiTheme="minorHAnsi" w:eastAsiaTheme="minorEastAsia" w:hAnsiTheme="minorHAnsi"/>
                <w:noProof/>
                <w:lang w:eastAsia="pt-PT"/>
              </w:rPr>
              <w:tab/>
            </w:r>
            <w:r w:rsidRPr="00535794">
              <w:rPr>
                <w:rStyle w:val="Hiperligao"/>
                <w:noProof/>
                <w:lang w:val="en-GB"/>
              </w:rPr>
              <w:t>Similarity Measure in Information Retrieval</w:t>
            </w:r>
            <w:r>
              <w:rPr>
                <w:noProof/>
                <w:webHidden/>
              </w:rPr>
              <w:tab/>
            </w:r>
            <w:r>
              <w:rPr>
                <w:noProof/>
                <w:webHidden/>
              </w:rPr>
              <w:fldChar w:fldCharType="begin"/>
            </w:r>
            <w:r>
              <w:rPr>
                <w:noProof/>
                <w:webHidden/>
              </w:rPr>
              <w:instrText xml:space="preserve"> PAGEREF _Toc397849863 \h </w:instrText>
            </w:r>
            <w:r>
              <w:rPr>
                <w:noProof/>
                <w:webHidden/>
              </w:rPr>
            </w:r>
            <w:r>
              <w:rPr>
                <w:noProof/>
                <w:webHidden/>
              </w:rPr>
              <w:fldChar w:fldCharType="separate"/>
            </w:r>
            <w:r w:rsidR="005E223A">
              <w:rPr>
                <w:noProof/>
                <w:webHidden/>
              </w:rPr>
              <w:t>30</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4" w:history="1">
            <w:r w:rsidRPr="00535794">
              <w:rPr>
                <w:rStyle w:val="Hiperligao"/>
                <w:noProof/>
                <w:lang w:val="en-GB"/>
              </w:rPr>
              <w:t>3.3.1</w:t>
            </w:r>
            <w:r>
              <w:rPr>
                <w:rFonts w:asciiTheme="minorHAnsi" w:eastAsiaTheme="minorEastAsia" w:hAnsiTheme="minorHAnsi"/>
                <w:noProof/>
                <w:lang w:eastAsia="pt-PT"/>
              </w:rPr>
              <w:tab/>
            </w:r>
            <w:r w:rsidRPr="00535794">
              <w:rPr>
                <w:rStyle w:val="Hiperligao"/>
                <w:noProof/>
                <w:lang w:val="en-GB"/>
              </w:rPr>
              <w:t>Cosine Similarity Measure Algorithm</w:t>
            </w:r>
            <w:r>
              <w:rPr>
                <w:noProof/>
                <w:webHidden/>
              </w:rPr>
              <w:tab/>
            </w:r>
            <w:r>
              <w:rPr>
                <w:noProof/>
                <w:webHidden/>
              </w:rPr>
              <w:fldChar w:fldCharType="begin"/>
            </w:r>
            <w:r>
              <w:rPr>
                <w:noProof/>
                <w:webHidden/>
              </w:rPr>
              <w:instrText xml:space="preserve"> PAGEREF _Toc397849864 \h </w:instrText>
            </w:r>
            <w:r>
              <w:rPr>
                <w:noProof/>
                <w:webHidden/>
              </w:rPr>
            </w:r>
            <w:r>
              <w:rPr>
                <w:noProof/>
                <w:webHidden/>
              </w:rPr>
              <w:fldChar w:fldCharType="separate"/>
            </w:r>
            <w:r w:rsidR="005E223A">
              <w:rPr>
                <w:noProof/>
                <w:webHidden/>
              </w:rPr>
              <w:t>32</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5" w:history="1">
            <w:r w:rsidRPr="00535794">
              <w:rPr>
                <w:rStyle w:val="Hiperligao"/>
                <w:noProof/>
                <w:lang w:val="en-GB"/>
              </w:rPr>
              <w:t>3.3.2</w:t>
            </w:r>
            <w:r>
              <w:rPr>
                <w:rFonts w:asciiTheme="minorHAnsi" w:eastAsiaTheme="minorEastAsia" w:hAnsiTheme="minorHAnsi"/>
                <w:noProof/>
                <w:lang w:eastAsia="pt-PT"/>
              </w:rPr>
              <w:tab/>
            </w:r>
            <w:r w:rsidRPr="00535794">
              <w:rPr>
                <w:rStyle w:val="Hiperligao"/>
                <w:noProof/>
                <w:lang w:val="en-GB"/>
              </w:rPr>
              <w:t>Other Similarity Measures</w:t>
            </w:r>
            <w:r>
              <w:rPr>
                <w:noProof/>
                <w:webHidden/>
              </w:rPr>
              <w:tab/>
            </w:r>
            <w:r>
              <w:rPr>
                <w:noProof/>
                <w:webHidden/>
              </w:rPr>
              <w:fldChar w:fldCharType="begin"/>
            </w:r>
            <w:r>
              <w:rPr>
                <w:noProof/>
                <w:webHidden/>
              </w:rPr>
              <w:instrText xml:space="preserve"> PAGEREF _Toc397849865 \h </w:instrText>
            </w:r>
            <w:r>
              <w:rPr>
                <w:noProof/>
                <w:webHidden/>
              </w:rPr>
            </w:r>
            <w:r>
              <w:rPr>
                <w:noProof/>
                <w:webHidden/>
              </w:rPr>
              <w:fldChar w:fldCharType="separate"/>
            </w:r>
            <w:r w:rsidR="005E223A">
              <w:rPr>
                <w:noProof/>
                <w:webHidden/>
              </w:rPr>
              <w:t>32</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66" w:history="1">
            <w:r w:rsidRPr="00535794">
              <w:rPr>
                <w:rStyle w:val="Hiperligao"/>
                <w:noProof/>
                <w:lang w:val="en-GB"/>
              </w:rPr>
              <w:t>4</w:t>
            </w:r>
            <w:r>
              <w:rPr>
                <w:rFonts w:asciiTheme="minorHAnsi" w:eastAsiaTheme="minorEastAsia" w:hAnsiTheme="minorHAnsi"/>
                <w:noProof/>
                <w:lang w:eastAsia="pt-PT"/>
              </w:rPr>
              <w:tab/>
            </w:r>
            <w:r w:rsidRPr="00535794">
              <w:rPr>
                <w:rStyle w:val="Hiperligao"/>
                <w:noProof/>
                <w:lang w:val="en-GB"/>
              </w:rPr>
              <w:t>Building &amp; Construction Domain Ontology</w:t>
            </w:r>
            <w:r>
              <w:rPr>
                <w:noProof/>
                <w:webHidden/>
              </w:rPr>
              <w:tab/>
            </w:r>
            <w:r>
              <w:rPr>
                <w:noProof/>
                <w:webHidden/>
              </w:rPr>
              <w:fldChar w:fldCharType="begin"/>
            </w:r>
            <w:r>
              <w:rPr>
                <w:noProof/>
                <w:webHidden/>
              </w:rPr>
              <w:instrText xml:space="preserve"> PAGEREF _Toc397849866 \h </w:instrText>
            </w:r>
            <w:r>
              <w:rPr>
                <w:noProof/>
                <w:webHidden/>
              </w:rPr>
            </w:r>
            <w:r>
              <w:rPr>
                <w:noProof/>
                <w:webHidden/>
              </w:rPr>
              <w:fldChar w:fldCharType="separate"/>
            </w:r>
            <w:r w:rsidR="005E223A">
              <w:rPr>
                <w:noProof/>
                <w:webHidden/>
              </w:rPr>
              <w:t>33</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67" w:history="1">
            <w:r w:rsidRPr="00535794">
              <w:rPr>
                <w:rStyle w:val="Hiperligao"/>
                <w:noProof/>
                <w:lang w:val="en-GB"/>
              </w:rPr>
              <w:t>4.1</w:t>
            </w:r>
            <w:r>
              <w:rPr>
                <w:rFonts w:asciiTheme="minorHAnsi" w:eastAsiaTheme="minorEastAsia" w:hAnsiTheme="minorHAnsi"/>
                <w:noProof/>
                <w:lang w:eastAsia="pt-PT"/>
              </w:rPr>
              <w:tab/>
            </w:r>
            <w:r w:rsidRPr="00535794">
              <w:rPr>
                <w:rStyle w:val="Hiperligao"/>
                <w:noProof/>
                <w:lang w:val="en-GB"/>
              </w:rPr>
              <w:t>Ontology</w:t>
            </w:r>
            <w:r>
              <w:rPr>
                <w:noProof/>
                <w:webHidden/>
              </w:rPr>
              <w:tab/>
            </w:r>
            <w:r>
              <w:rPr>
                <w:noProof/>
                <w:webHidden/>
              </w:rPr>
              <w:fldChar w:fldCharType="begin"/>
            </w:r>
            <w:r>
              <w:rPr>
                <w:noProof/>
                <w:webHidden/>
              </w:rPr>
              <w:instrText xml:space="preserve"> PAGEREF _Toc397849867 \h </w:instrText>
            </w:r>
            <w:r>
              <w:rPr>
                <w:noProof/>
                <w:webHidden/>
              </w:rPr>
            </w:r>
            <w:r>
              <w:rPr>
                <w:noProof/>
                <w:webHidden/>
              </w:rPr>
              <w:fldChar w:fldCharType="separate"/>
            </w:r>
            <w:r w:rsidR="005E223A">
              <w:rPr>
                <w:noProof/>
                <w:webHidden/>
              </w:rPr>
              <w:t>33</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8" w:history="1">
            <w:r w:rsidRPr="00535794">
              <w:rPr>
                <w:rStyle w:val="Hiperligao"/>
                <w:noProof/>
                <w:lang w:val="en-GB"/>
              </w:rPr>
              <w:t>4.1.1</w:t>
            </w:r>
            <w:r>
              <w:rPr>
                <w:rFonts w:asciiTheme="minorHAnsi" w:eastAsiaTheme="minorEastAsia" w:hAnsiTheme="minorHAnsi"/>
                <w:noProof/>
                <w:lang w:eastAsia="pt-PT"/>
              </w:rPr>
              <w:tab/>
            </w:r>
            <w:r w:rsidRPr="00535794">
              <w:rPr>
                <w:rStyle w:val="Hiperligao"/>
                <w:noProof/>
                <w:lang w:val="en-GB"/>
              </w:rPr>
              <w:t>Construction Methodology</w:t>
            </w:r>
            <w:r>
              <w:rPr>
                <w:noProof/>
                <w:webHidden/>
              </w:rPr>
              <w:tab/>
            </w:r>
            <w:r>
              <w:rPr>
                <w:noProof/>
                <w:webHidden/>
              </w:rPr>
              <w:fldChar w:fldCharType="begin"/>
            </w:r>
            <w:r>
              <w:rPr>
                <w:noProof/>
                <w:webHidden/>
              </w:rPr>
              <w:instrText xml:space="preserve"> PAGEREF _Toc397849868 \h </w:instrText>
            </w:r>
            <w:r>
              <w:rPr>
                <w:noProof/>
                <w:webHidden/>
              </w:rPr>
            </w:r>
            <w:r>
              <w:rPr>
                <w:noProof/>
                <w:webHidden/>
              </w:rPr>
              <w:fldChar w:fldCharType="separate"/>
            </w:r>
            <w:r w:rsidR="005E223A">
              <w:rPr>
                <w:noProof/>
                <w:webHidden/>
              </w:rPr>
              <w:t>33</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69" w:history="1">
            <w:r w:rsidRPr="00535794">
              <w:rPr>
                <w:rStyle w:val="Hiperligao"/>
                <w:noProof/>
                <w:lang w:val="en-GB"/>
              </w:rPr>
              <w:t>4.1.2</w:t>
            </w:r>
            <w:r>
              <w:rPr>
                <w:rFonts w:asciiTheme="minorHAnsi" w:eastAsiaTheme="minorEastAsia" w:hAnsiTheme="minorHAnsi"/>
                <w:noProof/>
                <w:lang w:eastAsia="pt-PT"/>
              </w:rPr>
              <w:tab/>
            </w:r>
            <w:r w:rsidRPr="00535794">
              <w:rPr>
                <w:rStyle w:val="Hiperligao"/>
                <w:noProof/>
                <w:lang w:val="en-GB"/>
              </w:rPr>
              <w:t xml:space="preserve">Ontologic management challenge </w:t>
            </w:r>
            <w:r w:rsidRPr="00535794">
              <w:rPr>
                <w:rStyle w:val="Hiperligao"/>
                <w:noProof/>
                <w:highlight w:val="yellow"/>
                <w:lang w:val="en-GB"/>
              </w:rPr>
              <w:t>(enrichment dynamics)</w:t>
            </w:r>
            <w:r>
              <w:rPr>
                <w:noProof/>
                <w:webHidden/>
              </w:rPr>
              <w:tab/>
            </w:r>
            <w:r>
              <w:rPr>
                <w:noProof/>
                <w:webHidden/>
              </w:rPr>
              <w:fldChar w:fldCharType="begin"/>
            </w:r>
            <w:r>
              <w:rPr>
                <w:noProof/>
                <w:webHidden/>
              </w:rPr>
              <w:instrText xml:space="preserve"> PAGEREF _Toc397849869 \h </w:instrText>
            </w:r>
            <w:r>
              <w:rPr>
                <w:noProof/>
                <w:webHidden/>
              </w:rPr>
            </w:r>
            <w:r>
              <w:rPr>
                <w:noProof/>
                <w:webHidden/>
              </w:rPr>
              <w:fldChar w:fldCharType="separate"/>
            </w:r>
            <w:r w:rsidR="005E223A">
              <w:rPr>
                <w:noProof/>
                <w:webHidden/>
              </w:rPr>
              <w:t>35</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0" w:history="1">
            <w:r w:rsidRPr="00535794">
              <w:rPr>
                <w:rStyle w:val="Hiperligao"/>
                <w:noProof/>
                <w:lang w:val="en-GB"/>
              </w:rPr>
              <w:t>4.2</w:t>
            </w:r>
            <w:r>
              <w:rPr>
                <w:rFonts w:asciiTheme="minorHAnsi" w:eastAsiaTheme="minorEastAsia" w:hAnsiTheme="minorHAnsi"/>
                <w:noProof/>
                <w:lang w:eastAsia="pt-PT"/>
              </w:rPr>
              <w:tab/>
            </w:r>
            <w:r w:rsidRPr="00535794">
              <w:rPr>
                <w:rStyle w:val="Hiperligao"/>
                <w:noProof/>
                <w:lang w:val="en-GB"/>
              </w:rPr>
              <w:t>The E-COGNOS Framework (</w:t>
            </w:r>
            <w:r w:rsidRPr="00535794">
              <w:rPr>
                <w:rStyle w:val="Hiperligao"/>
                <w:noProof/>
                <w:highlight w:val="yellow"/>
                <w:lang w:val="en-GB"/>
              </w:rPr>
              <w:t>– Ontology in Building and Construction</w:t>
            </w:r>
            <w:r w:rsidRPr="00535794">
              <w:rPr>
                <w:rStyle w:val="Hiperligao"/>
                <w:noProof/>
                <w:lang w:val="en-GB"/>
              </w:rPr>
              <w:t>)</w:t>
            </w:r>
            <w:r>
              <w:rPr>
                <w:noProof/>
                <w:webHidden/>
              </w:rPr>
              <w:tab/>
            </w:r>
            <w:r>
              <w:rPr>
                <w:noProof/>
                <w:webHidden/>
              </w:rPr>
              <w:fldChar w:fldCharType="begin"/>
            </w:r>
            <w:r>
              <w:rPr>
                <w:noProof/>
                <w:webHidden/>
              </w:rPr>
              <w:instrText xml:space="preserve"> PAGEREF _Toc397849870 \h </w:instrText>
            </w:r>
            <w:r>
              <w:rPr>
                <w:noProof/>
                <w:webHidden/>
              </w:rPr>
            </w:r>
            <w:r>
              <w:rPr>
                <w:noProof/>
                <w:webHidden/>
              </w:rPr>
              <w:fldChar w:fldCharType="separate"/>
            </w:r>
            <w:r w:rsidR="005E223A">
              <w:rPr>
                <w:noProof/>
                <w:webHidden/>
              </w:rPr>
              <w:t>36</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71" w:history="1">
            <w:r w:rsidRPr="00535794">
              <w:rPr>
                <w:rStyle w:val="Hiperligao"/>
                <w:noProof/>
                <w:lang w:val="en-GB"/>
              </w:rPr>
              <w:t>5</w:t>
            </w:r>
            <w:r>
              <w:rPr>
                <w:rFonts w:asciiTheme="minorHAnsi" w:eastAsiaTheme="minorEastAsia" w:hAnsiTheme="minorHAnsi"/>
                <w:noProof/>
                <w:lang w:eastAsia="pt-PT"/>
              </w:rPr>
              <w:tab/>
            </w:r>
            <w:r w:rsidRPr="00535794">
              <w:rPr>
                <w:rStyle w:val="Hiperligao"/>
                <w:noProof/>
                <w:lang w:val="en-GB"/>
              </w:rPr>
              <w:t>Design and Implementation</w:t>
            </w:r>
            <w:r>
              <w:rPr>
                <w:noProof/>
                <w:webHidden/>
              </w:rPr>
              <w:tab/>
            </w:r>
            <w:r>
              <w:rPr>
                <w:noProof/>
                <w:webHidden/>
              </w:rPr>
              <w:fldChar w:fldCharType="begin"/>
            </w:r>
            <w:r>
              <w:rPr>
                <w:noProof/>
                <w:webHidden/>
              </w:rPr>
              <w:instrText xml:space="preserve"> PAGEREF _Toc397849871 \h </w:instrText>
            </w:r>
            <w:r>
              <w:rPr>
                <w:noProof/>
                <w:webHidden/>
              </w:rPr>
            </w:r>
            <w:r>
              <w:rPr>
                <w:noProof/>
                <w:webHidden/>
              </w:rPr>
              <w:fldChar w:fldCharType="separate"/>
            </w:r>
            <w:r w:rsidR="005E223A">
              <w:rPr>
                <w:noProof/>
                <w:webHidden/>
              </w:rPr>
              <w:t>37</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2" w:history="1">
            <w:r w:rsidRPr="00535794">
              <w:rPr>
                <w:rStyle w:val="Hiperligao"/>
                <w:noProof/>
                <w:lang w:val="en-GB"/>
              </w:rPr>
              <w:t>5.1</w:t>
            </w:r>
            <w:r>
              <w:rPr>
                <w:rFonts w:asciiTheme="minorHAnsi" w:eastAsiaTheme="minorEastAsia" w:hAnsiTheme="minorHAnsi"/>
                <w:noProof/>
                <w:lang w:eastAsia="pt-PT"/>
              </w:rPr>
              <w:tab/>
            </w:r>
            <w:r w:rsidRPr="00535794">
              <w:rPr>
                <w:rStyle w:val="Hiperligao"/>
                <w:noProof/>
                <w:lang w:val="en-GB"/>
              </w:rPr>
              <w:t>Tools and Technologies</w:t>
            </w:r>
            <w:r>
              <w:rPr>
                <w:noProof/>
                <w:webHidden/>
              </w:rPr>
              <w:tab/>
            </w:r>
            <w:r>
              <w:rPr>
                <w:noProof/>
                <w:webHidden/>
              </w:rPr>
              <w:fldChar w:fldCharType="begin"/>
            </w:r>
            <w:r>
              <w:rPr>
                <w:noProof/>
                <w:webHidden/>
              </w:rPr>
              <w:instrText xml:space="preserve"> PAGEREF _Toc397849872 \h </w:instrText>
            </w:r>
            <w:r>
              <w:rPr>
                <w:noProof/>
                <w:webHidden/>
              </w:rPr>
            </w:r>
            <w:r>
              <w:rPr>
                <w:noProof/>
                <w:webHidden/>
              </w:rPr>
              <w:fldChar w:fldCharType="separate"/>
            </w:r>
            <w:r w:rsidR="005E223A">
              <w:rPr>
                <w:noProof/>
                <w:webHidden/>
              </w:rPr>
              <w:t>37</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3" w:history="1">
            <w:r w:rsidRPr="00535794">
              <w:rPr>
                <w:rStyle w:val="Hiperligao"/>
                <w:noProof/>
                <w:lang w:val="en-GB"/>
              </w:rPr>
              <w:t>5.2</w:t>
            </w:r>
            <w:r>
              <w:rPr>
                <w:rFonts w:asciiTheme="minorHAnsi" w:eastAsiaTheme="minorEastAsia" w:hAnsiTheme="minorHAnsi"/>
                <w:noProof/>
                <w:lang w:eastAsia="pt-PT"/>
              </w:rPr>
              <w:tab/>
            </w:r>
            <w:r w:rsidRPr="00535794">
              <w:rPr>
                <w:rStyle w:val="Hiperligao"/>
                <w:noProof/>
                <w:lang w:val="en-GB"/>
              </w:rPr>
              <w:t>Requirements</w:t>
            </w:r>
            <w:r>
              <w:rPr>
                <w:noProof/>
                <w:webHidden/>
              </w:rPr>
              <w:tab/>
            </w:r>
            <w:r>
              <w:rPr>
                <w:noProof/>
                <w:webHidden/>
              </w:rPr>
              <w:fldChar w:fldCharType="begin"/>
            </w:r>
            <w:r>
              <w:rPr>
                <w:noProof/>
                <w:webHidden/>
              </w:rPr>
              <w:instrText xml:space="preserve"> PAGEREF _Toc397849873 \h </w:instrText>
            </w:r>
            <w:r>
              <w:rPr>
                <w:noProof/>
                <w:webHidden/>
              </w:rPr>
            </w:r>
            <w:r>
              <w:rPr>
                <w:noProof/>
                <w:webHidden/>
              </w:rPr>
              <w:fldChar w:fldCharType="separate"/>
            </w:r>
            <w:r w:rsidR="005E223A">
              <w:rPr>
                <w:noProof/>
                <w:webHidden/>
              </w:rPr>
              <w:t>38</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4" w:history="1">
            <w:r w:rsidRPr="00535794">
              <w:rPr>
                <w:rStyle w:val="Hiperligao"/>
                <w:noProof/>
                <w:lang w:val="en-GB"/>
              </w:rPr>
              <w:t>5.3</w:t>
            </w:r>
            <w:r>
              <w:rPr>
                <w:rFonts w:asciiTheme="minorHAnsi" w:eastAsiaTheme="minorEastAsia" w:hAnsiTheme="minorHAnsi"/>
                <w:noProof/>
                <w:lang w:eastAsia="pt-PT"/>
              </w:rPr>
              <w:tab/>
            </w:r>
            <w:r w:rsidRPr="00535794">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_Toc397849874 \h </w:instrText>
            </w:r>
            <w:r>
              <w:rPr>
                <w:noProof/>
                <w:webHidden/>
              </w:rPr>
            </w:r>
            <w:r>
              <w:rPr>
                <w:noProof/>
                <w:webHidden/>
              </w:rPr>
              <w:fldChar w:fldCharType="separate"/>
            </w:r>
            <w:r w:rsidR="005E223A">
              <w:rPr>
                <w:noProof/>
                <w:webHidden/>
              </w:rPr>
              <w:t>40</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5" w:history="1">
            <w:r w:rsidRPr="00535794">
              <w:rPr>
                <w:rStyle w:val="Hiperligao"/>
                <w:noProof/>
                <w:lang w:val="en-GB"/>
              </w:rPr>
              <w:t>5.4</w:t>
            </w:r>
            <w:r>
              <w:rPr>
                <w:rFonts w:asciiTheme="minorHAnsi" w:eastAsiaTheme="minorEastAsia" w:hAnsiTheme="minorHAnsi"/>
                <w:noProof/>
                <w:lang w:eastAsia="pt-PT"/>
              </w:rPr>
              <w:tab/>
            </w:r>
            <w:r w:rsidRPr="00535794">
              <w:rPr>
                <w:rStyle w:val="Hiperligao"/>
                <w:noProof/>
                <w:lang w:val="en-GB"/>
              </w:rPr>
              <w:t>Implementation and Development</w:t>
            </w:r>
            <w:r>
              <w:rPr>
                <w:noProof/>
                <w:webHidden/>
              </w:rPr>
              <w:tab/>
            </w:r>
            <w:r>
              <w:rPr>
                <w:noProof/>
                <w:webHidden/>
              </w:rPr>
              <w:fldChar w:fldCharType="begin"/>
            </w:r>
            <w:r>
              <w:rPr>
                <w:noProof/>
                <w:webHidden/>
              </w:rPr>
              <w:instrText xml:space="preserve"> PAGEREF _Toc397849875 \h </w:instrText>
            </w:r>
            <w:r>
              <w:rPr>
                <w:noProof/>
                <w:webHidden/>
              </w:rPr>
            </w:r>
            <w:r>
              <w:rPr>
                <w:noProof/>
                <w:webHidden/>
              </w:rPr>
              <w:fldChar w:fldCharType="separate"/>
            </w:r>
            <w:r w:rsidR="005E223A">
              <w:rPr>
                <w:noProof/>
                <w:webHidden/>
              </w:rPr>
              <w:t>41</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76" w:history="1">
            <w:r w:rsidRPr="00535794">
              <w:rPr>
                <w:rStyle w:val="Hiperligao"/>
                <w:noProof/>
                <w:lang w:val="en-GB"/>
              </w:rPr>
              <w:t>5.5</w:t>
            </w:r>
            <w:r>
              <w:rPr>
                <w:rFonts w:asciiTheme="minorHAnsi" w:eastAsiaTheme="minorEastAsia" w:hAnsiTheme="minorHAnsi"/>
                <w:noProof/>
                <w:lang w:eastAsia="pt-PT"/>
              </w:rPr>
              <w:tab/>
            </w:r>
            <w:r w:rsidRPr="00535794">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_Toc397849876 \h </w:instrText>
            </w:r>
            <w:r>
              <w:rPr>
                <w:noProof/>
                <w:webHidden/>
              </w:rPr>
            </w:r>
            <w:r>
              <w:rPr>
                <w:noProof/>
                <w:webHidden/>
              </w:rPr>
              <w:fldChar w:fldCharType="separate"/>
            </w:r>
            <w:r w:rsidR="005E223A">
              <w:rPr>
                <w:noProof/>
                <w:webHidden/>
              </w:rPr>
              <w:t>42</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77" w:history="1">
            <w:r w:rsidRPr="00535794">
              <w:rPr>
                <w:rStyle w:val="Hiperligao"/>
                <w:noProof/>
                <w:lang w:val="en-GB"/>
              </w:rPr>
              <w:t>5.5.1</w:t>
            </w:r>
            <w:r>
              <w:rPr>
                <w:rFonts w:asciiTheme="minorHAnsi" w:eastAsiaTheme="minorEastAsia" w:hAnsiTheme="minorHAnsi"/>
                <w:noProof/>
                <w:lang w:eastAsia="pt-PT"/>
              </w:rPr>
              <w:tab/>
            </w:r>
            <w:r w:rsidRPr="00535794">
              <w:rPr>
                <w:rStyle w:val="Hiperligao"/>
                <w:noProof/>
                <w:lang w:val="en-GB"/>
              </w:rPr>
              <w:t>Document Analysis</w:t>
            </w:r>
            <w:r>
              <w:rPr>
                <w:noProof/>
                <w:webHidden/>
              </w:rPr>
              <w:tab/>
            </w:r>
            <w:r>
              <w:rPr>
                <w:noProof/>
                <w:webHidden/>
              </w:rPr>
              <w:fldChar w:fldCharType="begin"/>
            </w:r>
            <w:r>
              <w:rPr>
                <w:noProof/>
                <w:webHidden/>
              </w:rPr>
              <w:instrText xml:space="preserve"> PAGEREF _Toc397849877 \h </w:instrText>
            </w:r>
            <w:r>
              <w:rPr>
                <w:noProof/>
                <w:webHidden/>
              </w:rPr>
            </w:r>
            <w:r>
              <w:rPr>
                <w:noProof/>
                <w:webHidden/>
              </w:rPr>
              <w:fldChar w:fldCharType="separate"/>
            </w:r>
            <w:r w:rsidR="005E223A">
              <w:rPr>
                <w:noProof/>
                <w:webHidden/>
              </w:rPr>
              <w:t>43</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78" w:history="1">
            <w:r w:rsidRPr="00535794">
              <w:rPr>
                <w:rStyle w:val="Hiperligao"/>
                <w:noProof/>
                <w:lang w:val="en-GB"/>
              </w:rPr>
              <w:t>5.5.2</w:t>
            </w:r>
            <w:r>
              <w:rPr>
                <w:rFonts w:asciiTheme="minorHAnsi" w:eastAsiaTheme="minorEastAsia" w:hAnsiTheme="minorHAnsi"/>
                <w:noProof/>
                <w:lang w:eastAsia="pt-PT"/>
              </w:rPr>
              <w:tab/>
            </w:r>
            <w:r w:rsidRPr="00535794">
              <w:rPr>
                <w:rStyle w:val="Hiperligao"/>
                <w:noProof/>
                <w:lang w:val="en-GB"/>
              </w:rPr>
              <w:t>FP-Growth</w:t>
            </w:r>
            <w:r>
              <w:rPr>
                <w:noProof/>
                <w:webHidden/>
              </w:rPr>
              <w:tab/>
            </w:r>
            <w:r>
              <w:rPr>
                <w:noProof/>
                <w:webHidden/>
              </w:rPr>
              <w:fldChar w:fldCharType="begin"/>
            </w:r>
            <w:r>
              <w:rPr>
                <w:noProof/>
                <w:webHidden/>
              </w:rPr>
              <w:instrText xml:space="preserve"> PAGEREF _Toc397849878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79" w:history="1">
            <w:r w:rsidRPr="00535794">
              <w:rPr>
                <w:rStyle w:val="Hiperligao"/>
                <w:noProof/>
                <w:lang w:val="en-GB"/>
              </w:rPr>
              <w:t>5.5.3</w:t>
            </w:r>
            <w:r>
              <w:rPr>
                <w:rFonts w:asciiTheme="minorHAnsi" w:eastAsiaTheme="minorEastAsia" w:hAnsiTheme="minorHAnsi"/>
                <w:noProof/>
                <w:lang w:eastAsia="pt-PT"/>
              </w:rPr>
              <w:tab/>
            </w:r>
            <w:r w:rsidRPr="00535794">
              <w:rPr>
                <w:rStyle w:val="Hiperligao"/>
                <w:noProof/>
                <w:lang w:val="en-GB"/>
              </w:rPr>
              <w:t>Association Rules</w:t>
            </w:r>
            <w:r>
              <w:rPr>
                <w:noProof/>
                <w:webHidden/>
              </w:rPr>
              <w:tab/>
            </w:r>
            <w:r>
              <w:rPr>
                <w:noProof/>
                <w:webHidden/>
              </w:rPr>
              <w:fldChar w:fldCharType="begin"/>
            </w:r>
            <w:r>
              <w:rPr>
                <w:noProof/>
                <w:webHidden/>
              </w:rPr>
              <w:instrText xml:space="preserve"> PAGEREF _Toc397849879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80" w:history="1">
            <w:r w:rsidRPr="00535794">
              <w:rPr>
                <w:rStyle w:val="Hiperligao"/>
                <w:noProof/>
                <w:lang w:val="en-GB"/>
              </w:rPr>
              <w:t>5.5.4</w:t>
            </w:r>
            <w:r>
              <w:rPr>
                <w:rFonts w:asciiTheme="minorHAnsi" w:eastAsiaTheme="minorEastAsia" w:hAnsiTheme="minorHAnsi"/>
                <w:noProof/>
                <w:lang w:eastAsia="pt-PT"/>
              </w:rPr>
              <w:tab/>
            </w:r>
            <w:r w:rsidRPr="00535794">
              <w:rPr>
                <w:rStyle w:val="Hiperligao"/>
                <w:noProof/>
                <w:lang w:val="en-GB"/>
              </w:rPr>
              <w:t>Frequent Itemset Mapping</w:t>
            </w:r>
            <w:r>
              <w:rPr>
                <w:noProof/>
                <w:webHidden/>
              </w:rPr>
              <w:tab/>
            </w:r>
            <w:r>
              <w:rPr>
                <w:noProof/>
                <w:webHidden/>
              </w:rPr>
              <w:fldChar w:fldCharType="begin"/>
            </w:r>
            <w:r>
              <w:rPr>
                <w:noProof/>
                <w:webHidden/>
              </w:rPr>
              <w:instrText xml:space="preserve"> PAGEREF _Toc397849880 \h </w:instrText>
            </w:r>
            <w:r>
              <w:rPr>
                <w:noProof/>
                <w:webHidden/>
              </w:rPr>
            </w:r>
            <w:r>
              <w:rPr>
                <w:noProof/>
                <w:webHidden/>
              </w:rPr>
              <w:fldChar w:fldCharType="separate"/>
            </w:r>
            <w:r w:rsidR="005E223A">
              <w:rPr>
                <w:noProof/>
                <w:webHidden/>
              </w:rPr>
              <w:t>46</w:t>
            </w:r>
            <w:r>
              <w:rPr>
                <w:noProof/>
                <w:webHidden/>
              </w:rPr>
              <w:fldChar w:fldCharType="end"/>
            </w:r>
          </w:hyperlink>
        </w:p>
        <w:p w:rsidR="00E233D7" w:rsidRDefault="00E233D7">
          <w:pPr>
            <w:pStyle w:val="ndice3"/>
            <w:tabs>
              <w:tab w:val="left" w:pos="1320"/>
              <w:tab w:val="right" w:leader="dot" w:pos="8494"/>
            </w:tabs>
            <w:rPr>
              <w:rFonts w:asciiTheme="minorHAnsi" w:eastAsiaTheme="minorEastAsia" w:hAnsiTheme="minorHAnsi"/>
              <w:noProof/>
              <w:lang w:eastAsia="pt-PT"/>
            </w:rPr>
          </w:pPr>
          <w:hyperlink w:anchor="_Toc397849881" w:history="1">
            <w:r w:rsidRPr="00535794">
              <w:rPr>
                <w:rStyle w:val="Hiperligao"/>
                <w:noProof/>
                <w:lang w:val="en-GB"/>
              </w:rPr>
              <w:t>5.5.5</w:t>
            </w:r>
            <w:r>
              <w:rPr>
                <w:rFonts w:asciiTheme="minorHAnsi" w:eastAsiaTheme="minorEastAsia" w:hAnsiTheme="minorHAnsi"/>
                <w:noProof/>
                <w:lang w:eastAsia="pt-PT"/>
              </w:rPr>
              <w:tab/>
            </w:r>
            <w:r w:rsidRPr="00535794">
              <w:rPr>
                <w:rStyle w:val="Hiperligao"/>
                <w:noProof/>
                <w:lang w:val="en-GB"/>
              </w:rPr>
              <w:t>Ontology Enrichment</w:t>
            </w:r>
            <w:r>
              <w:rPr>
                <w:noProof/>
                <w:webHidden/>
              </w:rPr>
              <w:tab/>
            </w:r>
            <w:r>
              <w:rPr>
                <w:noProof/>
                <w:webHidden/>
              </w:rPr>
              <w:fldChar w:fldCharType="begin"/>
            </w:r>
            <w:r>
              <w:rPr>
                <w:noProof/>
                <w:webHidden/>
              </w:rPr>
              <w:instrText xml:space="preserve"> PAGEREF _Toc397849881 \h </w:instrText>
            </w:r>
            <w:r>
              <w:rPr>
                <w:noProof/>
                <w:webHidden/>
              </w:rPr>
            </w:r>
            <w:r>
              <w:rPr>
                <w:noProof/>
                <w:webHidden/>
              </w:rPr>
              <w:fldChar w:fldCharType="separate"/>
            </w:r>
            <w:r w:rsidR="005E223A">
              <w:rPr>
                <w:noProof/>
                <w:webHidden/>
              </w:rPr>
              <w:t>47</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82" w:history="1">
            <w:r w:rsidRPr="00535794">
              <w:rPr>
                <w:rStyle w:val="Hiperligao"/>
                <w:noProof/>
                <w:lang w:val="en-GB"/>
              </w:rPr>
              <w:t>5.6</w:t>
            </w:r>
            <w:r>
              <w:rPr>
                <w:rFonts w:asciiTheme="minorHAnsi" w:eastAsiaTheme="minorEastAsia" w:hAnsiTheme="minorHAnsi"/>
                <w:noProof/>
                <w:lang w:eastAsia="pt-PT"/>
              </w:rPr>
              <w:tab/>
            </w:r>
            <w:r w:rsidRPr="00535794">
              <w:rPr>
                <w:rStyle w:val="Hiperligao"/>
                <w:noProof/>
                <w:lang w:val="en-GB"/>
              </w:rPr>
              <w:t>Front end</w:t>
            </w:r>
            <w:r>
              <w:rPr>
                <w:noProof/>
                <w:webHidden/>
              </w:rPr>
              <w:tab/>
            </w:r>
            <w:r>
              <w:rPr>
                <w:noProof/>
                <w:webHidden/>
              </w:rPr>
              <w:fldChar w:fldCharType="begin"/>
            </w:r>
            <w:r>
              <w:rPr>
                <w:noProof/>
                <w:webHidden/>
              </w:rPr>
              <w:instrText xml:space="preserve"> PAGEREF _Toc397849882 \h </w:instrText>
            </w:r>
            <w:r>
              <w:rPr>
                <w:noProof/>
                <w:webHidden/>
              </w:rPr>
            </w:r>
            <w:r>
              <w:rPr>
                <w:noProof/>
                <w:webHidden/>
              </w:rPr>
              <w:fldChar w:fldCharType="separate"/>
            </w:r>
            <w:r w:rsidR="005E223A">
              <w:rPr>
                <w:noProof/>
                <w:webHidden/>
              </w:rPr>
              <w:t>47</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83" w:history="1">
            <w:r w:rsidRPr="00535794">
              <w:rPr>
                <w:rStyle w:val="Hiperligao"/>
                <w:noProof/>
                <w:lang w:val="en-GB"/>
              </w:rPr>
              <w:t>6</w:t>
            </w:r>
            <w:r>
              <w:rPr>
                <w:rFonts w:asciiTheme="minorHAnsi" w:eastAsiaTheme="minorEastAsia" w:hAnsiTheme="minorHAnsi"/>
                <w:noProof/>
                <w:lang w:eastAsia="pt-PT"/>
              </w:rPr>
              <w:tab/>
            </w:r>
            <w:r w:rsidRPr="00535794">
              <w:rPr>
                <w:rStyle w:val="Hiperligao"/>
                <w:noProof/>
                <w:lang w:val="en-GB"/>
              </w:rPr>
              <w:t>Evaluation</w:t>
            </w:r>
            <w:r>
              <w:rPr>
                <w:noProof/>
                <w:webHidden/>
              </w:rPr>
              <w:tab/>
            </w:r>
            <w:r>
              <w:rPr>
                <w:noProof/>
                <w:webHidden/>
              </w:rPr>
              <w:fldChar w:fldCharType="begin"/>
            </w:r>
            <w:r>
              <w:rPr>
                <w:noProof/>
                <w:webHidden/>
              </w:rPr>
              <w:instrText xml:space="preserve"> PAGEREF _Toc397849883 \h </w:instrText>
            </w:r>
            <w:r>
              <w:rPr>
                <w:noProof/>
                <w:webHidden/>
              </w:rPr>
            </w:r>
            <w:r>
              <w:rPr>
                <w:noProof/>
                <w:webHidden/>
              </w:rPr>
              <w:fldChar w:fldCharType="separate"/>
            </w:r>
            <w:r w:rsidR="005E223A">
              <w:rPr>
                <w:noProof/>
                <w:webHidden/>
              </w:rPr>
              <w:t>53</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84" w:history="1">
            <w:r w:rsidRPr="00535794">
              <w:rPr>
                <w:rStyle w:val="Hiperligao"/>
                <w:noProof/>
                <w:lang w:val="en-GB"/>
              </w:rPr>
              <w:t>6.1</w:t>
            </w:r>
            <w:r>
              <w:rPr>
                <w:rFonts w:asciiTheme="minorHAnsi" w:eastAsiaTheme="minorEastAsia" w:hAnsiTheme="minorHAnsi"/>
                <w:noProof/>
                <w:lang w:eastAsia="pt-PT"/>
              </w:rPr>
              <w:tab/>
            </w:r>
            <w:r w:rsidRPr="00535794">
              <w:rPr>
                <w:rStyle w:val="Hiperligao"/>
                <w:noProof/>
                <w:lang w:val="en-GB"/>
              </w:rPr>
              <w:t>Use cases</w:t>
            </w:r>
            <w:r>
              <w:rPr>
                <w:noProof/>
                <w:webHidden/>
              </w:rPr>
              <w:tab/>
            </w:r>
            <w:r>
              <w:rPr>
                <w:noProof/>
                <w:webHidden/>
              </w:rPr>
              <w:fldChar w:fldCharType="begin"/>
            </w:r>
            <w:r>
              <w:rPr>
                <w:noProof/>
                <w:webHidden/>
              </w:rPr>
              <w:instrText xml:space="preserve"> PAGEREF _Toc397849884 \h </w:instrText>
            </w:r>
            <w:r>
              <w:rPr>
                <w:noProof/>
                <w:webHidden/>
              </w:rPr>
            </w:r>
            <w:r>
              <w:rPr>
                <w:noProof/>
                <w:webHidden/>
              </w:rPr>
              <w:fldChar w:fldCharType="separate"/>
            </w:r>
            <w:r w:rsidR="005E223A">
              <w:rPr>
                <w:noProof/>
                <w:webHidden/>
              </w:rPr>
              <w:t>53</w:t>
            </w:r>
            <w:r>
              <w:rPr>
                <w:noProof/>
                <w:webHidden/>
              </w:rPr>
              <w:fldChar w:fldCharType="end"/>
            </w:r>
          </w:hyperlink>
        </w:p>
        <w:p w:rsidR="00E233D7" w:rsidRDefault="00E233D7">
          <w:pPr>
            <w:pStyle w:val="ndice2"/>
            <w:tabs>
              <w:tab w:val="left" w:pos="880"/>
              <w:tab w:val="right" w:leader="dot" w:pos="8494"/>
            </w:tabs>
            <w:rPr>
              <w:rFonts w:asciiTheme="minorHAnsi" w:eastAsiaTheme="minorEastAsia" w:hAnsiTheme="minorHAnsi"/>
              <w:noProof/>
              <w:lang w:eastAsia="pt-PT"/>
            </w:rPr>
          </w:pPr>
          <w:hyperlink w:anchor="_Toc397849885" w:history="1">
            <w:r w:rsidRPr="00535794">
              <w:rPr>
                <w:rStyle w:val="Hiperligao"/>
                <w:noProof/>
                <w:lang w:val="en-GB"/>
              </w:rPr>
              <w:t>6.2</w:t>
            </w:r>
            <w:r>
              <w:rPr>
                <w:rFonts w:asciiTheme="minorHAnsi" w:eastAsiaTheme="minorEastAsia" w:hAnsiTheme="minorHAnsi"/>
                <w:noProof/>
                <w:lang w:eastAsia="pt-PT"/>
              </w:rPr>
              <w:tab/>
            </w:r>
            <w:r w:rsidRPr="00535794">
              <w:rPr>
                <w:rStyle w:val="Hiperligao"/>
                <w:noProof/>
                <w:lang w:val="en-GB"/>
              </w:rPr>
              <w:t>Scientific publications</w:t>
            </w:r>
            <w:r>
              <w:rPr>
                <w:noProof/>
                <w:webHidden/>
              </w:rPr>
              <w:tab/>
            </w:r>
            <w:r>
              <w:rPr>
                <w:noProof/>
                <w:webHidden/>
              </w:rPr>
              <w:fldChar w:fldCharType="begin"/>
            </w:r>
            <w:r>
              <w:rPr>
                <w:noProof/>
                <w:webHidden/>
              </w:rPr>
              <w:instrText xml:space="preserve"> PAGEREF _Toc397849885 \h </w:instrText>
            </w:r>
            <w:r>
              <w:rPr>
                <w:noProof/>
                <w:webHidden/>
              </w:rPr>
            </w:r>
            <w:r>
              <w:rPr>
                <w:noProof/>
                <w:webHidden/>
              </w:rPr>
              <w:fldChar w:fldCharType="separate"/>
            </w:r>
            <w:r w:rsidR="005E223A">
              <w:rPr>
                <w:noProof/>
                <w:webHidden/>
              </w:rPr>
              <w:t>53</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86" w:history="1">
            <w:r w:rsidRPr="00535794">
              <w:rPr>
                <w:rStyle w:val="Hiperligao"/>
                <w:noProof/>
                <w:lang w:val="en-GB"/>
              </w:rPr>
              <w:t>7</w:t>
            </w:r>
            <w:r>
              <w:rPr>
                <w:rFonts w:asciiTheme="minorHAnsi" w:eastAsiaTheme="minorEastAsia" w:hAnsiTheme="minorHAnsi"/>
                <w:noProof/>
                <w:lang w:eastAsia="pt-PT"/>
              </w:rPr>
              <w:tab/>
            </w:r>
            <w:r w:rsidRPr="00535794">
              <w:rPr>
                <w:rStyle w:val="Hiperligao"/>
                <w:noProof/>
                <w:lang w:val="en-GB"/>
              </w:rPr>
              <w:t>Conclusion and Future Work</w:t>
            </w:r>
            <w:r>
              <w:rPr>
                <w:noProof/>
                <w:webHidden/>
              </w:rPr>
              <w:tab/>
            </w:r>
            <w:r>
              <w:rPr>
                <w:noProof/>
                <w:webHidden/>
              </w:rPr>
              <w:fldChar w:fldCharType="begin"/>
            </w:r>
            <w:r>
              <w:rPr>
                <w:noProof/>
                <w:webHidden/>
              </w:rPr>
              <w:instrText xml:space="preserve"> PAGEREF _Toc397849886 \h </w:instrText>
            </w:r>
            <w:r>
              <w:rPr>
                <w:noProof/>
                <w:webHidden/>
              </w:rPr>
            </w:r>
            <w:r>
              <w:rPr>
                <w:noProof/>
                <w:webHidden/>
              </w:rPr>
              <w:fldChar w:fldCharType="separate"/>
            </w:r>
            <w:r w:rsidR="005E223A">
              <w:rPr>
                <w:noProof/>
                <w:webHidden/>
              </w:rPr>
              <w:t>55</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87" w:history="1">
            <w:r w:rsidRPr="00535794">
              <w:rPr>
                <w:rStyle w:val="Hiperligao"/>
                <w:noProof/>
                <w:lang w:val="en-GB"/>
              </w:rPr>
              <w:t>8</w:t>
            </w:r>
            <w:r>
              <w:rPr>
                <w:rFonts w:asciiTheme="minorHAnsi" w:eastAsiaTheme="minorEastAsia" w:hAnsiTheme="minorHAnsi"/>
                <w:noProof/>
                <w:lang w:eastAsia="pt-PT"/>
              </w:rPr>
              <w:tab/>
            </w:r>
            <w:r w:rsidRPr="00535794">
              <w:rPr>
                <w:rStyle w:val="Hiperligao"/>
                <w:noProof/>
                <w:lang w:val="en-GB"/>
              </w:rPr>
              <w:t>Bibliography</w:t>
            </w:r>
            <w:r>
              <w:rPr>
                <w:noProof/>
                <w:webHidden/>
              </w:rPr>
              <w:tab/>
            </w:r>
            <w:r>
              <w:rPr>
                <w:noProof/>
                <w:webHidden/>
              </w:rPr>
              <w:fldChar w:fldCharType="begin"/>
            </w:r>
            <w:r>
              <w:rPr>
                <w:noProof/>
                <w:webHidden/>
              </w:rPr>
              <w:instrText xml:space="preserve"> PAGEREF _Toc397849887 \h </w:instrText>
            </w:r>
            <w:r>
              <w:rPr>
                <w:noProof/>
                <w:webHidden/>
              </w:rPr>
            </w:r>
            <w:r>
              <w:rPr>
                <w:noProof/>
                <w:webHidden/>
              </w:rPr>
              <w:fldChar w:fldCharType="separate"/>
            </w:r>
            <w:r w:rsidR="005E223A">
              <w:rPr>
                <w:noProof/>
                <w:webHidden/>
              </w:rPr>
              <w:t>57</w:t>
            </w:r>
            <w:r>
              <w:rPr>
                <w:noProof/>
                <w:webHidden/>
              </w:rPr>
              <w:fldChar w:fldCharType="end"/>
            </w:r>
          </w:hyperlink>
        </w:p>
        <w:p w:rsidR="00E233D7" w:rsidRDefault="00E233D7">
          <w:pPr>
            <w:pStyle w:val="ndice1"/>
            <w:tabs>
              <w:tab w:val="left" w:pos="440"/>
              <w:tab w:val="right" w:leader="dot" w:pos="8494"/>
            </w:tabs>
            <w:rPr>
              <w:rFonts w:asciiTheme="minorHAnsi" w:eastAsiaTheme="minorEastAsia" w:hAnsiTheme="minorHAnsi"/>
              <w:noProof/>
              <w:lang w:eastAsia="pt-PT"/>
            </w:rPr>
          </w:pPr>
          <w:hyperlink w:anchor="_Toc397849888" w:history="1">
            <w:r w:rsidRPr="00535794">
              <w:rPr>
                <w:rStyle w:val="Hiperligao"/>
                <w:noProof/>
                <w:lang w:val="en-GB"/>
              </w:rPr>
              <w:t>9</w:t>
            </w:r>
            <w:r>
              <w:rPr>
                <w:rFonts w:asciiTheme="minorHAnsi" w:eastAsiaTheme="minorEastAsia" w:hAnsiTheme="minorHAnsi"/>
                <w:noProof/>
                <w:lang w:eastAsia="pt-PT"/>
              </w:rPr>
              <w:tab/>
            </w:r>
            <w:r w:rsidRPr="00535794">
              <w:rPr>
                <w:rStyle w:val="Hiperligao"/>
                <w:noProof/>
                <w:lang w:val="en-GB"/>
              </w:rPr>
              <w:t>Appendices</w:t>
            </w:r>
            <w:r>
              <w:rPr>
                <w:noProof/>
                <w:webHidden/>
              </w:rPr>
              <w:tab/>
            </w:r>
            <w:r>
              <w:rPr>
                <w:noProof/>
                <w:webHidden/>
              </w:rPr>
              <w:fldChar w:fldCharType="begin"/>
            </w:r>
            <w:r>
              <w:rPr>
                <w:noProof/>
                <w:webHidden/>
              </w:rPr>
              <w:instrText xml:space="preserve"> PAGEREF _Toc397849888 \h </w:instrText>
            </w:r>
            <w:r>
              <w:rPr>
                <w:noProof/>
                <w:webHidden/>
              </w:rPr>
            </w:r>
            <w:r>
              <w:rPr>
                <w:noProof/>
                <w:webHidden/>
              </w:rPr>
              <w:fldChar w:fldCharType="separate"/>
            </w:r>
            <w:r w:rsidR="005E223A">
              <w:rPr>
                <w:noProof/>
                <w:webHidden/>
              </w:rPr>
              <w:t>62</w:t>
            </w:r>
            <w:r>
              <w:rPr>
                <w:noProof/>
                <w:webHidden/>
              </w:rPr>
              <w:fldChar w:fldCharType="end"/>
            </w:r>
          </w:hyperlink>
        </w:p>
        <w:p w:rsidR="00C30260" w:rsidRPr="0024194D" w:rsidRDefault="004434E4" w:rsidP="0075018E">
          <w:pPr>
            <w:pStyle w:val="ndice1"/>
            <w:tabs>
              <w:tab w:val="right" w:leader="dot" w:pos="8494"/>
            </w:tabs>
            <w:rPr>
              <w:lang w:val="en-GB"/>
            </w:rPr>
          </w:pPr>
          <w:r w:rsidRPr="0024194D">
            <w:rPr>
              <w:lang w:val="en-GB"/>
            </w:rPr>
            <w:fldChar w:fldCharType="end"/>
          </w:r>
        </w:p>
      </w:sdtContent>
    </w:sdt>
    <w:p w:rsidR="00496EB6" w:rsidRDefault="00AB3EE0">
      <w:pPr>
        <w:rPr>
          <w:noProof/>
        </w:rPr>
      </w:pPr>
      <w:r w:rsidRPr="0024194D">
        <w:rPr>
          <w:lang w:val="en-GB"/>
        </w:rPr>
        <w:br w:type="page"/>
      </w:r>
      <w:r w:rsidR="004434E4" w:rsidRPr="00731ADC">
        <w:rPr>
          <w:i/>
          <w:lang w:val="en-GB"/>
        </w:rPr>
        <w:fldChar w:fldCharType="begin"/>
      </w:r>
      <w:r w:rsidR="00FB5030" w:rsidRPr="00731ADC">
        <w:rPr>
          <w:i/>
          <w:lang w:val="en-GB"/>
        </w:rPr>
        <w:instrText xml:space="preserve"> TOC \f F \h \z \c "Figure" </w:instrText>
      </w:r>
      <w:r w:rsidR="004434E4" w:rsidRPr="00731ADC">
        <w:rPr>
          <w:i/>
          <w:lang w:val="en-GB"/>
        </w:rPr>
        <w:fldChar w:fldCharType="separate"/>
      </w:r>
    </w:p>
    <w:p w:rsidR="00496EB6" w:rsidRDefault="00496EB6">
      <w:pPr>
        <w:pStyle w:val="ndicedeilustraes"/>
        <w:tabs>
          <w:tab w:val="right" w:leader="dot" w:pos="8494"/>
        </w:tabs>
        <w:rPr>
          <w:rFonts w:asciiTheme="minorHAnsi" w:eastAsiaTheme="minorEastAsia" w:hAnsiTheme="minorHAnsi"/>
          <w:noProof/>
          <w:lang w:eastAsia="pt-PT"/>
        </w:rPr>
      </w:pPr>
      <w:hyperlink w:anchor="_Toc397860321" w:history="1">
        <w:r w:rsidRPr="0072497C">
          <w:rPr>
            <w:rStyle w:val="Hiperligao"/>
            <w:noProof/>
            <w:lang w:val="en-GB"/>
          </w:rPr>
          <w:t xml:space="preserve">Figure 1.1 – Darwin’s Evolution Theory </w:t>
        </w:r>
        <w:r w:rsidRPr="0072497C">
          <w:rPr>
            <w:rStyle w:val="Hiperligao"/>
            <w:rFonts w:cs="Times New Roman"/>
            <w:noProof/>
            <w:lang w:val="en-GB"/>
          </w:rPr>
          <w:t>(Darwin, 1859)</w:t>
        </w:r>
        <w:r>
          <w:rPr>
            <w:noProof/>
            <w:webHidden/>
          </w:rPr>
          <w:tab/>
        </w:r>
        <w:r>
          <w:rPr>
            <w:noProof/>
            <w:webHidden/>
          </w:rPr>
          <w:fldChar w:fldCharType="begin"/>
        </w:r>
        <w:r>
          <w:rPr>
            <w:noProof/>
            <w:webHidden/>
          </w:rPr>
          <w:instrText xml:space="preserve"> PAGEREF _Toc397860321 \h </w:instrText>
        </w:r>
        <w:r>
          <w:rPr>
            <w:noProof/>
            <w:webHidden/>
          </w:rPr>
        </w:r>
        <w:r>
          <w:rPr>
            <w:noProof/>
            <w:webHidden/>
          </w:rPr>
          <w:fldChar w:fldCharType="separate"/>
        </w:r>
        <w:r w:rsidR="005E223A">
          <w:rPr>
            <w:noProof/>
            <w:webHidden/>
          </w:rPr>
          <w:t>2</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22" w:history="1">
        <w:r w:rsidRPr="0072497C">
          <w:rPr>
            <w:rStyle w:val="Hiperligao"/>
            <w:noProof/>
            <w:lang w:val="en-GB"/>
          </w:rPr>
          <w:t>Figure 2.1 – Study fields examples</w:t>
        </w:r>
        <w:r>
          <w:rPr>
            <w:noProof/>
            <w:webHidden/>
          </w:rPr>
          <w:tab/>
        </w:r>
        <w:r>
          <w:rPr>
            <w:noProof/>
            <w:webHidden/>
          </w:rPr>
          <w:fldChar w:fldCharType="begin"/>
        </w:r>
        <w:r>
          <w:rPr>
            <w:noProof/>
            <w:webHidden/>
          </w:rPr>
          <w:instrText xml:space="preserve"> PAGEREF _Toc397860322 \h </w:instrText>
        </w:r>
        <w:r>
          <w:rPr>
            <w:noProof/>
            <w:webHidden/>
          </w:rPr>
        </w:r>
        <w:r>
          <w:rPr>
            <w:noProof/>
            <w:webHidden/>
          </w:rPr>
          <w:fldChar w:fldCharType="separate"/>
        </w:r>
        <w:r w:rsidR="005E223A">
          <w:rPr>
            <w:noProof/>
            <w:webHidden/>
          </w:rPr>
          <w:t>8</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8" w:anchor="_Toc397860323" w:history="1">
        <w:r w:rsidRPr="0072497C">
          <w:rPr>
            <w:rStyle w:val="Hiperligao"/>
            <w:noProof/>
            <w:lang w:val="en-GB"/>
          </w:rPr>
          <w:t>Figure 3.1 – An FP-Tree example for the items in the transaction Table 3</w:t>
        </w:r>
        <w:r w:rsidRPr="0072497C">
          <w:rPr>
            <w:rStyle w:val="Hiperligao"/>
            <w:noProof/>
            <w:lang w:val="en-GB"/>
          </w:rPr>
          <w:noBreakHyphen/>
          <w:t>1.</w:t>
        </w:r>
        <w:r>
          <w:rPr>
            <w:noProof/>
            <w:webHidden/>
          </w:rPr>
          <w:tab/>
        </w:r>
        <w:r>
          <w:rPr>
            <w:noProof/>
            <w:webHidden/>
          </w:rPr>
          <w:fldChar w:fldCharType="begin"/>
        </w:r>
        <w:r>
          <w:rPr>
            <w:noProof/>
            <w:webHidden/>
          </w:rPr>
          <w:instrText xml:space="preserve"> PAGEREF _Toc397860323 \h </w:instrText>
        </w:r>
        <w:r>
          <w:rPr>
            <w:noProof/>
            <w:webHidden/>
          </w:rPr>
        </w:r>
        <w:r>
          <w:rPr>
            <w:noProof/>
            <w:webHidden/>
          </w:rPr>
          <w:fldChar w:fldCharType="separate"/>
        </w:r>
        <w:r w:rsidR="005E223A">
          <w:rPr>
            <w:noProof/>
            <w:webHidden/>
          </w:rPr>
          <w:t>16</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9" w:anchor="_Toc397860324" w:history="1">
        <w:r w:rsidRPr="0072497C">
          <w:rPr>
            <w:rStyle w:val="Hiperligao"/>
            <w:noProof/>
            <w:lang w:val="en-US"/>
          </w:rPr>
          <w:t>Figure 3.2 – The three initial trees at the end of the first three transactions</w:t>
        </w:r>
        <w:r>
          <w:rPr>
            <w:noProof/>
            <w:webHidden/>
          </w:rPr>
          <w:tab/>
        </w:r>
        <w:r>
          <w:rPr>
            <w:noProof/>
            <w:webHidden/>
          </w:rPr>
          <w:fldChar w:fldCharType="begin"/>
        </w:r>
        <w:r>
          <w:rPr>
            <w:noProof/>
            <w:webHidden/>
          </w:rPr>
          <w:instrText xml:space="preserve"> PAGEREF _Toc397860324 \h </w:instrText>
        </w:r>
        <w:r>
          <w:rPr>
            <w:noProof/>
            <w:webHidden/>
          </w:rPr>
        </w:r>
        <w:r>
          <w:rPr>
            <w:noProof/>
            <w:webHidden/>
          </w:rPr>
          <w:fldChar w:fldCharType="separate"/>
        </w:r>
        <w:r w:rsidR="005E223A">
          <w:rPr>
            <w:noProof/>
            <w:webHidden/>
          </w:rPr>
          <w:t>18</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10" w:anchor="_Toc397860325" w:history="1">
        <w:r w:rsidRPr="0072497C">
          <w:rPr>
            <w:rStyle w:val="Hiperligao"/>
            <w:noProof/>
            <w:lang w:val="en-GB"/>
          </w:rPr>
          <w:t>Figure 3.3 – Prefix sub-paths for all frequent items</w:t>
        </w:r>
        <w:r>
          <w:rPr>
            <w:noProof/>
            <w:webHidden/>
          </w:rPr>
          <w:tab/>
        </w:r>
        <w:r>
          <w:rPr>
            <w:noProof/>
            <w:webHidden/>
          </w:rPr>
          <w:fldChar w:fldCharType="begin"/>
        </w:r>
        <w:r>
          <w:rPr>
            <w:noProof/>
            <w:webHidden/>
          </w:rPr>
          <w:instrText xml:space="preserve"> PAGEREF _Toc397860325 \h </w:instrText>
        </w:r>
        <w:r>
          <w:rPr>
            <w:noProof/>
            <w:webHidden/>
          </w:rPr>
        </w:r>
        <w:r>
          <w:rPr>
            <w:noProof/>
            <w:webHidden/>
          </w:rPr>
          <w:fldChar w:fldCharType="separate"/>
        </w:r>
        <w:r w:rsidR="005E223A">
          <w:rPr>
            <w:noProof/>
            <w:webHidden/>
          </w:rPr>
          <w:t>19</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11" w:anchor="_Toc397860326" w:history="1">
        <w:r w:rsidRPr="0072497C">
          <w:rPr>
            <w:rStyle w:val="Hiperligao"/>
            <w:noProof/>
            <w:lang w:val="en-GB"/>
          </w:rPr>
          <w:t xml:space="preserve">Figure 3.4 – Conditional FP-Tree for item </w:t>
        </w:r>
        <w:r w:rsidRPr="0072497C">
          <w:rPr>
            <w:rStyle w:val="Hiperligao"/>
            <w:i/>
            <w:noProof/>
            <w:lang w:val="en-GB"/>
          </w:rPr>
          <w:t>professor</w:t>
        </w:r>
        <w:r>
          <w:rPr>
            <w:noProof/>
            <w:webHidden/>
          </w:rPr>
          <w:tab/>
        </w:r>
        <w:r>
          <w:rPr>
            <w:noProof/>
            <w:webHidden/>
          </w:rPr>
          <w:fldChar w:fldCharType="begin"/>
        </w:r>
        <w:r>
          <w:rPr>
            <w:noProof/>
            <w:webHidden/>
          </w:rPr>
          <w:instrText xml:space="preserve"> PAGEREF _Toc397860326 \h </w:instrText>
        </w:r>
        <w:r>
          <w:rPr>
            <w:noProof/>
            <w:webHidden/>
          </w:rPr>
        </w:r>
        <w:r>
          <w:rPr>
            <w:noProof/>
            <w:webHidden/>
          </w:rPr>
          <w:fldChar w:fldCharType="separate"/>
        </w:r>
        <w:r w:rsidR="005E223A">
          <w:rPr>
            <w:noProof/>
            <w:webHidden/>
          </w:rPr>
          <w:t>21</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27" w:history="1">
        <w:r w:rsidRPr="0072497C">
          <w:rPr>
            <w:rStyle w:val="Hiperligao"/>
            <w:noProof/>
            <w:lang w:val="en-GB"/>
          </w:rPr>
          <w:t xml:space="preserve">Figure 3.5 – Interestingness measures types tree (adapted from </w:t>
        </w:r>
        <w:r w:rsidRPr="0072497C">
          <w:rPr>
            <w:rStyle w:val="Hiperligao"/>
            <w:rFonts w:cs="Times New Roman"/>
            <w:noProof/>
            <w:lang w:val="en-GB"/>
          </w:rPr>
          <w:t>Silberschatz and Tuzhilin, (1995)</w:t>
        </w:r>
        <w:r w:rsidRPr="0072497C">
          <w:rPr>
            <w:rStyle w:val="Hiperligao"/>
            <w:noProof/>
            <w:lang w:val="en-GB"/>
          </w:rPr>
          <w:t>)</w:t>
        </w:r>
        <w:r>
          <w:rPr>
            <w:noProof/>
            <w:webHidden/>
          </w:rPr>
          <w:tab/>
        </w:r>
        <w:r>
          <w:rPr>
            <w:noProof/>
            <w:webHidden/>
          </w:rPr>
          <w:fldChar w:fldCharType="begin"/>
        </w:r>
        <w:r>
          <w:rPr>
            <w:noProof/>
            <w:webHidden/>
          </w:rPr>
          <w:instrText xml:space="preserve"> PAGEREF _Toc397860327 \h </w:instrText>
        </w:r>
        <w:r>
          <w:rPr>
            <w:noProof/>
            <w:webHidden/>
          </w:rPr>
        </w:r>
        <w:r>
          <w:rPr>
            <w:noProof/>
            <w:webHidden/>
          </w:rPr>
          <w:fldChar w:fldCharType="separate"/>
        </w:r>
        <w:r w:rsidR="005E223A">
          <w:rPr>
            <w:noProof/>
            <w:webHidden/>
          </w:rPr>
          <w:t>23</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12" w:anchor="_Toc397860328" w:history="1">
        <w:r w:rsidRPr="0072497C">
          <w:rPr>
            <w:rStyle w:val="Hiperligao"/>
            <w:noProof/>
            <w:lang w:val="en-GB"/>
          </w:rPr>
          <w:t>Figure 4.1 - Ontology example in civil construction domain</w:t>
        </w:r>
        <w:r>
          <w:rPr>
            <w:noProof/>
            <w:webHidden/>
          </w:rPr>
          <w:tab/>
        </w:r>
        <w:r>
          <w:rPr>
            <w:noProof/>
            <w:webHidden/>
          </w:rPr>
          <w:fldChar w:fldCharType="begin"/>
        </w:r>
        <w:r>
          <w:rPr>
            <w:noProof/>
            <w:webHidden/>
          </w:rPr>
          <w:instrText xml:space="preserve"> PAGEREF _Toc397860328 \h </w:instrText>
        </w:r>
        <w:r>
          <w:rPr>
            <w:noProof/>
            <w:webHidden/>
          </w:rPr>
        </w:r>
        <w:r>
          <w:rPr>
            <w:noProof/>
            <w:webHidden/>
          </w:rPr>
          <w:fldChar w:fldCharType="separate"/>
        </w:r>
        <w:r w:rsidR="005E223A">
          <w:rPr>
            <w:noProof/>
            <w:webHidden/>
          </w:rPr>
          <w:t>34</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13" w:anchor="_Toc397860329" w:history="1">
        <w:r w:rsidRPr="0072497C">
          <w:rPr>
            <w:rStyle w:val="Hiperligao"/>
            <w:noProof/>
            <w:lang w:val="en-GB"/>
          </w:rPr>
          <w:t>Figure 4.2 - Knowledge representation technologies - layered approach</w:t>
        </w:r>
        <w:r>
          <w:rPr>
            <w:noProof/>
            <w:webHidden/>
          </w:rPr>
          <w:tab/>
        </w:r>
        <w:r>
          <w:rPr>
            <w:noProof/>
            <w:webHidden/>
          </w:rPr>
          <w:fldChar w:fldCharType="begin"/>
        </w:r>
        <w:r>
          <w:rPr>
            <w:noProof/>
            <w:webHidden/>
          </w:rPr>
          <w:instrText xml:space="preserve"> PAGEREF _Toc397860329 \h </w:instrText>
        </w:r>
        <w:r>
          <w:rPr>
            <w:noProof/>
            <w:webHidden/>
          </w:rPr>
        </w:r>
        <w:r>
          <w:rPr>
            <w:noProof/>
            <w:webHidden/>
          </w:rPr>
          <w:fldChar w:fldCharType="separate"/>
        </w:r>
        <w:r w:rsidR="005E223A">
          <w:rPr>
            <w:noProof/>
            <w:webHidden/>
          </w:rPr>
          <w:t>35</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r:id="rId14" w:anchor="_Toc397860330" w:history="1">
        <w:r w:rsidRPr="0072497C">
          <w:rPr>
            <w:rStyle w:val="Hiperligao"/>
            <w:noProof/>
            <w:lang w:val="en-GB"/>
          </w:rPr>
          <w:t>Figure 5.1 - Tools and Technologies adopted</w:t>
        </w:r>
        <w:r>
          <w:rPr>
            <w:noProof/>
            <w:webHidden/>
          </w:rPr>
          <w:tab/>
        </w:r>
        <w:r>
          <w:rPr>
            <w:noProof/>
            <w:webHidden/>
          </w:rPr>
          <w:fldChar w:fldCharType="begin"/>
        </w:r>
        <w:r>
          <w:rPr>
            <w:noProof/>
            <w:webHidden/>
          </w:rPr>
          <w:instrText xml:space="preserve"> PAGEREF _Toc397860330 \h </w:instrText>
        </w:r>
        <w:r>
          <w:rPr>
            <w:noProof/>
            <w:webHidden/>
          </w:rPr>
        </w:r>
        <w:r>
          <w:rPr>
            <w:noProof/>
            <w:webHidden/>
          </w:rPr>
          <w:fldChar w:fldCharType="separate"/>
        </w:r>
        <w:r w:rsidR="005E223A">
          <w:rPr>
            <w:noProof/>
            <w:webHidden/>
          </w:rPr>
          <w:t>37</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1" w:history="1">
        <w:r w:rsidRPr="0072497C">
          <w:rPr>
            <w:rStyle w:val="Hiperligao"/>
            <w:noProof/>
            <w:lang w:val="en-GB"/>
          </w:rPr>
          <w:t>Figure 5.2 - System requirements</w:t>
        </w:r>
        <w:r>
          <w:rPr>
            <w:noProof/>
            <w:webHidden/>
          </w:rPr>
          <w:tab/>
        </w:r>
        <w:r>
          <w:rPr>
            <w:noProof/>
            <w:webHidden/>
          </w:rPr>
          <w:fldChar w:fldCharType="begin"/>
        </w:r>
        <w:r>
          <w:rPr>
            <w:noProof/>
            <w:webHidden/>
          </w:rPr>
          <w:instrText xml:space="preserve"> PAGEREF _Toc397860331 \h </w:instrText>
        </w:r>
        <w:r>
          <w:rPr>
            <w:noProof/>
            <w:webHidden/>
          </w:rPr>
        </w:r>
        <w:r>
          <w:rPr>
            <w:noProof/>
            <w:webHidden/>
          </w:rPr>
          <w:fldChar w:fldCharType="separate"/>
        </w:r>
        <w:r w:rsidR="005E223A">
          <w:rPr>
            <w:noProof/>
            <w:webHidden/>
          </w:rPr>
          <w:t>39</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2" w:history="1">
        <w:r w:rsidRPr="0072497C">
          <w:rPr>
            <w:rStyle w:val="Hiperligao"/>
            <w:noProof/>
            <w:lang w:val="en-GB"/>
          </w:rPr>
          <w:t>Figure 5.3 – Knowledge layer architecture</w:t>
        </w:r>
        <w:r>
          <w:rPr>
            <w:noProof/>
            <w:webHidden/>
          </w:rPr>
          <w:tab/>
        </w:r>
        <w:r>
          <w:rPr>
            <w:noProof/>
            <w:webHidden/>
          </w:rPr>
          <w:fldChar w:fldCharType="begin"/>
        </w:r>
        <w:r>
          <w:rPr>
            <w:noProof/>
            <w:webHidden/>
          </w:rPr>
          <w:instrText xml:space="preserve"> PAGEREF _Toc397860332 \h </w:instrText>
        </w:r>
        <w:r>
          <w:rPr>
            <w:noProof/>
            <w:webHidden/>
          </w:rPr>
        </w:r>
        <w:r>
          <w:rPr>
            <w:noProof/>
            <w:webHidden/>
          </w:rPr>
          <w:fldChar w:fldCharType="separate"/>
        </w:r>
        <w:r w:rsidR="005E223A">
          <w:rPr>
            <w:noProof/>
            <w:webHidden/>
          </w:rPr>
          <w:t>40</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3" w:history="1">
        <w:r w:rsidRPr="0072497C">
          <w:rPr>
            <w:rStyle w:val="Hiperligao"/>
            <w:noProof/>
            <w:lang w:val="en-GB"/>
          </w:rPr>
          <w:t>Figure 5.4 – System Architecture – MVC Methodology</w:t>
        </w:r>
        <w:r>
          <w:rPr>
            <w:noProof/>
            <w:webHidden/>
          </w:rPr>
          <w:tab/>
        </w:r>
        <w:r>
          <w:rPr>
            <w:noProof/>
            <w:webHidden/>
          </w:rPr>
          <w:fldChar w:fldCharType="begin"/>
        </w:r>
        <w:r>
          <w:rPr>
            <w:noProof/>
            <w:webHidden/>
          </w:rPr>
          <w:instrText xml:space="preserve"> PAGEREF _Toc397860333 \h </w:instrText>
        </w:r>
        <w:r>
          <w:rPr>
            <w:noProof/>
            <w:webHidden/>
          </w:rPr>
        </w:r>
        <w:r>
          <w:rPr>
            <w:noProof/>
            <w:webHidden/>
          </w:rPr>
          <w:fldChar w:fldCharType="separate"/>
        </w:r>
        <w:r w:rsidR="005E223A">
          <w:rPr>
            <w:noProof/>
            <w:webHidden/>
          </w:rPr>
          <w:t>41</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4" w:history="1">
        <w:r w:rsidRPr="0072497C">
          <w:rPr>
            <w:rStyle w:val="Hiperligao"/>
            <w:noProof/>
            <w:lang w:val="en-GB"/>
          </w:rPr>
          <w:t>Figure 5.5 – Conceptual Architecture</w:t>
        </w:r>
        <w:r>
          <w:rPr>
            <w:noProof/>
            <w:webHidden/>
          </w:rPr>
          <w:tab/>
        </w:r>
        <w:r>
          <w:rPr>
            <w:noProof/>
            <w:webHidden/>
          </w:rPr>
          <w:fldChar w:fldCharType="begin"/>
        </w:r>
        <w:r>
          <w:rPr>
            <w:noProof/>
            <w:webHidden/>
          </w:rPr>
          <w:instrText xml:space="preserve"> PAGEREF _Toc397860334 \h </w:instrText>
        </w:r>
        <w:r>
          <w:rPr>
            <w:noProof/>
            <w:webHidden/>
          </w:rPr>
        </w:r>
        <w:r>
          <w:rPr>
            <w:noProof/>
            <w:webHidden/>
          </w:rPr>
          <w:fldChar w:fldCharType="separate"/>
        </w:r>
        <w:r w:rsidR="005E223A">
          <w:rPr>
            <w:noProof/>
            <w:webHidden/>
          </w:rPr>
          <w:t>42</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5" w:history="1">
        <w:r w:rsidRPr="0072497C">
          <w:rPr>
            <w:rStyle w:val="Hiperligao"/>
            <w:noProof/>
            <w:lang w:val="en-GB"/>
          </w:rPr>
          <w:t>Figure 5.6 – Rapidminer Main Process</w:t>
        </w:r>
        <w:r>
          <w:rPr>
            <w:noProof/>
            <w:webHidden/>
          </w:rPr>
          <w:tab/>
        </w:r>
        <w:r>
          <w:rPr>
            <w:noProof/>
            <w:webHidden/>
          </w:rPr>
          <w:fldChar w:fldCharType="begin"/>
        </w:r>
        <w:r>
          <w:rPr>
            <w:noProof/>
            <w:webHidden/>
          </w:rPr>
          <w:instrText xml:space="preserve"> PAGEREF _Toc397860335 \h </w:instrText>
        </w:r>
        <w:r>
          <w:rPr>
            <w:noProof/>
            <w:webHidden/>
          </w:rPr>
        </w:r>
        <w:r>
          <w:rPr>
            <w:noProof/>
            <w:webHidden/>
          </w:rPr>
          <w:fldChar w:fldCharType="separate"/>
        </w:r>
        <w:r w:rsidR="005E223A">
          <w:rPr>
            <w:noProof/>
            <w:webHidden/>
          </w:rPr>
          <w:t>42</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6" w:history="1">
        <w:r w:rsidRPr="0072497C">
          <w:rPr>
            <w:rStyle w:val="Hiperligao"/>
            <w:noProof/>
            <w:lang w:val="en-GB"/>
          </w:rPr>
          <w:t>Figure 5.7 – Vector Creation Rapidminer Process</w:t>
        </w:r>
        <w:r>
          <w:rPr>
            <w:noProof/>
            <w:webHidden/>
          </w:rPr>
          <w:tab/>
        </w:r>
        <w:r>
          <w:rPr>
            <w:noProof/>
            <w:webHidden/>
          </w:rPr>
          <w:fldChar w:fldCharType="begin"/>
        </w:r>
        <w:r>
          <w:rPr>
            <w:noProof/>
            <w:webHidden/>
          </w:rPr>
          <w:instrText xml:space="preserve"> PAGEREF _Toc397860336 \h </w:instrText>
        </w:r>
        <w:r>
          <w:rPr>
            <w:noProof/>
            <w:webHidden/>
          </w:rPr>
        </w:r>
        <w:r>
          <w:rPr>
            <w:noProof/>
            <w:webHidden/>
          </w:rPr>
          <w:fldChar w:fldCharType="separate"/>
        </w:r>
        <w:r w:rsidR="005E223A">
          <w:rPr>
            <w:noProof/>
            <w:webHidden/>
          </w:rPr>
          <w:t>43</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7" w:history="1">
        <w:r w:rsidRPr="0072497C">
          <w:rPr>
            <w:rStyle w:val="Hiperligao"/>
            <w:noProof/>
            <w:lang w:val="en-GB"/>
          </w:rPr>
          <w:t>Figure 5.8 – Document Analysis Pipeline</w:t>
        </w:r>
        <w:r>
          <w:rPr>
            <w:noProof/>
            <w:webHidden/>
          </w:rPr>
          <w:tab/>
        </w:r>
        <w:r>
          <w:rPr>
            <w:noProof/>
            <w:webHidden/>
          </w:rPr>
          <w:fldChar w:fldCharType="begin"/>
        </w:r>
        <w:r>
          <w:rPr>
            <w:noProof/>
            <w:webHidden/>
          </w:rPr>
          <w:instrText xml:space="preserve"> PAGEREF _Toc397860337 \h </w:instrText>
        </w:r>
        <w:r>
          <w:rPr>
            <w:noProof/>
            <w:webHidden/>
          </w:rPr>
        </w:r>
        <w:r>
          <w:rPr>
            <w:noProof/>
            <w:webHidden/>
          </w:rPr>
          <w:fldChar w:fldCharType="separate"/>
        </w:r>
        <w:r w:rsidR="005E223A">
          <w:rPr>
            <w:noProof/>
            <w:webHidden/>
          </w:rPr>
          <w:t>44</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8" w:history="1">
        <w:r w:rsidRPr="0072497C">
          <w:rPr>
            <w:rStyle w:val="Hiperligao"/>
            <w:noProof/>
            <w:lang w:val="en-GB"/>
          </w:rPr>
          <w:t>Figure 5.9 – Entity Relation Model</w:t>
        </w:r>
        <w:r>
          <w:rPr>
            <w:noProof/>
            <w:webHidden/>
          </w:rPr>
          <w:tab/>
        </w:r>
        <w:r>
          <w:rPr>
            <w:noProof/>
            <w:webHidden/>
          </w:rPr>
          <w:fldChar w:fldCharType="begin"/>
        </w:r>
        <w:r>
          <w:rPr>
            <w:noProof/>
            <w:webHidden/>
          </w:rPr>
          <w:instrText xml:space="preserve"> PAGEREF _Toc397860338 \h </w:instrText>
        </w:r>
        <w:r>
          <w:rPr>
            <w:noProof/>
            <w:webHidden/>
          </w:rPr>
        </w:r>
        <w:r>
          <w:rPr>
            <w:noProof/>
            <w:webHidden/>
          </w:rPr>
          <w:fldChar w:fldCharType="separate"/>
        </w:r>
        <w:r w:rsidR="005E223A">
          <w:rPr>
            <w:noProof/>
            <w:webHidden/>
          </w:rPr>
          <w:t>51</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39" w:history="1">
        <w:r w:rsidRPr="0072497C">
          <w:rPr>
            <w:rStyle w:val="Hiperligao"/>
            <w:noProof/>
            <w:lang w:val="en-GB"/>
          </w:rPr>
          <w:t>Figure 6.1 - Main requirements UUC</w:t>
        </w:r>
        <w:r>
          <w:rPr>
            <w:noProof/>
            <w:webHidden/>
          </w:rPr>
          <w:tab/>
        </w:r>
        <w:r>
          <w:rPr>
            <w:noProof/>
            <w:webHidden/>
          </w:rPr>
          <w:fldChar w:fldCharType="begin"/>
        </w:r>
        <w:r>
          <w:rPr>
            <w:noProof/>
            <w:webHidden/>
          </w:rPr>
          <w:instrText xml:space="preserve"> PAGEREF _Toc397860339 \h </w:instrText>
        </w:r>
        <w:r>
          <w:rPr>
            <w:noProof/>
            <w:webHidden/>
          </w:rPr>
        </w:r>
        <w:r>
          <w:rPr>
            <w:noProof/>
            <w:webHidden/>
          </w:rPr>
          <w:fldChar w:fldCharType="separate"/>
        </w:r>
        <w:r w:rsidR="005E223A">
          <w:rPr>
            <w:noProof/>
            <w:webHidden/>
          </w:rPr>
          <w:t>50</w:t>
        </w:r>
        <w:r>
          <w:rPr>
            <w:noProof/>
            <w:webHidden/>
          </w:rPr>
          <w:fldChar w:fldCharType="end"/>
        </w:r>
      </w:hyperlink>
    </w:p>
    <w:p w:rsidR="00496EB6" w:rsidRDefault="00496EB6">
      <w:pPr>
        <w:pStyle w:val="ndicedeilustraes"/>
        <w:tabs>
          <w:tab w:val="right" w:leader="dot" w:pos="8494"/>
        </w:tabs>
        <w:rPr>
          <w:rFonts w:asciiTheme="minorHAnsi" w:eastAsiaTheme="minorEastAsia" w:hAnsiTheme="minorHAnsi"/>
          <w:noProof/>
          <w:lang w:eastAsia="pt-PT"/>
        </w:rPr>
      </w:pPr>
      <w:hyperlink w:anchor="_Toc397860340" w:history="1">
        <w:r w:rsidRPr="0072497C">
          <w:rPr>
            <w:rStyle w:val="Hiperligao"/>
            <w:noProof/>
            <w:lang w:val="en-GB"/>
          </w:rPr>
          <w:t>Figure 6.2 - Front-End UUC</w:t>
        </w:r>
        <w:r>
          <w:rPr>
            <w:noProof/>
            <w:webHidden/>
          </w:rPr>
          <w:tab/>
        </w:r>
        <w:r>
          <w:rPr>
            <w:noProof/>
            <w:webHidden/>
          </w:rPr>
          <w:fldChar w:fldCharType="begin"/>
        </w:r>
        <w:r>
          <w:rPr>
            <w:noProof/>
            <w:webHidden/>
          </w:rPr>
          <w:instrText xml:space="preserve"> PAGEREF _Toc397860340 \h </w:instrText>
        </w:r>
        <w:r>
          <w:rPr>
            <w:noProof/>
            <w:webHidden/>
          </w:rPr>
        </w:r>
        <w:r>
          <w:rPr>
            <w:noProof/>
            <w:webHidden/>
          </w:rPr>
          <w:fldChar w:fldCharType="separate"/>
        </w:r>
        <w:r w:rsidR="005E223A">
          <w:rPr>
            <w:noProof/>
            <w:webHidden/>
          </w:rPr>
          <w:t>50</w:t>
        </w:r>
        <w:r>
          <w:rPr>
            <w:noProof/>
            <w:webHidden/>
          </w:rPr>
          <w:fldChar w:fldCharType="end"/>
        </w:r>
      </w:hyperlink>
    </w:p>
    <w:p w:rsidR="00E233D7" w:rsidRDefault="004434E4"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E233D7" w:rsidRDefault="00E233D7">
      <w:pPr>
        <w:pStyle w:val="ndicedeilustraes"/>
        <w:tabs>
          <w:tab w:val="right" w:leader="dot" w:pos="8494"/>
        </w:tabs>
        <w:rPr>
          <w:rFonts w:asciiTheme="minorHAnsi" w:eastAsiaTheme="minorEastAsia" w:hAnsiTheme="minorHAnsi"/>
          <w:noProof/>
          <w:lang w:eastAsia="pt-PT"/>
        </w:rPr>
      </w:pPr>
      <w:hyperlink w:anchor="_Toc397849908" w:history="1">
        <w:r w:rsidRPr="00AC21DA">
          <w:rPr>
            <w:rStyle w:val="Hiperligao"/>
            <w:noProof/>
            <w:lang w:val="en-GB"/>
          </w:rPr>
          <w:t>Table 2</w:t>
        </w:r>
        <w:r w:rsidRPr="00AC21DA">
          <w:rPr>
            <w:rStyle w:val="Hiperligao"/>
            <w:noProof/>
            <w:lang w:val="en-GB"/>
          </w:rPr>
          <w:noBreakHyphen/>
          <w:t>1 - Examples of Fields of Study with Association Rules Application</w:t>
        </w:r>
        <w:r>
          <w:rPr>
            <w:noProof/>
            <w:webHidden/>
          </w:rPr>
          <w:tab/>
        </w:r>
        <w:r>
          <w:rPr>
            <w:noProof/>
            <w:webHidden/>
          </w:rPr>
          <w:fldChar w:fldCharType="begin"/>
        </w:r>
        <w:r>
          <w:rPr>
            <w:noProof/>
            <w:webHidden/>
          </w:rPr>
          <w:instrText xml:space="preserve"> PAGEREF _Toc397849908 \h </w:instrText>
        </w:r>
        <w:r>
          <w:rPr>
            <w:noProof/>
            <w:webHidden/>
          </w:rPr>
        </w:r>
        <w:r>
          <w:rPr>
            <w:noProof/>
            <w:webHidden/>
          </w:rPr>
          <w:fldChar w:fldCharType="separate"/>
        </w:r>
        <w:r w:rsidR="005E223A">
          <w:rPr>
            <w:noProof/>
            <w:webHidden/>
          </w:rPr>
          <w:t>8</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09" w:history="1">
        <w:r w:rsidRPr="00AC21DA">
          <w:rPr>
            <w:rStyle w:val="Hiperligao"/>
            <w:noProof/>
            <w:lang w:val="en-GB"/>
          </w:rPr>
          <w:t>Table 3</w:t>
        </w:r>
        <w:r w:rsidRPr="00AC21DA">
          <w:rPr>
            <w:rStyle w:val="Hiperligao"/>
            <w:noProof/>
            <w:lang w:val="en-GB"/>
          </w:rPr>
          <w:noBreakHyphen/>
          <w:t>1 – Transaction table for frequent items in database</w:t>
        </w:r>
        <w:r>
          <w:rPr>
            <w:noProof/>
            <w:webHidden/>
          </w:rPr>
          <w:tab/>
        </w:r>
        <w:r>
          <w:rPr>
            <w:noProof/>
            <w:webHidden/>
          </w:rPr>
          <w:fldChar w:fldCharType="begin"/>
        </w:r>
        <w:r>
          <w:rPr>
            <w:noProof/>
            <w:webHidden/>
          </w:rPr>
          <w:instrText xml:space="preserve"> PAGEREF _Toc397849909 \h </w:instrText>
        </w:r>
        <w:r>
          <w:rPr>
            <w:noProof/>
            <w:webHidden/>
          </w:rPr>
        </w:r>
        <w:r>
          <w:rPr>
            <w:noProof/>
            <w:webHidden/>
          </w:rPr>
          <w:fldChar w:fldCharType="separate"/>
        </w:r>
        <w:r w:rsidR="005E223A">
          <w:rPr>
            <w:noProof/>
            <w:webHidden/>
          </w:rPr>
          <w:t>15</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0" w:history="1">
        <w:r w:rsidRPr="00AC21DA">
          <w:rPr>
            <w:rStyle w:val="Hiperligao"/>
            <w:noProof/>
            <w:lang w:val="en-GB"/>
          </w:rPr>
          <w:t>Table 3</w:t>
        </w:r>
        <w:r w:rsidRPr="00AC21DA">
          <w:rPr>
            <w:rStyle w:val="Hiperligao"/>
            <w:noProof/>
            <w:lang w:val="en-GB"/>
          </w:rPr>
          <w:noBreakHyphen/>
          <w:t>2 – Paths table for frequent items</w:t>
        </w:r>
        <w:r>
          <w:rPr>
            <w:noProof/>
            <w:webHidden/>
          </w:rPr>
          <w:tab/>
        </w:r>
        <w:r>
          <w:rPr>
            <w:noProof/>
            <w:webHidden/>
          </w:rPr>
          <w:fldChar w:fldCharType="begin"/>
        </w:r>
        <w:r>
          <w:rPr>
            <w:noProof/>
            <w:webHidden/>
          </w:rPr>
          <w:instrText xml:space="preserve"> PAGEREF _Toc397849910 \h </w:instrText>
        </w:r>
        <w:r>
          <w:rPr>
            <w:noProof/>
            <w:webHidden/>
          </w:rPr>
        </w:r>
        <w:r>
          <w:rPr>
            <w:noProof/>
            <w:webHidden/>
          </w:rPr>
          <w:fldChar w:fldCharType="separate"/>
        </w:r>
        <w:r w:rsidR="005E223A">
          <w:rPr>
            <w:noProof/>
            <w:webHidden/>
          </w:rPr>
          <w:t>20</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1" w:history="1">
        <w:r w:rsidRPr="00AC21DA">
          <w:rPr>
            <w:rStyle w:val="Hiperligao"/>
            <w:noProof/>
            <w:lang w:val="en-GB"/>
          </w:rPr>
          <w:t>Table 3</w:t>
        </w:r>
        <w:r w:rsidRPr="00AC21DA">
          <w:rPr>
            <w:rStyle w:val="Hiperligao"/>
            <w:noProof/>
            <w:lang w:val="en-GB"/>
          </w:rPr>
          <w:noBreakHyphen/>
          <w:t>3 – Frequent itemsets discovered for all items</w:t>
        </w:r>
        <w:r>
          <w:rPr>
            <w:noProof/>
            <w:webHidden/>
          </w:rPr>
          <w:tab/>
        </w:r>
        <w:r>
          <w:rPr>
            <w:noProof/>
            <w:webHidden/>
          </w:rPr>
          <w:fldChar w:fldCharType="begin"/>
        </w:r>
        <w:r>
          <w:rPr>
            <w:noProof/>
            <w:webHidden/>
          </w:rPr>
          <w:instrText xml:space="preserve"> PAGEREF _Toc397849911 \h </w:instrText>
        </w:r>
        <w:r>
          <w:rPr>
            <w:noProof/>
            <w:webHidden/>
          </w:rPr>
        </w:r>
        <w:r>
          <w:rPr>
            <w:noProof/>
            <w:webHidden/>
          </w:rPr>
          <w:fldChar w:fldCharType="separate"/>
        </w:r>
        <w:r w:rsidR="005E223A">
          <w:rPr>
            <w:noProof/>
            <w:webHidden/>
          </w:rPr>
          <w:t>21</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2" w:history="1">
        <w:r w:rsidRPr="00AC21DA">
          <w:rPr>
            <w:rStyle w:val="Hiperligao"/>
            <w:noProof/>
            <w:lang w:val="en-GB"/>
          </w:rPr>
          <w:t>Table 5</w:t>
        </w:r>
        <w:r w:rsidRPr="00AC21DA">
          <w:rPr>
            <w:rStyle w:val="Hiperligao"/>
            <w:noProof/>
            <w:lang w:val="en-GB"/>
          </w:rPr>
          <w:noBreakHyphen/>
          <w:t>1 – Numerical to Binomial regulation</w:t>
        </w:r>
        <w:r>
          <w:rPr>
            <w:noProof/>
            <w:webHidden/>
          </w:rPr>
          <w:tab/>
        </w:r>
        <w:r>
          <w:rPr>
            <w:noProof/>
            <w:webHidden/>
          </w:rPr>
          <w:fldChar w:fldCharType="begin"/>
        </w:r>
        <w:r>
          <w:rPr>
            <w:noProof/>
            <w:webHidden/>
          </w:rPr>
          <w:instrText xml:space="preserve"> PAGEREF _Toc397849912 \h </w:instrText>
        </w:r>
        <w:r>
          <w:rPr>
            <w:noProof/>
            <w:webHidden/>
          </w:rPr>
        </w:r>
        <w:r>
          <w:rPr>
            <w:noProof/>
            <w:webHidden/>
          </w:rPr>
          <w:fldChar w:fldCharType="separate"/>
        </w:r>
        <w:r w:rsidR="005E223A">
          <w:rPr>
            <w:noProof/>
            <w:webHidden/>
          </w:rPr>
          <w:t>44</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3" w:history="1">
        <w:r w:rsidRPr="00AC21DA">
          <w:rPr>
            <w:rStyle w:val="Hiperligao"/>
            <w:noProof/>
            <w:lang w:val="en-GB"/>
          </w:rPr>
          <w:t>Table 5</w:t>
        </w:r>
        <w:r w:rsidRPr="00AC21DA">
          <w:rPr>
            <w:rStyle w:val="Hiperligao"/>
            <w:noProof/>
            <w:lang w:val="en-GB"/>
          </w:rPr>
          <w:noBreakHyphen/>
          <w:t>2 – Association Rules Database Structure</w:t>
        </w:r>
        <w:r>
          <w:rPr>
            <w:noProof/>
            <w:webHidden/>
          </w:rPr>
          <w:tab/>
        </w:r>
        <w:r>
          <w:rPr>
            <w:noProof/>
            <w:webHidden/>
          </w:rPr>
          <w:fldChar w:fldCharType="begin"/>
        </w:r>
        <w:r>
          <w:rPr>
            <w:noProof/>
            <w:webHidden/>
          </w:rPr>
          <w:instrText xml:space="preserve"> PAGEREF _Toc397849913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4" w:history="1">
        <w:r w:rsidRPr="00AC21DA">
          <w:rPr>
            <w:rStyle w:val="Hiperligao"/>
            <w:noProof/>
            <w:lang w:val="en-GB"/>
          </w:rPr>
          <w:t>Table 5</w:t>
        </w:r>
        <w:r w:rsidRPr="00AC21DA">
          <w:rPr>
            <w:rStyle w:val="Hiperligao"/>
            <w:noProof/>
            <w:lang w:val="en-GB"/>
          </w:rPr>
          <w:noBreakHyphen/>
          <w:t xml:space="preserve">3 – AR with FI </w:t>
        </w:r>
        <w:r w:rsidRPr="00AC21DA">
          <w:rPr>
            <w:rStyle w:val="Hiperligao"/>
            <w:i/>
            <w:noProof/>
            <w:lang w:val="en-GB"/>
          </w:rPr>
          <w:t>Manag</w:t>
        </w:r>
        <w:r w:rsidRPr="00AC21DA">
          <w:rPr>
            <w:rStyle w:val="Hiperligao"/>
            <w:noProof/>
            <w:lang w:val="en-GB"/>
          </w:rPr>
          <w:t xml:space="preserve"> as premise</w:t>
        </w:r>
        <w:r>
          <w:rPr>
            <w:noProof/>
            <w:webHidden/>
          </w:rPr>
          <w:tab/>
        </w:r>
        <w:r>
          <w:rPr>
            <w:noProof/>
            <w:webHidden/>
          </w:rPr>
          <w:fldChar w:fldCharType="begin"/>
        </w:r>
        <w:r>
          <w:rPr>
            <w:noProof/>
            <w:webHidden/>
          </w:rPr>
          <w:instrText xml:space="preserve"> PAGEREF _Toc397849914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5" w:history="1">
        <w:r w:rsidRPr="00AC21DA">
          <w:rPr>
            <w:rStyle w:val="Hiperligao"/>
            <w:noProof/>
            <w:lang w:val="en-GB"/>
          </w:rPr>
          <w:t>Table 5</w:t>
        </w:r>
        <w:r w:rsidRPr="00AC21DA">
          <w:rPr>
            <w:rStyle w:val="Hiperligao"/>
            <w:noProof/>
            <w:lang w:val="en-GB"/>
          </w:rPr>
          <w:noBreakHyphen/>
          <w:t xml:space="preserve">4 – AR with FI </w:t>
        </w:r>
        <w:r w:rsidRPr="00AC21DA">
          <w:rPr>
            <w:rStyle w:val="Hiperligao"/>
            <w:i/>
            <w:noProof/>
            <w:lang w:val="en-GB"/>
          </w:rPr>
          <w:t>Wast</w:t>
        </w:r>
        <w:r w:rsidRPr="00AC21DA">
          <w:rPr>
            <w:rStyle w:val="Hiperligao"/>
            <w:noProof/>
            <w:lang w:val="en-GB"/>
          </w:rPr>
          <w:t xml:space="preserve"> as premise</w:t>
        </w:r>
        <w:r>
          <w:rPr>
            <w:noProof/>
            <w:webHidden/>
          </w:rPr>
          <w:tab/>
        </w:r>
        <w:r>
          <w:rPr>
            <w:noProof/>
            <w:webHidden/>
          </w:rPr>
          <w:fldChar w:fldCharType="begin"/>
        </w:r>
        <w:r>
          <w:rPr>
            <w:noProof/>
            <w:webHidden/>
          </w:rPr>
          <w:instrText xml:space="preserve"> PAGEREF _Toc397849915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6" w:history="1">
        <w:r w:rsidRPr="00AC21DA">
          <w:rPr>
            <w:rStyle w:val="Hiperligao"/>
            <w:noProof/>
            <w:lang w:val="en-GB"/>
          </w:rPr>
          <w:t>Table 5</w:t>
        </w:r>
        <w:r w:rsidRPr="00AC21DA">
          <w:rPr>
            <w:rStyle w:val="Hiperligao"/>
            <w:noProof/>
            <w:lang w:val="en-GB"/>
          </w:rPr>
          <w:noBreakHyphen/>
          <w:t>5 - AR - bidirectional rules</w:t>
        </w:r>
        <w:r>
          <w:rPr>
            <w:noProof/>
            <w:webHidden/>
          </w:rPr>
          <w:tab/>
        </w:r>
        <w:r>
          <w:rPr>
            <w:noProof/>
            <w:webHidden/>
          </w:rPr>
          <w:fldChar w:fldCharType="begin"/>
        </w:r>
        <w:r>
          <w:rPr>
            <w:noProof/>
            <w:webHidden/>
          </w:rPr>
          <w:instrText xml:space="preserve"> PAGEREF _Toc397849916 \h </w:instrText>
        </w:r>
        <w:r>
          <w:rPr>
            <w:noProof/>
            <w:webHidden/>
          </w:rPr>
        </w:r>
        <w:r>
          <w:rPr>
            <w:noProof/>
            <w:webHidden/>
          </w:rPr>
          <w:fldChar w:fldCharType="separate"/>
        </w:r>
        <w:r w:rsidR="005E223A">
          <w:rPr>
            <w:noProof/>
            <w:webHidden/>
          </w:rPr>
          <w:t>45</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7" w:history="1">
        <w:r w:rsidRPr="00AC21DA">
          <w:rPr>
            <w:rStyle w:val="Hiperligao"/>
            <w:noProof/>
            <w:lang w:val="en-GB"/>
          </w:rPr>
          <w:t>Table 5</w:t>
        </w:r>
        <w:r w:rsidRPr="00AC21DA">
          <w:rPr>
            <w:rStyle w:val="Hiperligao"/>
            <w:noProof/>
            <w:lang w:val="en-GB"/>
          </w:rPr>
          <w:noBreakHyphen/>
          <w:t>6 - AR - unidirectional rules examples</w:t>
        </w:r>
        <w:r>
          <w:rPr>
            <w:noProof/>
            <w:webHidden/>
          </w:rPr>
          <w:tab/>
        </w:r>
        <w:r>
          <w:rPr>
            <w:noProof/>
            <w:webHidden/>
          </w:rPr>
          <w:fldChar w:fldCharType="begin"/>
        </w:r>
        <w:r>
          <w:rPr>
            <w:noProof/>
            <w:webHidden/>
          </w:rPr>
          <w:instrText xml:space="preserve"> PAGEREF _Toc397849917 \h </w:instrText>
        </w:r>
        <w:r>
          <w:rPr>
            <w:noProof/>
            <w:webHidden/>
          </w:rPr>
        </w:r>
        <w:r>
          <w:rPr>
            <w:noProof/>
            <w:webHidden/>
          </w:rPr>
          <w:fldChar w:fldCharType="separate"/>
        </w:r>
        <w:r w:rsidR="005E223A">
          <w:rPr>
            <w:noProof/>
            <w:webHidden/>
          </w:rPr>
          <w:t>46</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8" w:history="1">
        <w:r w:rsidRPr="00AC21DA">
          <w:rPr>
            <w:rStyle w:val="Hiperligao"/>
            <w:noProof/>
            <w:lang w:val="en-GB"/>
          </w:rPr>
          <w:t>Table 5</w:t>
        </w:r>
        <w:r w:rsidRPr="00AC21DA">
          <w:rPr>
            <w:rStyle w:val="Hiperligao"/>
            <w:noProof/>
            <w:lang w:val="en-GB"/>
          </w:rPr>
          <w:noBreakHyphen/>
          <w:t xml:space="preserve">7 – Concept matches map for FI </w:t>
        </w:r>
        <w:r w:rsidRPr="00AC21DA">
          <w:rPr>
            <w:rStyle w:val="Hiperligao"/>
            <w:i/>
            <w:noProof/>
            <w:lang w:val="en-GB"/>
          </w:rPr>
          <w:t>manag</w:t>
        </w:r>
        <w:r>
          <w:rPr>
            <w:noProof/>
            <w:webHidden/>
          </w:rPr>
          <w:tab/>
        </w:r>
        <w:r>
          <w:rPr>
            <w:noProof/>
            <w:webHidden/>
          </w:rPr>
          <w:fldChar w:fldCharType="begin"/>
        </w:r>
        <w:r>
          <w:rPr>
            <w:noProof/>
            <w:webHidden/>
          </w:rPr>
          <w:instrText xml:space="preserve"> PAGEREF _Toc397849918 \h </w:instrText>
        </w:r>
        <w:r>
          <w:rPr>
            <w:noProof/>
            <w:webHidden/>
          </w:rPr>
        </w:r>
        <w:r>
          <w:rPr>
            <w:noProof/>
            <w:webHidden/>
          </w:rPr>
          <w:fldChar w:fldCharType="separate"/>
        </w:r>
        <w:r w:rsidR="005E223A">
          <w:rPr>
            <w:noProof/>
            <w:webHidden/>
          </w:rPr>
          <w:t>46</w:t>
        </w:r>
        <w:r>
          <w:rPr>
            <w:noProof/>
            <w:webHidden/>
          </w:rPr>
          <w:fldChar w:fldCharType="end"/>
        </w:r>
      </w:hyperlink>
    </w:p>
    <w:p w:rsidR="00E233D7" w:rsidRDefault="00E233D7">
      <w:pPr>
        <w:pStyle w:val="ndicedeilustraes"/>
        <w:tabs>
          <w:tab w:val="right" w:leader="dot" w:pos="8494"/>
        </w:tabs>
        <w:rPr>
          <w:rFonts w:asciiTheme="minorHAnsi" w:eastAsiaTheme="minorEastAsia" w:hAnsiTheme="minorHAnsi"/>
          <w:noProof/>
          <w:lang w:eastAsia="pt-PT"/>
        </w:rPr>
      </w:pPr>
      <w:hyperlink w:anchor="_Toc397849919" w:history="1">
        <w:r w:rsidRPr="00AC21DA">
          <w:rPr>
            <w:rStyle w:val="Hiperligao"/>
            <w:noProof/>
            <w:lang w:val="en-GB"/>
          </w:rPr>
          <w:t>Table 5</w:t>
        </w:r>
        <w:r w:rsidRPr="00AC21DA">
          <w:rPr>
            <w:rStyle w:val="Hiperligao"/>
            <w:noProof/>
            <w:lang w:val="en-GB"/>
          </w:rPr>
          <w:noBreakHyphen/>
          <w:t xml:space="preserve">8 - Concept candidates map for FI </w:t>
        </w:r>
        <w:r w:rsidRPr="00AC21DA">
          <w:rPr>
            <w:rStyle w:val="Hiperligao"/>
            <w:i/>
            <w:noProof/>
            <w:lang w:val="en-GB"/>
          </w:rPr>
          <w:t>temperatur</w:t>
        </w:r>
        <w:r>
          <w:rPr>
            <w:noProof/>
            <w:webHidden/>
          </w:rPr>
          <w:tab/>
        </w:r>
        <w:r>
          <w:rPr>
            <w:noProof/>
            <w:webHidden/>
          </w:rPr>
          <w:fldChar w:fldCharType="begin"/>
        </w:r>
        <w:r>
          <w:rPr>
            <w:noProof/>
            <w:webHidden/>
          </w:rPr>
          <w:instrText xml:space="preserve"> PAGEREF _Toc397849919 \h </w:instrText>
        </w:r>
        <w:r>
          <w:rPr>
            <w:noProof/>
            <w:webHidden/>
          </w:rPr>
        </w:r>
        <w:r>
          <w:rPr>
            <w:noProof/>
            <w:webHidden/>
          </w:rPr>
          <w:fldChar w:fldCharType="separate"/>
        </w:r>
        <w:r w:rsidR="005E223A">
          <w:rPr>
            <w:noProof/>
            <w:webHidden/>
          </w:rPr>
          <w:t>47</w:t>
        </w:r>
        <w:r>
          <w:rPr>
            <w:noProof/>
            <w:webHidden/>
          </w:rPr>
          <w:fldChar w:fldCharType="end"/>
        </w:r>
      </w:hyperlink>
    </w:p>
    <w:p w:rsidR="00C0676A" w:rsidRPr="0024194D" w:rsidRDefault="004434E4">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AEC</w:t>
            </w:r>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AR</w:t>
            </w:r>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CSS</w:t>
            </w:r>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ECLAT</w:t>
            </w:r>
          </w:p>
        </w:tc>
        <w:tc>
          <w:tcPr>
            <w:tcW w:w="5842" w:type="dxa"/>
          </w:tcPr>
          <w:p w:rsidR="007069B5" w:rsidRPr="0024194D" w:rsidRDefault="007069B5" w:rsidP="00C06DF4">
            <w:pPr>
              <w:rPr>
                <w:lang w:val="en-GB"/>
              </w:rPr>
            </w:pPr>
            <w:r w:rsidRPr="00C06DF4">
              <w:rPr>
                <w:b/>
                <w:lang w:val="en-GB"/>
              </w:rPr>
              <w:t>E</w:t>
            </w:r>
            <w:r>
              <w:rPr>
                <w:lang w:val="en-GB"/>
              </w:rPr>
              <w:t xml:space="preserve">quivalent </w:t>
            </w:r>
            <w:r w:rsidRPr="00C06DF4">
              <w:rPr>
                <w:b/>
                <w:lang w:val="en-GB"/>
              </w:rPr>
              <w:t>CLA</w:t>
            </w:r>
            <w:r>
              <w:rPr>
                <w:lang w:val="en-GB"/>
              </w:rPr>
              <w:t xml:space="preserve">ss </w:t>
            </w:r>
            <w:r w:rsidRPr="00C06DF4">
              <w:rPr>
                <w:b/>
                <w:lang w:val="en-GB"/>
              </w:rPr>
              <w:t>T</w:t>
            </w:r>
            <w:r>
              <w:rPr>
                <w:lang w:val="en-GB"/>
              </w:rPr>
              <w:t>ranformation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ERD</w:t>
            </w:r>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FI</w:t>
            </w:r>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r>
              <w:rPr>
                <w:b/>
                <w:lang w:val="en-GB"/>
              </w:rPr>
              <w:t>M</w:t>
            </w:r>
            <w:r w:rsidRPr="00027664">
              <w:rPr>
                <w:lang w:val="en-GB"/>
              </w:rPr>
              <w:t>arkup</w:t>
            </w:r>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IR</w:t>
            </w:r>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JB</w:t>
            </w:r>
          </w:p>
        </w:tc>
        <w:tc>
          <w:tcPr>
            <w:tcW w:w="5842" w:type="dxa"/>
          </w:tcPr>
          <w:p w:rsidR="007069B5" w:rsidRPr="0024194D" w:rsidRDefault="007069B5" w:rsidP="001A2C25">
            <w:pPr>
              <w:rPr>
                <w:lang w:val="en-GB"/>
              </w:rPr>
            </w:pPr>
            <w:r w:rsidRPr="001A2C25">
              <w:rPr>
                <w:b/>
                <w:lang w:val="en-GB"/>
              </w:rPr>
              <w:t>J</w:t>
            </w:r>
            <w:r>
              <w:rPr>
                <w:lang w:val="en-GB"/>
              </w:rPr>
              <w:t>ava</w:t>
            </w:r>
            <w:r w:rsidRPr="001A2C25">
              <w:rPr>
                <w:b/>
                <w:lang w:val="en-GB"/>
              </w:rPr>
              <w:t>N</w:t>
            </w:r>
            <w:r>
              <w:rPr>
                <w:lang w:val="en-GB"/>
              </w:rPr>
              <w:t>eans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JDBC</w:t>
            </w:r>
          </w:p>
        </w:tc>
        <w:tc>
          <w:tcPr>
            <w:tcW w:w="5842" w:type="dxa"/>
          </w:tcPr>
          <w:p w:rsidR="007069B5" w:rsidRPr="0024194D" w:rsidRDefault="007069B5" w:rsidP="008F1A27">
            <w:pPr>
              <w:rPr>
                <w:lang w:val="en-GB"/>
              </w:rPr>
            </w:pPr>
            <w:r w:rsidRPr="008F1A27">
              <w:rPr>
                <w:b/>
                <w:lang w:val="en-GB"/>
              </w:rPr>
              <w:t>J</w:t>
            </w:r>
            <w:r>
              <w:rPr>
                <w:lang w:val="en-GB"/>
              </w:rPr>
              <w:t xml:space="preserve">ava </w:t>
            </w:r>
            <w:r w:rsidRPr="008F1A27">
              <w:rPr>
                <w:b/>
                <w:lang w:val="en-GB"/>
              </w:rPr>
              <w:t>D</w:t>
            </w:r>
            <w:r>
              <w:rPr>
                <w:lang w:val="en-GB"/>
              </w:rPr>
              <w:t>ata</w:t>
            </w:r>
            <w:r>
              <w:rPr>
                <w:b/>
                <w:lang w:val="en-GB"/>
              </w:rPr>
              <w:t>B</w:t>
            </w:r>
            <w:r>
              <w:rPr>
                <w:lang w:val="en-GB"/>
              </w:rPr>
              <w:t xml:space="preserve">ase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JDOM</w:t>
            </w:r>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JSP</w:t>
            </w:r>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JVM</w:t>
            </w:r>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KD</w:t>
            </w:r>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MVC</w:t>
            </w:r>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RDF</w:t>
            </w:r>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DA652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TF-IDF</w:t>
            </w:r>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TID</w:t>
            </w:r>
          </w:p>
        </w:tc>
        <w:tc>
          <w:tcPr>
            <w:tcW w:w="5842" w:type="dxa"/>
          </w:tcPr>
          <w:p w:rsidR="007069B5" w:rsidRPr="0024194D" w:rsidRDefault="007069B5">
            <w:pPr>
              <w:rPr>
                <w:lang w:val="en-GB"/>
              </w:rPr>
            </w:pPr>
            <w:r w:rsidRPr="00265988">
              <w:rPr>
                <w:b/>
                <w:lang w:val="en-GB"/>
              </w:rPr>
              <w:t>T</w:t>
            </w:r>
            <w:r>
              <w:rPr>
                <w:lang w:val="en-GB"/>
              </w:rPr>
              <w:t xml:space="preserve">ransaction </w:t>
            </w:r>
            <w:r w:rsidRPr="00265988">
              <w:rPr>
                <w:b/>
                <w:lang w:val="en-GB"/>
              </w:rPr>
              <w:t>ID</w:t>
            </w:r>
            <w:r>
              <w:rPr>
                <w:lang w:val="en-GB"/>
              </w:rPr>
              <w:t>entification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UML</w:t>
            </w:r>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USQD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e</w:t>
            </w:r>
            <w:r w:rsidRPr="008F1A27">
              <w:rPr>
                <w:b/>
                <w:lang w:val="en-GB"/>
              </w:rPr>
              <w:t>Q</w:t>
            </w:r>
            <w:r>
              <w:rPr>
                <w:lang w:val="en-GB"/>
              </w:rPr>
              <w:t xml:space="preserve">uence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r>
              <w:rPr>
                <w:b/>
                <w:lang w:val="en-GB"/>
              </w:rPr>
              <w:t>UUC</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VSM</w:t>
            </w:r>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r w:rsidRPr="0024194D">
              <w:rPr>
                <w:lang w:val="en-GB"/>
              </w:rPr>
              <w:t>e</w:t>
            </w:r>
            <w:r w:rsidRPr="0024194D">
              <w:rPr>
                <w:b/>
                <w:lang w:val="en-GB"/>
              </w:rPr>
              <w:t>X</w:t>
            </w:r>
            <w:r w:rsidRPr="0024194D">
              <w:rPr>
                <w:lang w:val="en-GB"/>
              </w:rPr>
              <w:t xml:space="preserve">tensible </w:t>
            </w:r>
            <w:r w:rsidRPr="0024194D">
              <w:rPr>
                <w:b/>
                <w:lang w:val="en-GB"/>
              </w:rPr>
              <w:t>M</w:t>
            </w:r>
            <w:r w:rsidRPr="0024194D">
              <w:rPr>
                <w:lang w:val="en-GB"/>
              </w:rPr>
              <w:t xml:space="preserve">arkup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pPr>
      <w:r w:rsidRPr="0024194D">
        <w:rPr>
          <w:lang w:val="en-GB"/>
        </w:rPr>
        <w:br w:type="page"/>
      </w:r>
    </w:p>
    <w:p w:rsidR="002A1C54" w:rsidRDefault="002A1C54">
      <w:pPr>
        <w:rPr>
          <w:lang w:val="en-GB"/>
        </w:rPr>
        <w:sectPr w:rsidR="002A1C54" w:rsidSect="00264CFE">
          <w:footerReference w:type="default" r:id="rId15"/>
          <w:pgSz w:w="11906" w:h="16838"/>
          <w:pgMar w:top="1417" w:right="1701" w:bottom="1417" w:left="1701" w:header="708" w:footer="708" w:gutter="0"/>
          <w:pgNumType w:fmt="upperRoman" w:start="1"/>
          <w:cols w:space="708"/>
          <w:titlePg/>
          <w:docGrid w:linePitch="360"/>
        </w:sectPr>
      </w:pPr>
    </w:p>
    <w:p w:rsidR="00CD1685" w:rsidRDefault="00CD1685">
      <w:pPr>
        <w:rPr>
          <w:rFonts w:eastAsiaTheme="majorEastAsia" w:cstheme="majorBidi"/>
          <w:b/>
          <w:bCs/>
          <w:sz w:val="28"/>
          <w:szCs w:val="28"/>
          <w:lang w:val="en-GB"/>
        </w:rPr>
      </w:pPr>
      <w:r>
        <w:rPr>
          <w:lang w:val="en-GB"/>
        </w:rPr>
        <w:lastRenderedPageBreak/>
        <w:br w:type="page"/>
      </w:r>
    </w:p>
    <w:p w:rsidR="00AB3EE0" w:rsidRDefault="00AB3EE0" w:rsidP="00C30260">
      <w:pPr>
        <w:pStyle w:val="Ttulo1"/>
        <w:numPr>
          <w:ilvl w:val="0"/>
          <w:numId w:val="3"/>
        </w:numPr>
        <w:rPr>
          <w:lang w:val="en-GB"/>
        </w:rPr>
      </w:pPr>
      <w:bookmarkStart w:id="1" w:name="_Toc397849847"/>
      <w:r w:rsidRPr="0024194D">
        <w:rPr>
          <w:lang w:val="en-GB"/>
        </w:rPr>
        <w:lastRenderedPageBreak/>
        <w:t>Introduction</w:t>
      </w:r>
      <w:bookmarkEnd w:id="0"/>
      <w:bookmarkEnd w:id="1"/>
    </w:p>
    <w:p w:rsidR="004D5E2A" w:rsidRDefault="004D5E2A" w:rsidP="004D5E2A">
      <w:pPr>
        <w:rPr>
          <w:lang w:val="en-GB"/>
        </w:rPr>
      </w:pPr>
      <w:r>
        <w:rPr>
          <w:lang w:val="en-GB"/>
        </w:rPr>
        <w:t>Since the ancient times</w:t>
      </w:r>
      <w:r w:rsidR="00036EA1">
        <w:rPr>
          <w:lang w:val="en-GB"/>
        </w:rPr>
        <w:t>,</w:t>
      </w:r>
      <w:r>
        <w:rPr>
          <w:lang w:val="en-GB"/>
        </w:rPr>
        <w:t xml:space="preserve"> </w:t>
      </w:r>
      <w:r w:rsidR="00036EA1">
        <w:rPr>
          <w:lang w:val="en-GB"/>
        </w:rPr>
        <w:t>that mankind evolves</w:t>
      </w:r>
      <w:r>
        <w:rPr>
          <w:lang w:val="en-GB"/>
        </w:rPr>
        <w:t xml:space="preserve"> in the pace of knowledge. </w:t>
      </w:r>
      <w:r w:rsidR="00477026">
        <w:rPr>
          <w:lang w:val="en-GB"/>
        </w:rPr>
        <w:t xml:space="preserve">Theory of evolution </w:t>
      </w:r>
      <w:r w:rsidR="00477026">
        <w:rPr>
          <w:lang w:val="en-GB"/>
        </w:rPr>
        <w:fldChar w:fldCharType="begin"/>
      </w:r>
      <w:r w:rsidR="00477026">
        <w:rPr>
          <w:lang w:val="en-GB"/>
        </w:rPr>
        <w:instrText xml:space="preserve"> ADDIN ZOTERO_ITEM CSL_CITATION {"citationID":"qlpg9g853","properties":{"formattedCitation":"(Darwin, 1859)","plainCitation":"(Darwin, 1859)"},"citationItems":[{"id":178,"uris":["http://zotero.org/users/local/bkYEK4Eu/items/4Z9HCQTX"],"uri":["http://zotero.org/users/local/bkYEK4Eu/items/4Z9HCQTX"],"itemData":{"id":178,"type":"book","title":"On the Origin of Species by Means of Natural Selection, or the Preservation of Favoured Races in the Struggle for Life.","publisher":"John Murray","publisher-place":"London, UK, UK","number-of-pages":"502","source":"Google Scholar","event-place":"London, UK, UK","URL":"http://www.langtoninfo.co.uk/web_content/9780521867092_toc.pdf","shortTitle":"On the Origin of Species.","language":"English","author":[{"family":"Darwin","given":"Charles"}],"issued":{"date-parts":[["1859"]]},"accessed":{"date-parts":[["2014",9,7]]}}}],"schema":"https://github.com/citation-style-language/schema/raw/master/csl-citation.json"} </w:instrText>
      </w:r>
      <w:r w:rsidR="00477026">
        <w:rPr>
          <w:lang w:val="en-GB"/>
        </w:rPr>
        <w:fldChar w:fldCharType="separate"/>
      </w:r>
      <w:r w:rsidR="00477026" w:rsidRPr="00477026">
        <w:rPr>
          <w:rFonts w:cs="Times New Roman"/>
          <w:lang w:val="en-GB"/>
        </w:rPr>
        <w:t>(Darwin, 1859)</w:t>
      </w:r>
      <w:r w:rsidR="00477026">
        <w:rPr>
          <w:lang w:val="en-GB"/>
        </w:rPr>
        <w:fldChar w:fldCharType="end"/>
      </w:r>
      <w:r w:rsidR="00477026">
        <w:rPr>
          <w:lang w:val="en-GB"/>
        </w:rPr>
        <w:t xml:space="preserve"> provide us with several </w:t>
      </w:r>
      <w:r>
        <w:rPr>
          <w:lang w:val="en-GB"/>
        </w:rPr>
        <w:t xml:space="preserve">proven historic facts that turns knowledge one of the most important </w:t>
      </w:r>
      <w:r w:rsidR="00477026">
        <w:rPr>
          <w:lang w:val="en-GB"/>
        </w:rPr>
        <w:t>motors that drive</w:t>
      </w:r>
      <w:r>
        <w:rPr>
          <w:lang w:val="en-GB"/>
        </w:rPr>
        <w:t xml:space="preserve"> evolution. For instance, when </w:t>
      </w:r>
      <w:proofErr w:type="gramStart"/>
      <w:r w:rsidRPr="004D5E2A">
        <w:rPr>
          <w:i/>
          <w:lang w:val="en-GB"/>
        </w:rPr>
        <w:t>homo</w:t>
      </w:r>
      <w:proofErr w:type="gramEnd"/>
      <w:r w:rsidRPr="004D5E2A">
        <w:rPr>
          <w:i/>
          <w:lang w:val="en-GB"/>
        </w:rPr>
        <w:t xml:space="preserve"> </w:t>
      </w:r>
      <w:r w:rsidR="00EA6539">
        <w:rPr>
          <w:i/>
          <w:lang w:val="en-GB"/>
        </w:rPr>
        <w:t xml:space="preserve">erectus </w:t>
      </w:r>
      <w:r>
        <w:rPr>
          <w:lang w:val="en-GB"/>
        </w:rPr>
        <w:t>discovered fire</w:t>
      </w:r>
      <w:r w:rsidR="00A41F96">
        <w:rPr>
          <w:lang w:val="en-GB"/>
        </w:rPr>
        <w:t xml:space="preserve">, more than </w:t>
      </w:r>
      <w:r w:rsidR="00477026">
        <w:rPr>
          <w:lang w:val="en-GB"/>
        </w:rPr>
        <w:t>1.5</w:t>
      </w:r>
      <w:r w:rsidR="00A41F96">
        <w:rPr>
          <w:lang w:val="en-GB"/>
        </w:rPr>
        <w:t xml:space="preserve"> million years ago</w:t>
      </w:r>
      <w:r w:rsidR="00EA6539">
        <w:rPr>
          <w:lang w:val="en-GB"/>
        </w:rPr>
        <w:t>, back in the Stone Age</w:t>
      </w:r>
      <w:r w:rsidR="00A41F96">
        <w:rPr>
          <w:lang w:val="en-GB"/>
        </w:rPr>
        <w:t xml:space="preserve">, </w:t>
      </w:r>
      <w:r>
        <w:rPr>
          <w:lang w:val="en-GB"/>
        </w:rPr>
        <w:t xml:space="preserve">he acquired </w:t>
      </w:r>
      <w:r w:rsidR="00477026">
        <w:rPr>
          <w:lang w:val="en-GB"/>
        </w:rPr>
        <w:t xml:space="preserve">new </w:t>
      </w:r>
      <w:r>
        <w:rPr>
          <w:lang w:val="en-GB"/>
        </w:rPr>
        <w:t>knowledge</w:t>
      </w:r>
      <w:r w:rsidR="00EA6539">
        <w:rPr>
          <w:lang w:val="en-GB"/>
        </w:rPr>
        <w:t>. Knowledge</w:t>
      </w:r>
      <w:r>
        <w:rPr>
          <w:lang w:val="en-GB"/>
        </w:rPr>
        <w:t xml:space="preserve"> to use the heat to make him </w:t>
      </w:r>
      <w:r w:rsidR="00EA428D">
        <w:rPr>
          <w:lang w:val="en-GB"/>
        </w:rPr>
        <w:t xml:space="preserve">comfortable and </w:t>
      </w:r>
      <w:r w:rsidR="00477026">
        <w:rPr>
          <w:lang w:val="en-GB"/>
        </w:rPr>
        <w:t xml:space="preserve">provided him with the opportunity </w:t>
      </w:r>
      <w:r w:rsidR="00EA428D">
        <w:rPr>
          <w:lang w:val="en-GB"/>
        </w:rPr>
        <w:t xml:space="preserve">to further </w:t>
      </w:r>
      <w:r w:rsidR="00A41F96">
        <w:rPr>
          <w:lang w:val="en-GB"/>
        </w:rPr>
        <w:t>evolve</w:t>
      </w:r>
      <w:r w:rsidR="00EA428D">
        <w:rPr>
          <w:lang w:val="en-GB"/>
        </w:rPr>
        <w:t xml:space="preserve">. He </w:t>
      </w:r>
      <w:r w:rsidR="00EA6539">
        <w:rPr>
          <w:lang w:val="en-GB"/>
        </w:rPr>
        <w:t>was</w:t>
      </w:r>
      <w:r w:rsidR="00EA428D">
        <w:rPr>
          <w:lang w:val="en-GB"/>
        </w:rPr>
        <w:t xml:space="preserve"> able to use the fire as a heat source to make the environment warmer, or to be able to eat cooked food</w:t>
      </w:r>
      <w:r w:rsidR="00477026">
        <w:rPr>
          <w:lang w:val="en-GB"/>
        </w:rPr>
        <w:t xml:space="preserve">, or to use fire as a light source to </w:t>
      </w:r>
      <w:r w:rsidR="00AE2335">
        <w:rPr>
          <w:lang w:val="en-GB"/>
        </w:rPr>
        <w:t>illuminate its environment as an alternative to the only light source present at that time, the Sun</w:t>
      </w:r>
      <w:r w:rsidR="00EA428D">
        <w:rPr>
          <w:lang w:val="en-GB"/>
        </w:rPr>
        <w:t xml:space="preserve">. </w:t>
      </w:r>
      <w:r w:rsidR="00EA6539">
        <w:rPr>
          <w:lang w:val="en-GB"/>
        </w:rPr>
        <w:t xml:space="preserve">Similarly, on the importance of knowledge discovery, the wheel discovery was another important knowledge acquired by </w:t>
      </w:r>
      <w:r w:rsidR="00AE2335">
        <w:rPr>
          <w:i/>
          <w:lang w:val="en-GB"/>
        </w:rPr>
        <w:t xml:space="preserve">Sumerians </w:t>
      </w:r>
      <w:r w:rsidR="00AE2335" w:rsidRPr="00AE2335">
        <w:rPr>
          <w:lang w:val="en-GB"/>
        </w:rPr>
        <w:t xml:space="preserve">in 3500 </w:t>
      </w:r>
      <w:proofErr w:type="gramStart"/>
      <w:r w:rsidR="00AE2335" w:rsidRPr="00AE2335">
        <w:rPr>
          <w:lang w:val="en-GB"/>
        </w:rPr>
        <w:t>b.c</w:t>
      </w:r>
      <w:proofErr w:type="gramEnd"/>
      <w:r w:rsidR="00AE2335" w:rsidRPr="00AE2335">
        <w:rPr>
          <w:lang w:val="en-GB"/>
        </w:rPr>
        <w:t xml:space="preserve">. </w:t>
      </w:r>
      <w:r w:rsidR="00EA6539">
        <w:rPr>
          <w:lang w:val="en-GB"/>
        </w:rPr>
        <w:t xml:space="preserve">that allowed </w:t>
      </w:r>
      <w:r w:rsidR="00AE2335">
        <w:rPr>
          <w:lang w:val="en-GB"/>
        </w:rPr>
        <w:t>them</w:t>
      </w:r>
      <w:r w:rsidR="00EA6539">
        <w:rPr>
          <w:lang w:val="en-GB"/>
        </w:rPr>
        <w:t xml:space="preserve"> to evolve even further. </w:t>
      </w:r>
      <w:r w:rsidR="00EA428D">
        <w:rPr>
          <w:lang w:val="en-GB"/>
        </w:rPr>
        <w:t xml:space="preserve">When the discovery of the wheel was made </w:t>
      </w:r>
      <w:r w:rsidR="00AE2335">
        <w:rPr>
          <w:lang w:val="en-GB"/>
        </w:rPr>
        <w:t xml:space="preserve">it </w:t>
      </w:r>
      <w:r w:rsidR="00477026">
        <w:rPr>
          <w:lang w:val="en-GB"/>
        </w:rPr>
        <w:t>represented a great technological breakthrough</w:t>
      </w:r>
      <w:r w:rsidR="00AE2335">
        <w:rPr>
          <w:lang w:val="en-GB"/>
        </w:rPr>
        <w:t xml:space="preserve">, and it was not even invented as we see it today, it was used to serve as an industrial artefact to help make pottery. Only some years later it was used in chariots for vehicle movement. It could be claimed that knowledge itself is </w:t>
      </w:r>
      <w:r w:rsidR="00496EB6">
        <w:rPr>
          <w:lang w:val="en-GB"/>
        </w:rPr>
        <w:t>one of the supports of mankind evolution.</w:t>
      </w:r>
    </w:p>
    <w:p w:rsidR="00036EA1" w:rsidRDefault="00036EA1" w:rsidP="00477026">
      <w:pPr>
        <w:keepNext/>
        <w:spacing w:before="240"/>
        <w:jc w:val="center"/>
      </w:pPr>
      <w:r>
        <w:rPr>
          <w:noProof/>
          <w:lang w:eastAsia="pt-PT"/>
        </w:rPr>
        <w:drawing>
          <wp:inline distT="0" distB="0" distL="0" distR="0">
            <wp:extent cx="3971925" cy="2656668"/>
            <wp:effectExtent l="19050" t="19050" r="28575" b="10332"/>
            <wp:docPr id="1" name="Imagem 0" descr="popular-evolution-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r-evolution-chart.jpeg"/>
                    <pic:cNvPicPr/>
                  </pic:nvPicPr>
                  <pic:blipFill>
                    <a:blip r:embed="rId16" cstate="print"/>
                    <a:stretch>
                      <a:fillRect/>
                    </a:stretch>
                  </pic:blipFill>
                  <pic:spPr>
                    <a:xfrm>
                      <a:off x="0" y="0"/>
                      <a:ext cx="3974021" cy="2658070"/>
                    </a:xfrm>
                    <a:prstGeom prst="rect">
                      <a:avLst/>
                    </a:prstGeom>
                    <a:ln>
                      <a:solidFill>
                        <a:schemeClr val="tx1"/>
                      </a:solidFill>
                    </a:ln>
                  </pic:spPr>
                </pic:pic>
              </a:graphicData>
            </a:graphic>
          </wp:inline>
        </w:drawing>
      </w:r>
    </w:p>
    <w:p w:rsidR="00036EA1" w:rsidRPr="00036EA1" w:rsidRDefault="00036EA1" w:rsidP="00036EA1">
      <w:pPr>
        <w:pStyle w:val="Legenda"/>
        <w:spacing w:line="360" w:lineRule="auto"/>
        <w:rPr>
          <w:lang w:val="en-GB"/>
        </w:rPr>
      </w:pPr>
      <w:bookmarkStart w:id="2" w:name="_Toc397860321"/>
      <w:proofErr w:type="gramStart"/>
      <w:r w:rsidRPr="00036EA1">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1</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1</w:t>
      </w:r>
      <w:r w:rsidR="00B92B8F">
        <w:rPr>
          <w:lang w:val="en-GB"/>
        </w:rPr>
        <w:fldChar w:fldCharType="end"/>
      </w:r>
      <w:r w:rsidRPr="00036EA1">
        <w:rPr>
          <w:lang w:val="en-GB"/>
        </w:rPr>
        <w:t xml:space="preserve"> </w:t>
      </w:r>
      <w:r>
        <w:rPr>
          <w:lang w:val="en-GB"/>
        </w:rPr>
        <w:t>–</w:t>
      </w:r>
      <w:r w:rsidRPr="00036EA1">
        <w:rPr>
          <w:lang w:val="en-GB"/>
        </w:rPr>
        <w:t xml:space="preserve"> </w:t>
      </w:r>
      <w:r>
        <w:rPr>
          <w:lang w:val="en-GB"/>
        </w:rPr>
        <w:t>Darwin’s E</w:t>
      </w:r>
      <w:r w:rsidRPr="00036EA1">
        <w:rPr>
          <w:lang w:val="en-GB"/>
        </w:rPr>
        <w:t xml:space="preserve">volution </w:t>
      </w:r>
      <w:r>
        <w:rPr>
          <w:lang w:val="en-GB"/>
        </w:rPr>
        <w:t xml:space="preserve">Theory </w:t>
      </w:r>
      <w:r w:rsidR="00477026">
        <w:rPr>
          <w:lang w:val="en-GB"/>
        </w:rPr>
        <w:fldChar w:fldCharType="begin"/>
      </w:r>
      <w:r w:rsidR="00477026">
        <w:rPr>
          <w:lang w:val="en-GB"/>
        </w:rPr>
        <w:instrText xml:space="preserve"> ADDIN ZOTERO_ITEM CSL_CITATION {"citationID":"2ohr80eft2","properties":{"formattedCitation":"(Darwin, 1859)","plainCitation":"(Darwin, 1859)"},"citationItems":[{"id":178,"uris":["http://zotero.org/users/local/bkYEK4Eu/items/4Z9HCQTX"],"uri":["http://zotero.org/users/local/bkYEK4Eu/items/4Z9HCQTX"],"itemData":{"id":178,"type":"book","title":"On the Origin of Species by Means of Natural Selection, or the Preservation of Favoured Races in the Struggle for Life.","publisher":"John Murray","publisher-place":"London, UK, UK","number-of-pages":"502","source":"Google Scholar","event-place":"London, UK, UK","URL":"http://www.langtoninfo.co.uk/web_content/9780521867092_toc.pdf","shortTitle":"On the Origin of Species.","language":"English","author":[{"family":"Darwin","given":"Charles"}],"issued":{"date-parts":[["1859"]]},"accessed":{"date-parts":[["2014",9,7]]}}}],"schema":"https://github.com/citation-style-language/schema/raw/master/csl-citation.json"} </w:instrText>
      </w:r>
      <w:r w:rsidR="00477026">
        <w:rPr>
          <w:lang w:val="en-GB"/>
        </w:rPr>
        <w:fldChar w:fldCharType="separate"/>
      </w:r>
      <w:r w:rsidR="00477026" w:rsidRPr="00477026">
        <w:rPr>
          <w:rFonts w:cs="Times New Roman"/>
          <w:lang w:val="en-GB"/>
        </w:rPr>
        <w:t>(Darwin, 1859)</w:t>
      </w:r>
      <w:bookmarkEnd w:id="2"/>
      <w:r w:rsidR="00477026">
        <w:rPr>
          <w:lang w:val="en-GB"/>
        </w:rPr>
        <w:fldChar w:fldCharType="end"/>
      </w:r>
    </w:p>
    <w:p w:rsidR="00496EB6" w:rsidRDefault="00496EB6" w:rsidP="00D41D34">
      <w:pPr>
        <w:rPr>
          <w:lang w:val="en-GB"/>
        </w:rPr>
      </w:pPr>
      <w:r>
        <w:rPr>
          <w:lang w:val="en-GB"/>
        </w:rPr>
        <w:tab/>
        <w:t>Before information systems appeared, two of the known ways to store knowledge over time was the human brain</w:t>
      </w:r>
      <w:r w:rsidR="009F6251">
        <w:rPr>
          <w:lang w:val="en-GB"/>
        </w:rPr>
        <w:t>, the first,</w:t>
      </w:r>
      <w:r>
        <w:rPr>
          <w:lang w:val="en-GB"/>
        </w:rPr>
        <w:t xml:space="preserve"> or in the books</w:t>
      </w:r>
      <w:r w:rsidR="009F6251">
        <w:rPr>
          <w:lang w:val="en-GB"/>
        </w:rPr>
        <w:t>, a later one</w:t>
      </w:r>
      <w:r>
        <w:rPr>
          <w:lang w:val="en-GB"/>
        </w:rPr>
        <w:t xml:space="preserve">. Human brains are still a very complex structure that stores lots of information and seems that it does not runs out of space. On the other side are books, as we know them today, were originally used by monks and in the first known universities to store the knowledge and share it between its </w:t>
      </w:r>
      <w:proofErr w:type="gramStart"/>
      <w:r>
        <w:rPr>
          <w:lang w:val="en-GB"/>
        </w:rPr>
        <w:t>community</w:t>
      </w:r>
      <w:proofErr w:type="gramEnd"/>
      <w:r>
        <w:rPr>
          <w:lang w:val="en-GB"/>
        </w:rPr>
        <w:t xml:space="preserve">. </w:t>
      </w:r>
    </w:p>
    <w:p w:rsidR="00AB3EE0" w:rsidRPr="0024194D" w:rsidRDefault="00036EA1" w:rsidP="00D41D34">
      <w:pPr>
        <w:rPr>
          <w:lang w:val="en-GB"/>
        </w:rPr>
      </w:pPr>
      <w:r>
        <w:rPr>
          <w:lang w:val="en-GB"/>
        </w:rPr>
        <w:tab/>
      </w:r>
      <w:r w:rsidR="00AB3EE0" w:rsidRPr="0024194D">
        <w:rPr>
          <w:lang w:val="en-GB"/>
        </w:rPr>
        <w:t xml:space="preserve">In the </w:t>
      </w:r>
      <w:r w:rsidR="007D67F7" w:rsidRPr="0024194D">
        <w:rPr>
          <w:lang w:val="en-GB"/>
        </w:rPr>
        <w:t xml:space="preserve">modern </w:t>
      </w:r>
      <w:r w:rsidR="00AB3EE0" w:rsidRPr="0024194D">
        <w:rPr>
          <w:lang w:val="en-GB"/>
        </w:rPr>
        <w:t>world</w:t>
      </w:r>
      <w:r w:rsidR="00AE6C2D">
        <w:rPr>
          <w:lang w:val="en-GB"/>
        </w:rPr>
        <w:t>,</w:t>
      </w:r>
      <w:r w:rsidR="007D67F7" w:rsidRPr="0024194D">
        <w:rPr>
          <w:lang w:val="en-GB"/>
        </w:rPr>
        <w:t xml:space="preserve"> </w:t>
      </w:r>
      <w:r w:rsidR="00AE2335">
        <w:rPr>
          <w:lang w:val="en-GB"/>
        </w:rPr>
        <w:t xml:space="preserve">knowledge </w:t>
      </w:r>
      <w:r w:rsidR="00AE2335" w:rsidRPr="0024194D">
        <w:rPr>
          <w:lang w:val="en-GB"/>
        </w:rPr>
        <w:t xml:space="preserve">value </w:t>
      </w:r>
      <w:r w:rsidR="00AB3EE0" w:rsidRPr="0024194D">
        <w:rPr>
          <w:lang w:val="en-GB"/>
        </w:rPr>
        <w:t>is huge</w:t>
      </w:r>
      <w:r w:rsidR="00AE6C2D">
        <w:rPr>
          <w:lang w:val="en-GB"/>
        </w:rPr>
        <w:t>. I</w:t>
      </w:r>
      <w:r w:rsidR="00077AA7">
        <w:rPr>
          <w:lang w:val="en-GB"/>
        </w:rPr>
        <w:t>ts</w:t>
      </w:r>
      <w:r w:rsidR="00AB3EE0" w:rsidRPr="0024194D">
        <w:rPr>
          <w:lang w:val="en-GB"/>
        </w:rPr>
        <w:t xml:space="preserve"> </w:t>
      </w:r>
      <w:r w:rsidR="00AE6C2D">
        <w:rPr>
          <w:lang w:val="en-GB"/>
        </w:rPr>
        <w:t>rising quantity</w:t>
      </w:r>
      <w:r w:rsidR="00AB3EE0" w:rsidRPr="0024194D">
        <w:rPr>
          <w:lang w:val="en-GB"/>
        </w:rPr>
        <w:t xml:space="preserve"> available to everyone is such </w:t>
      </w:r>
      <w:r w:rsidR="007D67F7" w:rsidRPr="0024194D">
        <w:rPr>
          <w:lang w:val="en-GB"/>
        </w:rPr>
        <w:t xml:space="preserve">as </w:t>
      </w:r>
      <w:r w:rsidR="00AB3EE0" w:rsidRPr="0024194D">
        <w:rPr>
          <w:lang w:val="en-GB"/>
        </w:rPr>
        <w:t xml:space="preserve">the ease </w:t>
      </w:r>
      <w:r w:rsidR="00AE2335">
        <w:rPr>
          <w:lang w:val="en-GB"/>
        </w:rPr>
        <w:t xml:space="preserve">of its availability </w:t>
      </w:r>
      <w:r w:rsidR="00AB3EE0" w:rsidRPr="0024194D">
        <w:rPr>
          <w:lang w:val="en-GB"/>
        </w:rPr>
        <w:t xml:space="preserve">to every person. The global and exponential growth use of </w:t>
      </w:r>
      <w:r w:rsidR="00AE2335">
        <w:rPr>
          <w:lang w:val="en-GB"/>
        </w:rPr>
        <w:t>information systems</w:t>
      </w:r>
      <w:r w:rsidR="00AB3EE0" w:rsidRPr="0024194D">
        <w:rPr>
          <w:lang w:val="en-GB"/>
        </w:rPr>
        <w:t xml:space="preserve"> by people and businesses, and the </w:t>
      </w:r>
      <w:r w:rsidR="00077AA7">
        <w:rPr>
          <w:lang w:val="en-GB"/>
        </w:rPr>
        <w:t>growth</w:t>
      </w:r>
      <w:r w:rsidR="00AB3EE0" w:rsidRPr="0024194D">
        <w:rPr>
          <w:lang w:val="en-GB"/>
        </w:rPr>
        <w:t xml:space="preserve"> of the internet changed the way </w:t>
      </w:r>
      <w:r w:rsidR="00AB3EE0" w:rsidRPr="0024194D">
        <w:rPr>
          <w:lang w:val="en-GB"/>
        </w:rPr>
        <w:lastRenderedPageBreak/>
        <w:t xml:space="preserve">to look to this </w:t>
      </w:r>
      <w:r w:rsidR="00AE2335">
        <w:rPr>
          <w:lang w:val="en-GB"/>
        </w:rPr>
        <w:t xml:space="preserve">knowledge </w:t>
      </w:r>
      <w:r w:rsidR="00AB3EE0" w:rsidRPr="0024194D">
        <w:rPr>
          <w:lang w:val="en-GB"/>
        </w:rPr>
        <w:t>and the forms to collect, select and distribute. Every day, in most human daily tasks related to a computer, information records are created</w:t>
      </w:r>
      <w:r w:rsidR="00077AA7">
        <w:rPr>
          <w:lang w:val="en-GB"/>
        </w:rPr>
        <w:t xml:space="preserve"> and new databases appear</w:t>
      </w:r>
      <w:r w:rsidR="00AB3EE0" w:rsidRPr="0024194D">
        <w:rPr>
          <w:lang w:val="en-GB"/>
        </w:rPr>
        <w:t>. It</w:t>
      </w:r>
      <w:r w:rsidR="00790293">
        <w:rPr>
          <w:lang w:val="en-GB"/>
        </w:rPr>
        <w:t xml:space="preserve"> i</w:t>
      </w:r>
      <w:r w:rsidR="00AB3EE0" w:rsidRPr="0024194D">
        <w:rPr>
          <w:lang w:val="en-GB"/>
        </w:rPr>
        <w:t xml:space="preserve">s thus more important to arrange techniques to represent such information </w:t>
      </w:r>
      <w:r w:rsidR="00077AA7">
        <w:rPr>
          <w:lang w:val="en-GB"/>
        </w:rPr>
        <w:t xml:space="preserve">and transform it to </w:t>
      </w:r>
      <w:r w:rsidR="00AB3EE0" w:rsidRPr="0024194D">
        <w:rPr>
          <w:lang w:val="en-GB"/>
        </w:rPr>
        <w:t xml:space="preserve">knowledge representation understandable for the machine and human at the same time. The discovery </w:t>
      </w:r>
      <w:r w:rsidR="00077AA7">
        <w:rPr>
          <w:lang w:val="en-GB"/>
        </w:rPr>
        <w:t xml:space="preserve">and use </w:t>
      </w:r>
      <w:r w:rsidR="00AB3EE0" w:rsidRPr="0024194D">
        <w:rPr>
          <w:lang w:val="en-GB"/>
        </w:rPr>
        <w:t xml:space="preserve">of these techniques presents a big challenge to </w:t>
      </w:r>
      <w:r w:rsidR="00077AA7">
        <w:rPr>
          <w:lang w:val="en-GB"/>
        </w:rPr>
        <w:t xml:space="preserve">system </w:t>
      </w:r>
      <w:r w:rsidR="00AB3EE0" w:rsidRPr="0024194D">
        <w:rPr>
          <w:lang w:val="en-GB"/>
        </w:rPr>
        <w:t xml:space="preserve">engineers. They have to know that the knowledge must be </w:t>
      </w:r>
      <w:r w:rsidR="00077AA7">
        <w:rPr>
          <w:lang w:val="en-GB"/>
        </w:rPr>
        <w:t xml:space="preserve">described </w:t>
      </w:r>
      <w:r w:rsidR="00AB3EE0" w:rsidRPr="0024194D">
        <w:rPr>
          <w:lang w:val="en-GB"/>
        </w:rPr>
        <w:t xml:space="preserve">in a way that is searchable, with quick access to minimize the time of the access, making this task almost transparent to users. If there </w:t>
      </w:r>
      <w:r w:rsidR="00077AA7">
        <w:rPr>
          <w:lang w:val="en-GB"/>
        </w:rPr>
        <w:t>were</w:t>
      </w:r>
      <w:r w:rsidR="00AB3EE0" w:rsidRPr="0024194D">
        <w:rPr>
          <w:lang w:val="en-GB"/>
        </w:rPr>
        <w:t xml:space="preserve"> a way to discover the knowledge desired, objectively and efficient,</w:t>
      </w:r>
      <w:r w:rsidR="00077AA7">
        <w:rPr>
          <w:lang w:val="en-GB"/>
        </w:rPr>
        <w:t xml:space="preserve"> and discover knowledge that it would not be expected,</w:t>
      </w:r>
      <w:r w:rsidR="00AB3EE0"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3" w:name="_Toc360202413"/>
      <w:bookmarkStart w:id="4" w:name="_Toc397849848"/>
      <w:r w:rsidRPr="0024194D">
        <w:rPr>
          <w:lang w:val="en-GB"/>
        </w:rPr>
        <w:t>Motivation</w:t>
      </w:r>
      <w:bookmarkEnd w:id="3"/>
      <w:bookmarkEnd w:id="4"/>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r w:rsidR="00EA6539" w:rsidRPr="0024194D">
        <w:rPr>
          <w:lang w:val="en-GB"/>
        </w:rPr>
        <w:t>has</w:t>
      </w:r>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lastRenderedPageBreak/>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5" w:name="_Toc360202416"/>
      <w:bookmarkStart w:id="6" w:name="_Toc397849849"/>
      <w:r w:rsidRPr="0024194D">
        <w:rPr>
          <w:lang w:val="en-GB"/>
        </w:rPr>
        <w:lastRenderedPageBreak/>
        <w:t>Development context</w:t>
      </w:r>
      <w:bookmarkEnd w:id="5"/>
      <w:bookmarkEnd w:id="6"/>
    </w:p>
    <w:p w:rsidR="00BA6D5C" w:rsidRDefault="00BA6D5C" w:rsidP="00BA6D5C">
      <w:pPr>
        <w:rPr>
          <w:lang w:val="en-GB"/>
        </w:rPr>
      </w:pPr>
      <w:r w:rsidRPr="0024194D">
        <w:rPr>
          <w:lang w:val="en-GB"/>
        </w:rPr>
        <w:t xml:space="preserve">The civil industry is no exception when the subject </w:t>
      </w:r>
      <w:r>
        <w:rPr>
          <w:lang w:val="en-GB"/>
        </w:rPr>
        <w:t xml:space="preserve">of knowledge </w:t>
      </w:r>
      <w:r w:rsidRPr="0024194D">
        <w:rPr>
          <w:lang w:val="en-GB"/>
        </w:rPr>
        <w:t>information appears. Like any other area, the quantity of information is growing in large scale.</w:t>
      </w:r>
      <w:r>
        <w:rPr>
          <w:lang w:val="en-GB"/>
        </w:rPr>
        <w:t xml:space="preserve"> Every company holds a database, sometimes still on hardcopies that could present a big challenge if anyone would want to find any kind of information necessary.</w:t>
      </w:r>
      <w:r w:rsidRPr="0024194D">
        <w:rPr>
          <w:lang w:val="en-GB"/>
        </w:rPr>
        <w:t xml:space="preserve"> It</w:t>
      </w:r>
      <w:r>
        <w:rPr>
          <w:lang w:val="en-GB"/>
        </w:rPr>
        <w:t xml:space="preserve"> i</w:t>
      </w:r>
      <w:r w:rsidRPr="0024194D">
        <w:rPr>
          <w:lang w:val="en-GB"/>
        </w:rPr>
        <w:t xml:space="preserve">s thus necessary </w:t>
      </w:r>
      <w:r>
        <w:rPr>
          <w:lang w:val="en-GB"/>
        </w:rPr>
        <w:t xml:space="preserve">arrange systems </w:t>
      </w:r>
      <w:r w:rsidRPr="0024194D">
        <w:rPr>
          <w:lang w:val="en-GB"/>
        </w:rPr>
        <w:t>to store</w:t>
      </w:r>
      <w:r>
        <w:rPr>
          <w:lang w:val="en-GB"/>
        </w:rPr>
        <w:t xml:space="preserve"> information</w:t>
      </w:r>
      <w:r w:rsidRPr="0024194D">
        <w:rPr>
          <w:lang w:val="en-GB"/>
        </w:rPr>
        <w:t xml:space="preserve">, </w:t>
      </w:r>
      <w:r>
        <w:rPr>
          <w:lang w:val="en-GB"/>
        </w:rPr>
        <w:t xml:space="preserve">with some specific characteristics. The information has to be in an understandable way some easy one </w:t>
      </w:r>
      <w:r w:rsidRPr="0024194D">
        <w:rPr>
          <w:lang w:val="en-GB"/>
        </w:rPr>
        <w:t xml:space="preserve">that can be understandable </w:t>
      </w:r>
      <w:r>
        <w:rPr>
          <w:lang w:val="en-GB"/>
        </w:rPr>
        <w:t xml:space="preserve">and reachable by </w:t>
      </w:r>
      <w:r w:rsidRPr="0024194D">
        <w:rPr>
          <w:lang w:val="en-GB"/>
        </w:rPr>
        <w:t xml:space="preserve">a </w:t>
      </w:r>
      <w:r>
        <w:rPr>
          <w:lang w:val="en-GB"/>
        </w:rPr>
        <w:t>user</w:t>
      </w:r>
      <w:r w:rsidRPr="0024194D">
        <w:rPr>
          <w:lang w:val="en-GB"/>
        </w:rPr>
        <w:t xml:space="preserve"> and a machine. Text is a good form of </w:t>
      </w:r>
      <w:r>
        <w:rPr>
          <w:lang w:val="en-GB"/>
        </w:rPr>
        <w:t>knowledge representation</w:t>
      </w:r>
      <w:r w:rsidRPr="0024194D">
        <w:rPr>
          <w:lang w:val="en-GB"/>
        </w:rPr>
        <w:t xml:space="preserve"> that </w:t>
      </w:r>
      <w:r>
        <w:rPr>
          <w:lang w:val="en-GB"/>
        </w:rPr>
        <w:t xml:space="preserve">presents </w:t>
      </w:r>
      <w:r w:rsidRPr="0024194D">
        <w:rPr>
          <w:lang w:val="en-GB"/>
        </w:rPr>
        <w:t>search capabiliti</w:t>
      </w:r>
      <w:r>
        <w:rPr>
          <w:lang w:val="en-GB"/>
        </w:rPr>
        <w:t xml:space="preserve">es and easy understanding by people. </w:t>
      </w:r>
      <w:r w:rsidRPr="0024194D">
        <w:rPr>
          <w:lang w:val="en-GB"/>
        </w:rPr>
        <w:t xml:space="preserve">When a civil engineer starts a project, normally works in a collaborative way with other </w:t>
      </w:r>
      <w:r>
        <w:rPr>
          <w:lang w:val="en-GB"/>
        </w:rPr>
        <w:t>roles</w:t>
      </w:r>
      <w:r w:rsidRPr="0024194D">
        <w:rPr>
          <w:lang w:val="en-GB"/>
        </w:rPr>
        <w:t xml:space="preserve">, like constructors, employees, other engineers. </w:t>
      </w:r>
      <w:r>
        <w:rPr>
          <w:lang w:val="en-GB"/>
        </w:rPr>
        <w:t xml:space="preserve">Imagine the data available in a construction company, for instance, and it does not even need to be a major company to have several documents of project requirements, modelling plans, plants, human resource details, and this list could go on. </w:t>
      </w:r>
      <w:r w:rsidRPr="0024194D">
        <w:rPr>
          <w:lang w:val="en-GB"/>
        </w:rPr>
        <w:t>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r>
        <w:rPr>
          <w:lang w:val="en-GB"/>
        </w:rPr>
        <w:t xml:space="preserve"> The access to this information could be very demanding or hard. It thus became important to get a system that could address all this. Knowledge management is a field of study that deals with these challenges and many more. Ontologies based systems are a good choice for this. A central database with an ontology system could present itself as a solution for this. Ontology is a system to represent knowledge that can support it in the form of a structured tree, composed by levelled concepts and relations. Concepts are arranged by classes and sub-classes as in a hierarchy, for instance, a concept can have parent, grandparent, child or sibling concepts. The relations are the information on how semantically closed </w:t>
      </w:r>
      <w:proofErr w:type="gramStart"/>
      <w:r>
        <w:rPr>
          <w:lang w:val="en-GB"/>
        </w:rPr>
        <w:t>are</w:t>
      </w:r>
      <w:proofErr w:type="gramEnd"/>
      <w:r>
        <w:rPr>
          <w:lang w:val="en-GB"/>
        </w:rPr>
        <w:t xml:space="preserve"> each concept. Using </w:t>
      </w:r>
      <w:proofErr w:type="gramStart"/>
      <w:r>
        <w:rPr>
          <w:lang w:val="en-GB"/>
        </w:rPr>
        <w:t>an ontology</w:t>
      </w:r>
      <w:proofErr w:type="gramEnd"/>
      <w:r>
        <w:rPr>
          <w:lang w:val="en-GB"/>
        </w:rPr>
        <w:t xml:space="preserve"> itself presents some challenges and opportunities. Another challenge is in the maintenance of the information itself. After some time, the knowledge in the ontology could get obsolete. Or the quantity of data to address could get very big. </w:t>
      </w:r>
    </w:p>
    <w:p w:rsidR="00AB3EE0" w:rsidRPr="0024194D" w:rsidRDefault="000956EF" w:rsidP="002C2027">
      <w:pPr>
        <w:rPr>
          <w:lang w:val="en-GB"/>
        </w:rPr>
      </w:pPr>
      <w:r>
        <w:rPr>
          <w:lang w:val="en-GB"/>
        </w:rPr>
        <w:tab/>
      </w:r>
      <w:r w:rsidR="00B26285">
        <w:rPr>
          <w:lang w:val="en-GB"/>
        </w:rPr>
        <w:t xml:space="preserve">The work presented follows the SEKS project </w:t>
      </w:r>
      <w:r w:rsidR="00826C88">
        <w:rPr>
          <w:lang w:val="en-GB"/>
        </w:rPr>
        <w:t xml:space="preserve">presented by </w:t>
      </w:r>
      <w:r w:rsidR="004434E4">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4434E4">
        <w:rPr>
          <w:lang w:val="en-GB"/>
        </w:rPr>
        <w:fldChar w:fldCharType="separate"/>
      </w:r>
      <w:r w:rsidR="00C651E0" w:rsidRPr="00C651E0">
        <w:rPr>
          <w:rFonts w:cs="Times New Roman"/>
          <w:lang w:val="en-GB"/>
        </w:rPr>
        <w:t>(Figueiras, 2012)</w:t>
      </w:r>
      <w:r w:rsidR="004434E4">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 xml:space="preserve">under the development of a PhD the European e-Cognos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r w:rsidR="00AB3EE0" w:rsidRPr="0024194D">
        <w:rPr>
          <w:highlight w:val="yellow"/>
          <w:lang w:val="en-GB"/>
        </w:rPr>
        <w:t xml:space="preserve">Falar da integração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7" w:name="_Toc360202417"/>
      <w:bookmarkStart w:id="8" w:name="_Toc397849850"/>
      <w:r w:rsidRPr="0024194D">
        <w:rPr>
          <w:lang w:val="en-GB"/>
        </w:rPr>
        <w:t>Dissertation Structure</w:t>
      </w:r>
      <w:bookmarkEnd w:id="7"/>
      <w:bookmarkEnd w:id="8"/>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lastRenderedPageBreak/>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e-Cognos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9" w:name="_Toc397849851"/>
      <w:r w:rsidRPr="0024194D">
        <w:rPr>
          <w:lang w:val="en-GB"/>
        </w:rPr>
        <w:t xml:space="preserve">State of the Art / </w:t>
      </w:r>
      <w:r w:rsidR="00AB3EE0" w:rsidRPr="0024194D">
        <w:rPr>
          <w:lang w:val="en-GB"/>
        </w:rPr>
        <w:t>Related Work</w:t>
      </w:r>
      <w:bookmarkEnd w:id="9"/>
    </w:p>
    <w:p w:rsidR="00AB3EE0" w:rsidRDefault="00AB3EE0" w:rsidP="00C30260">
      <w:pPr>
        <w:pStyle w:val="Ttulo2"/>
        <w:rPr>
          <w:lang w:val="en-GB"/>
        </w:rPr>
      </w:pPr>
      <w:bookmarkStart w:id="10" w:name="_Toc397849852"/>
      <w:r w:rsidRPr="0024194D">
        <w:rPr>
          <w:lang w:val="en-GB"/>
        </w:rPr>
        <w:t>Ontology Learning</w:t>
      </w:r>
      <w:bookmarkEnd w:id="10"/>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like documents, files, webpages</w:t>
      </w:r>
      <w:r>
        <w:rPr>
          <w:lang w:val="en-GB"/>
        </w:rPr>
        <w:t xml:space="preserve">, and </w:t>
      </w:r>
      <w:r w:rsidR="00FC74F2">
        <w:rPr>
          <w:lang w:val="en-GB"/>
        </w:rPr>
        <w:t xml:space="preserve">consequently </w:t>
      </w:r>
      <w:r>
        <w:rPr>
          <w:lang w:val="en-GB"/>
        </w:rPr>
        <w:t xml:space="preserve">evaluate it against the knowledge of </w:t>
      </w:r>
      <w:proofErr w:type="gramStart"/>
      <w:r>
        <w:rPr>
          <w:lang w:val="en-GB"/>
        </w:rPr>
        <w:t>an ontology</w:t>
      </w:r>
      <w:proofErr w:type="gramEnd"/>
      <w:r>
        <w:rPr>
          <w:lang w:val="en-GB"/>
        </w:rPr>
        <w:t xml:space="preserve">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Althoug this process is not easy to automate, similarly is not easy for a human to do it. Ontology Learning is the study field that addresses this challanges.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4434E4">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4434E4">
        <w:rPr>
          <w:lang w:val="en-GB"/>
        </w:rPr>
        <w:fldChar w:fldCharType="separate"/>
      </w:r>
      <w:r w:rsidR="00C651E0" w:rsidRPr="00C651E0">
        <w:rPr>
          <w:rFonts w:cs="Times New Roman"/>
          <w:lang w:val="en-GB"/>
        </w:rPr>
        <w:t>(Batet et al., 2011)</w:t>
      </w:r>
      <w:r w:rsidR="004434E4">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4434E4">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4434E4">
        <w:rPr>
          <w:lang w:val="en-GB"/>
        </w:rPr>
        <w:fldChar w:fldCharType="separate"/>
      </w:r>
      <w:r w:rsidR="00C651E0" w:rsidRPr="005A1C2B">
        <w:rPr>
          <w:rFonts w:cs="Times New Roman"/>
          <w:lang w:val="en-GB"/>
        </w:rPr>
        <w:t>(Niepert et al., 2007)</w:t>
      </w:r>
      <w:r w:rsidR="004434E4">
        <w:rPr>
          <w:lang w:val="en-GB"/>
        </w:rPr>
        <w:fldChar w:fldCharType="end"/>
      </w:r>
      <w:r w:rsidR="00FC7748">
        <w:rPr>
          <w:lang w:val="en-GB"/>
        </w:rPr>
        <w:t>. This is a very interesting perspective discussed to create automate processes in building an ontology and defining and updating knowledge, namely concepts and relations, in the field of Humanities, on the well known digital collaborative online project, Stanford Encyclopaedia of Philosophy(SEP</w:t>
      </w:r>
      <w:r w:rsidR="00FC7748" w:rsidRPr="006E03C0">
        <w:rPr>
          <w:rStyle w:val="Refdenotaderodap"/>
        </w:rPr>
        <w:footnoteReference w:id="1"/>
      </w:r>
      <w:r w:rsidR="00FC7748">
        <w:rPr>
          <w:lang w:val="en-GB"/>
        </w:rPr>
        <w:t>).</w:t>
      </w:r>
      <w:r w:rsidR="009675A4">
        <w:rPr>
          <w:lang w:val="en-GB"/>
        </w:rPr>
        <w:t xml:space="preserve"> </w:t>
      </w:r>
    </w:p>
    <w:p w:rsidR="00881E8E" w:rsidRDefault="00881E8E" w:rsidP="00B741A7">
      <w:pPr>
        <w:pStyle w:val="Ttulo2"/>
        <w:rPr>
          <w:lang w:val="en-GB"/>
        </w:rPr>
      </w:pPr>
      <w:bookmarkStart w:id="11" w:name="_Toc397849853"/>
      <w:r w:rsidRPr="0024194D">
        <w:rPr>
          <w:lang w:val="en-GB"/>
        </w:rPr>
        <w:lastRenderedPageBreak/>
        <w:t>Association rules</w:t>
      </w:r>
      <w:bookmarkEnd w:id="11"/>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4434E4">
        <w:rPr>
          <w:lang w:val="en-GB"/>
        </w:rPr>
        <w:fldChar w:fldCharType="begin"/>
      </w:r>
      <w:r w:rsidR="00DD5DC1">
        <w:rPr>
          <w:lang w:val="en-GB"/>
        </w:rPr>
        <w:instrText xml:space="preserve"> REF _Ref397201900 \h </w:instrText>
      </w:r>
      <w:r w:rsidR="004434E4">
        <w:rPr>
          <w:lang w:val="en-GB"/>
        </w:rPr>
      </w:r>
      <w:r w:rsidR="004434E4">
        <w:rPr>
          <w:lang w:val="en-GB"/>
        </w:rPr>
        <w:fldChar w:fldCharType="separate"/>
      </w:r>
      <w:r w:rsidR="005E223A" w:rsidRPr="00292974">
        <w:rPr>
          <w:sz w:val="20"/>
          <w:lang w:val="en-GB"/>
        </w:rPr>
        <w:t xml:space="preserve">Table </w:t>
      </w:r>
      <w:r w:rsidR="005E223A">
        <w:rPr>
          <w:noProof/>
          <w:sz w:val="20"/>
          <w:lang w:val="en-GB"/>
        </w:rPr>
        <w:t>2</w:t>
      </w:r>
      <w:r w:rsidR="005E223A">
        <w:rPr>
          <w:sz w:val="20"/>
          <w:lang w:val="en-GB"/>
        </w:rPr>
        <w:noBreakHyphen/>
      </w:r>
      <w:r w:rsidR="005E223A">
        <w:rPr>
          <w:noProof/>
          <w:sz w:val="20"/>
          <w:lang w:val="en-GB"/>
        </w:rPr>
        <w:t>1</w:t>
      </w:r>
      <w:r w:rsidR="004434E4">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4434E4">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4434E4">
        <w:rPr>
          <w:lang w:val="en-GB"/>
        </w:rPr>
        <w:fldChar w:fldCharType="separate"/>
      </w:r>
      <w:r w:rsidR="00C651E0" w:rsidRPr="00C651E0">
        <w:rPr>
          <w:rFonts w:cs="Times New Roman"/>
          <w:lang w:val="en-GB"/>
        </w:rPr>
        <w:t>(Agrawal et al., 1993)</w:t>
      </w:r>
      <w:r w:rsidR="004434E4">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4434E4">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4434E4">
        <w:rPr>
          <w:lang w:val="en-GB"/>
        </w:rPr>
        <w:fldChar w:fldCharType="separate"/>
      </w:r>
      <w:r w:rsidR="00C651E0" w:rsidRPr="00C651E0">
        <w:rPr>
          <w:rFonts w:cs="Times New Roman"/>
          <w:lang w:val="en-GB"/>
        </w:rPr>
        <w:t>(Mahgoub, 2006)</w:t>
      </w:r>
      <w:r w:rsidR="004434E4">
        <w:rPr>
          <w:lang w:val="en-GB"/>
        </w:rPr>
        <w:fldChar w:fldCharType="end"/>
      </w:r>
      <w:r>
        <w:rPr>
          <w:lang w:val="en-GB"/>
        </w:rPr>
        <w:t xml:space="preserve"> offers a proposal of the use of AR to retrieve knowledge from unstructured documents from a scientific database related to the well known global problem disease, the H5N1 avian influenza virus. The author investigates the problem with the advantage of AR extraction from a scientific database, namely MEDLINE</w:t>
      </w:r>
      <w:r w:rsidRPr="006E03C0">
        <w:rPr>
          <w:rStyle w:val="Refdenotaderodap"/>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4434E4">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4434E4">
        <w:rPr>
          <w:lang w:val="en-GB"/>
        </w:rPr>
        <w:fldChar w:fldCharType="separate"/>
      </w:r>
      <w:r w:rsidR="00C651E0" w:rsidRPr="005A1C2B">
        <w:rPr>
          <w:rFonts w:cs="Times New Roman"/>
          <w:lang w:val="en-GB"/>
        </w:rPr>
        <w:t>(Azevedo et al., 2005)</w:t>
      </w:r>
      <w:r w:rsidR="004434E4">
        <w:rPr>
          <w:lang w:val="en-GB"/>
        </w:rPr>
        <w:fldChar w:fldCharType="end"/>
      </w:r>
      <w:r>
        <w:rPr>
          <w:lang w:val="en-GB"/>
        </w:rPr>
        <w:t xml:space="preserve">. The authors propose the use of AR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4434E4">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4434E4">
        <w:rPr>
          <w:lang w:val="en-GB"/>
        </w:rPr>
        <w:fldChar w:fldCharType="separate"/>
      </w:r>
      <w:r w:rsidR="00C651E0" w:rsidRPr="00C651E0">
        <w:rPr>
          <w:rFonts w:cs="Times New Roman"/>
          <w:lang w:val="en-GB"/>
        </w:rPr>
        <w:t>(Tan et al., 2009)</w:t>
      </w:r>
      <w:r w:rsidR="004434E4">
        <w:rPr>
          <w:lang w:val="en-GB"/>
        </w:rPr>
        <w:fldChar w:fldCharType="end"/>
      </w:r>
      <w:r>
        <w:rPr>
          <w:lang w:val="en-GB"/>
        </w:rPr>
        <w:t>. This is the application of AR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AR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7"/>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8"/>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9"/>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20"/>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2" w:name="_Toc397860322"/>
      <w:proofErr w:type="gramStart"/>
      <w:r w:rsidRPr="000956EF">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2</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1</w:t>
      </w:r>
      <w:r w:rsidR="00B92B8F">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2"/>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4434E4">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4434E4">
        <w:rPr>
          <w:lang w:val="en-GB"/>
        </w:rPr>
        <w:fldChar w:fldCharType="separate"/>
      </w:r>
      <w:r w:rsidR="00C651E0" w:rsidRPr="00C651E0">
        <w:rPr>
          <w:rFonts w:cs="Times New Roman"/>
          <w:lang w:val="en-GB"/>
        </w:rPr>
        <w:t>(Tomi Kauppinen, 2009)</w:t>
      </w:r>
      <w:r w:rsidR="004434E4">
        <w:rPr>
          <w:lang w:val="en-GB"/>
        </w:rPr>
        <w:fldChar w:fldCharType="end"/>
      </w:r>
      <w:r>
        <w:rPr>
          <w:lang w:val="en-GB"/>
        </w:rPr>
        <w:t xml:space="preserve"> examined CULTURESAMPO database to propose </w:t>
      </w:r>
      <w:r w:rsidR="00623A6C">
        <w:rPr>
          <w:lang w:val="en-GB"/>
        </w:rPr>
        <w:t>an ontology enrichment process through the extraction of relations in concepts by means of AR extraction</w:t>
      </w:r>
      <w:r>
        <w:rPr>
          <w:lang w:val="en-GB"/>
        </w:rPr>
        <w:t>, namely the Finnish General Upper Ontology YSO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developed the ONKI SKOS browser application that is a rule visualize</w:t>
      </w:r>
      <w:r w:rsidR="00623A6C">
        <w:rPr>
          <w:lang w:val="en-GB"/>
        </w:rPr>
        <w:t>r</w:t>
      </w:r>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r w:rsidR="00985244">
        <w:rPr>
          <w:lang w:val="en-GB"/>
        </w:rPr>
        <w:t>Kauppinen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AR process that is already present in the ontology, it will only reinforce the idea of such relation between its concepts.</w:t>
      </w:r>
    </w:p>
    <w:p w:rsidR="00292974" w:rsidRPr="00292974" w:rsidRDefault="00292974" w:rsidP="00292974">
      <w:pPr>
        <w:pStyle w:val="Legenda"/>
        <w:keepNext/>
        <w:spacing w:after="0" w:line="360" w:lineRule="auto"/>
        <w:rPr>
          <w:sz w:val="20"/>
          <w:lang w:val="en-GB"/>
        </w:rPr>
      </w:pPr>
      <w:bookmarkStart w:id="13" w:name="_Ref397201900"/>
      <w:bookmarkStart w:id="14" w:name="_Toc397849908"/>
      <w:r w:rsidRPr="00292974">
        <w:rPr>
          <w:sz w:val="20"/>
          <w:lang w:val="en-GB"/>
        </w:rPr>
        <w:t xml:space="preserve">Table </w:t>
      </w:r>
      <w:r w:rsidR="004434E4">
        <w:rPr>
          <w:sz w:val="20"/>
          <w:lang w:val="en-GB"/>
        </w:rPr>
        <w:fldChar w:fldCharType="begin"/>
      </w:r>
      <w:r w:rsidR="0096410B">
        <w:rPr>
          <w:sz w:val="20"/>
          <w:lang w:val="en-GB"/>
        </w:rPr>
        <w:instrText xml:space="preserve"> STYLEREF 1 \s </w:instrText>
      </w:r>
      <w:r w:rsidR="004434E4">
        <w:rPr>
          <w:sz w:val="20"/>
          <w:lang w:val="en-GB"/>
        </w:rPr>
        <w:fldChar w:fldCharType="separate"/>
      </w:r>
      <w:r w:rsidR="005E223A">
        <w:rPr>
          <w:noProof/>
          <w:sz w:val="20"/>
          <w:lang w:val="en-GB"/>
        </w:rPr>
        <w:t>2</w:t>
      </w:r>
      <w:r w:rsidR="004434E4">
        <w:rPr>
          <w:sz w:val="20"/>
          <w:lang w:val="en-GB"/>
        </w:rPr>
        <w:fldChar w:fldCharType="end"/>
      </w:r>
      <w:r w:rsidR="0096410B">
        <w:rPr>
          <w:sz w:val="20"/>
          <w:lang w:val="en-GB"/>
        </w:rPr>
        <w:noBreakHyphen/>
      </w:r>
      <w:r w:rsidR="004434E4">
        <w:rPr>
          <w:sz w:val="20"/>
          <w:lang w:val="en-GB"/>
        </w:rPr>
        <w:fldChar w:fldCharType="begin"/>
      </w:r>
      <w:r w:rsidR="0096410B">
        <w:rPr>
          <w:sz w:val="20"/>
          <w:lang w:val="en-GB"/>
        </w:rPr>
        <w:instrText xml:space="preserve"> SEQ Table \* ARABIC \s 1 </w:instrText>
      </w:r>
      <w:r w:rsidR="004434E4">
        <w:rPr>
          <w:sz w:val="20"/>
          <w:lang w:val="en-GB"/>
        </w:rPr>
        <w:fldChar w:fldCharType="separate"/>
      </w:r>
      <w:r w:rsidR="005E223A">
        <w:rPr>
          <w:noProof/>
          <w:sz w:val="20"/>
          <w:lang w:val="en-GB"/>
        </w:rPr>
        <w:t>1</w:t>
      </w:r>
      <w:r w:rsidR="004434E4">
        <w:rPr>
          <w:sz w:val="20"/>
          <w:lang w:val="en-GB"/>
        </w:rPr>
        <w:fldChar w:fldCharType="end"/>
      </w:r>
      <w:bookmarkEnd w:id="13"/>
      <w:r w:rsidRPr="00292974">
        <w:rPr>
          <w:sz w:val="20"/>
          <w:lang w:val="en-GB"/>
        </w:rPr>
        <w:t xml:space="preserve"> - Examples of Fields of Study with Association Rules Application</w:t>
      </w:r>
      <w:bookmarkEnd w:id="14"/>
    </w:p>
    <w:tbl>
      <w:tblPr>
        <w:tblStyle w:val="SombreadoMdio1-Cor1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r>
              <w:rPr>
                <w:sz w:val="20"/>
                <w:lang w:val="en-GB"/>
              </w:rPr>
              <w:t>AEC</w:t>
            </w:r>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4434E4">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4434E4">
        <w:rPr>
          <w:lang w:val="en-GB"/>
        </w:rPr>
        <w:fldChar w:fldCharType="separate"/>
      </w:r>
      <w:r w:rsidR="00C651E0" w:rsidRPr="00C651E0">
        <w:rPr>
          <w:rFonts w:cs="Times New Roman"/>
          <w:lang w:val="en-GB"/>
        </w:rPr>
        <w:t>(Kumar and Chadha, 2012)</w:t>
      </w:r>
      <w:r w:rsidR="004434E4">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w:t>
      </w:r>
      <w:r w:rsidR="00E4462B">
        <w:rPr>
          <w:lang w:val="en-GB"/>
        </w:rPr>
        <w:lastRenderedPageBreak/>
        <w:t xml:space="preserve">consequently improving the quality of the education in this university. </w:t>
      </w:r>
      <w:r w:rsidR="00292974">
        <w:rPr>
          <w:lang w:val="en-GB"/>
        </w:rPr>
        <w:t>This is a</w:t>
      </w:r>
      <w:r w:rsidR="00E4462B">
        <w:rPr>
          <w:lang w:val="en-GB"/>
        </w:rPr>
        <w:t>n interest work that proves the usefulness of the application of AR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AR application is presented in the study proposed by </w:t>
      </w:r>
      <w:r w:rsidR="004434E4">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4434E4">
        <w:rPr>
          <w:lang w:val="en-GB"/>
        </w:rPr>
        <w:fldChar w:fldCharType="separate"/>
      </w:r>
      <w:r w:rsidR="00C651E0" w:rsidRPr="00C651E0">
        <w:rPr>
          <w:rFonts w:cs="Times New Roman"/>
          <w:lang w:val="en-GB"/>
        </w:rPr>
        <w:t>(Spruit, 2007)</w:t>
      </w:r>
      <w:r w:rsidR="004434E4">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gramStart"/>
      <w:r w:rsidR="00EE7A07">
        <w:rPr>
          <w:lang w:val="en-GB"/>
        </w:rPr>
        <w:t>dutch</w:t>
      </w:r>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AR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4434E4">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4434E4">
        <w:rPr>
          <w:lang w:val="en-GB"/>
        </w:rPr>
        <w:fldChar w:fldCharType="separate"/>
      </w:r>
      <w:r w:rsidR="00C651E0" w:rsidRPr="00C651E0">
        <w:rPr>
          <w:rFonts w:cs="Times New Roman"/>
          <w:lang w:val="en-GB"/>
        </w:rPr>
        <w:t>(Brin et al., 1997)</w:t>
      </w:r>
      <w:r w:rsidR="004434E4">
        <w:rPr>
          <w:lang w:val="en-GB"/>
        </w:rPr>
        <w:fldChar w:fldCharType="end"/>
      </w:r>
      <w:r>
        <w:rPr>
          <w:lang w:val="en-GB"/>
        </w:rPr>
        <w:t xml:space="preserve"> take advantage of this concept and used AR to discover interesting knowledge from a supermarket. This work is a use case of the AR,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dataset of 100 thousand transactions, which also considers the good possibility of the use of AR with large databases.</w:t>
      </w:r>
      <w:r w:rsidR="00292974">
        <w:rPr>
          <w:lang w:val="en-GB"/>
        </w:rPr>
        <w:t xml:space="preserve"> Also in the Business Intelligence field</w:t>
      </w:r>
      <w:r w:rsidR="00DD5DC1">
        <w:rPr>
          <w:lang w:val="en-GB"/>
        </w:rPr>
        <w:t xml:space="preserve">, recently, a research were presented by </w:t>
      </w:r>
      <w:r w:rsidR="004434E4">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4434E4">
        <w:rPr>
          <w:lang w:val="en-GB"/>
        </w:rPr>
        <w:fldChar w:fldCharType="separate"/>
      </w:r>
      <w:r w:rsidR="00C651E0" w:rsidRPr="00C651E0">
        <w:rPr>
          <w:rFonts w:cs="Times New Roman"/>
          <w:lang w:val="en-GB"/>
        </w:rPr>
        <w:t>(Hoque et al., 2011)</w:t>
      </w:r>
      <w:r w:rsidR="004434E4">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4434E4">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4434E4">
        <w:rPr>
          <w:lang w:val="en-GB"/>
        </w:rPr>
        <w:fldChar w:fldCharType="separate"/>
      </w:r>
      <w:r w:rsidR="00C651E0" w:rsidRPr="00C651E0">
        <w:rPr>
          <w:rFonts w:cs="Times New Roman"/>
          <w:lang w:val="en-GB"/>
        </w:rPr>
        <w:t>(Korczak and Skrzypczak, 2012)</w:t>
      </w:r>
      <w:r w:rsidR="004434E4">
        <w:rPr>
          <w:lang w:val="en-GB"/>
        </w:rPr>
        <w:fldChar w:fldCharType="end"/>
      </w:r>
      <w:r w:rsidR="00EF7CD2">
        <w:rPr>
          <w:lang w:val="en-GB"/>
        </w:rPr>
        <w:t xml:space="preserve"> proposes the process of AR discovery. This process is very similar to the present thesis as it also uses RapidMiner for AR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in Wroclav,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 xml:space="preserve">(AEC) </w:t>
      </w:r>
      <w:r>
        <w:rPr>
          <w:lang w:val="en-GB"/>
        </w:rPr>
        <w:t xml:space="preserve">industries. </w:t>
      </w:r>
      <w:r w:rsidR="004434E4">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4434E4">
        <w:rPr>
          <w:lang w:val="en-GB"/>
        </w:rPr>
        <w:fldChar w:fldCharType="separate"/>
      </w:r>
      <w:r w:rsidR="00C651E0" w:rsidRPr="00C651E0">
        <w:rPr>
          <w:rFonts w:cs="Times New Roman"/>
          <w:lang w:val="en-GB"/>
        </w:rPr>
        <w:t>(Hjelseth, 2009)</w:t>
      </w:r>
      <w:r w:rsidR="004434E4">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lastRenderedPageBreak/>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Ttulo2"/>
        <w:rPr>
          <w:lang w:val="en-GB"/>
        </w:rPr>
      </w:pPr>
      <w:bookmarkStart w:id="15" w:name="_Toc397849854"/>
      <w:r w:rsidRPr="0024194D">
        <w:rPr>
          <w:lang w:val="en-GB"/>
        </w:rPr>
        <w:t>Concept Relation Quantification</w:t>
      </w:r>
      <w:bookmarkEnd w:id="15"/>
    </w:p>
    <w:p w:rsidR="00506584" w:rsidRPr="0024194D" w:rsidRDefault="00506584" w:rsidP="00506584">
      <w:pPr>
        <w:rPr>
          <w:lang w:val="en-GB"/>
        </w:rPr>
      </w:pPr>
      <w:r w:rsidRPr="0024194D">
        <w:rPr>
          <w:lang w:val="en-GB"/>
        </w:rPr>
        <w:t xml:space="preserve"> (</w:t>
      </w:r>
      <w:r w:rsidRPr="0024194D">
        <w:rPr>
          <w:highlight w:val="yellow"/>
          <w:lang w:val="en-GB"/>
        </w:rPr>
        <w:t>Falar com o Paulo</w:t>
      </w:r>
      <w:r w:rsidRPr="0024194D">
        <w:rPr>
          <w:lang w:val="en-GB"/>
        </w:rPr>
        <w:t>)</w:t>
      </w:r>
    </w:p>
    <w:p w:rsidR="00AB3EE0" w:rsidRPr="0024194D" w:rsidRDefault="00AB3EE0" w:rsidP="00C30260">
      <w:pPr>
        <w:pStyle w:val="Ttulo2"/>
        <w:rPr>
          <w:lang w:val="en-GB"/>
        </w:rPr>
      </w:pPr>
      <w:bookmarkStart w:id="16" w:name="_Toc397849855"/>
      <w:r w:rsidRPr="0024194D">
        <w:rPr>
          <w:lang w:val="en-GB"/>
        </w:rPr>
        <w:t>Building &amp; Construction</w:t>
      </w:r>
      <w:bookmarkEnd w:id="16"/>
    </w:p>
    <w:p w:rsidR="00791A24" w:rsidRDefault="008604B3">
      <w:pPr>
        <w:rPr>
          <w:lang w:val="en-GB"/>
        </w:rPr>
      </w:pPr>
      <w:r>
        <w:rPr>
          <w:lang w:val="en-GB"/>
        </w:rPr>
        <w:t xml:space="preserve">Likewise, in the same AEC field, and maybe the most interesting field of study, relevant to the present thesis, where association rules were applied to discover some knowledge is specifically in Building &amp; Construction field. </w:t>
      </w:r>
      <w:r w:rsidR="004434E4">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4434E4">
        <w:rPr>
          <w:lang w:val="en-GB"/>
        </w:rPr>
        <w:fldChar w:fldCharType="separate"/>
      </w:r>
      <w:r w:rsidR="00C651E0" w:rsidRPr="00C651E0">
        <w:rPr>
          <w:rFonts w:cs="Times New Roman"/>
          <w:lang w:val="en-GB"/>
        </w:rPr>
        <w:t>(Zhang and El-Diraby, 2012)</w:t>
      </w:r>
      <w:r w:rsidR="004434E4">
        <w:rPr>
          <w:lang w:val="en-GB"/>
        </w:rPr>
        <w:fldChar w:fldCharType="end"/>
      </w:r>
      <w:r>
        <w:rPr>
          <w:lang w:val="en-GB"/>
        </w:rPr>
        <w:t xml:space="preserve"> presented a very interesting study </w:t>
      </w:r>
      <w:r w:rsidR="00791A24">
        <w:rPr>
          <w:lang w:val="en-GB"/>
        </w:rPr>
        <w:t xml:space="preserve">about </w:t>
      </w:r>
      <w:r>
        <w:rPr>
          <w:lang w:val="en-GB"/>
        </w:rPr>
        <w:t>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r w:rsidR="00791A24">
        <w:rPr>
          <w:lang w:val="en-GB"/>
        </w:rPr>
        <w:t xml:space="preserve"> like vector space model. The author developed a proof of concept with a collaborative knowledge system based in a construction information knowledge portal. This portal served as an interaction between </w:t>
      </w:r>
      <w:proofErr w:type="gramStart"/>
      <w:r w:rsidR="00791A24">
        <w:rPr>
          <w:lang w:val="en-GB"/>
        </w:rPr>
        <w:t>an ontology</w:t>
      </w:r>
      <w:proofErr w:type="gramEnd"/>
      <w:r w:rsidR="00791A24">
        <w:rPr>
          <w:lang w:val="en-GB"/>
        </w:rPr>
        <w:t xml:space="preserve"> and actors.</w:t>
      </w:r>
    </w:p>
    <w:p w:rsidR="00705F92" w:rsidRPr="0024194D" w:rsidRDefault="00791A24">
      <w:pPr>
        <w:rPr>
          <w:lang w:val="en-GB"/>
        </w:rPr>
      </w:pPr>
      <w:r>
        <w:rPr>
          <w:lang w:val="en-GB"/>
        </w:rPr>
        <w:t>Other project that inspires the present writing and development of this dissertation is the e-COGNOS framework. ()</w:t>
      </w:r>
      <w:r w:rsidR="00705F92" w:rsidRPr="0024194D">
        <w:rPr>
          <w:lang w:val="en-GB"/>
        </w:rPr>
        <w:br w:type="page"/>
      </w:r>
    </w:p>
    <w:p w:rsidR="00AB3EE0" w:rsidRPr="0024194D" w:rsidRDefault="00AB3EE0" w:rsidP="00C30260">
      <w:pPr>
        <w:pStyle w:val="Ttulo1"/>
        <w:rPr>
          <w:lang w:val="en-GB"/>
        </w:rPr>
      </w:pPr>
      <w:bookmarkStart w:id="17" w:name="_Toc397849856"/>
      <w:r w:rsidRPr="0024194D">
        <w:rPr>
          <w:lang w:val="en-GB"/>
        </w:rPr>
        <w:lastRenderedPageBreak/>
        <w:t xml:space="preserve">Theoretical and Technical </w:t>
      </w:r>
      <w:r w:rsidR="00667864" w:rsidRPr="0024194D">
        <w:rPr>
          <w:lang w:val="en-GB"/>
        </w:rPr>
        <w:t>Foundation</w:t>
      </w:r>
      <w:bookmarkEnd w:id="17"/>
    </w:p>
    <w:p w:rsidR="00264D3F" w:rsidRPr="00264D3F" w:rsidRDefault="00AB3EE0" w:rsidP="00264D3F">
      <w:pPr>
        <w:pStyle w:val="Ttulo2"/>
        <w:rPr>
          <w:lang w:val="en-GB"/>
        </w:rPr>
      </w:pPr>
      <w:bookmarkStart w:id="18" w:name="_Ref397215040"/>
      <w:bookmarkStart w:id="19" w:name="_Toc397849857"/>
      <w:r w:rsidRPr="0024194D">
        <w:rPr>
          <w:lang w:val="en-GB"/>
        </w:rPr>
        <w:t>Association Rules</w:t>
      </w:r>
      <w:bookmarkEnd w:id="18"/>
      <w:bookmarkEnd w:id="19"/>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(AR)</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4434E4">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4434E4">
        <w:rPr>
          <w:lang w:val="en-GB"/>
        </w:rPr>
        <w:fldChar w:fldCharType="separate"/>
      </w:r>
      <w:r w:rsidR="00C651E0" w:rsidRPr="00C651E0">
        <w:rPr>
          <w:rFonts w:cs="Times New Roman"/>
          <w:lang w:val="en-GB"/>
        </w:rPr>
        <w:t>(Marinica and Guillet, 2010)</w:t>
      </w:r>
      <w:r w:rsidR="004434E4">
        <w:rPr>
          <w:lang w:val="en-GB"/>
        </w:rPr>
        <w:fldChar w:fldCharType="end"/>
      </w:r>
      <w:r w:rsidR="00B83B6E">
        <w:rPr>
          <w:lang w:val="en-GB"/>
        </w:rPr>
        <w:t xml:space="preserve">, and one of the most studied in the scientific community </w:t>
      </w:r>
      <w:r w:rsidR="004434E4">
        <w:rPr>
          <w:lang w:val="en-GB"/>
        </w:rPr>
        <w:fldChar w:fldCharType="begin"/>
      </w:r>
      <w:r w:rsidR="00477026">
        <w:rPr>
          <w:lang w:val="en-GB"/>
        </w:rPr>
        <w:instrText xml:space="preserve"> ADDIN ZOTERO_ITEM CSL_CITATION {"citationID":"ECHRmAIF","properties":{"formattedCitation":"(Agrawal et al., 1993; Agrawal and Srikant, 1994, 1994; Hoque et al., 2011; Marinica and Guillet, 2010; Paiva et al., 2013; Vo and Le, 2009; Wang et al., 2002; Zaki, 2000; Zeng et al., 2010)","plainCitation":"(Agrawal et al., 1993; Agrawal and Srikant, 1994, 1994;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4434E4">
        <w:rPr>
          <w:lang w:val="en-GB"/>
        </w:rPr>
        <w:fldChar w:fldCharType="separate"/>
      </w:r>
      <w:r w:rsidR="00477026" w:rsidRPr="00477026">
        <w:rPr>
          <w:rFonts w:cs="Times New Roman"/>
          <w:lang w:val="en-GB"/>
        </w:rPr>
        <w:t>(Agrawal et al., 1993; Agrawal and Srikant, 1994, 1994; Hoque et al., 2011; Marinica and Guillet, 2010; Paiva et al., 2013; Vo and Le, 2009; Wang et al., 2002; Zaki, 2000; Zeng et al., 2010)</w:t>
      </w:r>
      <w:r w:rsidR="004434E4">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4434E4">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4434E4">
        <w:rPr>
          <w:lang w:val="en-GB"/>
        </w:rPr>
        <w:fldChar w:fldCharType="separate"/>
      </w:r>
      <w:r w:rsidR="00C651E0" w:rsidRPr="005A1C2B">
        <w:rPr>
          <w:rFonts w:cs="Times New Roman"/>
          <w:lang w:val="en-GB"/>
        </w:rPr>
        <w:t>(Agrawal et al., 1993)</w:t>
      </w:r>
      <w:r w:rsidR="004434E4">
        <w:rPr>
          <w:lang w:val="en-GB"/>
        </w:rPr>
        <w:fldChar w:fldCharType="end"/>
      </w:r>
      <w:r w:rsidR="009C593D">
        <w:rPr>
          <w:lang w:val="en-GB"/>
        </w:rPr>
        <w:t xml:space="preserve">. </w:t>
      </w:r>
      <w:r w:rsidR="004D49FA">
        <w:rPr>
          <w:lang w:val="en-GB"/>
        </w:rPr>
        <w:t xml:space="preserve">The problem that AR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For instance, if a client buys some product A, the AR Algorithm, based on the stored transaction data of other clients</w:t>
      </w:r>
      <w:r w:rsidR="0031218B">
        <w:rPr>
          <w:lang w:val="en-GB"/>
        </w:rPr>
        <w:t>, AR</w:t>
      </w:r>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AR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20" w:name="_Ref397446480"/>
            <w:r w:rsidRPr="00E935C0">
              <w:rPr>
                <w:lang w:val="en-GB"/>
              </w:rPr>
              <w:t>(</w:t>
            </w:r>
            <w:r w:rsidR="004434E4" w:rsidRPr="00E935C0">
              <w:rPr>
                <w:lang w:val="en-GB"/>
              </w:rPr>
              <w:fldChar w:fldCharType="begin"/>
            </w:r>
            <w:r w:rsidRPr="00E935C0">
              <w:rPr>
                <w:lang w:val="en-GB"/>
              </w:rPr>
              <w:instrText xml:space="preserve"> SEQ Equation \* ARABIC </w:instrText>
            </w:r>
            <w:r w:rsidR="004434E4" w:rsidRPr="00E935C0">
              <w:rPr>
                <w:lang w:val="en-GB"/>
              </w:rPr>
              <w:fldChar w:fldCharType="separate"/>
            </w:r>
            <w:r w:rsidR="005E223A">
              <w:rPr>
                <w:noProof/>
                <w:lang w:val="en-GB"/>
              </w:rPr>
              <w:t>1</w:t>
            </w:r>
            <w:r w:rsidR="004434E4" w:rsidRPr="00E935C0">
              <w:rPr>
                <w:lang w:val="en-GB"/>
              </w:rPr>
              <w:fldChar w:fldCharType="end"/>
            </w:r>
            <w:r w:rsidRPr="00E935C0">
              <w:rPr>
                <w:lang w:val="en-GB"/>
              </w:rPr>
              <w:t>)</w:t>
            </w:r>
            <w:bookmarkEnd w:id="20"/>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4434E4" w:rsidRPr="00E935C0">
              <w:rPr>
                <w:lang w:val="en-GB"/>
              </w:rPr>
              <w:fldChar w:fldCharType="begin"/>
            </w:r>
            <w:r w:rsidRPr="00E935C0">
              <w:rPr>
                <w:lang w:val="en-GB"/>
              </w:rPr>
              <w:instrText xml:space="preserve"> SEQ Equation \* ARABIC </w:instrText>
            </w:r>
            <w:r w:rsidR="004434E4" w:rsidRPr="00E935C0">
              <w:rPr>
                <w:lang w:val="en-GB"/>
              </w:rPr>
              <w:fldChar w:fldCharType="separate"/>
            </w:r>
            <w:r w:rsidR="005E223A">
              <w:rPr>
                <w:noProof/>
                <w:lang w:val="en-GB"/>
              </w:rPr>
              <w:t>2</w:t>
            </w:r>
            <w:r w:rsidR="004434E4"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An AR is an implication rule in the form of</w:t>
      </w:r>
      <w:r w:rsidR="0044211E">
        <w:rPr>
          <w:lang w:val="en-GB"/>
        </w:rPr>
        <w:t xml:space="preserve"> equation</w:t>
      </w:r>
      <w:r w:rsidR="009A4623">
        <w:rPr>
          <w:lang w:val="en-GB"/>
        </w:rPr>
        <w:t xml:space="preserve"> </w:t>
      </w:r>
      <w:r w:rsidR="004434E4">
        <w:rPr>
          <w:lang w:val="en-GB"/>
        </w:rPr>
        <w:fldChar w:fldCharType="begin"/>
      </w:r>
      <w:r w:rsidR="00D408CB">
        <w:rPr>
          <w:lang w:val="en-GB"/>
        </w:rPr>
        <w:instrText xml:space="preserve"> REF _Ref397446480 \h </w:instrText>
      </w:r>
      <w:r w:rsidR="004434E4">
        <w:rPr>
          <w:lang w:val="en-GB"/>
        </w:rPr>
      </w:r>
      <w:r w:rsidR="004434E4">
        <w:rPr>
          <w:lang w:val="en-GB"/>
        </w:rPr>
        <w:fldChar w:fldCharType="separate"/>
      </w:r>
      <w:r w:rsidR="005E223A" w:rsidRPr="00E935C0">
        <w:rPr>
          <w:lang w:val="en-GB"/>
        </w:rPr>
        <w:t>(</w:t>
      </w:r>
      <w:r w:rsidR="005E223A">
        <w:rPr>
          <w:noProof/>
          <w:lang w:val="en-GB"/>
        </w:rPr>
        <w:t>1</w:t>
      </w:r>
      <w:r w:rsidR="005E223A" w:rsidRPr="00E935C0">
        <w:rPr>
          <w:lang w:val="en-GB"/>
        </w:rPr>
        <w:t>)</w:t>
      </w:r>
      <w:r w:rsidR="004434E4">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sidRPr="006E03C0">
        <w:rPr>
          <w:rStyle w:val="Refdenotaderodap"/>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4434E4">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4434E4">
        <w:rPr>
          <w:lang w:val="en-GB"/>
        </w:rPr>
        <w:fldChar w:fldCharType="separate"/>
      </w:r>
      <w:r w:rsidR="00C651E0" w:rsidRPr="00C651E0">
        <w:rPr>
          <w:rFonts w:cs="Times New Roman"/>
          <w:lang w:val="en-GB"/>
        </w:rPr>
        <w:t>(Hoque et al., 2011)</w:t>
      </w:r>
      <w:r w:rsidR="004434E4">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4434E4">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4434E4">
        <w:rPr>
          <w:lang w:val="en-GB"/>
        </w:rPr>
        <w:fldChar w:fldCharType="separate"/>
      </w:r>
      <w:r w:rsidR="00C651E0" w:rsidRPr="00C651E0">
        <w:rPr>
          <w:rFonts w:cs="Times New Roman"/>
          <w:lang w:val="en-GB"/>
        </w:rPr>
        <w:t>(Yao et al., 2006)</w:t>
      </w:r>
      <w:r w:rsidR="004434E4">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5E223A">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4434E4">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4434E4">
        <w:rPr>
          <w:lang w:val="en-GB"/>
        </w:rPr>
        <w:fldChar w:fldCharType="separate"/>
      </w:r>
      <w:r w:rsidR="00C651E0" w:rsidRPr="00C651E0">
        <w:rPr>
          <w:rFonts w:cs="Times New Roman"/>
          <w:lang w:val="en-GB"/>
        </w:rPr>
        <w:t>(Agrawal et al., 1993)</w:t>
      </w:r>
      <w:r w:rsidR="004434E4">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4434E4">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4434E4">
        <w:rPr>
          <w:lang w:val="en-GB"/>
        </w:rPr>
        <w:fldChar w:fldCharType="separate"/>
      </w:r>
      <w:r w:rsidR="00C651E0" w:rsidRPr="00C651E0">
        <w:rPr>
          <w:rFonts w:cs="Times New Roman"/>
          <w:lang w:val="en-GB"/>
        </w:rPr>
        <w:t>(Hilderman and Hamilton, 2001)</w:t>
      </w:r>
      <w:r w:rsidR="004434E4">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in the previous lines, AR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This is the first step to achieve AR</w:t>
      </w:r>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r w:rsidR="00341B61" w:rsidRPr="00C93176">
        <w:rPr>
          <w:lang w:val="en-GB"/>
        </w:rPr>
        <w:t>ECLAT</w:t>
      </w:r>
      <w:r w:rsidR="00EC6994" w:rsidRPr="00C93176">
        <w:rPr>
          <w:lang w:val="en-GB"/>
        </w:rPr>
        <w:t xml:space="preserve"> </w:t>
      </w:r>
      <w:r w:rsidR="004434E4">
        <w:rPr>
          <w:lang w:val="en-GB"/>
        </w:rPr>
        <w:fldChar w:fldCharType="begin"/>
      </w:r>
      <w:r w:rsidR="00EC6994" w:rsidRPr="00C93176">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4434E4">
        <w:rPr>
          <w:lang w:val="en-GB"/>
        </w:rPr>
        <w:fldChar w:fldCharType="separate"/>
      </w:r>
      <w:r w:rsidR="00C651E0" w:rsidRPr="005A1C2B">
        <w:rPr>
          <w:rFonts w:cs="Times New Roman"/>
          <w:lang w:val="en-GB"/>
        </w:rPr>
        <w:t>(Zaki, 2000)</w:t>
      </w:r>
      <w:r w:rsidR="004434E4">
        <w:rPr>
          <w:lang w:val="en-GB"/>
        </w:rPr>
        <w:fldChar w:fldCharType="end"/>
      </w:r>
      <w:r w:rsidR="00341B61" w:rsidRPr="00C93176">
        <w:rPr>
          <w:lang w:val="en-GB"/>
        </w:rPr>
        <w:t>, Apriori</w:t>
      </w:r>
      <w:r w:rsidR="003D1966" w:rsidRPr="00C93176">
        <w:rPr>
          <w:lang w:val="en-GB"/>
        </w:rPr>
        <w:t xml:space="preserve"> </w:t>
      </w:r>
      <w:r w:rsidR="004434E4">
        <w:rPr>
          <w:lang w:val="en-GB"/>
        </w:rPr>
        <w:fldChar w:fldCharType="begin"/>
      </w:r>
      <w:r w:rsidR="00EC6994" w:rsidRPr="00C93176">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w:instrText>
      </w:r>
      <w:r w:rsidR="00EC6994" w:rsidRPr="002A1C54">
        <w:rPr>
          <w:lang w:val="en-US"/>
        </w:rPr>
        <w:instrText xml:space="preserve">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4434E4">
        <w:rPr>
          <w:lang w:val="en-GB"/>
        </w:rPr>
        <w:fldChar w:fldCharType="separate"/>
      </w:r>
      <w:r w:rsidR="00C651E0" w:rsidRPr="005A1C2B">
        <w:rPr>
          <w:rFonts w:cs="Times New Roman"/>
          <w:lang w:val="en-GB"/>
        </w:rPr>
        <w:t>(Agrawal and Srikant, 1994)</w:t>
      </w:r>
      <w:r w:rsidR="004434E4">
        <w:rPr>
          <w:lang w:val="en-GB"/>
        </w:rPr>
        <w:fldChar w:fldCharType="end"/>
      </w:r>
      <w:r w:rsidR="00341B61" w:rsidRPr="002A1C54">
        <w:rPr>
          <w:lang w:val="en-US"/>
        </w:rPr>
        <w:t xml:space="preserve"> and FP-Growth</w:t>
      </w:r>
      <w:r w:rsidR="0008290B" w:rsidRPr="002A1C54">
        <w:rPr>
          <w:lang w:val="en-US"/>
        </w:rPr>
        <w:t xml:space="preserve"> </w:t>
      </w:r>
      <w:r w:rsidR="004434E4">
        <w:rPr>
          <w:lang w:val="en-GB"/>
        </w:rPr>
        <w:fldChar w:fldCharType="begin"/>
      </w:r>
      <w:r w:rsidR="001A5219" w:rsidRPr="002A1C54">
        <w:rPr>
          <w:lang w:val="en-US"/>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4434E4">
        <w:rPr>
          <w:lang w:val="en-GB"/>
        </w:rPr>
        <w:fldChar w:fldCharType="separate"/>
      </w:r>
      <w:r w:rsidR="00C651E0" w:rsidRPr="005A1C2B">
        <w:rPr>
          <w:rFonts w:cs="Times New Roman"/>
          <w:lang w:val="en-GB"/>
        </w:rPr>
        <w:t>(Han et al., 2004)</w:t>
      </w:r>
      <w:r w:rsidR="004434E4">
        <w:rPr>
          <w:lang w:val="en-GB"/>
        </w:rPr>
        <w:fldChar w:fldCharType="end"/>
      </w:r>
      <w:r w:rsidR="001A5219" w:rsidRPr="002A1C54">
        <w:rPr>
          <w:lang w:val="en-US"/>
        </w:rPr>
        <w:t xml:space="preserve"> </w:t>
      </w:r>
      <w:r w:rsidR="0008290B" w:rsidRPr="002A1C54">
        <w:rPr>
          <w:lang w:val="en-US"/>
        </w:rPr>
        <w:t>are the most known and studied</w:t>
      </w:r>
      <w:r w:rsidR="00341B61" w:rsidRPr="002A1C54">
        <w:rPr>
          <w:lang w:val="en-US"/>
        </w:rPr>
        <w:t xml:space="preserve">. </w:t>
      </w:r>
      <w:r w:rsidR="00341B61" w:rsidRPr="0024194D">
        <w:rPr>
          <w:lang w:val="en-GB"/>
        </w:rPr>
        <w:t>Apriori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AR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r w:rsidR="00F654E0">
        <w:rPr>
          <w:lang w:val="en-GB"/>
        </w:rPr>
        <w:t>AR</w:t>
      </w:r>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1" w:name="_Toc397849858"/>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1"/>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r w:rsidR="00DD6111" w:rsidRPr="0024194D">
        <w:rPr>
          <w:lang w:val="en-GB"/>
        </w:rPr>
        <w:t xml:space="preserve">Apriori, Eclat,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4434E4"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4434E4" w:rsidRPr="0024194D">
        <w:rPr>
          <w:rFonts w:cs="Times New Roman"/>
          <w:lang w:val="en-GB"/>
        </w:rPr>
        <w:fldChar w:fldCharType="separate"/>
      </w:r>
      <w:r w:rsidR="00C651E0" w:rsidRPr="00C651E0">
        <w:rPr>
          <w:rFonts w:cs="Times New Roman"/>
          <w:lang w:val="en-GB"/>
        </w:rPr>
        <w:t>(Han et al., 2004)</w:t>
      </w:r>
      <w:r w:rsidR="004434E4"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Apriori,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Apriori-like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4434E4"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4434E4" w:rsidRPr="0024194D">
        <w:rPr>
          <w:rFonts w:cs="Times New Roman"/>
          <w:lang w:val="en-GB"/>
        </w:rPr>
        <w:fldChar w:fldCharType="separate"/>
      </w:r>
      <w:r w:rsidR="00C651E0" w:rsidRPr="00C651E0">
        <w:rPr>
          <w:rFonts w:cs="Times New Roman"/>
          <w:lang w:val="en-GB"/>
        </w:rPr>
        <w:t>(Han et al., 2004)</w:t>
      </w:r>
      <w:r w:rsidR="004434E4"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4434E4"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4434E4" w:rsidRPr="0024194D">
        <w:rPr>
          <w:rFonts w:cs="Times New Roman"/>
          <w:lang w:val="en-GB"/>
        </w:rPr>
        <w:fldChar w:fldCharType="separate"/>
      </w:r>
      <w:r w:rsidR="00C651E0" w:rsidRPr="00C651E0">
        <w:rPr>
          <w:rFonts w:cs="Times New Roman"/>
          <w:lang w:val="en-GB"/>
        </w:rPr>
        <w:t>(Wang et al., 2002)</w:t>
      </w:r>
      <w:r w:rsidR="004434E4"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4434E4"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4434E4" w:rsidRPr="0024194D">
        <w:rPr>
          <w:rFonts w:cs="Times New Roman"/>
          <w:lang w:val="en-GB"/>
        </w:rPr>
        <w:fldChar w:fldCharType="separate"/>
      </w:r>
      <w:r w:rsidR="00C651E0" w:rsidRPr="00C651E0">
        <w:rPr>
          <w:rFonts w:cs="Times New Roman"/>
          <w:lang w:val="en-GB"/>
        </w:rPr>
        <w:t>(Korczak and Skrzypczak, 2012)</w:t>
      </w:r>
      <w:r w:rsidR="004434E4"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4434E4"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4434E4" w:rsidRPr="0024194D">
        <w:rPr>
          <w:rFonts w:cs="Times New Roman"/>
          <w:lang w:val="en-GB"/>
        </w:rPr>
        <w:fldChar w:fldCharType="separate"/>
      </w:r>
      <w:r w:rsidR="00C651E0" w:rsidRPr="00C651E0">
        <w:rPr>
          <w:rFonts w:cs="Times New Roman"/>
          <w:lang w:val="en-GB"/>
        </w:rPr>
        <w:t>(Bonchi and Goethals, 2004)</w:t>
      </w:r>
      <w:r w:rsidR="004434E4"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4434E4"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4434E4" w:rsidRPr="0024194D">
        <w:rPr>
          <w:lang w:val="en-GB"/>
        </w:rPr>
        <w:fldChar w:fldCharType="separate"/>
      </w:r>
      <w:r w:rsidR="00C651E0" w:rsidRPr="00C651E0">
        <w:rPr>
          <w:rFonts w:cs="Times New Roman"/>
          <w:lang w:val="en-GB"/>
        </w:rPr>
        <w:t>(Zeng et al., 2010)</w:t>
      </w:r>
      <w:r w:rsidR="004434E4"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F6251" w:rsidRPr="00E452D9" w:rsidRDefault="009F6251" w:rsidP="009F6251">
      <w:pPr>
        <w:pStyle w:val="Legenda"/>
        <w:keepNext/>
        <w:rPr>
          <w:sz w:val="20"/>
          <w:lang w:val="en-GB"/>
        </w:rPr>
      </w:pPr>
      <w:bookmarkStart w:id="22" w:name="_Ref392758766"/>
      <w:bookmarkStart w:id="23" w:name="_Toc397849909"/>
      <w:r w:rsidRPr="00E452D9">
        <w:rPr>
          <w:sz w:val="20"/>
          <w:lang w:val="en-GB"/>
        </w:rPr>
        <w:t xml:space="preserve">Table </w:t>
      </w:r>
      <w:r>
        <w:rPr>
          <w:sz w:val="20"/>
          <w:lang w:val="en-GB"/>
        </w:rPr>
        <w:fldChar w:fldCharType="begin"/>
      </w:r>
      <w:r>
        <w:rPr>
          <w:sz w:val="20"/>
          <w:lang w:val="en-GB"/>
        </w:rPr>
        <w:instrText xml:space="preserve"> STYLEREF 1 \s </w:instrText>
      </w:r>
      <w:r>
        <w:rPr>
          <w:sz w:val="20"/>
          <w:lang w:val="en-GB"/>
        </w:rPr>
        <w:fldChar w:fldCharType="separate"/>
      </w:r>
      <w:r w:rsidR="005E223A">
        <w:rPr>
          <w:noProof/>
          <w:sz w:val="20"/>
          <w:lang w:val="en-GB"/>
        </w:rPr>
        <w:t>3</w:t>
      </w:r>
      <w:r>
        <w:rPr>
          <w:sz w:val="20"/>
          <w:lang w:val="en-GB"/>
        </w:rPr>
        <w:fldChar w:fldCharType="end"/>
      </w:r>
      <w:r>
        <w:rPr>
          <w:sz w:val="20"/>
          <w:lang w:val="en-GB"/>
        </w:rPr>
        <w:noBreakHyphen/>
      </w:r>
      <w:r>
        <w:rPr>
          <w:sz w:val="20"/>
          <w:lang w:val="en-GB"/>
        </w:rPr>
        <w:fldChar w:fldCharType="begin"/>
      </w:r>
      <w:r>
        <w:rPr>
          <w:sz w:val="20"/>
          <w:lang w:val="en-GB"/>
        </w:rPr>
        <w:instrText xml:space="preserve"> SEQ Table \* ARABIC \s 1 </w:instrText>
      </w:r>
      <w:r>
        <w:rPr>
          <w:sz w:val="20"/>
          <w:lang w:val="en-GB"/>
        </w:rPr>
        <w:fldChar w:fldCharType="separate"/>
      </w:r>
      <w:r w:rsidR="005E223A">
        <w:rPr>
          <w:noProof/>
          <w:sz w:val="20"/>
          <w:lang w:val="en-GB"/>
        </w:rPr>
        <w:t>1</w:t>
      </w:r>
      <w:r>
        <w:rPr>
          <w:sz w:val="20"/>
          <w:lang w:val="en-GB"/>
        </w:rPr>
        <w:fldChar w:fldCharType="end"/>
      </w:r>
      <w:bookmarkEnd w:id="22"/>
      <w:r w:rsidRPr="00E452D9">
        <w:rPr>
          <w:sz w:val="20"/>
          <w:lang w:val="en-GB"/>
        </w:rPr>
        <w:t xml:space="preserve"> – Transaction table for frequent items in database</w:t>
      </w:r>
      <w:bookmarkEnd w:id="23"/>
    </w:p>
    <w:tbl>
      <w:tblPr>
        <w:tblStyle w:val="SombreadoMdio11"/>
        <w:tblW w:w="0" w:type="auto"/>
        <w:jc w:val="center"/>
        <w:tblBorders>
          <w:insideV w:val="single" w:sz="8" w:space="0" w:color="404040" w:themeColor="text1" w:themeTint="BF"/>
        </w:tblBorders>
        <w:tblLook w:val="04A0"/>
      </w:tblPr>
      <w:tblGrid>
        <w:gridCol w:w="608"/>
        <w:gridCol w:w="4018"/>
      </w:tblGrid>
      <w:tr w:rsidR="009F6251" w:rsidRPr="0024194D" w:rsidTr="00B92B8F">
        <w:trPr>
          <w:cnfStyle w:val="100000000000"/>
          <w:jc w:val="center"/>
        </w:trPr>
        <w:tc>
          <w:tcPr>
            <w:cnfStyle w:val="001000000000"/>
            <w:tcW w:w="608" w:type="dxa"/>
            <w:tcBorders>
              <w:top w:val="none" w:sz="0" w:space="0" w:color="auto"/>
              <w:left w:val="none" w:sz="0" w:space="0" w:color="auto"/>
              <w:bottom w:val="none" w:sz="0" w:space="0" w:color="auto"/>
              <w:right w:val="none" w:sz="0" w:space="0" w:color="auto"/>
            </w:tcBorders>
          </w:tcPr>
          <w:p w:rsidR="009F6251" w:rsidRPr="0024194D" w:rsidRDefault="009F6251" w:rsidP="00B92B8F">
            <w:pPr>
              <w:rPr>
                <w:lang w:val="en-GB"/>
              </w:rPr>
            </w:pPr>
            <w:r w:rsidRPr="0024194D">
              <w:rPr>
                <w:lang w:val="en-GB"/>
              </w:rPr>
              <w:t>TID</w:t>
            </w:r>
          </w:p>
        </w:tc>
        <w:tc>
          <w:tcPr>
            <w:tcW w:w="4018" w:type="dxa"/>
            <w:tcBorders>
              <w:top w:val="none" w:sz="0" w:space="0" w:color="auto"/>
              <w:left w:val="none" w:sz="0" w:space="0" w:color="auto"/>
              <w:bottom w:val="none" w:sz="0" w:space="0" w:color="auto"/>
              <w:right w:val="none" w:sz="0" w:space="0" w:color="auto"/>
            </w:tcBorders>
          </w:tcPr>
          <w:p w:rsidR="009F6251" w:rsidRPr="0024194D" w:rsidRDefault="009F6251" w:rsidP="00B92B8F">
            <w:pPr>
              <w:cnfStyle w:val="100000000000"/>
              <w:rPr>
                <w:lang w:val="en-GB"/>
              </w:rPr>
            </w:pPr>
            <w:r w:rsidRPr="0024194D">
              <w:rPr>
                <w:lang w:val="en-GB"/>
              </w:rPr>
              <w:t>Items</w:t>
            </w:r>
          </w:p>
        </w:tc>
      </w:tr>
      <w:tr w:rsidR="009F6251" w:rsidRPr="0024194D" w:rsidTr="00B92B8F">
        <w:trPr>
          <w:cnfStyle w:val="00000010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1</w:t>
            </w:r>
          </w:p>
        </w:tc>
        <w:tc>
          <w:tcPr>
            <w:tcW w:w="4018" w:type="dxa"/>
            <w:tcBorders>
              <w:left w:val="none" w:sz="0" w:space="0" w:color="auto"/>
            </w:tcBorders>
          </w:tcPr>
          <w:p w:rsidR="009F6251" w:rsidRPr="0024194D" w:rsidRDefault="009F6251" w:rsidP="00B92B8F">
            <w:pPr>
              <w:cnfStyle w:val="000000100000"/>
              <w:rPr>
                <w:lang w:val="en-GB"/>
              </w:rPr>
            </w:pPr>
            <w:r>
              <w:rPr>
                <w:lang w:val="en-GB"/>
              </w:rPr>
              <w:t>a</w:t>
            </w:r>
            <w:r w:rsidRPr="0024194D">
              <w:rPr>
                <w:lang w:val="en-GB"/>
              </w:rPr>
              <w:t>rchitect, designer</w:t>
            </w:r>
          </w:p>
        </w:tc>
      </w:tr>
      <w:tr w:rsidR="009F6251" w:rsidRPr="0024194D" w:rsidTr="00B92B8F">
        <w:trPr>
          <w:cnfStyle w:val="00000001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2</w:t>
            </w:r>
          </w:p>
        </w:tc>
        <w:tc>
          <w:tcPr>
            <w:tcW w:w="4018" w:type="dxa"/>
            <w:tcBorders>
              <w:left w:val="none" w:sz="0" w:space="0" w:color="auto"/>
            </w:tcBorders>
          </w:tcPr>
          <w:p w:rsidR="009F6251" w:rsidRPr="0024194D" w:rsidRDefault="009F6251" w:rsidP="00B92B8F">
            <w:pPr>
              <w:cnfStyle w:val="000000010000"/>
              <w:rPr>
                <w:lang w:val="en-GB"/>
              </w:rPr>
            </w:pPr>
            <w:r>
              <w:rPr>
                <w:lang w:val="en-GB"/>
              </w:rPr>
              <w:t>d</w:t>
            </w:r>
            <w:r w:rsidRPr="0024194D">
              <w:rPr>
                <w:lang w:val="en-GB"/>
              </w:rPr>
              <w:t>esigner, engineer, analyst</w:t>
            </w:r>
          </w:p>
        </w:tc>
      </w:tr>
      <w:tr w:rsidR="009F6251" w:rsidRPr="0024194D" w:rsidTr="00B92B8F">
        <w:trPr>
          <w:cnfStyle w:val="00000010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3</w:t>
            </w:r>
          </w:p>
        </w:tc>
        <w:tc>
          <w:tcPr>
            <w:tcW w:w="4018" w:type="dxa"/>
            <w:tcBorders>
              <w:left w:val="none" w:sz="0" w:space="0" w:color="auto"/>
            </w:tcBorders>
          </w:tcPr>
          <w:p w:rsidR="009F6251" w:rsidRPr="0024194D" w:rsidRDefault="009F6251" w:rsidP="00B92B8F">
            <w:pPr>
              <w:cnfStyle w:val="000000100000"/>
              <w:rPr>
                <w:lang w:val="en-GB"/>
              </w:rPr>
            </w:pPr>
            <w:r>
              <w:rPr>
                <w:lang w:val="en-GB"/>
              </w:rPr>
              <w:t>a</w:t>
            </w:r>
            <w:r w:rsidRPr="0024194D">
              <w:rPr>
                <w:lang w:val="en-GB"/>
              </w:rPr>
              <w:t>rchitect, engineer, analyst, professor</w:t>
            </w:r>
          </w:p>
        </w:tc>
      </w:tr>
      <w:tr w:rsidR="009F6251" w:rsidRPr="0024194D" w:rsidTr="00B92B8F">
        <w:trPr>
          <w:cnfStyle w:val="00000001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4</w:t>
            </w:r>
          </w:p>
        </w:tc>
        <w:tc>
          <w:tcPr>
            <w:tcW w:w="4018" w:type="dxa"/>
            <w:tcBorders>
              <w:left w:val="none" w:sz="0" w:space="0" w:color="auto"/>
            </w:tcBorders>
          </w:tcPr>
          <w:p w:rsidR="009F6251" w:rsidRPr="0024194D" w:rsidRDefault="009F6251" w:rsidP="00B92B8F">
            <w:pPr>
              <w:cnfStyle w:val="000000010000"/>
              <w:rPr>
                <w:lang w:val="en-GB"/>
              </w:rPr>
            </w:pPr>
            <w:r>
              <w:rPr>
                <w:lang w:val="en-GB"/>
              </w:rPr>
              <w:t>a</w:t>
            </w:r>
            <w:r w:rsidRPr="0024194D">
              <w:rPr>
                <w:lang w:val="en-GB"/>
              </w:rPr>
              <w:t>rchitect, analyst, professor</w:t>
            </w:r>
          </w:p>
        </w:tc>
      </w:tr>
      <w:tr w:rsidR="009F6251" w:rsidRPr="0024194D" w:rsidTr="00B92B8F">
        <w:trPr>
          <w:cnfStyle w:val="00000010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5</w:t>
            </w:r>
          </w:p>
        </w:tc>
        <w:tc>
          <w:tcPr>
            <w:tcW w:w="4018" w:type="dxa"/>
            <w:tcBorders>
              <w:left w:val="none" w:sz="0" w:space="0" w:color="auto"/>
            </w:tcBorders>
          </w:tcPr>
          <w:p w:rsidR="009F6251" w:rsidRPr="0024194D" w:rsidRDefault="009F6251" w:rsidP="00B92B8F">
            <w:pPr>
              <w:cnfStyle w:val="000000100000"/>
              <w:rPr>
                <w:lang w:val="en-GB"/>
              </w:rPr>
            </w:pPr>
            <w:r>
              <w:rPr>
                <w:lang w:val="en-GB"/>
              </w:rPr>
              <w:t>a</w:t>
            </w:r>
            <w:r w:rsidRPr="0024194D">
              <w:rPr>
                <w:lang w:val="en-GB"/>
              </w:rPr>
              <w:t>rchitect, designer, engineer</w:t>
            </w:r>
          </w:p>
        </w:tc>
      </w:tr>
      <w:tr w:rsidR="009F6251" w:rsidRPr="0024194D" w:rsidTr="00B92B8F">
        <w:trPr>
          <w:cnfStyle w:val="00000001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6</w:t>
            </w:r>
          </w:p>
        </w:tc>
        <w:tc>
          <w:tcPr>
            <w:tcW w:w="4018" w:type="dxa"/>
            <w:tcBorders>
              <w:left w:val="none" w:sz="0" w:space="0" w:color="auto"/>
            </w:tcBorders>
          </w:tcPr>
          <w:p w:rsidR="009F6251" w:rsidRPr="0024194D" w:rsidRDefault="009F6251" w:rsidP="00B92B8F">
            <w:pPr>
              <w:cnfStyle w:val="000000010000"/>
              <w:rPr>
                <w:lang w:val="en-GB"/>
              </w:rPr>
            </w:pPr>
            <w:r>
              <w:rPr>
                <w:lang w:val="en-GB"/>
              </w:rPr>
              <w:t>a</w:t>
            </w:r>
            <w:r w:rsidRPr="0024194D">
              <w:rPr>
                <w:lang w:val="en-GB"/>
              </w:rPr>
              <w:t>rchitect, designer, engineer, analyst</w:t>
            </w:r>
          </w:p>
        </w:tc>
      </w:tr>
      <w:tr w:rsidR="009F6251" w:rsidRPr="0024194D" w:rsidTr="00B92B8F">
        <w:trPr>
          <w:cnfStyle w:val="00000010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7</w:t>
            </w:r>
          </w:p>
        </w:tc>
        <w:tc>
          <w:tcPr>
            <w:tcW w:w="4018" w:type="dxa"/>
            <w:tcBorders>
              <w:left w:val="none" w:sz="0" w:space="0" w:color="auto"/>
            </w:tcBorders>
          </w:tcPr>
          <w:p w:rsidR="009F6251" w:rsidRPr="0024194D" w:rsidRDefault="009F6251" w:rsidP="00B92B8F">
            <w:pPr>
              <w:cnfStyle w:val="000000100000"/>
              <w:rPr>
                <w:lang w:val="en-GB"/>
              </w:rPr>
            </w:pPr>
            <w:r>
              <w:rPr>
                <w:lang w:val="en-GB"/>
              </w:rPr>
              <w:t>a</w:t>
            </w:r>
            <w:r w:rsidRPr="0024194D">
              <w:rPr>
                <w:lang w:val="en-GB"/>
              </w:rPr>
              <w:t>rchitect</w:t>
            </w:r>
          </w:p>
        </w:tc>
      </w:tr>
      <w:tr w:rsidR="009F6251" w:rsidRPr="0024194D" w:rsidTr="00B92B8F">
        <w:trPr>
          <w:cnfStyle w:val="00000001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8</w:t>
            </w:r>
          </w:p>
        </w:tc>
        <w:tc>
          <w:tcPr>
            <w:tcW w:w="4018" w:type="dxa"/>
            <w:tcBorders>
              <w:left w:val="none" w:sz="0" w:space="0" w:color="auto"/>
            </w:tcBorders>
          </w:tcPr>
          <w:p w:rsidR="009F6251" w:rsidRPr="0024194D" w:rsidRDefault="009F6251" w:rsidP="00B92B8F">
            <w:pPr>
              <w:cnfStyle w:val="000000010000"/>
              <w:rPr>
                <w:lang w:val="en-GB"/>
              </w:rPr>
            </w:pPr>
            <w:r>
              <w:rPr>
                <w:lang w:val="en-GB"/>
              </w:rPr>
              <w:t>a</w:t>
            </w:r>
            <w:r w:rsidRPr="0024194D">
              <w:rPr>
                <w:lang w:val="en-GB"/>
              </w:rPr>
              <w:t>rchitect, designer, engineer</w:t>
            </w:r>
          </w:p>
        </w:tc>
      </w:tr>
      <w:tr w:rsidR="009F6251" w:rsidRPr="0024194D" w:rsidTr="00B92B8F">
        <w:trPr>
          <w:cnfStyle w:val="00000010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9</w:t>
            </w:r>
          </w:p>
        </w:tc>
        <w:tc>
          <w:tcPr>
            <w:tcW w:w="4018" w:type="dxa"/>
            <w:tcBorders>
              <w:left w:val="none" w:sz="0" w:space="0" w:color="auto"/>
            </w:tcBorders>
          </w:tcPr>
          <w:p w:rsidR="009F6251" w:rsidRPr="0024194D" w:rsidRDefault="009F6251" w:rsidP="00B92B8F">
            <w:pPr>
              <w:cnfStyle w:val="000000100000"/>
              <w:rPr>
                <w:lang w:val="en-GB"/>
              </w:rPr>
            </w:pPr>
            <w:r>
              <w:rPr>
                <w:lang w:val="en-GB"/>
              </w:rPr>
              <w:t>a</w:t>
            </w:r>
            <w:r w:rsidRPr="0024194D">
              <w:rPr>
                <w:lang w:val="en-GB"/>
              </w:rPr>
              <w:t>rchitect, designer, analyst</w:t>
            </w:r>
          </w:p>
        </w:tc>
      </w:tr>
      <w:tr w:rsidR="009F6251" w:rsidRPr="0024194D" w:rsidTr="00B92B8F">
        <w:trPr>
          <w:cnfStyle w:val="000000010000"/>
          <w:jc w:val="center"/>
        </w:trPr>
        <w:tc>
          <w:tcPr>
            <w:cnfStyle w:val="001000000000"/>
            <w:tcW w:w="608" w:type="dxa"/>
            <w:tcBorders>
              <w:right w:val="none" w:sz="0" w:space="0" w:color="auto"/>
            </w:tcBorders>
          </w:tcPr>
          <w:p w:rsidR="009F6251" w:rsidRPr="0024194D" w:rsidRDefault="009F6251" w:rsidP="00B92B8F">
            <w:pPr>
              <w:rPr>
                <w:lang w:val="en-GB"/>
              </w:rPr>
            </w:pPr>
            <w:r w:rsidRPr="0024194D">
              <w:rPr>
                <w:lang w:val="en-GB"/>
              </w:rPr>
              <w:t>10</w:t>
            </w:r>
          </w:p>
        </w:tc>
        <w:tc>
          <w:tcPr>
            <w:tcW w:w="4018" w:type="dxa"/>
            <w:tcBorders>
              <w:left w:val="none" w:sz="0" w:space="0" w:color="auto"/>
            </w:tcBorders>
          </w:tcPr>
          <w:p w:rsidR="009F6251" w:rsidRPr="0024194D" w:rsidRDefault="009F6251" w:rsidP="00B92B8F">
            <w:pPr>
              <w:cnfStyle w:val="000000010000"/>
              <w:rPr>
                <w:lang w:val="en-GB"/>
              </w:rPr>
            </w:pPr>
            <w:r>
              <w:rPr>
                <w:lang w:val="en-GB"/>
              </w:rPr>
              <w:t>d</w:t>
            </w:r>
            <w:r w:rsidRPr="0024194D">
              <w:rPr>
                <w:lang w:val="en-GB"/>
              </w:rPr>
              <w:t>esigner, engineer, professor</w:t>
            </w:r>
          </w:p>
        </w:tc>
      </w:tr>
    </w:tbl>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9F6251" w:rsidRDefault="009C446F" w:rsidP="009F6251">
      <w:pPr>
        <w:spacing w:after="240"/>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4434E4" w:rsidRPr="0024194D">
        <w:rPr>
          <w:lang w:val="en-GB"/>
        </w:rPr>
        <w:fldChar w:fldCharType="begin"/>
      </w:r>
      <w:r w:rsidR="00597947" w:rsidRPr="0024194D">
        <w:rPr>
          <w:lang w:val="en-GB"/>
        </w:rPr>
        <w:instrText xml:space="preserve"> REF _Ref392585410 \r \h </w:instrText>
      </w:r>
      <w:r w:rsidR="004434E4" w:rsidRPr="0024194D">
        <w:rPr>
          <w:lang w:val="en-GB"/>
        </w:rPr>
      </w:r>
      <w:r w:rsidR="004434E4" w:rsidRPr="0024194D">
        <w:rPr>
          <w:lang w:val="en-GB"/>
        </w:rPr>
        <w:fldChar w:fldCharType="separate"/>
      </w:r>
      <w:r w:rsidR="005E223A">
        <w:rPr>
          <w:lang w:val="en-GB"/>
        </w:rPr>
        <w:t>3.1.2</w:t>
      </w:r>
      <w:r w:rsidR="004434E4"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5E223A" w:rsidRPr="005E223A">
          <w:rPr>
            <w:lang w:val="en-GB"/>
          </w:rPr>
          <w:t xml:space="preserve">Table </w:t>
        </w:r>
        <w:r w:rsidR="005E223A" w:rsidRPr="005E223A">
          <w:rPr>
            <w:noProof/>
            <w:lang w:val="en-GB"/>
          </w:rPr>
          <w:t>3</w:t>
        </w:r>
        <w:r w:rsidR="005E223A" w:rsidRPr="005E223A">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9F6251" w:rsidRPr="0024194D" w:rsidRDefault="009F6251" w:rsidP="009F6251">
      <w:pPr>
        <w:jc w:val="center"/>
        <w:rPr>
          <w:lang w:val="en-GB"/>
        </w:rPr>
      </w:pPr>
      <w:r w:rsidRPr="004434E4">
        <w:rPr>
          <w:noProof/>
          <w:lang w:val="en-GB"/>
        </w:rPr>
        <w:pict>
          <v:shape id="_x0000_s2300" type="#_x0000_t202" style="position:absolute;left:0;text-align:left;margin-left:28.45pt;margin-top:154.9pt;width:366.8pt;height:19.5pt;z-index:251685888" stroked="f">
            <v:textbox style="mso-next-textbox:#_x0000_s2300" inset="0,0,0,0">
              <w:txbxContent>
                <w:p w:rsidR="00B92B8F" w:rsidRPr="00E452D9" w:rsidRDefault="00B92B8F" w:rsidP="009F6251">
                  <w:pPr>
                    <w:pStyle w:val="Legenda"/>
                    <w:spacing w:line="360" w:lineRule="auto"/>
                    <w:rPr>
                      <w:sz w:val="20"/>
                      <w:lang w:val="en-GB"/>
                    </w:rPr>
                  </w:pPr>
                  <w:bookmarkStart w:id="24" w:name="_Ref392866056"/>
                  <w:bookmarkStart w:id="25" w:name="_Toc395638189"/>
                  <w:bookmarkStart w:id="26" w:name="_Toc395638364"/>
                  <w:bookmarkStart w:id="27" w:name="_Ref392866076"/>
                  <w:bookmarkStart w:id="28" w:name="_Toc397860323"/>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sidR="005E223A">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sidR="005E223A">
                    <w:rPr>
                      <w:noProof/>
                      <w:sz w:val="20"/>
                      <w:lang w:val="en-GB"/>
                    </w:rPr>
                    <w:t>1</w:t>
                  </w:r>
                  <w:r>
                    <w:rPr>
                      <w:sz w:val="20"/>
                      <w:lang w:val="en-GB"/>
                    </w:rPr>
                    <w:fldChar w:fldCharType="end"/>
                  </w:r>
                  <w:bookmarkEnd w:id="27"/>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005E223A" w:rsidRPr="00E452D9">
                      <w:rPr>
                        <w:sz w:val="20"/>
                        <w:lang w:val="en-GB"/>
                      </w:rPr>
                      <w:t xml:space="preserve">Table </w:t>
                    </w:r>
                    <w:r w:rsidR="005E223A">
                      <w:rPr>
                        <w:noProof/>
                        <w:sz w:val="20"/>
                        <w:lang w:val="en-GB"/>
                      </w:rPr>
                      <w:t>3</w:t>
                    </w:r>
                    <w:r w:rsidR="005E223A">
                      <w:rPr>
                        <w:noProof/>
                        <w:sz w:val="20"/>
                        <w:lang w:val="en-GB"/>
                      </w:rPr>
                      <w:noBreakHyphen/>
                      <w:t>1</w:t>
                    </w:r>
                  </w:fldSimple>
                  <w:r w:rsidRPr="00E452D9">
                    <w:rPr>
                      <w:noProof/>
                      <w:sz w:val="20"/>
                      <w:lang w:val="en-GB"/>
                    </w:rPr>
                    <w:t>.</w:t>
                  </w:r>
                  <w:bookmarkEnd w:id="24"/>
                  <w:bookmarkEnd w:id="25"/>
                  <w:bookmarkEnd w:id="26"/>
                  <w:bookmarkEnd w:id="28"/>
                </w:p>
              </w:txbxContent>
            </v:textbox>
          </v:shape>
        </w:pict>
      </w:r>
      <w:r w:rsidRPr="004434E4">
        <w:pict>
          <v:group id="_x0000_s2261" style="width:319.5pt;height:150pt;mso-position-horizontal-relative:char;mso-position-vertical-relative:line" coordorigin="1248,2100" coordsize="6390,3000">
            <v:oval id="_x0000_s2262" style="position:absolute;left:3200;top:2600;width:850;height:360;v-text-anchor:middle">
              <v:shadow on="t"/>
              <v:textbox style="mso-next-textbox:#_x0000_s2262" inset="0,,0">
                <w:txbxContent>
                  <w:p w:rsidR="00B92B8F" w:rsidRPr="00151E0C" w:rsidRDefault="00B92B8F" w:rsidP="009F6251">
                    <w:pPr>
                      <w:jc w:val="center"/>
                      <w:rPr>
                        <w:b/>
                        <w:sz w:val="10"/>
                        <w:szCs w:val="14"/>
                      </w:rPr>
                    </w:pPr>
                    <w:proofErr w:type="gramStart"/>
                    <w:r w:rsidRPr="00151E0C">
                      <w:rPr>
                        <w:b/>
                        <w:sz w:val="12"/>
                        <w:szCs w:val="14"/>
                      </w:rPr>
                      <w:t>architect:8</w:t>
                    </w:r>
                    <w:proofErr w:type="gramEnd"/>
                  </w:p>
                </w:txbxContent>
              </v:textbox>
            </v:oval>
            <v:oval id="_x0000_s2263" style="position:absolute;left:4678;top:2100;width:850;height:360;v-text-anchor:middle">
              <v:shadow on="t"/>
              <v:textbox style="mso-next-textbox:#_x0000_s2263" inset="0,,0">
                <w:txbxContent>
                  <w:p w:rsidR="00B92B8F" w:rsidRPr="00151E0C" w:rsidRDefault="00B92B8F" w:rsidP="009F6251">
                    <w:pPr>
                      <w:jc w:val="center"/>
                      <w:rPr>
                        <w:b/>
                        <w:sz w:val="10"/>
                        <w:szCs w:val="14"/>
                      </w:rPr>
                    </w:pPr>
                    <w:proofErr w:type="gramStart"/>
                    <w:r w:rsidRPr="00151E0C">
                      <w:rPr>
                        <w:b/>
                        <w:sz w:val="12"/>
                        <w:szCs w:val="14"/>
                      </w:rPr>
                      <w:t>null</w:t>
                    </w:r>
                    <w:proofErr w:type="gramEnd"/>
                  </w:p>
                </w:txbxContent>
              </v:textbox>
            </v:oval>
            <v:oval id="_x0000_s2264" style="position:absolute;left:2098;top:3150;width:850;height:360;v-text-anchor:middle">
              <v:shadow on="t"/>
              <v:textbox style="mso-next-textbox:#_x0000_s2264" inset="0,,0">
                <w:txbxContent>
                  <w:p w:rsidR="00B92B8F" w:rsidRPr="00151E0C" w:rsidRDefault="00B92B8F" w:rsidP="009F6251">
                    <w:pPr>
                      <w:jc w:val="center"/>
                      <w:rPr>
                        <w:b/>
                        <w:sz w:val="10"/>
                        <w:szCs w:val="14"/>
                      </w:rPr>
                    </w:pPr>
                    <w:proofErr w:type="gramStart"/>
                    <w:r w:rsidRPr="00151E0C">
                      <w:rPr>
                        <w:b/>
                        <w:sz w:val="12"/>
                        <w:szCs w:val="14"/>
                      </w:rPr>
                      <w:t>designer:5</w:t>
                    </w:r>
                    <w:proofErr w:type="gramEnd"/>
                  </w:p>
                </w:txbxContent>
              </v:textbox>
            </v:oval>
            <v:oval id="_x0000_s2265" style="position:absolute;left:3200;top:3380;width:850;height:360;v-text-anchor:middle">
              <v:shadow on="t"/>
              <v:textbox style="mso-next-textbox:#_x0000_s2265" inset="0,,0">
                <w:txbxContent>
                  <w:p w:rsidR="00B92B8F" w:rsidRPr="00151E0C" w:rsidRDefault="00B92B8F" w:rsidP="009F6251">
                    <w:pPr>
                      <w:jc w:val="center"/>
                      <w:rPr>
                        <w:b/>
                        <w:sz w:val="10"/>
                        <w:szCs w:val="14"/>
                      </w:rPr>
                    </w:pPr>
                    <w:proofErr w:type="gramStart"/>
                    <w:r w:rsidRPr="00151E0C">
                      <w:rPr>
                        <w:b/>
                        <w:sz w:val="12"/>
                        <w:szCs w:val="14"/>
                      </w:rPr>
                      <w:t>engineer:1</w:t>
                    </w:r>
                    <w:proofErr w:type="gramEnd"/>
                  </w:p>
                </w:txbxContent>
              </v:textbox>
            </v:oval>
            <v:oval id="_x0000_s2266" style="position:absolute;left:4340;top:3600;width:850;height:360;v-text-anchor:middle">
              <v:shadow on="t"/>
              <v:textbox style="mso-next-textbox:#_x0000_s2266" inset="0,,0">
                <w:txbxContent>
                  <w:p w:rsidR="00B92B8F" w:rsidRPr="00151E0C" w:rsidRDefault="00B92B8F" w:rsidP="009F6251">
                    <w:pPr>
                      <w:jc w:val="center"/>
                      <w:rPr>
                        <w:b/>
                        <w:sz w:val="10"/>
                        <w:szCs w:val="14"/>
                      </w:rPr>
                    </w:pPr>
                    <w:proofErr w:type="gramStart"/>
                    <w:r w:rsidRPr="00151E0C">
                      <w:rPr>
                        <w:b/>
                        <w:sz w:val="12"/>
                        <w:szCs w:val="14"/>
                      </w:rPr>
                      <w:t>analyst:1</w:t>
                    </w:r>
                    <w:proofErr w:type="gramEnd"/>
                  </w:p>
                </w:txbxContent>
              </v:textbox>
            </v:oval>
            <v:oval id="_x0000_s2267" style="position:absolute;left:6058;top:3150;width:850;height:360;v-text-anchor:middle">
              <v:shadow on="t"/>
              <v:textbox style="mso-next-textbox:#_x0000_s2267" inset="0,,0">
                <w:txbxContent>
                  <w:p w:rsidR="00B92B8F" w:rsidRPr="00151E0C" w:rsidRDefault="00B92B8F" w:rsidP="009F6251">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2268" type="#_x0000_t32" style="position:absolute;left:3991;top:2890;width:687;height:710;flip:x y" o:connectortype="straight" strokeweight=".25pt">
              <v:stroke endarrow="block" endarrowwidth="narrow"/>
            </v:shape>
            <v:shape id="_x0000_s2269" type="#_x0000_t32" style="position:absolute;left:2930;top:3300;width:3128;height:0" o:connectortype="straight" strokeweight=".25pt">
              <v:stroke dashstyle="dash" endarrow="block" endarrowwidth="narrow"/>
            </v:shape>
            <v:shape id="_x0000_s2270" type="#_x0000_t32" style="position:absolute;left:3601;top:2960;width:0;height:420;flip:y" o:connectortype="straight" strokeweight=".25pt">
              <v:stroke endarrow="block" endarrowwidth="narrow"/>
            </v:shape>
            <v:shape id="_x0000_s2271" type="#_x0000_t32" style="position:absolute;left:2510;top:2810;width:690;height:340;flip:y" o:connectortype="straight" strokeweight=".25pt">
              <v:stroke endarrow="block" endarrowwidth="narrow"/>
            </v:shape>
            <v:shape id="_x0000_s2272" type="#_x0000_t32" style="position:absolute;left:3760;top:2260;width:918;height:340;flip:y" o:connectortype="straight" strokeweight=".25pt">
              <v:stroke endarrow="block" endarrowwidth="narrow"/>
            </v:shape>
            <v:shape id="_x0000_s2273" type="#_x0000_t32" style="position:absolute;left:5471;top:2380;width:969;height:770;flip:x y" o:connectortype="straight" strokeweight=".25pt">
              <v:stroke endarrow="block" endarrowwidth="narrow"/>
            </v:shape>
            <v:oval id="_x0000_s2274" style="position:absolute;left:1248;top:3910;width:850;height:360;v-text-anchor:middle">
              <v:shadow on="t"/>
              <v:textbox style="mso-next-textbox:#_x0000_s2274" inset="0,,0">
                <w:txbxContent>
                  <w:p w:rsidR="00B92B8F" w:rsidRPr="00151E0C" w:rsidRDefault="00B92B8F" w:rsidP="009F6251">
                    <w:pPr>
                      <w:jc w:val="center"/>
                      <w:rPr>
                        <w:b/>
                        <w:sz w:val="10"/>
                        <w:szCs w:val="14"/>
                      </w:rPr>
                    </w:pPr>
                    <w:proofErr w:type="gramStart"/>
                    <w:r w:rsidRPr="00151E0C">
                      <w:rPr>
                        <w:b/>
                        <w:sz w:val="12"/>
                        <w:szCs w:val="14"/>
                      </w:rPr>
                      <w:t>engineer:3</w:t>
                    </w:r>
                    <w:proofErr w:type="gramEnd"/>
                  </w:p>
                </w:txbxContent>
              </v:textbox>
            </v:oval>
            <v:shape id="_x0000_s2275" type="#_x0000_t32" style="position:absolute;left:1649;top:3450;width:532;height:460;flip:y" o:connectortype="straight" strokeweight=".25pt">
              <v:stroke endarrow="block" endarrowwidth="narrow"/>
            </v:shape>
            <v:oval id="_x0000_s2276" style="position:absolute;left:1248;top:4690;width:850;height:360;v-text-anchor:middle">
              <v:shadow on="t"/>
              <v:textbox style="mso-next-textbox:#_x0000_s2276" inset="0,,0">
                <w:txbxContent>
                  <w:p w:rsidR="00B92B8F" w:rsidRPr="00151E0C" w:rsidRDefault="00B92B8F" w:rsidP="009F6251">
                    <w:pPr>
                      <w:jc w:val="center"/>
                      <w:rPr>
                        <w:b/>
                        <w:sz w:val="10"/>
                        <w:szCs w:val="14"/>
                      </w:rPr>
                    </w:pPr>
                    <w:proofErr w:type="gramStart"/>
                    <w:r w:rsidRPr="00151E0C">
                      <w:rPr>
                        <w:b/>
                        <w:sz w:val="12"/>
                        <w:szCs w:val="14"/>
                      </w:rPr>
                      <w:t>analyst:1</w:t>
                    </w:r>
                    <w:proofErr w:type="gramEnd"/>
                  </w:p>
                </w:txbxContent>
              </v:textbox>
            </v:oval>
            <v:shape id="_x0000_s2277" type="#_x0000_t32" style="position:absolute;left:1649;top:4270;width:0;height:420;flip:y" o:connectortype="straight" strokeweight=".25pt">
              <v:stroke endarrow="block" endarrowwidth="narrow"/>
            </v:shape>
            <v:oval id="_x0000_s2278" style="position:absolute;left:3200;top:4160;width:850;height:360;v-text-anchor:middle">
              <v:shadow on="t"/>
              <v:textbox style="mso-next-textbox:#_x0000_s2278" inset="0,,0">
                <w:txbxContent>
                  <w:p w:rsidR="00B92B8F" w:rsidRPr="00151E0C" w:rsidRDefault="00B92B8F" w:rsidP="009F6251">
                    <w:pPr>
                      <w:jc w:val="center"/>
                      <w:rPr>
                        <w:b/>
                        <w:sz w:val="10"/>
                        <w:szCs w:val="14"/>
                      </w:rPr>
                    </w:pPr>
                    <w:proofErr w:type="gramStart"/>
                    <w:r w:rsidRPr="00151E0C">
                      <w:rPr>
                        <w:b/>
                        <w:sz w:val="12"/>
                        <w:szCs w:val="14"/>
                      </w:rPr>
                      <w:t>analyst:1</w:t>
                    </w:r>
                    <w:proofErr w:type="gramEnd"/>
                  </w:p>
                </w:txbxContent>
              </v:textbox>
            </v:oval>
            <v:shape id="_x0000_s2279" type="#_x0000_t32" style="position:absolute;left:3601;top:3740;width:0;height:420;flip:y" o:connectortype="straight" strokeweight=".25pt">
              <v:stroke endarrow="block" endarrowwidth="narrow"/>
            </v:shape>
            <v:oval id="_x0000_s2280" style="position:absolute;left:2288;top:3910;width:850;height:360;v-text-anchor:middle">
              <v:shadow on="t"/>
              <v:textbox style="mso-next-textbox:#_x0000_s2280" inset="0,,0">
                <w:txbxContent>
                  <w:p w:rsidR="00B92B8F" w:rsidRPr="00151E0C" w:rsidRDefault="00B92B8F" w:rsidP="009F6251">
                    <w:pPr>
                      <w:jc w:val="center"/>
                      <w:rPr>
                        <w:b/>
                        <w:sz w:val="10"/>
                        <w:szCs w:val="14"/>
                      </w:rPr>
                    </w:pPr>
                    <w:proofErr w:type="gramStart"/>
                    <w:r w:rsidRPr="00151E0C">
                      <w:rPr>
                        <w:b/>
                        <w:sz w:val="12"/>
                        <w:szCs w:val="14"/>
                      </w:rPr>
                      <w:t>analyst:1</w:t>
                    </w:r>
                    <w:proofErr w:type="gramEnd"/>
                  </w:p>
                </w:txbxContent>
              </v:textbox>
            </v:oval>
            <v:shape id="_x0000_s2281" type="#_x0000_t32" style="position:absolute;left:2510;top:3510;width:179;height:400;flip:x y" o:connectortype="straight" strokeweight=".25pt">
              <v:stroke endarrow="block" endarrowwidth="narrow"/>
            </v:shape>
            <v:oval id="_x0000_s2282" style="position:absolute;left:3828;top:4740;width:850;height:360;v-text-anchor:middle">
              <v:shadow on="t"/>
              <v:textbox style="mso-next-textbox:#_x0000_s2282" inset="0,,0">
                <w:txbxContent>
                  <w:p w:rsidR="00B92B8F" w:rsidRPr="00151E0C" w:rsidRDefault="00B92B8F" w:rsidP="009F6251">
                    <w:pPr>
                      <w:jc w:val="center"/>
                      <w:rPr>
                        <w:b/>
                        <w:sz w:val="10"/>
                        <w:szCs w:val="14"/>
                      </w:rPr>
                    </w:pPr>
                    <w:proofErr w:type="gramStart"/>
                    <w:r w:rsidRPr="00151E0C">
                      <w:rPr>
                        <w:b/>
                        <w:sz w:val="12"/>
                        <w:szCs w:val="14"/>
                      </w:rPr>
                      <w:t>professor:1</w:t>
                    </w:r>
                    <w:proofErr w:type="gramEnd"/>
                  </w:p>
                </w:txbxContent>
              </v:textbox>
            </v:oval>
            <v:shape id="_x0000_s2283" type="#_x0000_t32" style="position:absolute;left:3602;top:4520;width:628;height:220;flip:x y" o:connectortype="straight" strokeweight=".25pt">
              <v:stroke endarrow="block" endarrowwidth="narrow"/>
            </v:shape>
            <v:oval id="_x0000_s2284" style="position:absolute;left:4548;top:4180;width:850;height:360;v-text-anchor:middle">
              <v:shadow on="t"/>
              <v:textbox style="mso-next-textbox:#_x0000_s2284" inset="0,,0">
                <w:txbxContent>
                  <w:p w:rsidR="00B92B8F" w:rsidRPr="00151E0C" w:rsidRDefault="00B92B8F" w:rsidP="009F6251">
                    <w:pPr>
                      <w:jc w:val="center"/>
                      <w:rPr>
                        <w:b/>
                        <w:sz w:val="10"/>
                        <w:szCs w:val="14"/>
                      </w:rPr>
                    </w:pPr>
                    <w:proofErr w:type="gramStart"/>
                    <w:r w:rsidRPr="00151E0C">
                      <w:rPr>
                        <w:b/>
                        <w:sz w:val="12"/>
                        <w:szCs w:val="14"/>
                      </w:rPr>
                      <w:t>professor:1</w:t>
                    </w:r>
                    <w:proofErr w:type="gramEnd"/>
                  </w:p>
                </w:txbxContent>
              </v:textbox>
            </v:oval>
            <v:shape id="_x0000_s2285" type="#_x0000_t32" style="position:absolute;left:4843;top:3960;width:107;height:220;flip:x y" o:connectortype="straight" strokeweight=".25pt">
              <v:stroke endarrow="block" endarrowwidth="narrow"/>
            </v:shape>
            <v:oval id="_x0000_s2286" style="position:absolute;left:6120;top:3910;width:850;height:360;v-text-anchor:middle">
              <v:shadow on="t"/>
              <v:textbox style="mso-next-textbox:#_x0000_s2286" inset="0,,0">
                <w:txbxContent>
                  <w:p w:rsidR="00B92B8F" w:rsidRPr="00151E0C" w:rsidRDefault="00B92B8F" w:rsidP="009F6251">
                    <w:pPr>
                      <w:jc w:val="center"/>
                      <w:rPr>
                        <w:b/>
                        <w:sz w:val="10"/>
                        <w:szCs w:val="14"/>
                      </w:rPr>
                    </w:pPr>
                    <w:proofErr w:type="gramStart"/>
                    <w:r w:rsidRPr="00151E0C">
                      <w:rPr>
                        <w:b/>
                        <w:sz w:val="12"/>
                        <w:szCs w:val="14"/>
                      </w:rPr>
                      <w:t>engineer:2</w:t>
                    </w:r>
                    <w:proofErr w:type="gramEnd"/>
                  </w:p>
                </w:txbxContent>
              </v:textbox>
            </v:oval>
            <v:shape id="_x0000_s2287" type="#_x0000_t32" style="position:absolute;left:6521;top:3490;width:0;height:420;flip:y" o:connectortype="straight" strokeweight=".25pt">
              <v:stroke endarrow="block" endarrowwidth="narrow"/>
            </v:shape>
            <v:oval id="_x0000_s2288" style="position:absolute;left:5671;top:4690;width:850;height:360;v-text-anchor:middle">
              <v:shadow on="t"/>
              <v:textbox style="mso-next-textbox:#_x0000_s2288" inset="0,,0">
                <w:txbxContent>
                  <w:p w:rsidR="00B92B8F" w:rsidRPr="00151E0C" w:rsidRDefault="00B92B8F" w:rsidP="009F6251">
                    <w:pPr>
                      <w:jc w:val="center"/>
                      <w:rPr>
                        <w:b/>
                        <w:sz w:val="10"/>
                        <w:szCs w:val="14"/>
                      </w:rPr>
                    </w:pPr>
                    <w:proofErr w:type="gramStart"/>
                    <w:r w:rsidRPr="00151E0C">
                      <w:rPr>
                        <w:b/>
                        <w:sz w:val="12"/>
                        <w:szCs w:val="14"/>
                      </w:rPr>
                      <w:t>analyst:1</w:t>
                    </w:r>
                    <w:proofErr w:type="gramEnd"/>
                  </w:p>
                </w:txbxContent>
              </v:textbox>
            </v:oval>
            <v:oval id="_x0000_s2289" style="position:absolute;left:6788;top:4690;width:850;height:360;v-text-anchor:middle">
              <v:shadow on="t"/>
              <v:textbox style="mso-next-textbox:#_x0000_s2289" inset="0,,0">
                <w:txbxContent>
                  <w:p w:rsidR="00B92B8F" w:rsidRPr="00151E0C" w:rsidRDefault="00B92B8F" w:rsidP="009F6251">
                    <w:pPr>
                      <w:jc w:val="center"/>
                      <w:rPr>
                        <w:b/>
                        <w:sz w:val="10"/>
                        <w:szCs w:val="14"/>
                      </w:rPr>
                    </w:pPr>
                    <w:proofErr w:type="gramStart"/>
                    <w:r w:rsidRPr="00151E0C">
                      <w:rPr>
                        <w:b/>
                        <w:sz w:val="12"/>
                        <w:szCs w:val="14"/>
                      </w:rPr>
                      <w:t>professor:1</w:t>
                    </w:r>
                    <w:proofErr w:type="gramEnd"/>
                  </w:p>
                </w:txbxContent>
              </v:textbox>
            </v:oval>
            <v:shape id="_x0000_s2290" type="#_x0000_t32" style="position:absolute;left:6058;top:4270;width:282;height:420;flip:y" o:connectortype="straight" strokeweight=".25pt">
              <v:stroke endarrow="block" endarrowwidth="narrow"/>
            </v:shape>
            <v:shape id="_x0000_s2291" type="#_x0000_t32" style="position:absolute;left:6788;top:4270;width:422;height:420;flip:x y" o:connectortype="straight" strokeweight=".25pt">
              <v:stroke endarrow="block" endarrowwidth="narrow"/>
            </v:shape>
            <v:shape id="_x0000_s2292" type="#_x0000_t32" style="position:absolute;left:1930;top:3600;width:1270;height:360;flip:y" o:connectortype="straight" strokeweight=".25pt">
              <v:stroke dashstyle="dash" endarrow="block" endarrowwidth="narrow"/>
            </v:shape>
            <v:shape id="_x0000_s2293" type="#_x0000_t32" style="position:absolute;left:2000;top:4180;width:400;height:560;flip:y" o:connectortype="straight" strokeweight=".25pt">
              <v:stroke dashstyle="dash" endarrow="block" endarrowwidth="narrow"/>
            </v:shape>
            <v:shape id="_x0000_s2294" type="#_x0000_t32" style="position:absolute;left:2850;top:4270;width:350;height:80" o:connectortype="straight" strokeweight=".25pt">
              <v:stroke dashstyle="dash" endarrow="block" endarrowwidth="narrow"/>
            </v:shape>
            <v:shape id="_x0000_s2295" type="#_x0000_t32" style="position:absolute;left:3930;top:3830;width:410;height:350;flip:y" o:connectortype="straight" strokeweight=".25pt">
              <v:stroke dashstyle="dash" endarrow="block" endarrowwidth="narrow"/>
            </v:shape>
            <v:shape id="_x0000_s2296" type="#_x0000_t32" style="position:absolute;left:5190;top:3740;width:680;height:1000" o:connectortype="straight" strokeweight=".25pt">
              <v:stroke dashstyle="dash" endarrow="block" endarrowwidth="narrow"/>
            </v:shape>
            <v:shape id="_x0000_s2297"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298" type="#_x0000_t38" style="position:absolute;left:3991;top:3450;width:2129;height:600" o:connectortype="curved" adj="14955,-124200,-40491" strokeweight=".25pt">
              <v:stroke dashstyle="dash" endarrow="block" endarrowwidth="narrow"/>
            </v:shape>
            <v:shape id="_x0000_s2299" type="#_x0000_t32" style="position:absolute;left:4420;top:4540;width:530;height:200;flip:y" o:connectortype="straight" strokeweight=".25pt">
              <v:stroke dashstyle="dash" endarrow="block" endarrowwidth="narrow"/>
            </v:shape>
            <w10:wrap type="none" anchorx="margin" anchory="margin"/>
            <w10:anchorlock/>
          </v:group>
        </w:pict>
      </w:r>
    </w:p>
    <w:p w:rsidR="009F6251" w:rsidRDefault="009F6251" w:rsidP="00881E8E">
      <w:pPr>
        <w:rPr>
          <w:lang w:val="en-GB"/>
        </w:rPr>
      </w:pPr>
    </w:p>
    <w:p w:rsidR="00F654E0" w:rsidRPr="0024194D" w:rsidRDefault="009C446F" w:rsidP="009F6251">
      <w:pPr>
        <w:spacing w:before="240"/>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4434E4">
        <w:rPr>
          <w:lang w:val="en-GB"/>
        </w:rPr>
        <w:fldChar w:fldCharType="begin"/>
      </w:r>
      <w:r w:rsidR="00B71A13">
        <w:rPr>
          <w:lang w:val="en-GB"/>
        </w:rPr>
        <w:instrText xml:space="preserve"> REF _Ref392758766 \h </w:instrText>
      </w:r>
      <w:r w:rsidR="004434E4">
        <w:rPr>
          <w:lang w:val="en-GB"/>
        </w:rPr>
      </w:r>
      <w:r w:rsidR="004434E4">
        <w:rPr>
          <w:lang w:val="en-GB"/>
        </w:rPr>
        <w:fldChar w:fldCharType="separate"/>
      </w:r>
      <w:r w:rsidR="005E223A" w:rsidRPr="00E452D9">
        <w:rPr>
          <w:sz w:val="20"/>
          <w:lang w:val="en-GB"/>
        </w:rPr>
        <w:t xml:space="preserve">Table </w:t>
      </w:r>
      <w:r w:rsidR="005E223A">
        <w:rPr>
          <w:noProof/>
          <w:sz w:val="20"/>
          <w:lang w:val="en-GB"/>
        </w:rPr>
        <w:t>3</w:t>
      </w:r>
      <w:r w:rsidR="005E223A">
        <w:rPr>
          <w:sz w:val="20"/>
          <w:lang w:val="en-GB"/>
        </w:rPr>
        <w:noBreakHyphen/>
      </w:r>
      <w:r w:rsidR="005E223A">
        <w:rPr>
          <w:noProof/>
          <w:sz w:val="20"/>
          <w:lang w:val="en-GB"/>
        </w:rPr>
        <w:t>1</w:t>
      </w:r>
      <w:r w:rsidR="004434E4">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w:t>
      </w:r>
      <w:r w:rsidR="00B71A13">
        <w:rPr>
          <w:lang w:val="en-GB"/>
        </w:rPr>
        <w:lastRenderedPageBreak/>
        <w:t xml:space="preserve">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4336A4" w:rsidRPr="00CD1685" w:rsidRDefault="002B2796" w:rsidP="009C446F">
      <w:pPr>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4434E4">
        <w:rPr>
          <w:lang w:val="en-GB"/>
        </w:rPr>
        <w:fldChar w:fldCharType="begin"/>
      </w:r>
      <w:r w:rsidR="00E701C4">
        <w:rPr>
          <w:lang w:val="en-GB"/>
        </w:rPr>
        <w:instrText xml:space="preserve"> REF _Ref396058614 \h </w:instrText>
      </w:r>
      <w:r w:rsidR="004434E4">
        <w:rPr>
          <w:lang w:val="en-GB"/>
        </w:rPr>
      </w:r>
      <w:r w:rsidR="004434E4">
        <w:rPr>
          <w:lang w:val="en-GB"/>
        </w:rPr>
        <w:fldChar w:fldCharType="separate"/>
      </w:r>
      <w:r w:rsidR="005E223A">
        <w:rPr>
          <w:rFonts w:eastAsia="Calibri" w:cs="Times New Roman"/>
          <w:lang w:val="en-GB"/>
        </w:rPr>
        <w:t>(</w:t>
      </w:r>
      <w:r w:rsidR="005E223A">
        <w:rPr>
          <w:noProof/>
          <w:lang w:val="en-GB"/>
        </w:rPr>
        <w:t>3</w:t>
      </w:r>
      <w:r w:rsidR="005E223A">
        <w:rPr>
          <w:rFonts w:eastAsia="Calibri" w:cs="Times New Roman"/>
          <w:lang w:val="en-GB"/>
        </w:rPr>
        <w:t>)</w:t>
      </w:r>
      <w:r w:rsidR="004434E4">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5E223A" w:rsidRPr="005E223A">
          <w:rPr>
            <w:lang w:val="en-GB"/>
          </w:rPr>
          <w:t xml:space="preserve">Table </w:t>
        </w:r>
        <w:r w:rsidR="005E223A" w:rsidRPr="005E223A">
          <w:rPr>
            <w:noProof/>
            <w:lang w:val="en-GB"/>
          </w:rPr>
          <w:t>3</w:t>
        </w:r>
        <w:r w:rsidR="005E223A" w:rsidRPr="005E223A">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9" w:name="_Ref396058614"/>
            <w:r>
              <w:rPr>
                <w:rFonts w:eastAsia="Calibri" w:cs="Times New Roman"/>
                <w:lang w:val="en-GB"/>
              </w:rPr>
              <w:t>(</w:t>
            </w:r>
            <w:r w:rsidR="004434E4">
              <w:rPr>
                <w:lang w:val="en-GB"/>
              </w:rPr>
              <w:fldChar w:fldCharType="begin"/>
            </w:r>
            <w:r>
              <w:rPr>
                <w:lang w:val="en-GB"/>
              </w:rPr>
              <w:instrText xml:space="preserve"> SEQ Equation \* ARABIC </w:instrText>
            </w:r>
            <w:r w:rsidR="004434E4">
              <w:rPr>
                <w:lang w:val="en-GB"/>
              </w:rPr>
              <w:fldChar w:fldCharType="separate"/>
            </w:r>
            <w:r w:rsidR="005E223A">
              <w:rPr>
                <w:noProof/>
                <w:lang w:val="en-GB"/>
              </w:rPr>
              <w:t>3</w:t>
            </w:r>
            <w:r w:rsidR="004434E4">
              <w:rPr>
                <w:lang w:val="en-GB"/>
              </w:rPr>
              <w:fldChar w:fldCharType="end"/>
            </w:r>
            <w:r>
              <w:rPr>
                <w:rFonts w:eastAsia="Calibri" w:cs="Times New Roman"/>
                <w:lang w:val="en-GB"/>
              </w:rPr>
              <w:t>)</w:t>
            </w:r>
            <w:bookmarkEnd w:id="29"/>
          </w:p>
        </w:tc>
      </w:tr>
    </w:tbl>
    <w:p w:rsidR="000D77DD" w:rsidRPr="000D77DD" w:rsidRDefault="000D77DD" w:rsidP="009C446F">
      <w:pPr>
        <w:spacing w:before="240"/>
        <w:rPr>
          <w:b/>
          <w:lang w:val="en-GB"/>
        </w:rPr>
      </w:pPr>
      <w:r w:rsidRPr="000D77DD">
        <w:rPr>
          <w:b/>
          <w:lang w:val="en-GB"/>
        </w:rPr>
        <w:t>Building the FP-Tree</w:t>
      </w:r>
    </w:p>
    <w:p w:rsidR="009F6251"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4434E4">
        <w:rPr>
          <w:lang w:val="en-GB"/>
        </w:rPr>
        <w:fldChar w:fldCharType="begin"/>
      </w:r>
      <w:r w:rsidR="00234E63">
        <w:rPr>
          <w:lang w:val="en-GB"/>
        </w:rPr>
        <w:instrText xml:space="preserve"> REF _Ref392774720 \h </w:instrText>
      </w:r>
      <w:r w:rsidR="004434E4">
        <w:rPr>
          <w:lang w:val="en-GB"/>
        </w:rPr>
      </w:r>
      <w:r w:rsidR="004434E4">
        <w:rPr>
          <w:lang w:val="en-GB"/>
        </w:rPr>
        <w:fldChar w:fldCharType="separate"/>
      </w:r>
      <w:r w:rsidR="005E223A" w:rsidRPr="00E452D9">
        <w:rPr>
          <w:sz w:val="20"/>
          <w:lang w:val="en-US"/>
        </w:rPr>
        <w:t xml:space="preserve">Figure </w:t>
      </w:r>
      <w:r w:rsidR="005E223A">
        <w:rPr>
          <w:noProof/>
          <w:sz w:val="20"/>
          <w:lang w:val="en-US"/>
        </w:rPr>
        <w:t>3</w:t>
      </w:r>
      <w:r w:rsidR="005E223A">
        <w:rPr>
          <w:sz w:val="20"/>
          <w:lang w:val="en-US"/>
        </w:rPr>
        <w:t>.</w:t>
      </w:r>
      <w:r w:rsidR="005E223A">
        <w:rPr>
          <w:noProof/>
          <w:sz w:val="20"/>
          <w:lang w:val="en-US"/>
        </w:rPr>
        <w:t>2</w:t>
      </w:r>
      <w:r w:rsidR="004434E4">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w:t>
      </w:r>
    </w:p>
    <w:p w:rsidR="009F6251" w:rsidRDefault="009F6251" w:rsidP="00881E8E">
      <w:pPr>
        <w:rPr>
          <w:lang w:val="en-GB"/>
        </w:rPr>
      </w:pPr>
      <w:r>
        <w:rPr>
          <w:lang w:val="en-GB"/>
        </w:rPr>
        <w:tab/>
      </w:r>
      <w:r w:rsidR="007A53BD">
        <w:rPr>
          <w:lang w:val="en-GB"/>
        </w:rPr>
        <w:t xml:space="preserve">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w:t>
      </w:r>
    </w:p>
    <w:p w:rsidR="0077136B" w:rsidRDefault="009F6251" w:rsidP="00881E8E">
      <w:pPr>
        <w:rPr>
          <w:lang w:val="en-GB"/>
        </w:rPr>
      </w:pPr>
      <w:r>
        <w:rPr>
          <w:lang w:val="en-GB"/>
        </w:rPr>
        <w:tab/>
      </w:r>
      <w:r w:rsidR="001A35A7">
        <w:rPr>
          <w:lang w:val="en-GB"/>
        </w:rPr>
        <w:t xml:space="preserve">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5E223A" w:rsidRPr="005E223A">
          <w:rPr>
            <w:lang w:val="en-US"/>
          </w:rPr>
          <w:t xml:space="preserve">Figure </w:t>
        </w:r>
        <w:r w:rsidR="005E223A" w:rsidRPr="005E223A">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w:t>
      </w:r>
    </w:p>
    <w:p w:rsidR="00A15B8C" w:rsidRDefault="0077136B" w:rsidP="0077136B">
      <w:pPr>
        <w:spacing w:after="240"/>
        <w:rPr>
          <w:lang w:val="en-GB"/>
        </w:rPr>
      </w:pPr>
      <w:r>
        <w:rPr>
          <w:lang w:val="en-GB"/>
        </w:rPr>
        <w:tab/>
      </w:r>
      <w:r w:rsidR="001A35A7">
        <w:rPr>
          <w:lang w:val="en-GB"/>
        </w:rPr>
        <w:t xml:space="preserve">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w:t>
      </w:r>
      <w:r w:rsidR="00BE19C9">
        <w:rPr>
          <w:lang w:val="en-GB"/>
        </w:rPr>
        <w:lastRenderedPageBreak/>
        <w:t xml:space="preserve">transaction is </w:t>
      </w:r>
      <w:r w:rsidR="004434E4">
        <w:rPr>
          <w:lang w:val="en-GB"/>
        </w:rPr>
        <w:fldChar w:fldCharType="begin"/>
      </w:r>
      <w:r w:rsidR="00BE19C9">
        <w:rPr>
          <w:lang w:val="en-GB"/>
        </w:rPr>
        <w:instrText xml:space="preserve"> REF _Ref392774720 \h </w:instrText>
      </w:r>
      <w:r w:rsidR="004434E4">
        <w:rPr>
          <w:lang w:val="en-GB"/>
        </w:rPr>
      </w:r>
      <w:r w:rsidR="004434E4">
        <w:rPr>
          <w:lang w:val="en-GB"/>
        </w:rPr>
        <w:fldChar w:fldCharType="separate"/>
      </w:r>
      <w:r w:rsidR="005E223A" w:rsidRPr="00E452D9">
        <w:rPr>
          <w:sz w:val="20"/>
          <w:lang w:val="en-US"/>
        </w:rPr>
        <w:t xml:space="preserve">Figure </w:t>
      </w:r>
      <w:r w:rsidR="005E223A">
        <w:rPr>
          <w:noProof/>
          <w:sz w:val="20"/>
          <w:lang w:val="en-US"/>
        </w:rPr>
        <w:t>3</w:t>
      </w:r>
      <w:r w:rsidR="005E223A">
        <w:rPr>
          <w:sz w:val="20"/>
          <w:lang w:val="en-US"/>
        </w:rPr>
        <w:t>.</w:t>
      </w:r>
      <w:r w:rsidR="005E223A">
        <w:rPr>
          <w:noProof/>
          <w:sz w:val="20"/>
          <w:lang w:val="en-US"/>
        </w:rPr>
        <w:t>2</w:t>
      </w:r>
      <w:r w:rsidR="004434E4">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4434E4"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B92B8F" w:rsidRPr="00E452D9" w:rsidRDefault="00B92B8F" w:rsidP="00E41571">
                  <w:pPr>
                    <w:pStyle w:val="Legenda"/>
                    <w:spacing w:line="360" w:lineRule="auto"/>
                    <w:rPr>
                      <w:sz w:val="20"/>
                      <w:lang w:val="en-GB"/>
                    </w:rPr>
                  </w:pPr>
                  <w:bookmarkStart w:id="30" w:name="_Toc395638190"/>
                  <w:bookmarkStart w:id="31" w:name="_Toc395638365"/>
                  <w:bookmarkStart w:id="32" w:name="_Ref392774720"/>
                  <w:bookmarkStart w:id="33" w:name="_Toc397860324"/>
                  <w:proofErr w:type="gramStart"/>
                  <w:r w:rsidRPr="00E452D9">
                    <w:rPr>
                      <w:sz w:val="20"/>
                      <w:lang w:val="en-US"/>
                    </w:rPr>
                    <w:t xml:space="preserve">Figure </w:t>
                  </w:r>
                  <w:proofErr w:type="gramEnd"/>
                  <w:r>
                    <w:rPr>
                      <w:sz w:val="20"/>
                      <w:lang w:val="en-US"/>
                    </w:rPr>
                    <w:fldChar w:fldCharType="begin"/>
                  </w:r>
                  <w:r>
                    <w:rPr>
                      <w:sz w:val="20"/>
                      <w:lang w:val="en-US"/>
                    </w:rPr>
                    <w:instrText xml:space="preserve"> STYLEREF 1 \s </w:instrText>
                  </w:r>
                  <w:r>
                    <w:rPr>
                      <w:sz w:val="20"/>
                      <w:lang w:val="en-US"/>
                    </w:rPr>
                    <w:fldChar w:fldCharType="separate"/>
                  </w:r>
                  <w:r w:rsidR="005E223A">
                    <w:rPr>
                      <w:noProof/>
                      <w:sz w:val="20"/>
                      <w:lang w:val="en-US"/>
                    </w:rPr>
                    <w:t>3</w:t>
                  </w:r>
                  <w:r>
                    <w:rPr>
                      <w:sz w:val="20"/>
                      <w:lang w:val="en-US"/>
                    </w:rPr>
                    <w:fldChar w:fldCharType="end"/>
                  </w:r>
                  <w:proofErr w:type="gramStart"/>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sidR="005E223A">
                    <w:rPr>
                      <w:noProof/>
                      <w:sz w:val="20"/>
                      <w:lang w:val="en-US"/>
                    </w:rPr>
                    <w:t>2</w:t>
                  </w:r>
                  <w:r>
                    <w:rPr>
                      <w:sz w:val="20"/>
                      <w:lang w:val="en-US"/>
                    </w:rPr>
                    <w:fldChar w:fldCharType="end"/>
                  </w:r>
                  <w:bookmarkEnd w:id="32"/>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3"/>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B92B8F" w:rsidRPr="00BD2D9B" w:rsidRDefault="00B92B8F" w:rsidP="00234E63">
                      <w:pPr>
                        <w:spacing w:line="240" w:lineRule="auto"/>
                        <w:jc w:val="center"/>
                        <w:rPr>
                          <w:b/>
                          <w:sz w:val="10"/>
                          <w:szCs w:val="14"/>
                        </w:rPr>
                      </w:pPr>
                      <w:r>
                        <w:rPr>
                          <w:b/>
                          <w:sz w:val="12"/>
                          <w:szCs w:val="14"/>
                        </w:rPr>
                        <w:t>architect:1</w:t>
                      </w:r>
                    </w:p>
                    <w:p w:rsidR="00B92B8F" w:rsidRPr="00BD2D9B" w:rsidRDefault="00B92B8F" w:rsidP="00234E63"/>
                  </w:txbxContent>
                </v:textbox>
              </v:oval>
              <v:oval id="_x0000_s1338" style="position:absolute;left:3843;top:6697;width:850;height:363;v-text-anchor:middle">
                <v:shadow on="t" opacity=".5"/>
                <v:textbox style="mso-next-textbox:#_x0000_s1338" inset="0,,0">
                  <w:txbxContent>
                    <w:p w:rsidR="00B92B8F" w:rsidRPr="00BD2D9B" w:rsidRDefault="00B92B8F" w:rsidP="00234E63">
                      <w:pPr>
                        <w:spacing w:line="240" w:lineRule="auto"/>
                        <w:jc w:val="center"/>
                        <w:rPr>
                          <w:b/>
                          <w:sz w:val="10"/>
                          <w:szCs w:val="14"/>
                        </w:rPr>
                      </w:pPr>
                      <w:r>
                        <w:rPr>
                          <w:b/>
                          <w:sz w:val="12"/>
                          <w:szCs w:val="14"/>
                        </w:rPr>
                        <w:t>null</w:t>
                      </w:r>
                    </w:p>
                    <w:p w:rsidR="00B92B8F" w:rsidRPr="00BD2D9B" w:rsidRDefault="00B92B8F" w:rsidP="00234E63"/>
                  </w:txbxContent>
                </v:textbox>
              </v:oval>
              <v:oval id="_x0000_s1339" style="position:absolute;left:3843;top:8010;width:852;height:363;v-text-anchor:middle">
                <v:shadow on="t" opacity=".5"/>
                <v:textbox style="mso-next-textbox:#_x0000_s1339" inset="0,,0">
                  <w:txbxContent>
                    <w:p w:rsidR="00B92B8F" w:rsidRPr="00BD2D9B" w:rsidRDefault="00B92B8F" w:rsidP="00234E63">
                      <w:pPr>
                        <w:spacing w:line="240" w:lineRule="auto"/>
                        <w:jc w:val="center"/>
                        <w:rPr>
                          <w:b/>
                          <w:sz w:val="10"/>
                          <w:szCs w:val="14"/>
                        </w:rPr>
                      </w:pPr>
                      <w:r>
                        <w:rPr>
                          <w:b/>
                          <w:sz w:val="12"/>
                          <w:szCs w:val="14"/>
                        </w:rPr>
                        <w:t>designer:1</w:t>
                      </w:r>
                    </w:p>
                    <w:p w:rsidR="00B92B8F" w:rsidRPr="00BD2D9B" w:rsidRDefault="00B92B8F"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B92B8F" w:rsidRPr="00BD2D9B" w:rsidRDefault="00B92B8F" w:rsidP="00234E63">
                      <w:pPr>
                        <w:spacing w:line="240" w:lineRule="auto"/>
                        <w:jc w:val="center"/>
                        <w:rPr>
                          <w:b/>
                          <w:sz w:val="10"/>
                          <w:szCs w:val="14"/>
                        </w:rPr>
                      </w:pPr>
                      <w:r>
                        <w:rPr>
                          <w:b/>
                          <w:sz w:val="12"/>
                          <w:szCs w:val="14"/>
                        </w:rPr>
                        <w:t>architect:1</w:t>
                      </w:r>
                    </w:p>
                    <w:p w:rsidR="00B92B8F" w:rsidRPr="00BD2D9B" w:rsidRDefault="00B92B8F" w:rsidP="00234E63"/>
                  </w:txbxContent>
                </v:textbox>
              </v:oval>
              <v:oval id="_x0000_s1344" style="position:absolute;left:7309;top:6767;width:850;height:363;v-text-anchor:middle">
                <v:shadow on="t" opacity=".5"/>
                <v:textbox style="mso-next-textbox:#_x0000_s1344" inset="0,,0">
                  <w:txbxContent>
                    <w:p w:rsidR="00B92B8F" w:rsidRPr="00BD2D9B" w:rsidRDefault="00B92B8F" w:rsidP="00234E63">
                      <w:pPr>
                        <w:spacing w:line="240" w:lineRule="auto"/>
                        <w:jc w:val="center"/>
                        <w:rPr>
                          <w:b/>
                          <w:sz w:val="10"/>
                          <w:szCs w:val="14"/>
                        </w:rPr>
                      </w:pPr>
                      <w:r>
                        <w:rPr>
                          <w:b/>
                          <w:sz w:val="12"/>
                          <w:szCs w:val="14"/>
                        </w:rPr>
                        <w:t>null</w:t>
                      </w:r>
                    </w:p>
                    <w:p w:rsidR="00B92B8F" w:rsidRPr="00BD2D9B" w:rsidRDefault="00B92B8F" w:rsidP="00234E63"/>
                  </w:txbxContent>
                </v:textbox>
              </v:oval>
              <v:oval id="_x0000_s1345" style="position:absolute;left:6678;top:7930;width:852;height:363;v-text-anchor:middle">
                <v:shadow on="t" opacity=".5"/>
                <v:textbox style="mso-next-textbox:#_x0000_s1345" inset="0,,0">
                  <w:txbxContent>
                    <w:p w:rsidR="00B92B8F" w:rsidRPr="00BD2D9B" w:rsidRDefault="00B92B8F" w:rsidP="00234E63">
                      <w:pPr>
                        <w:spacing w:line="240" w:lineRule="auto"/>
                        <w:jc w:val="center"/>
                        <w:rPr>
                          <w:b/>
                          <w:sz w:val="10"/>
                          <w:szCs w:val="14"/>
                        </w:rPr>
                      </w:pPr>
                      <w:r>
                        <w:rPr>
                          <w:b/>
                          <w:sz w:val="12"/>
                          <w:szCs w:val="14"/>
                        </w:rPr>
                        <w:t>designer:1</w:t>
                      </w:r>
                    </w:p>
                    <w:p w:rsidR="00B92B8F" w:rsidRPr="00BD2D9B" w:rsidRDefault="00B92B8F"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B92B8F" w:rsidRPr="00BD2D9B" w:rsidRDefault="00B92B8F" w:rsidP="00234E63">
                      <w:pPr>
                        <w:spacing w:line="240" w:lineRule="auto"/>
                        <w:jc w:val="center"/>
                        <w:rPr>
                          <w:b/>
                          <w:sz w:val="10"/>
                          <w:szCs w:val="14"/>
                        </w:rPr>
                      </w:pPr>
                      <w:r>
                        <w:rPr>
                          <w:b/>
                          <w:sz w:val="12"/>
                          <w:szCs w:val="14"/>
                        </w:rPr>
                        <w:t>designer:1</w:t>
                      </w:r>
                    </w:p>
                    <w:p w:rsidR="00B92B8F" w:rsidRPr="00BD2D9B" w:rsidRDefault="00B92B8F" w:rsidP="00234E63"/>
                  </w:txbxContent>
                </v:textbox>
              </v:oval>
              <v:oval id="_x0000_s1349" style="position:absolute;left:8101;top:7880;width:852;height:363;v-text-anchor:middle">
                <v:shadow on="t" opacity=".5"/>
                <v:textbox style="mso-next-textbox:#_x0000_s1349" inset="0,,0">
                  <w:txbxContent>
                    <w:p w:rsidR="00B92B8F" w:rsidRPr="00BD2D9B" w:rsidRDefault="00B92B8F" w:rsidP="00234E63">
                      <w:pPr>
                        <w:spacing w:line="240" w:lineRule="auto"/>
                        <w:jc w:val="center"/>
                        <w:rPr>
                          <w:b/>
                          <w:sz w:val="10"/>
                          <w:szCs w:val="14"/>
                        </w:rPr>
                      </w:pPr>
                      <w:r>
                        <w:rPr>
                          <w:b/>
                          <w:sz w:val="12"/>
                          <w:szCs w:val="14"/>
                        </w:rPr>
                        <w:t>engineer:1</w:t>
                      </w:r>
                    </w:p>
                    <w:p w:rsidR="00B92B8F" w:rsidRPr="00BD2D9B" w:rsidRDefault="00B92B8F" w:rsidP="00234E63"/>
                  </w:txbxContent>
                </v:textbox>
              </v:oval>
              <v:oval id="_x0000_s1350" style="position:absolute;left:8101;top:8450;width:852;height:363;v-text-anchor:middle">
                <v:shadow on="t" opacity=".5"/>
                <v:textbox style="mso-next-textbox:#_x0000_s1350" inset="0,,0">
                  <w:txbxContent>
                    <w:p w:rsidR="00B92B8F" w:rsidRPr="00BD2D9B" w:rsidRDefault="00B92B8F" w:rsidP="00234E63">
                      <w:pPr>
                        <w:spacing w:line="240" w:lineRule="auto"/>
                        <w:jc w:val="center"/>
                        <w:rPr>
                          <w:b/>
                          <w:sz w:val="10"/>
                          <w:szCs w:val="14"/>
                        </w:rPr>
                      </w:pPr>
                      <w:r>
                        <w:rPr>
                          <w:b/>
                          <w:sz w:val="12"/>
                          <w:szCs w:val="14"/>
                        </w:rPr>
                        <w:t>analyst:1</w:t>
                      </w:r>
                    </w:p>
                    <w:p w:rsidR="00B92B8F" w:rsidRPr="00BD2D9B" w:rsidRDefault="00B92B8F"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B92B8F" w:rsidRPr="00BD2D9B" w:rsidRDefault="00B92B8F" w:rsidP="00234E63">
                      <w:pPr>
                        <w:spacing w:line="240" w:lineRule="auto"/>
                        <w:jc w:val="center"/>
                        <w:rPr>
                          <w:b/>
                          <w:sz w:val="10"/>
                          <w:szCs w:val="14"/>
                        </w:rPr>
                      </w:pPr>
                      <w:r>
                        <w:rPr>
                          <w:b/>
                          <w:sz w:val="12"/>
                          <w:szCs w:val="14"/>
                        </w:rPr>
                        <w:t>architect:2</w:t>
                      </w:r>
                    </w:p>
                    <w:p w:rsidR="00B92B8F" w:rsidRPr="00BD2D9B" w:rsidRDefault="00B92B8F" w:rsidP="00234E63"/>
                  </w:txbxContent>
                </v:textbox>
              </v:oval>
              <v:oval id="_x0000_s1357" style="position:absolute;left:3497;top:9768;width:850;height:363;v-text-anchor:middle">
                <v:shadow on="t" opacity=".5"/>
                <v:textbox style="mso-next-textbox:#_x0000_s1357" inset="0,,0">
                  <w:txbxContent>
                    <w:p w:rsidR="00B92B8F" w:rsidRPr="00BD2D9B" w:rsidRDefault="00B92B8F" w:rsidP="00234E63">
                      <w:pPr>
                        <w:spacing w:line="240" w:lineRule="auto"/>
                        <w:jc w:val="center"/>
                        <w:rPr>
                          <w:b/>
                          <w:sz w:val="10"/>
                          <w:szCs w:val="14"/>
                        </w:rPr>
                      </w:pPr>
                      <w:r>
                        <w:rPr>
                          <w:b/>
                          <w:sz w:val="12"/>
                          <w:szCs w:val="14"/>
                        </w:rPr>
                        <w:t>null</w:t>
                      </w:r>
                    </w:p>
                    <w:p w:rsidR="00B92B8F" w:rsidRPr="00BD2D9B" w:rsidRDefault="00B92B8F"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B92B8F" w:rsidRPr="00BD2D9B" w:rsidRDefault="00B92B8F" w:rsidP="00234E63">
                      <w:pPr>
                        <w:spacing w:line="240" w:lineRule="auto"/>
                        <w:jc w:val="center"/>
                        <w:rPr>
                          <w:b/>
                          <w:sz w:val="10"/>
                          <w:szCs w:val="14"/>
                        </w:rPr>
                      </w:pPr>
                      <w:r>
                        <w:rPr>
                          <w:b/>
                          <w:sz w:val="12"/>
                          <w:szCs w:val="14"/>
                        </w:rPr>
                        <w:t>designer:1</w:t>
                      </w:r>
                    </w:p>
                    <w:p w:rsidR="00B92B8F" w:rsidRPr="00BD2D9B" w:rsidRDefault="00B92B8F" w:rsidP="00234E63"/>
                  </w:txbxContent>
                </v:textbox>
              </v:oval>
              <v:oval id="_x0000_s1361" style="position:absolute;left:4289;top:10881;width:852;height:363;v-text-anchor:middle">
                <v:shadow on="t" opacity=".5"/>
                <v:textbox style="mso-next-textbox:#_x0000_s1361" inset="0,,0">
                  <w:txbxContent>
                    <w:p w:rsidR="00B92B8F" w:rsidRPr="00BD2D9B" w:rsidRDefault="00B92B8F" w:rsidP="00234E63">
                      <w:pPr>
                        <w:spacing w:line="240" w:lineRule="auto"/>
                        <w:jc w:val="center"/>
                        <w:rPr>
                          <w:b/>
                          <w:sz w:val="10"/>
                          <w:szCs w:val="14"/>
                        </w:rPr>
                      </w:pPr>
                      <w:r>
                        <w:rPr>
                          <w:b/>
                          <w:sz w:val="12"/>
                          <w:szCs w:val="14"/>
                        </w:rPr>
                        <w:t>engineer:1</w:t>
                      </w:r>
                    </w:p>
                    <w:p w:rsidR="00B92B8F" w:rsidRPr="00BD2D9B" w:rsidRDefault="00B92B8F" w:rsidP="00234E63"/>
                  </w:txbxContent>
                </v:textbox>
              </v:oval>
              <v:oval id="_x0000_s1362" style="position:absolute;left:4289;top:11451;width:852;height:363;v-text-anchor:middle">
                <v:shadow on="t" opacity=".5"/>
                <v:textbox style="mso-next-textbox:#_x0000_s1362" inset="0,,0">
                  <w:txbxContent>
                    <w:p w:rsidR="00B92B8F" w:rsidRPr="00BD2D9B" w:rsidRDefault="00B92B8F" w:rsidP="00234E63">
                      <w:pPr>
                        <w:spacing w:line="240" w:lineRule="auto"/>
                        <w:jc w:val="center"/>
                        <w:rPr>
                          <w:b/>
                          <w:sz w:val="10"/>
                          <w:szCs w:val="14"/>
                        </w:rPr>
                      </w:pPr>
                      <w:r>
                        <w:rPr>
                          <w:b/>
                          <w:sz w:val="12"/>
                          <w:szCs w:val="14"/>
                        </w:rPr>
                        <w:t>analyst:1</w:t>
                      </w:r>
                    </w:p>
                    <w:p w:rsidR="00B92B8F" w:rsidRPr="00BD2D9B" w:rsidRDefault="00B92B8F"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B92B8F" w:rsidRPr="00BD2D9B" w:rsidRDefault="00B92B8F" w:rsidP="00234E63">
                      <w:pPr>
                        <w:spacing w:line="240" w:lineRule="auto"/>
                        <w:jc w:val="center"/>
                        <w:rPr>
                          <w:b/>
                          <w:sz w:val="10"/>
                          <w:szCs w:val="14"/>
                        </w:rPr>
                      </w:pPr>
                      <w:r>
                        <w:rPr>
                          <w:b/>
                          <w:sz w:val="12"/>
                          <w:szCs w:val="14"/>
                        </w:rPr>
                        <w:t>engineer:1</w:t>
                      </w:r>
                    </w:p>
                    <w:p w:rsidR="00B92B8F" w:rsidRPr="00BD2D9B" w:rsidRDefault="00B92B8F" w:rsidP="00234E63"/>
                  </w:txbxContent>
                </v:textbox>
              </v:oval>
              <v:oval id="_x0000_s1368" style="position:absolute;left:2288;top:11501;width:852;height:363;v-text-anchor:middle">
                <v:shadow on="t" opacity=".5"/>
                <v:textbox style="mso-next-textbox:#_x0000_s1368" inset="0,,0">
                  <w:txbxContent>
                    <w:p w:rsidR="00B92B8F" w:rsidRPr="00BD2D9B" w:rsidRDefault="00B92B8F" w:rsidP="00234E63">
                      <w:pPr>
                        <w:spacing w:line="240" w:lineRule="auto"/>
                        <w:jc w:val="center"/>
                        <w:rPr>
                          <w:b/>
                          <w:sz w:val="10"/>
                          <w:szCs w:val="14"/>
                        </w:rPr>
                      </w:pPr>
                      <w:r>
                        <w:rPr>
                          <w:b/>
                          <w:sz w:val="12"/>
                          <w:szCs w:val="14"/>
                        </w:rPr>
                        <w:t>analyst:1</w:t>
                      </w:r>
                    </w:p>
                    <w:p w:rsidR="00B92B8F" w:rsidRPr="00BD2D9B" w:rsidRDefault="00B92B8F"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B92B8F" w:rsidRPr="00BD2D9B" w:rsidRDefault="00B92B8F" w:rsidP="00234E63">
                      <w:pPr>
                        <w:spacing w:line="240" w:lineRule="auto"/>
                        <w:jc w:val="center"/>
                        <w:rPr>
                          <w:b/>
                          <w:sz w:val="10"/>
                          <w:szCs w:val="14"/>
                        </w:rPr>
                      </w:pPr>
                      <w:r>
                        <w:rPr>
                          <w:b/>
                          <w:sz w:val="12"/>
                          <w:szCs w:val="14"/>
                        </w:rPr>
                        <w:t>professor:1</w:t>
                      </w:r>
                    </w:p>
                    <w:p w:rsidR="00B92B8F" w:rsidRPr="00BD2D9B" w:rsidRDefault="00B92B8F"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B92B8F" w:rsidRPr="00BD2D9B" w:rsidRDefault="00B92B8F" w:rsidP="00234E63">
                      <w:pPr>
                        <w:spacing w:line="240" w:lineRule="auto"/>
                        <w:jc w:val="center"/>
                        <w:rPr>
                          <w:b/>
                          <w:sz w:val="10"/>
                          <w:szCs w:val="14"/>
                        </w:rPr>
                      </w:pPr>
                      <w:r>
                        <w:rPr>
                          <w:b/>
                          <w:sz w:val="12"/>
                          <w:szCs w:val="14"/>
                        </w:rPr>
                        <w:t>designer:1</w:t>
                      </w:r>
                    </w:p>
                    <w:p w:rsidR="00B92B8F" w:rsidRPr="00BD2D9B" w:rsidRDefault="00B92B8F"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B92B8F" w:rsidRPr="00E2067B" w:rsidRDefault="00B92B8F" w:rsidP="00234E63">
                    <w:pPr>
                      <w:spacing w:line="240" w:lineRule="auto"/>
                      <w:rPr>
                        <w:b/>
                        <w:sz w:val="12"/>
                      </w:rPr>
                    </w:pPr>
                    <w:r w:rsidRPr="00E2067B">
                      <w:rPr>
                        <w:b/>
                        <w:sz w:val="12"/>
                      </w:rPr>
                      <w:t>a) TID = 1</w:t>
                    </w:r>
                  </w:p>
                </w:txbxContent>
              </v:textbox>
            </v:shape>
            <v:shape id="_x0000_s1377" type="#_x0000_t202" style="position:absolute;left:5991;top:8644;width:850;height:283" stroked="f">
              <v:textbox style="mso-next-textbox:#_x0000_s1377">
                <w:txbxContent>
                  <w:p w:rsidR="00B92B8F" w:rsidRPr="002F57E1" w:rsidRDefault="00B92B8F" w:rsidP="00234E63">
                    <w:pPr>
                      <w:spacing w:line="240" w:lineRule="auto"/>
                      <w:rPr>
                        <w:b/>
                        <w:sz w:val="12"/>
                      </w:rPr>
                    </w:pPr>
                    <w:r>
                      <w:rPr>
                        <w:b/>
                        <w:sz w:val="12"/>
                      </w:rPr>
                      <w:t xml:space="preserve">b) </w:t>
                    </w:r>
                    <w:r w:rsidRPr="002F57E1">
                      <w:rPr>
                        <w:b/>
                        <w:sz w:val="12"/>
                      </w:rPr>
                      <w:t>TID = 2</w:t>
                    </w:r>
                  </w:p>
                </w:txbxContent>
              </v:textbox>
            </v:shape>
            <v:shape id="_x0000_s1378" type="#_x0000_t202" style="position:absolute;left:9310;top:8644;width:850;height:283" stroked="f">
              <v:textbox style="mso-next-textbox:#_x0000_s1378">
                <w:txbxContent>
                  <w:p w:rsidR="00B92B8F" w:rsidRPr="002F57E1" w:rsidRDefault="00B92B8F" w:rsidP="00234E63">
                    <w:pPr>
                      <w:spacing w:line="240" w:lineRule="auto"/>
                      <w:rPr>
                        <w:b/>
                        <w:sz w:val="12"/>
                      </w:rPr>
                    </w:pPr>
                    <w:r>
                      <w:rPr>
                        <w:b/>
                        <w:sz w:val="12"/>
                      </w:rPr>
                      <w:t xml:space="preserve">c) </w:t>
                    </w:r>
                    <w:r w:rsidRPr="002F57E1">
                      <w:rPr>
                        <w:b/>
                        <w:sz w:val="12"/>
                      </w:rPr>
                      <w:t>TID = 3</w:t>
                    </w:r>
                  </w:p>
                </w:txbxContent>
              </v:textbox>
            </v:shape>
            <w10:wrap type="through"/>
          </v:group>
        </w:pict>
      </w:r>
      <w:r w:rsidRPr="004434E4">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7pt;height:133.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5E223A" w:rsidRPr="005E223A">
          <w:rPr>
            <w:lang w:val="en-GB"/>
          </w:rPr>
          <w:t xml:space="preserve">Figure </w:t>
        </w:r>
        <w:r w:rsidR="005E223A" w:rsidRPr="005E223A">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4434E4" w:rsidP="009C446F">
      <w:pPr>
        <w:spacing w:before="240"/>
        <w:rPr>
          <w:b/>
          <w:lang w:val="en-GB"/>
        </w:rPr>
      </w:pPr>
      <w:r w:rsidRPr="004434E4">
        <w:rPr>
          <w:noProof/>
        </w:rPr>
        <w:pict>
          <v:shape id="_x0000_s1819" type="#_x0000_t202" style="position:absolute;left:0;text-align:left;margin-left:63.2pt;margin-top:540.6pt;width:301.4pt;height:23.5pt;z-index:251671552" stroked="f">
            <v:textbox style="mso-next-textbox:#_x0000_s1819;mso-fit-shape-to-text:t" inset="0,0,0,0">
              <w:txbxContent>
                <w:p w:rsidR="00B92B8F" w:rsidRPr="0088055A" w:rsidRDefault="00B92B8F"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CD1E2D" w:rsidRDefault="002B2796" w:rsidP="0077136B">
      <w:pPr>
        <w:spacing w:after="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5E223A" w:rsidRPr="005E223A">
          <w:rPr>
            <w:lang w:val="en-GB"/>
          </w:rPr>
          <w:t xml:space="preserve">Figure </w:t>
        </w:r>
        <w:r w:rsidR="005E223A" w:rsidRPr="005E223A">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YX, and after it the </w:t>
      </w:r>
      <w:r w:rsidR="00CD1E2D">
        <w:rPr>
          <w:lang w:val="en-GB"/>
        </w:rPr>
        <w:lastRenderedPageBreak/>
        <w:t xml:space="preserve">ones ZYX, continuing traversing through the path and being processed recursively until it analyses all paths and reaches the most top node, also called null node. </w:t>
      </w:r>
    </w:p>
    <w:p w:rsidR="0077136B" w:rsidRDefault="0077136B" w:rsidP="0077136B">
      <w:pPr>
        <w:rPr>
          <w:lang w:val="en-GB"/>
        </w:rPr>
      </w:pPr>
      <w:r>
        <w:rPr>
          <w:noProof/>
        </w:rPr>
        <w:pict>
          <v:shape id="_x0000_s2387" type="#_x0000_t202" style="position:absolute;left:0;text-align:left;margin-left:.4pt;margin-top:431.6pt;width:414.4pt;height:20.3pt;z-index:251687936" stroked="f">
            <v:textbox style="mso-next-textbox:#_x0000_s2387" inset="0,0,0,0">
              <w:txbxContent>
                <w:p w:rsidR="00B92B8F" w:rsidRPr="00324139" w:rsidRDefault="00B92B8F" w:rsidP="0077136B">
                  <w:pPr>
                    <w:pStyle w:val="Legenda"/>
                    <w:spacing w:line="360" w:lineRule="auto"/>
                    <w:rPr>
                      <w:sz w:val="20"/>
                      <w:szCs w:val="20"/>
                      <w:lang w:val="en-GB"/>
                    </w:rPr>
                  </w:pPr>
                  <w:bookmarkStart w:id="34" w:name="_Ref395638884"/>
                  <w:bookmarkStart w:id="35" w:name="_Toc397860325"/>
                  <w:proofErr w:type="gramStart"/>
                  <w:r w:rsidRPr="00324139">
                    <w:rPr>
                      <w:sz w:val="20"/>
                      <w:szCs w:val="20"/>
                      <w:lang w:val="en-GB"/>
                    </w:rPr>
                    <w:t xml:space="preserve">Figure </w:t>
                  </w:r>
                  <w:proofErr w:type="gramEnd"/>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sidR="005E223A">
                    <w:rPr>
                      <w:noProof/>
                      <w:sz w:val="20"/>
                      <w:szCs w:val="20"/>
                      <w:lang w:val="en-GB"/>
                    </w:rPr>
                    <w:t>3</w:t>
                  </w:r>
                  <w:r>
                    <w:rPr>
                      <w:sz w:val="20"/>
                      <w:szCs w:val="20"/>
                      <w:lang w:val="en-GB"/>
                    </w:rPr>
                    <w:fldChar w:fldCharType="end"/>
                  </w:r>
                  <w:proofErr w:type="gramStart"/>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sidR="005E223A">
                    <w:rPr>
                      <w:noProof/>
                      <w:sz w:val="20"/>
                      <w:szCs w:val="20"/>
                      <w:lang w:val="en-GB"/>
                    </w:rPr>
                    <w:t>3</w:t>
                  </w:r>
                  <w:r>
                    <w:rPr>
                      <w:sz w:val="20"/>
                      <w:szCs w:val="20"/>
                      <w:lang w:val="en-GB"/>
                    </w:rPr>
                    <w:fldChar w:fldCharType="end"/>
                  </w:r>
                  <w:bookmarkEnd w:id="34"/>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5"/>
                </w:p>
              </w:txbxContent>
            </v:textbox>
          </v:shape>
        </w:pict>
      </w:r>
      <w:r w:rsidRPr="004434E4">
        <w:rPr>
          <w:lang w:val="en-GB"/>
        </w:rPr>
      </w:r>
      <w:r>
        <w:rPr>
          <w:lang w:val="en-GB"/>
        </w:rPr>
        <w:pict>
          <v:group id="_x0000_s2301" style="width:414.4pt;height:426.7pt;mso-position-horizontal-relative:char;mso-position-vertical-relative:line" coordorigin="1918,4109" coordsize="8288,8534">
            <v:oval id="_x0000_s2302" style="position:absolute;left:2359;top:4619;width:852;height:363;v-text-anchor:middle">
              <v:shadow on="t" opacity=".5"/>
              <v:textbox style="mso-next-textbox:#_x0000_s2302" inset="0,,0">
                <w:txbxContent>
                  <w:p w:rsidR="00B92B8F" w:rsidRPr="00BD2D9B" w:rsidRDefault="00B92B8F" w:rsidP="0077136B">
                    <w:pPr>
                      <w:spacing w:line="240" w:lineRule="auto"/>
                      <w:jc w:val="center"/>
                      <w:rPr>
                        <w:b/>
                        <w:sz w:val="10"/>
                        <w:szCs w:val="14"/>
                      </w:rPr>
                    </w:pPr>
                    <w:proofErr w:type="gramStart"/>
                    <w:r>
                      <w:rPr>
                        <w:b/>
                        <w:sz w:val="12"/>
                        <w:szCs w:val="14"/>
                      </w:rPr>
                      <w:t>architect:8</w:t>
                    </w:r>
                    <w:proofErr w:type="gramEnd"/>
                  </w:p>
                  <w:p w:rsidR="00B92B8F" w:rsidRPr="00BD2D9B" w:rsidRDefault="00B92B8F" w:rsidP="0077136B"/>
                </w:txbxContent>
              </v:textbox>
            </v:oval>
            <v:oval id="_x0000_s2303" style="position:absolute;left:3568;top:4109;width:850;height:363;v-text-anchor:middle">
              <v:shadow on="t" opacity=".5"/>
              <v:textbox style="mso-next-textbox:#_x0000_s2303" inset="0,,0">
                <w:txbxContent>
                  <w:p w:rsidR="00B92B8F" w:rsidRPr="00BD2D9B" w:rsidRDefault="00B92B8F" w:rsidP="0077136B">
                    <w:pPr>
                      <w:spacing w:line="240" w:lineRule="auto"/>
                      <w:jc w:val="center"/>
                      <w:rPr>
                        <w:b/>
                        <w:sz w:val="10"/>
                        <w:szCs w:val="14"/>
                      </w:rPr>
                    </w:pPr>
                    <w:proofErr w:type="gramStart"/>
                    <w:r>
                      <w:rPr>
                        <w:b/>
                        <w:sz w:val="12"/>
                        <w:szCs w:val="14"/>
                      </w:rPr>
                      <w:t>null</w:t>
                    </w:r>
                    <w:proofErr w:type="gramEnd"/>
                  </w:p>
                  <w:p w:rsidR="00B92B8F" w:rsidRPr="00BD2D9B" w:rsidRDefault="00B92B8F" w:rsidP="0077136B"/>
                </w:txbxContent>
              </v:textbox>
            </v:oval>
            <v:shape id="_x0000_s2304" type="#_x0000_t32" style="position:absolute;left:2861;top:4363;width:735;height:256;flip:y" o:connectortype="straight" strokeweight=".25pt">
              <v:stroke endarrow="block" endarrowwidth="narrow"/>
            </v:shape>
            <v:oval id="_x0000_s2305" style="position:absolute;left:4283;top:4619;width:852;height:363;v-text-anchor:middle">
              <v:shadow on="t" opacity=".5"/>
              <v:textbox style="mso-next-textbox:#_x0000_s2305" inset="0,,0">
                <w:txbxContent>
                  <w:p w:rsidR="00B92B8F" w:rsidRPr="00BD2D9B" w:rsidRDefault="00B92B8F" w:rsidP="0077136B">
                    <w:pPr>
                      <w:spacing w:line="240" w:lineRule="auto"/>
                      <w:jc w:val="center"/>
                      <w:rPr>
                        <w:b/>
                        <w:sz w:val="10"/>
                        <w:szCs w:val="14"/>
                      </w:rPr>
                    </w:pPr>
                    <w:proofErr w:type="gramStart"/>
                    <w:r>
                      <w:rPr>
                        <w:b/>
                        <w:sz w:val="12"/>
                        <w:szCs w:val="14"/>
                      </w:rPr>
                      <w:t>designer:2</w:t>
                    </w:r>
                    <w:proofErr w:type="gramEnd"/>
                  </w:p>
                  <w:p w:rsidR="00B92B8F" w:rsidRPr="00BD2D9B" w:rsidRDefault="00B92B8F" w:rsidP="0077136B"/>
                </w:txbxContent>
              </v:textbox>
            </v:oval>
            <v:oval id="_x0000_s2306" style="position:absolute;left:4360;top:5222;width:852;height:363;v-text-anchor:middle">
              <v:shadow on="t" opacity=".5"/>
              <v:textbox style="mso-next-textbox:#_x0000_s2306" inset="0,,0">
                <w:txbxContent>
                  <w:p w:rsidR="00B92B8F" w:rsidRPr="00BD2D9B" w:rsidRDefault="00B92B8F" w:rsidP="0077136B">
                    <w:pPr>
                      <w:spacing w:line="240" w:lineRule="auto"/>
                      <w:jc w:val="center"/>
                      <w:rPr>
                        <w:b/>
                        <w:sz w:val="10"/>
                        <w:szCs w:val="14"/>
                      </w:rPr>
                    </w:pPr>
                    <w:proofErr w:type="gramStart"/>
                    <w:r>
                      <w:rPr>
                        <w:b/>
                        <w:sz w:val="12"/>
                        <w:szCs w:val="14"/>
                      </w:rPr>
                      <w:t>engineer:2</w:t>
                    </w:r>
                    <w:proofErr w:type="gramEnd"/>
                  </w:p>
                  <w:p w:rsidR="00B92B8F" w:rsidRPr="00BD2D9B" w:rsidRDefault="00B92B8F" w:rsidP="0077136B"/>
                </w:txbxContent>
              </v:textbox>
            </v:oval>
            <v:oval id="_x0000_s2307" style="position:absolute;left:2359;top:5272;width:852;height:363;v-text-anchor:middle">
              <v:shadow on="t" opacity=".5"/>
              <v:textbox style="mso-next-textbox:#_x0000_s2307" inset="0,,0">
                <w:txbxContent>
                  <w:p w:rsidR="00B92B8F" w:rsidRPr="00BD2D9B" w:rsidRDefault="00B92B8F" w:rsidP="0077136B">
                    <w:pPr>
                      <w:spacing w:line="240" w:lineRule="auto"/>
                      <w:jc w:val="center"/>
                      <w:rPr>
                        <w:b/>
                        <w:sz w:val="10"/>
                        <w:szCs w:val="14"/>
                      </w:rPr>
                    </w:pPr>
                    <w:proofErr w:type="gramStart"/>
                    <w:r>
                      <w:rPr>
                        <w:b/>
                        <w:sz w:val="12"/>
                        <w:szCs w:val="14"/>
                      </w:rPr>
                      <w:t>engineer:1</w:t>
                    </w:r>
                    <w:proofErr w:type="gramEnd"/>
                  </w:p>
                  <w:p w:rsidR="00B92B8F" w:rsidRPr="00BD2D9B" w:rsidRDefault="00B92B8F" w:rsidP="0077136B"/>
                </w:txbxContent>
              </v:textbox>
            </v:oval>
            <v:oval id="_x0000_s2308" style="position:absolute;left:2359;top:5842;width:852;height:363;v-text-anchor:middle">
              <v:shadow on="t" opacity=".5"/>
              <v:textbox style="mso-next-textbox:#_x0000_s2308"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oval id="_x0000_s2309" style="position:absolute;left:2359;top:6418;width:852;height:363;v-text-anchor:middle">
              <v:shadow on="t" opacity=".5"/>
              <v:textbox style="mso-next-textbox:#_x0000_s2309" inset="0,,0">
                <w:txbxContent>
                  <w:p w:rsidR="00B92B8F" w:rsidRPr="00BD2D9B" w:rsidRDefault="00B92B8F" w:rsidP="0077136B">
                    <w:pPr>
                      <w:spacing w:line="240" w:lineRule="auto"/>
                      <w:jc w:val="center"/>
                      <w:rPr>
                        <w:b/>
                        <w:sz w:val="10"/>
                        <w:szCs w:val="14"/>
                      </w:rPr>
                    </w:pPr>
                    <w:proofErr w:type="gramStart"/>
                    <w:r>
                      <w:rPr>
                        <w:b/>
                        <w:sz w:val="12"/>
                        <w:szCs w:val="14"/>
                      </w:rPr>
                      <w:t>professor:1</w:t>
                    </w:r>
                    <w:proofErr w:type="gramEnd"/>
                  </w:p>
                  <w:p w:rsidR="00B92B8F" w:rsidRPr="00BD2D9B" w:rsidRDefault="00B92B8F" w:rsidP="0077136B"/>
                </w:txbxContent>
              </v:textbox>
            </v:oval>
            <v:oval id="_x0000_s2310" style="position:absolute;left:3337;top:5094;width:852;height:363;v-text-anchor:middle">
              <v:shadow on="t" opacity=".5"/>
              <v:textbox style="mso-next-textbox:#_x0000_s2310"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shape id="_x0000_s2311" type="#_x0000_t32" style="position:absolute;left:3223;top:5429;width:277;height:582;flip:y" o:connectortype="straight" strokeweight=".25pt">
              <v:stroke dashstyle="dash" endarrow="block" endarrowwidth="narrow"/>
            </v:shape>
            <v:oval id="_x0000_s2312" style="position:absolute;left:3559;top:6339;width:852;height:363;v-text-anchor:middle">
              <v:shadow on="t" opacity=".5"/>
              <v:textbox style="mso-next-textbox:#_x0000_s2312" inset="0,,0">
                <w:txbxContent>
                  <w:p w:rsidR="00B92B8F" w:rsidRPr="00BD2D9B" w:rsidRDefault="00B92B8F" w:rsidP="0077136B">
                    <w:pPr>
                      <w:spacing w:line="240" w:lineRule="auto"/>
                      <w:jc w:val="center"/>
                      <w:rPr>
                        <w:b/>
                        <w:sz w:val="10"/>
                        <w:szCs w:val="14"/>
                      </w:rPr>
                    </w:pPr>
                    <w:proofErr w:type="gramStart"/>
                    <w:r>
                      <w:rPr>
                        <w:b/>
                        <w:sz w:val="12"/>
                        <w:szCs w:val="14"/>
                      </w:rPr>
                      <w:t>professor:1</w:t>
                    </w:r>
                    <w:proofErr w:type="gramEnd"/>
                  </w:p>
                  <w:p w:rsidR="00B92B8F" w:rsidRPr="00BD2D9B" w:rsidRDefault="00B92B8F" w:rsidP="0077136B"/>
                </w:txbxContent>
              </v:textbox>
            </v:oval>
            <v:oval id="_x0000_s2313" style="position:absolute;left:4980;top:5842;width:852;height:363;v-text-anchor:middle">
              <v:shadow on="t" opacity=".5"/>
              <v:textbox style="mso-next-textbox:#_x0000_s2313" inset="0,,0">
                <w:txbxContent>
                  <w:p w:rsidR="00B92B8F" w:rsidRPr="00BD2D9B" w:rsidRDefault="00B92B8F" w:rsidP="0077136B">
                    <w:pPr>
                      <w:spacing w:line="240" w:lineRule="auto"/>
                      <w:jc w:val="center"/>
                      <w:rPr>
                        <w:b/>
                        <w:sz w:val="10"/>
                        <w:szCs w:val="14"/>
                      </w:rPr>
                    </w:pPr>
                    <w:proofErr w:type="gramStart"/>
                    <w:r>
                      <w:rPr>
                        <w:b/>
                        <w:sz w:val="12"/>
                        <w:szCs w:val="14"/>
                      </w:rPr>
                      <w:t>professor:1</w:t>
                    </w:r>
                    <w:proofErr w:type="gramEnd"/>
                  </w:p>
                  <w:p w:rsidR="00B92B8F" w:rsidRPr="00BD2D9B" w:rsidRDefault="00B92B8F" w:rsidP="0077136B"/>
                </w:txbxContent>
              </v:textbox>
            </v:oval>
            <v:shape id="_x0000_s2314" style="position:absolute;left:3208;top:5393;width:1149;height:266" coordsize="1149,266" path="m,64c193,165,386,266,578,255,770,244,1045,32,1149,e" filled="f" strokeweight=".25pt">
              <v:stroke dashstyle="dash" endarrow="block" endarrowwidth="narrow"/>
              <v:path arrowok="t"/>
            </v:shape>
            <v:shape id="_x0000_s2315" type="#_x0000_t32" style="position:absolute;left:2791;top:4982;width:1;height:290;flip:y" o:connectortype="straight" strokeweight=".25pt">
              <v:stroke endarrow="block" endarrowwidth="narrow"/>
            </v:shape>
            <v:shape id="_x0000_s2316" type="#_x0000_t32" style="position:absolute;left:2790;top:5635;width:1;height:207;flip:y" o:connectortype="straight" strokeweight=".25pt">
              <v:stroke endarrow="block" endarrowwidth="narrow"/>
            </v:shape>
            <v:shape id="_x0000_s2317" type="#_x0000_t32" style="position:absolute;left:2789;top:6205;width:1;height:207;flip:y" o:connectortype="straight" strokeweight=".25pt">
              <v:stroke endarrow="block" endarrowwidth="narrow"/>
            </v:shape>
            <v:shape id="_x0000_s2318" type="#_x0000_t32" style="position:absolute;left:4352;top:4403;width:347;height:216;flip:x y" o:connectortype="straight" strokeweight=".25pt">
              <v:stroke endarrow="block" endarrowwidth="narrow"/>
            </v:shape>
            <v:shape id="_x0000_s2319" type="#_x0000_t32" style="position:absolute;left:3182;top:4878;width:557;height:216;flip:x y" o:connectortype="straight" strokeweight=".25pt">
              <v:stroke endarrow="block" endarrowwidth="narrow"/>
            </v:shape>
            <v:shape id="_x0000_s2320" type="#_x0000_t32" style="position:absolute;left:4766;top:4982;width:0;height:240;flip:y" o:connectortype="straight" strokeweight=".25pt">
              <v:stroke endarrow="block" endarrowwidth="narrow"/>
            </v:shape>
            <v:shape id="_x0000_s2321" type="#_x0000_t32" style="position:absolute;left:4843;top:5585;width:536;height:257;flip:x y" o:connectortype="straight" strokeweight=".25pt">
              <v:stroke endarrow="block" endarrowwidth="narrow"/>
            </v:shape>
            <v:shape id="_x0000_s2322" type="#_x0000_t32" style="position:absolute;left:3739;top:5457;width:110;height:882;flip:x y" o:connectortype="straight" strokeweight=".25pt">
              <v:stroke endarrow="block" endarrowwidth="narrow"/>
            </v:shape>
            <v:shape id="_x0000_s2323" type="#_x0000_t32" style="position:absolute;left:3206;top:6543;width:353;height:59;flip:y" o:connectortype="straight" strokeweight=".25pt">
              <v:stroke dashstyle="dash" endarrow="block" endarrowwidth="narrow"/>
            </v:shape>
            <v:shape id="_x0000_s2324" type="#_x0000_t32" style="position:absolute;left:4429;top:6065;width:551;height:442;flip:y" o:connectortype="straight" strokeweight=".25pt">
              <v:stroke dashstyle="dash" endarrow="block" endarrowwidth="narrow"/>
            </v:shape>
            <v:shape id="_x0000_s2325" type="#_x0000_t202" style="position:absolute;left:2465;top:6920;width:2433;height:360" stroked="f">
              <v:textbox style="mso-next-textbox:#_x0000_s2325" inset="0,,0">
                <w:txbxContent>
                  <w:p w:rsidR="00B92B8F" w:rsidRPr="00E2067B" w:rsidRDefault="00B92B8F" w:rsidP="0077136B">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2326" style="position:absolute;left:5305;top:10267;width:852;height:363;v-text-anchor:middle">
              <v:shadow on="t" opacity=".5"/>
              <v:textbox style="mso-next-textbox:#_x0000_s2326" inset="0,,0">
                <w:txbxContent>
                  <w:p w:rsidR="00B92B8F" w:rsidRPr="00BD2D9B" w:rsidRDefault="00B92B8F" w:rsidP="0077136B">
                    <w:pPr>
                      <w:spacing w:line="240" w:lineRule="auto"/>
                      <w:jc w:val="center"/>
                      <w:rPr>
                        <w:b/>
                        <w:sz w:val="10"/>
                        <w:szCs w:val="14"/>
                      </w:rPr>
                    </w:pPr>
                    <w:proofErr w:type="gramStart"/>
                    <w:r>
                      <w:rPr>
                        <w:b/>
                        <w:sz w:val="12"/>
                        <w:szCs w:val="14"/>
                      </w:rPr>
                      <w:t>architect:8</w:t>
                    </w:r>
                    <w:proofErr w:type="gramEnd"/>
                  </w:p>
                  <w:p w:rsidR="00B92B8F" w:rsidRPr="00BD2D9B" w:rsidRDefault="00B92B8F" w:rsidP="0077136B"/>
                </w:txbxContent>
              </v:textbox>
            </v:oval>
            <v:oval id="_x0000_s2327" style="position:absolute;left:6514;top:9757;width:850;height:363;v-text-anchor:middle">
              <v:shadow on="t" opacity=".5"/>
              <v:textbox style="mso-next-textbox:#_x0000_s2327" inset="0,,0">
                <w:txbxContent>
                  <w:p w:rsidR="00B92B8F" w:rsidRPr="00BD2D9B" w:rsidRDefault="00B92B8F" w:rsidP="0077136B">
                    <w:pPr>
                      <w:spacing w:line="240" w:lineRule="auto"/>
                      <w:jc w:val="center"/>
                      <w:rPr>
                        <w:b/>
                        <w:sz w:val="10"/>
                        <w:szCs w:val="14"/>
                      </w:rPr>
                    </w:pPr>
                    <w:proofErr w:type="gramStart"/>
                    <w:r>
                      <w:rPr>
                        <w:b/>
                        <w:sz w:val="12"/>
                        <w:szCs w:val="14"/>
                      </w:rPr>
                      <w:t>null</w:t>
                    </w:r>
                    <w:proofErr w:type="gramEnd"/>
                  </w:p>
                  <w:p w:rsidR="00B92B8F" w:rsidRPr="00BD2D9B" w:rsidRDefault="00B92B8F" w:rsidP="0077136B"/>
                </w:txbxContent>
              </v:textbox>
            </v:oval>
            <v:shape id="_x0000_s2328" type="#_x0000_t32" style="position:absolute;left:5807;top:10011;width:735;height:256;flip:y" o:connectortype="straight" strokeweight=".25pt">
              <v:stroke endarrow="block" endarrowwidth="narrow"/>
            </v:shape>
            <v:oval id="_x0000_s2329" style="position:absolute;left:7229;top:10267;width:852;height:363;v-text-anchor:middle">
              <v:shadow on="t" opacity=".5"/>
              <v:textbox style="mso-next-textbox:#_x0000_s2329" inset="0,,0">
                <w:txbxContent>
                  <w:p w:rsidR="00B92B8F" w:rsidRPr="00BD2D9B" w:rsidRDefault="00B92B8F" w:rsidP="0077136B">
                    <w:pPr>
                      <w:spacing w:line="240" w:lineRule="auto"/>
                      <w:jc w:val="center"/>
                      <w:rPr>
                        <w:b/>
                        <w:sz w:val="10"/>
                        <w:szCs w:val="14"/>
                      </w:rPr>
                    </w:pPr>
                    <w:proofErr w:type="gramStart"/>
                    <w:r>
                      <w:rPr>
                        <w:b/>
                        <w:sz w:val="12"/>
                        <w:szCs w:val="14"/>
                      </w:rPr>
                      <w:t>designer:5</w:t>
                    </w:r>
                    <w:proofErr w:type="gramEnd"/>
                  </w:p>
                  <w:p w:rsidR="00B92B8F" w:rsidRPr="00BD2D9B" w:rsidRDefault="00B92B8F" w:rsidP="0077136B"/>
                </w:txbxContent>
              </v:textbox>
            </v:oval>
            <v:oval id="_x0000_s2330" style="position:absolute;left:7306;top:10870;width:852;height:363;v-text-anchor:middle">
              <v:shadow on="t" opacity=".5"/>
              <v:textbox style="mso-next-textbox:#_x0000_s2330" inset="0,,0">
                <w:txbxContent>
                  <w:p w:rsidR="00B92B8F" w:rsidRPr="00BD2D9B" w:rsidRDefault="00B92B8F" w:rsidP="0077136B">
                    <w:pPr>
                      <w:spacing w:line="240" w:lineRule="auto"/>
                      <w:jc w:val="center"/>
                      <w:rPr>
                        <w:b/>
                        <w:sz w:val="10"/>
                        <w:szCs w:val="14"/>
                      </w:rPr>
                    </w:pPr>
                    <w:proofErr w:type="gramStart"/>
                    <w:r>
                      <w:rPr>
                        <w:b/>
                        <w:sz w:val="12"/>
                        <w:szCs w:val="14"/>
                      </w:rPr>
                      <w:t>engineer:2</w:t>
                    </w:r>
                    <w:proofErr w:type="gramEnd"/>
                  </w:p>
                  <w:p w:rsidR="00B92B8F" w:rsidRPr="00BD2D9B" w:rsidRDefault="00B92B8F" w:rsidP="0077136B"/>
                </w:txbxContent>
              </v:textbox>
            </v:oval>
            <v:oval id="_x0000_s2331" style="position:absolute;left:6875;top:11440;width:852;height:363;v-text-anchor:middle">
              <v:shadow on="t" opacity=".5"/>
              <v:textbox style="mso-next-textbox:#_x0000_s2331"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shape id="_x0000_s2332" type="#_x0000_t32" style="position:absolute;left:6735;top:11108;width:217;height:385" o:connectortype="straight" strokeweight=".25pt">
              <v:stroke dashstyle="dash" endarrow="block" endarrowwidth="narrow"/>
            </v:shape>
            <v:oval id="_x0000_s2333" style="position:absolute;left:5305;top:10920;width:852;height:363;v-text-anchor:middle">
              <v:shadow on="t" opacity=".5"/>
              <v:textbox style="mso-next-textbox:#_x0000_s2333" inset="0,,0">
                <w:txbxContent>
                  <w:p w:rsidR="00B92B8F" w:rsidRPr="00BD2D9B" w:rsidRDefault="00B92B8F" w:rsidP="0077136B">
                    <w:pPr>
                      <w:spacing w:line="240" w:lineRule="auto"/>
                      <w:jc w:val="center"/>
                      <w:rPr>
                        <w:b/>
                        <w:sz w:val="10"/>
                        <w:szCs w:val="14"/>
                      </w:rPr>
                    </w:pPr>
                    <w:proofErr w:type="gramStart"/>
                    <w:r>
                      <w:rPr>
                        <w:b/>
                        <w:sz w:val="12"/>
                        <w:szCs w:val="14"/>
                      </w:rPr>
                      <w:t>engineer:1</w:t>
                    </w:r>
                    <w:proofErr w:type="gramEnd"/>
                  </w:p>
                  <w:p w:rsidR="00B92B8F" w:rsidRPr="00BD2D9B" w:rsidRDefault="00B92B8F" w:rsidP="0077136B"/>
                </w:txbxContent>
              </v:textbox>
            </v:oval>
            <v:oval id="_x0000_s2334" style="position:absolute;left:5305;top:11490;width:852;height:363;v-text-anchor:middle">
              <v:shadow on="t" opacity=".5"/>
              <v:textbox style="mso-next-textbox:#_x0000_s2334"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oval id="_x0000_s2335" style="position:absolute;left:6283;top:10742;width:852;height:363;v-text-anchor:middle">
              <v:shadow on="t" opacity=".5"/>
              <v:textbox style="mso-next-textbox:#_x0000_s2335"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shape id="_x0000_s2336" type="#_x0000_t32" style="position:absolute;left:6169;top:11077;width:277;height:582;flip:y" o:connectortype="straight" strokeweight=".25pt">
              <v:stroke dashstyle="dash" endarrow="block" endarrowwidth="narrow"/>
            </v:shape>
            <v:oval id="_x0000_s2337" style="position:absolute;left:4003;top:10870;width:852;height:363;v-text-anchor:middle">
              <v:shadow on="t" opacity=".5"/>
              <v:textbox style="mso-next-textbox:#_x0000_s2337" inset="0,,0">
                <w:txbxContent>
                  <w:p w:rsidR="00B92B8F" w:rsidRPr="00BD2D9B" w:rsidRDefault="00B92B8F" w:rsidP="0077136B">
                    <w:pPr>
                      <w:spacing w:line="240" w:lineRule="auto"/>
                      <w:jc w:val="center"/>
                      <w:rPr>
                        <w:b/>
                        <w:sz w:val="10"/>
                        <w:szCs w:val="14"/>
                      </w:rPr>
                    </w:pPr>
                    <w:proofErr w:type="gramStart"/>
                    <w:r>
                      <w:rPr>
                        <w:b/>
                        <w:sz w:val="12"/>
                        <w:szCs w:val="14"/>
                      </w:rPr>
                      <w:t>designer:5</w:t>
                    </w:r>
                    <w:proofErr w:type="gramEnd"/>
                  </w:p>
                  <w:p w:rsidR="00B92B8F" w:rsidRPr="00BD2D9B" w:rsidRDefault="00B92B8F" w:rsidP="0077136B"/>
                </w:txbxContent>
              </v:textbox>
            </v:oval>
            <v:oval id="_x0000_s2338" style="position:absolute;left:4292;top:11440;width:852;height:363;v-text-anchor:middle">
              <v:shadow on="t" opacity=".5"/>
              <v:textbox style="mso-next-textbox:#_x0000_s2338"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oval id="_x0000_s2339" style="position:absolute;left:3384;top:11350;width:852;height:363;v-text-anchor:middle">
              <v:shadow on="t" opacity=".5"/>
              <v:textbox style="mso-next-textbox:#_x0000_s2339" inset="0,,0">
                <w:txbxContent>
                  <w:p w:rsidR="00B92B8F" w:rsidRPr="00BD2D9B" w:rsidRDefault="00B92B8F" w:rsidP="0077136B">
                    <w:pPr>
                      <w:spacing w:line="240" w:lineRule="auto"/>
                      <w:jc w:val="center"/>
                      <w:rPr>
                        <w:b/>
                        <w:sz w:val="10"/>
                        <w:szCs w:val="14"/>
                      </w:rPr>
                    </w:pPr>
                    <w:proofErr w:type="gramStart"/>
                    <w:r>
                      <w:rPr>
                        <w:b/>
                        <w:sz w:val="12"/>
                        <w:szCs w:val="14"/>
                      </w:rPr>
                      <w:t>engineer:3</w:t>
                    </w:r>
                    <w:proofErr w:type="gramEnd"/>
                  </w:p>
                  <w:p w:rsidR="00B92B8F" w:rsidRPr="00BD2D9B" w:rsidRDefault="00B92B8F" w:rsidP="0077136B"/>
                </w:txbxContent>
              </v:textbox>
            </v:oval>
            <v:oval id="_x0000_s2340" style="position:absolute;left:3384;top:11920;width:852;height:363;v-text-anchor:middle">
              <v:shadow on="t" opacity=".5"/>
              <v:textbox style="mso-next-textbox:#_x0000_s2340" inset="0,,0">
                <w:txbxContent>
                  <w:p w:rsidR="00B92B8F" w:rsidRPr="00BD2D9B" w:rsidRDefault="00B92B8F" w:rsidP="0077136B">
                    <w:pPr>
                      <w:spacing w:line="240" w:lineRule="auto"/>
                      <w:jc w:val="center"/>
                      <w:rPr>
                        <w:b/>
                        <w:sz w:val="10"/>
                        <w:szCs w:val="14"/>
                      </w:rPr>
                    </w:pPr>
                    <w:proofErr w:type="gramStart"/>
                    <w:r>
                      <w:rPr>
                        <w:b/>
                        <w:sz w:val="12"/>
                        <w:szCs w:val="14"/>
                      </w:rPr>
                      <w:t>analyst:1</w:t>
                    </w:r>
                    <w:proofErr w:type="gramEnd"/>
                  </w:p>
                  <w:p w:rsidR="00B92B8F" w:rsidRPr="00BD2D9B" w:rsidRDefault="00B92B8F" w:rsidP="0077136B"/>
                </w:txbxContent>
              </v:textbox>
            </v:oval>
            <v:shape id="_x0000_s2341" style="position:absolute;left:6154;top:11041;width:1149;height:266" coordsize="1149,266" path="m,64c193,165,386,266,578,255,770,244,1045,32,1149,e" filled="f" strokeweight=".25pt">
              <v:stroke dashstyle="dash" endarrow="block" endarrowwidth="narrow"/>
              <v:path arrowok="t"/>
            </v:shape>
            <v:shape id="_x0000_s2342" type="#_x0000_t32" style="position:absolute;left:4502;top:10467;width:803;height:403;flip:y" o:connectortype="straight" strokeweight=".25pt">
              <v:stroke endarrow="block" endarrowwidth="narrow"/>
            </v:shape>
            <v:shape id="_x0000_s2343" type="#_x0000_t32" style="position:absolute;left:3842;top:11186;width:335;height:164;flip:y" o:connectortype="straight" strokeweight=".25pt">
              <v:stroke endarrow="block" endarrowwidth="narrow"/>
            </v:shape>
            <v:shape id="_x0000_s2344" type="#_x0000_t32" style="position:absolute;left:3813;top:11713;width:0;height:207;flip:y" o:connectortype="straight" strokeweight=".25pt">
              <v:stroke endarrow="block" endarrowwidth="narrow"/>
            </v:shape>
            <v:shape id="_x0000_s2345" type="#_x0000_t32" style="position:absolute;left:4553;top:11233;width:230;height:207;flip:x y" o:connectortype="straight" strokeweight=".25pt">
              <v:stroke endarrow="block" endarrowwidth="narrow"/>
            </v:shape>
            <v:shape id="_x0000_s2346" type="#_x0000_t32" style="position:absolute;left:5737;top:10630;width:1;height:290;flip:y" o:connectortype="straight" strokeweight=".25pt">
              <v:stroke endarrow="block" endarrowwidth="narrow"/>
            </v:shape>
            <v:shape id="_x0000_s2347" type="#_x0000_t32" style="position:absolute;left:5736;top:11283;width:1;height:207;flip:y" o:connectortype="straight" strokeweight=".25pt">
              <v:stroke endarrow="block" endarrowwidth="narrow"/>
            </v:shape>
            <v:shape id="_x0000_s2348" type="#_x0000_t32" style="position:absolute;left:7298;top:10051;width:347;height:216;flip:x y" o:connectortype="straight" strokeweight=".25pt">
              <v:stroke endarrow="block" endarrowwidth="narrow"/>
            </v:shape>
            <v:shape id="_x0000_s2349" type="#_x0000_t32" style="position:absolute;left:6128;top:10526;width:557;height:216;flip:x y" o:connectortype="straight" strokeweight=".25pt">
              <v:stroke endarrow="block" endarrowwidth="narrow"/>
            </v:shape>
            <v:shape id="_x0000_s2350" type="#_x0000_t32" style="position:absolute;left:7712;top:10630;width:0;height:240;flip:y" o:connectortype="straight" strokeweight=".25pt">
              <v:stroke endarrow="block" endarrowwidth="narrow"/>
            </v:shape>
            <v:shape id="_x0000_s2351" type="#_x0000_t32" style="position:absolute;left:7303;top:11233;width:425;height:207;flip:y" o:connectortype="straight" strokeweight=".25pt">
              <v:stroke endarrow="block" endarrowwidth="narrow"/>
            </v:shape>
            <v:shape id="_x0000_s2352" type="#_x0000_t32" style="position:absolute;left:4259;top:11803;width:294;height:293;flip:y" o:connectortype="straight" strokeweight=".25pt">
              <v:stroke dashstyle="dash" endarrow="block" endarrowwidth="narrow"/>
            </v:shape>
            <v:shape id="_x0000_s2353" type="#_x0000_t32" style="position:absolute;left:4965;top:11766;width:420;height:1" o:connectortype="straight" strokeweight=".25pt">
              <v:stroke dashstyle="dash" endarrow="block" endarrowwidth="narrow"/>
            </v:shape>
            <v:shape id="_x0000_s2354" type="#_x0000_t32" style="position:absolute;left:4850;top:10501;width:2379;height:494;flip:y" o:connectortype="straight" strokeweight=".25pt">
              <v:stroke dashstyle="dash" endarrow="block" endarrowwidth="narrow"/>
            </v:shape>
            <v:shape id="_x0000_s2355" type="#_x0000_t32" style="position:absolute;left:4236;top:11197;width:1149;height:293;flip:y" o:connectortype="straight" strokeweight=".25pt">
              <v:stroke dashstyle="dash" endarrow="block" endarrowwidth="narrow"/>
            </v:shape>
            <v:shape id="_x0000_s2356" type="#_x0000_t202" style="position:absolute;left:6821;top:6877;width:2581;height:360" stroked="f">
              <v:textbox style="mso-next-textbox:#_x0000_s2356" inset="0,,0">
                <w:txbxContent>
                  <w:p w:rsidR="00B92B8F" w:rsidRPr="00E2067B" w:rsidRDefault="00B92B8F" w:rsidP="0077136B">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2357" style="position:absolute;left:3839;top:7899;width:852;height:363;v-text-anchor:middle">
              <v:shadow on="t" opacity=".5"/>
              <v:textbox style="mso-next-textbox:#_x0000_s2357" inset="0,,0">
                <w:txbxContent>
                  <w:p w:rsidR="00B92B8F" w:rsidRPr="00BD2D9B" w:rsidRDefault="00B92B8F" w:rsidP="0077136B">
                    <w:pPr>
                      <w:spacing w:line="240" w:lineRule="auto"/>
                      <w:jc w:val="center"/>
                      <w:rPr>
                        <w:b/>
                        <w:sz w:val="10"/>
                        <w:szCs w:val="14"/>
                      </w:rPr>
                    </w:pPr>
                    <w:proofErr w:type="gramStart"/>
                    <w:r>
                      <w:rPr>
                        <w:b/>
                        <w:sz w:val="12"/>
                        <w:szCs w:val="14"/>
                      </w:rPr>
                      <w:t>architect:8</w:t>
                    </w:r>
                    <w:proofErr w:type="gramEnd"/>
                  </w:p>
                  <w:p w:rsidR="00B92B8F" w:rsidRPr="00BD2D9B" w:rsidRDefault="00B92B8F" w:rsidP="0077136B"/>
                </w:txbxContent>
              </v:textbox>
            </v:oval>
            <v:oval id="_x0000_s2358" style="position:absolute;left:5048;top:7389;width:850;height:363;v-text-anchor:middle">
              <v:shadow on="t" opacity=".5"/>
              <v:textbox style="mso-next-textbox:#_x0000_s2358" inset="0,,0">
                <w:txbxContent>
                  <w:p w:rsidR="00B92B8F" w:rsidRPr="00BD2D9B" w:rsidRDefault="00B92B8F" w:rsidP="0077136B">
                    <w:pPr>
                      <w:spacing w:line="240" w:lineRule="auto"/>
                      <w:jc w:val="center"/>
                      <w:rPr>
                        <w:b/>
                        <w:sz w:val="10"/>
                        <w:szCs w:val="14"/>
                      </w:rPr>
                    </w:pPr>
                    <w:proofErr w:type="gramStart"/>
                    <w:r>
                      <w:rPr>
                        <w:b/>
                        <w:sz w:val="12"/>
                        <w:szCs w:val="14"/>
                      </w:rPr>
                      <w:t>null</w:t>
                    </w:r>
                    <w:proofErr w:type="gramEnd"/>
                  </w:p>
                  <w:p w:rsidR="00B92B8F" w:rsidRPr="00BD2D9B" w:rsidRDefault="00B92B8F" w:rsidP="0077136B"/>
                </w:txbxContent>
              </v:textbox>
            </v:oval>
            <v:shape id="_x0000_s2359" type="#_x0000_t32" style="position:absolute;left:4341;top:7643;width:735;height:256;flip:y" o:connectortype="straight" strokeweight=".25pt">
              <v:stroke endarrow="block" endarrowwidth="narrow"/>
            </v:shape>
            <v:oval id="_x0000_s2360" style="position:absolute;left:5763;top:7899;width:852;height:363;v-text-anchor:middle">
              <v:shadow on="t" opacity=".5"/>
              <v:textbox style="mso-next-textbox:#_x0000_s2360" inset="0,,0">
                <w:txbxContent>
                  <w:p w:rsidR="00B92B8F" w:rsidRPr="00BD2D9B" w:rsidRDefault="00B92B8F" w:rsidP="0077136B">
                    <w:pPr>
                      <w:spacing w:line="240" w:lineRule="auto"/>
                      <w:jc w:val="center"/>
                      <w:rPr>
                        <w:b/>
                        <w:sz w:val="10"/>
                        <w:szCs w:val="14"/>
                      </w:rPr>
                    </w:pPr>
                    <w:proofErr w:type="gramStart"/>
                    <w:r>
                      <w:rPr>
                        <w:b/>
                        <w:sz w:val="12"/>
                        <w:szCs w:val="14"/>
                      </w:rPr>
                      <w:t>designer:2</w:t>
                    </w:r>
                    <w:proofErr w:type="gramEnd"/>
                  </w:p>
                  <w:p w:rsidR="00B92B8F" w:rsidRPr="00BD2D9B" w:rsidRDefault="00B92B8F" w:rsidP="0077136B"/>
                </w:txbxContent>
              </v:textbox>
            </v:oval>
            <v:oval id="_x0000_s2361" style="position:absolute;left:5840;top:8502;width:852;height:363;v-text-anchor:middle">
              <v:shadow on="t" opacity=".5"/>
              <v:textbox style="mso-next-textbox:#_x0000_s2361" inset="0,,0">
                <w:txbxContent>
                  <w:p w:rsidR="00B92B8F" w:rsidRPr="00BD2D9B" w:rsidRDefault="00B92B8F" w:rsidP="0077136B">
                    <w:pPr>
                      <w:spacing w:line="240" w:lineRule="auto"/>
                      <w:jc w:val="center"/>
                      <w:rPr>
                        <w:b/>
                        <w:sz w:val="10"/>
                        <w:szCs w:val="14"/>
                      </w:rPr>
                    </w:pPr>
                    <w:proofErr w:type="gramStart"/>
                    <w:r>
                      <w:rPr>
                        <w:b/>
                        <w:sz w:val="12"/>
                        <w:szCs w:val="14"/>
                      </w:rPr>
                      <w:t>engineer:2</w:t>
                    </w:r>
                    <w:proofErr w:type="gramEnd"/>
                  </w:p>
                  <w:p w:rsidR="00B92B8F" w:rsidRPr="00BD2D9B" w:rsidRDefault="00B92B8F" w:rsidP="0077136B"/>
                </w:txbxContent>
              </v:textbox>
            </v:oval>
            <v:oval id="_x0000_s2362" style="position:absolute;left:3839;top:8552;width:852;height:363;v-text-anchor:middle">
              <v:shadow on="t" opacity=".5"/>
              <v:textbox style="mso-next-textbox:#_x0000_s2362" inset="0,,0">
                <w:txbxContent>
                  <w:p w:rsidR="00B92B8F" w:rsidRPr="00BD2D9B" w:rsidRDefault="00B92B8F" w:rsidP="0077136B">
                    <w:pPr>
                      <w:spacing w:line="240" w:lineRule="auto"/>
                      <w:jc w:val="center"/>
                      <w:rPr>
                        <w:b/>
                        <w:sz w:val="10"/>
                        <w:szCs w:val="14"/>
                      </w:rPr>
                    </w:pPr>
                    <w:proofErr w:type="gramStart"/>
                    <w:r>
                      <w:rPr>
                        <w:b/>
                        <w:sz w:val="12"/>
                        <w:szCs w:val="14"/>
                      </w:rPr>
                      <w:t>engineer:1</w:t>
                    </w:r>
                    <w:proofErr w:type="gramEnd"/>
                  </w:p>
                  <w:p w:rsidR="00B92B8F" w:rsidRPr="00BD2D9B" w:rsidRDefault="00B92B8F" w:rsidP="0077136B"/>
                </w:txbxContent>
              </v:textbox>
            </v:oval>
            <v:oval id="_x0000_s2363" style="position:absolute;left:2537;top:8502;width:852;height:363;v-text-anchor:middle">
              <v:shadow on="t" opacity=".5"/>
              <v:textbox style="mso-next-textbox:#_x0000_s2363" inset="0,,0">
                <w:txbxContent>
                  <w:p w:rsidR="00B92B8F" w:rsidRPr="00BD2D9B" w:rsidRDefault="00B92B8F" w:rsidP="0077136B">
                    <w:pPr>
                      <w:spacing w:line="240" w:lineRule="auto"/>
                      <w:jc w:val="center"/>
                      <w:rPr>
                        <w:b/>
                        <w:sz w:val="10"/>
                        <w:szCs w:val="14"/>
                      </w:rPr>
                    </w:pPr>
                    <w:proofErr w:type="gramStart"/>
                    <w:r>
                      <w:rPr>
                        <w:b/>
                        <w:sz w:val="12"/>
                        <w:szCs w:val="14"/>
                      </w:rPr>
                      <w:t>designer:5</w:t>
                    </w:r>
                    <w:proofErr w:type="gramEnd"/>
                  </w:p>
                  <w:p w:rsidR="00B92B8F" w:rsidRPr="00BD2D9B" w:rsidRDefault="00B92B8F" w:rsidP="0077136B"/>
                </w:txbxContent>
              </v:textbox>
            </v:oval>
            <v:oval id="_x0000_s2364" style="position:absolute;left:1918;top:8982;width:852;height:363;v-text-anchor:middle">
              <v:shadow on="t" opacity=".5"/>
              <v:textbox style="mso-next-textbox:#_x0000_s2364" inset="0,,0">
                <w:txbxContent>
                  <w:p w:rsidR="00B92B8F" w:rsidRPr="00BD2D9B" w:rsidRDefault="00B92B8F" w:rsidP="0077136B">
                    <w:pPr>
                      <w:spacing w:line="240" w:lineRule="auto"/>
                      <w:jc w:val="center"/>
                      <w:rPr>
                        <w:b/>
                        <w:sz w:val="10"/>
                        <w:szCs w:val="14"/>
                      </w:rPr>
                    </w:pPr>
                    <w:proofErr w:type="gramStart"/>
                    <w:r>
                      <w:rPr>
                        <w:b/>
                        <w:sz w:val="12"/>
                        <w:szCs w:val="14"/>
                      </w:rPr>
                      <w:t>engineer:3</w:t>
                    </w:r>
                    <w:proofErr w:type="gramEnd"/>
                  </w:p>
                  <w:p w:rsidR="00B92B8F" w:rsidRPr="00BD2D9B" w:rsidRDefault="00B92B8F" w:rsidP="0077136B"/>
                </w:txbxContent>
              </v:textbox>
            </v:oval>
            <v:shape id="_x0000_s2365" style="position:absolute;left:4688;top:8673;width:1149;height:266" coordsize="1149,266" path="m,64c193,165,386,266,578,255,770,244,1045,32,1149,e" filled="f" strokeweight=".25pt">
              <v:stroke dashstyle="dash" endarrow="block" endarrowwidth="narrow"/>
              <v:path arrowok="t"/>
            </v:shape>
            <v:shape id="_x0000_s2366" type="#_x0000_t32" style="position:absolute;left:3036;top:8099;width:803;height:403;flip:y" o:connectortype="straight" strokeweight=".25pt">
              <v:stroke endarrow="block" endarrowwidth="narrow"/>
            </v:shape>
            <v:shape id="_x0000_s2367" type="#_x0000_t32" style="position:absolute;left:2376;top:8818;width:335;height:164;flip:y" o:connectortype="straight" strokeweight=".25pt">
              <v:stroke endarrow="block" endarrowwidth="narrow"/>
            </v:shape>
            <v:shape id="_x0000_s2368" type="#_x0000_t32" style="position:absolute;left:4271;top:8262;width:1;height:290;flip:y" o:connectortype="straight" strokeweight=".25pt">
              <v:stroke endarrow="block" endarrowwidth="narrow"/>
            </v:shape>
            <v:shape id="_x0000_s2369" type="#_x0000_t32" style="position:absolute;left:5832;top:7683;width:347;height:216;flip:x y" o:connectortype="straight" strokeweight=".25pt">
              <v:stroke endarrow="block" endarrowwidth="narrow"/>
            </v:shape>
            <v:shape id="_x0000_s2370" type="#_x0000_t32" style="position:absolute;left:6246;top:8262;width:0;height:240;flip:y" o:connectortype="straight" strokeweight=".25pt">
              <v:stroke endarrow="block" endarrowwidth="narrow"/>
            </v:shape>
            <v:shape id="_x0000_s2371" type="#_x0000_t32" style="position:absolute;left:3384;top:8133;width:2379;height:494;flip:y" o:connectortype="straight" strokeweight=".25pt">
              <v:stroke dashstyle="dash" endarrow="block" endarrowwidth="narrow"/>
            </v:shape>
            <v:shape id="_x0000_s2372" type="#_x0000_t32" style="position:absolute;left:2770;top:8829;width:1149;height:293;flip:y" o:connectortype="straight" strokeweight=".25pt">
              <v:stroke dashstyle="dash" endarrow="block" endarrowwidth="narrow"/>
            </v:shape>
            <v:shape id="_x0000_s2373" type="#_x0000_t202" style="position:absolute;left:3302;top:9397;width:2433;height:360" stroked="f">
              <v:textbox style="mso-next-textbox:#_x0000_s2373" inset="0,,0">
                <w:txbxContent>
                  <w:p w:rsidR="00B92B8F" w:rsidRPr="00E2067B" w:rsidRDefault="00B92B8F" w:rsidP="0077136B">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2374" style="position:absolute;left:7430;top:4982;width:852;height:363;v-text-anchor:middle">
              <v:shadow on="t" opacity=".5"/>
              <v:textbox style="mso-next-textbox:#_x0000_s2374" inset="0,,0">
                <w:txbxContent>
                  <w:p w:rsidR="00B92B8F" w:rsidRPr="00BD2D9B" w:rsidRDefault="00B92B8F" w:rsidP="0077136B">
                    <w:pPr>
                      <w:spacing w:line="240" w:lineRule="auto"/>
                      <w:jc w:val="center"/>
                      <w:rPr>
                        <w:b/>
                        <w:sz w:val="10"/>
                        <w:szCs w:val="14"/>
                      </w:rPr>
                    </w:pPr>
                    <w:proofErr w:type="gramStart"/>
                    <w:r>
                      <w:rPr>
                        <w:b/>
                        <w:sz w:val="12"/>
                        <w:szCs w:val="14"/>
                      </w:rPr>
                      <w:t>architect:8</w:t>
                    </w:r>
                    <w:proofErr w:type="gramEnd"/>
                  </w:p>
                  <w:p w:rsidR="00B92B8F" w:rsidRPr="00BD2D9B" w:rsidRDefault="00B92B8F" w:rsidP="0077136B"/>
                </w:txbxContent>
              </v:textbox>
            </v:oval>
            <v:oval id="_x0000_s2375" style="position:absolute;left:8639;top:4472;width:850;height:363;v-text-anchor:middle">
              <v:shadow on="t" opacity=".5"/>
              <v:textbox style="mso-next-textbox:#_x0000_s2375" inset="0,,0">
                <w:txbxContent>
                  <w:p w:rsidR="00B92B8F" w:rsidRPr="00BD2D9B" w:rsidRDefault="00B92B8F" w:rsidP="0077136B">
                    <w:pPr>
                      <w:spacing w:line="240" w:lineRule="auto"/>
                      <w:jc w:val="center"/>
                      <w:rPr>
                        <w:b/>
                        <w:sz w:val="10"/>
                        <w:szCs w:val="14"/>
                      </w:rPr>
                    </w:pPr>
                    <w:proofErr w:type="gramStart"/>
                    <w:r>
                      <w:rPr>
                        <w:b/>
                        <w:sz w:val="12"/>
                        <w:szCs w:val="14"/>
                      </w:rPr>
                      <w:t>null</w:t>
                    </w:r>
                    <w:proofErr w:type="gramEnd"/>
                  </w:p>
                  <w:p w:rsidR="00B92B8F" w:rsidRPr="00BD2D9B" w:rsidRDefault="00B92B8F" w:rsidP="0077136B"/>
                </w:txbxContent>
              </v:textbox>
            </v:oval>
            <v:shape id="_x0000_s2376" type="#_x0000_t32" style="position:absolute;left:7932;top:4726;width:735;height:256;flip:y" o:connectortype="straight" strokeweight=".25pt">
              <v:stroke endarrow="block" endarrowwidth="narrow"/>
            </v:shape>
            <v:oval id="_x0000_s2377" style="position:absolute;left:9354;top:4982;width:852;height:363;v-text-anchor:middle">
              <v:shadow on="t" opacity=".5"/>
              <v:textbox style="mso-next-textbox:#_x0000_s2377" inset="0,,0">
                <w:txbxContent>
                  <w:p w:rsidR="00B92B8F" w:rsidRPr="00BD2D9B" w:rsidRDefault="00B92B8F" w:rsidP="0077136B">
                    <w:pPr>
                      <w:spacing w:line="240" w:lineRule="auto"/>
                      <w:jc w:val="center"/>
                      <w:rPr>
                        <w:b/>
                        <w:sz w:val="10"/>
                        <w:szCs w:val="14"/>
                      </w:rPr>
                    </w:pPr>
                    <w:proofErr w:type="gramStart"/>
                    <w:r>
                      <w:rPr>
                        <w:b/>
                        <w:sz w:val="12"/>
                        <w:szCs w:val="14"/>
                      </w:rPr>
                      <w:t>designer:2</w:t>
                    </w:r>
                    <w:proofErr w:type="gramEnd"/>
                  </w:p>
                  <w:p w:rsidR="00B92B8F" w:rsidRPr="00BD2D9B" w:rsidRDefault="00B92B8F" w:rsidP="0077136B"/>
                </w:txbxContent>
              </v:textbox>
            </v:oval>
            <v:oval id="_x0000_s2378" style="position:absolute;left:6128;top:5585;width:852;height:363;v-text-anchor:middle">
              <v:shadow on="t" opacity=".5"/>
              <v:textbox style="mso-next-textbox:#_x0000_s2378" inset="0,,0">
                <w:txbxContent>
                  <w:p w:rsidR="00B92B8F" w:rsidRPr="00BD2D9B" w:rsidRDefault="00B92B8F" w:rsidP="0077136B">
                    <w:pPr>
                      <w:spacing w:line="240" w:lineRule="auto"/>
                      <w:jc w:val="center"/>
                      <w:rPr>
                        <w:b/>
                        <w:sz w:val="10"/>
                        <w:szCs w:val="14"/>
                      </w:rPr>
                    </w:pPr>
                    <w:proofErr w:type="gramStart"/>
                    <w:r>
                      <w:rPr>
                        <w:b/>
                        <w:sz w:val="12"/>
                        <w:szCs w:val="14"/>
                      </w:rPr>
                      <w:t>designer:5</w:t>
                    </w:r>
                    <w:proofErr w:type="gramEnd"/>
                  </w:p>
                  <w:p w:rsidR="00B92B8F" w:rsidRPr="00BD2D9B" w:rsidRDefault="00B92B8F" w:rsidP="0077136B"/>
                </w:txbxContent>
              </v:textbox>
            </v:oval>
            <v:shape id="_x0000_s2379" type="#_x0000_t32" style="position:absolute;left:6627;top:5182;width:803;height:403;flip:y" o:connectortype="straight" strokeweight=".25pt">
              <v:stroke endarrow="block" endarrowwidth="narrow"/>
            </v:shape>
            <v:shape id="_x0000_s2380" type="#_x0000_t32" style="position:absolute;left:9423;top:4766;width:347;height:216;flip:x y" o:connectortype="straight" strokeweight=".25pt">
              <v:stroke endarrow="block" endarrowwidth="narrow"/>
            </v:shape>
            <v:shape id="_x0000_s2381" type="#_x0000_t32" style="position:absolute;left:6975;top:5216;width:2379;height:494;flip:y" o:connectortype="straight" strokeweight=".25pt">
              <v:stroke dashstyle="dash" endarrow="block" endarrowwidth="narrow"/>
            </v:shape>
            <v:oval id="_x0000_s2382" style="position:absolute;left:7652;top:8153;width:852;height:363;v-text-anchor:middle">
              <v:shadow on="t" opacity=".5"/>
              <v:textbox style="mso-next-textbox:#_x0000_s2382" inset="0,,0">
                <w:txbxContent>
                  <w:p w:rsidR="00B92B8F" w:rsidRPr="00BD2D9B" w:rsidRDefault="00B92B8F" w:rsidP="0077136B">
                    <w:pPr>
                      <w:spacing w:line="240" w:lineRule="auto"/>
                      <w:jc w:val="center"/>
                      <w:rPr>
                        <w:b/>
                        <w:sz w:val="10"/>
                        <w:szCs w:val="14"/>
                      </w:rPr>
                    </w:pPr>
                    <w:proofErr w:type="gramStart"/>
                    <w:r>
                      <w:rPr>
                        <w:b/>
                        <w:sz w:val="12"/>
                        <w:szCs w:val="14"/>
                      </w:rPr>
                      <w:t>architect:8</w:t>
                    </w:r>
                    <w:proofErr w:type="gramEnd"/>
                  </w:p>
                  <w:p w:rsidR="00B92B8F" w:rsidRPr="00BD2D9B" w:rsidRDefault="00B92B8F" w:rsidP="0077136B"/>
                </w:txbxContent>
              </v:textbox>
            </v:oval>
            <v:oval id="_x0000_s2383" style="position:absolute;left:8861;top:7643;width:850;height:363;v-text-anchor:middle">
              <v:shadow on="t" opacity=".5"/>
              <v:textbox style="mso-next-textbox:#_x0000_s2383" inset="0,,0">
                <w:txbxContent>
                  <w:p w:rsidR="00B92B8F" w:rsidRPr="00BD2D9B" w:rsidRDefault="00B92B8F" w:rsidP="0077136B">
                    <w:pPr>
                      <w:spacing w:line="240" w:lineRule="auto"/>
                      <w:jc w:val="center"/>
                      <w:rPr>
                        <w:b/>
                        <w:sz w:val="10"/>
                        <w:szCs w:val="14"/>
                      </w:rPr>
                    </w:pPr>
                    <w:proofErr w:type="gramStart"/>
                    <w:r>
                      <w:rPr>
                        <w:b/>
                        <w:sz w:val="12"/>
                        <w:szCs w:val="14"/>
                      </w:rPr>
                      <w:t>null</w:t>
                    </w:r>
                    <w:proofErr w:type="gramEnd"/>
                  </w:p>
                  <w:p w:rsidR="00B92B8F" w:rsidRPr="00BD2D9B" w:rsidRDefault="00B92B8F" w:rsidP="0077136B"/>
                </w:txbxContent>
              </v:textbox>
            </v:oval>
            <v:shape id="_x0000_s2384" type="#_x0000_t32" style="position:absolute;left:8154;top:7897;width:735;height:256;flip:y" o:connectortype="straight" strokeweight=".25pt">
              <v:stroke endarrow="block" endarrowwidth="narrow"/>
            </v:shape>
            <v:shape id="_x0000_s2385" type="#_x0000_t202" style="position:absolute;left:7546;top:9397;width:2433;height:360" stroked="f">
              <v:textbox style="mso-next-textbox:#_x0000_s2385" inset="0,,0">
                <w:txbxContent>
                  <w:p w:rsidR="00B92B8F" w:rsidRPr="00E2067B" w:rsidRDefault="00B92B8F" w:rsidP="0077136B">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2386" type="#_x0000_t202" style="position:absolute;left:5113;top:12283;width:2433;height:360" stroked="f">
              <v:textbox style="mso-next-textbox:#_x0000_s2386" inset="0,,0">
                <w:txbxContent>
                  <w:p w:rsidR="00B92B8F" w:rsidRPr="00E2067B" w:rsidRDefault="00B92B8F" w:rsidP="0077136B">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77136B" w:rsidRDefault="0077136B" w:rsidP="009C446F">
      <w:pPr>
        <w:spacing w:before="240"/>
        <w:rPr>
          <w:lang w:val="en-GB"/>
        </w:rPr>
      </w:pPr>
    </w:p>
    <w:p w:rsidR="00CD1E2D" w:rsidRPr="00CD1E2D" w:rsidRDefault="002B2796" w:rsidP="009C446F">
      <w:pPr>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5E223A" w:rsidRPr="005E223A">
          <w:rPr>
            <w:lang w:val="en-GB"/>
          </w:rPr>
          <w:t xml:space="preserve">Figure </w:t>
        </w:r>
        <w:r w:rsidR="005E223A" w:rsidRPr="005E223A">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5E223A" w:rsidRPr="005E223A">
          <w:rPr>
            <w:lang w:val="en-GB"/>
          </w:rPr>
          <w:t xml:space="preserve">Table </w:t>
        </w:r>
        <w:r w:rsidR="005E223A" w:rsidRPr="005E223A">
          <w:rPr>
            <w:noProof/>
            <w:lang w:val="en-GB"/>
          </w:rPr>
          <w:t>3</w:t>
        </w:r>
        <w:r w:rsidR="005E223A" w:rsidRPr="005E223A">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77136B"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r w:rsidR="00CD1E2D" w:rsidRPr="00AD14F2">
        <w:rPr>
          <w:i/>
          <w:lang w:val="en-GB"/>
        </w:rPr>
        <w:t>minSup = 2</w:t>
      </w:r>
      <w:r w:rsidR="00CD1E2D">
        <w:rPr>
          <w:lang w:val="en-GB"/>
        </w:rPr>
        <w:t xml:space="preserve">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w:t>
      </w:r>
      <w:r w:rsidR="00CD1E2D">
        <w:rPr>
          <w:lang w:val="en-GB"/>
        </w:rPr>
        <w:lastRenderedPageBreak/>
        <w:t xml:space="preserve">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4434E4">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4434E4">
        <w:rPr>
          <w:rFonts w:eastAsiaTheme="minorEastAsia"/>
          <w:lang w:val="en-GB"/>
        </w:rPr>
        <w:fldChar w:fldCharType="separate"/>
      </w:r>
      <w:r w:rsidR="00C651E0" w:rsidRPr="00C651E0">
        <w:rPr>
          <w:rFonts w:cs="Times New Roman"/>
          <w:lang w:val="en-GB"/>
        </w:rPr>
        <w:t>(Vo and Le, 2009)</w:t>
      </w:r>
      <w:r w:rsidR="004434E4">
        <w:rPr>
          <w:rFonts w:eastAsiaTheme="minorEastAsia"/>
          <w:lang w:val="en-GB"/>
        </w:rPr>
        <w:fldChar w:fldCharType="end"/>
      </w:r>
      <w:r w:rsidR="00CD1E2D">
        <w:rPr>
          <w:rFonts w:eastAsiaTheme="minorEastAsia"/>
          <w:lang w:val="en-GB"/>
        </w:rPr>
        <w:t xml:space="preserve">. </w:t>
      </w:r>
    </w:p>
    <w:p w:rsidR="0077136B" w:rsidRPr="00CC1D30" w:rsidRDefault="0077136B" w:rsidP="0077136B">
      <w:pPr>
        <w:pStyle w:val="Legenda"/>
        <w:keepNext/>
        <w:rPr>
          <w:sz w:val="20"/>
          <w:lang w:val="en-GB"/>
        </w:rPr>
      </w:pPr>
      <w:bookmarkStart w:id="36" w:name="_Ref393032722"/>
      <w:bookmarkStart w:id="37" w:name="_Toc397849910"/>
      <w:r w:rsidRPr="00CC1D30">
        <w:rPr>
          <w:sz w:val="20"/>
          <w:lang w:val="en-GB"/>
        </w:rPr>
        <w:t xml:space="preserve">Table </w:t>
      </w:r>
      <w:r>
        <w:rPr>
          <w:sz w:val="20"/>
          <w:lang w:val="en-GB"/>
        </w:rPr>
        <w:fldChar w:fldCharType="begin"/>
      </w:r>
      <w:r>
        <w:rPr>
          <w:sz w:val="20"/>
          <w:lang w:val="en-GB"/>
        </w:rPr>
        <w:instrText xml:space="preserve"> STYLEREF 1 \s </w:instrText>
      </w:r>
      <w:r>
        <w:rPr>
          <w:sz w:val="20"/>
          <w:lang w:val="en-GB"/>
        </w:rPr>
        <w:fldChar w:fldCharType="separate"/>
      </w:r>
      <w:r w:rsidR="005E223A">
        <w:rPr>
          <w:noProof/>
          <w:sz w:val="20"/>
          <w:lang w:val="en-GB"/>
        </w:rPr>
        <w:t>3</w:t>
      </w:r>
      <w:r>
        <w:rPr>
          <w:sz w:val="20"/>
          <w:lang w:val="en-GB"/>
        </w:rPr>
        <w:fldChar w:fldCharType="end"/>
      </w:r>
      <w:r>
        <w:rPr>
          <w:sz w:val="20"/>
          <w:lang w:val="en-GB"/>
        </w:rPr>
        <w:noBreakHyphen/>
      </w:r>
      <w:r>
        <w:rPr>
          <w:sz w:val="20"/>
          <w:lang w:val="en-GB"/>
        </w:rPr>
        <w:fldChar w:fldCharType="begin"/>
      </w:r>
      <w:r>
        <w:rPr>
          <w:sz w:val="20"/>
          <w:lang w:val="en-GB"/>
        </w:rPr>
        <w:instrText xml:space="preserve"> SEQ Table \* ARABIC \s 1 </w:instrText>
      </w:r>
      <w:r>
        <w:rPr>
          <w:sz w:val="20"/>
          <w:lang w:val="en-GB"/>
        </w:rPr>
        <w:fldChar w:fldCharType="separate"/>
      </w:r>
      <w:r w:rsidR="005E223A">
        <w:rPr>
          <w:noProof/>
          <w:sz w:val="20"/>
          <w:lang w:val="en-GB"/>
        </w:rPr>
        <w:t>2</w:t>
      </w:r>
      <w:r>
        <w:rPr>
          <w:sz w:val="20"/>
          <w:lang w:val="en-GB"/>
        </w:rPr>
        <w:fldChar w:fldCharType="end"/>
      </w:r>
      <w:bookmarkEnd w:id="36"/>
      <w:r w:rsidRPr="00CC1D30">
        <w:rPr>
          <w:sz w:val="20"/>
          <w:lang w:val="en-GB"/>
        </w:rPr>
        <w:t xml:space="preserve"> </w:t>
      </w:r>
      <w:r>
        <w:rPr>
          <w:sz w:val="20"/>
          <w:lang w:val="en-GB"/>
        </w:rPr>
        <w:t>–</w:t>
      </w:r>
      <w:r w:rsidRPr="00CC1D30">
        <w:rPr>
          <w:sz w:val="20"/>
          <w:lang w:val="en-GB"/>
        </w:rPr>
        <w:t xml:space="preserve"> Paths</w:t>
      </w:r>
      <w:r>
        <w:rPr>
          <w:sz w:val="20"/>
          <w:lang w:val="en-GB"/>
        </w:rPr>
        <w:t xml:space="preserve"> </w:t>
      </w:r>
      <w:r w:rsidRPr="00CC1D30">
        <w:rPr>
          <w:sz w:val="20"/>
          <w:lang w:val="en-GB"/>
        </w:rPr>
        <w:t xml:space="preserve">table for </w:t>
      </w:r>
      <w:r>
        <w:rPr>
          <w:sz w:val="20"/>
          <w:lang w:val="en-GB"/>
        </w:rPr>
        <w:t>frequent items</w:t>
      </w:r>
      <w:bookmarkEnd w:id="37"/>
    </w:p>
    <w:tbl>
      <w:tblPr>
        <w:tblStyle w:val="SombreadoMdio11"/>
        <w:tblW w:w="0" w:type="auto"/>
        <w:tblInd w:w="1649" w:type="dxa"/>
        <w:tblLook w:val="04A0"/>
      </w:tblPr>
      <w:tblGrid>
        <w:gridCol w:w="1108"/>
        <w:gridCol w:w="436"/>
        <w:gridCol w:w="3686"/>
      </w:tblGrid>
      <w:tr w:rsidR="0077136B" w:rsidTr="00B92B8F">
        <w:trPr>
          <w:cnfStyle w:val="100000000000"/>
        </w:trPr>
        <w:tc>
          <w:tcPr>
            <w:cnfStyle w:val="001000000000"/>
            <w:tcW w:w="1108" w:type="dxa"/>
          </w:tcPr>
          <w:p w:rsidR="0077136B" w:rsidRDefault="0077136B" w:rsidP="00B92B8F">
            <w:pPr>
              <w:jc w:val="left"/>
              <w:rPr>
                <w:lang w:val="en-GB"/>
              </w:rPr>
            </w:pPr>
            <w:r>
              <w:rPr>
                <w:lang w:val="en-GB"/>
              </w:rPr>
              <w:t>Item</w:t>
            </w:r>
          </w:p>
        </w:tc>
        <w:tc>
          <w:tcPr>
            <w:tcW w:w="436" w:type="dxa"/>
            <w:vAlign w:val="center"/>
          </w:tcPr>
          <w:p w:rsidR="0077136B" w:rsidRDefault="0077136B" w:rsidP="00B92B8F">
            <w:pPr>
              <w:jc w:val="left"/>
              <w:cnfStyle w:val="100000000000"/>
              <w:rPr>
                <w:lang w:val="en-GB"/>
              </w:rPr>
            </w:pPr>
            <w:r>
              <w:rPr>
                <w:lang w:val="en-GB"/>
              </w:rPr>
              <w:t>#</w:t>
            </w:r>
          </w:p>
        </w:tc>
        <w:tc>
          <w:tcPr>
            <w:tcW w:w="3686" w:type="dxa"/>
            <w:vAlign w:val="center"/>
          </w:tcPr>
          <w:p w:rsidR="0077136B" w:rsidRDefault="0077136B" w:rsidP="00B92B8F">
            <w:pPr>
              <w:jc w:val="left"/>
              <w:cnfStyle w:val="100000000000"/>
              <w:rPr>
                <w:lang w:val="en-GB"/>
              </w:rPr>
            </w:pPr>
            <w:r>
              <w:rPr>
                <w:lang w:val="en-GB"/>
              </w:rPr>
              <w:t>Paths</w:t>
            </w:r>
          </w:p>
        </w:tc>
      </w:tr>
      <w:tr w:rsidR="0077136B" w:rsidTr="00B92B8F">
        <w:trPr>
          <w:cnfStyle w:val="000000100000"/>
        </w:trPr>
        <w:tc>
          <w:tcPr>
            <w:cnfStyle w:val="001000000000"/>
            <w:tcW w:w="1108" w:type="dxa"/>
            <w:tcBorders>
              <w:right w:val="single" w:sz="4" w:space="0" w:color="000000" w:themeColor="text1"/>
            </w:tcBorders>
            <w:vAlign w:val="center"/>
          </w:tcPr>
          <w:p w:rsidR="0077136B" w:rsidRDefault="0077136B" w:rsidP="00B92B8F">
            <w:pPr>
              <w:jc w:val="center"/>
              <w:rPr>
                <w:lang w:val="en-GB"/>
              </w:rPr>
            </w:pPr>
            <w:r>
              <w:rPr>
                <w:lang w:val="en-GB"/>
              </w:rPr>
              <w:t>Architect</w:t>
            </w: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1</w:t>
            </w:r>
          </w:p>
        </w:tc>
        <w:tc>
          <w:tcPr>
            <w:tcW w:w="3686" w:type="dxa"/>
          </w:tcPr>
          <w:p w:rsidR="0077136B" w:rsidRDefault="0077136B" w:rsidP="00B92B8F">
            <w:pPr>
              <w:cnfStyle w:val="000000100000"/>
              <w:rPr>
                <w:lang w:val="en-GB"/>
              </w:rPr>
            </w:pPr>
            <w:r>
              <w:rPr>
                <w:lang w:val="en-GB"/>
              </w:rPr>
              <w:t>architect</w:t>
            </w:r>
          </w:p>
        </w:tc>
      </w:tr>
      <w:tr w:rsidR="0077136B" w:rsidTr="00B92B8F">
        <w:trPr>
          <w:cnfStyle w:val="000000010000"/>
        </w:trPr>
        <w:tc>
          <w:tcPr>
            <w:cnfStyle w:val="001000000000"/>
            <w:tcW w:w="1108" w:type="dxa"/>
            <w:vMerge w:val="restart"/>
            <w:tcBorders>
              <w:right w:val="single" w:sz="4" w:space="0" w:color="000000" w:themeColor="text1"/>
            </w:tcBorders>
            <w:vAlign w:val="center"/>
          </w:tcPr>
          <w:p w:rsidR="0077136B" w:rsidRDefault="0077136B" w:rsidP="00B92B8F">
            <w:pPr>
              <w:jc w:val="center"/>
              <w:rPr>
                <w:lang w:val="en-GB"/>
              </w:rPr>
            </w:pPr>
            <w:r>
              <w:rPr>
                <w:lang w:val="en-GB"/>
              </w:rPr>
              <w:t>Professor</w:t>
            </w: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1</w:t>
            </w:r>
          </w:p>
        </w:tc>
        <w:tc>
          <w:tcPr>
            <w:tcW w:w="3686" w:type="dxa"/>
          </w:tcPr>
          <w:p w:rsidR="0077136B" w:rsidRPr="0024194D" w:rsidRDefault="0077136B" w:rsidP="00B92B8F">
            <w:pPr>
              <w:cnfStyle w:val="000000010000"/>
              <w:rPr>
                <w:lang w:val="en-GB"/>
              </w:rPr>
            </w:pPr>
            <w:r>
              <w:rPr>
                <w:lang w:val="en-GB"/>
              </w:rPr>
              <w:t>a</w:t>
            </w:r>
            <w:r w:rsidRPr="0024194D">
              <w:rPr>
                <w:lang w:val="en-GB"/>
              </w:rPr>
              <w:t xml:space="preserve">rchitect, </w:t>
            </w:r>
            <w:r>
              <w:rPr>
                <w:lang w:val="en-GB"/>
              </w:rPr>
              <w:t>engineer, analyst, professor</w:t>
            </w:r>
          </w:p>
        </w:tc>
      </w:tr>
      <w:tr w:rsidR="0077136B" w:rsidTr="00B92B8F">
        <w:trPr>
          <w:cnfStyle w:val="000000100000"/>
        </w:trPr>
        <w:tc>
          <w:tcPr>
            <w:cnfStyle w:val="001000000000"/>
            <w:tcW w:w="1108" w:type="dxa"/>
            <w:vMerge/>
            <w:tcBorders>
              <w:right w:val="single" w:sz="4" w:space="0" w:color="000000" w:themeColor="text1"/>
            </w:tcBorders>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2</w:t>
            </w:r>
          </w:p>
        </w:tc>
        <w:tc>
          <w:tcPr>
            <w:tcW w:w="3686" w:type="dxa"/>
            <w:vAlign w:val="center"/>
          </w:tcPr>
          <w:p w:rsidR="0077136B" w:rsidRPr="0024194D" w:rsidRDefault="0077136B" w:rsidP="00B92B8F">
            <w:pPr>
              <w:jc w:val="left"/>
              <w:cnfStyle w:val="000000100000"/>
              <w:rPr>
                <w:lang w:val="en-GB"/>
              </w:rPr>
            </w:pPr>
            <w:r>
              <w:rPr>
                <w:lang w:val="en-GB"/>
              </w:rPr>
              <w:t>a</w:t>
            </w:r>
            <w:r w:rsidRPr="0024194D">
              <w:rPr>
                <w:lang w:val="en-GB"/>
              </w:rPr>
              <w:t>rchitect, analyst, professor</w:t>
            </w:r>
          </w:p>
        </w:tc>
      </w:tr>
      <w:tr w:rsidR="0077136B" w:rsidTr="00B92B8F">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3</w:t>
            </w:r>
          </w:p>
        </w:tc>
        <w:tc>
          <w:tcPr>
            <w:tcW w:w="3686" w:type="dxa"/>
            <w:vAlign w:val="center"/>
          </w:tcPr>
          <w:p w:rsidR="0077136B" w:rsidRDefault="0077136B" w:rsidP="00B92B8F">
            <w:pPr>
              <w:jc w:val="left"/>
              <w:cnfStyle w:val="000000010000"/>
              <w:rPr>
                <w:lang w:val="en-GB"/>
              </w:rPr>
            </w:pPr>
            <w:r>
              <w:rPr>
                <w:lang w:val="en-GB"/>
              </w:rPr>
              <w:t>d</w:t>
            </w:r>
            <w:r w:rsidRPr="0024194D">
              <w:rPr>
                <w:lang w:val="en-GB"/>
              </w:rPr>
              <w:t>esigner, engineer, professor</w:t>
            </w:r>
          </w:p>
        </w:tc>
      </w:tr>
      <w:tr w:rsidR="0077136B" w:rsidTr="00B92B8F">
        <w:trPr>
          <w:cnfStyle w:val="000000100000"/>
        </w:trPr>
        <w:tc>
          <w:tcPr>
            <w:cnfStyle w:val="001000000000"/>
            <w:tcW w:w="1108" w:type="dxa"/>
            <w:vMerge w:val="restart"/>
            <w:tcBorders>
              <w:right w:val="single" w:sz="4" w:space="0" w:color="000000" w:themeColor="text1"/>
            </w:tcBorders>
            <w:vAlign w:val="center"/>
          </w:tcPr>
          <w:p w:rsidR="0077136B" w:rsidRDefault="0077136B" w:rsidP="00B92B8F">
            <w:pPr>
              <w:jc w:val="center"/>
              <w:rPr>
                <w:lang w:val="en-GB"/>
              </w:rPr>
            </w:pPr>
            <w:r>
              <w:rPr>
                <w:lang w:val="en-GB"/>
              </w:rPr>
              <w:t>Designer</w:t>
            </w: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1</w:t>
            </w:r>
          </w:p>
        </w:tc>
        <w:tc>
          <w:tcPr>
            <w:tcW w:w="3686" w:type="dxa"/>
            <w:vAlign w:val="center"/>
          </w:tcPr>
          <w:p w:rsidR="0077136B" w:rsidRDefault="0077136B" w:rsidP="00B92B8F">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77136B" w:rsidTr="00B92B8F">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2</w:t>
            </w:r>
          </w:p>
        </w:tc>
        <w:tc>
          <w:tcPr>
            <w:tcW w:w="3686" w:type="dxa"/>
            <w:vAlign w:val="center"/>
          </w:tcPr>
          <w:p w:rsidR="0077136B" w:rsidRDefault="0077136B" w:rsidP="00B92B8F">
            <w:pPr>
              <w:jc w:val="left"/>
              <w:cnfStyle w:val="000000010000"/>
              <w:rPr>
                <w:lang w:val="en-GB"/>
              </w:rPr>
            </w:pPr>
            <w:r>
              <w:rPr>
                <w:lang w:val="en-GB"/>
              </w:rPr>
              <w:t>d</w:t>
            </w:r>
            <w:r w:rsidRPr="0024194D">
              <w:rPr>
                <w:lang w:val="en-GB"/>
              </w:rPr>
              <w:t>esigner</w:t>
            </w:r>
          </w:p>
        </w:tc>
      </w:tr>
      <w:tr w:rsidR="0077136B" w:rsidTr="00B92B8F">
        <w:trPr>
          <w:cnfStyle w:val="000000100000"/>
        </w:trPr>
        <w:tc>
          <w:tcPr>
            <w:cnfStyle w:val="001000000000"/>
            <w:tcW w:w="1108" w:type="dxa"/>
            <w:vMerge w:val="restart"/>
            <w:tcBorders>
              <w:right w:val="single" w:sz="4" w:space="0" w:color="000000" w:themeColor="text1"/>
            </w:tcBorders>
            <w:shd w:val="clear" w:color="auto" w:fill="auto"/>
            <w:vAlign w:val="center"/>
          </w:tcPr>
          <w:p w:rsidR="0077136B" w:rsidRDefault="0077136B" w:rsidP="00B92B8F">
            <w:pPr>
              <w:jc w:val="center"/>
              <w:rPr>
                <w:lang w:val="en-GB"/>
              </w:rPr>
            </w:pPr>
            <w:r>
              <w:rPr>
                <w:lang w:val="en-GB"/>
              </w:rPr>
              <w:t>Engineer</w:t>
            </w: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1</w:t>
            </w:r>
          </w:p>
        </w:tc>
        <w:tc>
          <w:tcPr>
            <w:tcW w:w="3686" w:type="dxa"/>
            <w:vAlign w:val="center"/>
          </w:tcPr>
          <w:p w:rsidR="0077136B" w:rsidRDefault="0077136B" w:rsidP="00B92B8F">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77136B" w:rsidTr="00B92B8F">
        <w:trPr>
          <w:cnfStyle w:val="000000010000"/>
        </w:trPr>
        <w:tc>
          <w:tcPr>
            <w:cnfStyle w:val="001000000000"/>
            <w:tcW w:w="1108" w:type="dxa"/>
            <w:vMerge/>
            <w:tcBorders>
              <w:right w:val="single" w:sz="4" w:space="0" w:color="000000" w:themeColor="text1"/>
            </w:tcBorders>
            <w:shd w:val="clear" w:color="auto" w:fill="auto"/>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2</w:t>
            </w:r>
          </w:p>
        </w:tc>
        <w:tc>
          <w:tcPr>
            <w:tcW w:w="3686" w:type="dxa"/>
            <w:vAlign w:val="center"/>
          </w:tcPr>
          <w:p w:rsidR="0077136B" w:rsidRDefault="0077136B" w:rsidP="00B92B8F">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77136B" w:rsidTr="00B92B8F">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3</w:t>
            </w:r>
          </w:p>
        </w:tc>
        <w:tc>
          <w:tcPr>
            <w:tcW w:w="3686" w:type="dxa"/>
            <w:vAlign w:val="center"/>
          </w:tcPr>
          <w:p w:rsidR="0077136B" w:rsidRDefault="0077136B" w:rsidP="00B92B8F">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77136B" w:rsidTr="00B92B8F">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77136B" w:rsidRDefault="0077136B" w:rsidP="00B92B8F">
            <w:pPr>
              <w:jc w:val="center"/>
              <w:rPr>
                <w:lang w:val="en-GB"/>
              </w:rPr>
            </w:pPr>
            <w:r>
              <w:rPr>
                <w:lang w:val="en-GB"/>
              </w:rPr>
              <w:t>Analyst</w:t>
            </w: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1</w:t>
            </w:r>
          </w:p>
        </w:tc>
        <w:tc>
          <w:tcPr>
            <w:tcW w:w="3686" w:type="dxa"/>
          </w:tcPr>
          <w:p w:rsidR="0077136B" w:rsidRPr="0024194D" w:rsidRDefault="0077136B" w:rsidP="00B92B8F">
            <w:pPr>
              <w:cnfStyle w:val="000000010000"/>
              <w:rPr>
                <w:lang w:val="en-GB"/>
              </w:rPr>
            </w:pPr>
            <w:r>
              <w:rPr>
                <w:lang w:val="en-GB"/>
              </w:rPr>
              <w:t>d</w:t>
            </w:r>
            <w:r w:rsidRPr="0024194D">
              <w:rPr>
                <w:lang w:val="en-GB"/>
              </w:rPr>
              <w:t>esigner, engineer, analyst</w:t>
            </w:r>
          </w:p>
        </w:tc>
      </w:tr>
      <w:tr w:rsidR="0077136B" w:rsidTr="00B92B8F">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2</w:t>
            </w:r>
          </w:p>
        </w:tc>
        <w:tc>
          <w:tcPr>
            <w:tcW w:w="3686" w:type="dxa"/>
          </w:tcPr>
          <w:p w:rsidR="0077136B" w:rsidRPr="0024194D" w:rsidRDefault="0077136B" w:rsidP="00B92B8F">
            <w:pPr>
              <w:cnfStyle w:val="000000100000"/>
              <w:rPr>
                <w:lang w:val="en-GB"/>
              </w:rPr>
            </w:pPr>
            <w:r>
              <w:rPr>
                <w:lang w:val="en-GB"/>
              </w:rPr>
              <w:t>a</w:t>
            </w:r>
            <w:r w:rsidRPr="0024194D">
              <w:rPr>
                <w:lang w:val="en-GB"/>
              </w:rPr>
              <w:t>rchitect, engineer, analyst</w:t>
            </w:r>
          </w:p>
        </w:tc>
      </w:tr>
      <w:tr w:rsidR="0077136B" w:rsidTr="00B92B8F">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3</w:t>
            </w:r>
          </w:p>
        </w:tc>
        <w:tc>
          <w:tcPr>
            <w:tcW w:w="3686" w:type="dxa"/>
          </w:tcPr>
          <w:p w:rsidR="0077136B" w:rsidRPr="0024194D" w:rsidRDefault="0077136B" w:rsidP="00B92B8F">
            <w:pPr>
              <w:cnfStyle w:val="000000010000"/>
              <w:rPr>
                <w:lang w:val="en-GB"/>
              </w:rPr>
            </w:pPr>
            <w:r>
              <w:rPr>
                <w:lang w:val="en-GB"/>
              </w:rPr>
              <w:t>a</w:t>
            </w:r>
            <w:r w:rsidRPr="0024194D">
              <w:rPr>
                <w:lang w:val="en-GB"/>
              </w:rPr>
              <w:t>rchitect, analyst</w:t>
            </w:r>
          </w:p>
        </w:tc>
      </w:tr>
      <w:tr w:rsidR="0077136B" w:rsidTr="00B92B8F">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100000"/>
              <w:rPr>
                <w:lang w:val="en-GB"/>
              </w:rPr>
            </w:pPr>
            <w:r>
              <w:rPr>
                <w:lang w:val="en-GB"/>
              </w:rPr>
              <w:t>4</w:t>
            </w:r>
          </w:p>
        </w:tc>
        <w:tc>
          <w:tcPr>
            <w:tcW w:w="3686" w:type="dxa"/>
            <w:vAlign w:val="center"/>
          </w:tcPr>
          <w:p w:rsidR="0077136B" w:rsidRDefault="0077136B" w:rsidP="00B92B8F">
            <w:pPr>
              <w:jc w:val="left"/>
              <w:cnfStyle w:val="000000100000"/>
              <w:rPr>
                <w:lang w:val="en-GB"/>
              </w:rPr>
            </w:pPr>
            <w:r>
              <w:rPr>
                <w:lang w:val="en-GB"/>
              </w:rPr>
              <w:t>a</w:t>
            </w:r>
            <w:r w:rsidRPr="0024194D">
              <w:rPr>
                <w:lang w:val="en-GB"/>
              </w:rPr>
              <w:t>rchitect, designer, engineer, analyst</w:t>
            </w:r>
          </w:p>
        </w:tc>
      </w:tr>
      <w:tr w:rsidR="0077136B" w:rsidTr="00B92B8F">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77136B" w:rsidRDefault="0077136B" w:rsidP="00B92B8F">
            <w:pPr>
              <w:jc w:val="left"/>
              <w:rPr>
                <w:lang w:val="en-GB"/>
              </w:rPr>
            </w:pPr>
          </w:p>
        </w:tc>
        <w:tc>
          <w:tcPr>
            <w:tcW w:w="436" w:type="dxa"/>
            <w:tcBorders>
              <w:left w:val="single" w:sz="4" w:space="0" w:color="000000" w:themeColor="text1"/>
            </w:tcBorders>
            <w:vAlign w:val="center"/>
          </w:tcPr>
          <w:p w:rsidR="0077136B" w:rsidRDefault="0077136B" w:rsidP="00B92B8F">
            <w:pPr>
              <w:jc w:val="left"/>
              <w:cnfStyle w:val="000000010000"/>
              <w:rPr>
                <w:lang w:val="en-GB"/>
              </w:rPr>
            </w:pPr>
            <w:r>
              <w:rPr>
                <w:lang w:val="en-GB"/>
              </w:rPr>
              <w:t>5</w:t>
            </w:r>
          </w:p>
        </w:tc>
        <w:tc>
          <w:tcPr>
            <w:tcW w:w="3686" w:type="dxa"/>
            <w:vAlign w:val="center"/>
          </w:tcPr>
          <w:p w:rsidR="0077136B" w:rsidRDefault="0077136B" w:rsidP="00B92B8F">
            <w:pPr>
              <w:jc w:val="left"/>
              <w:cnfStyle w:val="000000010000"/>
              <w:rPr>
                <w:lang w:val="en-GB"/>
              </w:rPr>
            </w:pPr>
            <w:r>
              <w:rPr>
                <w:lang w:val="en-GB"/>
              </w:rPr>
              <w:t>a</w:t>
            </w:r>
            <w:r w:rsidRPr="0024194D">
              <w:rPr>
                <w:lang w:val="en-GB"/>
              </w:rPr>
              <w:t>rchitect, designer, analyst</w:t>
            </w:r>
          </w:p>
        </w:tc>
      </w:tr>
    </w:tbl>
    <w:p w:rsidR="00CD1E2D" w:rsidRDefault="002B2796" w:rsidP="0077136B">
      <w:pPr>
        <w:spacing w:before="240"/>
        <w:rPr>
          <w:lang w:val="en-GB"/>
        </w:rPr>
      </w:pPr>
      <w:r>
        <w:rPr>
          <w:lang w:val="en-GB"/>
        </w:rPr>
        <w:tab/>
      </w:r>
      <w:r w:rsidR="00CD1E2D">
        <w:rPr>
          <w:lang w:val="en-GB"/>
        </w:rPr>
        <w:t xml:space="preserve">Equation </w:t>
      </w:r>
      <w:r w:rsidR="004434E4">
        <w:rPr>
          <w:lang w:val="en-GB"/>
        </w:rPr>
        <w:fldChar w:fldCharType="begin"/>
      </w:r>
      <w:r w:rsidR="00CD1E2D">
        <w:rPr>
          <w:lang w:val="en-GB"/>
        </w:rPr>
        <w:instrText xml:space="preserve"> REF _Ref393029288 \h </w:instrText>
      </w:r>
      <w:r w:rsidR="004434E4">
        <w:rPr>
          <w:lang w:val="en-GB"/>
        </w:rPr>
      </w:r>
      <w:r w:rsidR="004434E4">
        <w:rPr>
          <w:lang w:val="en-GB"/>
        </w:rPr>
        <w:fldChar w:fldCharType="separate"/>
      </w:r>
      <w:r w:rsidR="005E223A" w:rsidRPr="00E935C0">
        <w:rPr>
          <w:rFonts w:eastAsiaTheme="minorEastAsia"/>
          <w:b/>
          <w:lang w:val="en-GB"/>
        </w:rPr>
        <w:t>(</w:t>
      </w:r>
      <w:r w:rsidR="005E223A">
        <w:rPr>
          <w:rFonts w:eastAsiaTheme="minorEastAsia"/>
          <w:b/>
          <w:noProof/>
          <w:lang w:val="en-GB"/>
        </w:rPr>
        <w:t>4</w:t>
      </w:r>
      <w:r w:rsidR="005E223A" w:rsidRPr="00E935C0">
        <w:rPr>
          <w:rFonts w:eastAsiaTheme="minorEastAsia"/>
          <w:b/>
          <w:lang w:val="en-GB"/>
        </w:rPr>
        <w:t>)</w:t>
      </w:r>
      <w:r w:rsidR="004434E4">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5E223A" w:rsidRPr="005E223A">
          <w:rPr>
            <w:lang w:val="en-GB"/>
          </w:rPr>
          <w:t xml:space="preserve">Table </w:t>
        </w:r>
        <w:r w:rsidR="005E223A" w:rsidRPr="005E223A">
          <w:rPr>
            <w:noProof/>
            <w:lang w:val="en-GB"/>
          </w:rPr>
          <w:t>3</w:t>
        </w:r>
        <w:r w:rsidR="005E223A" w:rsidRPr="005E223A">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77136B" w:rsidTr="00B92B8F">
        <w:tc>
          <w:tcPr>
            <w:tcW w:w="817" w:type="dxa"/>
            <w:vAlign w:val="center"/>
          </w:tcPr>
          <w:p w:rsidR="0077136B" w:rsidRDefault="0077136B" w:rsidP="00B92B8F">
            <w:pPr>
              <w:keepNext/>
              <w:spacing w:line="360" w:lineRule="auto"/>
              <w:jc w:val="center"/>
              <w:rPr>
                <w:rFonts w:eastAsiaTheme="minorEastAsia"/>
                <w:lang w:val="en-GB"/>
              </w:rPr>
            </w:pPr>
          </w:p>
        </w:tc>
        <w:tc>
          <w:tcPr>
            <w:tcW w:w="7088" w:type="dxa"/>
            <w:vAlign w:val="center"/>
          </w:tcPr>
          <w:p w:rsidR="0077136B" w:rsidRDefault="0077136B" w:rsidP="00B92B8F">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77136B" w:rsidRPr="00E935C0" w:rsidRDefault="0077136B" w:rsidP="00B92B8F">
            <w:pPr>
              <w:pStyle w:val="Legenda"/>
              <w:spacing w:line="360" w:lineRule="auto"/>
              <w:jc w:val="right"/>
              <w:rPr>
                <w:rFonts w:eastAsiaTheme="minorEastAsia"/>
                <w:b w:val="0"/>
                <w:lang w:val="en-GB"/>
              </w:rPr>
            </w:pPr>
            <w:bookmarkStart w:id="38" w:name="_Ref393029284"/>
            <w:bookmarkStart w:id="39" w:name="_Ref393029288"/>
            <w:r w:rsidRPr="00E935C0">
              <w:rPr>
                <w:rFonts w:eastAsiaTheme="minorEastAsia"/>
                <w:b w:val="0"/>
                <w:lang w:val="en-GB"/>
              </w:rPr>
              <w:t>(</w:t>
            </w:r>
            <w:r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Pr="00E935C0">
              <w:rPr>
                <w:rFonts w:eastAsiaTheme="minorEastAsia"/>
                <w:b w:val="0"/>
                <w:lang w:val="en-GB"/>
              </w:rPr>
              <w:fldChar w:fldCharType="separate"/>
            </w:r>
            <w:r w:rsidR="005E223A">
              <w:rPr>
                <w:rFonts w:eastAsiaTheme="minorEastAsia"/>
                <w:b w:val="0"/>
                <w:noProof/>
                <w:lang w:val="en-GB"/>
              </w:rPr>
              <w:t>4</w:t>
            </w:r>
            <w:r w:rsidRPr="00E935C0">
              <w:rPr>
                <w:rFonts w:eastAsiaTheme="minorEastAsia"/>
                <w:b w:val="0"/>
                <w:lang w:val="en-GB"/>
              </w:rPr>
              <w:fldChar w:fldCharType="end"/>
            </w:r>
            <w:bookmarkEnd w:id="38"/>
            <w:r w:rsidRPr="00E935C0">
              <w:rPr>
                <w:rFonts w:eastAsiaTheme="minorEastAsia"/>
                <w:b w:val="0"/>
                <w:lang w:val="en-GB"/>
              </w:rPr>
              <w:t>)</w:t>
            </w:r>
            <w:bookmarkEnd w:id="39"/>
          </w:p>
        </w:tc>
      </w:tr>
    </w:tbl>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4434E4" w:rsidP="00485C89">
      <w:pPr>
        <w:jc w:val="center"/>
        <w:rPr>
          <w:lang w:val="en-GB"/>
        </w:rPr>
      </w:pPr>
      <w:r>
        <w:rPr>
          <w:noProof/>
        </w:rPr>
        <w:lastRenderedPageBreak/>
        <w:pict>
          <v:shape id="_x0000_s1864" type="#_x0000_t202" style="position:absolute;left:0;text-align:left;margin-left:47.6pt;margin-top:109.75pt;width:324.5pt;height:23.5pt;z-index:251677696" stroked="f">
            <v:textbox style="mso-next-textbox:#_x0000_s1864;mso-fit-shape-to-text:t" inset="0,0,0,0">
              <w:txbxContent>
                <w:p w:rsidR="00B92B8F" w:rsidRPr="00324139" w:rsidRDefault="00B92B8F" w:rsidP="00485C89">
                  <w:pPr>
                    <w:pStyle w:val="Legenda"/>
                    <w:rPr>
                      <w:sz w:val="20"/>
                      <w:szCs w:val="20"/>
                      <w:lang w:val="en-GB"/>
                    </w:rPr>
                  </w:pPr>
                  <w:bookmarkStart w:id="40" w:name="_Ref394268247"/>
                  <w:bookmarkStart w:id="41" w:name="_Toc395638193"/>
                  <w:bookmarkStart w:id="42" w:name="_Toc395638367"/>
                  <w:bookmarkStart w:id="43" w:name="_Ref394268252"/>
                  <w:bookmarkStart w:id="44" w:name="_Toc397860326"/>
                  <w:proofErr w:type="gramStart"/>
                  <w:r w:rsidRPr="00324139">
                    <w:rPr>
                      <w:sz w:val="20"/>
                      <w:szCs w:val="20"/>
                      <w:lang w:val="en-GB"/>
                    </w:rPr>
                    <w:t xml:space="preserve">Figure </w:t>
                  </w:r>
                  <w:proofErr w:type="gramEnd"/>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sidR="005E223A">
                    <w:rPr>
                      <w:noProof/>
                      <w:sz w:val="20"/>
                      <w:szCs w:val="20"/>
                      <w:lang w:val="en-GB"/>
                    </w:rPr>
                    <w:t>3</w:t>
                  </w:r>
                  <w:r>
                    <w:rPr>
                      <w:sz w:val="20"/>
                      <w:szCs w:val="20"/>
                      <w:lang w:val="en-GB"/>
                    </w:rPr>
                    <w:fldChar w:fldCharType="end"/>
                  </w:r>
                  <w:proofErr w:type="gramStart"/>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sidR="005E223A">
                    <w:rPr>
                      <w:noProof/>
                      <w:sz w:val="20"/>
                      <w:szCs w:val="20"/>
                      <w:lang w:val="en-GB"/>
                    </w:rPr>
                    <w:t>4</w:t>
                  </w:r>
                  <w:r>
                    <w:rPr>
                      <w:sz w:val="20"/>
                      <w:szCs w:val="20"/>
                      <w:lang w:val="en-GB"/>
                    </w:rPr>
                    <w:fldChar w:fldCharType="end"/>
                  </w:r>
                  <w:bookmarkEnd w:id="43"/>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4"/>
                  <w:r w:rsidRPr="00324139">
                    <w:rPr>
                      <w:sz w:val="20"/>
                      <w:szCs w:val="20"/>
                      <w:lang w:val="en-GB"/>
                    </w:rPr>
                    <w:t xml:space="preserve"> </w:t>
                  </w:r>
                </w:p>
              </w:txbxContent>
            </v:textbox>
          </v:shape>
        </w:pict>
      </w:r>
      <w:r w:rsidRPr="004434E4">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B92B8F" w:rsidRPr="00BD2D9B" w:rsidRDefault="00B92B8F" w:rsidP="00485C89">
                    <w:pPr>
                      <w:spacing w:line="240" w:lineRule="auto"/>
                      <w:jc w:val="center"/>
                      <w:rPr>
                        <w:b/>
                        <w:sz w:val="10"/>
                        <w:szCs w:val="14"/>
                      </w:rPr>
                    </w:pPr>
                    <w:r>
                      <w:rPr>
                        <w:b/>
                        <w:sz w:val="12"/>
                        <w:szCs w:val="14"/>
                      </w:rPr>
                      <w:t>architect:2</w:t>
                    </w:r>
                  </w:p>
                  <w:p w:rsidR="00B92B8F" w:rsidRPr="00BD2D9B" w:rsidRDefault="00B92B8F" w:rsidP="00485C89"/>
                </w:txbxContent>
              </v:textbox>
            </v:oval>
            <v:oval id="_x0000_s1852" style="position:absolute;left:4189;top:7091;width:850;height:363;v-text-anchor:middle">
              <v:shadow on="t" opacity=".5"/>
              <v:textbox style="mso-next-textbox:#_x0000_s1852" inset="0,,0">
                <w:txbxContent>
                  <w:p w:rsidR="00B92B8F" w:rsidRPr="00BD2D9B" w:rsidRDefault="00B92B8F" w:rsidP="00485C89">
                    <w:pPr>
                      <w:spacing w:line="240" w:lineRule="auto"/>
                      <w:jc w:val="center"/>
                      <w:rPr>
                        <w:b/>
                        <w:sz w:val="10"/>
                        <w:szCs w:val="14"/>
                      </w:rPr>
                    </w:pPr>
                    <w:r>
                      <w:rPr>
                        <w:b/>
                        <w:sz w:val="12"/>
                        <w:szCs w:val="14"/>
                      </w:rPr>
                      <w:t>null</w:t>
                    </w:r>
                  </w:p>
                  <w:p w:rsidR="00B92B8F" w:rsidRPr="00BD2D9B" w:rsidRDefault="00B92B8F"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B92B8F" w:rsidRPr="00BD2D9B" w:rsidRDefault="00B92B8F" w:rsidP="00485C89">
                    <w:pPr>
                      <w:spacing w:line="240" w:lineRule="auto"/>
                      <w:jc w:val="center"/>
                      <w:rPr>
                        <w:b/>
                        <w:sz w:val="10"/>
                        <w:szCs w:val="14"/>
                      </w:rPr>
                    </w:pPr>
                    <w:r>
                      <w:rPr>
                        <w:b/>
                        <w:sz w:val="12"/>
                        <w:szCs w:val="14"/>
                      </w:rPr>
                      <w:t>engineer:1</w:t>
                    </w:r>
                  </w:p>
                  <w:p w:rsidR="00B92B8F" w:rsidRPr="00BD2D9B" w:rsidRDefault="00B92B8F" w:rsidP="00485C89"/>
                </w:txbxContent>
              </v:textbox>
            </v:oval>
            <v:oval id="_x0000_s1855" style="position:absolute;left:2980;top:8254;width:852;height:363;v-text-anchor:middle">
              <v:shadow on="t" opacity=".5"/>
              <v:textbox style="mso-next-textbox:#_x0000_s1855" inset="0,,0">
                <w:txbxContent>
                  <w:p w:rsidR="00B92B8F" w:rsidRPr="00BD2D9B" w:rsidRDefault="00B92B8F" w:rsidP="00485C89">
                    <w:pPr>
                      <w:spacing w:line="240" w:lineRule="auto"/>
                      <w:jc w:val="center"/>
                      <w:rPr>
                        <w:b/>
                        <w:sz w:val="10"/>
                        <w:szCs w:val="14"/>
                      </w:rPr>
                    </w:pPr>
                    <w:r>
                      <w:rPr>
                        <w:b/>
                        <w:sz w:val="12"/>
                        <w:szCs w:val="14"/>
                      </w:rPr>
                      <w:t>engineer:1</w:t>
                    </w:r>
                  </w:p>
                  <w:p w:rsidR="00B92B8F" w:rsidRPr="00BD2D9B" w:rsidRDefault="00B92B8F" w:rsidP="00485C89"/>
                </w:txbxContent>
              </v:textbox>
            </v:oval>
            <v:oval id="_x0000_s1856" style="position:absolute;left:2980;top:8824;width:852;height:363;v-text-anchor:middle">
              <v:shadow on="t" opacity=".5"/>
              <v:textbox style="mso-next-textbox:#_x0000_s1856" inset="0,,0">
                <w:txbxContent>
                  <w:p w:rsidR="00B92B8F" w:rsidRPr="00BD2D9B" w:rsidRDefault="00B92B8F" w:rsidP="00485C89">
                    <w:pPr>
                      <w:spacing w:line="240" w:lineRule="auto"/>
                      <w:jc w:val="center"/>
                      <w:rPr>
                        <w:b/>
                        <w:sz w:val="10"/>
                        <w:szCs w:val="14"/>
                      </w:rPr>
                    </w:pPr>
                    <w:r>
                      <w:rPr>
                        <w:b/>
                        <w:sz w:val="12"/>
                        <w:szCs w:val="14"/>
                      </w:rPr>
                      <w:t>analyst:1</w:t>
                    </w:r>
                  </w:p>
                  <w:p w:rsidR="00B92B8F" w:rsidRPr="00BD2D9B" w:rsidRDefault="00B92B8F" w:rsidP="00485C89"/>
                </w:txbxContent>
              </v:textbox>
            </v:oval>
            <v:oval id="_x0000_s1857" style="position:absolute;left:3958;top:8076;width:852;height:363;v-text-anchor:middle">
              <v:shadow on="t" opacity=".5"/>
              <v:textbox style="mso-next-textbox:#_x0000_s1857" inset="0,,0">
                <w:txbxContent>
                  <w:p w:rsidR="00B92B8F" w:rsidRPr="00BD2D9B" w:rsidRDefault="00B92B8F" w:rsidP="00485C89">
                    <w:pPr>
                      <w:spacing w:line="240" w:lineRule="auto"/>
                      <w:jc w:val="center"/>
                      <w:rPr>
                        <w:b/>
                        <w:sz w:val="10"/>
                        <w:szCs w:val="14"/>
                      </w:rPr>
                    </w:pPr>
                    <w:r>
                      <w:rPr>
                        <w:b/>
                        <w:sz w:val="12"/>
                        <w:szCs w:val="14"/>
                      </w:rPr>
                      <w:t>analyst:1</w:t>
                    </w:r>
                  </w:p>
                  <w:p w:rsidR="00B92B8F" w:rsidRPr="00BD2D9B" w:rsidRDefault="00B92B8F"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4434E4">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4434E4">
        <w:rPr>
          <w:lang w:val="en-GB"/>
        </w:rPr>
        <w:fldChar w:fldCharType="separate"/>
      </w:r>
      <w:r w:rsidR="00C651E0" w:rsidRPr="00C651E0">
        <w:rPr>
          <w:rFonts w:cs="Times New Roman"/>
          <w:lang w:val="en-GB"/>
        </w:rPr>
        <w:t>(Han et al., 2004)</w:t>
      </w:r>
      <w:r w:rsidR="004434E4">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fldSimple w:instr=" REF _Ref394268252 \h  \* MERGEFORMAT ">
        <w:r w:rsidR="005E223A" w:rsidRPr="005E223A">
          <w:rPr>
            <w:lang w:val="en-GB"/>
          </w:rPr>
          <w:t xml:space="preserve">Figure </w:t>
        </w:r>
        <w:r w:rsidR="005E223A" w:rsidRPr="005E223A">
          <w:rPr>
            <w:noProof/>
            <w:lang w:val="en-GB"/>
          </w:rPr>
          <w:t>3.4</w:t>
        </w:r>
      </w:fldSimple>
      <w:r w:rsidR="008E7ACE" w:rsidRPr="00CD1685">
        <w:rPr>
          <w:lang w:val="en-GB"/>
        </w:rPr>
        <w:t>.</w:t>
      </w:r>
      <w:r w:rsidR="00CD1685">
        <w:rPr>
          <w:lang w:val="en-GB"/>
        </w:rPr>
        <w:t xml:space="preserve"> </w:t>
      </w:r>
      <w:r w:rsidR="00CD1685" w:rsidRPr="00CD1685">
        <w:rPr>
          <w:highlight w:val="yellow"/>
          <w:lang w:val="en-GB"/>
        </w:rPr>
        <w:t>(FIGURE 3.</w:t>
      </w:r>
      <w:r w:rsidR="00CD1685" w:rsidRPr="00C93176">
        <w:rPr>
          <w:highlight w:val="yellow"/>
          <w:lang w:val="en-GB"/>
        </w:rPr>
        <w:t>4</w:t>
      </w:r>
      <w:r w:rsidR="00C93176" w:rsidRPr="00C93176">
        <w:rPr>
          <w:highlight w:val="yellow"/>
          <w:lang w:val="en-GB"/>
        </w:rPr>
        <w:t xml:space="preserve"> </w:t>
      </w:r>
      <w:r w:rsidR="00C93176" w:rsidRPr="00C93176">
        <w:rPr>
          <w:sz w:val="20"/>
          <w:szCs w:val="20"/>
          <w:highlight w:val="yellow"/>
          <w:lang w:val="en-GB"/>
        </w:rPr>
        <w:t xml:space="preserve">Conditional FP-Tree for item </w:t>
      </w:r>
      <w:proofErr w:type="gramStart"/>
      <w:r w:rsidR="00C93176" w:rsidRPr="00C93176">
        <w:rPr>
          <w:i/>
          <w:sz w:val="20"/>
          <w:szCs w:val="20"/>
          <w:highlight w:val="yellow"/>
          <w:lang w:val="en-GB"/>
        </w:rPr>
        <w:t>professor</w:t>
      </w:r>
      <w:r w:rsidR="00C93176" w:rsidRPr="00324139">
        <w:rPr>
          <w:sz w:val="20"/>
          <w:szCs w:val="20"/>
          <w:lang w:val="en-GB"/>
        </w:rPr>
        <w:t xml:space="preserve"> </w:t>
      </w:r>
      <w:r w:rsidR="00CD1685" w:rsidRPr="00CD1685">
        <w:rPr>
          <w:highlight w:val="yellow"/>
          <w:lang w:val="en-GB"/>
        </w:rPr>
        <w:t>)</w:t>
      </w:r>
      <w:proofErr w:type="gramEnd"/>
    </w:p>
    <w:p w:rsidR="00F654E0" w:rsidRPr="00485C89" w:rsidRDefault="00F654E0" w:rsidP="00F654E0">
      <w:pPr>
        <w:pStyle w:val="Legenda"/>
        <w:keepNext/>
        <w:rPr>
          <w:sz w:val="20"/>
          <w:lang w:val="en-GB"/>
        </w:rPr>
      </w:pPr>
      <w:bookmarkStart w:id="45" w:name="_Ref393039440"/>
      <w:bookmarkStart w:id="46" w:name="_Toc397849911"/>
      <w:r w:rsidRPr="00485C89">
        <w:rPr>
          <w:sz w:val="20"/>
          <w:lang w:val="en-GB"/>
        </w:rPr>
        <w:t xml:space="preserve">Table </w:t>
      </w:r>
      <w:r w:rsidR="004434E4">
        <w:rPr>
          <w:sz w:val="20"/>
          <w:lang w:val="en-GB"/>
        </w:rPr>
        <w:fldChar w:fldCharType="begin"/>
      </w:r>
      <w:r w:rsidR="0096410B">
        <w:rPr>
          <w:sz w:val="20"/>
          <w:lang w:val="en-GB"/>
        </w:rPr>
        <w:instrText xml:space="preserve"> STYLEREF 1 \s </w:instrText>
      </w:r>
      <w:r w:rsidR="004434E4">
        <w:rPr>
          <w:sz w:val="20"/>
          <w:lang w:val="en-GB"/>
        </w:rPr>
        <w:fldChar w:fldCharType="separate"/>
      </w:r>
      <w:r w:rsidR="005E223A">
        <w:rPr>
          <w:noProof/>
          <w:sz w:val="20"/>
          <w:lang w:val="en-GB"/>
        </w:rPr>
        <w:t>3</w:t>
      </w:r>
      <w:r w:rsidR="004434E4">
        <w:rPr>
          <w:sz w:val="20"/>
          <w:lang w:val="en-GB"/>
        </w:rPr>
        <w:fldChar w:fldCharType="end"/>
      </w:r>
      <w:r w:rsidR="0096410B">
        <w:rPr>
          <w:sz w:val="20"/>
          <w:lang w:val="en-GB"/>
        </w:rPr>
        <w:noBreakHyphen/>
      </w:r>
      <w:r w:rsidR="004434E4">
        <w:rPr>
          <w:sz w:val="20"/>
          <w:lang w:val="en-GB"/>
        </w:rPr>
        <w:fldChar w:fldCharType="begin"/>
      </w:r>
      <w:r w:rsidR="0096410B">
        <w:rPr>
          <w:sz w:val="20"/>
          <w:lang w:val="en-GB"/>
        </w:rPr>
        <w:instrText xml:space="preserve"> SEQ Table \* ARABIC \s 1 </w:instrText>
      </w:r>
      <w:r w:rsidR="004434E4">
        <w:rPr>
          <w:sz w:val="20"/>
          <w:lang w:val="en-GB"/>
        </w:rPr>
        <w:fldChar w:fldCharType="separate"/>
      </w:r>
      <w:r w:rsidR="005E223A">
        <w:rPr>
          <w:noProof/>
          <w:sz w:val="20"/>
          <w:lang w:val="en-GB"/>
        </w:rPr>
        <w:t>3</w:t>
      </w:r>
      <w:r w:rsidR="004434E4">
        <w:rPr>
          <w:sz w:val="20"/>
          <w:lang w:val="en-GB"/>
        </w:rPr>
        <w:fldChar w:fldCharType="end"/>
      </w:r>
      <w:bookmarkEnd w:id="45"/>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6"/>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DA6528"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DA6528"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DA6528"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4434E4" w:rsidP="00BF0DFA">
      <w:pPr>
        <w:spacing w:before="240"/>
        <w:rPr>
          <w:lang w:val="en-GB"/>
        </w:rPr>
      </w:pPr>
      <w:fldSimple w:instr=" REF _Ref393039440 \h  \* MERGEFORMAT ">
        <w:r w:rsidR="005E223A" w:rsidRPr="005E223A">
          <w:rPr>
            <w:lang w:val="en-GB"/>
          </w:rPr>
          <w:t xml:space="preserve">Table </w:t>
        </w:r>
        <w:r w:rsidR="005E223A" w:rsidRPr="005E223A">
          <w:rPr>
            <w:noProof/>
            <w:lang w:val="en-GB"/>
          </w:rPr>
          <w:t>3</w:t>
        </w:r>
        <w:r w:rsidR="005E223A" w:rsidRPr="005E223A">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r w:rsidR="00E92EC8" w:rsidRPr="0024194D">
        <w:rPr>
          <w:lang w:val="en-GB"/>
        </w:rPr>
        <w:t>APRIORI</w:t>
      </w:r>
      <w:r w:rsidRPr="0024194D">
        <w:rPr>
          <w:lang w:val="en-GB"/>
        </w:rPr>
        <w:t xml:space="preserve"> and </w:t>
      </w:r>
      <w:r w:rsidR="00E92EC8" w:rsidRPr="0024194D">
        <w:rPr>
          <w:lang w:val="en-GB"/>
        </w:rPr>
        <w:t>ECLAT</w:t>
      </w:r>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4434E4">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4434E4">
        <w:rPr>
          <w:lang w:val="en-GB"/>
        </w:rPr>
        <w:fldChar w:fldCharType="separate"/>
      </w:r>
      <w:r w:rsidR="00C651E0" w:rsidRPr="00C651E0">
        <w:rPr>
          <w:rFonts w:cs="Times New Roman"/>
          <w:lang w:val="en-GB"/>
        </w:rPr>
        <w:t>(Agrawal et al., 1993)</w:t>
      </w:r>
      <w:r w:rsidR="004434E4">
        <w:rPr>
          <w:lang w:val="en-GB"/>
        </w:rPr>
        <w:fldChar w:fldCharType="end"/>
      </w:r>
      <w:r w:rsidR="00DB1FB7">
        <w:rPr>
          <w:lang w:val="en-GB"/>
        </w:rPr>
        <w:t xml:space="preserve">, many algorithms appeared in researches all claiming to be the best for some reason. </w:t>
      </w:r>
      <w:r w:rsidR="008C6AA3">
        <w:rPr>
          <w:lang w:val="en-GB"/>
        </w:rPr>
        <w:t>For instance, APRIORI</w:t>
      </w:r>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4434E4">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4434E4">
        <w:rPr>
          <w:lang w:val="en-GB"/>
        </w:rPr>
        <w:fldChar w:fldCharType="separate"/>
      </w:r>
      <w:r w:rsidR="00C651E0" w:rsidRPr="00C651E0">
        <w:rPr>
          <w:rFonts w:cs="Times New Roman"/>
          <w:lang w:val="en-GB"/>
        </w:rPr>
        <w:t>(Agrawal and Srikant, 1994)</w:t>
      </w:r>
      <w:r w:rsidR="004434E4">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Agrawal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Apriori by the </w:t>
      </w:r>
      <w:r w:rsidR="00ED37E4">
        <w:rPr>
          <w:lang w:val="en-GB"/>
        </w:rPr>
        <w:t>s</w:t>
      </w:r>
      <w:r w:rsidR="00F12FA5">
        <w:rPr>
          <w:lang w:val="en-GB"/>
        </w:rPr>
        <w:t xml:space="preserve">cientific community </w:t>
      </w:r>
      <w:r w:rsidR="004434E4">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4434E4">
        <w:rPr>
          <w:lang w:val="en-GB"/>
        </w:rPr>
        <w:fldChar w:fldCharType="separate"/>
      </w:r>
      <w:r w:rsidR="00C651E0" w:rsidRPr="00C651E0">
        <w:rPr>
          <w:rFonts w:cs="Times New Roman"/>
          <w:lang w:val="en-GB"/>
        </w:rPr>
        <w:t>(Han et al., 2004; Zaki, 2000)</w:t>
      </w:r>
      <w:r w:rsidR="004434E4">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w:t>
      </w:r>
      <w:r w:rsidR="002B26BA">
        <w:rPr>
          <w:lang w:val="en-GB"/>
        </w:rPr>
        <w:lastRenderedPageBreak/>
        <w:t xml:space="preserve">improve Apriori algorithm. Some </w:t>
      </w:r>
      <w:r w:rsidR="00F12FA5">
        <w:rPr>
          <w:lang w:val="en-GB"/>
        </w:rPr>
        <w:t xml:space="preserve">examples </w:t>
      </w:r>
      <w:r w:rsidR="002B26BA">
        <w:rPr>
          <w:lang w:val="en-GB"/>
        </w:rPr>
        <w:t xml:space="preserve">are </w:t>
      </w:r>
      <w:r w:rsidR="00F12FA5" w:rsidRPr="002B26BA">
        <w:rPr>
          <w:lang w:val="en-GB"/>
        </w:rPr>
        <w:t>MSApriori</w:t>
      </w:r>
      <w:r w:rsidR="00F12FA5">
        <w:rPr>
          <w:lang w:val="en-GB"/>
        </w:rPr>
        <w:t xml:space="preserve"> </w:t>
      </w:r>
      <w:r w:rsidR="004434E4">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4434E4">
        <w:rPr>
          <w:lang w:val="en-GB"/>
        </w:rPr>
        <w:fldChar w:fldCharType="separate"/>
      </w:r>
      <w:r w:rsidR="00C651E0" w:rsidRPr="00C651E0">
        <w:rPr>
          <w:rFonts w:cs="Times New Roman"/>
        </w:rPr>
        <w:t>(Liu et al., 1999)</w:t>
      </w:r>
      <w:r w:rsidR="004434E4">
        <w:rPr>
          <w:lang w:val="en-GB"/>
        </w:rPr>
        <w:fldChar w:fldCharType="end"/>
      </w:r>
      <w:r w:rsidR="00F12FA5">
        <w:rPr>
          <w:lang w:val="en-GB"/>
        </w:rPr>
        <w:t xml:space="preserve">, A-Close </w:t>
      </w:r>
      <w:r w:rsidR="004434E4">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4434E4">
        <w:rPr>
          <w:lang w:val="en-GB"/>
        </w:rPr>
        <w:fldChar w:fldCharType="separate"/>
      </w:r>
      <w:r w:rsidR="00C651E0" w:rsidRPr="00C651E0">
        <w:rPr>
          <w:rFonts w:cs="Times New Roman"/>
          <w:lang w:val="es-ES_tradnl"/>
        </w:rPr>
        <w:t>(Pasquier et al., 1999)</w:t>
      </w:r>
      <w:r w:rsidR="004434E4">
        <w:rPr>
          <w:lang w:val="en-GB"/>
        </w:rPr>
        <w:fldChar w:fldCharType="end"/>
      </w:r>
      <w:r w:rsidR="00F12FA5" w:rsidRPr="00027664">
        <w:rPr>
          <w:lang w:val="es-ES_tradnl"/>
        </w:rPr>
        <w:t xml:space="preserve">, </w:t>
      </w:r>
      <w:r w:rsidR="002B26BA" w:rsidRPr="00027664">
        <w:rPr>
          <w:lang w:val="es-ES_tradnl"/>
        </w:rPr>
        <w:t xml:space="preserve">Apriori-Inverse </w:t>
      </w:r>
      <w:r w:rsidR="004434E4">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4434E4">
        <w:rPr>
          <w:lang w:val="en-GB"/>
        </w:rPr>
        <w:fldChar w:fldCharType="separate"/>
      </w:r>
      <w:r w:rsidR="00C651E0" w:rsidRPr="00C651E0">
        <w:rPr>
          <w:rFonts w:cs="Times New Roman"/>
          <w:lang w:val="es-ES_tradnl"/>
        </w:rPr>
        <w:t>(Koh and Rountree, 2005)</w:t>
      </w:r>
      <w:r w:rsidR="004434E4">
        <w:rPr>
          <w:lang w:val="en-GB"/>
        </w:rPr>
        <w:fldChar w:fldCharType="end"/>
      </w:r>
      <w:r w:rsidR="002B26BA" w:rsidRPr="00027664">
        <w:rPr>
          <w:lang w:val="es-ES_tradnl"/>
        </w:rPr>
        <w:t xml:space="preserve">, UApriori </w:t>
      </w:r>
      <w:r w:rsidR="004434E4">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4434E4">
        <w:rPr>
          <w:lang w:val="en-GB"/>
        </w:rPr>
        <w:fldChar w:fldCharType="separate"/>
      </w:r>
      <w:r w:rsidR="00C651E0" w:rsidRPr="00C651E0">
        <w:rPr>
          <w:rFonts w:cs="Times New Roman"/>
          <w:lang w:val="es-ES_tradnl"/>
        </w:rPr>
        <w:t>(Metanat Hooshsadat et al., 2012)</w:t>
      </w:r>
      <w:r w:rsidR="004434E4">
        <w:rPr>
          <w:lang w:val="en-GB"/>
        </w:rPr>
        <w:fldChar w:fldCharType="end"/>
      </w:r>
      <w:r w:rsidR="00F12FA5" w:rsidRPr="00027664">
        <w:rPr>
          <w:lang w:val="es-ES_tradnl"/>
        </w:rPr>
        <w:t xml:space="preserve"> and many other Apriori-like based algorithms.</w:t>
      </w:r>
    </w:p>
    <w:p w:rsidR="00C06DF4" w:rsidRPr="00F12FA5" w:rsidRDefault="002B2796" w:rsidP="00305A00">
      <w:pPr>
        <w:rPr>
          <w:lang w:val="en-GB"/>
        </w:rPr>
      </w:pPr>
      <w:r w:rsidRPr="004B45A5">
        <w:rPr>
          <w:lang w:val="es-ES_tradnl"/>
        </w:rPr>
        <w:tab/>
      </w:r>
      <w:r w:rsidR="00C06DF4">
        <w:rPr>
          <w:lang w:val="en-GB"/>
        </w:rPr>
        <w:t>Similarly, ECLAT is another studied algorithm to find frequent itemsets in databases. ECLAT stands for Equivalence CLass Transformation</w:t>
      </w:r>
      <w:r w:rsidR="007135A6">
        <w:rPr>
          <w:lang w:val="en-GB"/>
        </w:rPr>
        <w:t xml:space="preserve">. This algorithm was introduced in </w:t>
      </w:r>
      <w:r w:rsidR="004434E4">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4434E4">
        <w:rPr>
          <w:lang w:val="en-GB"/>
        </w:rPr>
        <w:fldChar w:fldCharType="separate"/>
      </w:r>
      <w:r w:rsidR="00C651E0" w:rsidRPr="00C651E0">
        <w:rPr>
          <w:rFonts w:cs="Times New Roman"/>
          <w:lang w:val="en-GB"/>
        </w:rPr>
        <w:t>(Zaki, 2000)</w:t>
      </w:r>
      <w:r w:rsidR="004434E4">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Apriori-based algorithms, like minimization of I/O costs reducing the number of database scans or event the reduction of the computation costs with more efficiently search procedures. ECLAT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Apriori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Apriori and most Apriori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4434E4">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4434E4">
        <w:rPr>
          <w:lang w:val="en-GB"/>
        </w:rPr>
        <w:fldChar w:fldCharType="separate"/>
      </w:r>
      <w:r w:rsidR="00C651E0" w:rsidRPr="00C651E0">
        <w:rPr>
          <w:rFonts w:cs="Times New Roman"/>
          <w:lang w:val="en-GB"/>
        </w:rPr>
        <w:t>(Borgelt, 2005)</w:t>
      </w:r>
      <w:r w:rsidR="004434E4">
        <w:rPr>
          <w:lang w:val="en-GB"/>
        </w:rPr>
        <w:fldChar w:fldCharType="end"/>
      </w:r>
      <w:r w:rsidR="005D7BC7">
        <w:rPr>
          <w:lang w:val="en-GB"/>
        </w:rPr>
        <w:t xml:space="preserve"> presents an interesting study on these three algorithms, Apriori, ECLAT and FP-Growth. It argues that the implementation of the process of frequent discovery in FP-Growth “</w:t>
      </w:r>
      <w:r w:rsidR="005D7BC7" w:rsidRPr="005D7BC7">
        <w:rPr>
          <w:i/>
          <w:lang w:val="en-GB"/>
        </w:rPr>
        <w:t>clearly outperforms</w:t>
      </w:r>
      <w:r w:rsidR="005D7BC7">
        <w:rPr>
          <w:i/>
          <w:lang w:val="en-GB"/>
        </w:rPr>
        <w:t xml:space="preserve"> Apriori and ECLAT</w:t>
      </w:r>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r w:rsidR="00C93176">
        <w:rPr>
          <w:lang w:val="en-GB"/>
        </w:rPr>
        <w:t>algorithms</w:t>
      </w:r>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7" w:name="_Ref392585337"/>
      <w:bookmarkStart w:id="48" w:name="_Ref392585347"/>
      <w:bookmarkStart w:id="49" w:name="_Ref392585360"/>
      <w:bookmarkStart w:id="50" w:name="_Ref392585368"/>
      <w:bookmarkStart w:id="51" w:name="_Ref392585380"/>
      <w:bookmarkStart w:id="52" w:name="_Ref392585388"/>
      <w:bookmarkStart w:id="53" w:name="_Ref392585410"/>
      <w:bookmarkStart w:id="54" w:name="_Ref395633454"/>
      <w:bookmarkStart w:id="55" w:name="_Toc397849859"/>
      <w:r w:rsidRPr="00C96484">
        <w:rPr>
          <w:lang w:val="en-GB"/>
        </w:rPr>
        <w:t>Association Rules</w:t>
      </w:r>
      <w:bookmarkEnd w:id="47"/>
      <w:bookmarkEnd w:id="48"/>
      <w:bookmarkEnd w:id="49"/>
      <w:bookmarkEnd w:id="50"/>
      <w:bookmarkEnd w:id="51"/>
      <w:bookmarkEnd w:id="52"/>
      <w:bookmarkEnd w:id="53"/>
      <w:r w:rsidR="005549F5">
        <w:rPr>
          <w:lang w:val="en-GB"/>
        </w:rPr>
        <w:t xml:space="preserve"> Measurement</w:t>
      </w:r>
      <w:bookmarkEnd w:id="54"/>
      <w:bookmarkEnd w:id="55"/>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Apriori.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association rules 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lastRenderedPageBreak/>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4434E4">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4434E4">
        <w:rPr>
          <w:lang w:val="en-GB"/>
        </w:rPr>
        <w:fldChar w:fldCharType="separate"/>
      </w:r>
      <w:r w:rsidR="00C651E0" w:rsidRPr="00C651E0">
        <w:rPr>
          <w:rFonts w:cs="Times New Roman"/>
          <w:lang w:val="en-GB"/>
        </w:rPr>
        <w:t>(Mackie, 1977)</w:t>
      </w:r>
      <w:r w:rsidR="004434E4">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4434E4">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4434E4">
        <w:rPr>
          <w:lang w:val="en-GB"/>
        </w:rPr>
        <w:fldChar w:fldCharType="separate"/>
      </w:r>
      <w:r w:rsidR="00C651E0" w:rsidRPr="00C651E0">
        <w:rPr>
          <w:rFonts w:cs="Times New Roman"/>
          <w:lang w:val="en-GB"/>
        </w:rPr>
        <w:t>(Silberschatz and Tuzhilin, 1995)</w:t>
      </w:r>
      <w:r w:rsidR="004434E4">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5E223A" w:rsidRPr="005E223A">
          <w:rPr>
            <w:lang w:val="en-GB"/>
          </w:rPr>
          <w:t xml:space="preserve">Figure </w:t>
        </w:r>
        <w:r w:rsidR="005E223A" w:rsidRPr="005E223A">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6" w:name="_Ref395655063"/>
      <w:bookmarkStart w:id="57" w:name="_Toc397860327"/>
      <w:proofErr w:type="gramStart"/>
      <w:r w:rsidRPr="00843A85">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3</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5</w:t>
      </w:r>
      <w:r w:rsidR="00B92B8F">
        <w:rPr>
          <w:sz w:val="20"/>
          <w:lang w:val="en-GB"/>
        </w:rPr>
        <w:fldChar w:fldCharType="end"/>
      </w:r>
      <w:bookmarkEnd w:id="56"/>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4434E4">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4434E4">
        <w:rPr>
          <w:sz w:val="20"/>
          <w:lang w:val="en-GB"/>
        </w:rPr>
        <w:fldChar w:fldCharType="separate"/>
      </w:r>
      <w:r w:rsidR="00C651E0" w:rsidRPr="00C651E0">
        <w:rPr>
          <w:rFonts w:cs="Times New Roman"/>
          <w:sz w:val="20"/>
          <w:lang w:val="en-GB"/>
        </w:rPr>
        <w:t xml:space="preserve">Silberschatz and Tuzhilin, </w:t>
      </w:r>
      <w:r w:rsidR="002870D0">
        <w:rPr>
          <w:rFonts w:cs="Times New Roman"/>
          <w:sz w:val="20"/>
          <w:lang w:val="en-GB"/>
        </w:rPr>
        <w:t>(</w:t>
      </w:r>
      <w:r w:rsidR="00C651E0" w:rsidRPr="00C651E0">
        <w:rPr>
          <w:rFonts w:cs="Times New Roman"/>
          <w:sz w:val="20"/>
          <w:lang w:val="en-GB"/>
        </w:rPr>
        <w:t>1995)</w:t>
      </w:r>
      <w:r w:rsidR="004434E4">
        <w:rPr>
          <w:sz w:val="20"/>
          <w:lang w:val="en-GB"/>
        </w:rPr>
        <w:fldChar w:fldCharType="end"/>
      </w:r>
      <w:r>
        <w:rPr>
          <w:sz w:val="20"/>
          <w:lang w:val="en-GB"/>
        </w:rPr>
        <w:t>)</w:t>
      </w:r>
      <w:bookmarkEnd w:id="57"/>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4434E4">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4434E4">
        <w:rPr>
          <w:lang w:val="en-GB"/>
        </w:rPr>
        <w:fldChar w:fldCharType="separate"/>
      </w:r>
      <w:r w:rsidR="00C651E0" w:rsidRPr="00C651E0">
        <w:rPr>
          <w:rFonts w:cs="Times New Roman"/>
          <w:lang w:val="en-GB"/>
        </w:rPr>
        <w:t>Silberschatz and Tuzhilin</w:t>
      </w:r>
      <w:r w:rsidR="002870D0">
        <w:rPr>
          <w:rFonts w:cs="Times New Roman"/>
          <w:lang w:val="en-GB"/>
        </w:rPr>
        <w:t xml:space="preserve"> (</w:t>
      </w:r>
      <w:r w:rsidR="00C651E0" w:rsidRPr="00C651E0">
        <w:rPr>
          <w:rFonts w:cs="Times New Roman"/>
          <w:lang w:val="en-GB"/>
        </w:rPr>
        <w:t>1995)</w:t>
      </w:r>
      <w:r w:rsidR="004434E4">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5E223A" w:rsidRPr="005E223A">
          <w:rPr>
            <w:lang w:val="en-GB"/>
          </w:rPr>
          <w:t xml:space="preserve">Figure </w:t>
        </w:r>
        <w:r w:rsidR="005E223A" w:rsidRPr="005E223A">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DB3530">
        <w:rPr>
          <w:lang w:val="en-GB"/>
        </w:rPr>
        <w:t xml:space="preserve"> or surprise</w:t>
      </w:r>
      <w:r w:rsidR="0033498E">
        <w:rPr>
          <w:lang w:val="en-GB"/>
        </w:rPr>
        <w:t xml:space="preserve"> </w:t>
      </w:r>
      <w:r w:rsidR="007D07F8">
        <w:rPr>
          <w:lang w:val="en-GB"/>
        </w:rPr>
        <w:t xml:space="preserve">in a rule when </w:t>
      </w:r>
      <w:r w:rsidR="0033498E">
        <w:rPr>
          <w:lang w:val="en-GB"/>
        </w:rPr>
        <w:t>knowledge is discovered. If one could discover a rule that it would not expect, that rule would be interesting. Of course, some knowledge expected, is knowledge that is already known, and thus, not interesting for the user</w:t>
      </w:r>
      <w:r w:rsidR="00DB3530">
        <w:rPr>
          <w:lang w:val="en-GB"/>
        </w:rPr>
        <w:t xml:space="preserve"> in this sense</w:t>
      </w:r>
      <w:r w:rsidR="0033498E">
        <w:rPr>
          <w:lang w:val="en-GB"/>
        </w:rPr>
        <w:t xml:space="preserve">.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4434E4">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4434E4">
        <w:rPr>
          <w:lang w:val="en-GB"/>
        </w:rPr>
        <w:fldChar w:fldCharType="separate"/>
      </w:r>
      <w:r w:rsidR="002870D0">
        <w:rPr>
          <w:rFonts w:cs="Times New Roman"/>
          <w:szCs w:val="24"/>
          <w:lang w:val="en-GB"/>
        </w:rPr>
        <w:t>Gonçalves</w:t>
      </w:r>
      <w:r w:rsidR="00C651E0" w:rsidRPr="00C651E0">
        <w:rPr>
          <w:rFonts w:cs="Times New Roman"/>
          <w:szCs w:val="24"/>
          <w:lang w:val="en-GB"/>
        </w:rPr>
        <w:t xml:space="preserve"> </w:t>
      </w:r>
      <w:r w:rsidR="002870D0">
        <w:rPr>
          <w:rFonts w:cs="Times New Roman"/>
          <w:szCs w:val="24"/>
          <w:lang w:val="en-GB"/>
        </w:rPr>
        <w:t>(</w:t>
      </w:r>
      <w:r w:rsidR="00C651E0" w:rsidRPr="00C651E0">
        <w:rPr>
          <w:rFonts w:cs="Times New Roman"/>
          <w:szCs w:val="24"/>
          <w:lang w:val="en-GB"/>
        </w:rPr>
        <w:t>2005)</w:t>
      </w:r>
      <w:r w:rsidR="004434E4">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the 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w:t>
      </w:r>
      <w:r w:rsidR="00DB3530">
        <w:rPr>
          <w:lang w:val="en-GB"/>
        </w:rPr>
        <w:t xml:space="preserve">act of </w:t>
      </w:r>
      <w:r w:rsidR="00C32826">
        <w:rPr>
          <w:lang w:val="en-GB"/>
        </w:rPr>
        <w:t xml:space="preserve">buying beer </w:t>
      </w:r>
      <w:r w:rsidR="007D07F8">
        <w:rPr>
          <w:lang w:val="en-GB"/>
        </w:rPr>
        <w:t xml:space="preserve">would </w:t>
      </w:r>
      <w:r w:rsidR="00C32826">
        <w:rPr>
          <w:lang w:val="en-GB"/>
        </w:rPr>
        <w:t xml:space="preserve">just </w:t>
      </w:r>
      <w:r w:rsidR="007D07F8">
        <w:rPr>
          <w:lang w:val="en-GB"/>
        </w:rPr>
        <w:lastRenderedPageBreak/>
        <w:t xml:space="preserve">be </w:t>
      </w:r>
      <w:r w:rsidR="00C32826">
        <w:rPr>
          <w:lang w:val="en-GB"/>
        </w:rPr>
        <w:t xml:space="preserve">associated with the </w:t>
      </w:r>
      <w:r w:rsidR="00DB3530">
        <w:rPr>
          <w:lang w:val="en-GB"/>
        </w:rPr>
        <w:t xml:space="preserve">act of </w:t>
      </w:r>
      <w:r w:rsidR="00C32826">
        <w:rPr>
          <w:lang w:val="en-GB"/>
        </w:rPr>
        <w:t xml:space="preserve">buying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w:t>
      </w:r>
      <w:r w:rsidR="00DB3530">
        <w:rPr>
          <w:lang w:val="en-GB"/>
        </w:rPr>
        <w:t xml:space="preserve">of both </w:t>
      </w:r>
      <w:r w:rsidR="00C32826">
        <w:rPr>
          <w:lang w:val="en-GB"/>
        </w:rPr>
        <w:t xml:space="preserve">could go higher. </w:t>
      </w:r>
    </w:p>
    <w:p w:rsidR="00837260" w:rsidRDefault="002B2796" w:rsidP="005826F7">
      <w:pPr>
        <w:rPr>
          <w:lang w:val="en-GB"/>
        </w:rPr>
      </w:pPr>
      <w:r>
        <w:rPr>
          <w:lang w:val="en-GB"/>
        </w:rPr>
        <w:tab/>
      </w:r>
      <w:r w:rsidR="00837260">
        <w:rPr>
          <w:lang w:val="en-GB"/>
        </w:rPr>
        <w:t xml:space="preserve">Although these two concepts are independent of each other, they can be combined to strengthen even more one rule. Regularly the unexpected rules are also rules that are useful. Similarly, the actionability rules, the ones that an </w:t>
      </w:r>
      <w:r w:rsidR="00DB3530">
        <w:rPr>
          <w:lang w:val="en-GB"/>
        </w:rPr>
        <w:t>ontology engineer</w:t>
      </w:r>
      <w:r w:rsidR="00837260">
        <w:rPr>
          <w:lang w:val="en-GB"/>
        </w:rPr>
        <w:t xml:space="preserve"> can do something useful with them, are also rules not expected to appear. If one thinks a little deeper, this makes sense. If the object of association rules were to result knowledge that was already known, what would be the point</w:t>
      </w:r>
      <w:r w:rsidR="00DB3530">
        <w:rPr>
          <w:lang w:val="en-GB"/>
        </w:rPr>
        <w:t>, or at least what should be done with this existing knowledge</w:t>
      </w:r>
      <w:r w:rsidR="00837260">
        <w:rPr>
          <w:lang w:val="en-GB"/>
        </w:rPr>
        <w:t>?</w:t>
      </w:r>
      <w:r w:rsidR="00DB3530">
        <w:rPr>
          <w:lang w:val="en-GB"/>
        </w:rPr>
        <w:t xml:space="preserve"> Some thoughts on this will be discussed in the Ontology Management Chapter of the present document. </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4434E4">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4434E4">
        <w:rPr>
          <w:lang w:val="en-GB"/>
        </w:rPr>
        <w:fldChar w:fldCharType="separate"/>
      </w:r>
      <w:r w:rsidR="00C651E0" w:rsidRPr="00C651E0">
        <w:rPr>
          <w:rFonts w:cs="Times New Roman"/>
          <w:lang w:val="en-GB"/>
        </w:rPr>
        <w:t>(Tan et al., 2002)</w:t>
      </w:r>
      <w:r w:rsidR="004434E4">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r w:rsidR="00DB3530">
        <w:rPr>
          <w:lang w:val="en-GB"/>
        </w:rPr>
        <w:t>state</w:t>
      </w:r>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r w:rsidR="00DB3530">
        <w:rPr>
          <w:lang w:val="en-GB"/>
        </w:rPr>
        <w:t xml:space="preserve">probability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5E223A" w:rsidRPr="005E223A">
          <w:rPr>
            <w:lang w:val="en-GB"/>
          </w:rPr>
          <w:t xml:space="preserve">Figure </w:t>
        </w:r>
        <w:r w:rsidR="005E223A" w:rsidRPr="005E223A">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r w:rsidR="00C93176">
        <w:rPr>
          <w:lang w:val="en-GB"/>
        </w:rPr>
        <w:t>Laplace</w:t>
      </w:r>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4434E4">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4434E4">
        <w:rPr>
          <w:lang w:val="en-GB"/>
        </w:rPr>
        <w:fldChar w:fldCharType="separate"/>
      </w:r>
      <w:r w:rsidR="00C651E0" w:rsidRPr="00C651E0">
        <w:rPr>
          <w:rFonts w:cs="Times New Roman"/>
          <w:lang w:val="en-GB"/>
        </w:rPr>
        <w:t>Hoque et al.</w:t>
      </w:r>
      <w:r w:rsidR="002870D0">
        <w:rPr>
          <w:rFonts w:cs="Times New Roman"/>
          <w:lang w:val="en-GB"/>
        </w:rPr>
        <w:t xml:space="preserve"> (</w:t>
      </w:r>
      <w:r w:rsidR="00C651E0" w:rsidRPr="00C651E0">
        <w:rPr>
          <w:rFonts w:cs="Times New Roman"/>
          <w:lang w:val="en-GB"/>
        </w:rPr>
        <w:t>2011)</w:t>
      </w:r>
      <w:r w:rsidR="004434E4">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5E223A" w:rsidRPr="005E223A">
          <w:rPr>
            <w:lang w:val="en-GB"/>
          </w:rPr>
          <w:t xml:space="preserve">Figure </w:t>
        </w:r>
        <w:r w:rsidR="005E223A" w:rsidRPr="005E223A">
          <w:rPr>
            <w:noProof/>
            <w:lang w:val="en-GB"/>
          </w:rPr>
          <w:t>3.5</w:t>
        </w:r>
      </w:fldSimple>
      <w:r w:rsidR="00E17F6E" w:rsidRPr="00E17F6E">
        <w:rPr>
          <w:lang w:val="en-GB"/>
        </w:rPr>
        <w:t>,</w:t>
      </w:r>
      <w:r w:rsidR="0059077D" w:rsidRPr="004F65BF">
        <w:rPr>
          <w:lang w:val="en-GB"/>
        </w:rPr>
        <w:t xml:space="preserve"> </w:t>
      </w:r>
      <w:r w:rsidR="009611ED">
        <w:rPr>
          <w:lang w:val="en-GB"/>
        </w:rPr>
        <w:t>good examples to help</w:t>
      </w:r>
      <w:r w:rsidR="0059077D" w:rsidRPr="004F65BF">
        <w:rPr>
          <w:lang w:val="en-GB"/>
        </w:rPr>
        <w:t xml:space="preserve">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4434E4">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4434E4">
        <w:rPr>
          <w:lang w:val="en-GB"/>
        </w:rPr>
        <w:fldChar w:fldCharType="separate"/>
      </w:r>
      <w:r w:rsidR="00C651E0" w:rsidRPr="00C651E0">
        <w:rPr>
          <w:rFonts w:cs="Times New Roman"/>
          <w:lang w:val="en-GB"/>
        </w:rPr>
        <w:t>Azevedo et al.</w:t>
      </w:r>
      <w:r w:rsidR="002870D0">
        <w:rPr>
          <w:rFonts w:cs="Times New Roman"/>
          <w:lang w:val="en-GB"/>
        </w:rPr>
        <w:t xml:space="preserve"> (</w:t>
      </w:r>
      <w:r w:rsidR="00C651E0" w:rsidRPr="00C651E0">
        <w:rPr>
          <w:rFonts w:cs="Times New Roman"/>
          <w:lang w:val="en-GB"/>
        </w:rPr>
        <w:t>2005</w:t>
      </w:r>
      <w:r w:rsidR="002870D0">
        <w:rPr>
          <w:rFonts w:cs="Times New Roman"/>
          <w:lang w:val="en-GB"/>
        </w:rPr>
        <w:t>),</w:t>
      </w:r>
      <w:r w:rsidR="00C651E0" w:rsidRPr="00C651E0">
        <w:rPr>
          <w:rFonts w:cs="Times New Roman"/>
          <w:lang w:val="en-GB"/>
        </w:rPr>
        <w:t xml:space="preserve"> Bhujade and Janwe</w:t>
      </w:r>
      <w:r w:rsidR="002870D0">
        <w:rPr>
          <w:rFonts w:cs="Times New Roman"/>
          <w:lang w:val="en-GB"/>
        </w:rPr>
        <w:t xml:space="preserve"> (</w:t>
      </w:r>
      <w:r w:rsidR="00C651E0" w:rsidRPr="00C651E0">
        <w:rPr>
          <w:rFonts w:cs="Times New Roman"/>
          <w:lang w:val="en-GB"/>
        </w:rPr>
        <w:t>2011</w:t>
      </w:r>
      <w:r w:rsidR="002870D0">
        <w:rPr>
          <w:rFonts w:cs="Times New Roman"/>
          <w:lang w:val="en-GB"/>
        </w:rPr>
        <w:t>),</w:t>
      </w:r>
      <w:r w:rsidR="00C651E0" w:rsidRPr="00C651E0">
        <w:rPr>
          <w:rFonts w:cs="Times New Roman"/>
          <w:lang w:val="en-GB"/>
        </w:rPr>
        <w:t xml:space="preserve"> Brin et al.</w:t>
      </w:r>
      <w:r w:rsidR="002870D0">
        <w:rPr>
          <w:rFonts w:cs="Times New Roman"/>
          <w:lang w:val="en-GB"/>
        </w:rPr>
        <w:t xml:space="preserve"> (</w:t>
      </w:r>
      <w:r w:rsidR="00C651E0" w:rsidRPr="00C651E0">
        <w:rPr>
          <w:rFonts w:cs="Times New Roman"/>
          <w:lang w:val="en-GB"/>
        </w:rPr>
        <w:t>1997</w:t>
      </w:r>
      <w:r w:rsidR="002870D0">
        <w:rPr>
          <w:rFonts w:cs="Times New Roman"/>
          <w:lang w:val="en-GB"/>
        </w:rPr>
        <w:t>),</w:t>
      </w:r>
      <w:r w:rsidR="00C651E0" w:rsidRPr="00C651E0">
        <w:rPr>
          <w:rFonts w:cs="Times New Roman"/>
          <w:lang w:val="en-GB"/>
        </w:rPr>
        <w:t xml:space="preserve"> Kumar and Chadha</w:t>
      </w:r>
      <w:r w:rsidR="002870D0">
        <w:rPr>
          <w:rFonts w:cs="Times New Roman"/>
          <w:lang w:val="en-GB"/>
        </w:rPr>
        <w:t xml:space="preserve"> (</w:t>
      </w:r>
      <w:r w:rsidR="00C651E0" w:rsidRPr="00C651E0">
        <w:rPr>
          <w:rFonts w:cs="Times New Roman"/>
          <w:lang w:val="en-GB"/>
        </w:rPr>
        <w:t>2012</w:t>
      </w:r>
      <w:r w:rsidR="002870D0">
        <w:rPr>
          <w:rFonts w:cs="Times New Roman"/>
          <w:lang w:val="en-GB"/>
        </w:rPr>
        <w:t>)</w:t>
      </w:r>
      <w:r w:rsidR="00C651E0" w:rsidRPr="00C651E0">
        <w:rPr>
          <w:rFonts w:cs="Times New Roman"/>
          <w:lang w:val="en-GB"/>
        </w:rPr>
        <w:t xml:space="preserve"> </w:t>
      </w:r>
      <w:r w:rsidR="002870D0">
        <w:rPr>
          <w:rFonts w:cs="Times New Roman"/>
          <w:lang w:val="en-GB"/>
        </w:rPr>
        <w:t xml:space="preserve">and </w:t>
      </w:r>
      <w:r w:rsidR="00C651E0" w:rsidRPr="00C651E0">
        <w:rPr>
          <w:rFonts w:cs="Times New Roman"/>
          <w:lang w:val="en-GB"/>
        </w:rPr>
        <w:t>Spruit</w:t>
      </w:r>
      <w:r w:rsidR="002870D0">
        <w:rPr>
          <w:rFonts w:cs="Times New Roman"/>
          <w:lang w:val="en-GB"/>
        </w:rPr>
        <w:t xml:space="preserve"> (</w:t>
      </w:r>
      <w:r w:rsidR="00C651E0" w:rsidRPr="00C651E0">
        <w:rPr>
          <w:rFonts w:cs="Times New Roman"/>
          <w:lang w:val="en-GB"/>
        </w:rPr>
        <w:t>2007)</w:t>
      </w:r>
      <w:r w:rsidR="004434E4">
        <w:rPr>
          <w:lang w:val="en-GB"/>
        </w:rPr>
        <w:fldChar w:fldCharType="end"/>
      </w:r>
      <w:r w:rsidR="007C4EC4">
        <w:rPr>
          <w:lang w:val="en-GB"/>
        </w:rPr>
        <w:t xml:space="preserve"> are </w:t>
      </w:r>
      <w:r w:rsidR="009611ED">
        <w:rPr>
          <w:lang w:val="en-GB"/>
        </w:rPr>
        <w:t xml:space="preserve">also </w:t>
      </w:r>
      <w:r w:rsidR="007C4EC4">
        <w:rPr>
          <w:lang w:val="en-GB"/>
        </w:rPr>
        <w:t xml:space="preserve">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 xml:space="preserve">They all use at least these two measures to extract knowledge and to </w:t>
      </w:r>
      <w:r w:rsidR="009611ED">
        <w:rPr>
          <w:lang w:val="en-GB"/>
        </w:rPr>
        <w:t xml:space="preserve">evaluate the results of </w:t>
      </w:r>
      <w:r w:rsidR="002870D0">
        <w:rPr>
          <w:lang w:val="en-GB"/>
        </w:rPr>
        <w:t>their</w:t>
      </w:r>
      <w:r w:rsidR="009611ED">
        <w:rPr>
          <w:lang w:val="en-GB"/>
        </w:rPr>
        <w:t xml:space="preserve"> knowledge discovery processes</w:t>
      </w:r>
      <w:r w:rsidR="006C57A1">
        <w:rPr>
          <w:lang w:val="en-GB"/>
        </w:rPr>
        <w:t>.</w:t>
      </w:r>
      <w:r w:rsidR="00BF0DFA">
        <w:rPr>
          <w:lang w:val="en-GB"/>
        </w:rPr>
        <w:t xml:space="preserve"> </w:t>
      </w:r>
      <w:r w:rsidR="007F63A9">
        <w:rPr>
          <w:lang w:val="en-GB"/>
        </w:rPr>
        <w:t>Additionally</w:t>
      </w:r>
      <w:r w:rsidR="0059077D">
        <w:rPr>
          <w:lang w:val="en-GB"/>
        </w:rPr>
        <w:t xml:space="preserve">, </w:t>
      </w:r>
      <w:r w:rsidR="004434E4">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4434E4">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4434E4">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4434E4">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4434E4">
        <w:rPr>
          <w:lang w:val="en-GB"/>
        </w:rPr>
        <w:fldChar w:fldCharType="separate"/>
      </w:r>
      <w:r w:rsidR="00C651E0" w:rsidRPr="00C651E0">
        <w:rPr>
          <w:rFonts w:cs="Times New Roman"/>
          <w:szCs w:val="24"/>
          <w:lang w:val="en-GB"/>
        </w:rPr>
        <w:t>Azevedo and Jorge</w:t>
      </w:r>
      <w:r w:rsidR="002870D0">
        <w:rPr>
          <w:rFonts w:cs="Times New Roman"/>
          <w:szCs w:val="24"/>
          <w:lang w:val="en-GB"/>
        </w:rPr>
        <w:t xml:space="preserve"> (</w:t>
      </w:r>
      <w:r w:rsidR="00C651E0" w:rsidRPr="00C651E0">
        <w:rPr>
          <w:rFonts w:cs="Times New Roman"/>
          <w:szCs w:val="24"/>
          <w:lang w:val="en-GB"/>
        </w:rPr>
        <w:t>2007</w:t>
      </w:r>
      <w:r w:rsidR="002870D0">
        <w:rPr>
          <w:rFonts w:cs="Times New Roman"/>
          <w:szCs w:val="24"/>
          <w:lang w:val="en-GB"/>
        </w:rPr>
        <w:t xml:space="preserve">), </w:t>
      </w:r>
      <w:r w:rsidR="00C651E0" w:rsidRPr="00C651E0">
        <w:rPr>
          <w:rFonts w:cs="Times New Roman"/>
          <w:szCs w:val="24"/>
          <w:lang w:val="en-GB"/>
        </w:rPr>
        <w:t>Gonçalves</w:t>
      </w:r>
      <w:r w:rsidR="002870D0">
        <w:rPr>
          <w:rFonts w:cs="Times New Roman"/>
          <w:szCs w:val="24"/>
          <w:lang w:val="en-GB"/>
        </w:rPr>
        <w:t xml:space="preserve"> (</w:t>
      </w:r>
      <w:r w:rsidR="00C651E0" w:rsidRPr="00C651E0">
        <w:rPr>
          <w:rFonts w:cs="Times New Roman"/>
          <w:szCs w:val="24"/>
          <w:lang w:val="en-GB"/>
        </w:rPr>
        <w:t>2005</w:t>
      </w:r>
      <w:r w:rsidR="002870D0">
        <w:rPr>
          <w:rFonts w:cs="Times New Roman"/>
          <w:szCs w:val="24"/>
          <w:lang w:val="en-GB"/>
        </w:rPr>
        <w:t xml:space="preserve">) and </w:t>
      </w:r>
      <w:r w:rsidR="00C651E0" w:rsidRPr="00C651E0">
        <w:rPr>
          <w:rFonts w:cs="Times New Roman"/>
          <w:szCs w:val="24"/>
          <w:lang w:val="en-GB"/>
        </w:rPr>
        <w:t>Tan et al.</w:t>
      </w:r>
      <w:r w:rsidR="002870D0">
        <w:rPr>
          <w:rFonts w:cs="Times New Roman"/>
          <w:szCs w:val="24"/>
          <w:lang w:val="en-GB"/>
        </w:rPr>
        <w:t xml:space="preserve"> (</w:t>
      </w:r>
      <w:r w:rsidR="00C651E0" w:rsidRPr="00C651E0">
        <w:rPr>
          <w:rFonts w:cs="Times New Roman"/>
          <w:szCs w:val="24"/>
          <w:lang w:val="en-GB"/>
        </w:rPr>
        <w:t>2002)</w:t>
      </w:r>
      <w:r w:rsidR="004434E4">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9611ED">
        <w:rPr>
          <w:i/>
          <w:lang w:val="en-GB"/>
        </w:rPr>
        <w:t xml:space="preserve"> </w:t>
      </w:r>
      <w:r w:rsidR="009611ED" w:rsidRPr="009611ED">
        <w:rPr>
          <w:lang w:val="en-GB"/>
        </w:rPr>
        <w:t>or</w:t>
      </w:r>
      <w:r w:rsidR="007F63A9">
        <w:rPr>
          <w:i/>
          <w:lang w:val="en-GB"/>
        </w:rPr>
        <w:t xml:space="preserve"> coverage</w:t>
      </w:r>
      <w:r w:rsidR="004F65BF">
        <w:rPr>
          <w:lang w:val="en-GB"/>
        </w:rPr>
        <w:t xml:space="preserve">) is equal to the number of occurrences in the corpus of data information where both concept A and concept B evaluates to true. This is presented as </w:t>
      </w:r>
      <w:proofErr w:type="gramStart"/>
      <w:r w:rsidR="00BF3094" w:rsidRPr="009611ED">
        <w:rPr>
          <w:i/>
          <w:lang w:val="en-GB"/>
        </w:rPr>
        <w:t>sup(</w:t>
      </w:r>
      <w:proofErr w:type="gramEnd"/>
      <w:r w:rsidR="004F65BF" w:rsidRPr="009611ED">
        <w:rPr>
          <w:i/>
          <w:lang w:val="en-GB"/>
        </w:rPr>
        <w:t>A</w:t>
      </w:r>
      <w:r w:rsidR="00E71371" w:rsidRPr="009611ED">
        <w:rPr>
          <w:rFonts w:ascii="Cambria Math" w:hAnsi="Cambria Math" w:cs="Times New Roman"/>
          <w:i/>
          <w:lang w:val="en-GB"/>
        </w:rPr>
        <w:t>⇒</w:t>
      </w:r>
      <w:r w:rsidR="00A834A1" w:rsidRPr="009611ED">
        <w:rPr>
          <w:i/>
          <w:lang w:val="en-GB"/>
        </w:rPr>
        <w:t>B</w:t>
      </w:r>
      <w:r w:rsidR="004F65BF" w:rsidRPr="009611ED">
        <w:rPr>
          <w:i/>
          <w:lang w:val="en-GB"/>
        </w:rPr>
        <w:t>)</w:t>
      </w:r>
      <w:r w:rsidR="00A834A1">
        <w:rPr>
          <w:lang w:val="en-GB"/>
        </w:rPr>
        <w:t xml:space="preserve"> (</w:t>
      </w:r>
      <w:r w:rsidR="00893624">
        <w:rPr>
          <w:lang w:val="en-GB"/>
        </w:rPr>
        <w:t xml:space="preserve">also defined in some literature as </w:t>
      </w:r>
      <w:r w:rsidR="00A834A1" w:rsidRPr="009611ED">
        <w:rPr>
          <w:rFonts w:cs="Times New Roman"/>
          <w:i/>
          <w:lang w:val="en-GB"/>
        </w:rPr>
        <w:t>σ</w:t>
      </w:r>
      <w:r w:rsidR="00A834A1" w:rsidRPr="009611ED">
        <w:rPr>
          <w:i/>
          <w:lang w:val="en-GB"/>
        </w:rPr>
        <w:t>(A</w:t>
      </w:r>
      <w:r w:rsidR="00E71371" w:rsidRPr="009611ED">
        <w:rPr>
          <w:rFonts w:ascii="Cambria Math" w:hAnsi="Cambria Math" w:cs="Times New Roman"/>
          <w:i/>
          <w:lang w:val="en-GB"/>
        </w:rPr>
        <w:t>⇒</w:t>
      </w:r>
      <w:r w:rsidR="00A834A1" w:rsidRPr="009611ED">
        <w:rPr>
          <w:i/>
          <w:lang w:val="en-GB"/>
        </w:rPr>
        <w:t>B)</w:t>
      </w:r>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r w:rsidR="009611ED">
        <w:rPr>
          <w:lang w:val="en-GB"/>
        </w:rPr>
        <w:t xml:space="preserve">represented </w:t>
      </w:r>
      <w:r w:rsidR="00C93176" w:rsidRPr="0024194D">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w:t>
      </w:r>
      <w:r w:rsidR="009611ED">
        <w:rPr>
          <w:lang w:val="en-GB"/>
        </w:rPr>
        <w:t xml:space="preserve">The support result is proportional to the frequency. </w:t>
      </w:r>
      <w:r w:rsidR="004F65BF" w:rsidRPr="0024194D">
        <w:rPr>
          <w:lang w:val="en-GB"/>
        </w:rPr>
        <w:t>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4434E4">
        <w:rPr>
          <w:lang w:val="en-GB"/>
        </w:rPr>
        <w:fldChar w:fldCharType="begin"/>
      </w:r>
      <w:r w:rsidR="00195BE3">
        <w:rPr>
          <w:lang w:val="en-GB"/>
        </w:rPr>
        <w:instrText xml:space="preserve"> REF _Ref396006704 \h </w:instrText>
      </w:r>
      <w:r w:rsidR="004434E4">
        <w:rPr>
          <w:lang w:val="en-GB"/>
        </w:rPr>
      </w:r>
      <w:r w:rsidR="004434E4">
        <w:rPr>
          <w:lang w:val="en-GB"/>
        </w:rPr>
        <w:fldChar w:fldCharType="separate"/>
      </w:r>
      <w:r w:rsidR="005E223A">
        <w:rPr>
          <w:lang w:val="en-GB"/>
        </w:rPr>
        <w:t>(</w:t>
      </w:r>
      <w:r w:rsidR="005E223A">
        <w:rPr>
          <w:noProof/>
          <w:lang w:val="en-GB"/>
        </w:rPr>
        <w:t>5</w:t>
      </w:r>
      <w:r w:rsidR="005E223A">
        <w:rPr>
          <w:lang w:val="en-GB"/>
        </w:rPr>
        <w:t>)</w:t>
      </w:r>
      <w:r w:rsidR="004434E4">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8" w:name="_Ref396006704"/>
            <w:r>
              <w:rPr>
                <w:lang w:val="en-GB"/>
              </w:rPr>
              <w:t>(</w:t>
            </w:r>
            <w:r w:rsidR="004434E4">
              <w:rPr>
                <w:lang w:val="en-GB"/>
              </w:rPr>
              <w:fldChar w:fldCharType="begin"/>
            </w:r>
            <w:r>
              <w:rPr>
                <w:lang w:val="en-GB"/>
              </w:rPr>
              <w:instrText xml:space="preserve"> SEQ Equation \* ARABIC </w:instrText>
            </w:r>
            <w:r w:rsidR="004434E4">
              <w:rPr>
                <w:lang w:val="en-GB"/>
              </w:rPr>
              <w:fldChar w:fldCharType="separate"/>
            </w:r>
            <w:r w:rsidR="005E223A">
              <w:rPr>
                <w:noProof/>
                <w:lang w:val="en-GB"/>
              </w:rPr>
              <w:t>5</w:t>
            </w:r>
            <w:r w:rsidR="004434E4">
              <w:rPr>
                <w:lang w:val="en-GB"/>
              </w:rPr>
              <w:fldChar w:fldCharType="end"/>
            </w:r>
            <w:r>
              <w:rPr>
                <w:lang w:val="en-GB"/>
              </w:rPr>
              <w:t>)</w:t>
            </w:r>
            <w:bookmarkEnd w:id="58"/>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5E223A" w:rsidRPr="00E935C0">
          <w:rPr>
            <w:lang w:val="en-GB"/>
          </w:rPr>
          <w:t>(</w:t>
        </w:r>
        <w:r w:rsidR="005E223A">
          <w:rPr>
            <w:noProof/>
            <w:lang w:val="en-GB"/>
          </w:rPr>
          <w:t>6</w:t>
        </w:r>
        <w:r w:rsidR="005E223A" w:rsidRPr="00E935C0">
          <w:rPr>
            <w:noProof/>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9" w:name="_Ref395742943"/>
            <w:r w:rsidRPr="00E935C0">
              <w:rPr>
                <w:lang w:val="en-GB"/>
              </w:rPr>
              <w:t>(</w:t>
            </w:r>
            <w:r w:rsidR="004434E4" w:rsidRPr="00E935C0">
              <w:rPr>
                <w:lang w:val="en-GB"/>
              </w:rPr>
              <w:fldChar w:fldCharType="begin"/>
            </w:r>
            <w:r w:rsidRPr="00E935C0">
              <w:rPr>
                <w:lang w:val="en-GB"/>
              </w:rPr>
              <w:instrText xml:space="preserve"> SEQ Equation \* ARABIC </w:instrText>
            </w:r>
            <w:r w:rsidR="004434E4" w:rsidRPr="00E935C0">
              <w:rPr>
                <w:lang w:val="en-GB"/>
              </w:rPr>
              <w:fldChar w:fldCharType="separate"/>
            </w:r>
            <w:r w:rsidR="005E223A">
              <w:rPr>
                <w:noProof/>
                <w:lang w:val="en-GB"/>
              </w:rPr>
              <w:t>6</w:t>
            </w:r>
            <w:r w:rsidR="004434E4" w:rsidRPr="00E935C0">
              <w:rPr>
                <w:lang w:val="en-GB"/>
              </w:rPr>
              <w:fldChar w:fldCharType="end"/>
            </w:r>
            <w:r w:rsidRPr="00E935C0">
              <w:rPr>
                <w:lang w:val="en-GB"/>
              </w:rPr>
              <w:t>)</w:t>
            </w:r>
            <w:bookmarkEnd w:id="59"/>
          </w:p>
        </w:tc>
      </w:tr>
    </w:tbl>
    <w:p w:rsidR="006C57A1" w:rsidRDefault="002B2796" w:rsidP="004B45A5">
      <w:pPr>
        <w:spacing w:before="240"/>
        <w:rPr>
          <w:lang w:val="en-GB"/>
        </w:rPr>
      </w:pPr>
      <w:r>
        <w:rPr>
          <w:lang w:val="en-GB"/>
        </w:rPr>
        <w:tab/>
      </w:r>
      <w:r w:rsidR="006C57A1">
        <w:rPr>
          <w:lang w:val="en-GB"/>
        </w:rPr>
        <w:t xml:space="preserve">These measures, although, alone </w:t>
      </w:r>
      <w:r w:rsidR="009611ED">
        <w:rPr>
          <w:lang w:val="en-GB"/>
        </w:rPr>
        <w:t xml:space="preserve">present some but not enough </w:t>
      </w:r>
      <w:r w:rsidR="006C57A1">
        <w:rPr>
          <w:lang w:val="en-GB"/>
        </w:rPr>
        <w:t xml:space="preserve">information. To get the real interesting rules, one </w:t>
      </w:r>
      <w:r w:rsidR="00BF3094">
        <w:rPr>
          <w:lang w:val="en-GB"/>
        </w:rPr>
        <w:t>has</w:t>
      </w:r>
      <w:r w:rsidR="006C57A1">
        <w:rPr>
          <w:lang w:val="en-GB"/>
        </w:rPr>
        <w:t xml:space="preserve"> to consider two additional parameters, </w:t>
      </w:r>
      <w:r w:rsidR="006C57A1" w:rsidRPr="006C57A1">
        <w:rPr>
          <w:i/>
          <w:lang w:val="en-GB"/>
        </w:rPr>
        <w:t>minsup</w:t>
      </w:r>
      <w:r w:rsidR="006C57A1">
        <w:rPr>
          <w:lang w:val="en-GB"/>
        </w:rPr>
        <w:t xml:space="preserve"> and </w:t>
      </w:r>
      <w:r w:rsidR="006C57A1" w:rsidRPr="006C57A1">
        <w:rPr>
          <w:i/>
          <w:lang w:val="en-GB"/>
        </w:rPr>
        <w:t>minconf</w:t>
      </w:r>
      <w:r w:rsidR="006C57A1">
        <w:rPr>
          <w:lang w:val="en-GB"/>
        </w:rPr>
        <w:t xml:space="preserve">. These two parameters propose a lower limit on the interest of a rule. For instance, a rule can have a support value of 20%, however, if the defined minsup is 50% this rule is considered uninteresting. </w:t>
      </w:r>
      <w:r w:rsidR="004434E4">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4434E4">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4434E4">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w:t>
      </w:r>
      <w:r w:rsidR="009611ED">
        <w:rPr>
          <w:lang w:val="en-GB"/>
        </w:rPr>
        <w:t>e</w:t>
      </w:r>
      <w:r w:rsidR="00CD5B9C">
        <w:rPr>
          <w:lang w:val="en-GB"/>
        </w:rPr>
        <w:t>s</w:t>
      </w:r>
      <w:r w:rsidR="009611ED">
        <w:rPr>
          <w:lang w:val="en-GB"/>
        </w:rPr>
        <w:t>e</w:t>
      </w:r>
      <w:r w:rsidR="00CD5B9C">
        <w:rPr>
          <w:lang w:val="en-GB"/>
        </w:rPr>
        <w:t xml:space="preserve"> border</w:t>
      </w:r>
      <w:r w:rsidR="009611ED">
        <w:rPr>
          <w:lang w:val="en-GB"/>
        </w:rPr>
        <w:t>s</w:t>
      </w:r>
      <w:r w:rsidR="00CD5B9C">
        <w:rPr>
          <w:lang w:val="en-GB"/>
        </w:rPr>
        <w:t xml:space="preserve"> defined by minsup and minconf.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w:t>
      </w:r>
      <w:r w:rsidR="00CD5B9C">
        <w:rPr>
          <w:lang w:val="en-GB"/>
        </w:rPr>
        <w:lastRenderedPageBreak/>
        <w:t xml:space="preserve">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and in a balanced way, so that could select some interest</w:t>
      </w:r>
      <w:r w:rsidR="009611ED">
        <w:rPr>
          <w:lang w:val="en-GB"/>
        </w:rPr>
        <w:t xml:space="preserve"> from the data</w:t>
      </w:r>
      <w:r w:rsidR="00935C28">
        <w:rPr>
          <w:lang w:val="en-GB"/>
        </w:rPr>
        <w:t xml:space="preserve">, and </w:t>
      </w:r>
      <w:r w:rsidR="00017D74">
        <w:rPr>
          <w:lang w:val="en-GB"/>
        </w:rPr>
        <w:t xml:space="preserve">at same time </w:t>
      </w:r>
      <w:r w:rsidR="00935C28">
        <w:rPr>
          <w:lang w:val="en-GB"/>
        </w:rPr>
        <w:t xml:space="preserve">select the most interesting knowledge. This choice could be done </w:t>
      </w:r>
      <w:r w:rsidR="009611ED">
        <w:rPr>
          <w:lang w:val="en-GB"/>
        </w:rPr>
        <w:t xml:space="preserve">by an expert, like an ontology engineer, who has the knowledge to make </w:t>
      </w:r>
      <w:r w:rsidR="00935C28">
        <w:rPr>
          <w:lang w:val="en-GB"/>
        </w:rPr>
        <w:t xml:space="preserve">little adjustments until </w:t>
      </w:r>
      <w:r w:rsidR="00017D74">
        <w:rPr>
          <w:lang w:val="en-GB"/>
        </w:rPr>
        <w:t xml:space="preserve">the results </w:t>
      </w:r>
      <w:r w:rsidR="00935C28">
        <w:rPr>
          <w:lang w:val="en-GB"/>
        </w:rPr>
        <w:t>are considered a good</w:t>
      </w:r>
      <w:r w:rsidR="009611ED">
        <w:rPr>
          <w:lang w:val="en-GB"/>
        </w:rPr>
        <w:t xml:space="preserve"> enough</w:t>
      </w:r>
      <w:r w:rsidR="00935C28">
        <w:rPr>
          <w:lang w:val="en-GB"/>
        </w:rPr>
        <w:t>.</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sidRPr="00601C0C">
        <w:rPr>
          <w:i/>
          <w:lang w:val="en-GB"/>
        </w:rPr>
        <w:t>Conviction</w:t>
      </w:r>
      <w:r w:rsidR="00C416C1">
        <w:rPr>
          <w:lang w:val="en-GB"/>
        </w:rPr>
        <w:t xml:space="preserve"> is </w:t>
      </w:r>
      <w:r w:rsidR="009611ED">
        <w:rPr>
          <w:lang w:val="en-GB"/>
        </w:rPr>
        <w:t>an</w:t>
      </w:r>
      <w:r w:rsidR="001E2216">
        <w:rPr>
          <w:lang w:val="en-GB"/>
        </w:rPr>
        <w:t xml:space="preserve"> </w:t>
      </w:r>
      <w:r w:rsidR="00C416C1">
        <w:rPr>
          <w:lang w:val="en-GB"/>
        </w:rPr>
        <w:t>i</w:t>
      </w:r>
      <w:r w:rsidR="009A14A8">
        <w:rPr>
          <w:lang w:val="en-GB"/>
        </w:rPr>
        <w:t>mplication measure that quantifies the value of the implication</w:t>
      </w:r>
      <w:r w:rsidR="00C416C1">
        <w:rPr>
          <w:lang w:val="en-GB"/>
        </w:rPr>
        <w:t xml:space="preserve">, it is represented as </w:t>
      </w:r>
      <w:r w:rsidR="00C416C1" w:rsidRPr="00601C0C">
        <w:rPr>
          <w:i/>
          <w:lang w:val="en-GB"/>
        </w:rPr>
        <w:t>A</w:t>
      </w:r>
      <w:r w:rsidR="00C416C1" w:rsidRPr="00601C0C">
        <w:rPr>
          <w:rFonts w:ascii="Cambria Math" w:hAnsi="Cambria Math"/>
          <w:i/>
          <w:lang w:val="en-GB"/>
        </w:rPr>
        <w:t>⇒</w:t>
      </w:r>
      <w:r w:rsidR="00C416C1" w:rsidRPr="00601C0C">
        <w:rPr>
          <w:i/>
          <w:lang w:val="en-GB"/>
        </w:rPr>
        <w:t>B</w:t>
      </w:r>
      <w:r w:rsidR="00C416C1">
        <w:rPr>
          <w:lang w:val="en-GB"/>
        </w:rPr>
        <w:t xml:space="preserve">, meaning that the direction of the rule is important for the interest measurement, hence </w:t>
      </w:r>
      <w:r w:rsidR="00C416C1" w:rsidRPr="00601C0C">
        <w:rPr>
          <w:i/>
          <w:lang w:val="en-GB"/>
        </w:rPr>
        <w:t>A</w:t>
      </w:r>
      <w:r w:rsidR="00C416C1" w:rsidRPr="00601C0C">
        <w:rPr>
          <w:rFonts w:ascii="Cambria Math" w:hAnsi="Cambria Math"/>
          <w:i/>
          <w:lang w:val="en-GB"/>
        </w:rPr>
        <w:t>⇒</w:t>
      </w:r>
      <w:r w:rsidR="00C416C1" w:rsidRPr="00601C0C">
        <w:rPr>
          <w:i/>
          <w:lang w:val="en-GB"/>
        </w:rPr>
        <w:t xml:space="preserve">B </w:t>
      </w:r>
      <w:r w:rsidR="00C416C1" w:rsidRPr="00601C0C">
        <w:rPr>
          <w:rFonts w:cs="Times New Roman"/>
          <w:i/>
          <w:lang w:val="en-GB"/>
        </w:rPr>
        <w:t>≠</w:t>
      </w:r>
      <w:r w:rsidR="00C416C1" w:rsidRPr="00601C0C">
        <w:rPr>
          <w:i/>
          <w:lang w:val="en-GB"/>
        </w:rPr>
        <w:t xml:space="preserve"> B</w:t>
      </w:r>
      <w:r w:rsidR="00C416C1" w:rsidRPr="00601C0C">
        <w:rPr>
          <w:rFonts w:ascii="Cambria Math" w:hAnsi="Cambria Math"/>
          <w:i/>
          <w:lang w:val="en-GB"/>
        </w:rPr>
        <w:t>⇒</w:t>
      </w:r>
      <w:r w:rsidR="00C416C1" w:rsidRPr="00601C0C">
        <w:rPr>
          <w:i/>
          <w:lang w:val="en-GB"/>
        </w:rPr>
        <w:t>A</w:t>
      </w:r>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601C0C">
        <w:rPr>
          <w:lang w:val="en-GB"/>
        </w:rPr>
        <w:t>e</w:t>
      </w:r>
      <w:r w:rsidR="00534B65">
        <w:rPr>
          <w:lang w:val="en-GB"/>
        </w:rPr>
        <w:t xml:space="preserve">quation </w:t>
      </w:r>
      <w:r w:rsidR="004434E4">
        <w:rPr>
          <w:lang w:val="en-GB"/>
        </w:rPr>
        <w:fldChar w:fldCharType="begin"/>
      </w:r>
      <w:r w:rsidR="00534B65">
        <w:rPr>
          <w:lang w:val="en-GB"/>
        </w:rPr>
        <w:instrText xml:space="preserve"> REF _Ref395915187 \h </w:instrText>
      </w:r>
      <w:r w:rsidR="004434E4">
        <w:rPr>
          <w:lang w:val="en-GB"/>
        </w:rPr>
      </w:r>
      <w:r w:rsidR="004434E4">
        <w:rPr>
          <w:lang w:val="en-GB"/>
        </w:rPr>
        <w:fldChar w:fldCharType="separate"/>
      </w:r>
      <w:r w:rsidR="005E223A" w:rsidRPr="00E935C0">
        <w:rPr>
          <w:lang w:val="en-GB"/>
        </w:rPr>
        <w:t>(</w:t>
      </w:r>
      <w:r w:rsidR="005E223A">
        <w:rPr>
          <w:noProof/>
          <w:lang w:val="en-GB"/>
        </w:rPr>
        <w:t>7</w:t>
      </w:r>
      <w:r w:rsidR="005E223A" w:rsidRPr="00E935C0">
        <w:rPr>
          <w:lang w:val="en-GB"/>
        </w:rPr>
        <w:t>)</w:t>
      </w:r>
      <w:r w:rsidR="004434E4">
        <w:rPr>
          <w:lang w:val="en-GB"/>
        </w:rPr>
        <w:fldChar w:fldCharType="end"/>
      </w:r>
      <w:r w:rsidR="00F26FEA">
        <w:rPr>
          <w:lang w:val="en-GB"/>
        </w:rPr>
        <w:t xml:space="preserve"> or </w:t>
      </w:r>
      <w:r w:rsidR="00893624">
        <w:rPr>
          <w:lang w:val="en-GB"/>
        </w:rPr>
        <w:t xml:space="preserve">can be also presented as </w:t>
      </w:r>
      <w:r w:rsidR="00601C0C">
        <w:rPr>
          <w:lang w:val="en-GB"/>
        </w:rPr>
        <w:t>e</w:t>
      </w:r>
      <w:r w:rsidR="00F26FEA">
        <w:rPr>
          <w:lang w:val="en-GB"/>
        </w:rPr>
        <w:t xml:space="preserve">quation </w:t>
      </w:r>
      <w:r w:rsidR="004434E4">
        <w:rPr>
          <w:lang w:val="en-GB"/>
        </w:rPr>
        <w:fldChar w:fldCharType="begin"/>
      </w:r>
      <w:r w:rsidR="00F26FEA">
        <w:rPr>
          <w:lang w:val="en-GB"/>
        </w:rPr>
        <w:instrText xml:space="preserve"> REF _Ref395918955 \h </w:instrText>
      </w:r>
      <w:r w:rsidR="004434E4">
        <w:rPr>
          <w:lang w:val="en-GB"/>
        </w:rPr>
      </w:r>
      <w:r w:rsidR="004434E4">
        <w:rPr>
          <w:lang w:val="en-GB"/>
        </w:rPr>
        <w:fldChar w:fldCharType="separate"/>
      </w:r>
      <w:r w:rsidR="005E223A" w:rsidRPr="005E223A">
        <w:rPr>
          <w:lang w:val="en-GB"/>
        </w:rPr>
        <w:t>(</w:t>
      </w:r>
      <w:r w:rsidR="005E223A" w:rsidRPr="005E223A">
        <w:rPr>
          <w:noProof/>
          <w:lang w:val="en-GB"/>
        </w:rPr>
        <w:t>8</w:t>
      </w:r>
      <w:r w:rsidR="005E223A" w:rsidRPr="005E223A">
        <w:rPr>
          <w:lang w:val="en-GB"/>
        </w:rPr>
        <w:t>)</w:t>
      </w:r>
      <w:r w:rsidR="004434E4">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60" w:name="_Ref395915165"/>
            <w:bookmarkStart w:id="61" w:name="_Ref395915187"/>
            <w:r w:rsidRPr="00E935C0">
              <w:rPr>
                <w:lang w:val="en-GB"/>
              </w:rPr>
              <w:t>(</w:t>
            </w:r>
            <w:r w:rsidR="004434E4" w:rsidRPr="00E935C0">
              <w:rPr>
                <w:lang w:val="en-GB"/>
              </w:rPr>
              <w:fldChar w:fldCharType="begin"/>
            </w:r>
            <w:r w:rsidRPr="00E935C0">
              <w:rPr>
                <w:lang w:val="en-GB"/>
              </w:rPr>
              <w:instrText xml:space="preserve"> SEQ Equation \* ARABIC </w:instrText>
            </w:r>
            <w:r w:rsidR="004434E4" w:rsidRPr="00E935C0">
              <w:rPr>
                <w:lang w:val="en-GB"/>
              </w:rPr>
              <w:fldChar w:fldCharType="separate"/>
            </w:r>
            <w:r w:rsidR="005E223A">
              <w:rPr>
                <w:noProof/>
                <w:lang w:val="en-GB"/>
              </w:rPr>
              <w:t>7</w:t>
            </w:r>
            <w:r w:rsidR="004434E4" w:rsidRPr="00E935C0">
              <w:rPr>
                <w:lang w:val="en-GB"/>
              </w:rPr>
              <w:fldChar w:fldCharType="end"/>
            </w:r>
            <w:bookmarkEnd w:id="60"/>
            <w:r w:rsidRPr="00E935C0">
              <w:rPr>
                <w:lang w:val="en-GB"/>
              </w:rPr>
              <w:t>)</w:t>
            </w:r>
            <w:bookmarkEnd w:id="61"/>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2" w:name="_Ref395918955"/>
            <w:r w:rsidRPr="00E935C0">
              <w:t>(</w:t>
            </w:r>
            <w:r w:rsidR="004434E4" w:rsidRPr="00E935C0">
              <w:fldChar w:fldCharType="begin"/>
            </w:r>
            <w:r w:rsidRPr="00E935C0">
              <w:instrText xml:space="preserve"> SEQ Equation \* ARABIC </w:instrText>
            </w:r>
            <w:r w:rsidR="004434E4" w:rsidRPr="00E935C0">
              <w:fldChar w:fldCharType="separate"/>
            </w:r>
            <w:r w:rsidR="005E223A">
              <w:rPr>
                <w:noProof/>
              </w:rPr>
              <w:t>8</w:t>
            </w:r>
            <w:r w:rsidR="004434E4" w:rsidRPr="00E935C0">
              <w:fldChar w:fldCharType="end"/>
            </w:r>
            <w:r w:rsidRPr="00E935C0">
              <w:t>)</w:t>
            </w:r>
            <w:bookmarkEnd w:id="62"/>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sidRPr="00601C0C">
        <w:rPr>
          <w:i/>
          <w:lang w:val="en-GB"/>
        </w:rPr>
        <w:t>Lift</w:t>
      </w:r>
      <w:r w:rsidR="00036798" w:rsidRPr="006E03C0">
        <w:rPr>
          <w:rStyle w:val="Refdenotaderodap"/>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4434E4">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4434E4">
        <w:rPr>
          <w:lang w:val="en-GB"/>
        </w:rPr>
        <w:fldChar w:fldCharType="separate"/>
      </w:r>
      <w:r w:rsidR="00C651E0" w:rsidRPr="00C651E0">
        <w:rPr>
          <w:rFonts w:cs="Times New Roman"/>
          <w:lang w:val="en-GB"/>
        </w:rPr>
        <w:t>(Brin et al., 1997)</w:t>
      </w:r>
      <w:r w:rsidR="004434E4">
        <w:rPr>
          <w:lang w:val="en-GB"/>
        </w:rPr>
        <w:fldChar w:fldCharType="end"/>
      </w:r>
      <w:r w:rsidR="00707E90">
        <w:rPr>
          <w:lang w:val="en-GB"/>
        </w:rPr>
        <w:t xml:space="preserve"> or as strength in </w:t>
      </w:r>
      <w:r w:rsidR="004434E4">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4434E4">
        <w:rPr>
          <w:lang w:val="en-GB"/>
        </w:rPr>
        <w:fldChar w:fldCharType="separate"/>
      </w:r>
      <w:r w:rsidR="00C651E0" w:rsidRPr="00C651E0">
        <w:rPr>
          <w:rFonts w:cs="Times New Roman"/>
          <w:lang w:val="en-GB"/>
        </w:rPr>
        <w:t>(Dhar and Tuzhulin, 1993)</w:t>
      </w:r>
      <w:r w:rsidR="004434E4">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sidRPr="00601C0C">
        <w:rPr>
          <w:i/>
          <w:lang w:val="en-GB"/>
        </w:rPr>
        <w:t>Lift(</w:t>
      </w:r>
      <w:proofErr w:type="gramEnd"/>
      <w:r w:rsidR="001E2216" w:rsidRPr="00601C0C">
        <w:rPr>
          <w:i/>
          <w:lang w:val="en-GB"/>
        </w:rPr>
        <w:t>A</w:t>
      </w:r>
      <w:r w:rsidR="001E2216" w:rsidRPr="00601C0C">
        <w:rPr>
          <w:rFonts w:ascii="Cambria Math" w:hAnsi="Cambria Math"/>
          <w:i/>
          <w:lang w:val="en-GB"/>
        </w:rPr>
        <w:t>⇒</w:t>
      </w:r>
      <w:r w:rsidR="001E2216" w:rsidRPr="00601C0C">
        <w:rPr>
          <w:i/>
          <w:lang w:val="en-GB"/>
        </w:rPr>
        <w:t xml:space="preserve">B) </w:t>
      </w:r>
      <w:r w:rsidR="001E2216" w:rsidRPr="00601C0C">
        <w:rPr>
          <w:rFonts w:cs="Times New Roman"/>
          <w:i/>
          <w:lang w:val="en-GB"/>
        </w:rPr>
        <w:t>=</w:t>
      </w:r>
      <w:r w:rsidR="001E2216" w:rsidRPr="00601C0C">
        <w:rPr>
          <w:i/>
          <w:lang w:val="en-GB"/>
        </w:rPr>
        <w:t xml:space="preserve"> Lift(B</w:t>
      </w:r>
      <w:r w:rsidR="001E2216" w:rsidRPr="00601C0C">
        <w:rPr>
          <w:rFonts w:ascii="Cambria Math" w:hAnsi="Cambria Math"/>
          <w:i/>
          <w:lang w:val="en-GB"/>
        </w:rPr>
        <w:t>⇒</w:t>
      </w:r>
      <w:r w:rsidR="001E2216" w:rsidRPr="00601C0C">
        <w:rPr>
          <w:i/>
          <w:lang w:val="en-GB"/>
        </w:rPr>
        <w:t>A)</w:t>
      </w:r>
      <w:r w:rsidR="00E71371">
        <w:rPr>
          <w:lang w:val="en-GB"/>
        </w:rPr>
        <w:t>, in other words it measures how far from independence are concepts A and B</w:t>
      </w:r>
      <w:r w:rsidR="001E2216">
        <w:rPr>
          <w:lang w:val="en-GB"/>
        </w:rPr>
        <w:t xml:space="preserve">. Lift is defined as a </w:t>
      </w:r>
      <w:r w:rsidR="001E2216">
        <w:rPr>
          <w:lang w:val="en-GB"/>
        </w:rPr>
        <w:lastRenderedPageBreak/>
        <w:t>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5E223A" w:rsidRPr="00E935C0">
          <w:rPr>
            <w:lang w:val="en-GB"/>
          </w:rPr>
          <w:t>(</w:t>
        </w:r>
        <w:r w:rsidR="005E223A" w:rsidRPr="005E223A">
          <w:rPr>
            <w:noProof/>
            <w:lang w:val="en-GB"/>
          </w:rPr>
          <w:t>9</w:t>
        </w:r>
        <w:r w:rsidR="005E223A" w:rsidRPr="00E935C0">
          <w:rPr>
            <w:noProof/>
            <w:lang w:val="en-GB"/>
          </w:rPr>
          <w:t>)</w:t>
        </w:r>
      </w:fldSimple>
      <w:r w:rsidR="00E935C0" w:rsidRPr="00E935C0">
        <w:rPr>
          <w:lang w:val="en-GB"/>
        </w:rPr>
        <w:t xml:space="preserve"> or also defined in Equation </w:t>
      </w:r>
      <w:fldSimple w:instr=" REF _Ref395954981 \h  \* MERGEFORMAT ">
        <w:r w:rsidR="005E223A" w:rsidRPr="00E935C0">
          <w:rPr>
            <w:rFonts w:eastAsia="Calibri" w:cs="Times New Roman"/>
            <w:lang w:val="en-GB"/>
          </w:rPr>
          <w:t>(</w:t>
        </w:r>
        <w:r w:rsidR="005E223A">
          <w:rPr>
            <w:rFonts w:eastAsia="Calibri" w:cs="Times New Roman"/>
            <w:noProof/>
            <w:lang w:val="en-GB"/>
          </w:rPr>
          <w:t>10</w:t>
        </w:r>
        <w:r w:rsidR="005E223A" w:rsidRPr="00E935C0">
          <w:rPr>
            <w:rFonts w:eastAsia="Calibri" w:cs="Times New Roman"/>
            <w:noProof/>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3" w:name="_Ref395954978"/>
            <w:r w:rsidRPr="00E935C0">
              <w:rPr>
                <w:lang w:val="en-GB"/>
              </w:rPr>
              <w:t>(</w:t>
            </w:r>
            <w:r w:rsidR="004434E4">
              <w:fldChar w:fldCharType="begin"/>
            </w:r>
            <w:r w:rsidR="00BE366A">
              <w:instrText xml:space="preserve"> SEQ Equation \* ARABIC </w:instrText>
            </w:r>
            <w:r w:rsidR="004434E4">
              <w:fldChar w:fldCharType="separate"/>
            </w:r>
            <w:r w:rsidR="005E223A">
              <w:rPr>
                <w:noProof/>
              </w:rPr>
              <w:t>9</w:t>
            </w:r>
            <w:r w:rsidR="004434E4">
              <w:rPr>
                <w:noProof/>
              </w:rPr>
              <w:fldChar w:fldCharType="end"/>
            </w:r>
            <w:r w:rsidRPr="00E935C0">
              <w:rPr>
                <w:lang w:val="en-GB"/>
              </w:rPr>
              <w:t>)</w:t>
            </w:r>
            <w:bookmarkEnd w:id="63"/>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4" w:name="_Ref395954981"/>
            <w:r w:rsidRPr="00E935C0">
              <w:rPr>
                <w:rFonts w:eastAsia="Calibri" w:cs="Times New Roman"/>
                <w:lang w:val="en-GB"/>
              </w:rPr>
              <w:t>(</w:t>
            </w:r>
            <w:r w:rsidR="004434E4"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4434E4" w:rsidRPr="00E935C0">
              <w:rPr>
                <w:rFonts w:eastAsia="Calibri" w:cs="Times New Roman"/>
                <w:lang w:val="en-GB"/>
              </w:rPr>
              <w:fldChar w:fldCharType="separate"/>
            </w:r>
            <w:r w:rsidR="005E223A">
              <w:rPr>
                <w:rFonts w:eastAsia="Calibri" w:cs="Times New Roman"/>
                <w:noProof/>
                <w:lang w:val="en-GB"/>
              </w:rPr>
              <w:t>10</w:t>
            </w:r>
            <w:r w:rsidR="004434E4" w:rsidRPr="00E935C0">
              <w:rPr>
                <w:rFonts w:eastAsia="Calibri" w:cs="Times New Roman"/>
                <w:lang w:val="en-GB"/>
              </w:rPr>
              <w:fldChar w:fldCharType="end"/>
            </w:r>
            <w:r w:rsidRPr="00E935C0">
              <w:rPr>
                <w:rFonts w:eastAsia="Calibri" w:cs="Times New Roman"/>
                <w:lang w:val="en-GB"/>
              </w:rPr>
              <w:t>)</w:t>
            </w:r>
            <w:bookmarkEnd w:id="64"/>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5E223A" w:rsidRPr="005E223A">
          <w:rPr>
            <w:lang w:val="en-GB"/>
          </w:rPr>
          <w:t xml:space="preserve">Figure </w:t>
        </w:r>
        <w:r w:rsidR="005E223A" w:rsidRPr="005E223A">
          <w:rPr>
            <w:noProof/>
            <w:lang w:val="en-GB"/>
          </w:rPr>
          <w:t>3.5</w:t>
        </w:r>
      </w:fldSimple>
      <w:r>
        <w:rPr>
          <w:lang w:val="en-GB"/>
        </w:rPr>
        <w:t xml:space="preserve"> some more measures are illustrated. As one can see, they are presented as </w:t>
      </w:r>
      <w:r w:rsidR="00E05B1D" w:rsidRPr="00601C0C">
        <w:rPr>
          <w:i/>
          <w:lang w:val="en-GB"/>
        </w:rPr>
        <w:t>Laplace</w:t>
      </w:r>
      <w:r w:rsidR="00E05B1D">
        <w:rPr>
          <w:lang w:val="en-GB"/>
        </w:rPr>
        <w:t xml:space="preserve">, </w:t>
      </w:r>
      <w:r w:rsidRPr="00601C0C">
        <w:rPr>
          <w:i/>
          <w:lang w:val="en-GB"/>
        </w:rPr>
        <w:t>PS</w:t>
      </w:r>
      <w:r w:rsidR="00E05B1D">
        <w:rPr>
          <w:lang w:val="en-GB"/>
        </w:rPr>
        <w:t xml:space="preserve"> and </w:t>
      </w:r>
      <w:r w:rsidR="00E05B1D" w:rsidRPr="00601C0C">
        <w:rPr>
          <w:i/>
          <w:lang w:val="en-GB"/>
        </w:rPr>
        <w:t>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4434E4">
        <w:rPr>
          <w:rFonts w:eastAsiaTheme="minorEastAsia"/>
          <w:lang w:val="en-GB"/>
        </w:rPr>
        <w:fldChar w:fldCharType="begin"/>
      </w:r>
      <w:r w:rsidR="00902592">
        <w:rPr>
          <w:rFonts w:eastAsiaTheme="minorEastAsia"/>
          <w:lang w:val="en-GB"/>
        </w:rPr>
        <w:instrText xml:space="preserve"> REF _Ref396003605 \h </w:instrText>
      </w:r>
      <w:r w:rsidR="004434E4">
        <w:rPr>
          <w:rFonts w:eastAsiaTheme="minorEastAsia"/>
          <w:lang w:val="en-GB"/>
        </w:rPr>
      </w:r>
      <w:r w:rsidR="004434E4">
        <w:rPr>
          <w:rFonts w:eastAsiaTheme="minorEastAsia"/>
          <w:lang w:val="en-GB"/>
        </w:rPr>
        <w:fldChar w:fldCharType="separate"/>
      </w:r>
      <w:r w:rsidR="005E223A">
        <w:rPr>
          <w:lang w:val="en-GB"/>
        </w:rPr>
        <w:t>(</w:t>
      </w:r>
      <w:r w:rsidR="005E223A">
        <w:rPr>
          <w:noProof/>
          <w:lang w:val="en-GB"/>
        </w:rPr>
        <w:t>11</w:t>
      </w:r>
      <w:r w:rsidR="005E223A">
        <w:rPr>
          <w:lang w:val="en-GB"/>
        </w:rPr>
        <w:t>)</w:t>
      </w:r>
      <w:r w:rsidR="004434E4">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5" w:name="_Ref396003605"/>
            <w:r>
              <w:rPr>
                <w:lang w:val="en-GB"/>
              </w:rPr>
              <w:t>(</w:t>
            </w:r>
            <w:r w:rsidR="004434E4">
              <w:rPr>
                <w:lang w:val="en-GB"/>
              </w:rPr>
              <w:fldChar w:fldCharType="begin"/>
            </w:r>
            <w:r w:rsidR="0011579E">
              <w:rPr>
                <w:lang w:val="en-GB"/>
              </w:rPr>
              <w:instrText xml:space="preserve"> SEQ Equation \* ARABIC </w:instrText>
            </w:r>
            <w:r w:rsidR="004434E4">
              <w:rPr>
                <w:lang w:val="en-GB"/>
              </w:rPr>
              <w:fldChar w:fldCharType="separate"/>
            </w:r>
            <w:r w:rsidR="005E223A">
              <w:rPr>
                <w:noProof/>
                <w:lang w:val="en-GB"/>
              </w:rPr>
              <w:t>11</w:t>
            </w:r>
            <w:r w:rsidR="004434E4">
              <w:rPr>
                <w:lang w:val="en-GB"/>
              </w:rPr>
              <w:fldChar w:fldCharType="end"/>
            </w:r>
            <w:r>
              <w:rPr>
                <w:lang w:val="en-GB"/>
              </w:rPr>
              <w:t>)</w:t>
            </w:r>
            <w:bookmarkEnd w:id="65"/>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4434E4">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4434E4">
        <w:rPr>
          <w:lang w:val="en-GB"/>
        </w:rPr>
        <w:fldChar w:fldCharType="separate"/>
      </w:r>
      <w:r w:rsidR="00C651E0" w:rsidRPr="00C651E0">
        <w:rPr>
          <w:rFonts w:cs="Times New Roman"/>
          <w:lang w:val="en-GB"/>
        </w:rPr>
        <w:t>Fukuda et al.</w:t>
      </w:r>
      <w:r w:rsidR="002870D0">
        <w:rPr>
          <w:rFonts w:cs="Times New Roman"/>
          <w:lang w:val="en-GB"/>
        </w:rPr>
        <w:t xml:space="preserve"> (</w:t>
      </w:r>
      <w:r w:rsidR="00C651E0" w:rsidRPr="00C651E0">
        <w:rPr>
          <w:rFonts w:cs="Times New Roman"/>
          <w:lang w:val="en-GB"/>
        </w:rPr>
        <w:t>1996)</w:t>
      </w:r>
      <w:r w:rsidR="004434E4">
        <w:rPr>
          <w:lang w:val="en-GB"/>
        </w:rPr>
        <w:fldChar w:fldCharType="end"/>
      </w:r>
      <w:r w:rsidR="004B7AC0">
        <w:rPr>
          <w:lang w:val="en-GB"/>
        </w:rPr>
        <w:t xml:space="preserve"> and discussed by </w:t>
      </w:r>
      <w:r w:rsidR="004434E4">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4434E4">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4434E4">
        <w:rPr>
          <w:lang w:val="en-GB"/>
        </w:rPr>
        <w:fldChar w:fldCharType="end"/>
      </w:r>
      <w:r w:rsidR="001A4FBF">
        <w:rPr>
          <w:lang w:val="en-GB"/>
        </w:rPr>
        <w:t xml:space="preserve">, and by </w:t>
      </w:r>
      <w:r w:rsidR="004434E4">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4434E4">
        <w:rPr>
          <w:lang w:val="en-GB"/>
        </w:rPr>
        <w:fldChar w:fldCharType="separate"/>
      </w:r>
      <w:r w:rsidR="00C651E0" w:rsidRPr="00C651E0">
        <w:rPr>
          <w:rFonts w:cs="Times New Roman"/>
          <w:lang w:val="en-GB"/>
        </w:rPr>
        <w:t>Brin et al.</w:t>
      </w:r>
      <w:r w:rsidR="002870D0">
        <w:rPr>
          <w:rFonts w:cs="Times New Roman"/>
          <w:lang w:val="en-GB"/>
        </w:rPr>
        <w:t xml:space="preserve"> (</w:t>
      </w:r>
      <w:r w:rsidR="00C651E0" w:rsidRPr="00C651E0">
        <w:rPr>
          <w:rFonts w:cs="Times New Roman"/>
          <w:lang w:val="en-GB"/>
        </w:rPr>
        <w:t>2003)</w:t>
      </w:r>
      <w:r w:rsidR="004434E4">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4434E4">
        <w:rPr>
          <w:lang w:val="en-GB"/>
        </w:rPr>
        <w:fldChar w:fldCharType="begin"/>
      </w:r>
      <w:r w:rsidR="004B7AC0">
        <w:rPr>
          <w:lang w:val="en-GB"/>
        </w:rPr>
        <w:instrText xml:space="preserve"> REF _Ref395994978 \h </w:instrText>
      </w:r>
      <w:r w:rsidR="004434E4">
        <w:rPr>
          <w:lang w:val="en-GB"/>
        </w:rPr>
      </w:r>
      <w:r w:rsidR="004434E4">
        <w:rPr>
          <w:lang w:val="en-GB"/>
        </w:rPr>
        <w:fldChar w:fldCharType="separate"/>
      </w:r>
      <w:r w:rsidR="005E223A">
        <w:rPr>
          <w:lang w:val="en-GB"/>
        </w:rPr>
        <w:t>(</w:t>
      </w:r>
      <w:r w:rsidR="005E223A">
        <w:rPr>
          <w:noProof/>
          <w:lang w:val="en-GB"/>
        </w:rPr>
        <w:t>12</w:t>
      </w:r>
      <w:r w:rsidR="005E223A">
        <w:rPr>
          <w:lang w:val="en-GB"/>
        </w:rPr>
        <w:t>)</w:t>
      </w:r>
      <w:r w:rsidR="004434E4">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6" w:name="_Ref395994978"/>
            <w:r>
              <w:rPr>
                <w:lang w:val="en-GB"/>
              </w:rPr>
              <w:t>(</w:t>
            </w:r>
            <w:r w:rsidR="004434E4">
              <w:rPr>
                <w:lang w:val="en-GB"/>
              </w:rPr>
              <w:fldChar w:fldCharType="begin"/>
            </w:r>
            <w:r>
              <w:rPr>
                <w:lang w:val="en-GB"/>
              </w:rPr>
              <w:instrText xml:space="preserve"> SEQ Equation \* ARABIC </w:instrText>
            </w:r>
            <w:r w:rsidR="004434E4">
              <w:rPr>
                <w:lang w:val="en-GB"/>
              </w:rPr>
              <w:fldChar w:fldCharType="separate"/>
            </w:r>
            <w:r w:rsidR="005E223A">
              <w:rPr>
                <w:noProof/>
                <w:lang w:val="en-GB"/>
              </w:rPr>
              <w:t>12</w:t>
            </w:r>
            <w:r w:rsidR="004434E4">
              <w:rPr>
                <w:lang w:val="en-GB"/>
              </w:rPr>
              <w:fldChar w:fldCharType="end"/>
            </w:r>
            <w:r>
              <w:rPr>
                <w:lang w:val="en-GB"/>
              </w:rPr>
              <w:t>)</w:t>
            </w:r>
            <w:bookmarkEnd w:id="66"/>
          </w:p>
        </w:tc>
      </w:tr>
    </w:tbl>
    <w:p w:rsidR="00785C54" w:rsidRDefault="00F31B43" w:rsidP="00F31B43">
      <w:pPr>
        <w:spacing w:before="240"/>
        <w:rPr>
          <w:rFonts w:eastAsiaTheme="minorEastAsia"/>
          <w:lang w:val="en-GB"/>
        </w:rPr>
      </w:pPr>
      <w:r>
        <w:rPr>
          <w:lang w:val="en-GB"/>
        </w:rPr>
        <w:lastRenderedPageBreak/>
        <w:tab/>
        <w:t xml:space="preserve">The last of these three measures presented is </w:t>
      </w:r>
      <w:r w:rsidRPr="002F3E15">
        <w:rPr>
          <w:i/>
          <w:lang w:val="en-GB"/>
        </w:rPr>
        <w:t>PS</w:t>
      </w:r>
      <w:r>
        <w:rPr>
          <w:lang w:val="en-GB"/>
        </w:rPr>
        <w:t xml:space="preserve">. This measure receives its name from their creators, </w:t>
      </w:r>
      <w:r w:rsidR="004434E4">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4434E4">
        <w:rPr>
          <w:lang w:val="en-GB"/>
        </w:rPr>
        <w:fldChar w:fldCharType="separate"/>
      </w:r>
      <w:r w:rsidR="00C651E0" w:rsidRPr="00EB1A22">
        <w:rPr>
          <w:rFonts w:cs="Times New Roman"/>
          <w:lang w:val="en-GB"/>
        </w:rPr>
        <w:t>Piatetsky-Shapiro</w:t>
      </w:r>
      <w:r w:rsidR="002870D0">
        <w:rPr>
          <w:rFonts w:cs="Times New Roman"/>
          <w:lang w:val="en-GB"/>
        </w:rPr>
        <w:t xml:space="preserve"> (</w:t>
      </w:r>
      <w:r w:rsidR="00C651E0" w:rsidRPr="00EB1A22">
        <w:rPr>
          <w:rFonts w:cs="Times New Roman"/>
          <w:lang w:val="en-GB"/>
        </w:rPr>
        <w:t>1991)</w:t>
      </w:r>
      <w:r w:rsidR="004434E4">
        <w:rPr>
          <w:lang w:val="en-GB"/>
        </w:rPr>
        <w:fldChar w:fldCharType="end"/>
      </w:r>
      <w:r w:rsidR="002F3E15" w:rsidRPr="006E03C0">
        <w:rPr>
          <w:rStyle w:val="Refdenotaderodap"/>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004434E4">
        <w:rPr>
          <w:rFonts w:eastAsiaTheme="minorEastAsia"/>
          <w:lang w:val="en-GB"/>
        </w:rPr>
        <w:fldChar w:fldCharType="begin"/>
      </w:r>
      <w:r w:rsidR="00195BE3">
        <w:rPr>
          <w:rFonts w:eastAsiaTheme="minorEastAsia"/>
          <w:lang w:val="en-GB"/>
        </w:rPr>
        <w:instrText xml:space="preserve"> REF _Ref396006803 \h </w:instrText>
      </w:r>
      <w:r w:rsidR="004434E4">
        <w:rPr>
          <w:rFonts w:eastAsiaTheme="minorEastAsia"/>
          <w:lang w:val="en-GB"/>
        </w:rPr>
      </w:r>
      <w:r w:rsidR="004434E4">
        <w:rPr>
          <w:rFonts w:eastAsiaTheme="minorEastAsia"/>
          <w:lang w:val="en-GB"/>
        </w:rPr>
        <w:fldChar w:fldCharType="separate"/>
      </w:r>
      <w:r w:rsidR="005E223A">
        <w:rPr>
          <w:lang w:val="en-GB"/>
        </w:rPr>
        <w:t>(</w:t>
      </w:r>
      <w:r w:rsidR="005E223A">
        <w:rPr>
          <w:noProof/>
          <w:lang w:val="en-GB"/>
        </w:rPr>
        <w:t>13</w:t>
      </w:r>
      <w:r w:rsidR="005E223A">
        <w:rPr>
          <w:lang w:val="en-GB"/>
        </w:rPr>
        <w:t>)</w:t>
      </w:r>
      <w:r w:rsidR="004434E4">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7" w:name="_Ref396006803"/>
            <w:r>
              <w:rPr>
                <w:lang w:val="en-GB"/>
              </w:rPr>
              <w:t>(</w:t>
            </w:r>
            <w:r w:rsidR="004434E4">
              <w:rPr>
                <w:lang w:val="en-GB"/>
              </w:rPr>
              <w:fldChar w:fldCharType="begin"/>
            </w:r>
            <w:r>
              <w:rPr>
                <w:lang w:val="en-GB"/>
              </w:rPr>
              <w:instrText xml:space="preserve"> SEQ Equation \* ARABIC </w:instrText>
            </w:r>
            <w:r w:rsidR="004434E4">
              <w:rPr>
                <w:lang w:val="en-GB"/>
              </w:rPr>
              <w:fldChar w:fldCharType="separate"/>
            </w:r>
            <w:r w:rsidR="005E223A">
              <w:rPr>
                <w:noProof/>
                <w:lang w:val="en-GB"/>
              </w:rPr>
              <w:t>13</w:t>
            </w:r>
            <w:r w:rsidR="004434E4">
              <w:rPr>
                <w:lang w:val="en-GB"/>
              </w:rPr>
              <w:fldChar w:fldCharType="end"/>
            </w:r>
            <w:r>
              <w:rPr>
                <w:lang w:val="en-GB"/>
              </w:rPr>
              <w:t>)</w:t>
            </w:r>
            <w:bookmarkEnd w:id="67"/>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4434E4">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4434E4">
        <w:rPr>
          <w:lang w:val="en-GB"/>
        </w:rPr>
        <w:fldChar w:fldCharType="separate"/>
      </w:r>
      <w:r w:rsidR="00C651E0" w:rsidRPr="00EB1A22">
        <w:rPr>
          <w:rFonts w:cs="Times New Roman"/>
          <w:lang w:val="en-GB"/>
        </w:rPr>
        <w:t>Tan et al.</w:t>
      </w:r>
      <w:r w:rsidR="002870D0">
        <w:rPr>
          <w:rFonts w:cs="Times New Roman"/>
          <w:lang w:val="en-GB"/>
        </w:rPr>
        <w:t xml:space="preserve"> (</w:t>
      </w:r>
      <w:r w:rsidR="00C651E0" w:rsidRPr="00EB1A22">
        <w:rPr>
          <w:rFonts w:cs="Times New Roman"/>
          <w:lang w:val="en-GB"/>
        </w:rPr>
        <w:t>2002)</w:t>
      </w:r>
      <w:r w:rsidR="004434E4">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gini, entropy gain and chi-squared are also discussed in </w:t>
      </w:r>
      <w:r w:rsidR="004434E4">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4434E4">
        <w:rPr>
          <w:lang w:val="en-GB"/>
        </w:rPr>
        <w:fldChar w:fldCharType="separate"/>
      </w:r>
      <w:r w:rsidR="00C651E0" w:rsidRPr="00EB1A22">
        <w:rPr>
          <w:rFonts w:cs="Times New Roman"/>
          <w:lang w:val="en-GB"/>
        </w:rPr>
        <w:t>Bayardo and Agrawal</w:t>
      </w:r>
      <w:r w:rsidR="002870D0">
        <w:rPr>
          <w:rFonts w:cs="Times New Roman"/>
          <w:lang w:val="en-GB"/>
        </w:rPr>
        <w:t xml:space="preserve"> (</w:t>
      </w:r>
      <w:r w:rsidR="00C651E0" w:rsidRPr="00EB1A22">
        <w:rPr>
          <w:rFonts w:cs="Times New Roman"/>
          <w:lang w:val="en-GB"/>
        </w:rPr>
        <w:t>1999)</w:t>
      </w:r>
      <w:r w:rsidR="004434E4">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Ttulo3"/>
        <w:rPr>
          <w:lang w:val="en-GB"/>
        </w:rPr>
      </w:pPr>
      <w:bookmarkStart w:id="68" w:name="_Toc397849860"/>
      <w:r>
        <w:rPr>
          <w:lang w:val="en-GB"/>
        </w:rPr>
        <w:t>Association Rules Concurrency</w:t>
      </w:r>
      <w:bookmarkEnd w:id="68"/>
    </w:p>
    <w:p w:rsidR="00990A03" w:rsidRPr="00990A03" w:rsidRDefault="002870D0" w:rsidP="00990A03">
      <w:pPr>
        <w:rPr>
          <w:lang w:val="en-GB"/>
        </w:rPr>
      </w:pPr>
      <w:r>
        <w:rPr>
          <w:lang w:val="en-GB"/>
        </w:rPr>
        <w:t>(</w:t>
      </w:r>
      <w:r w:rsidRPr="002870D0">
        <w:rPr>
          <w:highlight w:val="yellow"/>
          <w:lang w:val="en-GB"/>
        </w:rPr>
        <w:t>????????????????????????????????????</w:t>
      </w:r>
      <w:r>
        <w:rPr>
          <w:lang w:val="en-GB"/>
        </w:rPr>
        <w:t>)</w:t>
      </w:r>
    </w:p>
    <w:p w:rsidR="00AB3EE0" w:rsidRPr="0024194D" w:rsidRDefault="00AB3EE0" w:rsidP="00C30260">
      <w:pPr>
        <w:pStyle w:val="Ttulo2"/>
        <w:rPr>
          <w:lang w:val="en-GB"/>
        </w:rPr>
      </w:pPr>
      <w:bookmarkStart w:id="69" w:name="_Toc397849861"/>
      <w:r w:rsidRPr="0024194D">
        <w:rPr>
          <w:lang w:val="en-GB"/>
        </w:rPr>
        <w:t>Vector Space Model</w:t>
      </w:r>
      <w:bookmarkEnd w:id="69"/>
    </w:p>
    <w:p w:rsidR="00526CBB" w:rsidRPr="0024194D" w:rsidRDefault="00A24D98" w:rsidP="00C04D14">
      <w:pPr>
        <w:pStyle w:val="PargrafodaLista"/>
        <w:ind w:left="0"/>
        <w:rPr>
          <w:lang w:val="en-GB"/>
        </w:rPr>
      </w:pPr>
      <w:r w:rsidRPr="0024194D">
        <w:rPr>
          <w:lang w:val="en-GB"/>
        </w:rPr>
        <w:t xml:space="preserve">In Text Mining, a Vector Space Model (VSM)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4434E4"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4434E4" w:rsidRPr="0024194D">
        <w:rPr>
          <w:rFonts w:cs="Times New Roman"/>
          <w:lang w:val="en-GB"/>
        </w:rPr>
        <w:fldChar w:fldCharType="separate"/>
      </w:r>
      <w:r w:rsidR="00C651E0" w:rsidRPr="00EB1A22">
        <w:rPr>
          <w:rFonts w:cs="Times New Roman"/>
          <w:lang w:val="en-GB"/>
        </w:rPr>
        <w:t>(Turney et al., 2010)</w:t>
      </w:r>
      <w:r w:rsidR="004434E4"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The VSM is a form to explain to computer systems the semantics of human language. It was created for the SMART information retrieval system by its developer Gerard Salton</w:t>
      </w:r>
      <w:r w:rsidR="006B20C5" w:rsidRPr="0024194D">
        <w:rPr>
          <w:lang w:val="en-GB"/>
        </w:rPr>
        <w:t xml:space="preserve"> and his team. </w:t>
      </w:r>
      <w:r w:rsidR="004434E4"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4434E4" w:rsidRPr="0024194D">
        <w:rPr>
          <w:rFonts w:cs="Times New Roman"/>
          <w:lang w:val="en-GB"/>
        </w:rPr>
        <w:fldChar w:fldCharType="separate"/>
      </w:r>
      <w:r w:rsidR="00C651E0" w:rsidRPr="005A1C2B">
        <w:rPr>
          <w:rFonts w:cs="Times New Roman"/>
          <w:lang w:val="en-GB"/>
        </w:rPr>
        <w:t>(Salton, 1971)</w:t>
      </w:r>
      <w:r w:rsidR="004434E4"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r w:rsidR="006B20C5" w:rsidRPr="0024194D">
        <w:rPr>
          <w:lang w:val="en-GB"/>
        </w:rPr>
        <w:t xml:space="preserve">VSM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VSM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4434E4"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4434E4" w:rsidRPr="0024194D">
        <w:rPr>
          <w:rFonts w:cs="Times New Roman"/>
          <w:szCs w:val="24"/>
          <w:lang w:val="en-GB"/>
        </w:rPr>
        <w:fldChar w:fldCharType="separate"/>
      </w:r>
      <w:r w:rsidR="00C651E0" w:rsidRPr="00EB1A22">
        <w:rPr>
          <w:rFonts w:cs="Times New Roman"/>
          <w:lang w:val="en-GB"/>
        </w:rPr>
        <w:t>(Manning et al., 2008)</w:t>
      </w:r>
      <w:r w:rsidR="004434E4"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4434E4"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4434E4" w:rsidRPr="0024194D">
        <w:rPr>
          <w:rFonts w:cs="Times New Roman"/>
          <w:lang w:val="en-GB"/>
        </w:rPr>
        <w:fldChar w:fldCharType="separate"/>
      </w:r>
      <w:r w:rsidR="00C651E0" w:rsidRPr="00EB1A22">
        <w:rPr>
          <w:rFonts w:cs="Times New Roman"/>
          <w:lang w:val="en-GB"/>
        </w:rPr>
        <w:t>(Pantel and Lin, 2002; Rapp, 2003; Turney et al., 2003)</w:t>
      </w:r>
      <w:r w:rsidR="004434E4" w:rsidRPr="0024194D">
        <w:rPr>
          <w:rFonts w:cs="Times New Roman"/>
          <w:lang w:val="en-GB"/>
        </w:rPr>
        <w:fldChar w:fldCharType="end"/>
      </w:r>
      <w:r w:rsidR="00E01988" w:rsidRPr="0024194D">
        <w:rPr>
          <w:lang w:val="en-GB"/>
        </w:rPr>
        <w:t xml:space="preserve"> and </w:t>
      </w:r>
      <w:r w:rsidR="00E01988" w:rsidRPr="0024194D">
        <w:rPr>
          <w:lang w:val="en-GB"/>
        </w:rPr>
        <w:lastRenderedPageBreak/>
        <w:t xml:space="preserve">semantic relation similarity </w:t>
      </w:r>
      <w:r w:rsidR="004434E4"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4434E4" w:rsidRPr="0024194D">
        <w:rPr>
          <w:rFonts w:cs="Times New Roman"/>
          <w:lang w:val="en-GB"/>
        </w:rPr>
        <w:fldChar w:fldCharType="separate"/>
      </w:r>
      <w:r w:rsidR="00C651E0" w:rsidRPr="00EB1A22">
        <w:rPr>
          <w:rFonts w:cs="Times New Roman"/>
          <w:lang w:val="en-GB"/>
        </w:rPr>
        <w:t>(Lin and Pantel, 2001; Nakov and Hearst, 2008; Turney, 2006)</w:t>
      </w:r>
      <w:r w:rsidR="004434E4"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VSMs</w:t>
      </w:r>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VSM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4434E4"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4434E4" w:rsidRPr="0024194D">
        <w:rPr>
          <w:rFonts w:cs="Times New Roman"/>
          <w:lang w:val="en-GB"/>
        </w:rPr>
        <w:fldChar w:fldCharType="separate"/>
      </w:r>
      <w:r w:rsidR="00C651E0" w:rsidRPr="00EB1A22">
        <w:rPr>
          <w:rFonts w:cs="Times New Roman"/>
          <w:lang w:val="en-GB"/>
        </w:rPr>
        <w:t>(Turney et al., 2010)</w:t>
      </w:r>
      <w:r w:rsidR="004434E4"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w:t>
      </w:r>
      <w:r w:rsidR="00601C0C">
        <w:rPr>
          <w:lang w:val="en-GB"/>
        </w:rPr>
        <w:t>The former</w:t>
      </w:r>
      <w:r w:rsidR="00EE14C6" w:rsidRPr="0024194D">
        <w:rPr>
          <w:lang w:val="en-GB"/>
        </w:rPr>
        <w:t xml:space="preserve">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4434E4">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4434E4">
        <w:rPr>
          <w:lang w:val="en-GB"/>
        </w:rPr>
        <w:fldChar w:fldCharType="separate"/>
      </w:r>
      <w:r w:rsidR="00C651E0" w:rsidRPr="00EB1A22">
        <w:rPr>
          <w:rFonts w:cs="Times New Roman"/>
          <w:lang w:val="en-GB"/>
        </w:rPr>
        <w:t>(Salton et al., 1975)</w:t>
      </w:r>
      <w:r w:rsidR="004434E4">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of VSM application in information retrieval systems</w:t>
      </w:r>
      <w:r w:rsidRPr="0024194D">
        <w:rPr>
          <w:lang w:val="en-GB"/>
        </w:rPr>
        <w:t>;</w:t>
      </w:r>
      <w:r w:rsidR="00530F38" w:rsidRPr="0024194D">
        <w:rPr>
          <w:lang w:val="en-GB"/>
        </w:rPr>
        <w:t xml:space="preserve"> </w:t>
      </w:r>
      <w:proofErr w:type="gramStart"/>
      <w:r w:rsidR="00530F38" w:rsidRPr="0024194D">
        <w:rPr>
          <w:lang w:val="en-GB"/>
        </w:rPr>
        <w:t>Th</w:t>
      </w:r>
      <w:r w:rsidR="00C54D56">
        <w:rPr>
          <w:lang w:val="en-GB"/>
        </w:rPr>
        <w:t>e</w:t>
      </w:r>
      <w:proofErr w:type="gramEnd"/>
      <w:r w:rsidR="00C54D56">
        <w:rPr>
          <w:lang w:val="en-GB"/>
        </w:rPr>
        <w:t xml:space="preserv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 that each column</w:t>
      </w:r>
      <w:r w:rsidR="007E0A1F" w:rsidRPr="0024194D">
        <w:rPr>
          <w:lang w:val="en-GB"/>
        </w:rPr>
        <w:t xml:space="preserve"> vector of this matrix represents in some way a subject or meaning of the document</w:t>
      </w:r>
      <w:r w:rsidR="00210981"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 xml:space="preserve">hen the subject is similar contexts, the distributional hypothesis </w:t>
      </w:r>
      <w:r w:rsidR="00601C0C">
        <w:rPr>
          <w:lang w:val="en-GB"/>
        </w:rPr>
        <w:t xml:space="preserve">is defined as </w:t>
      </w:r>
      <w:r w:rsidR="00CE23B8" w:rsidRPr="0024194D">
        <w:rPr>
          <w:lang w:val="en-GB"/>
        </w:rPr>
        <w:t>the words in those contexts are also similar in their meanings</w:t>
      </w:r>
      <w:r w:rsidR="0045375D" w:rsidRPr="0024194D">
        <w:rPr>
          <w:lang w:val="en-GB"/>
        </w:rPr>
        <w:t>.</w:t>
      </w:r>
      <w:r w:rsidR="004434E4">
        <w:rPr>
          <w:lang w:val="en-GB"/>
        </w:rPr>
        <w:fldChar w:fldCharType="begin"/>
      </w:r>
      <w:r w:rsidR="00EB1A22">
        <w:rPr>
          <w:lang w:val="en-GB"/>
        </w:rPr>
        <w:instrText xml:space="preserve"> ADDIN ZOTERO_ITEM CSL_CITATION {"citationID":"ifuj8ieb8","properties":{"formattedCitation":"(Harris, 1954)","plainCitation":"(Harris, 1954)"},"citationItems":[{"id":43,"uris":["http://zotero.org/users/local/bkYEK4Eu/items/642ZR7CP"],"uri":["http://zotero.org/users/local/bkYEK4Eu/items/642ZR7CP"],"itemData":{"id":43,"type":"article-journal","title":"Distributional structure","container-title":"Word","page":"146-162","volume":"10","source":"APA PsycNET","abstract":"Harris maintains that it is possible to define a linguistic structure solely in terms of the \"distributions\" (= patterns of co-occurrences) of its elements. There is no parallel meaning-structure which can aid in describing formal structure. Meaning is partly a function of distribution.","author":[{"family":"Harris","given":"Zellig S."}],"issued":{"date-parts":[["1954"]]}}}],"schema":"https://github.com/citation-style-language/schema/raw/master/csl-citation.json"} </w:instrText>
      </w:r>
      <w:r w:rsidR="004434E4">
        <w:rPr>
          <w:lang w:val="en-GB"/>
        </w:rPr>
        <w:fldChar w:fldCharType="separate"/>
      </w:r>
      <w:r w:rsidR="00EB1A22" w:rsidRPr="00EB1A22">
        <w:rPr>
          <w:rFonts w:cs="Times New Roman"/>
          <w:lang w:val="en-GB"/>
        </w:rPr>
        <w:t>(Harris, 1954)</w:t>
      </w:r>
      <w:r w:rsidR="004434E4">
        <w:rPr>
          <w:lang w:val="en-GB"/>
        </w:rPr>
        <w:fldChar w:fldCharType="end"/>
      </w:r>
      <w:r w:rsidR="0045375D"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VSM</w:t>
      </w:r>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w:t>
      </w:r>
      <w:r w:rsidR="004434E4">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4434E4">
        <w:rPr>
          <w:lang w:val="en-GB"/>
        </w:rPr>
        <w:fldChar w:fldCharType="separate"/>
      </w:r>
      <w:r w:rsidR="00C651E0" w:rsidRPr="00EB1A22">
        <w:rPr>
          <w:rFonts w:cs="Times New Roman"/>
          <w:lang w:val="en-GB"/>
        </w:rPr>
        <w:t>Lin and Pantel</w:t>
      </w:r>
      <w:r w:rsidR="00EB1A22">
        <w:rPr>
          <w:rFonts w:cs="Times New Roman"/>
          <w:lang w:val="en-GB"/>
        </w:rPr>
        <w:t xml:space="preserve"> (</w:t>
      </w:r>
      <w:r w:rsidR="00C651E0" w:rsidRPr="00EB1A22">
        <w:rPr>
          <w:rFonts w:cs="Times New Roman"/>
          <w:lang w:val="en-GB"/>
        </w:rPr>
        <w:t>2001)</w:t>
      </w:r>
      <w:r w:rsidR="004434E4">
        <w:rPr>
          <w:lang w:val="en-GB"/>
        </w:rPr>
        <w:fldChar w:fldCharType="end"/>
      </w:r>
      <w:r w:rsidR="00D92126" w:rsidRPr="0024194D">
        <w:rPr>
          <w:lang w:val="en-GB"/>
        </w:rPr>
        <w:t xml:space="preserve">, </w:t>
      </w:r>
      <w:r w:rsidR="00601C0C">
        <w:rPr>
          <w:lang w:val="en-GB"/>
        </w:rPr>
        <w:t xml:space="preserve">and is described as </w:t>
      </w:r>
      <w:r w:rsidR="00D92126" w:rsidRPr="0024194D">
        <w:rPr>
          <w:lang w:val="en-GB"/>
        </w:rPr>
        <w:t>the co-</w:t>
      </w:r>
      <w:r w:rsidR="00601C0C" w:rsidRPr="0024194D">
        <w:rPr>
          <w:lang w:val="en-GB"/>
        </w:rPr>
        <w:t>occurrence</w:t>
      </w:r>
      <w:r w:rsidR="00D92126" w:rsidRPr="0024194D">
        <w:rPr>
          <w:lang w:val="en-GB"/>
        </w:rPr>
        <w:t xml:space="preserve"> of patterns in similar pairs will lead to similar meanings. The co-</w:t>
      </w:r>
      <w:r w:rsidR="00601C0C" w:rsidRPr="0024194D">
        <w:rPr>
          <w:lang w:val="en-GB"/>
        </w:rPr>
        <w:t>occurrence</w:t>
      </w:r>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w:t>
      </w:r>
      <w:proofErr w:type="gramStart"/>
      <w:r w:rsidR="00D92126" w:rsidRPr="0024194D">
        <w:rPr>
          <w:lang w:val="en-GB"/>
        </w:rPr>
        <w:t>kind</w:t>
      </w:r>
      <w:proofErr w:type="gramEnd"/>
      <w:r w:rsidR="00D92126" w:rsidRPr="0024194D">
        <w:rPr>
          <w:lang w:val="en-GB"/>
        </w:rPr>
        <w:t xml:space="preserve"> of patterns present similar meanings</w:t>
      </w:r>
      <w:r w:rsidR="00885F4C">
        <w:rPr>
          <w:lang w:val="en-GB"/>
        </w:rPr>
        <w:t>.</w:t>
      </w:r>
      <w:r w:rsidR="00D92126" w:rsidRPr="0024194D">
        <w:rPr>
          <w:lang w:val="en-GB"/>
        </w:rPr>
        <w:t xml:space="preserve"> </w:t>
      </w:r>
      <w:r w:rsidR="007E0A1F" w:rsidRPr="0024194D">
        <w:rPr>
          <w:lang w:val="en-GB"/>
        </w:rPr>
        <w:t>The representation of this pairs results in a pair-pattern matrix</w:t>
      </w:r>
      <w:r w:rsidR="00885F4C">
        <w:rPr>
          <w:lang w:val="en-GB"/>
        </w:rPr>
        <w:t>;</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 xml:space="preserve">the inverse of the extended distributional hypothesis described </w:t>
      </w:r>
      <w:r w:rsidR="00885F4C">
        <w:rPr>
          <w:lang w:val="en-GB"/>
        </w:rPr>
        <w:t>above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4434E4"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4434E4" w:rsidRPr="0024194D">
        <w:rPr>
          <w:rFonts w:cs="Times New Roman"/>
          <w:lang w:val="en-GB"/>
        </w:rPr>
        <w:fldChar w:fldCharType="separate"/>
      </w:r>
      <w:r w:rsidR="00C651E0" w:rsidRPr="00C651E0">
        <w:rPr>
          <w:rFonts w:cs="Times New Roman"/>
        </w:rPr>
        <w:t>(Turney, 2006)</w:t>
      </w:r>
      <w:r w:rsidR="004434E4" w:rsidRPr="0024194D">
        <w:rPr>
          <w:rFonts w:cs="Times New Roman"/>
          <w:lang w:val="en-GB"/>
        </w:rPr>
        <w:fldChar w:fldCharType="end"/>
      </w:r>
    </w:p>
    <w:p w:rsidR="00530F38" w:rsidRPr="0024194D" w:rsidRDefault="002D323D" w:rsidP="00530F38">
      <w:pPr>
        <w:pStyle w:val="Ttulo3"/>
        <w:rPr>
          <w:lang w:val="en-GB"/>
        </w:rPr>
      </w:pPr>
      <w:bookmarkStart w:id="70" w:name="_Toc397849862"/>
      <w:r w:rsidRPr="0024194D">
        <w:rPr>
          <w:lang w:val="en-GB"/>
        </w:rPr>
        <w:t>Term W</w:t>
      </w:r>
      <w:r w:rsidR="00530F38" w:rsidRPr="0024194D">
        <w:rPr>
          <w:lang w:val="en-GB"/>
        </w:rPr>
        <w:t>eighting</w:t>
      </w:r>
      <w:r w:rsidRPr="0024194D">
        <w:rPr>
          <w:lang w:val="en-GB"/>
        </w:rPr>
        <w:t xml:space="preserve"> – The TF-IDF</w:t>
      </w:r>
      <w:bookmarkEnd w:id="70"/>
    </w:p>
    <w:p w:rsidR="00530F38" w:rsidRDefault="00530F38" w:rsidP="00885F4C">
      <w:pPr>
        <w:spacing w:after="240"/>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tf-idf (term frequency – </w:t>
      </w:r>
      <w:r w:rsidRPr="0024194D">
        <w:rPr>
          <w:lang w:val="en-GB"/>
        </w:rPr>
        <w:lastRenderedPageBreak/>
        <w:t>inverse document frequency) weighting normalized scheme. This scheme is presented by the following</w:t>
      </w:r>
      <w:r w:rsidR="004B45A5">
        <w:rPr>
          <w:lang w:val="en-GB"/>
        </w:rPr>
        <w:t xml:space="preserve"> equation </w:t>
      </w:r>
      <w:r w:rsidR="004434E4">
        <w:rPr>
          <w:lang w:val="en-GB"/>
        </w:rPr>
        <w:fldChar w:fldCharType="begin"/>
      </w:r>
      <w:r w:rsidR="004B45A5">
        <w:rPr>
          <w:lang w:val="en-GB"/>
        </w:rPr>
        <w:instrText xml:space="preserve"> REF _Ref396056684 \h </w:instrText>
      </w:r>
      <w:r w:rsidR="004434E4">
        <w:rPr>
          <w:lang w:val="en-GB"/>
        </w:rPr>
      </w:r>
      <w:r w:rsidR="004434E4">
        <w:rPr>
          <w:lang w:val="en-GB"/>
        </w:rPr>
        <w:fldChar w:fldCharType="separate"/>
      </w:r>
      <w:r w:rsidR="005E223A" w:rsidRPr="00056630">
        <w:rPr>
          <w:lang w:val="en-GB"/>
        </w:rPr>
        <w:t>(</w:t>
      </w:r>
      <w:r w:rsidR="005E223A">
        <w:rPr>
          <w:noProof/>
          <w:lang w:val="en-GB"/>
        </w:rPr>
        <w:t>14</w:t>
      </w:r>
      <w:r w:rsidR="005E223A" w:rsidRPr="00056630">
        <w:rPr>
          <w:lang w:val="en-GB"/>
        </w:rPr>
        <w:t>)</w:t>
      </w:r>
      <w:r w:rsidR="004434E4">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4434E4"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1" w:name="_Ref396056684"/>
            <w:r w:rsidRPr="00056630">
              <w:rPr>
                <w:lang w:val="en-GB"/>
              </w:rPr>
              <w:t>(</w:t>
            </w:r>
            <w:r w:rsidR="004434E4" w:rsidRPr="00056630">
              <w:rPr>
                <w:lang w:val="en-GB"/>
              </w:rPr>
              <w:fldChar w:fldCharType="begin"/>
            </w:r>
            <w:r w:rsidRPr="00056630">
              <w:rPr>
                <w:lang w:val="en-GB"/>
              </w:rPr>
              <w:instrText xml:space="preserve"> SEQ Equation \* ARABIC </w:instrText>
            </w:r>
            <w:r w:rsidR="004434E4" w:rsidRPr="00056630">
              <w:rPr>
                <w:lang w:val="en-GB"/>
              </w:rPr>
              <w:fldChar w:fldCharType="separate"/>
            </w:r>
            <w:r w:rsidR="005E223A">
              <w:rPr>
                <w:noProof/>
                <w:lang w:val="en-GB"/>
              </w:rPr>
              <w:t>14</w:t>
            </w:r>
            <w:r w:rsidR="004434E4" w:rsidRPr="00056630">
              <w:rPr>
                <w:lang w:val="en-GB"/>
              </w:rPr>
              <w:fldChar w:fldCharType="end"/>
            </w:r>
            <w:r w:rsidRPr="00056630">
              <w:rPr>
                <w:lang w:val="en-GB"/>
              </w:rPr>
              <w:t>)</w:t>
            </w:r>
            <w:bookmarkEnd w:id="71"/>
          </w:p>
        </w:tc>
      </w:tr>
    </w:tbl>
    <w:p w:rsidR="00530F38" w:rsidRDefault="004B45A5" w:rsidP="00885F4C">
      <w:pPr>
        <w:spacing w:before="240" w:after="240"/>
        <w:ind w:firstLine="708"/>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w:t>
      </w:r>
      <w:r w:rsidR="00530F38" w:rsidRPr="00885F4C">
        <w:rPr>
          <w:rFonts w:eastAsiaTheme="minorEastAsia"/>
          <w:i/>
          <w:lang w:val="en-GB"/>
        </w:rPr>
        <w:t>i</w:t>
      </w:r>
      <w:r w:rsidR="00530F38" w:rsidRPr="0024194D">
        <w:rPr>
          <w:rFonts w:eastAsiaTheme="minorEastAsia"/>
          <w:lang w:val="en-GB"/>
        </w:rPr>
        <w:t xml:space="preserve"> in document </w:t>
      </w:r>
      <w:r w:rsidR="00530F38" w:rsidRPr="00885F4C">
        <w:rPr>
          <w:rFonts w:eastAsiaTheme="minorEastAsia"/>
          <w:i/>
          <w:lang w:val="en-GB"/>
        </w:rPr>
        <w:t>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w:t>
      </w:r>
      <w:r w:rsidR="00530F38" w:rsidRPr="00885F4C">
        <w:rPr>
          <w:rFonts w:eastAsiaTheme="minorEastAsia"/>
          <w:i/>
          <w:lang w:val="en-GB"/>
        </w:rPr>
        <w:t>i</w:t>
      </w:r>
      <w:r w:rsidR="00530F38" w:rsidRPr="0024194D">
        <w:rPr>
          <w:rFonts w:eastAsiaTheme="minorEastAsia"/>
          <w:lang w:val="en-GB"/>
        </w:rPr>
        <w:t>.</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4434E4">
        <w:rPr>
          <w:lang w:val="en-GB"/>
        </w:rPr>
        <w:fldChar w:fldCharType="begin"/>
      </w:r>
      <w:r>
        <w:rPr>
          <w:lang w:val="en-GB"/>
        </w:rPr>
        <w:instrText xml:space="preserve"> REF _Ref396056742 \h </w:instrText>
      </w:r>
      <w:r w:rsidR="004434E4">
        <w:rPr>
          <w:lang w:val="en-GB"/>
        </w:rPr>
      </w:r>
      <w:r w:rsidR="004434E4">
        <w:rPr>
          <w:lang w:val="en-GB"/>
        </w:rPr>
        <w:fldChar w:fldCharType="separate"/>
      </w:r>
      <w:r w:rsidR="005E223A" w:rsidRPr="00056630">
        <w:rPr>
          <w:lang w:val="en-GB"/>
        </w:rPr>
        <w:t>(</w:t>
      </w:r>
      <w:r w:rsidR="005E223A">
        <w:rPr>
          <w:noProof/>
          <w:lang w:val="en-GB"/>
        </w:rPr>
        <w:t>15</w:t>
      </w:r>
      <w:r w:rsidR="005E223A" w:rsidRPr="00056630">
        <w:rPr>
          <w:lang w:val="en-GB"/>
        </w:rPr>
        <w:t>)</w:t>
      </w:r>
      <w:r w:rsidR="004434E4">
        <w:rPr>
          <w:lang w:val="en-GB"/>
        </w:rPr>
        <w:fldChar w:fldCharType="end"/>
      </w:r>
      <w:r w:rsidR="00530F38" w:rsidRPr="0024194D">
        <w:rPr>
          <w:lang w:val="en-GB"/>
        </w:rPr>
        <w:t xml:space="preserve"> with the weight or relevance of each term. </w:t>
      </w:r>
      <w:r w:rsidR="00885F4C">
        <w:rPr>
          <w:lang w:val="en-GB"/>
        </w:rPr>
        <w:t xml:space="preserve">Through </w:t>
      </w:r>
      <w:r w:rsidR="00885F4C" w:rsidRPr="0024194D">
        <w:rPr>
          <w:lang w:val="en-GB"/>
        </w:rPr>
        <w:t>this weighting process, the system may know the relevance of each term in the context and which one is more or less representative.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2" w:name="_Ref396056742"/>
            <w:r w:rsidRPr="00056630">
              <w:rPr>
                <w:lang w:val="en-GB"/>
              </w:rPr>
              <w:t>(</w:t>
            </w:r>
            <w:r w:rsidR="004434E4" w:rsidRPr="00056630">
              <w:rPr>
                <w:lang w:val="en-GB"/>
              </w:rPr>
              <w:fldChar w:fldCharType="begin"/>
            </w:r>
            <w:r w:rsidRPr="00056630">
              <w:rPr>
                <w:lang w:val="en-GB"/>
              </w:rPr>
              <w:instrText xml:space="preserve"> SEQ Equation \* ARABIC </w:instrText>
            </w:r>
            <w:r w:rsidR="004434E4" w:rsidRPr="00056630">
              <w:rPr>
                <w:lang w:val="en-GB"/>
              </w:rPr>
              <w:fldChar w:fldCharType="separate"/>
            </w:r>
            <w:r w:rsidR="005E223A">
              <w:rPr>
                <w:noProof/>
                <w:lang w:val="en-GB"/>
              </w:rPr>
              <w:t>15</w:t>
            </w:r>
            <w:r w:rsidR="004434E4" w:rsidRPr="00056630">
              <w:rPr>
                <w:lang w:val="en-GB"/>
              </w:rPr>
              <w:fldChar w:fldCharType="end"/>
            </w:r>
            <w:r w:rsidRPr="00056630">
              <w:rPr>
                <w:lang w:val="en-GB"/>
              </w:rPr>
              <w:t>)</w:t>
            </w:r>
            <w:bookmarkEnd w:id="72"/>
          </w:p>
        </w:tc>
      </w:tr>
    </w:tbl>
    <w:p w:rsidR="00530F38" w:rsidRPr="0024194D" w:rsidRDefault="004B45A5" w:rsidP="00885F4C">
      <w:pPr>
        <w:spacing w:before="240"/>
        <w:rPr>
          <w:lang w:val="en-GB"/>
        </w:rPr>
      </w:pPr>
      <w:r>
        <w:rPr>
          <w:lang w:val="en-GB"/>
        </w:rPr>
        <w:tab/>
      </w:r>
      <w:r w:rsidR="00530F38" w:rsidRPr="0024194D">
        <w:rPr>
          <w:lang w:val="en-GB"/>
        </w:rPr>
        <w:t xml:space="preserve">This form of representation is called a bag or multiset, and supports the bag of words hypothesis discussed earlier. This way, one can discover the tendency of the proximity of a document to a subject, by this frequency of words in the document. </w:t>
      </w:r>
      <w:r w:rsidR="004434E4">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4434E4">
        <w:rPr>
          <w:lang w:val="en-GB"/>
        </w:rPr>
        <w:fldChar w:fldCharType="separate"/>
      </w:r>
      <w:proofErr w:type="gramStart"/>
      <w:r w:rsidR="00C651E0" w:rsidRPr="00EB1A22">
        <w:rPr>
          <w:rFonts w:cs="Times New Roman"/>
          <w:lang w:val="en-GB"/>
        </w:rPr>
        <w:t>Salton et al.</w:t>
      </w:r>
      <w:r w:rsidR="00EB1A22">
        <w:rPr>
          <w:rFonts w:cs="Times New Roman"/>
          <w:lang w:val="en-GB"/>
        </w:rPr>
        <w:t xml:space="preserve"> (</w:t>
      </w:r>
      <w:r w:rsidR="00C651E0" w:rsidRPr="00EB1A22">
        <w:rPr>
          <w:rFonts w:cs="Times New Roman"/>
          <w:lang w:val="en-GB"/>
        </w:rPr>
        <w:t>1975)</w:t>
      </w:r>
      <w:r w:rsidR="004434E4">
        <w:rPr>
          <w:lang w:val="en-GB"/>
        </w:rPr>
        <w:fldChar w:fldCharType="end"/>
      </w:r>
      <w:r w:rsidR="00530F38" w:rsidRPr="0024194D">
        <w:rPr>
          <w:lang w:val="en-GB"/>
        </w:rPr>
        <w:t xml:space="preserve"> states that this hypothesis is the foundation of VSM application in Information Retrieval.</w:t>
      </w:r>
      <w:proofErr w:type="gramEnd"/>
      <w:r w:rsidR="00885F4C" w:rsidRPr="0024194D">
        <w:rPr>
          <w:lang w:val="en-GB"/>
        </w:rPr>
        <w:t xml:space="preserve"> </w:t>
      </w:r>
    </w:p>
    <w:p w:rsidR="006F4B6D" w:rsidRPr="0024194D" w:rsidRDefault="004B45A5" w:rsidP="00530F38">
      <w:pPr>
        <w:rPr>
          <w:lang w:val="en-GB"/>
        </w:rPr>
      </w:pPr>
      <w:r>
        <w:rPr>
          <w:lang w:val="en-GB"/>
        </w:rPr>
        <w:tab/>
      </w:r>
      <w:r w:rsidR="006F4B6D" w:rsidRPr="0024194D">
        <w:rPr>
          <w:lang w:val="en-GB"/>
        </w:rPr>
        <w:t xml:space="preserve">The VSM is not the only way to represent text, as </w:t>
      </w:r>
      <w:r w:rsidR="00885F4C">
        <w:rPr>
          <w:lang w:val="en-GB"/>
        </w:rPr>
        <w:t>described</w:t>
      </w:r>
      <w:r w:rsidR="006F4B6D" w:rsidRPr="0024194D">
        <w:rPr>
          <w:lang w:val="en-GB"/>
        </w:rPr>
        <w:t xml:space="preserve"> </w:t>
      </w:r>
      <w:r w:rsidR="00885F4C">
        <w:rPr>
          <w:lang w:val="en-GB"/>
        </w:rPr>
        <w:t xml:space="preserve">above </w:t>
      </w:r>
      <w:r w:rsidR="006F4B6D" w:rsidRPr="0024194D">
        <w:rPr>
          <w:lang w:val="en-GB"/>
        </w:rPr>
        <w:t xml:space="preserve">the several hypothesis represent more ways to represent and weight relevance of the terms. But this is not exclusively, for </w:t>
      </w:r>
      <w:r w:rsidR="00885F4C">
        <w:rPr>
          <w:lang w:val="en-GB"/>
        </w:rPr>
        <w:t>instance,</w:t>
      </w:r>
      <w:r w:rsidR="006F4B6D" w:rsidRPr="0024194D">
        <w:rPr>
          <w:lang w:val="en-GB"/>
        </w:rPr>
        <w:t xml:space="preserve"> </w:t>
      </w:r>
      <w:r w:rsidR="00885F4C">
        <w:rPr>
          <w:lang w:val="en-GB"/>
        </w:rPr>
        <w:t xml:space="preserve">another proposal is made for this scenario as </w:t>
      </w:r>
      <w:r w:rsidR="006F4B6D" w:rsidRPr="0024194D">
        <w:rPr>
          <w:lang w:val="en-GB"/>
        </w:rPr>
        <w:t xml:space="preserve">another form of weighting the terms and documents in a corpora. </w:t>
      </w:r>
      <w:r w:rsidR="00C314BD" w:rsidRPr="0024194D">
        <w:rPr>
          <w:lang w:val="en-GB"/>
        </w:rPr>
        <w:t xml:space="preserve">This </w:t>
      </w:r>
      <w:r w:rsidR="00885F4C">
        <w:rPr>
          <w:lang w:val="en-GB"/>
        </w:rPr>
        <w:t>scenario</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4434E4"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4434E4" w:rsidRPr="0024194D">
        <w:rPr>
          <w:rFonts w:cs="Times New Roman"/>
          <w:lang w:val="en-GB"/>
        </w:rPr>
        <w:fldChar w:fldCharType="separate"/>
      </w:r>
      <w:proofErr w:type="gramStart"/>
      <w:r w:rsidR="00C651E0" w:rsidRPr="005A1C2B">
        <w:rPr>
          <w:rFonts w:cs="Times New Roman"/>
          <w:lang w:val="en-GB"/>
        </w:rPr>
        <w:t>(Yih, 2009)</w:t>
      </w:r>
      <w:r w:rsidR="004434E4"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Instead of being an independent weighting scheme like tf-idf,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3" w:name="_Toc397849863"/>
      <w:r w:rsidRPr="0024194D">
        <w:rPr>
          <w:lang w:val="en-GB"/>
        </w:rPr>
        <w:t>Similarity Measure in Information Retrieval</w:t>
      </w:r>
      <w:bookmarkEnd w:id="73"/>
    </w:p>
    <w:p w:rsidR="00DF2D40" w:rsidRPr="00700AE1" w:rsidRDefault="00DF2D40" w:rsidP="00FB5030">
      <w:pPr>
        <w:pStyle w:val="PargrafodaLista"/>
        <w:ind w:left="0"/>
      </w:pPr>
      <w:r w:rsidRPr="00700AE1">
        <w:rPr>
          <w:highlight w:val="yellow"/>
        </w:rPr>
        <w:t>(A importância da Similarity Measure na área de Information Retrieval,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Semelhança entre o quê? Documentos e queries!</w:t>
      </w:r>
      <w:r w:rsidR="002528BB" w:rsidRPr="00700AE1">
        <w:rPr>
          <w:highlight w:val="yellow"/>
        </w:rPr>
        <w:t xml:space="preserve"> Word similarity; Document similarity; Context similarity</w:t>
      </w:r>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(IR). Similarity is the state or the fact of being similar.</w:t>
      </w:r>
      <w:r w:rsidR="004434E4"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4434E4" w:rsidRPr="0024194D">
        <w:rPr>
          <w:rFonts w:cs="Times New Roman"/>
          <w:lang w:val="en-GB"/>
        </w:rPr>
        <w:fldChar w:fldCharType="separate"/>
      </w:r>
      <w:proofErr w:type="gramStart"/>
      <w:r w:rsidR="00C651E0" w:rsidRPr="005A1C2B">
        <w:rPr>
          <w:rFonts w:cs="Times New Roman"/>
          <w:lang w:val="en-GB"/>
        </w:rPr>
        <w:t>(Oxford University, 2006)</w:t>
      </w:r>
      <w:r w:rsidR="004434E4"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lastRenderedPageBreak/>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4434E4"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4434E4" w:rsidRPr="0024194D">
        <w:rPr>
          <w:rFonts w:cs="Times New Roman"/>
          <w:lang w:val="en-GB"/>
        </w:rPr>
        <w:fldChar w:fldCharType="separate"/>
      </w:r>
      <w:r w:rsidR="00C651E0" w:rsidRPr="005A1C2B">
        <w:rPr>
          <w:rFonts w:cs="Times New Roman"/>
          <w:lang w:val="en-GB"/>
        </w:rPr>
        <w:t>(Lin, 1998)</w:t>
      </w:r>
      <w:r w:rsidR="004434E4"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VSM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VSM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4434E4">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4434E4">
        <w:rPr>
          <w:lang w:val="en-GB"/>
        </w:rPr>
        <w:fldChar w:fldCharType="separate"/>
      </w:r>
      <w:r w:rsidR="00C651E0" w:rsidRPr="00EB1A22">
        <w:rPr>
          <w:rFonts w:cs="Times New Roman"/>
          <w:szCs w:val="24"/>
          <w:lang w:val="en-GB"/>
        </w:rPr>
        <w:t>(“Google.com”</w:t>
      </w:r>
      <w:r w:rsidR="00EB1A22">
        <w:rPr>
          <w:rFonts w:cs="Times New Roman"/>
          <w:szCs w:val="24"/>
          <w:lang w:val="en-GB"/>
        </w:rPr>
        <w:t>,</w:t>
      </w:r>
      <w:r w:rsidR="00C651E0" w:rsidRPr="00EB1A22">
        <w:rPr>
          <w:rFonts w:cs="Times New Roman"/>
          <w:szCs w:val="24"/>
          <w:lang w:val="en-GB"/>
        </w:rPr>
        <w:t xml:space="preserve"> 2013)</w:t>
      </w:r>
      <w:r w:rsidR="004434E4">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In the following lines some of them will be presented and described, namely Euclidean Distance, Cosine Similarity and Jaccard Coefficient</w:t>
      </w:r>
      <w:r w:rsidR="007D76C1" w:rsidRPr="0024194D">
        <w:rPr>
          <w:lang w:val="en-GB"/>
        </w:rPr>
        <w:t xml:space="preserve">. </w:t>
      </w:r>
    </w:p>
    <w:p w:rsidR="00EE2C50" w:rsidRDefault="00EE2C50" w:rsidP="00EE2C50">
      <w:pPr>
        <w:pStyle w:val="Ttulo3"/>
        <w:rPr>
          <w:lang w:val="en-GB"/>
        </w:rPr>
      </w:pPr>
      <w:bookmarkStart w:id="74" w:name="_Toc397849864"/>
      <w:r w:rsidRPr="0024194D">
        <w:rPr>
          <w:lang w:val="en-GB"/>
        </w:rPr>
        <w:lastRenderedPageBreak/>
        <w:t xml:space="preserve">Cosine Similarity </w:t>
      </w:r>
      <w:r w:rsidR="005B75A3" w:rsidRPr="0024194D">
        <w:rPr>
          <w:lang w:val="en-GB"/>
        </w:rPr>
        <w:t xml:space="preserve">Measure </w:t>
      </w:r>
      <w:r w:rsidRPr="0024194D">
        <w:rPr>
          <w:lang w:val="en-GB"/>
        </w:rPr>
        <w:t>Algorithm</w:t>
      </w:r>
      <w:bookmarkEnd w:id="74"/>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sidR="00885F4C">
        <w:rPr>
          <w:lang w:val="en-GB"/>
        </w:rPr>
        <w:t>quantify</w:t>
      </w:r>
      <w:r>
        <w:rPr>
          <w:lang w:val="en-GB"/>
        </w:rPr>
        <w:t xml:space="preserve"> the similarity between two concepts</w:t>
      </w:r>
      <w:r w:rsidR="00885F4C">
        <w:rPr>
          <w:lang w:val="en-GB"/>
        </w:rPr>
        <w:t>, d</w:t>
      </w:r>
      <w:r w:rsidR="00315D2D">
        <w:rPr>
          <w:lang w:val="en-GB"/>
        </w:rPr>
        <w:t>efined as the inner product between two vectors. The mathematical formula can be</w:t>
      </w:r>
      <w:r w:rsidR="00185A72">
        <w:rPr>
          <w:lang w:val="en-GB"/>
        </w:rPr>
        <w:t xml:space="preserve"> presented</w:t>
      </w:r>
      <w:r w:rsidR="00315D2D">
        <w:rPr>
          <w:lang w:val="en-GB"/>
        </w:rPr>
        <w:t xml:space="preserve"> as per the following Equation 16.</w:t>
      </w:r>
    </w:p>
    <w:p w:rsidR="00315D2D" w:rsidRDefault="00315D2D" w:rsidP="00315D2D">
      <w:pPr>
        <w:pStyle w:val="Ttulo3"/>
        <w:rPr>
          <w:lang w:val="en-GB"/>
        </w:rPr>
      </w:pPr>
      <w:bookmarkStart w:id="75" w:name="_Toc397849865"/>
      <w:r>
        <w:rPr>
          <w:lang w:val="en-GB"/>
        </w:rPr>
        <w:t>Other Similarity Measures</w:t>
      </w:r>
      <w:bookmarkEnd w:id="75"/>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6" w:name="_Toc397849866"/>
      <w:r w:rsidRPr="0024194D">
        <w:rPr>
          <w:lang w:val="en-GB"/>
        </w:rPr>
        <w:lastRenderedPageBreak/>
        <w:t>Building &amp; Construction Domain Ontology</w:t>
      </w:r>
      <w:bookmarkEnd w:id="76"/>
    </w:p>
    <w:p w:rsidR="00AC7578" w:rsidRPr="0024194D" w:rsidRDefault="001F02BB" w:rsidP="00AC7578">
      <w:pPr>
        <w:pStyle w:val="Ttulo2"/>
        <w:numPr>
          <w:ilvl w:val="1"/>
          <w:numId w:val="3"/>
        </w:numPr>
        <w:rPr>
          <w:lang w:val="en-GB"/>
        </w:rPr>
      </w:pPr>
      <w:bookmarkStart w:id="77" w:name="_Toc397849867"/>
      <w:r w:rsidRPr="0024194D">
        <w:rPr>
          <w:lang w:val="en-GB"/>
        </w:rPr>
        <w:t>Ontology</w:t>
      </w:r>
      <w:bookmarkEnd w:id="77"/>
    </w:p>
    <w:p w:rsidR="00AC7578" w:rsidRDefault="00AC7578" w:rsidP="00AC7578">
      <w:pPr>
        <w:rPr>
          <w:lang w:val="en-GB"/>
        </w:rPr>
      </w:pPr>
      <w:r w:rsidRPr="0024194D">
        <w:rPr>
          <w:lang w:val="en-GB"/>
        </w:rPr>
        <w:t xml:space="preserve">The term “Ontology” origins from early 18th century, from the modern Latin </w:t>
      </w:r>
      <w:r w:rsidRPr="0024194D">
        <w:rPr>
          <w:i/>
          <w:lang w:val="en-GB"/>
        </w:rPr>
        <w:t>ontologia</w:t>
      </w:r>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4434E4"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4434E4" w:rsidRPr="0024194D">
        <w:rPr>
          <w:rFonts w:cs="Times New Roman"/>
          <w:lang w:val="en-GB"/>
        </w:rPr>
        <w:fldChar w:fldCharType="separate"/>
      </w:r>
      <w:proofErr w:type="gramStart"/>
      <w:r w:rsidR="00C651E0" w:rsidRPr="005A1C2B">
        <w:rPr>
          <w:rFonts w:cs="Times New Roman"/>
          <w:lang w:val="en-GB"/>
        </w:rPr>
        <w:t>(Oxford University, 2006)</w:t>
      </w:r>
      <w:r w:rsidR="004434E4"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185A72">
        <w:rPr>
          <w:lang w:val="en-GB"/>
        </w:rPr>
        <w:t xml:space="preserve">each </w:t>
      </w:r>
      <w:r w:rsidR="00185A72" w:rsidRPr="0024194D">
        <w:rPr>
          <w:lang w:val="en-GB"/>
        </w:rPr>
        <w:t>other’s</w:t>
      </w:r>
      <w:r w:rsidR="00756915">
        <w:rPr>
          <w:lang w:val="en-GB"/>
        </w:rPr>
        <w:t>.</w:t>
      </w:r>
    </w:p>
    <w:p w:rsidR="0076762C"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5870BF">
        <w:rPr>
          <w:lang w:val="en-GB"/>
        </w:rPr>
        <w:t>an ontology</w:t>
      </w:r>
      <w:proofErr w:type="gramEnd"/>
      <w:r w:rsidR="005870BF">
        <w:rPr>
          <w:lang w:val="en-GB"/>
        </w:rPr>
        <w:t xml:space="preserve"> is represented by concepts and relations, which are </w:t>
      </w:r>
      <w:r w:rsidR="00185A72">
        <w:rPr>
          <w:lang w:val="en-GB"/>
        </w:rPr>
        <w:t>organized</w:t>
      </w:r>
      <w:r w:rsidR="000511A5" w:rsidRPr="0024194D">
        <w:rPr>
          <w:lang w:val="en-GB"/>
        </w:rPr>
        <w:t xml:space="preserve"> in</w:t>
      </w:r>
      <w:r w:rsidR="00756915">
        <w:rPr>
          <w:lang w:val="en-GB"/>
        </w:rPr>
        <w:t>to</w:t>
      </w:r>
      <w:r w:rsidR="000511A5" w:rsidRPr="0024194D">
        <w:rPr>
          <w:lang w:val="en-GB"/>
        </w:rPr>
        <w:t xml:space="preserve"> </w:t>
      </w:r>
      <w:r w:rsidR="000511A5" w:rsidRPr="0024194D">
        <w:rPr>
          <w:i/>
          <w:lang w:val="en-GB"/>
        </w:rPr>
        <w:t>classes</w:t>
      </w:r>
      <w:r w:rsidR="005870BF">
        <w:rPr>
          <w:lang w:val="en-GB"/>
        </w:rPr>
        <w:t>, in a tree structure shape</w:t>
      </w:r>
      <w:r w:rsidR="0076762C">
        <w:rPr>
          <w:lang w:val="en-GB"/>
        </w:rPr>
        <w:t xml:space="preserve"> called </w:t>
      </w:r>
      <w:r w:rsidR="0076762C" w:rsidRPr="0076762C">
        <w:rPr>
          <w:i/>
          <w:lang w:val="en-GB"/>
        </w:rPr>
        <w:t>taxonomy</w:t>
      </w:r>
      <w:r w:rsidR="000511A5" w:rsidRPr="0024194D">
        <w:rPr>
          <w:lang w:val="en-GB"/>
        </w:rPr>
        <w:t xml:space="preserve">. </w:t>
      </w:r>
      <w:r w:rsidR="0076762C">
        <w:rPr>
          <w:lang w:val="en-GB"/>
        </w:rPr>
        <w:t xml:space="preserve">The </w:t>
      </w:r>
      <w:r w:rsidR="0076762C" w:rsidRPr="0076762C">
        <w:rPr>
          <w:lang w:val="en-GB"/>
        </w:rPr>
        <w:t>taxonomy</w:t>
      </w:r>
      <w:r w:rsidR="0076762C">
        <w:rPr>
          <w:lang w:val="en-GB"/>
        </w:rPr>
        <w:t xml:space="preserve"> represents the hierarchical characteristics of classes. Also in an onotology are </w:t>
      </w:r>
      <w:r w:rsidR="0076762C" w:rsidRPr="0076762C">
        <w:rPr>
          <w:i/>
          <w:lang w:val="en-GB"/>
        </w:rPr>
        <w:t>individuals</w:t>
      </w:r>
      <w:r w:rsidR="0076762C">
        <w:rPr>
          <w:lang w:val="en-GB"/>
        </w:rPr>
        <w:t xml:space="preserve">. Individuals are the instances of the classes. </w:t>
      </w:r>
      <w:r w:rsidR="001F02BB" w:rsidRPr="0024194D">
        <w:rPr>
          <w:lang w:val="en-GB"/>
        </w:rPr>
        <w:t>These classes present</w:t>
      </w:r>
      <w:r w:rsidR="000511A5" w:rsidRPr="0024194D">
        <w:rPr>
          <w:lang w:val="en-GB"/>
        </w:rPr>
        <w:t xml:space="preserve"> </w:t>
      </w:r>
      <w:r w:rsidR="00185A72">
        <w:rPr>
          <w:lang w:val="en-GB"/>
        </w:rPr>
        <w:t xml:space="preserve">the </w:t>
      </w:r>
      <w:r w:rsidR="000511A5" w:rsidRPr="0024194D">
        <w:rPr>
          <w:i/>
          <w:lang w:val="en-GB"/>
        </w:rPr>
        <w:t>relations</w:t>
      </w:r>
      <w:r w:rsidR="000511A5" w:rsidRPr="0024194D">
        <w:rPr>
          <w:lang w:val="en-GB"/>
        </w:rPr>
        <w:t xml:space="preserve"> between </w:t>
      </w:r>
      <w:r w:rsidR="00185A72">
        <w:rPr>
          <w:lang w:val="en-GB"/>
        </w:rPr>
        <w:t xml:space="preserve">its concepts, meaning it represents the semantic distance between </w:t>
      </w:r>
      <w:r w:rsidR="005870BF">
        <w:rPr>
          <w:lang w:val="en-GB"/>
        </w:rPr>
        <w:t xml:space="preserve">each of the concepts in that ontology. </w:t>
      </w:r>
      <w:r w:rsidR="0076762C">
        <w:rPr>
          <w:lang w:val="en-GB"/>
        </w:rPr>
        <w:t xml:space="preserve">Attributes are the last element in </w:t>
      </w:r>
      <w:proofErr w:type="gramStart"/>
      <w:r w:rsidR="0076762C">
        <w:rPr>
          <w:lang w:val="en-GB"/>
        </w:rPr>
        <w:t>an ontology</w:t>
      </w:r>
      <w:proofErr w:type="gramEnd"/>
      <w:r w:rsidR="0076762C">
        <w:rPr>
          <w:lang w:val="en-GB"/>
        </w:rPr>
        <w:t>, these are properties to describe each of the objects, or specifically, individuals</w:t>
      </w:r>
    </w:p>
    <w:p w:rsidR="000511A5" w:rsidRDefault="005870BF" w:rsidP="00AC7578">
      <w:pPr>
        <w:rPr>
          <w:lang w:val="en-GB"/>
        </w:rPr>
      </w:pPr>
      <w:r>
        <w:rPr>
          <w:lang w:val="en-GB"/>
        </w:rPr>
        <w:t xml:space="preserve">One can say though, that </w:t>
      </w:r>
      <w:r w:rsidR="003477E0" w:rsidRPr="0024194D">
        <w:rPr>
          <w:lang w:val="en-GB"/>
        </w:rPr>
        <w:t>ontology</w:t>
      </w:r>
      <w:r w:rsidR="000511A5" w:rsidRPr="0024194D">
        <w:rPr>
          <w:lang w:val="en-GB"/>
        </w:rPr>
        <w:t xml:space="preserve"> is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E30B1A" w:rsidRDefault="00DD3E7B" w:rsidP="00DD3E7B">
      <w:pPr>
        <w:pStyle w:val="Ttulo3"/>
        <w:rPr>
          <w:lang w:val="en-GB"/>
        </w:rPr>
      </w:pPr>
      <w:bookmarkStart w:id="78" w:name="_Toc397849868"/>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8"/>
    </w:p>
    <w:p w:rsidR="0052534D" w:rsidRDefault="00EB1A22" w:rsidP="00EB1A22">
      <w:pPr>
        <w:rPr>
          <w:lang w:val="en-GB"/>
        </w:rPr>
      </w:pPr>
      <w:r>
        <w:rPr>
          <w:lang w:val="en-GB"/>
        </w:rPr>
        <w:t xml:space="preserve">Being </w:t>
      </w:r>
      <w:proofErr w:type="gramStart"/>
      <w:r>
        <w:rPr>
          <w:lang w:val="en-GB"/>
        </w:rPr>
        <w:t>an ontology</w:t>
      </w:r>
      <w:proofErr w:type="gramEnd"/>
      <w:r>
        <w:rPr>
          <w:lang w:val="en-GB"/>
        </w:rPr>
        <w:t xml:space="preserve"> a formal representation of knowledge, its construction should follow some </w:t>
      </w:r>
      <w:r w:rsidR="00977288">
        <w:rPr>
          <w:lang w:val="en-GB"/>
        </w:rPr>
        <w:t>requirements</w:t>
      </w:r>
      <w:r>
        <w:rPr>
          <w:lang w:val="en-GB"/>
        </w:rPr>
        <w:t>.</w:t>
      </w:r>
      <w:r w:rsidR="00977288">
        <w:rPr>
          <w:lang w:val="en-GB"/>
        </w:rPr>
        <w:t xml:space="preserve"> Ontologies are </w:t>
      </w:r>
      <w:r w:rsidR="00E05827">
        <w:rPr>
          <w:lang w:val="en-GB"/>
        </w:rPr>
        <w:t>aimed</w:t>
      </w:r>
      <w:r w:rsidR="00977288">
        <w:rPr>
          <w:lang w:val="en-GB"/>
        </w:rPr>
        <w:t xml:space="preserve"> to collaborative </w:t>
      </w:r>
      <w:proofErr w:type="gramStart"/>
      <w:r w:rsidR="00977288">
        <w:rPr>
          <w:lang w:val="en-GB"/>
        </w:rPr>
        <w:t>domains,</w:t>
      </w:r>
      <w:proofErr w:type="gramEnd"/>
      <w:r w:rsidR="00977288">
        <w:rPr>
          <w:lang w:val="en-GB"/>
        </w:rPr>
        <w:t xml:space="preserve"> therefore they have to be </w:t>
      </w:r>
      <w:r w:rsidR="00977288" w:rsidRPr="00977288">
        <w:rPr>
          <w:lang w:val="en-GB"/>
        </w:rPr>
        <w:t>interoperable</w:t>
      </w:r>
      <w:r w:rsidR="00977288">
        <w:rPr>
          <w:lang w:val="en-GB"/>
        </w:rPr>
        <w:t xml:space="preserve"> as they have to fit different systems without </w:t>
      </w:r>
      <w:r w:rsidR="005870BF">
        <w:rPr>
          <w:lang w:val="en-GB"/>
        </w:rPr>
        <w:t>its adaptation into</w:t>
      </w:r>
      <w:r w:rsidR="00977288">
        <w:rPr>
          <w:lang w:val="en-GB"/>
        </w:rPr>
        <w:t xml:space="preserve"> each system. Ontologies thus have to be transparent </w:t>
      </w:r>
      <w:r w:rsidR="0052534D">
        <w:rPr>
          <w:lang w:val="en-GB"/>
        </w:rPr>
        <w:t xml:space="preserve">and represent the same language between the whole participant community </w:t>
      </w:r>
      <w:r w:rsidR="00977288">
        <w:rPr>
          <w:lang w:val="en-GB"/>
        </w:rPr>
        <w:t xml:space="preserve">to </w:t>
      </w:r>
      <w:r w:rsidR="0052534D">
        <w:rPr>
          <w:lang w:val="en-GB"/>
        </w:rPr>
        <w:t>integrate in the system coherent and consistently</w:t>
      </w:r>
      <w:r w:rsidR="00977288">
        <w:rPr>
          <w:lang w:val="en-GB"/>
        </w:rPr>
        <w:t xml:space="preserve">. </w:t>
      </w:r>
    </w:p>
    <w:p w:rsidR="0052534D" w:rsidRDefault="0052534D" w:rsidP="00EB1A22">
      <w:pPr>
        <w:rPr>
          <w:lang w:val="en-GB"/>
        </w:rPr>
      </w:pPr>
      <w:r>
        <w:rPr>
          <w:lang w:val="en-GB"/>
        </w:rPr>
        <w:tab/>
      </w:r>
      <w:r w:rsidR="00977288">
        <w:rPr>
          <w:lang w:val="en-GB"/>
        </w:rPr>
        <w:t xml:space="preserve">Other concern when an ontology is </w:t>
      </w:r>
      <w:r w:rsidR="005870BF">
        <w:rPr>
          <w:lang w:val="en-GB"/>
        </w:rPr>
        <w:t xml:space="preserve">constructed is </w:t>
      </w:r>
      <w:r w:rsidR="00977288">
        <w:rPr>
          <w:lang w:val="en-GB"/>
        </w:rPr>
        <w:t xml:space="preserve">to make it understandable </w:t>
      </w:r>
      <w:r w:rsidR="00E05827">
        <w:rPr>
          <w:lang w:val="en-GB"/>
        </w:rPr>
        <w:t xml:space="preserve">and with </w:t>
      </w:r>
      <w:r w:rsidR="005870BF">
        <w:rPr>
          <w:lang w:val="en-GB"/>
        </w:rPr>
        <w:t xml:space="preserve">capacity to </w:t>
      </w:r>
      <w:r w:rsidR="00E05827">
        <w:rPr>
          <w:lang w:val="en-GB"/>
        </w:rPr>
        <w:t>interact</w:t>
      </w:r>
      <w:r w:rsidR="005870BF">
        <w:rPr>
          <w:lang w:val="en-GB"/>
        </w:rPr>
        <w:t xml:space="preserve"> </w:t>
      </w:r>
      <w:r w:rsidR="00977288">
        <w:rPr>
          <w:lang w:val="en-GB"/>
        </w:rPr>
        <w:t xml:space="preserve">by human </w:t>
      </w:r>
      <w:r w:rsidR="00E05827">
        <w:rPr>
          <w:lang w:val="en-GB"/>
        </w:rPr>
        <w:t xml:space="preserve">minds </w:t>
      </w:r>
      <w:r w:rsidR="00977288">
        <w:rPr>
          <w:lang w:val="en-GB"/>
        </w:rPr>
        <w:t xml:space="preserve">and machine </w:t>
      </w:r>
      <w:r w:rsidR="005870BF">
        <w:rPr>
          <w:lang w:val="en-GB"/>
        </w:rPr>
        <w:t xml:space="preserve">intelligent </w:t>
      </w:r>
      <w:r w:rsidR="00977288">
        <w:rPr>
          <w:lang w:val="en-GB"/>
        </w:rPr>
        <w:t xml:space="preserve">systems. As a result its construction language, OWL, is on top </w:t>
      </w:r>
      <w:r w:rsidR="005870BF">
        <w:rPr>
          <w:lang w:val="en-GB"/>
        </w:rPr>
        <w:t>of</w:t>
      </w:r>
      <w:r w:rsidR="00977288">
        <w:rPr>
          <w:lang w:val="en-GB"/>
        </w:rPr>
        <w:t xml:space="preserve"> a </w:t>
      </w:r>
      <w:r w:rsidR="005870BF">
        <w:rPr>
          <w:lang w:val="en-GB"/>
        </w:rPr>
        <w:t xml:space="preserve">very </w:t>
      </w:r>
      <w:r w:rsidR="00977288">
        <w:rPr>
          <w:lang w:val="en-GB"/>
        </w:rPr>
        <w:t xml:space="preserve">verbose technology as </w:t>
      </w:r>
      <w:r w:rsidR="005870BF">
        <w:rPr>
          <w:lang w:val="en-GB"/>
        </w:rPr>
        <w:t xml:space="preserve">it is </w:t>
      </w:r>
      <w:r w:rsidR="00977288">
        <w:rPr>
          <w:lang w:val="en-GB"/>
        </w:rPr>
        <w:t>RDF</w:t>
      </w:r>
      <w:r w:rsidR="00E05827">
        <w:rPr>
          <w:lang w:val="en-GB"/>
        </w:rPr>
        <w:t xml:space="preserve">-XML. The adoption of XML to build the ontology was a good choice, as it accomplishes this requirement. Every ontology expert understands easily an XML document, so OWL inherits this characteristic from it. </w:t>
      </w:r>
    </w:p>
    <w:p w:rsidR="0052534D" w:rsidRDefault="0052534D" w:rsidP="00EB1A22">
      <w:pPr>
        <w:rPr>
          <w:lang w:val="en-GB"/>
        </w:rPr>
      </w:pPr>
      <w:r>
        <w:rPr>
          <w:lang w:val="en-GB"/>
        </w:rPr>
        <w:tab/>
      </w:r>
      <w:r w:rsidR="00B0329F">
        <w:rPr>
          <w:lang w:val="en-GB"/>
        </w:rPr>
        <w:t>Additionally</w:t>
      </w:r>
      <w:r w:rsidR="005870BF">
        <w:rPr>
          <w:lang w:val="en-GB"/>
        </w:rPr>
        <w:t>, o</w:t>
      </w:r>
      <w:r w:rsidR="00E05827">
        <w:rPr>
          <w:lang w:val="en-GB"/>
        </w:rPr>
        <w:t xml:space="preserve">ntologies are constructed to suit a specific domain, hence </w:t>
      </w:r>
      <w:proofErr w:type="gramStart"/>
      <w:r w:rsidR="00E05827">
        <w:rPr>
          <w:lang w:val="en-GB"/>
        </w:rPr>
        <w:t>its domain have</w:t>
      </w:r>
      <w:proofErr w:type="gramEnd"/>
      <w:r w:rsidR="00E05827">
        <w:rPr>
          <w:lang w:val="en-GB"/>
        </w:rPr>
        <w:t xml:space="preserve"> to be </w:t>
      </w:r>
      <w:r w:rsidR="005870BF">
        <w:rPr>
          <w:lang w:val="en-GB"/>
        </w:rPr>
        <w:t xml:space="preserve">chosen wisely and </w:t>
      </w:r>
      <w:r w:rsidR="00E05827">
        <w:rPr>
          <w:lang w:val="en-GB"/>
        </w:rPr>
        <w:t>adopted</w:t>
      </w:r>
      <w:r w:rsidR="005870BF">
        <w:rPr>
          <w:lang w:val="en-GB"/>
        </w:rPr>
        <w:t xml:space="preserve"> by all community</w:t>
      </w:r>
      <w:r w:rsidR="00E05827">
        <w:rPr>
          <w:lang w:val="en-GB"/>
        </w:rPr>
        <w:t xml:space="preserve">, and its taxonomy structure should respect this requirement. Ontologies should also allow the possibility of integration in other ontologies. For instance, if one is building </w:t>
      </w:r>
      <w:proofErr w:type="gramStart"/>
      <w:r w:rsidR="00E05827">
        <w:rPr>
          <w:lang w:val="en-GB"/>
        </w:rPr>
        <w:t>an ontology</w:t>
      </w:r>
      <w:proofErr w:type="gramEnd"/>
      <w:r w:rsidR="00E05827">
        <w:rPr>
          <w:lang w:val="en-GB"/>
        </w:rPr>
        <w:t xml:space="preserve"> in doors construction domain, that is intended to add in a civil construction domain, the ontologies should be built to make this merge </w:t>
      </w:r>
      <w:r w:rsidR="00E05827">
        <w:rPr>
          <w:lang w:val="en-GB"/>
        </w:rPr>
        <w:lastRenderedPageBreak/>
        <w:t>in an easy way.</w:t>
      </w:r>
      <w:r w:rsidR="00DA6528">
        <w:rPr>
          <w:lang w:val="en-GB"/>
        </w:rPr>
        <w:t xml:space="preserve"> It can be clearly seen in </w:t>
      </w:r>
      <w:r w:rsidR="00DA6528">
        <w:rPr>
          <w:lang w:val="en-GB"/>
        </w:rPr>
        <w:fldChar w:fldCharType="begin"/>
      </w:r>
      <w:r w:rsidR="00DA6528">
        <w:rPr>
          <w:lang w:val="en-GB"/>
        </w:rPr>
        <w:instrText xml:space="preserve"> REF _Ref397816531 \h </w:instrText>
      </w:r>
      <w:r w:rsidR="00DA6528">
        <w:rPr>
          <w:lang w:val="en-GB"/>
        </w:rPr>
      </w:r>
      <w:r w:rsidR="00DA6528">
        <w:rPr>
          <w:lang w:val="en-GB"/>
        </w:rPr>
        <w:fldChar w:fldCharType="separate"/>
      </w:r>
      <w:r w:rsidR="005E223A" w:rsidRPr="00DA6528">
        <w:rPr>
          <w:lang w:val="en-GB"/>
        </w:rPr>
        <w:t xml:space="preserve">Figure </w:t>
      </w:r>
      <w:r w:rsidR="005E223A">
        <w:rPr>
          <w:noProof/>
          <w:lang w:val="en-GB"/>
        </w:rPr>
        <w:t>4</w:t>
      </w:r>
      <w:r w:rsidR="005E223A">
        <w:rPr>
          <w:lang w:val="en-GB"/>
        </w:rPr>
        <w:t>.</w:t>
      </w:r>
      <w:r w:rsidR="005E223A">
        <w:rPr>
          <w:noProof/>
          <w:lang w:val="en-GB"/>
        </w:rPr>
        <w:t>1</w:t>
      </w:r>
      <w:r w:rsidR="005E223A" w:rsidRPr="00DA6528">
        <w:rPr>
          <w:lang w:val="en-GB"/>
        </w:rPr>
        <w:t xml:space="preserve"> - Ontology example in civil construction domain</w:t>
      </w:r>
      <w:r w:rsidR="00DA6528">
        <w:rPr>
          <w:lang w:val="en-GB"/>
        </w:rPr>
        <w:fldChar w:fldCharType="end"/>
      </w:r>
      <w:r w:rsidR="00DA6528">
        <w:rPr>
          <w:lang w:val="en-GB"/>
        </w:rPr>
        <w:t xml:space="preserve"> the domain represented by the ontology.</w:t>
      </w:r>
    </w:p>
    <w:p w:rsidR="00DA6528" w:rsidRDefault="005A1C2B" w:rsidP="00B0329F">
      <w:pPr>
        <w:spacing w:after="240"/>
        <w:rPr>
          <w:lang w:val="en-GB"/>
        </w:rPr>
      </w:pPr>
      <w:r>
        <w:rPr>
          <w:lang w:val="en-GB"/>
        </w:rPr>
        <w:tab/>
      </w:r>
      <w:r w:rsidR="0052534D">
        <w:rPr>
          <w:lang w:val="en-GB"/>
        </w:rPr>
        <w:t xml:space="preserve">Ontologies are made to store knowledge, but its importance and use is very reduced if they do not allow to be searched. Searchability is therefore a characteristic that presents itself as an important one. A user should be able to search through the ontology, or insert queries that the ontology should answer accordingly and in with high reliability. For instance, if the user wants </w:t>
      </w:r>
      <w:r w:rsidR="0052534D">
        <w:rPr>
          <w:lang w:val="en-GB"/>
        </w:rPr>
        <w:t xml:space="preserve">something related to civil construction, like a building process, or some kind of material, if the ontology answers to its query with holydays destinations, something is not quite </w:t>
      </w:r>
      <w:r w:rsidR="00C85A0F">
        <w:rPr>
          <w:lang w:val="en-GB"/>
        </w:rPr>
        <w:t xml:space="preserve">right. </w:t>
      </w:r>
    </w:p>
    <w:p w:rsidR="0052534D" w:rsidRDefault="00DA6528" w:rsidP="00B0329F">
      <w:pPr>
        <w:spacing w:after="240"/>
        <w:rPr>
          <w:lang w:val="en-GB"/>
        </w:rPr>
      </w:pPr>
      <w:r>
        <w:rPr>
          <w:noProof/>
        </w:rPr>
        <w:pict>
          <v:shape id="_x0000_s2131" type="#_x0000_t202" style="position:absolute;left:0;text-align:left;margin-left:0;margin-top:350.4pt;width:410.15pt;height:.05pt;z-index:251681792;mso-position-horizontal-relative:text;mso-position-vertical-relative:text" stroked="f">
            <v:textbox style="mso-fit-shape-to-text:t" inset="0,0,0,0">
              <w:txbxContent>
                <w:p w:rsidR="00B92B8F" w:rsidRPr="00ED2458" w:rsidRDefault="00B92B8F" w:rsidP="00DA6528">
                  <w:pPr>
                    <w:pStyle w:val="Legenda"/>
                    <w:rPr>
                      <w:lang w:val="en-GB"/>
                    </w:rPr>
                  </w:pPr>
                  <w:bookmarkStart w:id="79" w:name="_Ref397816531"/>
                  <w:bookmarkStart w:id="80" w:name="_Toc397860328"/>
                  <w:proofErr w:type="gramStart"/>
                  <w:r w:rsidRPr="00DA6528">
                    <w:rPr>
                      <w:lang w:val="en-GB"/>
                    </w:rPr>
                    <w:t xml:space="preserve">Figure </w:t>
                  </w:r>
                  <w:proofErr w:type="gramEnd"/>
                  <w:r>
                    <w:rPr>
                      <w:lang w:val="en-GB"/>
                    </w:rPr>
                    <w:fldChar w:fldCharType="begin"/>
                  </w:r>
                  <w:r>
                    <w:rPr>
                      <w:lang w:val="en-GB"/>
                    </w:rPr>
                    <w:instrText xml:space="preserve"> STYLEREF 1 \s </w:instrText>
                  </w:r>
                  <w:r>
                    <w:rPr>
                      <w:lang w:val="en-GB"/>
                    </w:rPr>
                    <w:fldChar w:fldCharType="separate"/>
                  </w:r>
                  <w:r w:rsidR="005E223A">
                    <w:rPr>
                      <w:noProof/>
                      <w:lang w:val="en-GB"/>
                    </w:rPr>
                    <w:t>4</w:t>
                  </w:r>
                  <w:r>
                    <w:rPr>
                      <w:lang w:val="en-GB"/>
                    </w:rPr>
                    <w:fldChar w:fldCharType="end"/>
                  </w:r>
                  <w:proofErr w:type="gramStart"/>
                  <w:r>
                    <w:rPr>
                      <w:lang w:val="en-GB"/>
                    </w:rPr>
                    <w:t>.</w:t>
                  </w:r>
                  <w:proofErr w:type="gramEnd"/>
                  <w:r>
                    <w:rPr>
                      <w:lang w:val="en-GB"/>
                    </w:rPr>
                    <w:fldChar w:fldCharType="begin"/>
                  </w:r>
                  <w:r>
                    <w:rPr>
                      <w:lang w:val="en-GB"/>
                    </w:rPr>
                    <w:instrText xml:space="preserve"> SEQ Figure \* ARABIC \s 1 </w:instrText>
                  </w:r>
                  <w:r>
                    <w:rPr>
                      <w:lang w:val="en-GB"/>
                    </w:rPr>
                    <w:fldChar w:fldCharType="separate"/>
                  </w:r>
                  <w:r w:rsidR="005E223A">
                    <w:rPr>
                      <w:noProof/>
                      <w:lang w:val="en-GB"/>
                    </w:rPr>
                    <w:t>1</w:t>
                  </w:r>
                  <w:r>
                    <w:rPr>
                      <w:lang w:val="en-GB"/>
                    </w:rPr>
                    <w:fldChar w:fldCharType="end"/>
                  </w:r>
                  <w:r w:rsidRPr="00DA6528">
                    <w:rPr>
                      <w:lang w:val="en-GB"/>
                    </w:rPr>
                    <w:t xml:space="preserve"> - Ontology example in civil construction domain</w:t>
                  </w:r>
                  <w:bookmarkEnd w:id="79"/>
                  <w:bookmarkEnd w:id="80"/>
                </w:p>
              </w:txbxContent>
            </v:textbox>
          </v:shape>
        </w:pict>
      </w:r>
      <w:r>
        <w:rPr>
          <w:noProof/>
          <w:lang w:eastAsia="pt-PT"/>
        </w:rPr>
        <w:pict>
          <v:group id="_x0000_s2125" style="position:absolute;margin-left:0;margin-top:0;width:410.15pt;height:345.9pt;z-index:3;mso-position-horizontal-relative:char;mso-position-vertical-relative:line" coordorigin="2766,4744" coordsize="6946,5857" wrapcoords="12162 47 12123 3046 -39 3608 -39 16493 12123 16540 12123 17289 -39 17289 -39 18695 12123 18789 12123 19538 10820 20288 12083 21038 12083 21553 21600 21553 21600 20335 18559 20288 21600 20101 21561 47 12162 47">
            <v:group id="_x0000_s2126" style="position:absolute;left:2766;top:4744;width:6946;height:5463" coordorigin="2766,4744" coordsize="6946,5463">
              <v:shape id="_x0000_s2127" type="#_x0000_t75" style="position:absolute;left:2766;top:5717;width:3609;height:3518">
                <v:imagedata r:id="rId22" o:title=""/>
              </v:shape>
              <v:shape id="_x0000_s2128" type="#_x0000_t75" style="position:absolute;left:6671;top:4744;width:3041;height:5463">
                <v:imagedata r:id="rId23" o:title=""/>
              </v:shape>
            </v:group>
            <v:shape id="_x0000_s2129" type="#_x0000_t202" style="position:absolute;left:2766;top:9446;width:3609;height:371" stroked="f">
              <v:textbox style="mso-next-textbox:#_x0000_s2129">
                <w:txbxContent>
                  <w:p w:rsidR="00B92B8F" w:rsidRPr="00B00123" w:rsidRDefault="00B92B8F" w:rsidP="00DA6528">
                    <w:pPr>
                      <w:jc w:val="center"/>
                      <w:rPr>
                        <w:sz w:val="20"/>
                        <w:szCs w:val="20"/>
                      </w:rPr>
                    </w:pPr>
                    <w:r w:rsidRPr="00B00123">
                      <w:rPr>
                        <w:sz w:val="20"/>
                        <w:szCs w:val="20"/>
                      </w:rPr>
                      <w:t>a) Concept Sub-Class</w:t>
                    </w:r>
                    <w:r>
                      <w:rPr>
                        <w:sz w:val="20"/>
                        <w:szCs w:val="20"/>
                      </w:rPr>
                      <w:t>es</w:t>
                    </w:r>
                  </w:p>
                </w:txbxContent>
              </v:textbox>
            </v:shape>
            <v:shape id="_x0000_s2130" type="#_x0000_t202" style="position:absolute;left:6671;top:10273;width:3041;height:328" stroked="f">
              <v:textbox style="mso-next-textbox:#_x0000_s2130">
                <w:txbxContent>
                  <w:p w:rsidR="00B92B8F" w:rsidRPr="00B00123" w:rsidRDefault="00B92B8F" w:rsidP="00DA6528">
                    <w:pPr>
                      <w:jc w:val="center"/>
                      <w:rPr>
                        <w:sz w:val="20"/>
                        <w:szCs w:val="20"/>
                        <w:lang w:val="en-GB"/>
                      </w:rPr>
                    </w:pPr>
                    <w:proofErr w:type="gramStart"/>
                    <w:r w:rsidRPr="00B00123">
                      <w:rPr>
                        <w:sz w:val="20"/>
                        <w:szCs w:val="20"/>
                        <w:lang w:val="en-GB"/>
                      </w:rPr>
                      <w:t>b</w:t>
                    </w:r>
                    <w:proofErr w:type="gramEnd"/>
                    <w:r w:rsidRPr="00B00123">
                      <w:rPr>
                        <w:sz w:val="20"/>
                        <w:szCs w:val="20"/>
                        <w:lang w:val="en-GB"/>
                      </w:rPr>
                      <w:t xml:space="preserve">) Path into </w:t>
                    </w:r>
                    <w:r>
                      <w:rPr>
                        <w:sz w:val="20"/>
                        <w:szCs w:val="20"/>
                        <w:lang w:val="en-GB"/>
                      </w:rPr>
                      <w:t xml:space="preserve">Engineer </w:t>
                    </w:r>
                    <w:r w:rsidRPr="00B00123">
                      <w:rPr>
                        <w:sz w:val="20"/>
                        <w:szCs w:val="20"/>
                        <w:lang w:val="en-GB"/>
                      </w:rPr>
                      <w:t>Sub</w:t>
                    </w:r>
                    <w:r>
                      <w:rPr>
                        <w:sz w:val="20"/>
                        <w:szCs w:val="20"/>
                        <w:lang w:val="en-GB"/>
                      </w:rPr>
                      <w:t>-Classes</w:t>
                    </w:r>
                  </w:p>
                </w:txbxContent>
              </v:textbox>
            </v:shape>
          </v:group>
        </w:pict>
      </w:r>
      <w:r>
        <w:rPr>
          <w:lang w:val="en-GB"/>
        </w:rPr>
        <w:pict>
          <v:shape id="_x0000_i1032" type="#_x0000_t75" style="width:410.25pt;height:345.75pt">
            <v:imagedata croptop="-65520f" cropbottom="65520f"/>
          </v:shape>
        </w:pict>
      </w:r>
    </w:p>
    <w:p w:rsidR="005A1C2B" w:rsidRDefault="005A1C2B" w:rsidP="006E03C0">
      <w:pPr>
        <w:rPr>
          <w:lang w:val="en-GB"/>
        </w:rPr>
      </w:pPr>
    </w:p>
    <w:p w:rsidR="005870BF" w:rsidRDefault="0052534D" w:rsidP="00B0329F">
      <w:pPr>
        <w:rPr>
          <w:lang w:val="en-GB"/>
        </w:rPr>
      </w:pPr>
      <w:r>
        <w:rPr>
          <w:lang w:val="en-GB"/>
        </w:rPr>
        <w:tab/>
      </w:r>
      <w:r w:rsidR="005870BF">
        <w:rPr>
          <w:lang w:val="en-GB"/>
        </w:rPr>
        <w:t xml:space="preserve">Furthermore, </w:t>
      </w:r>
      <w:proofErr w:type="gramStart"/>
      <w:r w:rsidR="005870BF">
        <w:rPr>
          <w:lang w:val="en-GB"/>
        </w:rPr>
        <w:t>an ontology</w:t>
      </w:r>
      <w:proofErr w:type="gramEnd"/>
      <w:r w:rsidR="005870BF">
        <w:rPr>
          <w:lang w:val="en-GB"/>
        </w:rPr>
        <w:t xml:space="preserve"> should hold the capacity to be manageable. The maintenance of the contents of </w:t>
      </w:r>
      <w:proofErr w:type="gramStart"/>
      <w:r w:rsidR="005870BF">
        <w:rPr>
          <w:lang w:val="en-GB"/>
        </w:rPr>
        <w:t>an ontology</w:t>
      </w:r>
      <w:proofErr w:type="gramEnd"/>
      <w:r w:rsidR="005870BF">
        <w:rPr>
          <w:lang w:val="en-GB"/>
        </w:rPr>
        <w:t xml:space="preserve"> is important to keep it up to date. Adding, updating, removing concepts and relations capabilities should be present in the moment of its construction.</w:t>
      </w:r>
    </w:p>
    <w:p w:rsidR="00E05827" w:rsidRPr="0024194D" w:rsidRDefault="00E05827" w:rsidP="00EB1A22">
      <w:pPr>
        <w:rPr>
          <w:lang w:val="en-GB"/>
        </w:rPr>
      </w:pPr>
      <w:r>
        <w:rPr>
          <w:lang w:val="en-GB"/>
        </w:rPr>
        <w:tab/>
        <w:t xml:space="preserve">In the next sub-chapters </w:t>
      </w:r>
      <w:r w:rsidR="00C85A0F">
        <w:rPr>
          <w:lang w:val="en-GB"/>
        </w:rPr>
        <w:t xml:space="preserve">along the following lines, </w:t>
      </w:r>
      <w:r>
        <w:rPr>
          <w:lang w:val="en-GB"/>
        </w:rPr>
        <w:t xml:space="preserve">some of the previous </w:t>
      </w:r>
      <w:r w:rsidR="003840F5">
        <w:rPr>
          <w:lang w:val="en-GB"/>
        </w:rPr>
        <w:t>characteristics will be explained in more detail.</w:t>
      </w:r>
    </w:p>
    <w:p w:rsidR="00E30B1A"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185A72" w:rsidRPr="00185A72" w:rsidRDefault="00DA6528" w:rsidP="00185A72">
      <w:pPr>
        <w:rPr>
          <w:lang w:val="en-GB"/>
        </w:rPr>
      </w:pPr>
      <w:r>
        <w:rPr>
          <w:lang w:val="en-GB"/>
        </w:rPr>
        <w:fldChar w:fldCharType="begin"/>
      </w:r>
      <w:r>
        <w:rPr>
          <w:lang w:val="en-GB"/>
        </w:rPr>
        <w:instrText xml:space="preserve"> ADDIN ZOTERO_ITEM CSL_CITATION {"citationID":"qdnvv6p96","properties":{"formattedCitation":"(Guarino, 1998)","plainCitation":"(Guarino, 1998)"},"citationItems":[{"id":177,"uris":["http://zotero.org/users/local/bkYEK4Eu/items/VMUPPTZX"],"uri":["http://zotero.org/users/local/bkYEK4Eu/items/VMUPPTZX"],"itemData":{"id":177,"type":"book","title":"Formal Ontology in Information Systems: Proceedings of the 1st International Conference June 6-8, 1998, Trento, Italy","publisher":"IOS Press","publisher-place":"Amsterdam, The Netherlands, The Netherlands","number-of-pages":"3-15","edition":"1st","source":"ACM Digital Library","event-place":"Amsterdam, The Netherlands, The Netherlands","abstract":"From the Publisher:Research on ontology is becoming increasingly widespread in the computer science community. While this term has been rather confined to the philosophical sphere in the past, it is now gaining a specific role in areas such as Artificial Intelligence, Computational Linguistics, and Databases. Its importance has been recognized in fields as diverse as knowledge engineering, knowledge representation, qualitative modeling, language engineering, database design, information integration, object-oriented analysis, information retrieval and extraction, knowledge management and organization, agent-based systems design. Current applications areas are disparate, including enterprise integration, natural language translation, medicine, mechanical engineering, electronic commerce, geographic information systems, legal information systems, and biological information systems. Various workshops addressing the engineering aspects of ontology have been held in the recent years. However, ontology by 'its very nature' ought to be a unifying discipline. Insights in this field have potential impacts on the whole area of information systems (taking this term in its broadest sense), as testified by the interest recently shown by international standards organizations. In order to provide a solid general foundation for this work, it is therefore important to focus on the common scientific principles and open problems arising from current tools, methodologies, and applications of ontology.","ISBN":"9051993994","shortTitle":"Formal Ontology in Information Systems","author":[{"family":"Guarino","given":"N."}],"issued":{"date-parts":[["1998"]]}}}],"schema":"https://github.com/citation-style-language/schema/raw/master/csl-citation.json"} </w:instrText>
      </w:r>
      <w:r>
        <w:rPr>
          <w:lang w:val="en-GB"/>
        </w:rPr>
        <w:fldChar w:fldCharType="separate"/>
      </w:r>
      <w:r w:rsidRPr="00DA6528">
        <w:rPr>
          <w:rFonts w:cs="Times New Roman"/>
          <w:lang w:val="en-GB"/>
        </w:rPr>
        <w:t>(Guarino, 1998)</w:t>
      </w:r>
      <w:r>
        <w:rPr>
          <w:lang w:val="en-GB"/>
        </w:rPr>
        <w:fldChar w:fldCharType="end"/>
      </w:r>
      <w:r>
        <w:rPr>
          <w:lang w:val="en-GB"/>
        </w:rPr>
        <w:t xml:space="preserve"> defines four types ontology. </w:t>
      </w:r>
    </w:p>
    <w:p w:rsidR="00DD3E7B" w:rsidRDefault="00DD3E7B" w:rsidP="00DD3E7B">
      <w:pPr>
        <w:pStyle w:val="Ttulo4"/>
        <w:rPr>
          <w:lang w:val="en-GB"/>
        </w:rPr>
      </w:pPr>
      <w:r w:rsidRPr="0024194D">
        <w:rPr>
          <w:lang w:val="en-GB"/>
        </w:rPr>
        <w:lastRenderedPageBreak/>
        <w:t>OWL Ontology Language (and RDF)</w:t>
      </w:r>
      <w:r w:rsidR="0076762C">
        <w:rPr>
          <w:lang w:val="en-GB"/>
        </w:rPr>
        <w:t xml:space="preserve"> (Knowledge representation technologies)</w:t>
      </w:r>
    </w:p>
    <w:p w:rsidR="0038162D" w:rsidRDefault="0038162D" w:rsidP="0038162D">
      <w:pPr>
        <w:rPr>
          <w:rFonts w:cs="Times New Roman"/>
          <w:lang w:val="en-GB"/>
        </w:rPr>
      </w:pP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4434E4"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4434E4" w:rsidRPr="0024194D">
        <w:rPr>
          <w:rFonts w:cs="Times New Roman"/>
          <w:lang w:val="en-GB"/>
        </w:rPr>
        <w:fldChar w:fldCharType="separate"/>
      </w:r>
      <w:r w:rsidR="00C651E0" w:rsidRPr="0052534D">
        <w:rPr>
          <w:rFonts w:cs="Times New Roman"/>
          <w:lang w:val="en-GB"/>
        </w:rPr>
        <w:t>(W3C, 2004)</w:t>
      </w:r>
      <w:r w:rsidR="004434E4" w:rsidRPr="0024194D">
        <w:rPr>
          <w:rFonts w:cs="Times New Roman"/>
          <w:lang w:val="en-GB"/>
        </w:rPr>
        <w:fldChar w:fldCharType="end"/>
      </w:r>
    </w:p>
    <w:p w:rsidR="00E233D7" w:rsidRPr="0024194D" w:rsidRDefault="00E233D7" w:rsidP="00E233D7">
      <w:pPr>
        <w:jc w:val="center"/>
        <w:rPr>
          <w:lang w:val="en-GB"/>
        </w:rPr>
      </w:pPr>
      <w:r>
        <w:rPr>
          <w:noProof/>
        </w:rPr>
        <w:pict>
          <v:shape id="_x0000_s2260" type="#_x0000_t202" style="position:absolute;left:0;text-align:left;margin-left:16.65pt;margin-top:252.55pt;width:391.85pt;height:.05pt;z-index:-251632640;mso-position-horizontal-relative:text;mso-position-vertical-relative:text" wrapcoords="-41 0 -41 20945 21600 20945 21600 0 -41 0" stroked="f">
            <v:textbox style="mso-next-textbox:#_x0000_s2260;mso-fit-shape-to-text:t" inset="0,0,0,0">
              <w:txbxContent>
                <w:p w:rsidR="00B92B8F" w:rsidRPr="00E233D7" w:rsidRDefault="00B92B8F" w:rsidP="00E233D7">
                  <w:pPr>
                    <w:pStyle w:val="Legenda"/>
                    <w:rPr>
                      <w:lang w:val="en-GB"/>
                    </w:rPr>
                  </w:pPr>
                  <w:bookmarkStart w:id="81" w:name="_Toc397860329"/>
                  <w:proofErr w:type="gramStart"/>
                  <w:r w:rsidRPr="00E233D7">
                    <w:rPr>
                      <w:lang w:val="en-GB"/>
                    </w:rPr>
                    <w:t xml:space="preserve">Figure </w:t>
                  </w:r>
                  <w:proofErr w:type="gramEnd"/>
                  <w:r>
                    <w:rPr>
                      <w:lang w:val="en-GB"/>
                    </w:rPr>
                    <w:fldChar w:fldCharType="begin"/>
                  </w:r>
                  <w:r>
                    <w:rPr>
                      <w:lang w:val="en-GB"/>
                    </w:rPr>
                    <w:instrText xml:space="preserve"> STYLEREF 1 \s </w:instrText>
                  </w:r>
                  <w:r>
                    <w:rPr>
                      <w:lang w:val="en-GB"/>
                    </w:rPr>
                    <w:fldChar w:fldCharType="separate"/>
                  </w:r>
                  <w:r w:rsidR="005E223A">
                    <w:rPr>
                      <w:noProof/>
                      <w:lang w:val="en-GB"/>
                    </w:rPr>
                    <w:t>4</w:t>
                  </w:r>
                  <w:r>
                    <w:rPr>
                      <w:lang w:val="en-GB"/>
                    </w:rPr>
                    <w:fldChar w:fldCharType="end"/>
                  </w:r>
                  <w:proofErr w:type="gramStart"/>
                  <w:r>
                    <w:rPr>
                      <w:lang w:val="en-GB"/>
                    </w:rPr>
                    <w:t>.</w:t>
                  </w:r>
                  <w:proofErr w:type="gramEnd"/>
                  <w:r>
                    <w:rPr>
                      <w:lang w:val="en-GB"/>
                    </w:rPr>
                    <w:fldChar w:fldCharType="begin"/>
                  </w:r>
                  <w:r>
                    <w:rPr>
                      <w:lang w:val="en-GB"/>
                    </w:rPr>
                    <w:instrText xml:space="preserve"> SEQ Figure \* ARABIC \s 1 </w:instrText>
                  </w:r>
                  <w:r>
                    <w:rPr>
                      <w:lang w:val="en-GB"/>
                    </w:rPr>
                    <w:fldChar w:fldCharType="separate"/>
                  </w:r>
                  <w:r w:rsidR="005E223A">
                    <w:rPr>
                      <w:noProof/>
                      <w:lang w:val="en-GB"/>
                    </w:rPr>
                    <w:t>2</w:t>
                  </w:r>
                  <w:r>
                    <w:rPr>
                      <w:lang w:val="en-GB"/>
                    </w:rPr>
                    <w:fldChar w:fldCharType="end"/>
                  </w:r>
                  <w:r w:rsidRPr="00E233D7">
                    <w:rPr>
                      <w:lang w:val="en-GB"/>
                    </w:rPr>
                    <w:t xml:space="preserve"> - Knowledge representation technologies - layered approach</w:t>
                  </w:r>
                  <w:bookmarkEnd w:id="81"/>
                </w:p>
              </w:txbxContent>
            </v:textbox>
            <w10:wrap type="tight"/>
          </v:shape>
        </w:pict>
      </w:r>
      <w:r>
        <w:rPr>
          <w:noProof/>
          <w:lang w:eastAsia="pt-PT"/>
        </w:rPr>
        <w:pict>
          <v:group id="_x0000_s2132" editas="canvas" style="position:absolute;margin-left:0;margin-top:0;width:391.85pt;height:244.2pt;z-index:8;mso-position-horizontal-relative:char;mso-position-vertical-relative:line" coordorigin="2550,1740" coordsize="6636,4135">
            <o:lock v:ext="edit" aspectratio="t"/>
            <v:shape id="_x0000_s2133" type="#_x0000_t75" style="position:absolute;left:2550;top:1740;width:6636;height:4135" o:preferrelative="f">
              <v:fill o:detectmouseclick="t"/>
              <v:path o:extrusionok="t" o:connecttype="none"/>
              <o:lock v:ext="edit" text="t"/>
            </v:shape>
            <v:roundrect id="_x0000_s2134" style="position:absolute;left:7127;top:2107;width:1929;height:1080" arcsize="10923f"/>
            <v:roundrect id="_x0000_s2135" style="position:absolute;left:7127;top:3412;width:1929;height:1081" arcsize="10923f"/>
            <v:roundrect id="_x0000_s2136" style="position:absolute;left:7127;top:4702;width:1929;height:1080" arcsize="10923f"/>
            <v:group id="_x0000_s2137" style="position:absolute;left:2633;top:1841;width:4166;height:3903" coordorigin="4917,1841" coordsize="4166,3903">
              <v:group id="_x0000_s2138" style="position:absolute;left:4917;top:2063;width:4166;height:3681" coordorigin="4917,2063" coordsize="4166,3681">
                <v:roundrect id="_x0000_s2139" style="position:absolute;left:4917;top:2067;width:4166;height:1081" arcsize="10923f" fillcolor="white [3201]" strokecolor="#666 [1936]" strokeweight="1pt">
                  <v:fill color2="#999 [1296]" focusposition="1" focussize="" focus="100%" type="gradient"/>
                  <v:shadow on="t" type="perspective" color="#7f7f7f [1601]" opacity=".5" offset="1pt" offset2="-3pt"/>
                </v:roundrect>
                <v:roundrect id="_x0000_s2140" style="position:absolute;left:4917;top:3372;width:4166;height:1082" arcsize="10923f" fillcolor="white [3201]" strokecolor="#666 [1936]" strokeweight="1pt">
                  <v:fill color2="#999 [1296]" focusposition="1" focussize="" focus="100%" type="gradient"/>
                  <v:shadow on="t" type="perspective" color="#7f7f7f [1601]" opacity=".5" offset="1pt" offset2="-3pt"/>
                </v:roundrect>
                <v:roundrect id="_x0000_s2141" style="position:absolute;left:4917;top:4662;width:4166;height:1082" arcsize="10923f" fillcolor="white [3201]" strokecolor="#666 [1936]" strokeweight="1pt">
                  <v:fill color2="#999 [1296]" focusposition="1" focussize="" focus="100%" type="gradient"/>
                  <v:shadow on="t" type="perspective" color="#7f7f7f [1601]" opacity=".5" offset="1pt" offset2="-3pt"/>
                </v:roundrect>
                <v:group id="_x0000_s2142" style="position:absolute;left:5164;top:4722;width:3682;height:900" coordorigin="5164,4722" coordsize="3682,900">
                  <v:group id="_x0000_s2143" style="position:absolute;left:6290;top:5334;width:289;height:288" coordorigin="4875,1753" coordsize="289,288">
                    <v:oval id="_x0000_s2144" style="position:absolute;left:4875;top:1753;width:289;height:288" fillcolor="#548dd4 [1951]" strokecolor="black [3213]" strokeweight=".25pt">
                      <v:shadow color="#868686"/>
                    </v:oval>
                    <v:oval id="_x0000_s2145" style="position:absolute;left:4935;top:1809;width:167;height:167" fillcolor="white [3201]" strokecolor="black [3213]" strokeweight=".25pt">
                      <v:shadow color="#868686"/>
                    </v:oval>
                  </v:group>
                  <v:group id="_x0000_s2146" style="position:absolute;left:5164;top:4843;width:3455;height:723" coordorigin="5164,4843" coordsize="3455,723">
                    <v:group id="_x0000_s2147" style="position:absolute;left:5164;top:4843;width:290;height:288" coordorigin="4875,1753" coordsize="289,288">
                      <v:oval id="_x0000_s2148" style="position:absolute;left:4875;top:1753;width:289;height:288" fillcolor="#548dd4 [1951]" strokecolor="black [3213]" strokeweight=".25pt">
                        <v:shadow color="#868686"/>
                      </v:oval>
                      <v:oval id="_x0000_s2149" style="position:absolute;left:4935;top:1809;width:167;height:167" fillcolor="white [3201]" strokecolor="black [3213]" strokeweight=".25pt">
                        <v:shadow color="#868686"/>
                      </v:oval>
                    </v:group>
                    <v:group id="_x0000_s2150" style="position:absolute;left:5592;top:5223;width:289;height:287" coordorigin="4875,1753" coordsize="289,288">
                      <v:oval id="_x0000_s2151" style="position:absolute;left:4875;top:1753;width:289;height:288" fillcolor="#548dd4 [1951]" strokecolor="black [3213]" strokeweight=".25pt">
                        <v:shadow color="#868686"/>
                      </v:oval>
                      <v:oval id="_x0000_s2152" style="position:absolute;left:4935;top:1809;width:167;height:167" fillcolor="white [3201]" strokecolor="black [3213]" strokeweight=".25pt">
                        <v:shadow color="#868686"/>
                      </v:oval>
                    </v:group>
                    <v:group id="_x0000_s2153" style="position:absolute;left:6062;top:4843;width:290;height:288" coordorigin="4875,1753" coordsize="289,288">
                      <v:oval id="_x0000_s2154" style="position:absolute;left:4875;top:1753;width:289;height:288" fillcolor="#548dd4 [1951]" strokecolor="black [3213]" strokeweight=".25pt">
                        <v:shadow color="#868686"/>
                      </v:oval>
                      <v:oval id="_x0000_s2155" style="position:absolute;left:4935;top:1809;width:167;height:167" fillcolor="white [3201]" strokecolor="black [3213]" strokeweight=".25pt">
                        <v:shadow color="#868686"/>
                      </v:oval>
                    </v:group>
                    <v:group id="_x0000_s2156" style="position:absolute;left:6744;top:4843;width:290;height:288" coordorigin="4875,1753" coordsize="289,288">
                      <v:oval id="_x0000_s2157" style="position:absolute;left:4875;top:1753;width:289;height:288" fillcolor="#548dd4 [1951]" strokecolor="black [3213]" strokeweight=".25pt">
                        <v:shadow color="#868686"/>
                      </v:oval>
                      <v:oval id="_x0000_s2158" style="position:absolute;left:4935;top:1809;width:167;height:167" fillcolor="white [3201]" strokecolor="black [3213]" strokeweight=".25pt">
                        <v:shadow color="#868686"/>
                      </v:oval>
                    </v:group>
                    <v:group id="_x0000_s2159" style="position:absolute;left:6926;top:5278;width:290;height:288" coordorigin="4875,1753" coordsize="289,288">
                      <v:oval id="_x0000_s2160" style="position:absolute;left:4875;top:1753;width:289;height:288" fillcolor="#548dd4 [1951]" strokecolor="black [3213]" strokeweight=".25pt">
                        <v:shadow color="#868686"/>
                      </v:oval>
                      <v:oval id="_x0000_s2161" style="position:absolute;left:4935;top:1809;width:167;height:167" fillcolor="white [3201]" strokecolor="black [3213]" strokeweight=".25pt">
                        <v:shadow color="#868686"/>
                      </v:oval>
                    </v:group>
                    <v:group id="_x0000_s2162" style="position:absolute;left:7614;top:4899;width:289;height:288" coordorigin="4875,1753" coordsize="289,288">
                      <v:oval id="_x0000_s2163" style="position:absolute;left:4875;top:1753;width:289;height:288" fillcolor="#548dd4 [1951]" strokecolor="black [3213]" strokeweight=".25pt">
                        <v:shadow color="#868686"/>
                      </v:oval>
                      <v:oval id="_x0000_s2164" style="position:absolute;left:4935;top:1809;width:167;height:167" fillcolor="white [3201]" strokecolor="black [3213]" strokeweight=".25pt">
                        <v:shadow color="#868686"/>
                      </v:oval>
                    </v:group>
                    <v:group id="_x0000_s2165" style="position:absolute;left:8330;top:5278;width:289;height:288" coordorigin="4875,1753" coordsize="289,288">
                      <v:oval id="_x0000_s2166" style="position:absolute;left:4875;top:1753;width:289;height:288" fillcolor="#548dd4 [1951]" strokecolor="black [3213]" strokeweight=".25pt">
                        <v:shadow color="#868686"/>
                      </v:oval>
                      <v:oval id="_x0000_s2167" style="position:absolute;left:4935;top:1809;width:167;height:167" fillcolor="white [3201]" strokecolor="black [3213]" strokeweight=".25pt">
                        <v:shadow color="#868686"/>
                      </v:oval>
                    </v:group>
                  </v:group>
                  <v:group id="_x0000_s2168" style="position:absolute;left:8558;top:4722;width:288;height:288" coordorigin="4875,1753" coordsize="289,288">
                    <v:oval id="_x0000_s2169" style="position:absolute;left:4875;top:1753;width:289;height:288" fillcolor="#548dd4 [1951]" strokecolor="black [3213]" strokeweight=".25pt">
                      <v:shadow color="#868686"/>
                    </v:oval>
                    <v:oval id="_x0000_s2170" style="position:absolute;left:4935;top:1809;width:167;height:167" fillcolor="white [3201]" strokecolor="black [3213]" strokeweight=".25pt">
                      <v:shadow color="#868686"/>
                    </v:oval>
                  </v:group>
                </v:group>
                <v:group id="_x0000_s2171" style="position:absolute;left:5164;top:3419;width:3682;height:900" coordorigin="5164,3419" coordsize="3682,900">
                  <v:group id="_x0000_s2172" style="position:absolute;left:5164;top:3419;width:3682;height:900" coordorigin="5164,4722" coordsize="3682,900">
                    <v:group id="_x0000_s2173" style="position:absolute;left:6290;top:5334;width:289;height:288" coordorigin="4875,1753" coordsize="289,288">
                      <v:oval id="_x0000_s2174" style="position:absolute;left:4875;top:1753;width:289;height:288" fillcolor="#548dd4 [1951]" strokecolor="black [3213]" strokeweight=".25pt">
                        <v:shadow color="#868686"/>
                      </v:oval>
                      <v:oval id="_x0000_s2175" style="position:absolute;left:4935;top:1809;width:167;height:167" fillcolor="white [3201]" strokecolor="black [3213]" strokeweight=".25pt">
                        <v:shadow color="#868686"/>
                      </v:oval>
                    </v:group>
                    <v:group id="_x0000_s2176" style="position:absolute;left:5164;top:4843;width:3455;height:723" coordorigin="5164,4843" coordsize="3455,723">
                      <v:group id="_x0000_s2177" style="position:absolute;left:5164;top:4843;width:290;height:288" coordorigin="4875,1753" coordsize="289,288">
                        <v:oval id="_x0000_s2178" style="position:absolute;left:4875;top:1753;width:289;height:288" fillcolor="#548dd4 [1951]" strokecolor="black [3213]" strokeweight=".25pt">
                          <v:shadow color="#868686"/>
                        </v:oval>
                        <v:oval id="_x0000_s2179" style="position:absolute;left:4935;top:1809;width:167;height:167" fillcolor="white [3201]" strokecolor="black [3213]" strokeweight=".25pt">
                          <v:shadow color="#868686"/>
                        </v:oval>
                      </v:group>
                      <v:group id="_x0000_s2180" style="position:absolute;left:5592;top:5223;width:289;height:287" coordorigin="4875,1753" coordsize="289,288">
                        <v:oval id="_x0000_s2181" style="position:absolute;left:4875;top:1753;width:289;height:288" fillcolor="#548dd4 [1951]" strokecolor="black [3213]" strokeweight=".25pt">
                          <v:shadow color="#868686"/>
                        </v:oval>
                        <v:oval id="_x0000_s2182" style="position:absolute;left:4935;top:1809;width:167;height:167" fillcolor="white [3201]" strokecolor="black [3213]" strokeweight=".25pt">
                          <v:shadow color="#868686"/>
                        </v:oval>
                      </v:group>
                      <v:group id="_x0000_s2183" style="position:absolute;left:6062;top:4843;width:290;height:288" coordorigin="4875,1753" coordsize="289,288">
                        <v:oval id="_x0000_s2184" style="position:absolute;left:4875;top:1753;width:289;height:288" fillcolor="#548dd4 [1951]" strokecolor="black [3213]" strokeweight=".25pt">
                          <v:shadow color="#868686"/>
                        </v:oval>
                        <v:oval id="_x0000_s2185" style="position:absolute;left:4935;top:1809;width:167;height:167" fillcolor="white [3201]" strokecolor="black [3213]" strokeweight=".25pt">
                          <v:shadow color="#868686"/>
                        </v:oval>
                      </v:group>
                      <v:group id="_x0000_s2186" style="position:absolute;left:6744;top:4843;width:290;height:288" coordorigin="4875,1753" coordsize="289,288">
                        <v:oval id="_x0000_s2187" style="position:absolute;left:4875;top:1753;width:289;height:288" fillcolor="#548dd4 [1951]" strokecolor="black [3213]" strokeweight=".25pt">
                          <v:shadow color="#868686"/>
                        </v:oval>
                        <v:oval id="_x0000_s2188" style="position:absolute;left:4935;top:1809;width:167;height:167" fillcolor="white [3201]" strokecolor="black [3213]" strokeweight=".25pt">
                          <v:shadow color="#868686"/>
                        </v:oval>
                      </v:group>
                      <v:group id="_x0000_s2189" style="position:absolute;left:6926;top:5278;width:290;height:288" coordorigin="4875,1753" coordsize="289,288">
                        <v:oval id="_x0000_s2190" style="position:absolute;left:4875;top:1753;width:289;height:288" fillcolor="#548dd4 [1951]" strokecolor="black [3213]" strokeweight=".25pt">
                          <v:shadow color="#868686"/>
                        </v:oval>
                        <v:oval id="_x0000_s2191" style="position:absolute;left:4935;top:1809;width:167;height:167" fillcolor="white [3201]" strokecolor="black [3213]" strokeweight=".25pt">
                          <v:shadow color="#868686"/>
                        </v:oval>
                      </v:group>
                      <v:group id="_x0000_s2192" style="position:absolute;left:7614;top:4899;width:289;height:288" coordorigin="4875,1753" coordsize="289,288">
                        <v:oval id="_x0000_s2193" style="position:absolute;left:4875;top:1753;width:289;height:288" fillcolor="#548dd4 [1951]" strokecolor="black [3213]" strokeweight=".25pt">
                          <v:shadow color="#868686"/>
                        </v:oval>
                        <v:oval id="_x0000_s2194" style="position:absolute;left:4935;top:1809;width:167;height:167" fillcolor="white [3201]" strokecolor="black [3213]" strokeweight=".25pt">
                          <v:shadow color="#868686"/>
                        </v:oval>
                      </v:group>
                      <v:group id="_x0000_s2195" style="position:absolute;left:8330;top:5278;width:289;height:288" coordorigin="4875,1753" coordsize="289,288">
                        <v:oval id="_x0000_s2196" style="position:absolute;left:4875;top:1753;width:289;height:288" fillcolor="#548dd4 [1951]" strokecolor="black [3213]" strokeweight=".25pt">
                          <v:shadow color="#868686"/>
                        </v:oval>
                        <v:oval id="_x0000_s2197" style="position:absolute;left:4935;top:1809;width:167;height:167" fillcolor="white [3201]" strokecolor="black [3213]" strokeweight=".25pt">
                          <v:shadow color="#868686"/>
                        </v:oval>
                      </v:group>
                    </v:group>
                    <v:group id="_x0000_s2198" style="position:absolute;left:8558;top:4722;width:288;height:288" coordorigin="4875,1753" coordsize="289,288">
                      <v:oval id="_x0000_s2199" style="position:absolute;left:4875;top:1753;width:289;height:288" fillcolor="#548dd4 [1951]" strokecolor="black [3213]" strokeweight=".25pt">
                        <v:shadow color="#868686"/>
                      </v:oval>
                      <v:oval id="_x0000_s2200" style="position:absolute;left:4935;top:1809;width:167;height:167" fillcolor="white [3201]" strokecolor="black [3213]" strokeweight=".25pt">
                        <v:shadow color="#868686"/>
                      </v:oval>
                    </v:group>
                  </v:group>
                  <v:group id="_x0000_s2201" style="position:absolute;left:5412;top:3563;width:3146;height:612" coordorigin="5412,3563" coordsize="3146,612">
                    <v:shape id="_x0000_s2202" type="#_x0000_t32" style="position:absolute;left:5412;top:3786;width:223;height:177" o:connectortype="straight"/>
                    <v:shape id="_x0000_s2203" type="#_x0000_t32" style="position:absolute;left:5839;top:3786;width:266;height:177;flip:y" o:connectortype="straight"/>
                    <v:shape id="_x0000_s2204" type="#_x0000_t32" style="position:absolute;left:5881;top:3684;width:863;height:380;flip:y" o:connectortype="straight"/>
                    <v:shape id="_x0000_s2205" type="#_x0000_t32" style="position:absolute;left:5839;top:4165;width:451;height:10" o:connectortype="straight"/>
                    <v:shape id="_x0000_s2206" type="#_x0000_t32" style="position:absolute;left:6579;top:4119;width:347;height:56;flip:y" o:connectortype="straight"/>
                    <v:shape id="_x0000_s2207" type="#_x0000_t32" style="position:absolute;left:6537;top:3786;width:249;height:288;flip:y" o:connectortype="straight"/>
                    <v:shape id="_x0000_s2208" type="#_x0000_t32" style="position:absolute;left:6310;top:3582;width:476;height:1" o:connectortype="straight"/>
                    <v:shape id="_x0000_s2209" type="#_x0000_t32" style="position:absolute;left:7216;top:4119;width:1115;height:1" o:connectortype="straight"/>
                    <v:shape id="_x0000_s2210" type="#_x0000_t32" style="position:absolute;left:7174;top:3740;width:440;height:278;flip:y" o:connectortype="straight"/>
                    <v:shape id="_x0000_s2211" type="#_x0000_t32" style="position:absolute;left:7903;top:3740;width:470;height:278" o:connectortype="straight"/>
                    <v:shape id="_x0000_s2212" type="#_x0000_t32" style="position:absolute;left:7861;top:3563;width:697;height:75;flip:y" o:connectortype="straight"/>
                  </v:group>
                </v:group>
                <v:group id="_x0000_s2213" style="position:absolute;left:5164;top:2162;width:3682;height:900" coordorigin="5164,3419" coordsize="3682,900">
                  <v:group id="_x0000_s2214" style="position:absolute;left:5164;top:3419;width:3682;height:900" coordorigin="5164,4722" coordsize="3682,900">
                    <v:group id="_x0000_s2215" style="position:absolute;left:6290;top:5334;width:289;height:288" coordorigin="4875,1753" coordsize="289,288">
                      <v:oval id="_x0000_s2216" style="position:absolute;left:4875;top:1753;width:289;height:288" fillcolor="#548dd4 [1951]" strokecolor="black [3213]" strokeweight=".25pt">
                        <v:shadow color="#868686"/>
                      </v:oval>
                      <v:oval id="_x0000_s2217" style="position:absolute;left:4935;top:1809;width:167;height:167" fillcolor="white [3201]" strokecolor="black [3213]" strokeweight=".25pt">
                        <v:shadow color="#868686"/>
                      </v:oval>
                    </v:group>
                    <v:group id="_x0000_s2218" style="position:absolute;left:5164;top:4843;width:3455;height:723" coordorigin="5164,4843" coordsize="3455,723">
                      <v:group id="_x0000_s2219" style="position:absolute;left:5164;top:4843;width:290;height:288" coordorigin="4875,1753" coordsize="289,288">
                        <v:oval id="_x0000_s2220" style="position:absolute;left:4875;top:1753;width:289;height:288" fillcolor="#548dd4 [1951]" strokecolor="black [3213]" strokeweight=".25pt">
                          <v:shadow color="#868686"/>
                        </v:oval>
                        <v:oval id="_x0000_s2221" style="position:absolute;left:4935;top:1809;width:167;height:167" fillcolor="white [3201]" strokecolor="black [3213]" strokeweight=".25pt">
                          <v:shadow color="#868686"/>
                        </v:oval>
                      </v:group>
                      <v:group id="_x0000_s2222" style="position:absolute;left:5592;top:5223;width:289;height:287" coordorigin="4875,1753" coordsize="289,288">
                        <v:oval id="_x0000_s2223" style="position:absolute;left:4875;top:1753;width:289;height:288" fillcolor="#548dd4 [1951]" strokecolor="black [3213]" strokeweight=".25pt">
                          <v:shadow color="#868686"/>
                        </v:oval>
                        <v:oval id="_x0000_s2224" style="position:absolute;left:4935;top:1809;width:167;height:167" fillcolor="white [3201]" strokecolor="black [3213]" strokeweight=".25pt">
                          <v:shadow color="#868686"/>
                        </v:oval>
                      </v:group>
                      <v:group id="_x0000_s2225" style="position:absolute;left:6062;top:4843;width:290;height:288" coordorigin="4875,1753" coordsize="289,288">
                        <v:oval id="_x0000_s2226" style="position:absolute;left:4875;top:1753;width:289;height:288" fillcolor="#548dd4 [1951]" strokecolor="black [3213]" strokeweight=".25pt">
                          <v:shadow color="#868686"/>
                        </v:oval>
                        <v:oval id="_x0000_s2227" style="position:absolute;left:4935;top:1809;width:167;height:167" fillcolor="white [3201]" strokecolor="black [3213]" strokeweight=".25pt">
                          <v:shadow color="#868686"/>
                        </v:oval>
                      </v:group>
                      <v:group id="_x0000_s2228" style="position:absolute;left:6744;top:4843;width:290;height:288" coordorigin="4875,1753" coordsize="289,288">
                        <v:oval id="_x0000_s2229" style="position:absolute;left:4875;top:1753;width:289;height:288" fillcolor="#548dd4 [1951]" strokecolor="black [3213]" strokeweight=".25pt">
                          <v:shadow color="#868686"/>
                        </v:oval>
                        <v:oval id="_x0000_s2230" style="position:absolute;left:4935;top:1809;width:167;height:167" fillcolor="white [3201]" strokecolor="black [3213]" strokeweight=".25pt">
                          <v:shadow color="#868686"/>
                        </v:oval>
                      </v:group>
                      <v:group id="_x0000_s2231" style="position:absolute;left:6926;top:5278;width:290;height:288" coordorigin="4875,1753" coordsize="289,288">
                        <v:oval id="_x0000_s2232" style="position:absolute;left:4875;top:1753;width:289;height:288" fillcolor="#548dd4 [1951]" strokecolor="black [3213]" strokeweight=".25pt">
                          <v:shadow color="#868686"/>
                        </v:oval>
                        <v:oval id="_x0000_s2233" style="position:absolute;left:4935;top:1809;width:167;height:167" fillcolor="white [3201]" strokecolor="black [3213]" strokeweight=".25pt">
                          <v:shadow color="#868686"/>
                        </v:oval>
                      </v:group>
                      <v:group id="_x0000_s2234" style="position:absolute;left:7614;top:4899;width:289;height:288" coordorigin="4875,1753" coordsize="289,288">
                        <v:oval id="_x0000_s2235" style="position:absolute;left:4875;top:1753;width:289;height:288" fillcolor="#548dd4 [1951]" strokecolor="black [3213]" strokeweight=".25pt">
                          <v:shadow color="#868686"/>
                        </v:oval>
                        <v:oval id="_x0000_s2236" style="position:absolute;left:4935;top:1809;width:167;height:167" fillcolor="white [3201]" strokecolor="black [3213]" strokeweight=".25pt">
                          <v:shadow color="#868686"/>
                        </v:oval>
                      </v:group>
                      <v:group id="_x0000_s2237" style="position:absolute;left:8330;top:5278;width:289;height:288" coordorigin="4875,1753" coordsize="289,288">
                        <v:oval id="_x0000_s2238" style="position:absolute;left:4875;top:1753;width:289;height:288" fillcolor="#548dd4 [1951]" strokecolor="black [3213]" strokeweight=".25pt">
                          <v:shadow color="#868686"/>
                        </v:oval>
                        <v:oval id="_x0000_s2239" style="position:absolute;left:4935;top:1809;width:167;height:167" fillcolor="white [3201]" strokecolor="black [3213]" strokeweight=".25pt">
                          <v:shadow color="#868686"/>
                        </v:oval>
                      </v:group>
                    </v:group>
                    <v:group id="_x0000_s2240" style="position:absolute;left:8558;top:4722;width:288;height:288" coordorigin="4875,1753" coordsize="289,288">
                      <v:oval id="_x0000_s2241" style="position:absolute;left:4875;top:1753;width:289;height:288" fillcolor="#548dd4 [1951]" strokecolor="black [3213]" strokeweight=".25pt">
                        <v:shadow color="#868686"/>
                      </v:oval>
                      <v:oval id="_x0000_s2242" style="position:absolute;left:4935;top:1809;width:167;height:167" fillcolor="white [3201]" strokecolor="black [3213]" strokeweight=".25pt">
                        <v:shadow color="#868686"/>
                      </v:oval>
                    </v:group>
                  </v:group>
                  <v:group id="_x0000_s2243" style="position:absolute;left:5412;top:3563;width:3146;height:612" coordorigin="5412,3563" coordsize="3146,612">
                    <v:shape id="_x0000_s2244" type="#_x0000_t32" style="position:absolute;left:5412;top:3786;width:223;height:177" o:connectortype="straight"/>
                    <v:shape id="_x0000_s2245" type="#_x0000_t32" style="position:absolute;left:5839;top:3786;width:266;height:177;flip:y" o:connectortype="straight"/>
                    <v:shape id="_x0000_s2246" type="#_x0000_t32" style="position:absolute;left:5881;top:3684;width:863;height:380;flip:y" o:connectortype="straight"/>
                    <v:shape id="_x0000_s2247" type="#_x0000_t32" style="position:absolute;left:5839;top:4165;width:451;height:10" o:connectortype="straight"/>
                    <v:shape id="_x0000_s2248" type="#_x0000_t32" style="position:absolute;left:6579;top:4119;width:347;height:56;flip:y" o:connectortype="straight"/>
                    <v:shape id="_x0000_s2249" type="#_x0000_t32" style="position:absolute;left:6537;top:3786;width:249;height:288;flip:y" o:connectortype="straight"/>
                    <v:shape id="_x0000_s2250" type="#_x0000_t32" style="position:absolute;left:6310;top:3582;width:476;height:1" o:connectortype="straight"/>
                    <v:shape id="_x0000_s2251" type="#_x0000_t32" style="position:absolute;left:7216;top:4119;width:1115;height:1" o:connectortype="straight"/>
                    <v:shape id="_x0000_s2252" type="#_x0000_t32" style="position:absolute;left:7174;top:3740;width:440;height:278;flip:y" o:connectortype="straight"/>
                    <v:shape id="_x0000_s2253" type="#_x0000_t32" style="position:absolute;left:7903;top:3740;width:470;height:278" o:connectortype="straight"/>
                    <v:shape id="_x0000_s2254" type="#_x0000_t32" style="position:absolute;left:7861;top:3563;width:697;height:75;flip:y" o:connectortype="straight"/>
                  </v:group>
                </v:group>
                <v:oval id="_x0000_s2255" style="position:absolute;left:6847;top:2063;width:2146;height:1223;rotation:340" filled="f">
                  <v:stroke dashstyle="longDash"/>
                </v:oval>
              </v:group>
              <v:oval id="_x0000_s2256" style="position:absolute;left:4997;top:1841;width:2111;height:1365;rotation:340" filled="f">
                <v:stroke dashstyle="longDash"/>
              </v:oval>
            </v:group>
            <v:shape id="_x0000_s2257" type="#_x0000_t202" style="position:absolute;left:7177;top:2162;width:1794;height:922" stroked="f">
              <v:textbox style="mso-next-textbox:#_x0000_s2257">
                <w:txbxContent>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OWL</w:t>
                    </w:r>
                  </w:p>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Interconnections</w:t>
                    </w:r>
                  </w:p>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Domain knowledge</w:t>
                    </w:r>
                  </w:p>
                </w:txbxContent>
              </v:textbox>
            </v:shape>
            <v:shape id="_x0000_s2258" type="#_x0000_t202" style="position:absolute;left:7177;top:3467;width:1794;height:922" stroked="f">
              <v:textbox style="mso-next-textbox:#_x0000_s2258">
                <w:txbxContent>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RDF</w:t>
                    </w:r>
                  </w:p>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Objects and relations bet</w:t>
                    </w:r>
                    <w:r>
                      <w:rPr>
                        <w:rFonts w:asciiTheme="minorHAnsi" w:hAnsiTheme="minorHAnsi"/>
                        <w:b/>
                        <w:sz w:val="20"/>
                        <w:lang w:val="en-GB"/>
                      </w:rPr>
                      <w:t>w</w:t>
                    </w:r>
                    <w:r w:rsidRPr="00E233D7">
                      <w:rPr>
                        <w:rFonts w:asciiTheme="minorHAnsi" w:hAnsiTheme="minorHAnsi"/>
                        <w:b/>
                        <w:sz w:val="20"/>
                        <w:lang w:val="en-GB"/>
                      </w:rPr>
                      <w:t>een them</w:t>
                    </w:r>
                  </w:p>
                </w:txbxContent>
              </v:textbox>
            </v:shape>
            <v:shape id="_x0000_s2259" type="#_x0000_t202" style="position:absolute;left:7177;top:4758;width:1794;height:920" stroked="f">
              <v:textbox style="mso-next-textbox:#_x0000_s2259">
                <w:txbxContent>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XML</w:t>
                    </w:r>
                  </w:p>
                  <w:p w:rsidR="00B92B8F" w:rsidRPr="00E233D7" w:rsidRDefault="00B92B8F" w:rsidP="00E233D7">
                    <w:pPr>
                      <w:spacing w:line="240" w:lineRule="auto"/>
                      <w:jc w:val="left"/>
                      <w:rPr>
                        <w:rFonts w:asciiTheme="minorHAnsi" w:hAnsiTheme="minorHAnsi"/>
                        <w:b/>
                        <w:sz w:val="20"/>
                        <w:lang w:val="en-GB"/>
                      </w:rPr>
                    </w:pPr>
                    <w:r w:rsidRPr="00E233D7">
                      <w:rPr>
                        <w:rFonts w:asciiTheme="minorHAnsi" w:hAnsiTheme="minorHAnsi"/>
                        <w:b/>
                        <w:sz w:val="20"/>
                        <w:lang w:val="en-GB"/>
                      </w:rPr>
                      <w:t>Base structure</w:t>
                    </w:r>
                  </w:p>
                </w:txbxContent>
              </v:textbox>
            </v:shape>
          </v:group>
        </w:pict>
      </w:r>
      <w:r>
        <w:rPr>
          <w:lang w:val="en-GB"/>
        </w:rPr>
        <w:pict>
          <v:shape id="_x0000_i1033" type="#_x0000_t75" style="width:391.5pt;height:244.5pt">
            <v:imagedata croptop="-65520f" cropbottom="65520f"/>
          </v:shape>
        </w:pict>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w:t>
      </w:r>
      <w:r w:rsidR="0052534D">
        <w:rPr>
          <w:lang w:val="en-GB"/>
        </w:rPr>
        <w:t xml:space="preserve">likewise humans also understand. </w:t>
      </w:r>
      <w:r w:rsidRPr="0024194D">
        <w:rPr>
          <w:lang w:val="en-GB"/>
        </w:rPr>
        <w:t xml:space="preserve">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DD3E7B" w:rsidRDefault="0018459A" w:rsidP="00DD3E7B">
      <w:pPr>
        <w:pStyle w:val="Ttulo3"/>
        <w:rPr>
          <w:lang w:val="en-GB"/>
        </w:rPr>
      </w:pPr>
      <w:bookmarkStart w:id="82" w:name="_Toc397849869"/>
      <w:r w:rsidRPr="0024194D">
        <w:rPr>
          <w:lang w:val="en-GB"/>
        </w:rPr>
        <w:t>Ontolog</w:t>
      </w:r>
      <w:r w:rsidR="00DD3E7B" w:rsidRPr="0024194D">
        <w:rPr>
          <w:lang w:val="en-GB"/>
        </w:rPr>
        <w:t>ic</w:t>
      </w:r>
      <w:r w:rsidRPr="0024194D">
        <w:rPr>
          <w:lang w:val="en-GB"/>
        </w:rPr>
        <w:t xml:space="preserve"> </w:t>
      </w:r>
      <w:r w:rsidR="00BE366A">
        <w:rPr>
          <w:lang w:val="en-GB"/>
        </w:rPr>
        <w:t xml:space="preserve">management challenge </w:t>
      </w:r>
      <w:r w:rsidR="00BE366A" w:rsidRPr="00BE366A">
        <w:rPr>
          <w:highlight w:val="yellow"/>
          <w:lang w:val="en-GB"/>
        </w:rPr>
        <w:t>(</w:t>
      </w:r>
      <w:r w:rsidR="00DD3E7B" w:rsidRPr="00BE366A">
        <w:rPr>
          <w:highlight w:val="yellow"/>
          <w:lang w:val="en-GB"/>
        </w:rPr>
        <w:t xml:space="preserve">enrichment </w:t>
      </w:r>
      <w:r w:rsidR="00BE366A" w:rsidRPr="00BE366A">
        <w:rPr>
          <w:highlight w:val="yellow"/>
          <w:lang w:val="en-GB"/>
        </w:rPr>
        <w:t>d</w:t>
      </w:r>
      <w:r w:rsidR="00A44CDF" w:rsidRPr="00BE366A">
        <w:rPr>
          <w:highlight w:val="yellow"/>
          <w:lang w:val="en-GB"/>
        </w:rPr>
        <w:t>ynamics</w:t>
      </w:r>
      <w:r w:rsidR="00BE366A" w:rsidRPr="00BE366A">
        <w:rPr>
          <w:highlight w:val="yellow"/>
          <w:lang w:val="en-GB"/>
        </w:rPr>
        <w:t>)</w:t>
      </w:r>
      <w:bookmarkEnd w:id="82"/>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w:t>
      </w:r>
      <w:r>
        <w:rPr>
          <w:lang w:val="en-GB"/>
        </w:rPr>
        <w:lastRenderedPageBreak/>
        <w:t xml:space="preserve">this process. Some </w:t>
      </w:r>
      <w:r w:rsidR="004A0402">
        <w:rPr>
          <w:lang w:val="en-GB"/>
        </w:rPr>
        <w:t>research has</w:t>
      </w:r>
      <w:r>
        <w:rPr>
          <w:lang w:val="en-GB"/>
        </w:rPr>
        <w:t xml:space="preserve"> been made in processes that could lead to some automatism in the previous tasks and thus create the called Ontology Dynamic.</w:t>
      </w:r>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C93176" w:rsidP="00DD3E7B">
      <w:pPr>
        <w:pStyle w:val="Ttulo4"/>
        <w:rPr>
          <w:lang w:val="en-GB"/>
        </w:rPr>
      </w:pPr>
      <w:r w:rsidRPr="0024194D">
        <w:rPr>
          <w:lang w:val="en-GB"/>
        </w:rPr>
        <w:t>Creation of new concepts and relations</w:t>
      </w:r>
    </w:p>
    <w:p w:rsidR="00C47E6F" w:rsidRPr="0024194D" w:rsidRDefault="00C93176" w:rsidP="00DD3E7B">
      <w:pPr>
        <w:pStyle w:val="Ttulo4"/>
        <w:rPr>
          <w:lang w:val="en-GB"/>
        </w:rPr>
      </w:pPr>
      <w:r w:rsidRPr="0024194D">
        <w:rPr>
          <w:lang w:val="en-GB"/>
        </w:rPr>
        <w:t>Update relations</w:t>
      </w:r>
      <w:r w:rsidR="0018459A" w:rsidRPr="0024194D">
        <w:rPr>
          <w:lang w:val="en-GB"/>
        </w:rPr>
        <w:t xml:space="preserve"> </w:t>
      </w:r>
    </w:p>
    <w:p w:rsidR="00A44CDF" w:rsidRPr="0024194D" w:rsidRDefault="003D652A" w:rsidP="00881E8E">
      <w:pPr>
        <w:pStyle w:val="Ttulo4"/>
        <w:rPr>
          <w:lang w:val="en-GB"/>
        </w:rPr>
      </w:pPr>
      <w:r>
        <w:rPr>
          <w:lang w:val="en-GB"/>
        </w:rPr>
        <w:t>Ontological</w:t>
      </w:r>
      <w:r w:rsidR="00A44CDF" w:rsidRPr="0024194D">
        <w:rPr>
          <w:lang w:val="en-GB"/>
        </w:rPr>
        <w:t xml:space="preserve"> Weight</w:t>
      </w:r>
      <w:r w:rsidR="00DD3E7B" w:rsidRPr="0024194D">
        <w:rPr>
          <w:lang w:val="en-GB"/>
        </w:rPr>
        <w:t>ing</w:t>
      </w:r>
    </w:p>
    <w:p w:rsidR="00A44CDF" w:rsidRPr="0024194D" w:rsidRDefault="00DD3E7B" w:rsidP="00E233D7">
      <w:pPr>
        <w:pStyle w:val="Ttulo2"/>
        <w:rPr>
          <w:lang w:val="en-GB"/>
        </w:rPr>
      </w:pPr>
      <w:bookmarkStart w:id="83" w:name="_Toc397849870"/>
      <w:r w:rsidRPr="0024194D">
        <w:rPr>
          <w:lang w:val="en-GB"/>
        </w:rPr>
        <w:t xml:space="preserve">The E-COGNOS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83"/>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84" w:name="_Toc397849871"/>
      <w:r w:rsidRPr="0024194D">
        <w:rPr>
          <w:lang w:val="en-GB"/>
        </w:rPr>
        <w:lastRenderedPageBreak/>
        <w:t>Design and Implementation</w:t>
      </w:r>
      <w:bookmarkEnd w:id="84"/>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5" w:name="_Toc397849872"/>
      <w:r w:rsidRPr="0024194D">
        <w:rPr>
          <w:lang w:val="en-GB"/>
        </w:rPr>
        <w:t>Tools and Technologies</w:t>
      </w:r>
      <w:bookmarkEnd w:id="85"/>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5E223A" w:rsidRPr="00A859C8">
          <w:rPr>
            <w:lang w:val="en-GB"/>
          </w:rPr>
          <w:t xml:space="preserve">Figure </w:t>
        </w:r>
        <w:r w:rsidR="005E223A">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r w:rsidR="00936B53">
        <w:rPr>
          <w:lang w:val="en-GB"/>
        </w:rPr>
        <w:t xml:space="preserve">UML with </w:t>
      </w:r>
      <w:r w:rsidR="00CC54C7">
        <w:rPr>
          <w:lang w:val="en-GB"/>
        </w:rPr>
        <w:t>Visual Paradigm to design and model all respective diagrams. This software is a good design tool to develop projects in UML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4434E4" w:rsidP="00A859C8">
      <w:pPr>
        <w:jc w:val="center"/>
        <w:rPr>
          <w:lang w:val="en-GB"/>
        </w:rPr>
      </w:pPr>
      <w:r w:rsidRPr="004434E4">
        <w:pict>
          <v:group id="_x0000_s20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2071" type="#_x0000_t75" style="position:absolute;left:5700;top:8089;width:2956;height:1498" wrapcoords="-110 216 -110 21168 21600 21168 21600 216 -110 216">
              <v:imagedata r:id="rId24" o:title=""/>
            </v:shape>
            <v:shape id="_x0000_s20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5" o:title=""/>
            </v:shape>
            <v:shape id="_x0000_s2073" type="#_x0000_t75" style="position:absolute;left:3087;top:4832;width:5730;height:6254" o:preferrelative="f" wrapcoords="0 0 21600 0 21600 21600 0 21600 0 0">
              <v:fill o:detectmouseclick="t"/>
              <v:path o:extrusionok="t" o:connecttype="none"/>
              <o:lock v:ext="edit" text="t"/>
            </v:shape>
            <v:shape id="_x0000_s2074" type="#_x0000_t75" style="position:absolute;left:7665;top:4832;width:1122;height:683" wrapcoords="-288 470 -288 20661 21600 20661 21600 470 -288 470">
              <v:imagedata r:id="rId26" o:title=""/>
            </v:shape>
            <v:shape id="_x0000_s2075" type="#_x0000_t75" style="position:absolute;left:3238;top:4935;width:769;height:767" wrapcoords="4235 424 2965 7200 3812 18212 5929 20753 9741 20753 11859 20753 15247 20753 18212 17365 18212 4659 16094 424 4235 424">
              <v:imagedata r:id="rId27" o:title=""/>
            </v:shape>
            <v:shape id="_x0000_s2076" type="#_x0000_t75" style="position:absolute;left:3932;top:5225;width:463;height:633" wrapcoords="4181 514 0 4629 1394 18514 6271 20571 9058 20571 12542 20571 16026 20571 20903 18514 20903 4629 17419 514 4181 514">
              <v:imagedata r:id="rId28" o:title=""/>
            </v:shape>
            <v:shape id="_x0000_s2077" type="#_x0000_t75" style="position:absolute;left:4674;top:5027;width:652;height:488" wrapcoords="-502 655 -502 20291 21600 20291 21600 655 -502 655">
              <v:imagedata r:id="rId29" o:title=""/>
            </v:shape>
            <v:shape id="_x0000_s2078" type="#_x0000_t75" style="position:absolute;left:7442;top:5794;width:777;height:693" wrapcoords="-415 470 -415 20661 21600 20661 21600 470 -415 470">
              <v:imagedata r:id="rId30" o:title=""/>
            </v:shape>
            <v:shape id="_x0000_s2079" type="#_x0000_t75" style="position:absolute;left:5326;top:7699;width:633;height:433" wrapcoords="12857 6703 514 8193 0 11917 3600 12662 14914 12662 20057 12662 21086 10428 18514 6703 12857 6703">
              <v:imagedata r:id="rId31" o:title=""/>
            </v:shape>
            <v:shape id="_x0000_s2080" type="#_x0000_t75" style="position:absolute;left:3807;top:6141;width:2083;height:1299" wrapcoords="-155 248 -155 21103 21600 21103 21600 248 -155 248">
              <v:imagedata r:id="rId32" o:title=""/>
            </v:shape>
            <v:shape id="_x0000_s20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33" o:title=""/>
            </v:shape>
            <v:shape id="_x0000_s2082" type="#_x0000_t75" style="position:absolute;left:6224;top:4832;width:1441;height:805" wrapcoords="-225 400 -225 20800 21600 20800 21600 400 -225 400">
              <v:imagedata r:id="rId34" o:title=""/>
            </v:shape>
            <v:shape id="_x0000_s2083" type="#_x0000_t75" style="position:absolute;left:7047;top:7440;width:1538;height:546" wrapcoords="-210 600 -210 20400 21600 20400 21600 600 -210 600">
              <v:imagedata r:id="rId35" o:title=""/>
            </v:shape>
            <v:shape id="_x0000_s2084" type="#_x0000_t75" style="position:absolute;left:6329;top:6664;width:1787;height:634" wrapcoords="3267 1543 2178 2057 363 7200 363 11829 1271 18000 2904 19543 4719 19543 20148 18000 21418 17486 19603 9771 19966 4629 16881 3086 4538 1543 3267 1543">
              <v:imagedata r:id="rId36" o:title=""/>
            </v:shape>
            <v:shape id="_x0000_s2085" type="#_x0000_t75" style="position:absolute;left:5326;top:5637;width:1441;height:1027" wrapcoords="-225 318 -225 20965 21600 20965 21600 318 -225 318">
              <v:imagedata r:id="rId37" o:title=""/>
            </v:shape>
            <v:shape id="_x0000_s2086" type="#_x0000_t202" style="position:absolute;left:3310;top:6065;width:1290;height:289" wrapcoords="-251 0 -251 20463 21600 20463 21600 0 -251 0" stroked="f">
              <v:textbox style="mso-next-textbox:#_x0000_s2086">
                <w:txbxContent>
                  <w:p w:rsidR="00B92B8F" w:rsidRPr="00490899" w:rsidRDefault="00B92B8F" w:rsidP="00A859C8">
                    <w:pPr>
                      <w:spacing w:line="480" w:lineRule="auto"/>
                      <w:rPr>
                        <w:rFonts w:ascii="Arial" w:hAnsi="Arial"/>
                        <w:b/>
                        <w:sz w:val="16"/>
                      </w:rPr>
                    </w:pPr>
                    <w:r w:rsidRPr="00490899">
                      <w:rPr>
                        <w:rFonts w:ascii="Arial" w:hAnsi="Arial"/>
                        <w:b/>
                        <w:sz w:val="16"/>
                      </w:rPr>
                      <w:t>XPATH/XSLT</w:t>
                    </w:r>
                  </w:p>
                </w:txbxContent>
              </v:textbox>
            </v:shape>
            <v:shape id="_x0000_s2087" type="#_x0000_t75" style="position:absolute;left:3087;top:7026;width:960;height:479" wrapcoords="9788 675 675 5400 0 8775 3375 11475 3712 20925 17550 20925 18225 12150 18225 11475 21262 8775 20588 7425 11475 675 9788 675">
              <v:imagedata r:id="rId38" o:title="groovy-logo-medium"/>
            </v:shape>
            <w10:wrap type="none"/>
            <w10:anchorlock/>
          </v:group>
        </w:pict>
      </w:r>
      <w:r w:rsidR="006E03C0">
        <w:pict>
          <v:shape id="_x0000_s2120" type="#_x0000_t202" style="width:286.5pt;height:.05pt;mso-position-horizontal-relative:char;mso-position-vertical-relative:line" stroked="f">
            <v:textbox style="mso-next-textbox:#_x0000_s2120;mso-fit-shape-to-text:t" inset="0,0,0,0">
              <w:txbxContent>
                <w:p w:rsidR="00B92B8F" w:rsidRPr="00A859C8" w:rsidRDefault="00B92B8F" w:rsidP="0025465E">
                  <w:pPr>
                    <w:pStyle w:val="Legenda"/>
                    <w:spacing w:before="0" w:after="0" w:line="360" w:lineRule="auto"/>
                    <w:rPr>
                      <w:lang w:val="en-GB"/>
                    </w:rPr>
                  </w:pPr>
                  <w:bookmarkStart w:id="86" w:name="_Ref396430526"/>
                  <w:bookmarkStart w:id="87" w:name="_Toc397860330"/>
                  <w:proofErr w:type="gramStart"/>
                  <w:r w:rsidRPr="00A859C8">
                    <w:rPr>
                      <w:lang w:val="en-GB"/>
                    </w:rPr>
                    <w:t xml:space="preserve">Figure </w:t>
                  </w:r>
                  <w:proofErr w:type="gramEnd"/>
                  <w:r>
                    <w:rPr>
                      <w:lang w:val="en-GB"/>
                    </w:rPr>
                    <w:fldChar w:fldCharType="begin"/>
                  </w:r>
                  <w:r>
                    <w:rPr>
                      <w:lang w:val="en-GB"/>
                    </w:rPr>
                    <w:instrText xml:space="preserve"> STYLEREF 1 \s </w:instrText>
                  </w:r>
                  <w:r>
                    <w:rPr>
                      <w:lang w:val="en-GB"/>
                    </w:rPr>
                    <w:fldChar w:fldCharType="separate"/>
                  </w:r>
                  <w:r w:rsidR="005E223A">
                    <w:rPr>
                      <w:noProof/>
                      <w:lang w:val="en-GB"/>
                    </w:rPr>
                    <w:t>5</w:t>
                  </w:r>
                  <w:r>
                    <w:rPr>
                      <w:lang w:val="en-GB"/>
                    </w:rPr>
                    <w:fldChar w:fldCharType="end"/>
                  </w:r>
                  <w:proofErr w:type="gramStart"/>
                  <w:r>
                    <w:rPr>
                      <w:lang w:val="en-GB"/>
                    </w:rPr>
                    <w:t>.</w:t>
                  </w:r>
                  <w:proofErr w:type="gramEnd"/>
                  <w:r>
                    <w:rPr>
                      <w:lang w:val="en-GB"/>
                    </w:rPr>
                    <w:fldChar w:fldCharType="begin"/>
                  </w:r>
                  <w:r>
                    <w:rPr>
                      <w:lang w:val="en-GB"/>
                    </w:rPr>
                    <w:instrText xml:space="preserve"> SEQ Figure \* ARABIC \s 1 </w:instrText>
                  </w:r>
                  <w:r>
                    <w:rPr>
                      <w:lang w:val="en-GB"/>
                    </w:rPr>
                    <w:fldChar w:fldCharType="separate"/>
                  </w:r>
                  <w:r w:rsidR="005E223A">
                    <w:rPr>
                      <w:noProof/>
                      <w:lang w:val="en-GB"/>
                    </w:rPr>
                    <w:t>1</w:t>
                  </w:r>
                  <w:r>
                    <w:rPr>
                      <w:lang w:val="en-GB"/>
                    </w:rPr>
                    <w:fldChar w:fldCharType="end"/>
                  </w:r>
                  <w:bookmarkEnd w:id="86"/>
                  <w:r w:rsidRPr="00A859C8">
                    <w:rPr>
                      <w:lang w:val="en-GB"/>
                    </w:rPr>
                    <w:t xml:space="preserve"> - Tools and Technologies adopted</w:t>
                  </w:r>
                  <w:bookmarkEnd w:id="87"/>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MySQL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XAMPP software package. This package also gives the possibility to maintain the databases through PHPMyAdmin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sidRPr="006E03C0">
        <w:rPr>
          <w:rStyle w:val="Refdenotaderodap"/>
        </w:rPr>
        <w:footnoteReference w:id="6"/>
      </w:r>
      <w:r w:rsidR="00A92AE1">
        <w:rPr>
          <w:lang w:val="en-GB"/>
        </w:rPr>
        <w:t>, an agile and dynamic language for the JVM.</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NetBeans IDE. </w:t>
      </w:r>
      <w:r w:rsidR="00DD4311">
        <w:rPr>
          <w:lang w:val="en-GB"/>
        </w:rPr>
        <w:t xml:space="preserve">This IDE is an open tool that is very complete. It allows the coding of Java, compiling of the code directly to JVM and also includes a debbuger to check all the possible errors in the code or in the system run itself. </w:t>
      </w:r>
      <w:r w:rsidR="00D636D9">
        <w:rPr>
          <w:lang w:val="en-GB"/>
        </w:rPr>
        <w:t>All the necessary processes and methods to communicate with the Front-End are in JavaBeans interfaces or through XML data files that is serialized with JDOM on the side of the server and in the client with XPATH/XSLT</w:t>
      </w:r>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8" w:name="OLE_LINK1"/>
      <w:bookmarkStart w:id="89" w:name="OLE_LINK2"/>
      <w:r w:rsidR="00D636D9">
        <w:rPr>
          <w:lang w:val="en-GB"/>
        </w:rPr>
        <w:t>JDBC</w:t>
      </w:r>
      <w:bookmarkEnd w:id="88"/>
      <w:bookmarkEnd w:id="89"/>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5E223A" w:rsidRPr="005E223A">
          <w:rPr>
            <w:lang w:val="en-GB"/>
          </w:rPr>
          <w:t xml:space="preserve">Figure </w:t>
        </w:r>
        <w:r w:rsidR="005E223A" w:rsidRPr="005E223A">
          <w:rPr>
            <w:noProof/>
            <w:lang w:val="en-GB"/>
          </w:rPr>
          <w:t>5.15</w:t>
        </w:r>
      </w:fldSimple>
      <w:r w:rsidR="00DD4311">
        <w:rPr>
          <w:lang w:val="en-GB"/>
        </w:rPr>
        <w:t>)</w:t>
      </w:r>
      <w:r w:rsidR="00D636D9">
        <w:rPr>
          <w:lang w:val="en-GB"/>
        </w:rPr>
        <w:t xml:space="preserve">. </w:t>
      </w:r>
    </w:p>
    <w:p w:rsidR="00E11FBD" w:rsidRDefault="00E11FBD" w:rsidP="002C2027">
      <w:pPr>
        <w:rPr>
          <w:lang w:val="en-GB"/>
        </w:rPr>
      </w:pPr>
      <w:r>
        <w:rPr>
          <w:lang w:val="en-GB"/>
        </w:rPr>
        <w:tab/>
        <w:t xml:space="preserve">Protegè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In the Front-End application the technologies used were HTML, CSS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JSP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90" w:name="_Toc397849873"/>
      <w:r>
        <w:rPr>
          <w:lang w:val="en-GB"/>
        </w:rPr>
        <w:t>Requirements</w:t>
      </w:r>
      <w:bookmarkEnd w:id="90"/>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4434E4">
        <w:rPr>
          <w:lang w:val="en-GB"/>
        </w:rPr>
        <w:fldChar w:fldCharType="begin"/>
      </w:r>
      <w:r w:rsidR="000E28D5">
        <w:rPr>
          <w:lang w:val="en-GB"/>
        </w:rPr>
        <w:instrText xml:space="preserve"> REF _Ref396690605 \h </w:instrText>
      </w:r>
      <w:r w:rsidR="004434E4">
        <w:rPr>
          <w:lang w:val="en-GB"/>
        </w:rPr>
      </w:r>
      <w:r w:rsidR="004434E4">
        <w:rPr>
          <w:lang w:val="en-GB"/>
        </w:rPr>
        <w:fldChar w:fldCharType="separate"/>
      </w:r>
      <w:r w:rsidR="005E223A" w:rsidRPr="00FF5C7E">
        <w:rPr>
          <w:lang w:val="en-GB"/>
        </w:rPr>
        <w:t xml:space="preserve">Figure </w:t>
      </w:r>
      <w:r w:rsidR="005E223A">
        <w:rPr>
          <w:noProof/>
          <w:lang w:val="en-GB"/>
        </w:rPr>
        <w:t>5</w:t>
      </w:r>
      <w:r w:rsidR="005E223A">
        <w:rPr>
          <w:lang w:val="en-GB"/>
        </w:rPr>
        <w:t>.</w:t>
      </w:r>
      <w:r w:rsidR="005E223A">
        <w:rPr>
          <w:noProof/>
          <w:lang w:val="en-GB"/>
        </w:rPr>
        <w:t>2</w:t>
      </w:r>
      <w:r w:rsidR="004434E4">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FI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0" type="#_x0000_t75" style="width:424.5pt;height:203.25pt" o:ole="">
            <v:imagedata r:id="rId39" o:title=""/>
          </v:shape>
          <o:OLEObject Type="Embed" ProgID="Visio.Drawing.11" ShapeID="_x0000_i1030" DrawAspect="Content" ObjectID="_1471613741" r:id="rId40"/>
        </w:object>
      </w:r>
    </w:p>
    <w:p w:rsidR="00FE5DA6" w:rsidRDefault="00FE5DA6" w:rsidP="00FE5DA6">
      <w:pPr>
        <w:pStyle w:val="Legenda"/>
        <w:rPr>
          <w:lang w:val="en-GB"/>
        </w:rPr>
      </w:pPr>
      <w:bookmarkStart w:id="91" w:name="_Ref396690605"/>
      <w:bookmarkStart w:id="92" w:name="_Toc397860331"/>
      <w:proofErr w:type="gramStart"/>
      <w:r w:rsidRPr="00FF5C7E">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5</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2</w:t>
      </w:r>
      <w:r w:rsidR="00B92B8F">
        <w:rPr>
          <w:lang w:val="en-GB"/>
        </w:rPr>
        <w:fldChar w:fldCharType="end"/>
      </w:r>
      <w:bookmarkEnd w:id="91"/>
      <w:r w:rsidRPr="00FF5C7E">
        <w:rPr>
          <w:lang w:val="en-GB"/>
        </w:rPr>
        <w:t xml:space="preserve"> - System requirements</w:t>
      </w:r>
      <w:bookmarkEnd w:id="92"/>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77136B">
      <w:pPr>
        <w:spacing w:after="240"/>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4434E4">
        <w:rPr>
          <w:lang w:val="en-GB"/>
        </w:rPr>
        <w:fldChar w:fldCharType="begin"/>
      </w:r>
      <w:r w:rsidR="009A23A4">
        <w:rPr>
          <w:lang w:val="en-GB"/>
        </w:rPr>
        <w:instrText xml:space="preserve"> REF _Ref397215040 \r \h </w:instrText>
      </w:r>
      <w:r w:rsidR="004434E4">
        <w:rPr>
          <w:lang w:val="en-GB"/>
        </w:rPr>
      </w:r>
      <w:r w:rsidR="004434E4">
        <w:rPr>
          <w:lang w:val="en-GB"/>
        </w:rPr>
        <w:fldChar w:fldCharType="separate"/>
      </w:r>
      <w:r w:rsidR="005E223A">
        <w:rPr>
          <w:lang w:val="en-GB"/>
        </w:rPr>
        <w:t>3.1</w:t>
      </w:r>
      <w:r w:rsidR="004434E4">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A52122" w:rsidRDefault="00D80E4F" w:rsidP="00A52122">
      <w:pPr>
        <w:keepNext/>
        <w:jc w:val="center"/>
      </w:pPr>
      <w:r>
        <w:object w:dxaOrig="4099" w:dyaOrig="3419">
          <v:shape id="_x0000_i1036" type="#_x0000_t75" style="width:205.5pt;height:169.5pt" o:ole="">
            <v:imagedata r:id="rId41" o:title=""/>
          </v:shape>
          <o:OLEObject Type="Embed" ProgID="Visio.Drawing.11" ShapeID="_x0000_i1036" DrawAspect="Content" ObjectID="_1471613742" r:id="rId42"/>
        </w:object>
      </w:r>
    </w:p>
    <w:p w:rsidR="00FE5DA6" w:rsidRDefault="00A52122" w:rsidP="0077136B">
      <w:pPr>
        <w:pStyle w:val="Legenda"/>
        <w:spacing w:before="0"/>
        <w:rPr>
          <w:lang w:val="en-GB"/>
        </w:rPr>
      </w:pPr>
      <w:bookmarkStart w:id="93" w:name="_Toc397860332"/>
      <w:proofErr w:type="gramStart"/>
      <w:r w:rsidRPr="00A52122">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5</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3</w:t>
      </w:r>
      <w:r w:rsidR="00B92B8F">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93"/>
    </w:p>
    <w:p w:rsidR="00E0558E" w:rsidRDefault="00E0558E" w:rsidP="00951ABB">
      <w:pPr>
        <w:pStyle w:val="Ttulo2"/>
        <w:rPr>
          <w:lang w:val="en-GB"/>
        </w:rPr>
      </w:pPr>
      <w:bookmarkStart w:id="94" w:name="_Toc397849874"/>
      <w:r w:rsidRPr="0024194D">
        <w:rPr>
          <w:lang w:val="en-GB"/>
        </w:rPr>
        <w:t>Conceptual &amp; Technical Architectures</w:t>
      </w:r>
      <w:bookmarkEnd w:id="94"/>
    </w:p>
    <w:p w:rsidR="008A04F5" w:rsidRDefault="0025465E" w:rsidP="0025465E">
      <w:pPr>
        <w:rPr>
          <w:lang w:val="en-GB"/>
        </w:rPr>
      </w:pPr>
      <w:r>
        <w:rPr>
          <w:lang w:val="en-GB"/>
        </w:rPr>
        <w:t xml:space="preserve">The system developed to achieve the solution to the problem proposed is based on a Model View Controller (MVC) methodology. An MVC methodology is a method to present and organize the model in three components. In the Model component the proposed solution will hold all three databases </w:t>
      </w:r>
      <w:r w:rsidR="005C59D6">
        <w:rPr>
          <w:lang w:val="en-GB"/>
        </w:rPr>
        <w:t>storing</w:t>
      </w:r>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5" w:name="_Toc397860333"/>
      <w:proofErr w:type="gramStart"/>
      <w:r w:rsidRPr="00951ABB">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5</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4</w:t>
      </w:r>
      <w:r w:rsidR="00B92B8F">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MVC Methodology</w:t>
      </w:r>
      <w:bookmarkEnd w:id="95"/>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6" w:name="_Toc397849875"/>
      <w:r>
        <w:rPr>
          <w:lang w:val="en-GB"/>
        </w:rPr>
        <w:t>Implementation and Development</w:t>
      </w:r>
      <w:bookmarkEnd w:id="96"/>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5E223A" w:rsidRPr="005E223A">
          <w:rPr>
            <w:lang w:val="en-GB"/>
          </w:rPr>
          <w:t xml:space="preserve">Figure </w:t>
        </w:r>
        <w:r w:rsidR="005E223A" w:rsidRPr="005E223A">
          <w:rPr>
            <w:noProof/>
            <w:lang w:val="en-GB"/>
          </w:rPr>
          <w:t>5.6</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5C59D6">
        <w:rPr>
          <w:lang w:val="en-GB"/>
        </w:rPr>
        <w:t>architecture</w:t>
      </w:r>
      <w:r w:rsidR="00EC68A8" w:rsidRPr="0024194D">
        <w:rPr>
          <w:lang w:val="en-GB"/>
        </w:rPr>
        <w:t xml:space="preserve">.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4434E4" w:rsidRPr="0024194D">
        <w:rPr>
          <w:lang w:val="en-GB"/>
        </w:rPr>
        <w:fldChar w:fldCharType="begin"/>
      </w:r>
      <w:r w:rsidR="004814A5" w:rsidRPr="0024194D">
        <w:rPr>
          <w:lang w:val="en-GB"/>
        </w:rPr>
        <w:instrText xml:space="preserve"> REF _Ref362391448 \h </w:instrText>
      </w:r>
      <w:r w:rsidR="004434E4" w:rsidRPr="0024194D">
        <w:rPr>
          <w:lang w:val="en-GB"/>
        </w:rPr>
      </w:r>
      <w:r w:rsidR="004434E4" w:rsidRPr="0024194D">
        <w:rPr>
          <w:lang w:val="en-GB"/>
        </w:rPr>
        <w:fldChar w:fldCharType="separate"/>
      </w:r>
      <w:r w:rsidR="005E223A" w:rsidRPr="00E452D9">
        <w:rPr>
          <w:sz w:val="20"/>
          <w:lang w:val="en-GB"/>
        </w:rPr>
        <w:t xml:space="preserve">Figure </w:t>
      </w:r>
      <w:r w:rsidR="005E223A">
        <w:rPr>
          <w:noProof/>
          <w:sz w:val="20"/>
          <w:lang w:val="en-GB"/>
        </w:rPr>
        <w:t>5</w:t>
      </w:r>
      <w:r w:rsidR="005E223A">
        <w:rPr>
          <w:sz w:val="20"/>
          <w:lang w:val="en-GB"/>
        </w:rPr>
        <w:t>.</w:t>
      </w:r>
      <w:r w:rsidR="005E223A">
        <w:rPr>
          <w:noProof/>
          <w:sz w:val="20"/>
          <w:lang w:val="en-GB"/>
        </w:rPr>
        <w:t>6</w:t>
      </w:r>
      <w:r w:rsidR="004434E4" w:rsidRPr="0024194D">
        <w:rPr>
          <w:lang w:val="en-GB"/>
        </w:rPr>
        <w:fldChar w:fldCharType="end"/>
      </w:r>
      <w:r w:rsidR="004814A5" w:rsidRPr="0024194D">
        <w:rPr>
          <w:lang w:val="en-GB"/>
        </w:rPr>
        <w:t>)</w:t>
      </w:r>
      <w:r w:rsidR="0096269A" w:rsidRPr="0024194D">
        <w:rPr>
          <w:lang w:val="en-GB"/>
        </w:rPr>
        <w:t xml:space="preserve">, coded in </w:t>
      </w:r>
      <w:r w:rsidR="005C59D6">
        <w:rPr>
          <w:lang w:val="en-GB"/>
        </w:rPr>
        <w:t>Groovy</w:t>
      </w:r>
      <w:r w:rsidR="009D5D43" w:rsidRPr="0024194D">
        <w:rPr>
          <w:lang w:val="en-GB"/>
        </w:rPr>
        <w:t xml:space="preserve"> </w:t>
      </w:r>
      <w:r w:rsidR="0096269A" w:rsidRPr="0024194D">
        <w:rPr>
          <w:lang w:val="en-GB"/>
        </w:rPr>
        <w:t>Programming Language technology</w:t>
      </w:r>
      <w:r w:rsidR="009D5D43" w:rsidRPr="0024194D">
        <w:rPr>
          <w:lang w:val="en-GB"/>
        </w:rPr>
        <w:t>.</w:t>
      </w:r>
    </w:p>
    <w:p w:rsidR="009D5D43" w:rsidRPr="0024194D" w:rsidRDefault="002B2796" w:rsidP="002B2796">
      <w:pPr>
        <w:spacing w:before="240"/>
        <w:rPr>
          <w:lang w:val="en-GB"/>
        </w:rPr>
      </w:pPr>
      <w:r>
        <w:rPr>
          <w:lang w:val="en-GB"/>
        </w:rPr>
        <w:lastRenderedPageBreak/>
        <w:tab/>
      </w:r>
      <w:r w:rsidR="009D5D43" w:rsidRPr="0024194D">
        <w:rPr>
          <w:lang w:val="en-GB"/>
        </w:rPr>
        <w:t xml:space="preserve">The databases created </w:t>
      </w:r>
      <w:r w:rsidR="004A63F7" w:rsidRPr="0024194D">
        <w:rPr>
          <w:lang w:val="en-GB"/>
        </w:rPr>
        <w:t>were developed in MySQL and implemented in MySQL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The Front End application is developed in NetBeans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r w:rsidR="0096269A" w:rsidRPr="0024194D">
        <w:rPr>
          <w:lang w:val="en-GB"/>
        </w:rPr>
        <w:t>Protegè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4434E4" w:rsidP="002743B1">
      <w:pPr>
        <w:pStyle w:val="Legenda"/>
        <w:rPr>
          <w:lang w:val="en-GB"/>
        </w:rPr>
      </w:pPr>
      <w:r w:rsidRPr="004434E4">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B92B8F" w:rsidRDefault="00B92B8F"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B92B8F" w:rsidRDefault="00B92B8F"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B92B8F" w:rsidRDefault="00B92B8F"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B92B8F" w:rsidRDefault="00B92B8F"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B92B8F" w:rsidRDefault="00B92B8F"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B92B8F" w:rsidRDefault="00B92B8F"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B92B8F" w:rsidRDefault="00B92B8F"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B92B8F" w:rsidRDefault="00B92B8F"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B92B8F" w:rsidRDefault="00B92B8F"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B92B8F" w:rsidRDefault="00B92B8F"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B92B8F" w:rsidRDefault="00B92B8F"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B92B8F" w:rsidRDefault="00B92B8F"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B92B8F" w:rsidRDefault="00B92B8F"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B92B8F" w:rsidRDefault="00B92B8F"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B92B8F" w:rsidRDefault="00B92B8F"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B92B8F" w:rsidRDefault="00B92B8F"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B92B8F" w:rsidRDefault="00B92B8F" w:rsidP="00FB5030">
                    <w:pPr>
                      <w:rPr>
                        <w:rFonts w:eastAsia="Times New Roman"/>
                      </w:rPr>
                    </w:pPr>
                  </w:p>
                </w:txbxContent>
              </v:textbox>
            </v:shape>
            <w10:wrap type="through"/>
          </v:group>
        </w:pict>
      </w:r>
      <w:r w:rsidRPr="004434E4">
        <w:rPr>
          <w:lang w:val="en-GB"/>
        </w:rPr>
        <w:pict>
          <v:shape id="_x0000_i1031" type="#_x0000_t75" style="width:213.75pt;height:154.5pt">
            <v:imagedata croptop="-65520f" cropbottom="65520f"/>
          </v:shape>
        </w:pict>
      </w:r>
    </w:p>
    <w:p w:rsidR="005C59D6" w:rsidRDefault="00C30260" w:rsidP="005C59D6">
      <w:pPr>
        <w:pStyle w:val="Legenda"/>
        <w:rPr>
          <w:sz w:val="20"/>
          <w:lang w:val="en-GB"/>
        </w:rPr>
      </w:pPr>
      <w:bookmarkStart w:id="97" w:name="_Ref362018318"/>
      <w:bookmarkStart w:id="98" w:name="_Toc397860334"/>
      <w:proofErr w:type="gramStart"/>
      <w:r w:rsidRPr="00E452D9">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5</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5</w:t>
      </w:r>
      <w:r w:rsidR="00B92B8F">
        <w:rPr>
          <w:sz w:val="20"/>
          <w:lang w:val="en-GB"/>
        </w:rPr>
        <w:fldChar w:fldCharType="end"/>
      </w:r>
      <w:bookmarkEnd w:id="97"/>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8"/>
    </w:p>
    <w:p w:rsidR="005C59D6" w:rsidRDefault="005C59D6" w:rsidP="005C59D6">
      <w:pPr>
        <w:rPr>
          <w:lang w:val="en-GB"/>
        </w:rPr>
      </w:pPr>
    </w:p>
    <w:p w:rsidR="005C59D6" w:rsidRPr="0024194D" w:rsidRDefault="005C59D6" w:rsidP="005C59D6">
      <w:pPr>
        <w:pStyle w:val="Legenda"/>
        <w:rPr>
          <w:lang w:val="en-GB"/>
        </w:rPr>
      </w:pPr>
      <w:r w:rsidRPr="0024194D">
        <w:rPr>
          <w:noProof/>
          <w:lang w:eastAsia="pt-PT"/>
        </w:rPr>
        <w:drawing>
          <wp:inline distT="0" distB="0" distL="0" distR="0">
            <wp:extent cx="4791075" cy="2209800"/>
            <wp:effectExtent l="19050" t="0" r="9525" b="0"/>
            <wp:docPr id="6"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44" cstate="print"/>
                    <a:stretch>
                      <a:fillRect/>
                    </a:stretch>
                  </pic:blipFill>
                  <pic:spPr>
                    <a:xfrm>
                      <a:off x="0" y="0"/>
                      <a:ext cx="4791075" cy="2209800"/>
                    </a:xfrm>
                    <a:prstGeom prst="rect">
                      <a:avLst/>
                    </a:prstGeom>
                  </pic:spPr>
                </pic:pic>
              </a:graphicData>
            </a:graphic>
          </wp:inline>
        </w:drawing>
      </w:r>
    </w:p>
    <w:p w:rsidR="005C59D6" w:rsidRPr="00E452D9" w:rsidRDefault="005C59D6" w:rsidP="005C59D6">
      <w:pPr>
        <w:pStyle w:val="Legenda"/>
        <w:rPr>
          <w:sz w:val="20"/>
          <w:lang w:val="en-GB"/>
        </w:rPr>
      </w:pPr>
      <w:bookmarkStart w:id="99" w:name="_Ref362391448"/>
      <w:bookmarkStart w:id="100" w:name="_Toc397860335"/>
      <w:proofErr w:type="gramStart"/>
      <w:r w:rsidRPr="00E452D9">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5</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6</w:t>
      </w:r>
      <w:r w:rsidR="00B92B8F">
        <w:rPr>
          <w:sz w:val="20"/>
          <w:lang w:val="en-GB"/>
        </w:rPr>
        <w:fldChar w:fldCharType="end"/>
      </w:r>
      <w:bookmarkEnd w:id="99"/>
      <w:r w:rsidRPr="00E452D9">
        <w:rPr>
          <w:sz w:val="20"/>
          <w:lang w:val="en-GB"/>
        </w:rPr>
        <w:t xml:space="preserve"> </w:t>
      </w:r>
      <w:r>
        <w:rPr>
          <w:sz w:val="20"/>
          <w:lang w:val="en-GB"/>
        </w:rPr>
        <w:t>–</w:t>
      </w:r>
      <w:r w:rsidRPr="00E452D9">
        <w:rPr>
          <w:sz w:val="20"/>
          <w:lang w:val="en-GB"/>
        </w:rPr>
        <w:t xml:space="preserve"> Rapidminer</w:t>
      </w:r>
      <w:r>
        <w:rPr>
          <w:sz w:val="20"/>
          <w:lang w:val="en-GB"/>
        </w:rPr>
        <w:t xml:space="preserve"> </w:t>
      </w:r>
      <w:r w:rsidRPr="00E452D9">
        <w:rPr>
          <w:sz w:val="20"/>
          <w:lang w:val="en-GB"/>
        </w:rPr>
        <w:t>Main Process</w:t>
      </w:r>
      <w:bookmarkEnd w:id="100"/>
    </w:p>
    <w:p w:rsidR="004F2C9F" w:rsidRPr="0024194D" w:rsidRDefault="00FB5030" w:rsidP="00C30260">
      <w:pPr>
        <w:pStyle w:val="Ttulo2"/>
        <w:rPr>
          <w:lang w:val="en-GB"/>
        </w:rPr>
      </w:pPr>
      <w:bookmarkStart w:id="101" w:name="_Toc397849876"/>
      <w:r w:rsidRPr="0024194D">
        <w:rPr>
          <w:lang w:val="en-GB"/>
        </w:rPr>
        <w:t>Conceptual &amp; Technical Architectures</w:t>
      </w:r>
      <w:bookmarkEnd w:id="101"/>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5E223A" w:rsidRPr="005E223A">
          <w:rPr>
            <w:lang w:val="en-GB"/>
          </w:rPr>
          <w:t xml:space="preserve">Figure </w:t>
        </w:r>
        <w:r w:rsidR="005E223A" w:rsidRPr="005E223A">
          <w:rPr>
            <w:noProof/>
            <w:lang w:val="en-GB"/>
          </w:rPr>
          <w:t>5.5</w:t>
        </w:r>
      </w:fldSimple>
      <w:r w:rsidRPr="00FD507C">
        <w:rPr>
          <w:lang w:val="en-GB"/>
        </w:rPr>
        <w:t>). Namely</w:t>
      </w:r>
      <w:r w:rsidRPr="0024194D">
        <w:rPr>
          <w:lang w:val="en-GB"/>
        </w:rPr>
        <w:t xml:space="preserve"> ‘Document Analysis’</w:t>
      </w:r>
      <w:r w:rsidR="00DF5982" w:rsidRPr="0024194D">
        <w:rPr>
          <w:lang w:val="en-GB"/>
        </w:rPr>
        <w:t xml:space="preserve">, ‘FP-Growth’, ‘Association Rules’, ‘Frequent Itemset Mapping’ and the blocks representing two support databases ‘Ontology’ and ‘Association Rules </w:t>
      </w:r>
      <w:r w:rsidR="00DF5982" w:rsidRPr="0024194D">
        <w:rPr>
          <w:lang w:val="en-GB"/>
        </w:rPr>
        <w:lastRenderedPageBreak/>
        <w:t>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102" w:name="_Toc397849877"/>
      <w:r w:rsidRPr="0024194D">
        <w:rPr>
          <w:lang w:val="en-GB"/>
        </w:rPr>
        <w:t>Document Analysis</w:t>
      </w:r>
      <w:bookmarkEnd w:id="102"/>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5E223A" w:rsidRPr="005E223A">
          <w:rPr>
            <w:lang w:val="en-GB"/>
          </w:rPr>
          <w:t xml:space="preserve">Figure </w:t>
        </w:r>
        <w:r w:rsidR="005E223A" w:rsidRPr="005E223A">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5"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103" w:name="_Ref362392864"/>
      <w:bookmarkStart w:id="104" w:name="_Toc397860336"/>
      <w:proofErr w:type="gramStart"/>
      <w:r w:rsidRPr="00E452D9">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5</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7</w:t>
      </w:r>
      <w:r w:rsidR="00B92B8F">
        <w:rPr>
          <w:sz w:val="20"/>
          <w:lang w:val="en-GB"/>
        </w:rPr>
        <w:fldChar w:fldCharType="end"/>
      </w:r>
      <w:bookmarkEnd w:id="103"/>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4"/>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Filter Stopwords</w:t>
      </w:r>
      <w:r w:rsidRPr="005313BD">
        <w:rPr>
          <w:lang w:val="en-GB"/>
        </w:rPr>
        <w:t xml:space="preserve"> that is responsible </w:t>
      </w:r>
      <w:r>
        <w:rPr>
          <w:lang w:val="en-GB"/>
        </w:rPr>
        <w:t xml:space="preserve">of stopwords filtration. </w:t>
      </w:r>
      <w:r w:rsidR="003E59B8" w:rsidRPr="0024194D">
        <w:rPr>
          <w:lang w:val="en-GB"/>
        </w:rPr>
        <w:t xml:space="preserve">These </w:t>
      </w:r>
      <w:r>
        <w:rPr>
          <w:lang w:val="en-GB"/>
        </w:rPr>
        <w:t>stop</w:t>
      </w:r>
      <w:r w:rsidR="003E59B8" w:rsidRPr="0024194D">
        <w:rPr>
          <w:lang w:val="en-GB"/>
        </w:rPr>
        <w:t xml:space="preserve">words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r w:rsidR="003E59B8" w:rsidRPr="0024194D">
        <w:rPr>
          <w:lang w:val="en-GB"/>
        </w:rPr>
        <w:t>stopwords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lastRenderedPageBreak/>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“aaaaaaa”. It is bigger than 4 chars, and don’t have any relevant </w:t>
      </w:r>
      <w:r w:rsidR="003D652A">
        <w:rPr>
          <w:lang w:val="en-GB"/>
        </w:rPr>
        <w:t xml:space="preserve">semantic </w:t>
      </w:r>
      <w:r w:rsidR="00467A78">
        <w:rPr>
          <w:lang w:val="en-GB"/>
        </w:rPr>
        <w:t>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(eg.</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4434E4" w:rsidP="002743B1">
      <w:pPr>
        <w:pStyle w:val="Legenda"/>
        <w:rPr>
          <w:lang w:val="en-GB"/>
        </w:rPr>
      </w:pPr>
      <w:r w:rsidRPr="004434E4">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B92B8F" w:rsidRPr="000F39A7" w:rsidRDefault="00B92B8F" w:rsidP="00DE6D46">
                    <w:pPr>
                      <w:jc w:val="center"/>
                      <w:rPr>
                        <w:rFonts w:asciiTheme="minorHAnsi" w:hAnsiTheme="minorHAnsi"/>
                        <w:sz w:val="24"/>
                        <w:szCs w:val="24"/>
                      </w:rPr>
                    </w:pPr>
                    <w:r w:rsidRPr="000F39A7">
                      <w:rPr>
                        <w:rFonts w:asciiTheme="minorHAnsi" w:hAnsiTheme="minorHAnsi"/>
                        <w:sz w:val="24"/>
                        <w:szCs w:val="24"/>
                      </w:rPr>
                      <w:t>DOCUMENT ANALYSIS</w:t>
                    </w:r>
                  </w:p>
                </w:txbxContent>
              </v:textbox>
            </v:roundrect>
            <v:shape id="_x0000_s1049" type="#_x0000_t202" style="position:absolute;left:5635;top:3119;width:574;height:376;v-text-anchor:middle">
              <v:textbox style="mso-next-textbox:#_x0000_s1049" inset="0,1.5mm,0,0">
                <w:txbxContent>
                  <w:p w:rsidR="00B92B8F" w:rsidRPr="000F39A7" w:rsidRDefault="00B92B8F" w:rsidP="00DE6D46">
                    <w:pPr>
                      <w:jc w:val="center"/>
                      <w:rPr>
                        <w:rFonts w:asciiTheme="minorHAnsi" w:hAnsiTheme="minorHAnsi"/>
                        <w:sz w:val="20"/>
                        <w:szCs w:val="12"/>
                      </w:rPr>
                    </w:pPr>
                    <w:r w:rsidRPr="000F39A7">
                      <w:rPr>
                        <w:rFonts w:asciiTheme="minorHAnsi" w:hAnsiTheme="minorHAnsi"/>
                        <w:sz w:val="20"/>
                        <w:szCs w:val="12"/>
                      </w:rPr>
                      <w:t>Tokenize</w:t>
                    </w:r>
                  </w:p>
                </w:txbxContent>
              </v:textbox>
            </v:shape>
            <v:shape id="_x0000_s1050" type="#_x0000_t202" style="position:absolute;left:6351;top:3119;width:957;height:376">
              <v:textbox style="mso-next-textbox:#_x0000_s1050" inset="0,0,0,0">
                <w:txbxContent>
                  <w:p w:rsidR="00B92B8F" w:rsidRPr="000F39A7" w:rsidRDefault="00B92B8F" w:rsidP="00DE6D46">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rsidR="00B92B8F" w:rsidRPr="000F39A7" w:rsidRDefault="00B92B8F" w:rsidP="00DE6D46">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_x0000_s1051" type="#_x0000_t202" style="position:absolute;left:7462;top:3119;width:691;height:376">
              <v:textbox style="mso-next-textbox:#_x0000_s1051" inset="0,0,0,0">
                <w:txbxContent>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Filter</w:t>
                    </w:r>
                  </w:p>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_x0000_s1052" type="#_x0000_t202" style="position:absolute;left:7462;top:3659;width:687;height:361">
              <v:textbox style="mso-next-textbox:#_x0000_s1052" inset="0,0,0,0">
                <w:txbxContent>
                  <w:p w:rsidR="00B92B8F" w:rsidRPr="000F39A7" w:rsidRDefault="00B92B8F" w:rsidP="00DE6D46">
                    <w:pPr>
                      <w:spacing w:line="240" w:lineRule="auto"/>
                      <w:jc w:val="center"/>
                      <w:rPr>
                        <w:sz w:val="20"/>
                        <w:szCs w:val="24"/>
                      </w:rPr>
                    </w:pPr>
                    <w:r w:rsidRPr="000F39A7">
                      <w:rPr>
                        <w:sz w:val="20"/>
                        <w:szCs w:val="24"/>
                      </w:rPr>
                      <w:t>Stemming</w:t>
                    </w:r>
                  </w:p>
                  <w:p w:rsidR="00B92B8F" w:rsidRPr="000F39A7" w:rsidRDefault="00B92B8F" w:rsidP="00DE6D46">
                    <w:pPr>
                      <w:spacing w:line="240" w:lineRule="auto"/>
                      <w:jc w:val="center"/>
                      <w:rPr>
                        <w:sz w:val="20"/>
                        <w:szCs w:val="24"/>
                      </w:rPr>
                    </w:pPr>
                    <w:r w:rsidRPr="000F39A7">
                      <w:rPr>
                        <w:sz w:val="20"/>
                        <w:szCs w:val="24"/>
                      </w:rPr>
                      <w:t>(Snowball)</w:t>
                    </w:r>
                  </w:p>
                </w:txbxContent>
              </v:textbox>
            </v:shape>
            <v:shape id="_x0000_s1053" type="#_x0000_t202" style="position:absolute;left:6514;top:3659;width:790;height:361">
              <v:textbox style="mso-next-textbox:#_x0000_s1053" inset="0,0,0,0">
                <w:txbxContent>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Filter Tokens</w:t>
                    </w:r>
                  </w:p>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Generate</w:t>
                    </w:r>
                  </w:p>
                  <w:p w:rsidR="00B92B8F" w:rsidRPr="000F39A7" w:rsidRDefault="00B92B8F" w:rsidP="00DE6D46">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5" w:name="_Toc397860337"/>
      <w:proofErr w:type="gramStart"/>
      <w:r w:rsidRPr="00E452D9">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5</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8</w:t>
      </w:r>
      <w:r w:rsidR="00B92B8F">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5"/>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6" w:name="_Ref394258767"/>
      <w:bookmarkStart w:id="107" w:name="_Ref394258758"/>
      <w:bookmarkStart w:id="108" w:name="_Toc397849912"/>
      <w:r w:rsidRPr="0078766D">
        <w:rPr>
          <w:sz w:val="20"/>
          <w:lang w:val="en-GB"/>
        </w:rPr>
        <w:t xml:space="preserve">Table </w:t>
      </w:r>
      <w:r w:rsidR="004434E4">
        <w:rPr>
          <w:sz w:val="20"/>
          <w:lang w:val="en-GB"/>
        </w:rPr>
        <w:fldChar w:fldCharType="begin"/>
      </w:r>
      <w:r w:rsidR="0096410B">
        <w:rPr>
          <w:sz w:val="20"/>
          <w:lang w:val="en-GB"/>
        </w:rPr>
        <w:instrText xml:space="preserve"> STYLEREF 1 \s </w:instrText>
      </w:r>
      <w:r w:rsidR="004434E4">
        <w:rPr>
          <w:sz w:val="20"/>
          <w:lang w:val="en-GB"/>
        </w:rPr>
        <w:fldChar w:fldCharType="separate"/>
      </w:r>
      <w:r w:rsidR="005E223A">
        <w:rPr>
          <w:noProof/>
          <w:sz w:val="20"/>
          <w:lang w:val="en-GB"/>
        </w:rPr>
        <w:t>5</w:t>
      </w:r>
      <w:r w:rsidR="004434E4">
        <w:rPr>
          <w:sz w:val="20"/>
          <w:lang w:val="en-GB"/>
        </w:rPr>
        <w:fldChar w:fldCharType="end"/>
      </w:r>
      <w:r w:rsidR="0096410B">
        <w:rPr>
          <w:sz w:val="20"/>
          <w:lang w:val="en-GB"/>
        </w:rPr>
        <w:noBreakHyphen/>
      </w:r>
      <w:r w:rsidR="004434E4">
        <w:rPr>
          <w:sz w:val="20"/>
          <w:lang w:val="en-GB"/>
        </w:rPr>
        <w:fldChar w:fldCharType="begin"/>
      </w:r>
      <w:r w:rsidR="0096410B">
        <w:rPr>
          <w:sz w:val="20"/>
          <w:lang w:val="en-GB"/>
        </w:rPr>
        <w:instrText xml:space="preserve"> SEQ Table \* ARABIC \s 1 </w:instrText>
      </w:r>
      <w:r w:rsidR="004434E4">
        <w:rPr>
          <w:sz w:val="20"/>
          <w:lang w:val="en-GB"/>
        </w:rPr>
        <w:fldChar w:fldCharType="separate"/>
      </w:r>
      <w:r w:rsidR="005E223A">
        <w:rPr>
          <w:noProof/>
          <w:sz w:val="20"/>
          <w:lang w:val="en-GB"/>
        </w:rPr>
        <w:t>1</w:t>
      </w:r>
      <w:r w:rsidR="004434E4">
        <w:rPr>
          <w:sz w:val="20"/>
          <w:lang w:val="en-GB"/>
        </w:rPr>
        <w:fldChar w:fldCharType="end"/>
      </w:r>
      <w:bookmarkEnd w:id="106"/>
      <w:r w:rsidRPr="0078766D">
        <w:rPr>
          <w:sz w:val="20"/>
          <w:lang w:val="en-GB"/>
        </w:rPr>
        <w:t xml:space="preserve"> – Numerical</w:t>
      </w:r>
      <w:r w:rsidR="00B2109B">
        <w:rPr>
          <w:sz w:val="20"/>
          <w:lang w:val="en-GB"/>
        </w:rPr>
        <w:t xml:space="preserve"> </w:t>
      </w:r>
      <w:r w:rsidRPr="0078766D">
        <w:rPr>
          <w:sz w:val="20"/>
          <w:lang w:val="en-GB"/>
        </w:rPr>
        <w:t>to Binomial regulation</w:t>
      </w:r>
      <w:bookmarkEnd w:id="107"/>
      <w:bookmarkEnd w:id="108"/>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NumBinMax</w:t>
            </w:r>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lastRenderedPageBreak/>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5E223A" w:rsidRPr="005E223A">
          <w:rPr>
            <w:lang w:val="en-GB"/>
          </w:rPr>
          <w:t xml:space="preserve">Table </w:t>
        </w:r>
        <w:r w:rsidR="005E223A" w:rsidRPr="005E223A">
          <w:rPr>
            <w:noProof/>
            <w:lang w:val="en-GB"/>
          </w:rPr>
          <w:t>5</w:t>
        </w:r>
        <w:r w:rsidR="005E223A" w:rsidRPr="005E223A">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9" w:name="_Toc397849878"/>
      <w:r w:rsidRPr="0024194D">
        <w:rPr>
          <w:lang w:val="en-GB"/>
        </w:rPr>
        <w:t>FP-Growth</w:t>
      </w:r>
      <w:bookmarkEnd w:id="109"/>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10" w:name="_Toc397849879"/>
      <w:r w:rsidRPr="0024194D">
        <w:rPr>
          <w:lang w:val="en-GB"/>
        </w:rPr>
        <w:t>Association Rules</w:t>
      </w:r>
      <w:bookmarkEnd w:id="110"/>
    </w:p>
    <w:p w:rsidR="00A45517" w:rsidRPr="00700AE1" w:rsidRDefault="00A45517" w:rsidP="00D41D34">
      <w:r w:rsidRPr="00700AE1">
        <w:rPr>
          <w:highlight w:val="yellow"/>
        </w:rPr>
        <w:t>(Mostrar alguns exemplos de aplicação das Association Rules no trabalho;</w:t>
      </w:r>
      <w:r w:rsidR="006435B9" w:rsidRPr="00700AE1">
        <w:rPr>
          <w:highlight w:val="yellow"/>
        </w:rPr>
        <w:t>)</w:t>
      </w:r>
    </w:p>
    <w:p w:rsidR="002743B1" w:rsidRPr="00E452D9" w:rsidRDefault="002743B1" w:rsidP="002743B1">
      <w:pPr>
        <w:pStyle w:val="Legenda"/>
        <w:rPr>
          <w:sz w:val="20"/>
          <w:lang w:val="en-GB"/>
        </w:rPr>
      </w:pPr>
      <w:bookmarkStart w:id="111" w:name="_Ref349199265"/>
      <w:bookmarkStart w:id="112" w:name="_Ref349199231"/>
      <w:bookmarkStart w:id="113" w:name="_Toc397849913"/>
      <w:r w:rsidRPr="00E452D9">
        <w:rPr>
          <w:sz w:val="20"/>
          <w:lang w:val="en-GB"/>
        </w:rPr>
        <w:t xml:space="preserve">Table </w:t>
      </w:r>
      <w:r w:rsidR="004434E4">
        <w:rPr>
          <w:sz w:val="20"/>
          <w:lang w:val="en-GB"/>
        </w:rPr>
        <w:fldChar w:fldCharType="begin"/>
      </w:r>
      <w:r w:rsidR="0096410B">
        <w:rPr>
          <w:sz w:val="20"/>
          <w:lang w:val="en-GB"/>
        </w:rPr>
        <w:instrText xml:space="preserve"> STYLEREF 1 \s </w:instrText>
      </w:r>
      <w:r w:rsidR="004434E4">
        <w:rPr>
          <w:sz w:val="20"/>
          <w:lang w:val="en-GB"/>
        </w:rPr>
        <w:fldChar w:fldCharType="separate"/>
      </w:r>
      <w:r w:rsidR="005E223A">
        <w:rPr>
          <w:noProof/>
          <w:sz w:val="20"/>
          <w:lang w:val="en-GB"/>
        </w:rPr>
        <w:t>5</w:t>
      </w:r>
      <w:r w:rsidR="004434E4">
        <w:rPr>
          <w:sz w:val="20"/>
          <w:lang w:val="en-GB"/>
        </w:rPr>
        <w:fldChar w:fldCharType="end"/>
      </w:r>
      <w:r w:rsidR="0096410B">
        <w:rPr>
          <w:sz w:val="20"/>
          <w:lang w:val="en-GB"/>
        </w:rPr>
        <w:noBreakHyphen/>
      </w:r>
      <w:r w:rsidR="004434E4">
        <w:rPr>
          <w:sz w:val="20"/>
          <w:lang w:val="en-GB"/>
        </w:rPr>
        <w:fldChar w:fldCharType="begin"/>
      </w:r>
      <w:r w:rsidR="0096410B">
        <w:rPr>
          <w:sz w:val="20"/>
          <w:lang w:val="en-GB"/>
        </w:rPr>
        <w:instrText xml:space="preserve"> SEQ Table \* ARABIC \s 1 </w:instrText>
      </w:r>
      <w:r w:rsidR="004434E4">
        <w:rPr>
          <w:sz w:val="20"/>
          <w:lang w:val="en-GB"/>
        </w:rPr>
        <w:fldChar w:fldCharType="separate"/>
      </w:r>
      <w:r w:rsidR="005E223A">
        <w:rPr>
          <w:noProof/>
          <w:sz w:val="20"/>
          <w:lang w:val="en-GB"/>
        </w:rPr>
        <w:t>2</w:t>
      </w:r>
      <w:r w:rsidR="004434E4">
        <w:rPr>
          <w:sz w:val="20"/>
          <w:lang w:val="en-GB"/>
        </w:rPr>
        <w:fldChar w:fldCharType="end"/>
      </w:r>
      <w:bookmarkEnd w:id="111"/>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12"/>
      <w:bookmarkEnd w:id="113"/>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ConceptA</w:t>
            </w:r>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ConceptB</w:t>
            </w:r>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ValA</w:t>
            </w:r>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ValB</w:t>
            </w:r>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ValC</w:t>
            </w:r>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ValD</w:t>
            </w:r>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ValE</w:t>
            </w:r>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ValF</w:t>
            </w:r>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ValG</w:t>
            </w:r>
          </w:p>
        </w:tc>
      </w:tr>
    </w:tbl>
    <w:p w:rsidR="0096410B" w:rsidRDefault="0096410B" w:rsidP="00D772CE">
      <w:pPr>
        <w:rPr>
          <w:lang w:val="en-GB"/>
        </w:rPr>
      </w:pPr>
    </w:p>
    <w:p w:rsidR="0096410B" w:rsidRPr="0096410B" w:rsidRDefault="0096410B" w:rsidP="0096410B">
      <w:pPr>
        <w:pStyle w:val="Legenda"/>
        <w:keepNext/>
        <w:rPr>
          <w:sz w:val="20"/>
          <w:szCs w:val="20"/>
          <w:lang w:val="en-GB"/>
        </w:rPr>
      </w:pPr>
      <w:bookmarkStart w:id="114" w:name="_Toc397849914"/>
      <w:r w:rsidRPr="0096410B">
        <w:rPr>
          <w:sz w:val="20"/>
          <w:szCs w:val="20"/>
          <w:lang w:val="en-GB"/>
        </w:rPr>
        <w:t xml:space="preserve">Table </w:t>
      </w:r>
      <w:r w:rsidR="004434E4">
        <w:rPr>
          <w:sz w:val="20"/>
          <w:szCs w:val="20"/>
          <w:lang w:val="en-GB"/>
        </w:rPr>
        <w:fldChar w:fldCharType="begin"/>
      </w:r>
      <w:r>
        <w:rPr>
          <w:sz w:val="20"/>
          <w:szCs w:val="20"/>
          <w:lang w:val="en-GB"/>
        </w:rPr>
        <w:instrText xml:space="preserve"> STYLEREF 1 \s </w:instrText>
      </w:r>
      <w:r w:rsidR="004434E4">
        <w:rPr>
          <w:sz w:val="20"/>
          <w:szCs w:val="20"/>
          <w:lang w:val="en-GB"/>
        </w:rPr>
        <w:fldChar w:fldCharType="separate"/>
      </w:r>
      <w:r w:rsidR="005E223A">
        <w:rPr>
          <w:noProof/>
          <w:sz w:val="20"/>
          <w:szCs w:val="20"/>
          <w:lang w:val="en-GB"/>
        </w:rPr>
        <w:t>5</w:t>
      </w:r>
      <w:r w:rsidR="004434E4">
        <w:rPr>
          <w:sz w:val="20"/>
          <w:szCs w:val="20"/>
          <w:lang w:val="en-GB"/>
        </w:rPr>
        <w:fldChar w:fldCharType="end"/>
      </w:r>
      <w:r>
        <w:rPr>
          <w:sz w:val="20"/>
          <w:szCs w:val="20"/>
          <w:lang w:val="en-GB"/>
        </w:rPr>
        <w:noBreakHyphen/>
      </w:r>
      <w:r w:rsidR="004434E4">
        <w:rPr>
          <w:sz w:val="20"/>
          <w:szCs w:val="20"/>
          <w:lang w:val="en-GB"/>
        </w:rPr>
        <w:fldChar w:fldCharType="begin"/>
      </w:r>
      <w:r>
        <w:rPr>
          <w:sz w:val="20"/>
          <w:szCs w:val="20"/>
          <w:lang w:val="en-GB"/>
        </w:rPr>
        <w:instrText xml:space="preserve"> SEQ Table \* ARABIC \s 1 </w:instrText>
      </w:r>
      <w:r w:rsidR="004434E4">
        <w:rPr>
          <w:sz w:val="20"/>
          <w:szCs w:val="20"/>
          <w:lang w:val="en-GB"/>
        </w:rPr>
        <w:fldChar w:fldCharType="separate"/>
      </w:r>
      <w:r w:rsidR="005E223A">
        <w:rPr>
          <w:noProof/>
          <w:sz w:val="20"/>
          <w:szCs w:val="20"/>
          <w:lang w:val="en-GB"/>
        </w:rPr>
        <w:t>3</w:t>
      </w:r>
      <w:r w:rsidR="004434E4">
        <w:rPr>
          <w:sz w:val="20"/>
          <w:szCs w:val="20"/>
          <w:lang w:val="en-GB"/>
        </w:rPr>
        <w:fldChar w:fldCharType="end"/>
      </w:r>
      <w:r w:rsidRPr="0096410B">
        <w:rPr>
          <w:sz w:val="20"/>
          <w:szCs w:val="20"/>
          <w:lang w:val="en-GB"/>
        </w:rPr>
        <w:t xml:space="preserve"> </w:t>
      </w:r>
      <w:r w:rsidR="00AD14F2">
        <w:rPr>
          <w:sz w:val="20"/>
          <w:szCs w:val="20"/>
          <w:lang w:val="en-GB"/>
        </w:rPr>
        <w:t>–</w:t>
      </w:r>
      <w:r w:rsidRPr="0096410B">
        <w:rPr>
          <w:sz w:val="20"/>
          <w:szCs w:val="20"/>
          <w:lang w:val="en-GB"/>
        </w:rPr>
        <w:t xml:space="preserve"> </w:t>
      </w:r>
      <w:r w:rsidR="00AD14F2">
        <w:rPr>
          <w:sz w:val="20"/>
          <w:szCs w:val="20"/>
          <w:lang w:val="en-GB"/>
        </w:rPr>
        <w:t xml:space="preserve">AR </w:t>
      </w:r>
      <w:r w:rsidRPr="0096410B">
        <w:rPr>
          <w:sz w:val="20"/>
          <w:szCs w:val="20"/>
          <w:lang w:val="en-GB"/>
        </w:rPr>
        <w:t xml:space="preserve">with </w:t>
      </w:r>
      <w:r w:rsidR="00AD14F2">
        <w:rPr>
          <w:sz w:val="20"/>
          <w:szCs w:val="20"/>
          <w:lang w:val="en-GB"/>
        </w:rPr>
        <w:t xml:space="preserve">FI </w:t>
      </w:r>
      <w:r w:rsidRPr="00AD14F2">
        <w:rPr>
          <w:i/>
          <w:sz w:val="20"/>
          <w:szCs w:val="20"/>
          <w:lang w:val="en-GB"/>
        </w:rPr>
        <w:t>Manag</w:t>
      </w:r>
      <w:r w:rsidRPr="0096410B">
        <w:rPr>
          <w:sz w:val="20"/>
          <w:szCs w:val="20"/>
          <w:lang w:val="en-GB"/>
        </w:rPr>
        <w:t xml:space="preserve"> as premise</w:t>
      </w:r>
      <w:bookmarkEnd w:id="114"/>
    </w:p>
    <w:tbl>
      <w:tblPr>
        <w:tblStyle w:val="SombreadoMdio11"/>
        <w:tblW w:w="5061" w:type="pct"/>
        <w:jc w:val="center"/>
        <w:tblLook w:val="04A0"/>
      </w:tblPr>
      <w:tblGrid>
        <w:gridCol w:w="316"/>
        <w:gridCol w:w="906"/>
        <w:gridCol w:w="1361"/>
        <w:gridCol w:w="1183"/>
        <w:gridCol w:w="1150"/>
        <w:gridCol w:w="639"/>
        <w:gridCol w:w="894"/>
        <w:gridCol w:w="794"/>
        <w:gridCol w:w="666"/>
        <w:gridCol w:w="917"/>
      </w:tblGrid>
      <w:tr w:rsidR="007C2D6E" w:rsidRPr="00D524A0" w:rsidTr="007C2D6E">
        <w:trPr>
          <w:cnfStyle w:val="100000000000"/>
          <w:jc w:val="center"/>
        </w:trPr>
        <w:tc>
          <w:tcPr>
            <w:cnfStyle w:val="001000000000"/>
            <w:tcW w:w="179" w:type="pct"/>
            <w:vAlign w:val="center"/>
          </w:tcPr>
          <w:p w:rsidR="00D772CE" w:rsidRPr="00D524A0" w:rsidRDefault="00D772CE" w:rsidP="007C2D6E">
            <w:pPr>
              <w:pStyle w:val="Legenda"/>
              <w:spacing w:before="0" w:after="0"/>
              <w:rPr>
                <w:sz w:val="20"/>
                <w:szCs w:val="20"/>
                <w:lang w:val="en-GB"/>
              </w:rPr>
            </w:pPr>
            <w:r w:rsidRPr="00D524A0">
              <w:rPr>
                <w:sz w:val="20"/>
                <w:szCs w:val="20"/>
                <w:lang w:val="en-GB"/>
              </w:rPr>
              <w:t>#</w:t>
            </w:r>
          </w:p>
        </w:tc>
        <w:tc>
          <w:tcPr>
            <w:tcW w:w="513"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Premise</w:t>
            </w:r>
          </w:p>
        </w:tc>
        <w:tc>
          <w:tcPr>
            <w:tcW w:w="77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Laplace</w:t>
            </w:r>
          </w:p>
        </w:tc>
        <w:tc>
          <w:tcPr>
            <w:tcW w:w="45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Lift.</w:t>
            </w:r>
          </w:p>
        </w:tc>
        <w:tc>
          <w:tcPr>
            <w:tcW w:w="377"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Total Support</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D772CE" w:rsidRPr="00D524A0" w:rsidRDefault="00D772CE" w:rsidP="007C2D6E">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D772CE" w:rsidRPr="00D524A0" w:rsidRDefault="00D772C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D772CE" w:rsidRPr="007C2D6E" w:rsidRDefault="007C2D6E" w:rsidP="007C2D6E">
            <w:pPr>
              <w:pStyle w:val="Legenda"/>
              <w:spacing w:before="0" w:after="0"/>
              <w:cnfStyle w:val="000000100000"/>
              <w:rPr>
                <w:sz w:val="20"/>
                <w:szCs w:val="20"/>
                <w:lang w:val="en-GB"/>
              </w:rPr>
            </w:pPr>
            <w:r w:rsidRPr="007C2D6E">
              <w:rPr>
                <w:sz w:val="20"/>
                <w:szCs w:val="20"/>
                <w:lang w:val="en-GB"/>
              </w:rPr>
              <w:t>2.25</w:t>
            </w:r>
          </w:p>
        </w:tc>
        <w:tc>
          <w:tcPr>
            <w:tcW w:w="362"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rPr>
              <w:t>2.25</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Wast_Manag</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3D652A">
            <w:pPr>
              <w:pStyle w:val="Legenda"/>
              <w:spacing w:before="0" w:after="0"/>
              <w:cnfStyle w:val="00000010000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3D652A" w:rsidP="007C2D6E">
            <w:pPr>
              <w:pStyle w:val="Legenda"/>
              <w:spacing w:before="0" w:after="0"/>
              <w:cnfStyle w:val="00000001000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r>
              <w:rPr>
                <w:sz w:val="20"/>
                <w:szCs w:val="20"/>
                <w:lang w:val="en-GB"/>
              </w:rPr>
              <w:t>Implement</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3.33</w:t>
            </w:r>
            <w:r w:rsidR="003D652A">
              <w:rPr>
                <w:sz w:val="20"/>
                <w:szCs w:val="20"/>
                <w:lang w:val="en-GB"/>
              </w:rPr>
              <w:t>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bl>
    <w:p w:rsidR="0096410B" w:rsidRDefault="0096410B" w:rsidP="00D772CE">
      <w:pPr>
        <w:rPr>
          <w:lang w:val="en-GB"/>
        </w:rPr>
      </w:pPr>
    </w:p>
    <w:p w:rsidR="0096410B" w:rsidRPr="0096410B" w:rsidRDefault="0096410B" w:rsidP="0096410B">
      <w:pPr>
        <w:pStyle w:val="Legenda"/>
        <w:keepNext/>
        <w:rPr>
          <w:sz w:val="20"/>
          <w:lang w:val="en-GB"/>
        </w:rPr>
      </w:pPr>
      <w:bookmarkStart w:id="115" w:name="_Toc397849915"/>
      <w:r w:rsidRPr="0096410B">
        <w:rPr>
          <w:sz w:val="20"/>
          <w:lang w:val="en-GB"/>
        </w:rPr>
        <w:t xml:space="preserve">Table </w:t>
      </w:r>
      <w:r w:rsidR="004434E4">
        <w:rPr>
          <w:sz w:val="20"/>
          <w:lang w:val="en-GB"/>
        </w:rPr>
        <w:fldChar w:fldCharType="begin"/>
      </w:r>
      <w:r>
        <w:rPr>
          <w:sz w:val="20"/>
          <w:lang w:val="en-GB"/>
        </w:rPr>
        <w:instrText xml:space="preserve"> STYLEREF 1 \s </w:instrText>
      </w:r>
      <w:r w:rsidR="004434E4">
        <w:rPr>
          <w:sz w:val="20"/>
          <w:lang w:val="en-GB"/>
        </w:rPr>
        <w:fldChar w:fldCharType="separate"/>
      </w:r>
      <w:r w:rsidR="005E223A">
        <w:rPr>
          <w:noProof/>
          <w:sz w:val="20"/>
          <w:lang w:val="en-GB"/>
        </w:rPr>
        <w:t>5</w:t>
      </w:r>
      <w:r w:rsidR="004434E4">
        <w:rPr>
          <w:sz w:val="20"/>
          <w:lang w:val="en-GB"/>
        </w:rPr>
        <w:fldChar w:fldCharType="end"/>
      </w:r>
      <w:r>
        <w:rPr>
          <w:sz w:val="20"/>
          <w:lang w:val="en-GB"/>
        </w:rPr>
        <w:noBreakHyphen/>
      </w:r>
      <w:r w:rsidR="004434E4">
        <w:rPr>
          <w:sz w:val="20"/>
          <w:lang w:val="en-GB"/>
        </w:rPr>
        <w:fldChar w:fldCharType="begin"/>
      </w:r>
      <w:r>
        <w:rPr>
          <w:sz w:val="20"/>
          <w:lang w:val="en-GB"/>
        </w:rPr>
        <w:instrText xml:space="preserve"> SEQ Table \* ARABIC \s 1 </w:instrText>
      </w:r>
      <w:r w:rsidR="004434E4">
        <w:rPr>
          <w:sz w:val="20"/>
          <w:lang w:val="en-GB"/>
        </w:rPr>
        <w:fldChar w:fldCharType="separate"/>
      </w:r>
      <w:r w:rsidR="005E223A">
        <w:rPr>
          <w:noProof/>
          <w:sz w:val="20"/>
          <w:lang w:val="en-GB"/>
        </w:rPr>
        <w:t>4</w:t>
      </w:r>
      <w:r w:rsidR="004434E4">
        <w:rPr>
          <w:sz w:val="20"/>
          <w:lang w:val="en-GB"/>
        </w:rPr>
        <w:fldChar w:fldCharType="end"/>
      </w:r>
      <w:r w:rsidRPr="0096410B">
        <w:rPr>
          <w:sz w:val="20"/>
          <w:lang w:val="en-GB"/>
        </w:rPr>
        <w:t xml:space="preserve"> </w:t>
      </w:r>
      <w:r w:rsidR="00AD14F2">
        <w:rPr>
          <w:sz w:val="20"/>
          <w:lang w:val="en-GB"/>
        </w:rPr>
        <w:t>–</w:t>
      </w:r>
      <w:r w:rsidRPr="0096410B">
        <w:rPr>
          <w:sz w:val="20"/>
          <w:lang w:val="en-GB"/>
        </w:rPr>
        <w:t xml:space="preserve"> </w:t>
      </w:r>
      <w:r w:rsidR="00AD14F2">
        <w:rPr>
          <w:sz w:val="20"/>
          <w:lang w:val="en-GB"/>
        </w:rPr>
        <w:t xml:space="preserve">AR </w:t>
      </w:r>
      <w:r w:rsidRPr="0096410B">
        <w:rPr>
          <w:sz w:val="20"/>
          <w:lang w:val="en-GB"/>
        </w:rPr>
        <w:t xml:space="preserve">with </w:t>
      </w:r>
      <w:r w:rsidR="00AD14F2">
        <w:rPr>
          <w:sz w:val="20"/>
          <w:lang w:val="en-GB"/>
        </w:rPr>
        <w:t xml:space="preserve">FI </w:t>
      </w:r>
      <w:proofErr w:type="gramStart"/>
      <w:r w:rsidRPr="00AD14F2">
        <w:rPr>
          <w:i/>
          <w:sz w:val="20"/>
          <w:lang w:val="en-GB"/>
        </w:rPr>
        <w:t>Wast</w:t>
      </w:r>
      <w:proofErr w:type="gramEnd"/>
      <w:r w:rsidRPr="0096410B">
        <w:rPr>
          <w:sz w:val="20"/>
          <w:lang w:val="en-GB"/>
        </w:rPr>
        <w:t xml:space="preserve"> as premise</w:t>
      </w:r>
      <w:bookmarkEnd w:id="115"/>
    </w:p>
    <w:tbl>
      <w:tblPr>
        <w:tblStyle w:val="SombreadoMdio11"/>
        <w:tblW w:w="5123" w:type="pct"/>
        <w:jc w:val="center"/>
        <w:tblLook w:val="04A0"/>
      </w:tblPr>
      <w:tblGrid>
        <w:gridCol w:w="316"/>
        <w:gridCol w:w="905"/>
        <w:gridCol w:w="1361"/>
        <w:gridCol w:w="1183"/>
        <w:gridCol w:w="1150"/>
        <w:gridCol w:w="697"/>
        <w:gridCol w:w="894"/>
        <w:gridCol w:w="763"/>
        <w:gridCol w:w="749"/>
        <w:gridCol w:w="917"/>
      </w:tblGrid>
      <w:tr w:rsidR="0096585D" w:rsidRPr="00D524A0" w:rsidTr="0096410B">
        <w:trPr>
          <w:cnfStyle w:val="100000000000"/>
          <w:jc w:val="center"/>
        </w:trPr>
        <w:tc>
          <w:tcPr>
            <w:cnfStyle w:val="001000000000"/>
            <w:tcW w:w="177" w:type="pct"/>
            <w:vAlign w:val="center"/>
          </w:tcPr>
          <w:p w:rsidR="0096585D" w:rsidRPr="00D524A0" w:rsidRDefault="0096585D" w:rsidP="00BE366A">
            <w:pPr>
              <w:pStyle w:val="Legenda"/>
              <w:spacing w:before="0" w:after="0"/>
              <w:rPr>
                <w:sz w:val="20"/>
                <w:szCs w:val="20"/>
                <w:lang w:val="en-GB"/>
              </w:rPr>
            </w:pPr>
            <w:r w:rsidRPr="00D524A0">
              <w:rPr>
                <w:sz w:val="20"/>
                <w:szCs w:val="20"/>
                <w:lang w:val="en-GB"/>
              </w:rPr>
              <w:t>#</w:t>
            </w:r>
          </w:p>
        </w:tc>
        <w:tc>
          <w:tcPr>
            <w:tcW w:w="506"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Premise</w:t>
            </w:r>
          </w:p>
        </w:tc>
        <w:tc>
          <w:tcPr>
            <w:tcW w:w="76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Conclusion</w:t>
            </w:r>
          </w:p>
        </w:tc>
        <w:tc>
          <w:tcPr>
            <w:tcW w:w="66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Confidence</w:t>
            </w:r>
          </w:p>
        </w:tc>
        <w:tc>
          <w:tcPr>
            <w:tcW w:w="64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Conviction</w:t>
            </w:r>
          </w:p>
        </w:tc>
        <w:tc>
          <w:tcPr>
            <w:tcW w:w="39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Gain</w:t>
            </w:r>
          </w:p>
        </w:tc>
        <w:tc>
          <w:tcPr>
            <w:tcW w:w="50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Laplace</w:t>
            </w:r>
          </w:p>
        </w:tc>
        <w:tc>
          <w:tcPr>
            <w:tcW w:w="427"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Lift.</w:t>
            </w:r>
          </w:p>
        </w:tc>
        <w:tc>
          <w:tcPr>
            <w:tcW w:w="419"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Ps</w:t>
            </w:r>
          </w:p>
        </w:tc>
        <w:tc>
          <w:tcPr>
            <w:tcW w:w="513"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Total Support</w:t>
            </w:r>
          </w:p>
        </w:tc>
      </w:tr>
      <w:tr w:rsidR="0096585D" w:rsidRPr="00D524A0" w:rsidTr="0096410B">
        <w:trPr>
          <w:cnfStyle w:val="00000010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sidRPr="00D524A0">
              <w:rPr>
                <w:sz w:val="20"/>
                <w:szCs w:val="20"/>
                <w:lang w:val="en-GB"/>
              </w:rPr>
              <w:t>1</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Manag</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100000"/>
              <w:rPr>
                <w:sz w:val="20"/>
                <w:szCs w:val="20"/>
                <w:lang w:val="en-GB"/>
              </w:rPr>
            </w:pPr>
            <w:r>
              <w:rPr>
                <w:sz w:val="20"/>
                <w:szCs w:val="20"/>
                <w:lang w:val="en-GB"/>
              </w:rPr>
              <w:t>3.50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-0.30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3D652A">
            <w:pPr>
              <w:pStyle w:val="Legenda"/>
              <w:spacing w:before="0" w:after="0"/>
              <w:cnfStyle w:val="000000100000"/>
              <w:rPr>
                <w:sz w:val="20"/>
                <w:szCs w:val="20"/>
                <w:lang w:val="en-GB"/>
              </w:rPr>
            </w:pPr>
            <w:r>
              <w:rPr>
                <w:sz w:val="20"/>
                <w:szCs w:val="20"/>
                <w:lang w:val="en-GB"/>
              </w:rPr>
              <w:t>2.6</w:t>
            </w:r>
            <w:r w:rsidR="003D652A">
              <w:rPr>
                <w:sz w:val="20"/>
                <w:szCs w:val="20"/>
                <w:lang w:val="en-GB"/>
              </w:rPr>
              <w:t>7</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0.125</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96585D" w:rsidRPr="00D524A0" w:rsidTr="0096410B">
        <w:trPr>
          <w:cnfStyle w:val="00000001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2</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Recycl</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1.00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010000"/>
              <w:rPr>
                <w:sz w:val="20"/>
                <w:szCs w:val="20"/>
                <w:lang w:val="en-GB"/>
              </w:rPr>
            </w:pPr>
            <w:r>
              <w:rPr>
                <w:rFonts w:cs="Times New Roman"/>
                <w:sz w:val="20"/>
                <w:szCs w:val="20"/>
                <w:lang w:val="en-GB"/>
              </w:rPr>
              <w:t>∞</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-0.25</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1.00</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3D652A">
            <w:pPr>
              <w:pStyle w:val="Legenda"/>
              <w:spacing w:before="0" w:after="0"/>
              <w:cnfStyle w:val="000000010000"/>
              <w:rPr>
                <w:sz w:val="20"/>
                <w:szCs w:val="20"/>
                <w:lang w:val="en-GB"/>
              </w:rPr>
            </w:pPr>
            <w:r>
              <w:rPr>
                <w:sz w:val="20"/>
                <w:szCs w:val="20"/>
                <w:lang w:val="en-GB"/>
              </w:rPr>
              <w:t>0.187</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0.25</w:t>
            </w:r>
          </w:p>
        </w:tc>
      </w:tr>
      <w:tr w:rsidR="0096585D" w:rsidRPr="00D524A0" w:rsidTr="0096410B">
        <w:trPr>
          <w:cnfStyle w:val="00000010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3</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Wast_Manag</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100000"/>
              <w:rPr>
                <w:sz w:val="20"/>
                <w:szCs w:val="20"/>
                <w:lang w:val="en-GB"/>
              </w:rPr>
            </w:pPr>
            <w:r>
              <w:rPr>
                <w:sz w:val="20"/>
                <w:szCs w:val="20"/>
                <w:lang w:val="en-GB"/>
              </w:rPr>
              <w:t>4.00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-0.3</w:t>
            </w:r>
            <w:r w:rsidR="003D652A">
              <w:rPr>
                <w:sz w:val="20"/>
                <w:szCs w:val="20"/>
                <w:lang w:val="en-GB"/>
              </w:rPr>
              <w:t>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0.150</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96585D" w:rsidRPr="00D524A0" w:rsidTr="0096410B">
        <w:trPr>
          <w:cnfStyle w:val="00000001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4</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Plan</w:t>
            </w:r>
          </w:p>
        </w:tc>
        <w:tc>
          <w:tcPr>
            <w:tcW w:w="662" w:type="pct"/>
            <w:tcBorders>
              <w:left w:val="single" w:sz="4" w:space="0" w:color="auto"/>
              <w:right w:val="single" w:sz="4" w:space="0" w:color="auto"/>
            </w:tcBorders>
            <w:shd w:val="clear" w:color="auto" w:fill="auto"/>
            <w:vAlign w:val="center"/>
          </w:tcPr>
          <w:p w:rsidR="0096585D" w:rsidRPr="00D524A0" w:rsidRDefault="0096585D" w:rsidP="0096585D">
            <w:pPr>
              <w:pStyle w:val="Legenda"/>
              <w:spacing w:before="0" w:after="0"/>
              <w:cnfStyle w:val="00000001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010000"/>
              <w:rPr>
                <w:sz w:val="20"/>
                <w:szCs w:val="20"/>
                <w:lang w:val="en-GB"/>
              </w:rPr>
            </w:pPr>
            <w:r>
              <w:rPr>
                <w:sz w:val="20"/>
                <w:szCs w:val="20"/>
                <w:lang w:val="en-GB"/>
              </w:rPr>
              <w:t>4.00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-0.3</w:t>
            </w:r>
            <w:r w:rsidR="003D652A">
              <w:rPr>
                <w:sz w:val="20"/>
                <w:szCs w:val="20"/>
                <w:lang w:val="en-GB"/>
              </w:rPr>
              <w:t>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0.150</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bl>
    <w:p w:rsidR="00D772CE" w:rsidRDefault="00D772CE" w:rsidP="00D772CE">
      <w:pPr>
        <w:rPr>
          <w:lang w:val="en-GB"/>
        </w:rPr>
      </w:pPr>
    </w:p>
    <w:p w:rsidR="0096410B" w:rsidRPr="0096410B" w:rsidRDefault="0096410B" w:rsidP="0096410B">
      <w:pPr>
        <w:pStyle w:val="Legenda"/>
        <w:keepNext/>
        <w:rPr>
          <w:sz w:val="20"/>
          <w:lang w:val="en-GB"/>
        </w:rPr>
      </w:pPr>
      <w:bookmarkStart w:id="116" w:name="_Toc397849916"/>
      <w:r w:rsidRPr="0096410B">
        <w:rPr>
          <w:sz w:val="20"/>
          <w:lang w:val="en-GB"/>
        </w:rPr>
        <w:t xml:space="preserve">Table </w:t>
      </w:r>
      <w:r w:rsidR="004434E4">
        <w:rPr>
          <w:sz w:val="20"/>
          <w:lang w:val="en-GB"/>
        </w:rPr>
        <w:fldChar w:fldCharType="begin"/>
      </w:r>
      <w:r>
        <w:rPr>
          <w:sz w:val="20"/>
          <w:lang w:val="en-GB"/>
        </w:rPr>
        <w:instrText xml:space="preserve"> STYLEREF 1 \s </w:instrText>
      </w:r>
      <w:r w:rsidR="004434E4">
        <w:rPr>
          <w:sz w:val="20"/>
          <w:lang w:val="en-GB"/>
        </w:rPr>
        <w:fldChar w:fldCharType="separate"/>
      </w:r>
      <w:r w:rsidR="005E223A">
        <w:rPr>
          <w:noProof/>
          <w:sz w:val="20"/>
          <w:lang w:val="en-GB"/>
        </w:rPr>
        <w:t>5</w:t>
      </w:r>
      <w:r w:rsidR="004434E4">
        <w:rPr>
          <w:sz w:val="20"/>
          <w:lang w:val="en-GB"/>
        </w:rPr>
        <w:fldChar w:fldCharType="end"/>
      </w:r>
      <w:r>
        <w:rPr>
          <w:sz w:val="20"/>
          <w:lang w:val="en-GB"/>
        </w:rPr>
        <w:noBreakHyphen/>
      </w:r>
      <w:r w:rsidR="004434E4">
        <w:rPr>
          <w:sz w:val="20"/>
          <w:lang w:val="en-GB"/>
        </w:rPr>
        <w:fldChar w:fldCharType="begin"/>
      </w:r>
      <w:r>
        <w:rPr>
          <w:sz w:val="20"/>
          <w:lang w:val="en-GB"/>
        </w:rPr>
        <w:instrText xml:space="preserve"> SEQ Table \* ARABIC \s 1 </w:instrText>
      </w:r>
      <w:r w:rsidR="004434E4">
        <w:rPr>
          <w:sz w:val="20"/>
          <w:lang w:val="en-GB"/>
        </w:rPr>
        <w:fldChar w:fldCharType="separate"/>
      </w:r>
      <w:r w:rsidR="005E223A">
        <w:rPr>
          <w:noProof/>
          <w:sz w:val="20"/>
          <w:lang w:val="en-GB"/>
        </w:rPr>
        <w:t>5</w:t>
      </w:r>
      <w:r w:rsidR="004434E4">
        <w:rPr>
          <w:sz w:val="20"/>
          <w:lang w:val="en-GB"/>
        </w:rPr>
        <w:fldChar w:fldCharType="end"/>
      </w:r>
      <w:r w:rsidRPr="0096410B">
        <w:rPr>
          <w:sz w:val="20"/>
          <w:lang w:val="en-GB"/>
        </w:rPr>
        <w:t xml:space="preserve"> - AR - bidirectional rules</w:t>
      </w:r>
      <w:bookmarkEnd w:id="116"/>
    </w:p>
    <w:tbl>
      <w:tblPr>
        <w:tblStyle w:val="SombreadoMdio11"/>
        <w:tblW w:w="5204" w:type="pct"/>
        <w:jc w:val="center"/>
        <w:tblLook w:val="04A0"/>
      </w:tblPr>
      <w:tblGrid>
        <w:gridCol w:w="316"/>
        <w:gridCol w:w="1361"/>
        <w:gridCol w:w="1361"/>
        <w:gridCol w:w="1183"/>
        <w:gridCol w:w="1150"/>
        <w:gridCol w:w="639"/>
        <w:gridCol w:w="894"/>
        <w:gridCol w:w="589"/>
        <w:gridCol w:w="666"/>
        <w:gridCol w:w="917"/>
      </w:tblGrid>
      <w:tr w:rsidR="0096585D" w:rsidRPr="00D524A0" w:rsidTr="00E66976">
        <w:trPr>
          <w:cnfStyle w:val="100000000000"/>
          <w:jc w:val="center"/>
        </w:trPr>
        <w:tc>
          <w:tcPr>
            <w:cnfStyle w:val="001000000000"/>
            <w:tcW w:w="174" w:type="pct"/>
            <w:vAlign w:val="center"/>
          </w:tcPr>
          <w:p w:rsidR="0096585D" w:rsidRPr="00D524A0" w:rsidRDefault="0096585D" w:rsidP="00BE366A">
            <w:pPr>
              <w:pStyle w:val="Legenda"/>
              <w:spacing w:before="0" w:after="0"/>
              <w:rPr>
                <w:sz w:val="20"/>
                <w:szCs w:val="20"/>
                <w:lang w:val="en-GB"/>
              </w:rPr>
            </w:pPr>
            <w:r w:rsidRPr="00D524A0">
              <w:rPr>
                <w:sz w:val="20"/>
                <w:szCs w:val="20"/>
                <w:lang w:val="en-GB"/>
              </w:rPr>
              <w:t>#</w:t>
            </w:r>
          </w:p>
        </w:tc>
        <w:tc>
          <w:tcPr>
            <w:tcW w:w="75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Premise</w:t>
            </w:r>
          </w:p>
        </w:tc>
        <w:tc>
          <w:tcPr>
            <w:tcW w:w="75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Conclusion</w:t>
            </w:r>
          </w:p>
        </w:tc>
        <w:tc>
          <w:tcPr>
            <w:tcW w:w="65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Confidence</w:t>
            </w:r>
          </w:p>
        </w:tc>
        <w:tc>
          <w:tcPr>
            <w:tcW w:w="63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Conviction</w:t>
            </w:r>
          </w:p>
        </w:tc>
        <w:tc>
          <w:tcPr>
            <w:tcW w:w="35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Gain</w:t>
            </w:r>
          </w:p>
        </w:tc>
        <w:tc>
          <w:tcPr>
            <w:tcW w:w="493"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Laplace</w:t>
            </w:r>
          </w:p>
        </w:tc>
        <w:tc>
          <w:tcPr>
            <w:tcW w:w="32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Lift.</w:t>
            </w:r>
          </w:p>
        </w:tc>
        <w:tc>
          <w:tcPr>
            <w:tcW w:w="367"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Ps</w:t>
            </w:r>
          </w:p>
        </w:tc>
        <w:tc>
          <w:tcPr>
            <w:tcW w:w="505"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Total Support</w:t>
            </w:r>
          </w:p>
        </w:tc>
      </w:tr>
      <w:tr w:rsidR="009036A2" w:rsidRPr="00D524A0" w:rsidTr="00E66976">
        <w:trPr>
          <w:cnfStyle w:val="000000100000"/>
          <w:jc w:val="center"/>
        </w:trPr>
        <w:tc>
          <w:tcPr>
            <w:cnfStyle w:val="001000000000"/>
            <w:tcW w:w="174" w:type="pct"/>
            <w:tcBorders>
              <w:right w:val="single" w:sz="4" w:space="0" w:color="auto"/>
            </w:tcBorders>
            <w:shd w:val="clear" w:color="auto" w:fill="auto"/>
            <w:vAlign w:val="center"/>
          </w:tcPr>
          <w:p w:rsidR="009036A2" w:rsidRPr="00D524A0" w:rsidRDefault="009036A2" w:rsidP="00BE366A">
            <w:pPr>
              <w:pStyle w:val="Legenda"/>
              <w:spacing w:before="0" w:after="0"/>
              <w:rPr>
                <w:sz w:val="20"/>
                <w:szCs w:val="20"/>
                <w:lang w:val="en-GB"/>
              </w:rPr>
            </w:pPr>
            <w:r w:rsidRPr="00D524A0">
              <w:rPr>
                <w:sz w:val="20"/>
                <w:szCs w:val="20"/>
                <w:lang w:val="en-GB"/>
              </w:rPr>
              <w:t>1</w:t>
            </w:r>
          </w:p>
        </w:tc>
        <w:tc>
          <w:tcPr>
            <w:tcW w:w="75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Recycl</w:t>
            </w:r>
          </w:p>
        </w:tc>
        <w:tc>
          <w:tcPr>
            <w:tcW w:w="75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Wast</w:t>
            </w:r>
          </w:p>
        </w:tc>
        <w:tc>
          <w:tcPr>
            <w:tcW w:w="65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auto"/>
            <w:vAlign w:val="center"/>
          </w:tcPr>
          <w:p w:rsidR="009036A2" w:rsidRPr="007C2D6E" w:rsidRDefault="009036A2" w:rsidP="00BE366A">
            <w:pPr>
              <w:pStyle w:val="Legenda"/>
              <w:spacing w:before="0" w:after="0"/>
              <w:cnfStyle w:val="00000010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-0.25</w:t>
            </w:r>
          </w:p>
        </w:tc>
        <w:tc>
          <w:tcPr>
            <w:tcW w:w="493"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4.00</w:t>
            </w:r>
          </w:p>
        </w:tc>
        <w:tc>
          <w:tcPr>
            <w:tcW w:w="367" w:type="pct"/>
            <w:tcBorders>
              <w:left w:val="single" w:sz="4" w:space="0" w:color="auto"/>
              <w:right w:val="single" w:sz="4" w:space="0" w:color="auto"/>
            </w:tcBorders>
            <w:shd w:val="clear" w:color="auto" w:fill="auto"/>
            <w:vAlign w:val="center"/>
          </w:tcPr>
          <w:p w:rsidR="009036A2" w:rsidRPr="00D524A0" w:rsidRDefault="009036A2" w:rsidP="003D652A">
            <w:pPr>
              <w:pStyle w:val="Legenda"/>
              <w:spacing w:before="0" w:after="0"/>
              <w:cnfStyle w:val="000000100000"/>
              <w:rPr>
                <w:sz w:val="20"/>
                <w:szCs w:val="20"/>
                <w:lang w:val="en-GB"/>
              </w:rPr>
            </w:pPr>
            <w:r>
              <w:rPr>
                <w:sz w:val="20"/>
                <w:szCs w:val="20"/>
                <w:lang w:val="en-GB"/>
              </w:rPr>
              <w:t>0.187</w:t>
            </w:r>
          </w:p>
        </w:tc>
        <w:tc>
          <w:tcPr>
            <w:tcW w:w="505" w:type="pct"/>
            <w:tcBorders>
              <w:lef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0.25</w:t>
            </w:r>
          </w:p>
        </w:tc>
      </w:tr>
      <w:tr w:rsidR="009036A2" w:rsidRPr="00D524A0" w:rsidTr="00E66976">
        <w:trPr>
          <w:cnfStyle w:val="000000010000"/>
          <w:jc w:val="center"/>
        </w:trPr>
        <w:tc>
          <w:tcPr>
            <w:cnfStyle w:val="001000000000"/>
            <w:tcW w:w="174" w:type="pct"/>
            <w:tcBorders>
              <w:right w:val="single" w:sz="4" w:space="0" w:color="auto"/>
            </w:tcBorders>
            <w:shd w:val="clear" w:color="auto" w:fill="auto"/>
            <w:vAlign w:val="center"/>
          </w:tcPr>
          <w:p w:rsidR="009036A2" w:rsidRPr="00D524A0" w:rsidRDefault="009036A2" w:rsidP="00BE366A">
            <w:pPr>
              <w:pStyle w:val="Legenda"/>
              <w:spacing w:before="0" w:after="0"/>
              <w:rPr>
                <w:sz w:val="20"/>
                <w:szCs w:val="20"/>
                <w:lang w:val="en-GB"/>
              </w:rPr>
            </w:pPr>
            <w:r>
              <w:rPr>
                <w:sz w:val="20"/>
                <w:szCs w:val="20"/>
                <w:lang w:val="en-GB"/>
              </w:rPr>
              <w:t>2</w:t>
            </w:r>
          </w:p>
        </w:tc>
        <w:tc>
          <w:tcPr>
            <w:tcW w:w="75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Wast</w:t>
            </w:r>
          </w:p>
        </w:tc>
        <w:tc>
          <w:tcPr>
            <w:tcW w:w="75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Recycl</w:t>
            </w:r>
          </w:p>
        </w:tc>
        <w:tc>
          <w:tcPr>
            <w:tcW w:w="65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auto"/>
            <w:vAlign w:val="center"/>
          </w:tcPr>
          <w:p w:rsidR="009036A2" w:rsidRPr="007C2D6E" w:rsidRDefault="009036A2" w:rsidP="00BE366A">
            <w:pPr>
              <w:pStyle w:val="Legenda"/>
              <w:spacing w:before="0" w:after="0"/>
              <w:cnfStyle w:val="00000001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-0.25</w:t>
            </w:r>
          </w:p>
        </w:tc>
        <w:tc>
          <w:tcPr>
            <w:tcW w:w="493"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4.00</w:t>
            </w:r>
          </w:p>
        </w:tc>
        <w:tc>
          <w:tcPr>
            <w:tcW w:w="367" w:type="pct"/>
            <w:tcBorders>
              <w:left w:val="single" w:sz="4" w:space="0" w:color="auto"/>
              <w:right w:val="single" w:sz="4" w:space="0" w:color="auto"/>
            </w:tcBorders>
            <w:shd w:val="clear" w:color="auto" w:fill="auto"/>
            <w:vAlign w:val="center"/>
          </w:tcPr>
          <w:p w:rsidR="009036A2" w:rsidRPr="00D524A0" w:rsidRDefault="003D652A" w:rsidP="00BE366A">
            <w:pPr>
              <w:pStyle w:val="Legenda"/>
              <w:spacing w:before="0" w:after="0"/>
              <w:cnfStyle w:val="000000010000"/>
              <w:rPr>
                <w:sz w:val="20"/>
                <w:szCs w:val="20"/>
                <w:lang w:val="en-GB"/>
              </w:rPr>
            </w:pPr>
            <w:r>
              <w:rPr>
                <w:sz w:val="20"/>
                <w:szCs w:val="20"/>
                <w:lang w:val="en-GB"/>
              </w:rPr>
              <w:t>0.187</w:t>
            </w:r>
          </w:p>
        </w:tc>
        <w:tc>
          <w:tcPr>
            <w:tcW w:w="505" w:type="pct"/>
            <w:tcBorders>
              <w:lef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0.25</w:t>
            </w:r>
          </w:p>
        </w:tc>
      </w:tr>
      <w:tr w:rsidR="00E66976" w:rsidRPr="00D524A0" w:rsidTr="00E66976">
        <w:trPr>
          <w:cnfStyle w:val="000000100000"/>
          <w:jc w:val="center"/>
        </w:trPr>
        <w:tc>
          <w:tcPr>
            <w:cnfStyle w:val="001000000000"/>
            <w:tcW w:w="174" w:type="pct"/>
            <w:tcBorders>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rPr>
                <w:sz w:val="20"/>
                <w:szCs w:val="20"/>
                <w:lang w:val="en-GB"/>
              </w:rPr>
            </w:pPr>
            <w:r>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rsidR="00E66976" w:rsidRPr="007C2D6E" w:rsidRDefault="00E66976" w:rsidP="00B92B8F">
            <w:pPr>
              <w:pStyle w:val="Legenda"/>
              <w:spacing w:before="0" w:after="0"/>
              <w:cnfStyle w:val="00000010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0.160</w:t>
            </w:r>
          </w:p>
        </w:tc>
        <w:tc>
          <w:tcPr>
            <w:tcW w:w="505" w:type="pct"/>
            <w:tcBorders>
              <w:lef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100000"/>
              <w:rPr>
                <w:sz w:val="20"/>
                <w:szCs w:val="20"/>
                <w:lang w:val="en-GB"/>
              </w:rPr>
            </w:pPr>
            <w:r>
              <w:rPr>
                <w:sz w:val="20"/>
                <w:szCs w:val="20"/>
                <w:lang w:val="en-GB"/>
              </w:rPr>
              <w:t>0.20</w:t>
            </w:r>
          </w:p>
        </w:tc>
      </w:tr>
      <w:tr w:rsidR="00E66976" w:rsidRPr="00D524A0" w:rsidTr="00E66976">
        <w:trPr>
          <w:cnfStyle w:val="000000010000"/>
          <w:jc w:val="center"/>
        </w:trPr>
        <w:tc>
          <w:tcPr>
            <w:cnfStyle w:val="001000000000"/>
            <w:tcW w:w="174" w:type="pct"/>
            <w:tcBorders>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rPr>
                <w:sz w:val="20"/>
                <w:szCs w:val="20"/>
                <w:lang w:val="en-GB"/>
              </w:rPr>
            </w:pPr>
            <w:r>
              <w:rPr>
                <w:sz w:val="20"/>
                <w:szCs w:val="20"/>
                <w:lang w:val="en-GB"/>
              </w:rPr>
              <w:t>4</w:t>
            </w:r>
            <w:bookmarkStart w:id="117" w:name="_GoBack"/>
            <w:bookmarkEnd w:id="117"/>
          </w:p>
        </w:tc>
        <w:tc>
          <w:tcPr>
            <w:tcW w:w="750"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rsidR="00E66976" w:rsidRPr="007C2D6E" w:rsidRDefault="00E66976" w:rsidP="00B92B8F">
            <w:pPr>
              <w:pStyle w:val="Legenda"/>
              <w:spacing w:before="0" w:after="0"/>
              <w:cnfStyle w:val="00000001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0.160</w:t>
            </w:r>
          </w:p>
        </w:tc>
        <w:tc>
          <w:tcPr>
            <w:tcW w:w="505" w:type="pct"/>
            <w:tcBorders>
              <w:left w:val="single" w:sz="4" w:space="0" w:color="auto"/>
            </w:tcBorders>
            <w:shd w:val="clear" w:color="auto" w:fill="BFBFBF" w:themeFill="background1" w:themeFillShade="BF"/>
            <w:vAlign w:val="center"/>
          </w:tcPr>
          <w:p w:rsidR="00E66976" w:rsidRPr="00D524A0" w:rsidRDefault="00E66976" w:rsidP="009036A2">
            <w:pPr>
              <w:pStyle w:val="Legenda"/>
              <w:spacing w:before="0" w:after="0"/>
              <w:cnfStyle w:val="000000010000"/>
              <w:rPr>
                <w:sz w:val="20"/>
                <w:szCs w:val="20"/>
                <w:lang w:val="en-GB"/>
              </w:rPr>
            </w:pPr>
            <w:r>
              <w:rPr>
                <w:sz w:val="20"/>
                <w:szCs w:val="20"/>
                <w:lang w:val="en-GB"/>
              </w:rPr>
              <w:t>0.20</w:t>
            </w:r>
          </w:p>
        </w:tc>
      </w:tr>
      <w:tr w:rsidR="00E66976" w:rsidRPr="00D524A0" w:rsidTr="00E66976">
        <w:trPr>
          <w:cnfStyle w:val="000000100000"/>
          <w:jc w:val="center"/>
        </w:trPr>
        <w:tc>
          <w:tcPr>
            <w:cnfStyle w:val="001000000000"/>
            <w:tcW w:w="174" w:type="pct"/>
            <w:tcBorders>
              <w:right w:val="single" w:sz="4" w:space="0" w:color="auto"/>
            </w:tcBorders>
            <w:shd w:val="clear" w:color="auto" w:fill="auto"/>
            <w:vAlign w:val="center"/>
          </w:tcPr>
          <w:p w:rsidR="00E66976" w:rsidRDefault="00E66976" w:rsidP="00BE366A">
            <w:pPr>
              <w:pStyle w:val="Legenda"/>
              <w:spacing w:before="0" w:after="0"/>
              <w:rPr>
                <w:sz w:val="20"/>
                <w:szCs w:val="20"/>
                <w:lang w:val="en-GB"/>
              </w:rPr>
            </w:pPr>
            <w:r>
              <w:rPr>
                <w:sz w:val="20"/>
                <w:szCs w:val="20"/>
                <w:lang w:val="en-GB"/>
              </w:rPr>
              <w:t>5</w:t>
            </w:r>
          </w:p>
        </w:tc>
        <w:tc>
          <w:tcPr>
            <w:tcW w:w="750" w:type="pct"/>
            <w:tcBorders>
              <w:left w:val="single" w:sz="4" w:space="0" w:color="auto"/>
              <w:right w:val="single" w:sz="4" w:space="0" w:color="auto"/>
            </w:tcBorders>
            <w:shd w:val="clear" w:color="auto" w:fill="auto"/>
            <w:vAlign w:val="center"/>
          </w:tcPr>
          <w:p w:rsidR="00E66976" w:rsidRDefault="00E66976" w:rsidP="00BE366A">
            <w:pPr>
              <w:pStyle w:val="Legenda"/>
              <w:spacing w:before="0" w:after="0"/>
              <w:cnfStyle w:val="000000100000"/>
              <w:rPr>
                <w:sz w:val="20"/>
                <w:szCs w:val="20"/>
                <w:lang w:val="en-GB"/>
              </w:rPr>
            </w:pPr>
            <w:r>
              <w:rPr>
                <w:sz w:val="20"/>
                <w:szCs w:val="20"/>
                <w:lang w:val="en-GB"/>
              </w:rPr>
              <w:t>Wast_Manag</w:t>
            </w:r>
          </w:p>
        </w:tc>
        <w:tc>
          <w:tcPr>
            <w:tcW w:w="750" w:type="pct"/>
            <w:tcBorders>
              <w:left w:val="single" w:sz="4" w:space="0" w:color="auto"/>
              <w:right w:val="single" w:sz="4" w:space="0" w:color="auto"/>
            </w:tcBorders>
            <w:shd w:val="clear" w:color="auto" w:fill="auto"/>
            <w:vAlign w:val="center"/>
          </w:tcPr>
          <w:p w:rsidR="00E66976" w:rsidRDefault="00E66976" w:rsidP="00BE366A">
            <w:pPr>
              <w:pStyle w:val="Legenda"/>
              <w:spacing w:before="0" w:after="0"/>
              <w:cnfStyle w:val="000000100000"/>
              <w:rPr>
                <w:sz w:val="20"/>
                <w:szCs w:val="20"/>
                <w:lang w:val="en-GB"/>
              </w:rPr>
            </w:pPr>
            <w:r>
              <w:rPr>
                <w:sz w:val="20"/>
                <w:szCs w:val="20"/>
                <w:lang w:val="en-GB"/>
              </w:rPr>
              <w:t>Plan</w:t>
            </w:r>
          </w:p>
        </w:tc>
        <w:tc>
          <w:tcPr>
            <w:tcW w:w="652"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auto"/>
            <w:vAlign w:val="center"/>
          </w:tcPr>
          <w:p w:rsidR="00E66976" w:rsidRPr="007C2D6E" w:rsidRDefault="00E66976" w:rsidP="00B92B8F">
            <w:pPr>
              <w:pStyle w:val="Legenda"/>
              <w:spacing w:before="0" w:after="0"/>
              <w:cnfStyle w:val="00000010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-0.20</w:t>
            </w:r>
          </w:p>
        </w:tc>
        <w:tc>
          <w:tcPr>
            <w:tcW w:w="493"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5.00</w:t>
            </w:r>
          </w:p>
        </w:tc>
        <w:tc>
          <w:tcPr>
            <w:tcW w:w="367"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0.160</w:t>
            </w:r>
          </w:p>
        </w:tc>
        <w:tc>
          <w:tcPr>
            <w:tcW w:w="505" w:type="pct"/>
            <w:tcBorders>
              <w:left w:val="single" w:sz="4" w:space="0" w:color="auto"/>
            </w:tcBorders>
            <w:shd w:val="clear" w:color="auto" w:fill="auto"/>
            <w:vAlign w:val="center"/>
          </w:tcPr>
          <w:p w:rsidR="00E66976" w:rsidRPr="00D524A0" w:rsidRDefault="00E66976" w:rsidP="00B92B8F">
            <w:pPr>
              <w:pStyle w:val="Legenda"/>
              <w:spacing w:before="0" w:after="0"/>
              <w:cnfStyle w:val="000000100000"/>
              <w:rPr>
                <w:sz w:val="20"/>
                <w:szCs w:val="20"/>
                <w:lang w:val="en-GB"/>
              </w:rPr>
            </w:pPr>
            <w:r>
              <w:rPr>
                <w:sz w:val="20"/>
                <w:szCs w:val="20"/>
                <w:lang w:val="en-GB"/>
              </w:rPr>
              <w:t>0.20</w:t>
            </w:r>
          </w:p>
        </w:tc>
      </w:tr>
      <w:tr w:rsidR="00E66976" w:rsidRPr="00D524A0" w:rsidTr="00E66976">
        <w:trPr>
          <w:cnfStyle w:val="000000010000"/>
          <w:jc w:val="center"/>
        </w:trPr>
        <w:tc>
          <w:tcPr>
            <w:cnfStyle w:val="001000000000"/>
            <w:tcW w:w="174" w:type="pct"/>
            <w:tcBorders>
              <w:right w:val="single" w:sz="4" w:space="0" w:color="auto"/>
            </w:tcBorders>
            <w:shd w:val="clear" w:color="auto" w:fill="auto"/>
            <w:vAlign w:val="center"/>
          </w:tcPr>
          <w:p w:rsidR="00E66976" w:rsidRDefault="00E66976" w:rsidP="00BE366A">
            <w:pPr>
              <w:pStyle w:val="Legenda"/>
              <w:spacing w:before="0" w:after="0"/>
              <w:rPr>
                <w:sz w:val="20"/>
                <w:szCs w:val="20"/>
                <w:lang w:val="en-GB"/>
              </w:rPr>
            </w:pPr>
            <w:r>
              <w:rPr>
                <w:sz w:val="20"/>
                <w:szCs w:val="20"/>
                <w:lang w:val="en-GB"/>
              </w:rPr>
              <w:lastRenderedPageBreak/>
              <w:t>6</w:t>
            </w:r>
          </w:p>
        </w:tc>
        <w:tc>
          <w:tcPr>
            <w:tcW w:w="750" w:type="pct"/>
            <w:tcBorders>
              <w:left w:val="single" w:sz="4" w:space="0" w:color="auto"/>
              <w:right w:val="single" w:sz="4" w:space="0" w:color="auto"/>
            </w:tcBorders>
            <w:shd w:val="clear" w:color="auto" w:fill="auto"/>
            <w:vAlign w:val="center"/>
          </w:tcPr>
          <w:p w:rsidR="00E66976" w:rsidRDefault="00E66976" w:rsidP="00BE366A">
            <w:pPr>
              <w:pStyle w:val="Legenda"/>
              <w:spacing w:before="0" w:after="0"/>
              <w:cnfStyle w:val="000000010000"/>
              <w:rPr>
                <w:sz w:val="20"/>
                <w:szCs w:val="20"/>
                <w:lang w:val="en-GB"/>
              </w:rPr>
            </w:pPr>
            <w:r>
              <w:rPr>
                <w:sz w:val="20"/>
                <w:szCs w:val="20"/>
                <w:lang w:val="en-GB"/>
              </w:rPr>
              <w:t>Plan</w:t>
            </w:r>
          </w:p>
        </w:tc>
        <w:tc>
          <w:tcPr>
            <w:tcW w:w="750" w:type="pct"/>
            <w:tcBorders>
              <w:left w:val="single" w:sz="4" w:space="0" w:color="auto"/>
              <w:right w:val="single" w:sz="4" w:space="0" w:color="auto"/>
            </w:tcBorders>
            <w:shd w:val="clear" w:color="auto" w:fill="auto"/>
            <w:vAlign w:val="center"/>
          </w:tcPr>
          <w:p w:rsidR="00E66976" w:rsidRDefault="00E66976" w:rsidP="00BE366A">
            <w:pPr>
              <w:pStyle w:val="Legenda"/>
              <w:spacing w:before="0" w:after="0"/>
              <w:cnfStyle w:val="000000010000"/>
              <w:rPr>
                <w:sz w:val="20"/>
                <w:szCs w:val="20"/>
                <w:lang w:val="en-GB"/>
              </w:rPr>
            </w:pPr>
            <w:r>
              <w:rPr>
                <w:sz w:val="20"/>
                <w:szCs w:val="20"/>
                <w:lang w:val="en-GB"/>
              </w:rPr>
              <w:t>Wast_Manag</w:t>
            </w:r>
          </w:p>
        </w:tc>
        <w:tc>
          <w:tcPr>
            <w:tcW w:w="652"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1.00</w:t>
            </w:r>
          </w:p>
        </w:tc>
        <w:tc>
          <w:tcPr>
            <w:tcW w:w="634" w:type="pct"/>
            <w:tcBorders>
              <w:left w:val="single" w:sz="4" w:space="0" w:color="auto"/>
              <w:right w:val="single" w:sz="4" w:space="0" w:color="auto"/>
            </w:tcBorders>
            <w:shd w:val="clear" w:color="auto" w:fill="auto"/>
            <w:vAlign w:val="center"/>
          </w:tcPr>
          <w:p w:rsidR="00E66976" w:rsidRPr="007C2D6E" w:rsidRDefault="00E66976" w:rsidP="00B92B8F">
            <w:pPr>
              <w:pStyle w:val="Legenda"/>
              <w:spacing w:before="0" w:after="0"/>
              <w:cnfStyle w:val="000000010000"/>
              <w:rPr>
                <w:sz w:val="20"/>
                <w:szCs w:val="20"/>
                <w:lang w:val="en-GB"/>
              </w:rPr>
            </w:pPr>
            <w:r>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-0.20</w:t>
            </w:r>
          </w:p>
        </w:tc>
        <w:tc>
          <w:tcPr>
            <w:tcW w:w="493"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1.00</w:t>
            </w:r>
          </w:p>
        </w:tc>
        <w:tc>
          <w:tcPr>
            <w:tcW w:w="324"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5.00</w:t>
            </w:r>
          </w:p>
        </w:tc>
        <w:tc>
          <w:tcPr>
            <w:tcW w:w="367" w:type="pct"/>
            <w:tcBorders>
              <w:left w:val="single" w:sz="4" w:space="0" w:color="auto"/>
              <w:righ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0.160</w:t>
            </w:r>
          </w:p>
        </w:tc>
        <w:tc>
          <w:tcPr>
            <w:tcW w:w="505" w:type="pct"/>
            <w:tcBorders>
              <w:left w:val="single" w:sz="4" w:space="0" w:color="auto"/>
            </w:tcBorders>
            <w:shd w:val="clear" w:color="auto" w:fill="auto"/>
            <w:vAlign w:val="center"/>
          </w:tcPr>
          <w:p w:rsidR="00E66976" w:rsidRPr="00D524A0" w:rsidRDefault="00E66976" w:rsidP="00B92B8F">
            <w:pPr>
              <w:pStyle w:val="Legenda"/>
              <w:spacing w:before="0" w:after="0"/>
              <w:cnfStyle w:val="000000010000"/>
              <w:rPr>
                <w:sz w:val="20"/>
                <w:szCs w:val="20"/>
                <w:lang w:val="en-GB"/>
              </w:rPr>
            </w:pPr>
            <w:r>
              <w:rPr>
                <w:sz w:val="20"/>
                <w:szCs w:val="20"/>
                <w:lang w:val="en-GB"/>
              </w:rPr>
              <w:t>0.20</w:t>
            </w:r>
          </w:p>
        </w:tc>
      </w:tr>
    </w:tbl>
    <w:p w:rsidR="009036A2" w:rsidRDefault="009036A2" w:rsidP="009036A2">
      <w:pPr>
        <w:rPr>
          <w:lang w:val="en-GB"/>
        </w:rPr>
      </w:pPr>
    </w:p>
    <w:p w:rsidR="0096410B" w:rsidRPr="0096410B" w:rsidRDefault="0096410B" w:rsidP="0096410B">
      <w:pPr>
        <w:pStyle w:val="Legenda"/>
        <w:keepNext/>
        <w:rPr>
          <w:sz w:val="20"/>
          <w:lang w:val="en-GB"/>
        </w:rPr>
      </w:pPr>
      <w:bookmarkStart w:id="118" w:name="_Toc397849917"/>
      <w:r w:rsidRPr="0096410B">
        <w:rPr>
          <w:sz w:val="20"/>
          <w:lang w:val="en-GB"/>
        </w:rPr>
        <w:t xml:space="preserve">Table </w:t>
      </w:r>
      <w:r w:rsidR="004434E4">
        <w:rPr>
          <w:sz w:val="20"/>
          <w:lang w:val="en-GB"/>
        </w:rPr>
        <w:fldChar w:fldCharType="begin"/>
      </w:r>
      <w:r>
        <w:rPr>
          <w:sz w:val="20"/>
          <w:lang w:val="en-GB"/>
        </w:rPr>
        <w:instrText xml:space="preserve"> STYLEREF 1 \s </w:instrText>
      </w:r>
      <w:r w:rsidR="004434E4">
        <w:rPr>
          <w:sz w:val="20"/>
          <w:lang w:val="en-GB"/>
        </w:rPr>
        <w:fldChar w:fldCharType="separate"/>
      </w:r>
      <w:r w:rsidR="005E223A">
        <w:rPr>
          <w:noProof/>
          <w:sz w:val="20"/>
          <w:lang w:val="en-GB"/>
        </w:rPr>
        <w:t>5</w:t>
      </w:r>
      <w:r w:rsidR="004434E4">
        <w:rPr>
          <w:sz w:val="20"/>
          <w:lang w:val="en-GB"/>
        </w:rPr>
        <w:fldChar w:fldCharType="end"/>
      </w:r>
      <w:r>
        <w:rPr>
          <w:sz w:val="20"/>
          <w:lang w:val="en-GB"/>
        </w:rPr>
        <w:noBreakHyphen/>
      </w:r>
      <w:r w:rsidR="004434E4">
        <w:rPr>
          <w:sz w:val="20"/>
          <w:lang w:val="en-GB"/>
        </w:rPr>
        <w:fldChar w:fldCharType="begin"/>
      </w:r>
      <w:r>
        <w:rPr>
          <w:sz w:val="20"/>
          <w:lang w:val="en-GB"/>
        </w:rPr>
        <w:instrText xml:space="preserve"> SEQ Table \* ARABIC \s 1 </w:instrText>
      </w:r>
      <w:r w:rsidR="004434E4">
        <w:rPr>
          <w:sz w:val="20"/>
          <w:lang w:val="en-GB"/>
        </w:rPr>
        <w:fldChar w:fldCharType="separate"/>
      </w:r>
      <w:r w:rsidR="005E223A">
        <w:rPr>
          <w:noProof/>
          <w:sz w:val="20"/>
          <w:lang w:val="en-GB"/>
        </w:rPr>
        <w:t>6</w:t>
      </w:r>
      <w:r w:rsidR="004434E4">
        <w:rPr>
          <w:sz w:val="20"/>
          <w:lang w:val="en-GB"/>
        </w:rPr>
        <w:fldChar w:fldCharType="end"/>
      </w:r>
      <w:r w:rsidRPr="0096410B">
        <w:rPr>
          <w:sz w:val="20"/>
          <w:lang w:val="en-GB"/>
        </w:rPr>
        <w:t xml:space="preserve"> - AR - </w:t>
      </w:r>
      <w:r>
        <w:rPr>
          <w:sz w:val="20"/>
          <w:lang w:val="en-GB"/>
        </w:rPr>
        <w:t>unidirectional</w:t>
      </w:r>
      <w:r w:rsidRPr="0096410B">
        <w:rPr>
          <w:sz w:val="20"/>
          <w:lang w:val="en-GB"/>
        </w:rPr>
        <w:t xml:space="preserve"> rules</w:t>
      </w:r>
      <w:r>
        <w:rPr>
          <w:sz w:val="20"/>
          <w:lang w:val="en-GB"/>
        </w:rPr>
        <w:t xml:space="preserve"> examples</w:t>
      </w:r>
      <w:bookmarkEnd w:id="118"/>
    </w:p>
    <w:tbl>
      <w:tblPr>
        <w:tblStyle w:val="SombreadoMdio11"/>
        <w:tblW w:w="5061" w:type="pct"/>
        <w:jc w:val="center"/>
        <w:tblLook w:val="04A0"/>
      </w:tblPr>
      <w:tblGrid>
        <w:gridCol w:w="316"/>
        <w:gridCol w:w="905"/>
        <w:gridCol w:w="1295"/>
        <w:gridCol w:w="1183"/>
        <w:gridCol w:w="1150"/>
        <w:gridCol w:w="639"/>
        <w:gridCol w:w="894"/>
        <w:gridCol w:w="761"/>
        <w:gridCol w:w="766"/>
        <w:gridCol w:w="917"/>
      </w:tblGrid>
      <w:tr w:rsidR="0096410B" w:rsidRPr="00D524A0" w:rsidTr="0096410B">
        <w:trPr>
          <w:cnfStyle w:val="100000000000"/>
          <w:jc w:val="center"/>
        </w:trPr>
        <w:tc>
          <w:tcPr>
            <w:cnfStyle w:val="001000000000"/>
            <w:tcW w:w="179" w:type="pct"/>
            <w:vAlign w:val="center"/>
          </w:tcPr>
          <w:p w:rsidR="0096410B" w:rsidRPr="00D524A0" w:rsidRDefault="0096410B" w:rsidP="0096410B">
            <w:pPr>
              <w:pStyle w:val="Legenda"/>
              <w:spacing w:before="0" w:after="0"/>
              <w:rPr>
                <w:sz w:val="20"/>
                <w:szCs w:val="20"/>
                <w:lang w:val="en-GB"/>
              </w:rPr>
            </w:pPr>
            <w:r w:rsidRPr="00D524A0">
              <w:rPr>
                <w:sz w:val="20"/>
                <w:szCs w:val="20"/>
                <w:lang w:val="en-GB"/>
              </w:rPr>
              <w:t>#</w:t>
            </w:r>
          </w:p>
        </w:tc>
        <w:tc>
          <w:tcPr>
            <w:tcW w:w="513"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Premise</w:t>
            </w:r>
          </w:p>
        </w:tc>
        <w:tc>
          <w:tcPr>
            <w:tcW w:w="734"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Laplace</w:t>
            </w:r>
          </w:p>
        </w:tc>
        <w:tc>
          <w:tcPr>
            <w:tcW w:w="431"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Lift.</w:t>
            </w:r>
          </w:p>
        </w:tc>
        <w:tc>
          <w:tcPr>
            <w:tcW w:w="434"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Total Support</w:t>
            </w:r>
          </w:p>
        </w:tc>
      </w:tr>
      <w:tr w:rsidR="00AD14F2" w:rsidRPr="00D524A0" w:rsidTr="0096410B">
        <w:trPr>
          <w:cnfStyle w:val="000000100000"/>
          <w:jc w:val="center"/>
        </w:trPr>
        <w:tc>
          <w:tcPr>
            <w:cnfStyle w:val="001000000000"/>
            <w:tcW w:w="179" w:type="pct"/>
            <w:tcBorders>
              <w:right w:val="single" w:sz="4" w:space="0" w:color="auto"/>
            </w:tcBorders>
            <w:shd w:val="clear" w:color="auto" w:fill="auto"/>
            <w:vAlign w:val="center"/>
          </w:tcPr>
          <w:p w:rsidR="00AD14F2" w:rsidRPr="00D524A0" w:rsidRDefault="00AD14F2" w:rsidP="0096410B">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Plan</w:t>
            </w:r>
          </w:p>
        </w:tc>
        <w:tc>
          <w:tcPr>
            <w:tcW w:w="7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AD14F2" w:rsidRPr="007C2D6E" w:rsidRDefault="00AD14F2" w:rsidP="00977288">
            <w:pPr>
              <w:pStyle w:val="Legenda"/>
              <w:spacing w:before="0" w:after="0"/>
              <w:cnfStyle w:val="00000010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0.20</w:t>
            </w:r>
          </w:p>
        </w:tc>
      </w:tr>
      <w:tr w:rsidR="00AD14F2" w:rsidRPr="00D524A0" w:rsidTr="0096410B">
        <w:trPr>
          <w:cnfStyle w:val="000000010000"/>
          <w:jc w:val="center"/>
        </w:trPr>
        <w:tc>
          <w:tcPr>
            <w:cnfStyle w:val="001000000000"/>
            <w:tcW w:w="179" w:type="pct"/>
            <w:tcBorders>
              <w:right w:val="single" w:sz="4" w:space="0" w:color="auto"/>
            </w:tcBorders>
            <w:shd w:val="clear" w:color="auto" w:fill="auto"/>
            <w:vAlign w:val="center"/>
          </w:tcPr>
          <w:p w:rsidR="00AD14F2" w:rsidRPr="00D524A0" w:rsidRDefault="00AD14F2" w:rsidP="0096410B">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Wast</w:t>
            </w:r>
          </w:p>
        </w:tc>
        <w:tc>
          <w:tcPr>
            <w:tcW w:w="7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AD14F2" w:rsidRPr="007C2D6E" w:rsidRDefault="00AD14F2" w:rsidP="00977288">
            <w:pPr>
              <w:pStyle w:val="Legenda"/>
              <w:spacing w:before="0" w:after="0"/>
              <w:cnfStyle w:val="00000001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0.20</w:t>
            </w:r>
          </w:p>
        </w:tc>
      </w:tr>
      <w:tr w:rsidR="00AD14F2" w:rsidRPr="00D524A0" w:rsidTr="0096410B">
        <w:trPr>
          <w:cnfStyle w:val="000000100000"/>
          <w:jc w:val="center"/>
        </w:trPr>
        <w:tc>
          <w:tcPr>
            <w:cnfStyle w:val="001000000000"/>
            <w:tcW w:w="179" w:type="pct"/>
            <w:tcBorders>
              <w:right w:val="single" w:sz="4" w:space="0" w:color="auto"/>
            </w:tcBorders>
            <w:shd w:val="clear" w:color="auto" w:fill="BFBFBF" w:themeFill="background1" w:themeFillShade="BF"/>
            <w:vAlign w:val="center"/>
          </w:tcPr>
          <w:p w:rsidR="00AD14F2" w:rsidRPr="00D524A0" w:rsidRDefault="00AD14F2" w:rsidP="0096410B">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0.20</w:t>
            </w:r>
          </w:p>
        </w:tc>
      </w:tr>
      <w:tr w:rsidR="00AD14F2" w:rsidRPr="00D524A0" w:rsidTr="0096410B">
        <w:trPr>
          <w:cnfStyle w:val="000000010000"/>
          <w:jc w:val="center"/>
        </w:trPr>
        <w:tc>
          <w:tcPr>
            <w:cnfStyle w:val="001000000000"/>
            <w:tcW w:w="179" w:type="pct"/>
            <w:tcBorders>
              <w:right w:val="single" w:sz="4" w:space="0" w:color="auto"/>
            </w:tcBorders>
            <w:shd w:val="clear" w:color="auto" w:fill="BFBFBF" w:themeFill="background1" w:themeFillShade="BF"/>
            <w:vAlign w:val="center"/>
          </w:tcPr>
          <w:p w:rsidR="00AD14F2" w:rsidRPr="00D524A0" w:rsidRDefault="00AD14F2" w:rsidP="0096410B">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0.20</w:t>
            </w:r>
          </w:p>
        </w:tc>
      </w:tr>
      <w:tr w:rsidR="00AD14F2" w:rsidRPr="00D524A0" w:rsidTr="0096410B">
        <w:trPr>
          <w:cnfStyle w:val="000000100000"/>
          <w:jc w:val="center"/>
        </w:trPr>
        <w:tc>
          <w:tcPr>
            <w:cnfStyle w:val="001000000000"/>
            <w:tcW w:w="179" w:type="pct"/>
            <w:tcBorders>
              <w:right w:val="single" w:sz="4" w:space="0" w:color="auto"/>
            </w:tcBorders>
            <w:shd w:val="clear" w:color="auto" w:fill="auto"/>
            <w:vAlign w:val="center"/>
          </w:tcPr>
          <w:p w:rsidR="00AD14F2" w:rsidRDefault="00AD14F2" w:rsidP="0096410B">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Electr</w:t>
            </w:r>
          </w:p>
        </w:tc>
        <w:tc>
          <w:tcPr>
            <w:tcW w:w="734"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Power</w:t>
            </w:r>
          </w:p>
        </w:tc>
        <w:tc>
          <w:tcPr>
            <w:tcW w:w="670"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AD14F2" w:rsidRDefault="00E66976" w:rsidP="0096410B">
            <w:pPr>
              <w:pStyle w:val="Legenda"/>
              <w:spacing w:before="0" w:after="0"/>
              <w:cnfStyle w:val="000000100000"/>
              <w:rPr>
                <w:sz w:val="20"/>
                <w:szCs w:val="20"/>
                <w:lang w:val="en-GB"/>
              </w:rPr>
            </w:pPr>
            <w:r>
              <w:rPr>
                <w:sz w:val="20"/>
                <w:szCs w:val="20"/>
                <w:lang w:val="en-GB"/>
              </w:rPr>
              <w:t>0.20</w:t>
            </w:r>
          </w:p>
        </w:tc>
      </w:tr>
      <w:tr w:rsidR="00E66976" w:rsidRPr="00D524A0" w:rsidTr="0096410B">
        <w:trPr>
          <w:cnfStyle w:val="000000010000"/>
          <w:jc w:val="center"/>
        </w:trPr>
        <w:tc>
          <w:tcPr>
            <w:cnfStyle w:val="001000000000"/>
            <w:tcW w:w="179" w:type="pct"/>
            <w:tcBorders>
              <w:right w:val="single" w:sz="4" w:space="0" w:color="auto"/>
            </w:tcBorders>
            <w:shd w:val="clear" w:color="auto" w:fill="auto"/>
            <w:vAlign w:val="center"/>
          </w:tcPr>
          <w:p w:rsidR="00E66976" w:rsidRDefault="00E66976" w:rsidP="0096410B">
            <w:pPr>
              <w:pStyle w:val="Legenda"/>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E66976" w:rsidRDefault="00E66976" w:rsidP="0096410B">
            <w:pPr>
              <w:pStyle w:val="Legenda"/>
              <w:spacing w:before="0" w:after="0"/>
              <w:cnfStyle w:val="000000010000"/>
              <w:rPr>
                <w:sz w:val="20"/>
                <w:szCs w:val="20"/>
                <w:lang w:val="en-GB"/>
              </w:rPr>
            </w:pPr>
            <w:r>
              <w:rPr>
                <w:sz w:val="20"/>
                <w:szCs w:val="20"/>
                <w:lang w:val="en-GB"/>
              </w:rPr>
              <w:t>Power</w:t>
            </w:r>
          </w:p>
        </w:tc>
        <w:tc>
          <w:tcPr>
            <w:tcW w:w="734" w:type="pct"/>
            <w:tcBorders>
              <w:left w:val="single" w:sz="4" w:space="0" w:color="auto"/>
              <w:right w:val="single" w:sz="4" w:space="0" w:color="auto"/>
            </w:tcBorders>
            <w:shd w:val="clear" w:color="auto" w:fill="auto"/>
            <w:vAlign w:val="center"/>
          </w:tcPr>
          <w:p w:rsidR="00E66976" w:rsidRDefault="00E66976" w:rsidP="0096410B">
            <w:pPr>
              <w:pStyle w:val="Legenda"/>
              <w:spacing w:before="0" w:after="0"/>
              <w:cnfStyle w:val="000000010000"/>
              <w:rPr>
                <w:sz w:val="20"/>
                <w:szCs w:val="20"/>
                <w:lang w:val="en-GB"/>
              </w:rPr>
            </w:pPr>
            <w:r>
              <w:rPr>
                <w:sz w:val="20"/>
                <w:szCs w:val="20"/>
                <w:lang w:val="en-GB"/>
              </w:rPr>
              <w:t>Electr</w:t>
            </w:r>
          </w:p>
        </w:tc>
        <w:tc>
          <w:tcPr>
            <w:tcW w:w="670" w:type="pct"/>
            <w:tcBorders>
              <w:left w:val="single" w:sz="4" w:space="0" w:color="auto"/>
              <w:right w:val="single" w:sz="4" w:space="0" w:color="auto"/>
            </w:tcBorders>
            <w:shd w:val="clear" w:color="auto" w:fill="auto"/>
            <w:vAlign w:val="center"/>
          </w:tcPr>
          <w:p w:rsidR="00E66976" w:rsidRDefault="00E66976" w:rsidP="0096410B">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E66976" w:rsidRDefault="00E66976" w:rsidP="0096410B">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E66976" w:rsidRDefault="00E66976" w:rsidP="00B92B8F">
            <w:pPr>
              <w:pStyle w:val="Legenda"/>
              <w:spacing w:before="0" w:after="0"/>
              <w:cnfStyle w:val="00000001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E66976" w:rsidRDefault="00E66976" w:rsidP="00B92B8F">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E66976" w:rsidRDefault="00E66976" w:rsidP="00B92B8F">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E66976" w:rsidRDefault="00E66976" w:rsidP="00B92B8F">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E66976" w:rsidRDefault="00E66976" w:rsidP="00B92B8F">
            <w:pPr>
              <w:pStyle w:val="Legenda"/>
              <w:spacing w:before="0" w:after="0"/>
              <w:cnfStyle w:val="000000010000"/>
              <w:rPr>
                <w:sz w:val="20"/>
                <w:szCs w:val="20"/>
                <w:lang w:val="en-GB"/>
              </w:rPr>
            </w:pPr>
            <w:r>
              <w:rPr>
                <w:sz w:val="20"/>
                <w:szCs w:val="20"/>
                <w:lang w:val="en-GB"/>
              </w:rPr>
              <w:t>0.20</w:t>
            </w:r>
          </w:p>
        </w:tc>
      </w:tr>
    </w:tbl>
    <w:p w:rsidR="0096410B" w:rsidRDefault="0096410B" w:rsidP="0096410B">
      <w:pPr>
        <w:rPr>
          <w:lang w:val="en-GB"/>
        </w:rPr>
      </w:pPr>
    </w:p>
    <w:p w:rsidR="0096410B" w:rsidRDefault="0096410B" w:rsidP="009036A2">
      <w:pPr>
        <w:rPr>
          <w:lang w:val="en-GB"/>
        </w:rPr>
      </w:pPr>
    </w:p>
    <w:p w:rsidR="0096410B" w:rsidRDefault="0096410B" w:rsidP="009036A2">
      <w:pPr>
        <w:rPr>
          <w:lang w:val="en-GB"/>
        </w:rPr>
      </w:pPr>
    </w:p>
    <w:p w:rsidR="002A1E86" w:rsidRPr="0024194D" w:rsidRDefault="002A1E86" w:rsidP="000F39A7">
      <w:pPr>
        <w:pStyle w:val="Ttulo3"/>
        <w:rPr>
          <w:lang w:val="en-GB"/>
        </w:rPr>
      </w:pPr>
      <w:bookmarkStart w:id="119" w:name="_Toc397849880"/>
      <w:r w:rsidRPr="0024194D">
        <w:rPr>
          <w:lang w:val="en-GB"/>
        </w:rPr>
        <w:t>Frequent Itemset Mapping</w:t>
      </w:r>
      <w:bookmarkEnd w:id="119"/>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96410B" w:rsidRPr="0096410B" w:rsidRDefault="0096410B" w:rsidP="0096410B">
      <w:pPr>
        <w:pStyle w:val="Legenda"/>
        <w:keepNext/>
        <w:rPr>
          <w:sz w:val="20"/>
          <w:lang w:val="en-GB"/>
        </w:rPr>
      </w:pPr>
      <w:bookmarkStart w:id="120" w:name="_Toc397849918"/>
      <w:r w:rsidRPr="0096410B">
        <w:rPr>
          <w:sz w:val="20"/>
          <w:lang w:val="en-GB"/>
        </w:rPr>
        <w:t xml:space="preserve">Table </w:t>
      </w:r>
      <w:r w:rsidR="004434E4" w:rsidRPr="0096410B">
        <w:rPr>
          <w:sz w:val="20"/>
          <w:lang w:val="en-GB"/>
        </w:rPr>
        <w:fldChar w:fldCharType="begin"/>
      </w:r>
      <w:r w:rsidRPr="0096410B">
        <w:rPr>
          <w:sz w:val="20"/>
          <w:lang w:val="en-GB"/>
        </w:rPr>
        <w:instrText xml:space="preserve"> STYLEREF 1 \s </w:instrText>
      </w:r>
      <w:r w:rsidR="004434E4" w:rsidRPr="0096410B">
        <w:rPr>
          <w:sz w:val="20"/>
          <w:lang w:val="en-GB"/>
        </w:rPr>
        <w:fldChar w:fldCharType="separate"/>
      </w:r>
      <w:r w:rsidR="005E223A">
        <w:rPr>
          <w:noProof/>
          <w:sz w:val="20"/>
          <w:lang w:val="en-GB"/>
        </w:rPr>
        <w:t>5</w:t>
      </w:r>
      <w:r w:rsidR="004434E4" w:rsidRPr="0096410B">
        <w:rPr>
          <w:sz w:val="20"/>
          <w:lang w:val="en-GB"/>
        </w:rPr>
        <w:fldChar w:fldCharType="end"/>
      </w:r>
      <w:r w:rsidRPr="0096410B">
        <w:rPr>
          <w:sz w:val="20"/>
          <w:lang w:val="en-GB"/>
        </w:rPr>
        <w:noBreakHyphen/>
      </w:r>
      <w:r w:rsidR="004434E4" w:rsidRPr="0096410B">
        <w:rPr>
          <w:sz w:val="20"/>
          <w:lang w:val="en-GB"/>
        </w:rPr>
        <w:fldChar w:fldCharType="begin"/>
      </w:r>
      <w:r w:rsidRPr="0096410B">
        <w:rPr>
          <w:sz w:val="20"/>
          <w:lang w:val="en-GB"/>
        </w:rPr>
        <w:instrText xml:space="preserve"> SEQ Table \* ARABIC \s 1 </w:instrText>
      </w:r>
      <w:r w:rsidR="004434E4" w:rsidRPr="0096410B">
        <w:rPr>
          <w:sz w:val="20"/>
          <w:lang w:val="en-GB"/>
        </w:rPr>
        <w:fldChar w:fldCharType="separate"/>
      </w:r>
      <w:r w:rsidR="005E223A">
        <w:rPr>
          <w:noProof/>
          <w:sz w:val="20"/>
          <w:lang w:val="en-GB"/>
        </w:rPr>
        <w:t>7</w:t>
      </w:r>
      <w:r w:rsidR="004434E4" w:rsidRPr="0096410B">
        <w:rPr>
          <w:sz w:val="20"/>
          <w:lang w:val="en-GB"/>
        </w:rPr>
        <w:fldChar w:fldCharType="end"/>
      </w:r>
      <w:r w:rsidRPr="0096410B">
        <w:rPr>
          <w:sz w:val="20"/>
          <w:lang w:val="en-GB"/>
        </w:rPr>
        <w:t xml:space="preserve"> – Concept matches </w:t>
      </w:r>
      <w:r w:rsidR="00AD14F2">
        <w:rPr>
          <w:sz w:val="20"/>
          <w:lang w:val="en-GB"/>
        </w:rPr>
        <w:t xml:space="preserve">map </w:t>
      </w:r>
      <w:r w:rsidRPr="0096410B">
        <w:rPr>
          <w:sz w:val="20"/>
          <w:lang w:val="en-GB"/>
        </w:rPr>
        <w:t xml:space="preserve">for </w:t>
      </w:r>
      <w:r>
        <w:rPr>
          <w:sz w:val="20"/>
          <w:lang w:val="en-GB"/>
        </w:rPr>
        <w:t xml:space="preserve">FI </w:t>
      </w:r>
      <w:r w:rsidRPr="0096410B">
        <w:rPr>
          <w:i/>
          <w:sz w:val="20"/>
          <w:lang w:val="en-GB"/>
        </w:rPr>
        <w:t>manag</w:t>
      </w:r>
      <w:bookmarkEnd w:id="120"/>
    </w:p>
    <w:tbl>
      <w:tblPr>
        <w:tblStyle w:val="SombreadoMdio11"/>
        <w:tblW w:w="0" w:type="auto"/>
        <w:jc w:val="center"/>
        <w:tblLook w:val="04A0"/>
      </w:tblPr>
      <w:tblGrid>
        <w:gridCol w:w="3227"/>
        <w:gridCol w:w="2900"/>
      </w:tblGrid>
      <w:tr w:rsidR="00D772CE" w:rsidRPr="00AD14F2" w:rsidTr="00AD14F2">
        <w:trPr>
          <w:cnfStyle w:val="1000000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Concept match for manag</w:t>
            </w:r>
          </w:p>
        </w:tc>
        <w:tc>
          <w:tcPr>
            <w:tcW w:w="2900" w:type="dxa"/>
          </w:tcPr>
          <w:p w:rsidR="00D772CE" w:rsidRPr="00AD14F2" w:rsidRDefault="00D772CE" w:rsidP="0096410B">
            <w:pPr>
              <w:jc w:val="center"/>
              <w:cnfStyle w:val="100000000000"/>
              <w:rPr>
                <w:sz w:val="20"/>
                <w:szCs w:val="20"/>
                <w:lang w:val="en-GB"/>
              </w:rPr>
            </w:pPr>
            <w:r w:rsidRPr="00AD14F2">
              <w:rPr>
                <w:sz w:val="20"/>
                <w:szCs w:val="20"/>
                <w:lang w:val="en-GB"/>
              </w:rPr>
              <w:t>Cosine similarity distance (%)</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Management Actor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100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Trainer</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100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Manual</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Waste Management Product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50.00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Chief Executive</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President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50.00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Facility Manager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Personnel Resources</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Middle Management Actor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Executive Management Actor</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3D652A" w:rsidP="0096410B">
            <w:pPr>
              <w:rPr>
                <w:sz w:val="20"/>
                <w:szCs w:val="20"/>
                <w:lang w:val="en-GB"/>
              </w:rPr>
            </w:pPr>
            <w:r w:rsidRPr="00AD14F2">
              <w:rPr>
                <w:sz w:val="20"/>
                <w:szCs w:val="20"/>
                <w:lang w:val="en-GB"/>
              </w:rPr>
              <w:t xml:space="preserve">Information </w:t>
            </w:r>
            <w:r w:rsidR="00D772CE" w:rsidRPr="00AD14F2">
              <w:rPr>
                <w:sz w:val="20"/>
                <w:szCs w:val="20"/>
                <w:lang w:val="en-GB"/>
              </w:rPr>
              <w:t>Management Facility</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Energy Management Facility</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Material Resources</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Report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Team Assembly Phase</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Financial Resources</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Resource Management Skill</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Time</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Waste Management Facility</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bl>
    <w:p w:rsidR="00D772CE" w:rsidRDefault="00D772CE" w:rsidP="00D41D34">
      <w:pPr>
        <w:rPr>
          <w:lang w:val="en-GB"/>
        </w:rPr>
      </w:pPr>
    </w:p>
    <w:p w:rsidR="009036A2" w:rsidRPr="009036A2" w:rsidRDefault="009036A2" w:rsidP="009036A2">
      <w:pPr>
        <w:rPr>
          <w:lang w:val="en-GB"/>
        </w:rPr>
      </w:pPr>
    </w:p>
    <w:p w:rsidR="0096410B" w:rsidRPr="0096410B" w:rsidRDefault="0096410B" w:rsidP="0096410B">
      <w:pPr>
        <w:pStyle w:val="Legenda"/>
        <w:keepNext/>
        <w:rPr>
          <w:sz w:val="20"/>
          <w:lang w:val="en-GB"/>
        </w:rPr>
      </w:pPr>
      <w:bookmarkStart w:id="121" w:name="_Toc397849919"/>
      <w:r w:rsidRPr="0096410B">
        <w:rPr>
          <w:sz w:val="20"/>
          <w:lang w:val="en-GB"/>
        </w:rPr>
        <w:lastRenderedPageBreak/>
        <w:t xml:space="preserve">Table </w:t>
      </w:r>
      <w:r w:rsidR="004434E4" w:rsidRPr="0096410B">
        <w:rPr>
          <w:sz w:val="20"/>
        </w:rPr>
        <w:fldChar w:fldCharType="begin"/>
      </w:r>
      <w:r w:rsidRPr="0096410B">
        <w:rPr>
          <w:sz w:val="20"/>
          <w:lang w:val="en-GB"/>
        </w:rPr>
        <w:instrText xml:space="preserve"> STYLEREF 1 \s </w:instrText>
      </w:r>
      <w:r w:rsidR="004434E4" w:rsidRPr="0096410B">
        <w:rPr>
          <w:sz w:val="20"/>
        </w:rPr>
        <w:fldChar w:fldCharType="separate"/>
      </w:r>
      <w:r w:rsidR="005E223A">
        <w:rPr>
          <w:noProof/>
          <w:sz w:val="20"/>
          <w:lang w:val="en-GB"/>
        </w:rPr>
        <w:t>5</w:t>
      </w:r>
      <w:r w:rsidR="004434E4" w:rsidRPr="0096410B">
        <w:rPr>
          <w:sz w:val="20"/>
        </w:rPr>
        <w:fldChar w:fldCharType="end"/>
      </w:r>
      <w:r w:rsidRPr="0096410B">
        <w:rPr>
          <w:sz w:val="20"/>
          <w:lang w:val="en-GB"/>
        </w:rPr>
        <w:noBreakHyphen/>
      </w:r>
      <w:r w:rsidR="004434E4" w:rsidRPr="0096410B">
        <w:rPr>
          <w:sz w:val="20"/>
        </w:rPr>
        <w:fldChar w:fldCharType="begin"/>
      </w:r>
      <w:r w:rsidRPr="0096410B">
        <w:rPr>
          <w:sz w:val="20"/>
          <w:lang w:val="en-GB"/>
        </w:rPr>
        <w:instrText xml:space="preserve"> SEQ Table \* ARABIC \s 1 </w:instrText>
      </w:r>
      <w:r w:rsidR="004434E4" w:rsidRPr="0096410B">
        <w:rPr>
          <w:sz w:val="20"/>
        </w:rPr>
        <w:fldChar w:fldCharType="separate"/>
      </w:r>
      <w:r w:rsidR="005E223A">
        <w:rPr>
          <w:noProof/>
          <w:sz w:val="20"/>
          <w:lang w:val="en-GB"/>
        </w:rPr>
        <w:t>8</w:t>
      </w:r>
      <w:r w:rsidR="004434E4" w:rsidRPr="0096410B">
        <w:rPr>
          <w:sz w:val="20"/>
        </w:rPr>
        <w:fldChar w:fldCharType="end"/>
      </w:r>
      <w:r w:rsidRPr="0096410B">
        <w:rPr>
          <w:sz w:val="20"/>
          <w:lang w:val="en-GB"/>
        </w:rPr>
        <w:t xml:space="preserve"> - Concept candidates </w:t>
      </w:r>
      <w:r w:rsidR="00AD14F2">
        <w:rPr>
          <w:sz w:val="20"/>
          <w:lang w:val="en-GB"/>
        </w:rPr>
        <w:t xml:space="preserve">map </w:t>
      </w:r>
      <w:r w:rsidRPr="0096410B">
        <w:rPr>
          <w:sz w:val="20"/>
          <w:lang w:val="en-GB"/>
        </w:rPr>
        <w:t xml:space="preserve">for FI </w:t>
      </w:r>
      <w:r w:rsidRPr="0096410B">
        <w:rPr>
          <w:i/>
          <w:sz w:val="20"/>
          <w:lang w:val="en-GB"/>
        </w:rPr>
        <w:t>temperatur</w:t>
      </w:r>
      <w:bookmarkEnd w:id="121"/>
    </w:p>
    <w:tbl>
      <w:tblPr>
        <w:tblStyle w:val="SombreadoMdio11"/>
        <w:tblW w:w="0" w:type="auto"/>
        <w:jc w:val="center"/>
        <w:tblLook w:val="04A0"/>
      </w:tblPr>
      <w:tblGrid>
        <w:gridCol w:w="4464"/>
        <w:gridCol w:w="3168"/>
      </w:tblGrid>
      <w:tr w:rsidR="009036A2" w:rsidRPr="00AD14F2" w:rsidTr="0096410B">
        <w:trPr>
          <w:cnfStyle w:val="100000000000"/>
          <w:jc w:val="center"/>
        </w:trPr>
        <w:tc>
          <w:tcPr>
            <w:cnfStyle w:val="001000000000"/>
            <w:tcW w:w="4464" w:type="dxa"/>
          </w:tcPr>
          <w:p w:rsidR="009036A2" w:rsidRPr="00AD14F2" w:rsidRDefault="009036A2" w:rsidP="0096410B">
            <w:pPr>
              <w:rPr>
                <w:sz w:val="20"/>
                <w:lang w:val="en-GB"/>
              </w:rPr>
            </w:pPr>
            <w:r w:rsidRPr="00AD14F2">
              <w:rPr>
                <w:sz w:val="20"/>
                <w:lang w:val="en-GB"/>
              </w:rPr>
              <w:t>Concept match for temperatur</w:t>
            </w:r>
          </w:p>
        </w:tc>
        <w:tc>
          <w:tcPr>
            <w:tcW w:w="3168" w:type="dxa"/>
          </w:tcPr>
          <w:p w:rsidR="009036A2" w:rsidRPr="00AD14F2" w:rsidRDefault="009036A2" w:rsidP="0096410B">
            <w:pPr>
              <w:jc w:val="center"/>
              <w:cnfStyle w:val="100000000000"/>
              <w:rPr>
                <w:sz w:val="20"/>
                <w:lang w:val="en-GB"/>
              </w:rPr>
            </w:pPr>
            <w:r w:rsidRPr="00AD14F2">
              <w:rPr>
                <w:sz w:val="20"/>
                <w:lang w:val="en-GB"/>
              </w:rPr>
              <w:t>Cosine similarity distance (%)</w:t>
            </w:r>
          </w:p>
        </w:tc>
      </w:tr>
      <w:tr w:rsidR="009036A2" w:rsidRPr="00AD14F2" w:rsidTr="0096410B">
        <w:trPr>
          <w:cnfStyle w:val="000000100000"/>
          <w:jc w:val="center"/>
        </w:trPr>
        <w:tc>
          <w:tcPr>
            <w:cnfStyle w:val="001000000000"/>
            <w:tcW w:w="4464" w:type="dxa"/>
          </w:tcPr>
          <w:p w:rsidR="009036A2" w:rsidRPr="00AD14F2" w:rsidRDefault="009036A2" w:rsidP="0096410B">
            <w:pPr>
              <w:rPr>
                <w:sz w:val="20"/>
                <w:lang w:val="en-GB"/>
              </w:rPr>
            </w:pPr>
            <w:r w:rsidRPr="00AD14F2">
              <w:rPr>
                <w:sz w:val="20"/>
                <w:lang w:val="en-GB"/>
              </w:rPr>
              <w:t>Monitoring and Control of Internal Climate</w:t>
            </w:r>
          </w:p>
        </w:tc>
        <w:tc>
          <w:tcPr>
            <w:tcW w:w="3168" w:type="dxa"/>
          </w:tcPr>
          <w:p w:rsidR="009036A2" w:rsidRPr="00AD14F2" w:rsidRDefault="009036A2" w:rsidP="0096410B">
            <w:pPr>
              <w:jc w:val="center"/>
              <w:cnfStyle w:val="000000100000"/>
              <w:rPr>
                <w:b/>
                <w:sz w:val="20"/>
                <w:lang w:val="en-GB"/>
              </w:rPr>
            </w:pPr>
            <w:r w:rsidRPr="00AD14F2">
              <w:rPr>
                <w:b/>
                <w:sz w:val="20"/>
                <w:lang w:val="en-GB"/>
              </w:rPr>
              <w:t>50.00</w:t>
            </w:r>
          </w:p>
        </w:tc>
      </w:tr>
      <w:tr w:rsidR="009036A2" w:rsidRPr="00AD14F2" w:rsidTr="0096410B">
        <w:trPr>
          <w:cnfStyle w:val="000000010000"/>
          <w:jc w:val="center"/>
        </w:trPr>
        <w:tc>
          <w:tcPr>
            <w:cnfStyle w:val="001000000000"/>
            <w:tcW w:w="4464" w:type="dxa"/>
          </w:tcPr>
          <w:p w:rsidR="009036A2" w:rsidRPr="00AD14F2" w:rsidRDefault="009036A2" w:rsidP="0096410B">
            <w:pPr>
              <w:rPr>
                <w:sz w:val="20"/>
                <w:lang w:val="en-GB"/>
              </w:rPr>
            </w:pPr>
            <w:r w:rsidRPr="00AD14F2">
              <w:rPr>
                <w:sz w:val="20"/>
                <w:lang w:val="en-GB"/>
              </w:rPr>
              <w:t>Industrial Plant Performance Control</w:t>
            </w:r>
          </w:p>
        </w:tc>
        <w:tc>
          <w:tcPr>
            <w:tcW w:w="3168" w:type="dxa"/>
          </w:tcPr>
          <w:p w:rsidR="009036A2" w:rsidRPr="00AD14F2" w:rsidRDefault="009036A2" w:rsidP="0096410B">
            <w:pPr>
              <w:jc w:val="center"/>
              <w:cnfStyle w:val="000000010000"/>
              <w:rPr>
                <w:b/>
                <w:sz w:val="20"/>
                <w:lang w:val="en-GB"/>
              </w:rPr>
            </w:pPr>
            <w:r w:rsidRPr="00AD14F2">
              <w:rPr>
                <w:b/>
                <w:sz w:val="20"/>
                <w:lang w:val="en-GB"/>
              </w:rPr>
              <w:t>50.00</w:t>
            </w:r>
          </w:p>
        </w:tc>
      </w:tr>
      <w:tr w:rsidR="009036A2" w:rsidRPr="00AD14F2" w:rsidTr="0096410B">
        <w:trPr>
          <w:cnfStyle w:val="000000100000"/>
          <w:jc w:val="center"/>
        </w:trPr>
        <w:tc>
          <w:tcPr>
            <w:cnfStyle w:val="001000000000"/>
            <w:tcW w:w="4464" w:type="dxa"/>
          </w:tcPr>
          <w:p w:rsidR="009036A2" w:rsidRPr="00AD14F2" w:rsidRDefault="009036A2" w:rsidP="0096410B">
            <w:pPr>
              <w:rPr>
                <w:sz w:val="20"/>
                <w:lang w:val="en-GB"/>
              </w:rPr>
            </w:pPr>
            <w:r w:rsidRPr="00AD14F2">
              <w:rPr>
                <w:sz w:val="20"/>
                <w:lang w:val="en-GB"/>
              </w:rPr>
              <w:t>Environmental Detection And Registration</w:t>
            </w:r>
          </w:p>
        </w:tc>
        <w:tc>
          <w:tcPr>
            <w:tcW w:w="3168" w:type="dxa"/>
          </w:tcPr>
          <w:p w:rsidR="009036A2" w:rsidRPr="00AD14F2" w:rsidRDefault="009036A2" w:rsidP="0096410B">
            <w:pPr>
              <w:jc w:val="center"/>
              <w:cnfStyle w:val="000000100000"/>
              <w:rPr>
                <w:b/>
                <w:sz w:val="20"/>
                <w:lang w:val="en-GB"/>
              </w:rPr>
            </w:pPr>
            <w:r w:rsidRPr="00AD14F2">
              <w:rPr>
                <w:b/>
                <w:sz w:val="20"/>
                <w:lang w:val="en-GB"/>
              </w:rPr>
              <w:t>50.00</w:t>
            </w:r>
          </w:p>
        </w:tc>
      </w:tr>
      <w:tr w:rsidR="009036A2" w:rsidRPr="00AD14F2" w:rsidTr="0096410B">
        <w:trPr>
          <w:cnfStyle w:val="000000010000"/>
          <w:jc w:val="center"/>
        </w:trPr>
        <w:tc>
          <w:tcPr>
            <w:cnfStyle w:val="001000000000"/>
            <w:tcW w:w="4464" w:type="dxa"/>
          </w:tcPr>
          <w:p w:rsidR="009036A2" w:rsidRPr="00AD14F2" w:rsidRDefault="009036A2" w:rsidP="0096410B">
            <w:pPr>
              <w:rPr>
                <w:sz w:val="20"/>
                <w:lang w:val="en-GB"/>
              </w:rPr>
            </w:pPr>
            <w:r w:rsidRPr="00AD14F2">
              <w:rPr>
                <w:sz w:val="20"/>
                <w:lang w:val="en-GB"/>
              </w:rPr>
              <w:t>Temperature Measure Instrument</w:t>
            </w:r>
          </w:p>
        </w:tc>
        <w:tc>
          <w:tcPr>
            <w:tcW w:w="3168" w:type="dxa"/>
          </w:tcPr>
          <w:p w:rsidR="009036A2" w:rsidRPr="00AD14F2" w:rsidRDefault="009036A2" w:rsidP="0096410B">
            <w:pPr>
              <w:jc w:val="center"/>
              <w:cnfStyle w:val="000000010000"/>
              <w:rPr>
                <w:b/>
                <w:sz w:val="20"/>
                <w:lang w:val="en-GB"/>
              </w:rPr>
            </w:pPr>
            <w:r w:rsidRPr="00AD14F2">
              <w:rPr>
                <w:b/>
                <w:sz w:val="20"/>
                <w:lang w:val="en-GB"/>
              </w:rPr>
              <w:t>33.00</w:t>
            </w:r>
          </w:p>
        </w:tc>
      </w:tr>
    </w:tbl>
    <w:p w:rsidR="009036A2" w:rsidRDefault="009036A2" w:rsidP="00EB04B9">
      <w:pPr>
        <w:pStyle w:val="Ttulo4"/>
        <w:numPr>
          <w:ilvl w:val="0"/>
          <w:numId w:val="0"/>
        </w:numPr>
        <w:rPr>
          <w:lang w:val="en-GB"/>
        </w:rPr>
      </w:pP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22" w:name="_Toc397849881"/>
      <w:r w:rsidRPr="0024194D">
        <w:rPr>
          <w:lang w:val="en-GB"/>
        </w:rPr>
        <w:t>Ontology Enrichment</w:t>
      </w:r>
      <w:bookmarkEnd w:id="122"/>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etc)</w:t>
      </w:r>
    </w:p>
    <w:p w:rsidR="006B33A8" w:rsidRPr="00700AE1" w:rsidRDefault="006B33A8" w:rsidP="00D41D34">
      <w:r w:rsidRPr="00700AE1">
        <w:rPr>
          <w:highlight w:val="yellow"/>
        </w:rPr>
        <w:t xml:space="preserve">(Falar </w:t>
      </w:r>
      <w:r w:rsidR="003D652A">
        <w:rPr>
          <w:highlight w:val="yellow"/>
        </w:rPr>
        <w:t>d</w:t>
      </w:r>
      <w:r w:rsidRPr="00700AE1">
        <w:rPr>
          <w:highlight w:val="yellow"/>
        </w:rPr>
        <w:t xml:space="preserve">o </w:t>
      </w:r>
      <w:r w:rsidR="003D652A">
        <w:rPr>
          <w:highlight w:val="yellow"/>
        </w:rPr>
        <w:t xml:space="preserve">Protege com </w:t>
      </w:r>
      <w:r w:rsidRPr="00700AE1">
        <w:rPr>
          <w:highlight w:val="yellow"/>
        </w:rPr>
        <w:t>OWL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23" w:name="_Toc397849882"/>
      <w:r w:rsidRPr="0024194D">
        <w:rPr>
          <w:lang w:val="en-GB"/>
        </w:rPr>
        <w:t>Front end</w:t>
      </w:r>
      <w:bookmarkEnd w:id="12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DF6579" w:rsidRDefault="003D652A" w:rsidP="00D41D34">
      <w:r w:rsidRPr="00700AE1">
        <w:rPr>
          <w:highlight w:val="yellow"/>
        </w:rPr>
        <w:t xml:space="preserve"> </w:t>
      </w:r>
      <w:r w:rsidR="00DF6579"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sequence </w:t>
      </w:r>
      <w:proofErr w:type="gramStart"/>
      <w:r w:rsidR="00C0676A" w:rsidRPr="00700AE1">
        <w:rPr>
          <w:highlight w:val="yellow"/>
        </w:rPr>
        <w:t>diadrams</w:t>
      </w:r>
      <w:r w:rsidR="00313B4D" w:rsidRPr="00700AE1">
        <w:rPr>
          <w:highlight w:val="yellow"/>
        </w:rPr>
        <w:t>[UML</w:t>
      </w:r>
      <w:proofErr w:type="gramEnd"/>
      <w:r w:rsidR="00313B4D" w:rsidRPr="00700AE1">
        <w:rPr>
          <w:highlight w:val="yellow"/>
        </w:rPr>
        <w:t>]</w:t>
      </w:r>
      <w:r w:rsidR="00DF6579" w:rsidRPr="00700AE1">
        <w:rPr>
          <w:highlight w:val="yellow"/>
        </w:rPr>
        <w:t>)</w:t>
      </w:r>
    </w:p>
    <w:p w:rsidR="00B92B8F" w:rsidRDefault="00B92B8F" w:rsidP="00D41D34"/>
    <w:p w:rsidR="00B92B8F" w:rsidRDefault="00B92B8F" w:rsidP="00B92B8F">
      <w:pPr>
        <w:keepNext/>
      </w:pPr>
      <w:r>
        <w:rPr>
          <w:noProof/>
          <w:lang w:eastAsia="pt-PT"/>
        </w:rPr>
        <w:lastRenderedPageBreak/>
        <w:drawing>
          <wp:inline distT="0" distB="0" distL="0" distR="0">
            <wp:extent cx="5400040" cy="1504315"/>
            <wp:effectExtent l="19050" t="0" r="0" b="0"/>
            <wp:docPr id="14"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46" cstate="print"/>
                    <a:stretch>
                      <a:fillRect/>
                    </a:stretch>
                  </pic:blipFill>
                  <pic:spPr>
                    <a:xfrm>
                      <a:off x="0" y="0"/>
                      <a:ext cx="5400040" cy="1504315"/>
                    </a:xfrm>
                    <a:prstGeom prst="rect">
                      <a:avLst/>
                    </a:prstGeom>
                  </pic:spPr>
                </pic:pic>
              </a:graphicData>
            </a:graphic>
          </wp:inline>
        </w:drawing>
      </w:r>
    </w:p>
    <w:p w:rsidR="00B92B8F" w:rsidRPr="00B92B8F" w:rsidRDefault="00B92B8F" w:rsidP="00B92B8F">
      <w:pPr>
        <w:pStyle w:val="Legenda"/>
        <w:rPr>
          <w:lang w:val="en-GB"/>
        </w:rPr>
      </w:pPr>
      <w:proofErr w:type="gramStart"/>
      <w:r w:rsidRPr="00B92B8F">
        <w:rPr>
          <w:lang w:val="en-GB"/>
        </w:rPr>
        <w:t xml:space="preserve">Figure </w:t>
      </w:r>
      <w:r>
        <w:rPr>
          <w:lang w:val="en-GB"/>
        </w:rPr>
        <w:fldChar w:fldCharType="begin"/>
      </w:r>
      <w:r>
        <w:rPr>
          <w:lang w:val="en-GB"/>
        </w:rPr>
        <w:instrText xml:space="preserve"> STYLEREF 1 \s </w:instrText>
      </w:r>
      <w:r>
        <w:rPr>
          <w:lang w:val="en-GB"/>
        </w:rPr>
        <w:fldChar w:fldCharType="separate"/>
      </w:r>
      <w:r w:rsidR="005E223A">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sidR="005E223A">
        <w:rPr>
          <w:noProof/>
          <w:lang w:val="en-GB"/>
        </w:rPr>
        <w:t>9</w:t>
      </w:r>
      <w:r>
        <w:rPr>
          <w:lang w:val="en-GB"/>
        </w:rPr>
        <w:fldChar w:fldCharType="end"/>
      </w:r>
      <w:r w:rsidRPr="00B92B8F">
        <w:rPr>
          <w:lang w:val="en-GB"/>
        </w:rPr>
        <w:t xml:space="preserve"> </w:t>
      </w:r>
      <w:r>
        <w:rPr>
          <w:lang w:val="en-GB"/>
        </w:rPr>
        <w:t>–</w:t>
      </w:r>
      <w:r w:rsidRPr="00B92B8F">
        <w:rPr>
          <w:lang w:val="en-GB"/>
        </w:rPr>
        <w:t xml:space="preserve"> Scr</w:t>
      </w:r>
      <w:r>
        <w:rPr>
          <w:lang w:val="en-GB"/>
        </w:rPr>
        <w:t>eenshot of h</w:t>
      </w:r>
      <w:r w:rsidRPr="00B92B8F">
        <w:rPr>
          <w:lang w:val="en-GB"/>
        </w:rPr>
        <w:t xml:space="preserve">ome page </w:t>
      </w:r>
      <w:r>
        <w:rPr>
          <w:lang w:val="en-GB"/>
        </w:rPr>
        <w:t>of association rules system</w:t>
      </w:r>
    </w:p>
    <w:p w:rsidR="00B92B8F" w:rsidRPr="00B92B8F" w:rsidRDefault="00B92B8F" w:rsidP="00D41D34">
      <w:pPr>
        <w:rPr>
          <w:lang w:val="en-GB"/>
        </w:rPr>
      </w:pPr>
    </w:p>
    <w:p w:rsidR="00B92B8F" w:rsidRPr="00B92B8F" w:rsidRDefault="00B92B8F" w:rsidP="00D41D34">
      <w:pPr>
        <w:rPr>
          <w:lang w:val="en-GB"/>
        </w:rPr>
      </w:pPr>
    </w:p>
    <w:p w:rsidR="00B92B8F" w:rsidRPr="00B92B8F" w:rsidRDefault="00B92B8F" w:rsidP="00D41D34">
      <w:pPr>
        <w:rPr>
          <w:lang w:val="en-GB"/>
        </w:rPr>
      </w:pPr>
    </w:p>
    <w:p w:rsidR="00E66976" w:rsidRDefault="00E66976" w:rsidP="00E66976">
      <w:pPr>
        <w:keepNext/>
        <w:jc w:val="center"/>
      </w:pPr>
      <w:r>
        <w:rPr>
          <w:noProof/>
          <w:lang w:eastAsia="pt-PT"/>
        </w:rPr>
        <w:drawing>
          <wp:inline distT="0" distB="0" distL="0" distR="0">
            <wp:extent cx="5400040" cy="4322445"/>
            <wp:effectExtent l="19050" t="0" r="0" b="0"/>
            <wp:docPr id="13"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47" cstate="print"/>
                    <a:stretch>
                      <a:fillRect/>
                    </a:stretch>
                  </pic:blipFill>
                  <pic:spPr>
                    <a:xfrm>
                      <a:off x="0" y="0"/>
                      <a:ext cx="5400040" cy="4322445"/>
                    </a:xfrm>
                    <a:prstGeom prst="rect">
                      <a:avLst/>
                    </a:prstGeom>
                  </pic:spPr>
                </pic:pic>
              </a:graphicData>
            </a:graphic>
          </wp:inline>
        </w:drawing>
      </w:r>
    </w:p>
    <w:p w:rsidR="00E66976" w:rsidRDefault="00E66976" w:rsidP="00E66976">
      <w:pPr>
        <w:pStyle w:val="Legenda"/>
        <w:rPr>
          <w:lang w:val="en-GB"/>
        </w:rPr>
      </w:pPr>
      <w:proofErr w:type="gramStart"/>
      <w:r w:rsidRPr="00E66976">
        <w:rPr>
          <w:lang w:val="en-GB"/>
        </w:rPr>
        <w:t xml:space="preserve">Figure </w:t>
      </w:r>
      <w:r w:rsidR="00B92B8F">
        <w:rPr>
          <w:lang w:val="en-GB"/>
        </w:rPr>
        <w:fldChar w:fldCharType="begin"/>
      </w:r>
      <w:r w:rsidR="00B92B8F">
        <w:rPr>
          <w:lang w:val="en-GB"/>
        </w:rPr>
        <w:instrText xml:space="preserve"> STYLEREF 1 \s </w:instrText>
      </w:r>
      <w:r w:rsidR="00B92B8F">
        <w:rPr>
          <w:lang w:val="en-GB"/>
        </w:rPr>
        <w:fldChar w:fldCharType="separate"/>
      </w:r>
      <w:r w:rsidR="005E223A">
        <w:rPr>
          <w:noProof/>
          <w:lang w:val="en-GB"/>
        </w:rPr>
        <w:t>5</w:t>
      </w:r>
      <w:r w:rsidR="00B92B8F">
        <w:rPr>
          <w:lang w:val="en-GB"/>
        </w:rPr>
        <w:fldChar w:fldCharType="end"/>
      </w:r>
      <w:r w:rsidR="00B92B8F">
        <w:rPr>
          <w:lang w:val="en-GB"/>
        </w:rPr>
        <w:t>.</w:t>
      </w:r>
      <w:proofErr w:type="gramEnd"/>
      <w:r w:rsidR="00B92B8F">
        <w:rPr>
          <w:lang w:val="en-GB"/>
        </w:rPr>
        <w:fldChar w:fldCharType="begin"/>
      </w:r>
      <w:r w:rsidR="00B92B8F">
        <w:rPr>
          <w:lang w:val="en-GB"/>
        </w:rPr>
        <w:instrText xml:space="preserve"> SEQ Figure \* ARABIC \s 1 </w:instrText>
      </w:r>
      <w:r w:rsidR="00B92B8F">
        <w:rPr>
          <w:lang w:val="en-GB"/>
        </w:rPr>
        <w:fldChar w:fldCharType="separate"/>
      </w:r>
      <w:r w:rsidR="005E223A">
        <w:rPr>
          <w:noProof/>
          <w:lang w:val="en-GB"/>
        </w:rPr>
        <w:t>10</w:t>
      </w:r>
      <w:r w:rsidR="00B92B8F">
        <w:rPr>
          <w:lang w:val="en-GB"/>
        </w:rPr>
        <w:fldChar w:fldCharType="end"/>
      </w:r>
      <w:r w:rsidRPr="00E66976">
        <w:rPr>
          <w:lang w:val="en-GB"/>
        </w:rPr>
        <w:t xml:space="preserve"> - Screen</w:t>
      </w:r>
      <w:r>
        <w:rPr>
          <w:lang w:val="en-GB"/>
        </w:rPr>
        <w:t>s</w:t>
      </w:r>
      <w:r w:rsidRPr="00E66976">
        <w:rPr>
          <w:lang w:val="en-GB"/>
        </w:rPr>
        <w:t>hot from Front-End AR page</w:t>
      </w:r>
    </w:p>
    <w:p w:rsidR="00B92B8F" w:rsidRDefault="00B92B8F" w:rsidP="00B92B8F">
      <w:pPr>
        <w:rPr>
          <w:lang w:val="en-GB"/>
        </w:rPr>
      </w:pPr>
    </w:p>
    <w:p w:rsidR="00B92B8F" w:rsidRDefault="00B92B8F" w:rsidP="00B92B8F">
      <w:pPr>
        <w:keepNext/>
      </w:pPr>
      <w:r>
        <w:rPr>
          <w:noProof/>
          <w:lang w:eastAsia="pt-PT"/>
        </w:rPr>
        <w:lastRenderedPageBreak/>
        <w:drawing>
          <wp:inline distT="0" distB="0" distL="0" distR="0">
            <wp:extent cx="5400040" cy="3222625"/>
            <wp:effectExtent l="19050" t="0" r="0" b="0"/>
            <wp:docPr id="17"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48" cstate="print"/>
                    <a:stretch>
                      <a:fillRect/>
                    </a:stretch>
                  </pic:blipFill>
                  <pic:spPr>
                    <a:xfrm>
                      <a:off x="0" y="0"/>
                      <a:ext cx="5400040" cy="3222625"/>
                    </a:xfrm>
                    <a:prstGeom prst="rect">
                      <a:avLst/>
                    </a:prstGeom>
                  </pic:spPr>
                </pic:pic>
              </a:graphicData>
            </a:graphic>
          </wp:inline>
        </w:drawing>
      </w:r>
    </w:p>
    <w:p w:rsidR="00B92B8F" w:rsidRPr="00B92B8F" w:rsidRDefault="00B92B8F" w:rsidP="00B92B8F">
      <w:pPr>
        <w:pStyle w:val="Legenda"/>
        <w:spacing w:before="0"/>
        <w:rPr>
          <w:sz w:val="20"/>
          <w:lang w:val="en-GB"/>
        </w:rPr>
      </w:pPr>
      <w:proofErr w:type="gramStart"/>
      <w:r w:rsidRPr="00B92B8F">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sidR="005E223A">
        <w:rPr>
          <w:noProof/>
          <w:sz w:val="20"/>
          <w:lang w:val="en-GB"/>
        </w:rPr>
        <w:t>5</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sidR="005E223A">
        <w:rPr>
          <w:noProof/>
          <w:sz w:val="20"/>
          <w:lang w:val="en-GB"/>
        </w:rPr>
        <w:t>11</w:t>
      </w:r>
      <w:r>
        <w:rPr>
          <w:sz w:val="20"/>
          <w:lang w:val="en-GB"/>
        </w:rPr>
        <w:fldChar w:fldCharType="end"/>
      </w:r>
      <w:r w:rsidRPr="00B92B8F">
        <w:rPr>
          <w:sz w:val="20"/>
          <w:lang w:val="en-GB"/>
        </w:rPr>
        <w:t xml:space="preserve"> - Association Rule Functionality – Candidates concept visualizer</w:t>
      </w:r>
    </w:p>
    <w:p w:rsidR="00B92B8F" w:rsidRPr="00B92B8F" w:rsidRDefault="00B92B8F" w:rsidP="00B92B8F">
      <w:pPr>
        <w:rPr>
          <w:lang w:val="en-GB"/>
        </w:rPr>
      </w:pPr>
    </w:p>
    <w:p w:rsidR="00B92B8F" w:rsidRDefault="00B92B8F" w:rsidP="00B92B8F">
      <w:pPr>
        <w:rPr>
          <w:lang w:val="en-GB"/>
        </w:rPr>
      </w:pPr>
    </w:p>
    <w:p w:rsidR="00B92B8F" w:rsidRDefault="00B92B8F" w:rsidP="00B92B8F">
      <w:pPr>
        <w:keepNext/>
      </w:pPr>
      <w:r>
        <w:rPr>
          <w:noProof/>
          <w:lang w:eastAsia="pt-PT"/>
        </w:rPr>
        <w:drawing>
          <wp:inline distT="0" distB="0" distL="0" distR="0">
            <wp:extent cx="5400040" cy="3242310"/>
            <wp:effectExtent l="19050" t="0" r="0" b="0"/>
            <wp:docPr id="16"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49" cstate="print"/>
                    <a:stretch>
                      <a:fillRect/>
                    </a:stretch>
                  </pic:blipFill>
                  <pic:spPr>
                    <a:xfrm>
                      <a:off x="0" y="0"/>
                      <a:ext cx="5400040" cy="3242310"/>
                    </a:xfrm>
                    <a:prstGeom prst="rect">
                      <a:avLst/>
                    </a:prstGeom>
                  </pic:spPr>
                </pic:pic>
              </a:graphicData>
            </a:graphic>
          </wp:inline>
        </w:drawing>
      </w:r>
    </w:p>
    <w:p w:rsidR="00B92B8F" w:rsidRPr="00B92B8F" w:rsidRDefault="00B92B8F" w:rsidP="00B92B8F">
      <w:pPr>
        <w:pStyle w:val="Legenda"/>
        <w:rPr>
          <w:sz w:val="20"/>
          <w:lang w:val="en-GB"/>
        </w:rPr>
      </w:pPr>
      <w:proofErr w:type="gramStart"/>
      <w:r w:rsidRPr="00B92B8F">
        <w:rPr>
          <w:sz w:val="20"/>
          <w:lang w:val="en-GB"/>
        </w:rPr>
        <w:t xml:space="preserve">Figure </w:t>
      </w:r>
      <w:r w:rsidRPr="00B92B8F">
        <w:rPr>
          <w:sz w:val="20"/>
        </w:rPr>
        <w:fldChar w:fldCharType="begin"/>
      </w:r>
      <w:r w:rsidRPr="00B92B8F">
        <w:rPr>
          <w:sz w:val="20"/>
          <w:lang w:val="en-GB"/>
        </w:rPr>
        <w:instrText xml:space="preserve"> STYLEREF 1 \s </w:instrText>
      </w:r>
      <w:r w:rsidRPr="00B92B8F">
        <w:rPr>
          <w:sz w:val="20"/>
        </w:rPr>
        <w:fldChar w:fldCharType="separate"/>
      </w:r>
      <w:r w:rsidR="005E223A">
        <w:rPr>
          <w:noProof/>
          <w:sz w:val="20"/>
          <w:lang w:val="en-GB"/>
        </w:rPr>
        <w:t>5</w:t>
      </w:r>
      <w:r w:rsidRPr="00B92B8F">
        <w:rPr>
          <w:sz w:val="20"/>
        </w:rPr>
        <w:fldChar w:fldCharType="end"/>
      </w:r>
      <w:r w:rsidRPr="00B92B8F">
        <w:rPr>
          <w:sz w:val="20"/>
          <w:lang w:val="en-GB"/>
        </w:rPr>
        <w:t>.</w:t>
      </w:r>
      <w:proofErr w:type="gramEnd"/>
      <w:r w:rsidRPr="00B92B8F">
        <w:rPr>
          <w:sz w:val="20"/>
        </w:rPr>
        <w:fldChar w:fldCharType="begin"/>
      </w:r>
      <w:r w:rsidRPr="00B92B8F">
        <w:rPr>
          <w:sz w:val="20"/>
          <w:lang w:val="en-GB"/>
        </w:rPr>
        <w:instrText xml:space="preserve"> SEQ Figure \* ARABIC \s 1 </w:instrText>
      </w:r>
      <w:r w:rsidRPr="00B92B8F">
        <w:rPr>
          <w:sz w:val="20"/>
        </w:rPr>
        <w:fldChar w:fldCharType="separate"/>
      </w:r>
      <w:r w:rsidR="005E223A">
        <w:rPr>
          <w:noProof/>
          <w:sz w:val="20"/>
          <w:lang w:val="en-GB"/>
        </w:rPr>
        <w:t>12</w:t>
      </w:r>
      <w:r w:rsidRPr="00B92B8F">
        <w:rPr>
          <w:sz w:val="20"/>
        </w:rPr>
        <w:fldChar w:fldCharType="end"/>
      </w:r>
      <w:r w:rsidRPr="00B92B8F">
        <w:rPr>
          <w:sz w:val="20"/>
          <w:lang w:val="en-GB"/>
        </w:rPr>
        <w:t xml:space="preserve"> - Association Rules Database view pane</w:t>
      </w:r>
    </w:p>
    <w:p w:rsidR="00E66976" w:rsidRDefault="00E66976" w:rsidP="00E66976">
      <w:pPr>
        <w:keepNext/>
        <w:jc w:val="center"/>
      </w:pPr>
      <w:r w:rsidRPr="00FA78F6">
        <w:rPr>
          <w:noProof/>
          <w:lang w:eastAsia="pt-PT"/>
        </w:rPr>
        <w:lastRenderedPageBreak/>
        <w:drawing>
          <wp:inline distT="0" distB="0" distL="0" distR="0">
            <wp:extent cx="3511935" cy="2398143"/>
            <wp:effectExtent l="19050" t="0" r="0" b="0"/>
            <wp:docPr id="10"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50" cstate="print"/>
                    <a:stretch>
                      <a:fillRect/>
                    </a:stretch>
                  </pic:blipFill>
                  <pic:spPr>
                    <a:xfrm>
                      <a:off x="0" y="0"/>
                      <a:ext cx="3515716" cy="2400725"/>
                    </a:xfrm>
                    <a:prstGeom prst="rect">
                      <a:avLst/>
                    </a:prstGeom>
                  </pic:spPr>
                </pic:pic>
              </a:graphicData>
            </a:graphic>
          </wp:inline>
        </w:drawing>
      </w:r>
    </w:p>
    <w:p w:rsidR="00E66976" w:rsidRPr="00B92B8F" w:rsidRDefault="00E66976" w:rsidP="00E66976">
      <w:pPr>
        <w:pStyle w:val="Legenda"/>
        <w:spacing w:before="0"/>
        <w:rPr>
          <w:sz w:val="20"/>
          <w:lang w:val="en-GB"/>
        </w:rPr>
      </w:pPr>
      <w:bookmarkStart w:id="124" w:name="_Toc397860339"/>
      <w:proofErr w:type="gramStart"/>
      <w:r w:rsidRPr="00B92B8F">
        <w:rPr>
          <w:sz w:val="20"/>
          <w:lang w:val="en-GB"/>
        </w:rPr>
        <w:t xml:space="preserve">Figure </w:t>
      </w:r>
      <w:r w:rsidR="00B92B8F" w:rsidRPr="00B92B8F">
        <w:rPr>
          <w:sz w:val="20"/>
          <w:lang w:val="en-GB"/>
        </w:rPr>
        <w:fldChar w:fldCharType="begin"/>
      </w:r>
      <w:r w:rsidR="00B92B8F" w:rsidRPr="00B92B8F">
        <w:rPr>
          <w:sz w:val="20"/>
          <w:lang w:val="en-GB"/>
        </w:rPr>
        <w:instrText xml:space="preserve"> STYLEREF 1 \s </w:instrText>
      </w:r>
      <w:r w:rsidR="00B92B8F" w:rsidRPr="00B92B8F">
        <w:rPr>
          <w:sz w:val="20"/>
          <w:lang w:val="en-GB"/>
        </w:rPr>
        <w:fldChar w:fldCharType="separate"/>
      </w:r>
      <w:r w:rsidR="005E223A">
        <w:rPr>
          <w:noProof/>
          <w:sz w:val="20"/>
          <w:lang w:val="en-GB"/>
        </w:rPr>
        <w:t>5</w:t>
      </w:r>
      <w:r w:rsidR="00B92B8F" w:rsidRPr="00B92B8F">
        <w:rPr>
          <w:sz w:val="20"/>
          <w:lang w:val="en-GB"/>
        </w:rPr>
        <w:fldChar w:fldCharType="end"/>
      </w:r>
      <w:r w:rsidR="00B92B8F" w:rsidRPr="00B92B8F">
        <w:rPr>
          <w:sz w:val="20"/>
          <w:lang w:val="en-GB"/>
        </w:rPr>
        <w:t>.</w:t>
      </w:r>
      <w:proofErr w:type="gramEnd"/>
      <w:r w:rsidR="00B92B8F" w:rsidRPr="00B92B8F">
        <w:rPr>
          <w:sz w:val="20"/>
          <w:lang w:val="en-GB"/>
        </w:rPr>
        <w:fldChar w:fldCharType="begin"/>
      </w:r>
      <w:r w:rsidR="00B92B8F" w:rsidRPr="00B92B8F">
        <w:rPr>
          <w:sz w:val="20"/>
          <w:lang w:val="en-GB"/>
        </w:rPr>
        <w:instrText xml:space="preserve"> SEQ Figure \* ARABIC \s 1 </w:instrText>
      </w:r>
      <w:r w:rsidR="00B92B8F" w:rsidRPr="00B92B8F">
        <w:rPr>
          <w:sz w:val="20"/>
          <w:lang w:val="en-GB"/>
        </w:rPr>
        <w:fldChar w:fldCharType="separate"/>
      </w:r>
      <w:r w:rsidR="005E223A">
        <w:rPr>
          <w:noProof/>
          <w:sz w:val="20"/>
          <w:lang w:val="en-GB"/>
        </w:rPr>
        <w:t>13</w:t>
      </w:r>
      <w:r w:rsidR="00B92B8F" w:rsidRPr="00B92B8F">
        <w:rPr>
          <w:sz w:val="20"/>
          <w:lang w:val="en-GB"/>
        </w:rPr>
        <w:fldChar w:fldCharType="end"/>
      </w:r>
      <w:r w:rsidRPr="00B92B8F">
        <w:rPr>
          <w:sz w:val="20"/>
          <w:lang w:val="en-GB"/>
        </w:rPr>
        <w:t xml:space="preserve"> - Main requirements UUC</w:t>
      </w:r>
      <w:bookmarkEnd w:id="124"/>
    </w:p>
    <w:p w:rsidR="00E66976" w:rsidRDefault="00E66976" w:rsidP="00E66976">
      <w:pPr>
        <w:jc w:val="center"/>
        <w:rPr>
          <w:lang w:val="en-GB"/>
        </w:rPr>
      </w:pPr>
    </w:p>
    <w:p w:rsidR="00E66976" w:rsidRDefault="00E66976" w:rsidP="00E66976">
      <w:pPr>
        <w:keepNext/>
        <w:jc w:val="center"/>
      </w:pPr>
      <w:r>
        <w:rPr>
          <w:noProof/>
          <w:lang w:eastAsia="pt-PT"/>
        </w:rPr>
        <w:drawing>
          <wp:inline distT="0" distB="0" distL="0" distR="0">
            <wp:extent cx="4000859" cy="2665201"/>
            <wp:effectExtent l="19050" t="0" r="0" b="0"/>
            <wp:docPr id="12"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E66976" w:rsidRPr="00B92B8F" w:rsidRDefault="00E66976" w:rsidP="00E66976">
      <w:pPr>
        <w:pStyle w:val="Legenda"/>
        <w:spacing w:before="0"/>
        <w:rPr>
          <w:sz w:val="20"/>
          <w:lang w:val="en-GB"/>
        </w:rPr>
      </w:pPr>
      <w:bookmarkStart w:id="125" w:name="_Toc397860340"/>
      <w:proofErr w:type="gramStart"/>
      <w:r w:rsidRPr="00B92B8F">
        <w:rPr>
          <w:sz w:val="20"/>
          <w:lang w:val="en-GB"/>
        </w:rPr>
        <w:t xml:space="preserve">Figure </w:t>
      </w:r>
      <w:r w:rsidR="00B92B8F" w:rsidRPr="00B92B8F">
        <w:rPr>
          <w:sz w:val="20"/>
          <w:lang w:val="en-GB"/>
        </w:rPr>
        <w:fldChar w:fldCharType="begin"/>
      </w:r>
      <w:r w:rsidR="00B92B8F" w:rsidRPr="00B92B8F">
        <w:rPr>
          <w:sz w:val="20"/>
          <w:lang w:val="en-GB"/>
        </w:rPr>
        <w:instrText xml:space="preserve"> STYLEREF 1 \s </w:instrText>
      </w:r>
      <w:r w:rsidR="00B92B8F" w:rsidRPr="00B92B8F">
        <w:rPr>
          <w:sz w:val="20"/>
          <w:lang w:val="en-GB"/>
        </w:rPr>
        <w:fldChar w:fldCharType="separate"/>
      </w:r>
      <w:r w:rsidR="005E223A">
        <w:rPr>
          <w:noProof/>
          <w:sz w:val="20"/>
          <w:lang w:val="en-GB"/>
        </w:rPr>
        <w:t>5</w:t>
      </w:r>
      <w:r w:rsidR="00B92B8F" w:rsidRPr="00B92B8F">
        <w:rPr>
          <w:sz w:val="20"/>
          <w:lang w:val="en-GB"/>
        </w:rPr>
        <w:fldChar w:fldCharType="end"/>
      </w:r>
      <w:r w:rsidR="00B92B8F" w:rsidRPr="00B92B8F">
        <w:rPr>
          <w:sz w:val="20"/>
          <w:lang w:val="en-GB"/>
        </w:rPr>
        <w:t>.</w:t>
      </w:r>
      <w:proofErr w:type="gramEnd"/>
      <w:r w:rsidR="00B92B8F" w:rsidRPr="00B92B8F">
        <w:rPr>
          <w:sz w:val="20"/>
          <w:lang w:val="en-GB"/>
        </w:rPr>
        <w:fldChar w:fldCharType="begin"/>
      </w:r>
      <w:r w:rsidR="00B92B8F" w:rsidRPr="00B92B8F">
        <w:rPr>
          <w:sz w:val="20"/>
          <w:lang w:val="en-GB"/>
        </w:rPr>
        <w:instrText xml:space="preserve"> SEQ Figure \* ARABIC \s 1 </w:instrText>
      </w:r>
      <w:r w:rsidR="00B92B8F" w:rsidRPr="00B92B8F">
        <w:rPr>
          <w:sz w:val="20"/>
          <w:lang w:val="en-GB"/>
        </w:rPr>
        <w:fldChar w:fldCharType="separate"/>
      </w:r>
      <w:r w:rsidR="005E223A">
        <w:rPr>
          <w:noProof/>
          <w:sz w:val="20"/>
          <w:lang w:val="en-GB"/>
        </w:rPr>
        <w:t>14</w:t>
      </w:r>
      <w:r w:rsidR="00B92B8F" w:rsidRPr="00B92B8F">
        <w:rPr>
          <w:sz w:val="20"/>
          <w:lang w:val="en-GB"/>
        </w:rPr>
        <w:fldChar w:fldCharType="end"/>
      </w:r>
      <w:r w:rsidRPr="00B92B8F">
        <w:rPr>
          <w:sz w:val="20"/>
          <w:lang w:val="en-GB"/>
        </w:rPr>
        <w:t xml:space="preserve"> - Front-End UUC</w:t>
      </w:r>
      <w:bookmarkEnd w:id="125"/>
    </w:p>
    <w:p w:rsidR="00E66976" w:rsidRDefault="00E66976" w:rsidP="00E66976">
      <w:pPr>
        <w:rPr>
          <w:lang w:val="en-GB"/>
        </w:rPr>
      </w:pPr>
    </w:p>
    <w:p w:rsidR="00E66976" w:rsidRPr="00700AE1" w:rsidRDefault="00E66976" w:rsidP="00D41D34"/>
    <w:p w:rsidR="00A14038" w:rsidRPr="0024194D" w:rsidRDefault="00A14038" w:rsidP="00A14038">
      <w:pPr>
        <w:keepNext/>
        <w:rPr>
          <w:lang w:val="en-GB"/>
        </w:rPr>
      </w:pPr>
      <w:r w:rsidRPr="0024194D">
        <w:rPr>
          <w:noProof/>
          <w:lang w:eastAsia="pt-PT"/>
        </w:rPr>
        <w:lastRenderedPageBreak/>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52"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26" w:name="_Ref396430156"/>
      <w:bookmarkStart w:id="127" w:name="_Ref396430187"/>
      <w:bookmarkStart w:id="128" w:name="_Toc397860338"/>
      <w:proofErr w:type="gramStart"/>
      <w:r w:rsidRPr="00E452D9">
        <w:rPr>
          <w:sz w:val="20"/>
          <w:lang w:val="en-GB"/>
        </w:rPr>
        <w:t xml:space="preserve">Figure </w:t>
      </w:r>
      <w:r w:rsidR="00B92B8F">
        <w:rPr>
          <w:sz w:val="20"/>
          <w:lang w:val="en-GB"/>
        </w:rPr>
        <w:fldChar w:fldCharType="begin"/>
      </w:r>
      <w:r w:rsidR="00B92B8F">
        <w:rPr>
          <w:sz w:val="20"/>
          <w:lang w:val="en-GB"/>
        </w:rPr>
        <w:instrText xml:space="preserve"> STYLEREF 1 \s </w:instrText>
      </w:r>
      <w:r w:rsidR="00B92B8F">
        <w:rPr>
          <w:sz w:val="20"/>
          <w:lang w:val="en-GB"/>
        </w:rPr>
        <w:fldChar w:fldCharType="separate"/>
      </w:r>
      <w:r w:rsidR="005E223A">
        <w:rPr>
          <w:noProof/>
          <w:sz w:val="20"/>
          <w:lang w:val="en-GB"/>
        </w:rPr>
        <w:t>5</w:t>
      </w:r>
      <w:r w:rsidR="00B92B8F">
        <w:rPr>
          <w:sz w:val="20"/>
          <w:lang w:val="en-GB"/>
        </w:rPr>
        <w:fldChar w:fldCharType="end"/>
      </w:r>
      <w:r w:rsidR="00B92B8F">
        <w:rPr>
          <w:sz w:val="20"/>
          <w:lang w:val="en-GB"/>
        </w:rPr>
        <w:t>.</w:t>
      </w:r>
      <w:proofErr w:type="gramEnd"/>
      <w:r w:rsidR="00B92B8F">
        <w:rPr>
          <w:sz w:val="20"/>
          <w:lang w:val="en-GB"/>
        </w:rPr>
        <w:fldChar w:fldCharType="begin"/>
      </w:r>
      <w:r w:rsidR="00B92B8F">
        <w:rPr>
          <w:sz w:val="20"/>
          <w:lang w:val="en-GB"/>
        </w:rPr>
        <w:instrText xml:space="preserve"> SEQ Figure \* ARABIC \s 1 </w:instrText>
      </w:r>
      <w:r w:rsidR="00B92B8F">
        <w:rPr>
          <w:sz w:val="20"/>
          <w:lang w:val="en-GB"/>
        </w:rPr>
        <w:fldChar w:fldCharType="separate"/>
      </w:r>
      <w:r w:rsidR="005E223A">
        <w:rPr>
          <w:noProof/>
          <w:sz w:val="20"/>
          <w:lang w:val="en-GB"/>
        </w:rPr>
        <w:t>15</w:t>
      </w:r>
      <w:r w:rsidR="00B92B8F">
        <w:rPr>
          <w:sz w:val="20"/>
          <w:lang w:val="en-GB"/>
        </w:rPr>
        <w:fldChar w:fldCharType="end"/>
      </w:r>
      <w:bookmarkEnd w:id="127"/>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26"/>
      <w:bookmarkEnd w:id="128"/>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29" w:name="_Toc397849883"/>
      <w:r w:rsidRPr="0024194D">
        <w:rPr>
          <w:lang w:val="en-GB"/>
        </w:rPr>
        <w:lastRenderedPageBreak/>
        <w:t>Evaluation</w:t>
      </w:r>
      <w:bookmarkEnd w:id="129"/>
    </w:p>
    <w:p w:rsidR="006435B9" w:rsidRDefault="006435B9" w:rsidP="00D41D34">
      <w:r w:rsidRPr="00700AE1">
        <w:rPr>
          <w:highlight w:val="yellow"/>
        </w:rPr>
        <w:t>(Falar da avaliação da aplicabilidade e importância do trabalho;)</w:t>
      </w:r>
    </w:p>
    <w:p w:rsidR="003D652A" w:rsidRPr="00700AE1" w:rsidRDefault="003D652A" w:rsidP="00D41D34"/>
    <w:p w:rsidR="00705F92" w:rsidRDefault="00705F92" w:rsidP="00C30260">
      <w:pPr>
        <w:pStyle w:val="Ttulo2"/>
        <w:rPr>
          <w:lang w:val="en-GB"/>
        </w:rPr>
      </w:pPr>
      <w:bookmarkStart w:id="130" w:name="_Toc397849884"/>
      <w:r w:rsidRPr="0024194D">
        <w:rPr>
          <w:lang w:val="en-GB"/>
        </w:rPr>
        <w:t>Use cases</w:t>
      </w:r>
      <w:bookmarkEnd w:id="130"/>
    </w:p>
    <w:p w:rsidR="00FA78F6" w:rsidRPr="002F4E73" w:rsidRDefault="00FA78F6" w:rsidP="002F4E73">
      <w:pPr>
        <w:rPr>
          <w:lang w:val="en-GB"/>
        </w:rPr>
      </w:pPr>
    </w:p>
    <w:p w:rsidR="00705F92" w:rsidRPr="0024194D" w:rsidRDefault="0090265A" w:rsidP="00C30260">
      <w:pPr>
        <w:pStyle w:val="Ttulo2"/>
        <w:rPr>
          <w:lang w:val="en-GB"/>
        </w:rPr>
      </w:pPr>
      <w:bookmarkStart w:id="131" w:name="_Toc397849885"/>
      <w:r w:rsidRPr="0024194D">
        <w:rPr>
          <w:lang w:val="en-GB"/>
        </w:rPr>
        <w:t>Scientific</w:t>
      </w:r>
      <w:r w:rsidR="00705F92" w:rsidRPr="0024194D">
        <w:rPr>
          <w:lang w:val="en-GB"/>
        </w:rPr>
        <w:t xml:space="preserve"> publications</w:t>
      </w:r>
      <w:bookmarkEnd w:id="13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Incluir papers (e talvez incluir referência à ligação com o trabalho do Ruben</w:t>
      </w:r>
      <w:r w:rsidR="00C146F0">
        <w:t xml:space="preserve"> e do Paulo</w:t>
      </w:r>
      <w:r w:rsidRPr="00700AE1">
        <w:t>)</w:t>
      </w:r>
    </w:p>
    <w:p w:rsidR="00705F92" w:rsidRPr="00700AE1" w:rsidRDefault="00705F92" w:rsidP="00D41D34">
      <w:r w:rsidRPr="00700AE1">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32" w:name="_Toc397849886"/>
      <w:r w:rsidRPr="0024194D">
        <w:rPr>
          <w:lang w:val="en-GB"/>
        </w:rPr>
        <w:lastRenderedPageBreak/>
        <w:t>Conclusion and Future Work</w:t>
      </w:r>
      <w:bookmarkEnd w:id="13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33" w:name="_Toc397849887"/>
      <w:r w:rsidRPr="0024194D">
        <w:rPr>
          <w:lang w:val="en-GB"/>
        </w:rPr>
        <w:lastRenderedPageBreak/>
        <w:t>Bibliography</w:t>
      </w:r>
      <w:bookmarkEnd w:id="133"/>
    </w:p>
    <w:p w:rsidR="009F6251" w:rsidRPr="009F6251" w:rsidRDefault="004434E4" w:rsidP="009F6251">
      <w:pPr>
        <w:pStyle w:val="Bibliografia"/>
        <w:rPr>
          <w:rFonts w:cs="Times New Roman"/>
          <w:sz w:val="24"/>
          <w:szCs w:val="24"/>
          <w:lang w:val="en-GB"/>
        </w:rPr>
      </w:pPr>
      <w:r w:rsidRPr="004434E4">
        <w:rPr>
          <w:lang w:val="en-GB"/>
        </w:rPr>
        <w:fldChar w:fldCharType="begin"/>
      </w:r>
      <w:r w:rsidR="009F6251">
        <w:rPr>
          <w:lang w:val="en-GB"/>
        </w:rPr>
        <w:instrText xml:space="preserve"> ADDIN ZOTERO_BIBL {"uncited":[["http://zotero.org/users/local/bkYEK4Eu/items/9SBZNKW4"],["http://zotero.org/users/local/bkYEK4Eu/items/5VZEC25M"],["http://zotero.org/users/local/bkYEK4Eu/items/U56TSWPI"],["http://zotero.org/users/local/bkYEK4Eu/items/6AGNFB5N"],["http://zotero.org/users/local/bkYEK4Eu/items/TUQUI7SW"],["http://zotero.org/users/local/bkYEK4Eu/items/GNUW8XN7"],["http://zotero.org/users/local/bkYEK4Eu/items/8JXG2BPQ"]],"custom":[]} CSL_BIBLIOGRAPHY </w:instrText>
      </w:r>
      <w:r w:rsidRPr="004434E4">
        <w:rPr>
          <w:lang w:val="en-GB"/>
        </w:rPr>
        <w:fldChar w:fldCharType="separate"/>
      </w:r>
      <w:proofErr w:type="gramStart"/>
      <w:r w:rsidR="009F6251" w:rsidRPr="009F6251">
        <w:rPr>
          <w:rFonts w:cs="Times New Roman"/>
          <w:sz w:val="24"/>
          <w:szCs w:val="24"/>
          <w:lang w:val="en-GB"/>
        </w:rPr>
        <w:t>Agrawal, R., Imieliński, T., Swami, A., 1993.</w:t>
      </w:r>
      <w:proofErr w:type="gramEnd"/>
      <w:r w:rsidR="009F6251" w:rsidRPr="009F6251">
        <w:rPr>
          <w:rFonts w:cs="Times New Roman"/>
          <w:sz w:val="24"/>
          <w:szCs w:val="24"/>
          <w:lang w:val="en-GB"/>
        </w:rPr>
        <w:t xml:space="preserve"> </w:t>
      </w:r>
      <w:proofErr w:type="gramStart"/>
      <w:r w:rsidR="009F6251" w:rsidRPr="009F6251">
        <w:rPr>
          <w:rFonts w:cs="Times New Roman"/>
          <w:sz w:val="24"/>
          <w:szCs w:val="24"/>
          <w:lang w:val="en-GB"/>
        </w:rPr>
        <w:t>Mining Association Rules Between Sets of Items in Large Databases, in: Proceedings of the 1993 ACM SIGMOD International Conference on Management of Data, SIGMOD ’93.</w:t>
      </w:r>
      <w:proofErr w:type="gramEnd"/>
      <w:r w:rsidR="009F6251" w:rsidRPr="009F6251">
        <w:rPr>
          <w:rFonts w:cs="Times New Roman"/>
          <w:sz w:val="24"/>
          <w:szCs w:val="24"/>
          <w:lang w:val="en-GB"/>
        </w:rPr>
        <w:t xml:space="preserve"> ACM, New York, NY, USA, pp. 207–216. doi:10.1145/170035.170072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Agrawal, R., Srikant, R., 1994. Fast algorithms for mining association rules, in: Proc. of 20th Intl. Conf. on VLDB. pp. 487–499.</w:t>
      </w:r>
    </w:p>
    <w:p w:rsidR="009F6251" w:rsidRDefault="009F6251" w:rsidP="009F6251">
      <w:pPr>
        <w:pStyle w:val="Bibliografia"/>
        <w:rPr>
          <w:rFonts w:cs="Times New Roman"/>
          <w:sz w:val="24"/>
          <w:szCs w:val="24"/>
        </w:rPr>
      </w:pPr>
      <w:r w:rsidRPr="009F6251">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 xml:space="preserve">Springer Berlin Heidelberg, pp. </w:t>
      </w:r>
      <w:proofErr w:type="gramStart"/>
      <w:r>
        <w:rPr>
          <w:rFonts w:cs="Times New Roman"/>
          <w:sz w:val="24"/>
          <w:szCs w:val="24"/>
        </w:rPr>
        <w:t>510–517.</w:t>
      </w:r>
      <w:proofErr w:type="gramEnd"/>
    </w:p>
    <w:p w:rsidR="009F6251" w:rsidRPr="009F6251" w:rsidRDefault="009F6251" w:rsidP="009F6251">
      <w:pPr>
        <w:pStyle w:val="Bibliografia"/>
        <w:rPr>
          <w:rFonts w:cs="Times New Roman"/>
          <w:sz w:val="24"/>
          <w:szCs w:val="24"/>
          <w:lang w:val="en-GB"/>
        </w:rPr>
      </w:pPr>
      <w:r>
        <w:rPr>
          <w:rFonts w:cs="Times New Roman"/>
          <w:sz w:val="24"/>
          <w:szCs w:val="24"/>
        </w:rPr>
        <w:t xml:space="preserve">Azevedo, P.J., Silva, C.G., Rodrigues, J.R., Loureiro-Ferreira, N., Brito, R.M.M., 2005. </w:t>
      </w:r>
      <w:r w:rsidRPr="009F6251">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Batet, M., Sánchez, D., Valls, A., 2011.</w:t>
      </w:r>
      <w:proofErr w:type="gramEnd"/>
      <w:r w:rsidRPr="009F6251">
        <w:rPr>
          <w:rFonts w:cs="Times New Roman"/>
          <w:sz w:val="24"/>
          <w:szCs w:val="24"/>
          <w:lang w:val="en-GB"/>
        </w:rPr>
        <w:t xml:space="preserve"> </w:t>
      </w:r>
      <w:proofErr w:type="gramStart"/>
      <w:r w:rsidRPr="009F6251">
        <w:rPr>
          <w:rFonts w:cs="Times New Roman"/>
          <w:sz w:val="24"/>
          <w:szCs w:val="24"/>
          <w:lang w:val="en-GB"/>
        </w:rPr>
        <w:t>An ontology-based measure to compute semantic similarity in biomedicine.</w:t>
      </w:r>
      <w:proofErr w:type="gramEnd"/>
      <w:r w:rsidRPr="009F6251">
        <w:rPr>
          <w:rFonts w:cs="Times New Roman"/>
          <w:sz w:val="24"/>
          <w:szCs w:val="24"/>
          <w:lang w:val="en-GB"/>
        </w:rPr>
        <w:t xml:space="preserve"> J. Biomed. Inform. 44, 118–125. doi:10.1016/j.jbi.2010.09.002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Bayardo, R.J., Jr., Agrawal, R., 1999. </w:t>
      </w:r>
      <w:proofErr w:type="gramStart"/>
      <w:r w:rsidRPr="009F6251">
        <w:rPr>
          <w:rFonts w:cs="Times New Roman"/>
          <w:sz w:val="24"/>
          <w:szCs w:val="24"/>
          <w:lang w:val="en-GB"/>
        </w:rPr>
        <w:t>Mining the Most Interesting Rules, in: Proceedings of the Fifth ACM SIGKDD International Conference on Knowledge Discovery and Data Mining, KDD ’99.</w:t>
      </w:r>
      <w:proofErr w:type="gramEnd"/>
      <w:r w:rsidRPr="009F6251">
        <w:rPr>
          <w:rFonts w:cs="Times New Roman"/>
          <w:sz w:val="24"/>
          <w:szCs w:val="24"/>
          <w:lang w:val="en-GB"/>
        </w:rPr>
        <w:t xml:space="preserve"> ACM, New York, NY, USA, pp. 145–154. doi:10.1145/312129.312219</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Bhujade, V., Janwe, N.J., 2011.</w:t>
      </w:r>
      <w:proofErr w:type="gramEnd"/>
      <w:r w:rsidRPr="009F6251">
        <w:rPr>
          <w:rFonts w:cs="Times New Roman"/>
          <w:sz w:val="24"/>
          <w:szCs w:val="24"/>
          <w:lang w:val="en-GB"/>
        </w:rPr>
        <w:t xml:space="preserve"> Knowledge Discovery in Text Mining Technique Using Association Rules Extraction, in: 2011 International Conference on Computational Intelligence and Communication Networks (CICN). </w:t>
      </w:r>
      <w:proofErr w:type="gramStart"/>
      <w:r w:rsidRPr="009F6251">
        <w:rPr>
          <w:rFonts w:cs="Times New Roman"/>
          <w:sz w:val="24"/>
          <w:szCs w:val="24"/>
          <w:lang w:val="en-GB"/>
        </w:rPr>
        <w:t>Presented at the 2011 International Conference on Computational Intelligence and Communication Networks (CICN), pp. 498–502.</w:t>
      </w:r>
      <w:proofErr w:type="gramEnd"/>
      <w:r w:rsidRPr="009F6251">
        <w:rPr>
          <w:rFonts w:cs="Times New Roman"/>
          <w:sz w:val="24"/>
          <w:szCs w:val="24"/>
          <w:lang w:val="en-GB"/>
        </w:rPr>
        <w:t xml:space="preserve"> doi:10.1109/CICN.2011.104</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Bonchi, F., Goethals, B., 2004.</w:t>
      </w:r>
      <w:proofErr w:type="gramEnd"/>
      <w:r w:rsidRPr="009F6251">
        <w:rPr>
          <w:rFonts w:cs="Times New Roman"/>
          <w:sz w:val="24"/>
          <w:szCs w:val="24"/>
          <w:lang w:val="en-GB"/>
        </w:rPr>
        <w:t xml:space="preserve"> FP-Bonsai: The Art of Growing and Pruning Small FP-Trees, in: Dai, H., Srikant, R., Zhang, C. (Eds.), Advances in Knowledge Discovery and Data Mining, Lecture Notes in Computer Science. Springer Berlin Heidelberg, pp. 155–160.</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9F6251" w:rsidRDefault="009F6251" w:rsidP="009F6251">
      <w:pPr>
        <w:pStyle w:val="Bibliografia"/>
        <w:rPr>
          <w:rFonts w:cs="Times New Roman"/>
          <w:sz w:val="24"/>
          <w:szCs w:val="24"/>
        </w:rPr>
      </w:pPr>
      <w:r w:rsidRPr="009F6251">
        <w:rPr>
          <w:rFonts w:cs="Times New Roman"/>
          <w:sz w:val="24"/>
          <w:szCs w:val="24"/>
          <w:lang w:val="en-GB"/>
        </w:rPr>
        <w:t xml:space="preserve">Brin, S., Rastogi, R., Shim, K., 2003. Mining optimized gain rules for numeric attributes. </w:t>
      </w:r>
      <w:r>
        <w:rPr>
          <w:rFonts w:cs="Times New Roman"/>
          <w:sz w:val="24"/>
          <w:szCs w:val="24"/>
        </w:rPr>
        <w:t xml:space="preserve">Knowl. Data Eng. IEEE Trans. On 15, </w:t>
      </w:r>
      <w:proofErr w:type="gramStart"/>
      <w:r>
        <w:rPr>
          <w:rFonts w:cs="Times New Roman"/>
          <w:sz w:val="24"/>
          <w:szCs w:val="24"/>
        </w:rPr>
        <w:t>324–338.</w:t>
      </w:r>
      <w:proofErr w:type="gramEnd"/>
    </w:p>
    <w:p w:rsidR="009F6251" w:rsidRPr="009F6251" w:rsidRDefault="009F6251" w:rsidP="009F6251">
      <w:pPr>
        <w:pStyle w:val="Bibliografia"/>
        <w:rPr>
          <w:rFonts w:cs="Times New Roman"/>
          <w:sz w:val="24"/>
          <w:szCs w:val="24"/>
          <w:lang w:val="en-GB"/>
        </w:rPr>
      </w:pPr>
      <w:r>
        <w:rPr>
          <w:rFonts w:cs="Times New Roman"/>
          <w:sz w:val="24"/>
          <w:szCs w:val="24"/>
        </w:rPr>
        <w:t xml:space="preserve">Costa, R., Figueiras, P., Paiva, L., Jardim-Gonçalves, R., Lima, C., 2012. </w:t>
      </w:r>
      <w:proofErr w:type="gramStart"/>
      <w:r w:rsidRPr="009F6251">
        <w:rPr>
          <w:rFonts w:cs="Times New Roman"/>
          <w:sz w:val="24"/>
          <w:szCs w:val="24"/>
          <w:lang w:val="en-GB"/>
        </w:rPr>
        <w:t>Capturing Knowledge Representations Using Semantic Relationships An Ontology-based Approach.</w:t>
      </w:r>
      <w:proofErr w:type="gramEnd"/>
      <w:r w:rsidRPr="009F6251">
        <w:rPr>
          <w:rFonts w:cs="Times New Roman"/>
          <w:sz w:val="24"/>
          <w:szCs w:val="24"/>
          <w:lang w:val="en-GB"/>
        </w:rPr>
        <w:t xml:space="preserve"> </w:t>
      </w:r>
      <w:proofErr w:type="gramStart"/>
      <w:r w:rsidRPr="009F6251">
        <w:rPr>
          <w:rFonts w:cs="Times New Roman"/>
          <w:sz w:val="24"/>
          <w:szCs w:val="24"/>
          <w:lang w:val="en-GB"/>
        </w:rPr>
        <w:t>Presented at the SEMAPRO 2012, The Sixth International Conference on Advances in Semantic Processing, pp. 75–81.</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Darwin, C., 1859. </w:t>
      </w:r>
      <w:proofErr w:type="gramStart"/>
      <w:r w:rsidRPr="009F6251">
        <w:rPr>
          <w:rFonts w:cs="Times New Roman"/>
          <w:sz w:val="24"/>
          <w:szCs w:val="24"/>
          <w:lang w:val="en-GB"/>
        </w:rPr>
        <w:t>On the Origin of Species by Means of Natural Selection, or the Preservation of Favoured Races in the Struggle for Life.</w:t>
      </w:r>
      <w:proofErr w:type="gramEnd"/>
      <w:r w:rsidRPr="009F6251">
        <w:rPr>
          <w:rFonts w:cs="Times New Roman"/>
          <w:sz w:val="24"/>
          <w:szCs w:val="24"/>
          <w:lang w:val="en-GB"/>
        </w:rPr>
        <w:t xml:space="preserve"> </w:t>
      </w:r>
      <w:proofErr w:type="gramStart"/>
      <w:r w:rsidRPr="009F6251">
        <w:rPr>
          <w:rFonts w:cs="Times New Roman"/>
          <w:sz w:val="24"/>
          <w:szCs w:val="24"/>
          <w:lang w:val="en-GB"/>
        </w:rPr>
        <w:t>John Murray, London, UK, UK.</w:t>
      </w:r>
      <w:proofErr w:type="gramEnd"/>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lastRenderedPageBreak/>
        <w:t>Dhar, V., Tuzhulin, A., 1993.</w:t>
      </w:r>
      <w:proofErr w:type="gramEnd"/>
      <w:r w:rsidRPr="009F6251">
        <w:rPr>
          <w:rFonts w:cs="Times New Roman"/>
          <w:sz w:val="24"/>
          <w:szCs w:val="24"/>
          <w:lang w:val="en-GB"/>
        </w:rPr>
        <w:t xml:space="preserve"> </w:t>
      </w:r>
      <w:proofErr w:type="gramStart"/>
      <w:r w:rsidRPr="009F6251">
        <w:rPr>
          <w:rFonts w:cs="Times New Roman"/>
          <w:sz w:val="24"/>
          <w:szCs w:val="24"/>
          <w:lang w:val="en-GB"/>
        </w:rPr>
        <w:t>Abstract-driven pattern discovery in databases.</w:t>
      </w:r>
      <w:proofErr w:type="gramEnd"/>
      <w:r w:rsidRPr="009F6251">
        <w:rPr>
          <w:rFonts w:cs="Times New Roman"/>
          <w:sz w:val="24"/>
          <w:szCs w:val="24"/>
          <w:lang w:val="en-GB"/>
        </w:rPr>
        <w:t xml:space="preserve"> IEEE Trans. Knowl. Data Eng. 5, 926–938. doi:10.1109/69.250075</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Figueiras, P.A., 2012. A framework for supporting knowledge representation – an ontological based approach.</w:t>
      </w:r>
    </w:p>
    <w:p w:rsidR="009F6251" w:rsidRPr="009F6251" w:rsidRDefault="009F6251" w:rsidP="009F6251">
      <w:pPr>
        <w:pStyle w:val="Bibliografia"/>
        <w:rPr>
          <w:rFonts w:cs="Times New Roman"/>
          <w:sz w:val="24"/>
          <w:szCs w:val="24"/>
          <w:lang w:val="en-GB"/>
        </w:rPr>
      </w:pPr>
      <w:r>
        <w:rPr>
          <w:rFonts w:cs="Times New Roman"/>
          <w:sz w:val="24"/>
          <w:szCs w:val="24"/>
        </w:rPr>
        <w:t xml:space="preserve">Figueiras, P., Costa, R., Paiva, L., Jardim-Gonçalves, R., Lima, C., 2012. </w:t>
      </w:r>
      <w:r w:rsidRPr="009F6251">
        <w:rPr>
          <w:rFonts w:cs="Times New Roman"/>
          <w:sz w:val="24"/>
          <w:szCs w:val="24"/>
          <w:lang w:val="en-GB"/>
        </w:rPr>
        <w:t xml:space="preserve">Information Retrieval in Collaborative Engineering Projects - A Vector Space Model Approach: Presented at the Knowledge Engineering and Ontology Development Conference 2012, SciTePress - Science and Technology Publications, Barcelona, Spain, pp. 233–238. </w:t>
      </w:r>
      <w:proofErr w:type="gramStart"/>
      <w:r w:rsidRPr="009F6251">
        <w:rPr>
          <w:rFonts w:cs="Times New Roman"/>
          <w:sz w:val="24"/>
          <w:szCs w:val="24"/>
          <w:lang w:val="en-GB"/>
        </w:rPr>
        <w:t>doi:</w:t>
      </w:r>
      <w:proofErr w:type="gramEnd"/>
      <w:r w:rsidRPr="009F6251">
        <w:rPr>
          <w:rFonts w:cs="Times New Roman"/>
          <w:sz w:val="24"/>
          <w:szCs w:val="24"/>
          <w:lang w:val="en-GB"/>
        </w:rPr>
        <w:t>10.5220/0004139302330238</w:t>
      </w:r>
    </w:p>
    <w:p w:rsidR="009F6251" w:rsidRDefault="009F6251" w:rsidP="009F6251">
      <w:pPr>
        <w:pStyle w:val="Bibliografia"/>
        <w:rPr>
          <w:rFonts w:cs="Times New Roman"/>
          <w:sz w:val="24"/>
          <w:szCs w:val="24"/>
        </w:rPr>
      </w:pPr>
      <w:r w:rsidRPr="009F6251">
        <w:rPr>
          <w:rFonts w:cs="Times New Roman"/>
          <w:sz w:val="24"/>
          <w:szCs w:val="24"/>
          <w:lang w:val="en-GB"/>
        </w:rPr>
        <w:t xml:space="preserve">Fukuda, T., Morimoto, Y., Morishita, S., Tokuyama, T., 1996. Data mining using two-dimensional optimized association rules: Scheme, algorithms, and visualization. </w:t>
      </w:r>
      <w:r>
        <w:rPr>
          <w:rFonts w:cs="Times New Roman"/>
          <w:sz w:val="24"/>
          <w:szCs w:val="24"/>
        </w:rPr>
        <w:t xml:space="preserve">ACM SIGMOD Rec. 25, </w:t>
      </w:r>
      <w:proofErr w:type="gramStart"/>
      <w:r>
        <w:rPr>
          <w:rFonts w:cs="Times New Roman"/>
          <w:sz w:val="24"/>
          <w:szCs w:val="24"/>
        </w:rPr>
        <w:t>13–23.</w:t>
      </w:r>
      <w:proofErr w:type="gramEnd"/>
    </w:p>
    <w:p w:rsidR="009F6251" w:rsidRPr="009F6251" w:rsidRDefault="009F6251" w:rsidP="009F6251">
      <w:pPr>
        <w:pStyle w:val="Bibliografia"/>
        <w:rPr>
          <w:rFonts w:cs="Times New Roman"/>
          <w:sz w:val="24"/>
          <w:szCs w:val="24"/>
          <w:lang w:val="en-GB"/>
        </w:rPr>
      </w:pPr>
      <w:r>
        <w:rPr>
          <w:rFonts w:cs="Times New Roman"/>
          <w:sz w:val="24"/>
          <w:szCs w:val="24"/>
        </w:rPr>
        <w:t xml:space="preserve">Gonçalves, E.C., 2005. Regras de associação e suas medidas de interesse objetivas e subjetivas. </w:t>
      </w:r>
      <w:r w:rsidRPr="009F6251">
        <w:rPr>
          <w:rFonts w:cs="Times New Roman"/>
          <w:sz w:val="24"/>
          <w:szCs w:val="24"/>
          <w:lang w:val="en-GB"/>
        </w:rPr>
        <w:t>INFOCOMP J. Comput. Sci. 4, 26–35.</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Google.com [WWW Document], 2013.</w:t>
      </w:r>
      <w:proofErr w:type="gramEnd"/>
      <w:r w:rsidRPr="009F6251">
        <w:rPr>
          <w:rFonts w:cs="Times New Roman"/>
          <w:sz w:val="24"/>
          <w:szCs w:val="24"/>
          <w:lang w:val="en-GB"/>
        </w:rPr>
        <w:t xml:space="preserve"> URL https://www.google.com/ (accessed 7.7.14).</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Guarino, N., 1998. Formal Ontology in Information Systems: Proceedings of the 1st International Conference June 6-8, 1998, Trento, Italy, 1st ed. IOS Press, Amsterdam, </w:t>
      </w:r>
      <w:proofErr w:type="gramStart"/>
      <w:r w:rsidRPr="009F6251">
        <w:rPr>
          <w:rFonts w:cs="Times New Roman"/>
          <w:sz w:val="24"/>
          <w:szCs w:val="24"/>
          <w:lang w:val="en-GB"/>
        </w:rPr>
        <w:t>The</w:t>
      </w:r>
      <w:proofErr w:type="gramEnd"/>
      <w:r w:rsidRPr="009F6251">
        <w:rPr>
          <w:rFonts w:cs="Times New Roman"/>
          <w:sz w:val="24"/>
          <w:szCs w:val="24"/>
          <w:lang w:val="en-GB"/>
        </w:rPr>
        <w:t xml:space="preserve"> Netherlands, The Netherlands.</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Guillaume Laforge, 2012. </w:t>
      </w:r>
      <w:proofErr w:type="gramStart"/>
      <w:r w:rsidRPr="009F6251">
        <w:rPr>
          <w:rFonts w:cs="Times New Roman"/>
          <w:sz w:val="24"/>
          <w:szCs w:val="24"/>
          <w:lang w:val="en-GB"/>
        </w:rPr>
        <w:t>Groovy [WWW Document].</w:t>
      </w:r>
      <w:proofErr w:type="gramEnd"/>
      <w:r w:rsidRPr="009F6251">
        <w:rPr>
          <w:rFonts w:cs="Times New Roman"/>
          <w:sz w:val="24"/>
          <w:szCs w:val="24"/>
          <w:lang w:val="en-GB"/>
        </w:rPr>
        <w:t xml:space="preserve"> URL http://groovy.codehaus.org/</w:t>
      </w:r>
    </w:p>
    <w:p w:rsidR="009F6251" w:rsidRPr="009F6251" w:rsidRDefault="009F6251" w:rsidP="009F6251">
      <w:pPr>
        <w:pStyle w:val="Bibliografia"/>
        <w:rPr>
          <w:rFonts w:cs="Times New Roman"/>
          <w:sz w:val="24"/>
          <w:szCs w:val="24"/>
          <w:lang w:val="en-GB"/>
        </w:rPr>
      </w:pPr>
      <w:r w:rsidRPr="009F6251">
        <w:rPr>
          <w:rFonts w:cs="Times New Roman"/>
          <w:sz w:val="24"/>
          <w:szCs w:val="24"/>
          <w:lang w:val="es-ES_tradnl"/>
        </w:rPr>
        <w:t xml:space="preserve">Han, J., Pei, J., Yin, Y., Mao, R., 2004. </w:t>
      </w:r>
      <w:r w:rsidRPr="009F6251">
        <w:rPr>
          <w:rFonts w:cs="Times New Roman"/>
          <w:sz w:val="24"/>
          <w:szCs w:val="24"/>
          <w:lang w:val="en-GB"/>
        </w:rPr>
        <w:t xml:space="preserve">Mining frequent patterns without candidate generation: A frequent-pattern tree approach. </w:t>
      </w:r>
      <w:proofErr w:type="gramStart"/>
      <w:r w:rsidRPr="009F6251">
        <w:rPr>
          <w:rFonts w:cs="Times New Roman"/>
          <w:sz w:val="24"/>
          <w:szCs w:val="24"/>
          <w:lang w:val="en-GB"/>
        </w:rPr>
        <w:t>Data Min. Knowl.</w:t>
      </w:r>
      <w:proofErr w:type="gramEnd"/>
      <w:r w:rsidRPr="009F6251">
        <w:rPr>
          <w:rFonts w:cs="Times New Roman"/>
          <w:sz w:val="24"/>
          <w:szCs w:val="24"/>
          <w:lang w:val="en-GB"/>
        </w:rPr>
        <w:t xml:space="preserve"> </w:t>
      </w:r>
      <w:proofErr w:type="gramStart"/>
      <w:r w:rsidRPr="009F6251">
        <w:rPr>
          <w:rFonts w:cs="Times New Roman"/>
          <w:sz w:val="24"/>
          <w:szCs w:val="24"/>
          <w:lang w:val="en-GB"/>
        </w:rPr>
        <w:t>Discov.</w:t>
      </w:r>
      <w:proofErr w:type="gramEnd"/>
      <w:r w:rsidRPr="009F6251">
        <w:rPr>
          <w:rFonts w:cs="Times New Roman"/>
          <w:sz w:val="24"/>
          <w:szCs w:val="24"/>
          <w:lang w:val="en-GB"/>
        </w:rPr>
        <w:t xml:space="preserve"> 8, 53–87.</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Harris, Z.S., 1954. </w:t>
      </w:r>
      <w:proofErr w:type="gramStart"/>
      <w:r w:rsidRPr="009F6251">
        <w:rPr>
          <w:rFonts w:cs="Times New Roman"/>
          <w:sz w:val="24"/>
          <w:szCs w:val="24"/>
          <w:lang w:val="en-GB"/>
        </w:rPr>
        <w:t>Distributional structure.</w:t>
      </w:r>
      <w:proofErr w:type="gramEnd"/>
      <w:r w:rsidRPr="009F6251">
        <w:rPr>
          <w:rFonts w:cs="Times New Roman"/>
          <w:sz w:val="24"/>
          <w:szCs w:val="24"/>
          <w:lang w:val="en-GB"/>
        </w:rPr>
        <w:t xml:space="preserve"> Word 10, 146–162.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Hilderman, R., Hamilton, H., 2001. </w:t>
      </w:r>
      <w:proofErr w:type="gramStart"/>
      <w:r w:rsidRPr="009F6251">
        <w:rPr>
          <w:rFonts w:cs="Times New Roman"/>
          <w:sz w:val="24"/>
          <w:szCs w:val="24"/>
          <w:lang w:val="en-GB"/>
        </w:rPr>
        <w:t>Knowledge discovery and measures of interest.</w:t>
      </w:r>
      <w:proofErr w:type="gramEnd"/>
      <w:r w:rsidRPr="009F6251">
        <w:rPr>
          <w:rFonts w:cs="Times New Roman"/>
          <w:sz w:val="24"/>
          <w:szCs w:val="24"/>
          <w:lang w:val="en-GB"/>
        </w:rPr>
        <w:t xml:space="preserve"> </w:t>
      </w:r>
      <w:proofErr w:type="gramStart"/>
      <w:r w:rsidRPr="009F6251">
        <w:rPr>
          <w:rFonts w:cs="Times New Roman"/>
          <w:sz w:val="24"/>
          <w:szCs w:val="24"/>
          <w:lang w:val="en-GB"/>
        </w:rPr>
        <w:t>Kluwer.</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Hjelseth, E., 2009. </w:t>
      </w:r>
      <w:proofErr w:type="gramStart"/>
      <w:r w:rsidRPr="009F6251">
        <w:rPr>
          <w:rFonts w:cs="Times New Roman"/>
          <w:sz w:val="24"/>
          <w:szCs w:val="24"/>
          <w:lang w:val="en-GB"/>
        </w:rPr>
        <w:t>Foundation for development of computable rules.</w:t>
      </w:r>
      <w:proofErr w:type="gramEnd"/>
      <w:r w:rsidRPr="009F6251">
        <w:rPr>
          <w:rFonts w:cs="Times New Roman"/>
          <w:sz w:val="24"/>
          <w:szCs w:val="24"/>
          <w:lang w:val="en-GB"/>
        </w:rPr>
        <w:t xml:space="preserve"> </w:t>
      </w:r>
      <w:proofErr w:type="gramStart"/>
      <w:r w:rsidRPr="009F6251">
        <w:rPr>
          <w:rFonts w:cs="Times New Roman"/>
          <w:sz w:val="24"/>
          <w:szCs w:val="24"/>
          <w:lang w:val="en-GB"/>
        </w:rPr>
        <w:t>Nor. Univ. Life Sci. UMB Dept Math.</w:t>
      </w:r>
      <w:proofErr w:type="gramEnd"/>
      <w:r w:rsidRPr="009F6251">
        <w:rPr>
          <w:rFonts w:cs="Times New Roman"/>
          <w:sz w:val="24"/>
          <w:szCs w:val="24"/>
          <w:lang w:val="en-GB"/>
        </w:rPr>
        <w:t xml:space="preserve"> Sci. Technol. Nor.</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Hoque, A.M.S., Mondal, S.K., Zaman, T.M., Barman, P.C., Bhuiyan, M.., 2011. Implication of association rules employing FP-growth algorithm for knowledge discovery, in: 2011 14th International Conference on Computer and Information Technology (ICCIT). </w:t>
      </w:r>
      <w:proofErr w:type="gramStart"/>
      <w:r w:rsidRPr="009F6251">
        <w:rPr>
          <w:rFonts w:cs="Times New Roman"/>
          <w:sz w:val="24"/>
          <w:szCs w:val="24"/>
          <w:lang w:val="en-GB"/>
        </w:rPr>
        <w:t>Presented at the 2011 14th International Conference on Computer and Information Technology (ICCIT), pp. 514–519.</w:t>
      </w:r>
      <w:proofErr w:type="gramEnd"/>
      <w:r w:rsidRPr="009F6251">
        <w:rPr>
          <w:rFonts w:cs="Times New Roman"/>
          <w:sz w:val="24"/>
          <w:szCs w:val="24"/>
          <w:lang w:val="en-GB"/>
        </w:rPr>
        <w:t xml:space="preserve"> doi:10.1109/ICCITechn.2011.6164843</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IBM - International Business Machines, 1996. </w:t>
      </w:r>
      <w:proofErr w:type="gramStart"/>
      <w:r w:rsidRPr="009F6251">
        <w:rPr>
          <w:rFonts w:cs="Times New Roman"/>
          <w:sz w:val="24"/>
          <w:szCs w:val="24"/>
          <w:lang w:val="en-GB"/>
        </w:rPr>
        <w:t>IBM Intelligent Miner User’s Guide, Version 1 Release 1.</w:t>
      </w:r>
      <w:proofErr w:type="gramEnd"/>
      <w:r w:rsidRPr="009F6251">
        <w:rPr>
          <w:rFonts w:cs="Times New Roman"/>
          <w:sz w:val="24"/>
          <w:szCs w:val="24"/>
          <w:lang w:val="en-GB"/>
        </w:rPr>
        <w:t xml:space="preserve"> </w:t>
      </w:r>
      <w:proofErr w:type="gramStart"/>
      <w:r w:rsidRPr="009F6251">
        <w:rPr>
          <w:rFonts w:cs="Times New Roman"/>
          <w:sz w:val="24"/>
          <w:szCs w:val="24"/>
          <w:lang w:val="en-GB"/>
        </w:rPr>
        <w:t>SH12-6213-00 edition, July.</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Koh, Y.S., Rountree, N., 2005. </w:t>
      </w:r>
      <w:proofErr w:type="gramStart"/>
      <w:r w:rsidRPr="009F6251">
        <w:rPr>
          <w:rFonts w:cs="Times New Roman"/>
          <w:sz w:val="24"/>
          <w:szCs w:val="24"/>
          <w:lang w:val="en-GB"/>
        </w:rPr>
        <w:t>Finding Sporadic Rules Using Apriori-Inverse, in: Ho, T.B., Cheung, D., Liu, H. (Eds.), Advances in Knowledge Discovery and Data Mining, Lecture Notes in Computer Science.</w:t>
      </w:r>
      <w:proofErr w:type="gramEnd"/>
      <w:r w:rsidRPr="009F6251">
        <w:rPr>
          <w:rFonts w:cs="Times New Roman"/>
          <w:sz w:val="24"/>
          <w:szCs w:val="24"/>
          <w:lang w:val="en-GB"/>
        </w:rPr>
        <w:t xml:space="preserve"> Springer Berlin Heidelberg, pp. 97–106.</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Korczak, J., Skrzypczak, P., 2012. FP-Growth in Discovery of Customer Patterns, in: Aberer, K., Damiani, E., Dillon, </w:t>
      </w:r>
      <w:proofErr w:type="gramStart"/>
      <w:r w:rsidRPr="009F6251">
        <w:rPr>
          <w:rFonts w:cs="Times New Roman"/>
          <w:sz w:val="24"/>
          <w:szCs w:val="24"/>
          <w:lang w:val="en-GB"/>
        </w:rPr>
        <w:t>T</w:t>
      </w:r>
      <w:proofErr w:type="gramEnd"/>
      <w:r w:rsidRPr="009F6251">
        <w:rPr>
          <w:rFonts w:cs="Times New Roman"/>
          <w:sz w:val="24"/>
          <w:szCs w:val="24"/>
          <w:lang w:val="en-GB"/>
        </w:rPr>
        <w:t>. (Eds.), Data-Driven Process Discovery and Analysis, Lecture Notes in Business Information Processing. Springer Berlin Heidelberg, pp. 120–133.</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Kumar, V., Chadha, A., 2012.</w:t>
      </w:r>
      <w:proofErr w:type="gramEnd"/>
      <w:r w:rsidRPr="009F6251">
        <w:rPr>
          <w:rFonts w:cs="Times New Roman"/>
          <w:sz w:val="24"/>
          <w:szCs w:val="24"/>
          <w:lang w:val="en-GB"/>
        </w:rPr>
        <w:t xml:space="preserve"> Mining association rules in student’s assessment data. Int. J. Comput. Sci. Issues 9, 211–216.</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Lavrač, N., Flach, P., Zupan, B., 1999. Rule evaluation measures: A unifying view. </w:t>
      </w:r>
      <w:proofErr w:type="gramStart"/>
      <w:r w:rsidRPr="009F6251">
        <w:rPr>
          <w:rFonts w:cs="Times New Roman"/>
          <w:sz w:val="24"/>
          <w:szCs w:val="24"/>
          <w:lang w:val="en-GB"/>
        </w:rPr>
        <w:t>Springer.</w:t>
      </w:r>
      <w:proofErr w:type="gramEnd"/>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lastRenderedPageBreak/>
        <w:t>Lima, C., El-Diraby, T., Stephens, J., 2005.</w:t>
      </w:r>
      <w:proofErr w:type="gramEnd"/>
      <w:r w:rsidRPr="009F6251">
        <w:rPr>
          <w:rFonts w:cs="Times New Roman"/>
          <w:sz w:val="24"/>
          <w:szCs w:val="24"/>
          <w:lang w:val="en-GB"/>
        </w:rPr>
        <w:t xml:space="preserve"> </w:t>
      </w:r>
      <w:proofErr w:type="gramStart"/>
      <w:r w:rsidRPr="009F6251">
        <w:rPr>
          <w:rFonts w:cs="Times New Roman"/>
          <w:sz w:val="24"/>
          <w:szCs w:val="24"/>
          <w:lang w:val="en-GB"/>
        </w:rPr>
        <w:t>Ontology-based optimization of knowledge management in e-construction.</w:t>
      </w:r>
      <w:proofErr w:type="gramEnd"/>
      <w:r w:rsidRPr="009F6251">
        <w:rPr>
          <w:rFonts w:cs="Times New Roman"/>
          <w:sz w:val="24"/>
          <w:szCs w:val="24"/>
          <w:lang w:val="en-GB"/>
        </w:rPr>
        <w:t xml:space="preserve"> J. IT Constr. 10, 305–327.</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Lima, C., Fiès, B., Lefrançois, G., Diraby, T., 2003a.</w:t>
      </w:r>
      <w:proofErr w:type="gramEnd"/>
      <w:r w:rsidRPr="009F6251">
        <w:rPr>
          <w:rFonts w:cs="Times New Roman"/>
          <w:sz w:val="24"/>
          <w:szCs w:val="24"/>
          <w:lang w:val="en-GB"/>
        </w:rPr>
        <w:t xml:space="preserve"> The challenge of using a domain Ontology in KM solutions: the e-COGNOS experience. </w:t>
      </w:r>
      <w:proofErr w:type="gramStart"/>
      <w:r w:rsidRPr="009F6251">
        <w:rPr>
          <w:rFonts w:cs="Times New Roman"/>
          <w:sz w:val="24"/>
          <w:szCs w:val="24"/>
          <w:lang w:val="en-GB"/>
        </w:rPr>
        <w:t>Presented at the International Conference on Concurrent Engineering: Research and Applications, Funchal - Portugal, pp. 771–778.</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Lima, C., Fies, B., Zarli, A., Diraby, T.E., Ferneley, E., 2003b. The E-Cognos Project: Current Status and Future Directions of an Ontology-Enabled IT Solution Infrastructure Supporting Knowledge Management in Construction, in: Construction Research Congress. American Society of Civil Engineers, pp. 1–8.</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Lima, C., Schulze, F., Blake, C., Rezgui, Y., Vesa, P., 2004.</w:t>
      </w:r>
      <w:proofErr w:type="gramEnd"/>
      <w:r w:rsidRPr="009F6251">
        <w:rPr>
          <w:rFonts w:cs="Times New Roman"/>
          <w:sz w:val="24"/>
          <w:szCs w:val="24"/>
          <w:lang w:val="en-GB"/>
        </w:rPr>
        <w:t xml:space="preserve"> European Commission : CORDIS : Projects and Results : e-COGNOS ontology [WWW Document]. URL http://cordis.europa.eu/result/rcn/31993_en.html (accessed 9.6.14).</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Lima, C., Stephens, J., Böhms, M., 2003.</w:t>
      </w:r>
      <w:proofErr w:type="gramEnd"/>
      <w:r w:rsidRPr="009F6251">
        <w:rPr>
          <w:rFonts w:cs="Times New Roman"/>
          <w:sz w:val="24"/>
          <w:szCs w:val="24"/>
          <w:lang w:val="en-GB"/>
        </w:rPr>
        <w:t xml:space="preserve"> The bcXML: supporting eCommerce and knowledge management in the construction industry [WWW Document]. URL http://www.itcon.org/cgi-bin/works/Show?2003_22 (accessed 9.6.14).</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Lin, D., 1998. An information-theoretic definition of </w:t>
      </w:r>
      <w:proofErr w:type="gramStart"/>
      <w:r w:rsidRPr="009F6251">
        <w:rPr>
          <w:rFonts w:cs="Times New Roman"/>
          <w:sz w:val="24"/>
          <w:szCs w:val="24"/>
          <w:lang w:val="en-GB"/>
        </w:rPr>
        <w:t>similarity.,</w:t>
      </w:r>
      <w:proofErr w:type="gramEnd"/>
      <w:r w:rsidRPr="009F6251">
        <w:rPr>
          <w:rFonts w:cs="Times New Roman"/>
          <w:sz w:val="24"/>
          <w:szCs w:val="24"/>
          <w:lang w:val="en-GB"/>
        </w:rPr>
        <w:t xml:space="preserve"> in: ICML. pp. 296–304.</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Liu, B., Hsu, W., Ma, Y., 1999. </w:t>
      </w:r>
      <w:proofErr w:type="gramStart"/>
      <w:r w:rsidRPr="009F6251">
        <w:rPr>
          <w:rFonts w:cs="Times New Roman"/>
          <w:sz w:val="24"/>
          <w:szCs w:val="24"/>
          <w:lang w:val="en-GB"/>
        </w:rPr>
        <w:t>Mining Association Rules with Multiple Minimum Supports, in: Proceedings of the Fifth ACM SIGKDD International Conference on Knowledge Discovery and Data Mining, KDD ’99.</w:t>
      </w:r>
      <w:proofErr w:type="gramEnd"/>
      <w:r w:rsidRPr="009F6251">
        <w:rPr>
          <w:rFonts w:cs="Times New Roman"/>
          <w:sz w:val="24"/>
          <w:szCs w:val="24"/>
          <w:lang w:val="en-GB"/>
        </w:rPr>
        <w:t xml:space="preserve"> ACM, New York, NY, USA, pp. 337–341. doi:10.1145/312129.312274</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Mackie, J., 1977. Ethics: Inventing right and wrong. </w:t>
      </w:r>
      <w:proofErr w:type="gramStart"/>
      <w:r w:rsidRPr="009F6251">
        <w:rPr>
          <w:rFonts w:cs="Times New Roman"/>
          <w:sz w:val="24"/>
          <w:szCs w:val="24"/>
          <w:lang w:val="en-GB"/>
        </w:rPr>
        <w:t>Penguin UK.</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Mahgoub, H., 2006. Mining association rules from unstructured documents, in: Proc. 3rd Int. Conf. on Knowledge Mining, ICKM, </w:t>
      </w:r>
      <w:proofErr w:type="gramStart"/>
      <w:r w:rsidRPr="009F6251">
        <w:rPr>
          <w:rFonts w:cs="Times New Roman"/>
          <w:sz w:val="24"/>
          <w:szCs w:val="24"/>
          <w:lang w:val="en-GB"/>
        </w:rPr>
        <w:t>Prague</w:t>
      </w:r>
      <w:proofErr w:type="gramEnd"/>
      <w:r w:rsidRPr="009F6251">
        <w:rPr>
          <w:rFonts w:cs="Times New Roman"/>
          <w:sz w:val="24"/>
          <w:szCs w:val="24"/>
          <w:lang w:val="en-GB"/>
        </w:rPr>
        <w:t>, Czech Republic. pp. 167–172.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Manning, C.D., Raghavan, P., Schütze, H., 2008. </w:t>
      </w:r>
      <w:proofErr w:type="gramStart"/>
      <w:r w:rsidRPr="009F6251">
        <w:rPr>
          <w:rFonts w:cs="Times New Roman"/>
          <w:sz w:val="24"/>
          <w:szCs w:val="24"/>
          <w:lang w:val="en-GB"/>
        </w:rPr>
        <w:t>Introduction to information retrieval.</w:t>
      </w:r>
      <w:proofErr w:type="gramEnd"/>
      <w:r w:rsidRPr="009F6251">
        <w:rPr>
          <w:rFonts w:cs="Times New Roman"/>
          <w:sz w:val="24"/>
          <w:szCs w:val="24"/>
          <w:lang w:val="en-GB"/>
        </w:rPr>
        <w:t xml:space="preserve"> Cambridge </w:t>
      </w:r>
      <w:proofErr w:type="gramStart"/>
      <w:r w:rsidRPr="009F6251">
        <w:rPr>
          <w:rFonts w:cs="Times New Roman"/>
          <w:sz w:val="24"/>
          <w:szCs w:val="24"/>
          <w:lang w:val="en-GB"/>
        </w:rPr>
        <w:t>university</w:t>
      </w:r>
      <w:proofErr w:type="gramEnd"/>
      <w:r w:rsidRPr="009F6251">
        <w:rPr>
          <w:rFonts w:cs="Times New Roman"/>
          <w:sz w:val="24"/>
          <w:szCs w:val="24"/>
          <w:lang w:val="en-GB"/>
        </w:rPr>
        <w:t xml:space="preserve"> press Cambridge.</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Marinica, C., Guillet, F., 2010.</w:t>
      </w:r>
      <w:proofErr w:type="gramEnd"/>
      <w:r w:rsidRPr="009F6251">
        <w:rPr>
          <w:rFonts w:cs="Times New Roman"/>
          <w:sz w:val="24"/>
          <w:szCs w:val="24"/>
          <w:lang w:val="en-GB"/>
        </w:rPr>
        <w:t xml:space="preserve"> </w:t>
      </w:r>
      <w:proofErr w:type="gramStart"/>
      <w:r w:rsidRPr="009F6251">
        <w:rPr>
          <w:rFonts w:cs="Times New Roman"/>
          <w:sz w:val="24"/>
          <w:szCs w:val="24"/>
          <w:lang w:val="en-GB"/>
        </w:rPr>
        <w:t>Knowledge-Based Interactive Postmining of Association Rules Using Ontologies.</w:t>
      </w:r>
      <w:proofErr w:type="gramEnd"/>
      <w:r w:rsidRPr="009F6251">
        <w:rPr>
          <w:rFonts w:cs="Times New Roman"/>
          <w:sz w:val="24"/>
          <w:szCs w:val="24"/>
          <w:lang w:val="en-GB"/>
        </w:rPr>
        <w:t xml:space="preserve"> IEEE Trans. Knowl. Data Eng. 22, 784–797. doi:10.1109/TKDE.2010.29</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Metanat Hooshsadat, SAMANEH BAYAT, PARISA NAEIMI, MAHDIEH S. MIRIAN, OSMAR R. ZA</w:t>
      </w:r>
      <w:proofErr w:type="gramStart"/>
      <w:r w:rsidRPr="009F6251">
        <w:rPr>
          <w:rFonts w:cs="Times New Roman"/>
          <w:sz w:val="24"/>
          <w:szCs w:val="24"/>
          <w:lang w:val="en-GB"/>
        </w:rPr>
        <w:t>?ANE</w:t>
      </w:r>
      <w:proofErr w:type="gramEnd"/>
      <w:r w:rsidRPr="009F6251">
        <w:rPr>
          <w:rFonts w:cs="Times New Roman"/>
          <w:sz w:val="24"/>
          <w:szCs w:val="24"/>
          <w:lang w:val="en-GB"/>
        </w:rPr>
        <w:t>,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Nakov, P., Hearst, M.A., 2008. Solving Relational Similarity Problems Using the Web as a </w:t>
      </w:r>
      <w:proofErr w:type="gramStart"/>
      <w:r w:rsidRPr="009F6251">
        <w:rPr>
          <w:rFonts w:cs="Times New Roman"/>
          <w:sz w:val="24"/>
          <w:szCs w:val="24"/>
          <w:lang w:val="en-GB"/>
        </w:rPr>
        <w:t>Corpus.,</w:t>
      </w:r>
      <w:proofErr w:type="gramEnd"/>
      <w:r w:rsidRPr="009F6251">
        <w:rPr>
          <w:rFonts w:cs="Times New Roman"/>
          <w:sz w:val="24"/>
          <w:szCs w:val="24"/>
          <w:lang w:val="en-GB"/>
        </w:rPr>
        <w:t xml:space="preserve"> in: ACL. Citeseer, pp. 452–460.</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Niepert, M., Buckner, C., Allen, C., 2007.</w:t>
      </w:r>
      <w:proofErr w:type="gramEnd"/>
      <w:r w:rsidRPr="009F6251">
        <w:rPr>
          <w:rFonts w:cs="Times New Roman"/>
          <w:sz w:val="24"/>
          <w:szCs w:val="24"/>
          <w:lang w:val="en-GB"/>
        </w:rPr>
        <w:t xml:space="preserve"> </w:t>
      </w:r>
      <w:proofErr w:type="gramStart"/>
      <w:r w:rsidRPr="009F6251">
        <w:rPr>
          <w:rFonts w:cs="Times New Roman"/>
          <w:sz w:val="24"/>
          <w:szCs w:val="24"/>
          <w:lang w:val="en-GB"/>
        </w:rPr>
        <w:t>A Dynamic Ontology for a Dynamic Reference Work, in: Proceedings of the 7th ACM/IEEE-CS Joint Conference on Digital Libraries, JCDL ’07.</w:t>
      </w:r>
      <w:proofErr w:type="gramEnd"/>
      <w:r w:rsidRPr="009F6251">
        <w:rPr>
          <w:rFonts w:cs="Times New Roman"/>
          <w:sz w:val="24"/>
          <w:szCs w:val="24"/>
          <w:lang w:val="en-GB"/>
        </w:rPr>
        <w:t xml:space="preserve"> ACM, New York, NY, USA, pp. 288–297. doi:10.1145/1255175.1255230</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Oxford University, 2006.</w:t>
      </w:r>
      <w:proofErr w:type="gramEnd"/>
      <w:r w:rsidRPr="009F6251">
        <w:rPr>
          <w:rFonts w:cs="Times New Roman"/>
          <w:sz w:val="24"/>
          <w:szCs w:val="24"/>
          <w:lang w:val="en-GB"/>
        </w:rPr>
        <w:t xml:space="preserve"> </w:t>
      </w:r>
      <w:proofErr w:type="gramStart"/>
      <w:r w:rsidRPr="009F6251">
        <w:rPr>
          <w:rFonts w:cs="Times New Roman"/>
          <w:sz w:val="24"/>
          <w:szCs w:val="24"/>
          <w:lang w:val="en-GB"/>
        </w:rPr>
        <w:t>Oxford Dictionary of English.</w:t>
      </w:r>
      <w:proofErr w:type="gramEnd"/>
      <w:r w:rsidRPr="009F6251">
        <w:rPr>
          <w:rFonts w:cs="Times New Roman"/>
          <w:sz w:val="24"/>
          <w:szCs w:val="24"/>
          <w:lang w:val="en-GB"/>
        </w:rPr>
        <w:t xml:space="preserve"> Oxford University Press, London.</w:t>
      </w:r>
    </w:p>
    <w:p w:rsidR="009F6251" w:rsidRDefault="009F6251" w:rsidP="009F6251">
      <w:pPr>
        <w:pStyle w:val="Bibliografia"/>
        <w:rPr>
          <w:rFonts w:cs="Times New Roman"/>
          <w:sz w:val="24"/>
          <w:szCs w:val="24"/>
        </w:rPr>
      </w:pPr>
      <w:r w:rsidRPr="009F6251">
        <w:rPr>
          <w:rFonts w:cs="Times New Roman"/>
          <w:sz w:val="24"/>
          <w:szCs w:val="24"/>
          <w:lang w:val="en-GB"/>
        </w:rPr>
        <w:t xml:space="preserve">Paiva, L., Costa, R., Figueiras, P., Lima, C., 2013. Discovering Semantic Relations from Unstructured Data for Ontology Enrichment - Asssociation rules based </w:t>
      </w:r>
      <w:r w:rsidRPr="009F6251">
        <w:rPr>
          <w:rFonts w:cs="Times New Roman"/>
          <w:sz w:val="24"/>
          <w:szCs w:val="24"/>
          <w:lang w:val="en-GB"/>
        </w:rPr>
        <w:lastRenderedPageBreak/>
        <w:t xml:space="preserve">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w:t>
      </w:r>
      <w:proofErr w:type="gramStart"/>
      <w:r>
        <w:rPr>
          <w:rFonts w:cs="Times New Roman"/>
          <w:sz w:val="24"/>
          <w:szCs w:val="24"/>
        </w:rPr>
        <w:t>579–584.</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Pantel, P., Lin, D., 2002. Discovering word senses from text, in: Proceedings of the Eighth ACM SIGKDD International Conference on Knowledge Discovery and Data Mining. ACM, pp. 613–619.</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Piatetsky-Shapiro, G., 1991.</w:t>
      </w:r>
      <w:proofErr w:type="gramEnd"/>
      <w:r w:rsidRPr="009F6251">
        <w:rPr>
          <w:rFonts w:cs="Times New Roman"/>
          <w:sz w:val="24"/>
          <w:szCs w:val="24"/>
          <w:lang w:val="en-GB"/>
        </w:rPr>
        <w:t xml:space="preserve"> </w:t>
      </w:r>
      <w:proofErr w:type="gramStart"/>
      <w:r w:rsidRPr="009F6251">
        <w:rPr>
          <w:rFonts w:cs="Times New Roman"/>
          <w:sz w:val="24"/>
          <w:szCs w:val="24"/>
          <w:lang w:val="en-GB"/>
        </w:rPr>
        <w:t>Discovery, analysis and presentation of strong rules.</w:t>
      </w:r>
      <w:proofErr w:type="gramEnd"/>
      <w:r w:rsidRPr="009F6251">
        <w:rPr>
          <w:rFonts w:cs="Times New Roman"/>
          <w:sz w:val="24"/>
          <w:szCs w:val="24"/>
          <w:lang w:val="en-GB"/>
        </w:rPr>
        <w:t xml:space="preserve"> </w:t>
      </w:r>
      <w:proofErr w:type="gramStart"/>
      <w:r w:rsidRPr="009F6251">
        <w:rPr>
          <w:rFonts w:cs="Times New Roman"/>
          <w:sz w:val="24"/>
          <w:szCs w:val="24"/>
          <w:lang w:val="en-GB"/>
        </w:rPr>
        <w:t>Knowl.</w:t>
      </w:r>
      <w:proofErr w:type="gramEnd"/>
      <w:r w:rsidRPr="009F6251">
        <w:rPr>
          <w:rFonts w:cs="Times New Roman"/>
          <w:sz w:val="24"/>
          <w:szCs w:val="24"/>
          <w:lang w:val="en-GB"/>
        </w:rPr>
        <w:t xml:space="preserve"> </w:t>
      </w:r>
      <w:proofErr w:type="gramStart"/>
      <w:r w:rsidRPr="009F6251">
        <w:rPr>
          <w:rFonts w:cs="Times New Roman"/>
          <w:sz w:val="24"/>
          <w:szCs w:val="24"/>
          <w:lang w:val="en-GB"/>
        </w:rPr>
        <w:t>Discov.</w:t>
      </w:r>
      <w:proofErr w:type="gramEnd"/>
      <w:r w:rsidRPr="009F6251">
        <w:rPr>
          <w:rFonts w:cs="Times New Roman"/>
          <w:sz w:val="24"/>
          <w:szCs w:val="24"/>
          <w:lang w:val="en-GB"/>
        </w:rPr>
        <w:t xml:space="preserve"> </w:t>
      </w:r>
      <w:proofErr w:type="gramStart"/>
      <w:r w:rsidRPr="009F6251">
        <w:rPr>
          <w:rFonts w:cs="Times New Roman"/>
          <w:sz w:val="24"/>
          <w:szCs w:val="24"/>
          <w:lang w:val="en-GB"/>
        </w:rPr>
        <w:t>Databases 229–238.</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Rapp, R., 2003. Word sense discovery based on sense descriptor dissimilarity, in: Proceedings of the Ninth Machine Translation Summit. pp. 315–322.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Salton, G., 1971. The SMART retrieval system—experiments in automatic document processing.</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Salton, G., Wong, A., Yang, C.-S., 1975.</w:t>
      </w:r>
      <w:proofErr w:type="gramEnd"/>
      <w:r w:rsidRPr="009F6251">
        <w:rPr>
          <w:rFonts w:cs="Times New Roman"/>
          <w:sz w:val="24"/>
          <w:szCs w:val="24"/>
          <w:lang w:val="en-GB"/>
        </w:rPr>
        <w:t xml:space="preserve"> </w:t>
      </w:r>
      <w:proofErr w:type="gramStart"/>
      <w:r w:rsidRPr="009F6251">
        <w:rPr>
          <w:rFonts w:cs="Times New Roman"/>
          <w:sz w:val="24"/>
          <w:szCs w:val="24"/>
          <w:lang w:val="en-GB"/>
        </w:rPr>
        <w:t>A vector space model for automatic indexing.</w:t>
      </w:r>
      <w:proofErr w:type="gramEnd"/>
      <w:r w:rsidRPr="009F6251">
        <w:rPr>
          <w:rFonts w:cs="Times New Roman"/>
          <w:sz w:val="24"/>
          <w:szCs w:val="24"/>
          <w:lang w:val="en-GB"/>
        </w:rPr>
        <w:t xml:space="preserve"> </w:t>
      </w:r>
      <w:proofErr w:type="gramStart"/>
      <w:r w:rsidRPr="009F6251">
        <w:rPr>
          <w:rFonts w:cs="Times New Roman"/>
          <w:sz w:val="24"/>
          <w:szCs w:val="24"/>
          <w:lang w:val="en-GB"/>
        </w:rPr>
        <w:t>Commun.</w:t>
      </w:r>
      <w:proofErr w:type="gramEnd"/>
      <w:r w:rsidRPr="009F6251">
        <w:rPr>
          <w:rFonts w:cs="Times New Roman"/>
          <w:sz w:val="24"/>
          <w:szCs w:val="24"/>
          <w:lang w:val="en-GB"/>
        </w:rPr>
        <w:t xml:space="preserve"> ACM 18, 613–620.</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Silberschatz, A., Tuzhilin, A., 1995. On subjective measures of interestingness in knowledge </w:t>
      </w:r>
      <w:proofErr w:type="gramStart"/>
      <w:r w:rsidRPr="009F6251">
        <w:rPr>
          <w:rFonts w:cs="Times New Roman"/>
          <w:sz w:val="24"/>
          <w:szCs w:val="24"/>
          <w:lang w:val="en-GB"/>
        </w:rPr>
        <w:t>discovery.,</w:t>
      </w:r>
      <w:proofErr w:type="gramEnd"/>
      <w:r w:rsidRPr="009F6251">
        <w:rPr>
          <w:rFonts w:cs="Times New Roman"/>
          <w:sz w:val="24"/>
          <w:szCs w:val="24"/>
          <w:lang w:val="en-GB"/>
        </w:rPr>
        <w:t xml:space="preserve"> in: KDD. pp. 275–281.</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Spruit, M., 2007.</w:t>
      </w:r>
      <w:proofErr w:type="gramEnd"/>
      <w:r w:rsidRPr="009F6251">
        <w:rPr>
          <w:rFonts w:cs="Times New Roman"/>
          <w:sz w:val="24"/>
          <w:szCs w:val="24"/>
          <w:lang w:val="en-GB"/>
        </w:rPr>
        <w:t xml:space="preserve"> Discovery of association rules between syntactic variables, in: Proceedings of the 17th Meeting of Computational Linguistics in the Netherlands. </w:t>
      </w:r>
      <w:proofErr w:type="gramStart"/>
      <w:r w:rsidRPr="009F6251">
        <w:rPr>
          <w:rFonts w:cs="Times New Roman"/>
          <w:sz w:val="24"/>
          <w:szCs w:val="24"/>
          <w:lang w:val="en-GB"/>
        </w:rPr>
        <w:t>Citeseer.</w:t>
      </w:r>
      <w:proofErr w:type="gramEnd"/>
    </w:p>
    <w:p w:rsidR="009F6251" w:rsidRPr="009F6251" w:rsidRDefault="009F6251" w:rsidP="009F6251">
      <w:pPr>
        <w:pStyle w:val="Bibliografia"/>
        <w:rPr>
          <w:rFonts w:cs="Times New Roman"/>
          <w:sz w:val="24"/>
          <w:szCs w:val="24"/>
          <w:lang w:val="es-ES_tradnl"/>
        </w:rPr>
      </w:pPr>
      <w:proofErr w:type="gramStart"/>
      <w:r w:rsidRPr="009F6251">
        <w:rPr>
          <w:rFonts w:cs="Times New Roman"/>
          <w:sz w:val="24"/>
          <w:szCs w:val="24"/>
          <w:lang w:val="en-GB"/>
        </w:rPr>
        <w:t>Tan, P.-N., Kumar, V., Srivastava, J., 2002.</w:t>
      </w:r>
      <w:proofErr w:type="gramEnd"/>
      <w:r w:rsidRPr="009F6251">
        <w:rPr>
          <w:rFonts w:cs="Times New Roman"/>
          <w:sz w:val="24"/>
          <w:szCs w:val="24"/>
          <w:lang w:val="en-GB"/>
        </w:rPr>
        <w:t xml:space="preserve"> </w:t>
      </w:r>
      <w:proofErr w:type="gramStart"/>
      <w:r w:rsidRPr="009F6251">
        <w:rPr>
          <w:rFonts w:cs="Times New Roman"/>
          <w:sz w:val="24"/>
          <w:szCs w:val="24"/>
          <w:lang w:val="en-GB"/>
        </w:rPr>
        <w:t>Selecting the Right Interestingness Measure for Association Patterns, in: Proceedings of the Eighth ACM SIGKDD International Conference on Knowledge Discovery and Data Mining, KDD ’02.</w:t>
      </w:r>
      <w:proofErr w:type="gramEnd"/>
      <w:r w:rsidRPr="009F6251">
        <w:rPr>
          <w:rFonts w:cs="Times New Roman"/>
          <w:sz w:val="24"/>
          <w:szCs w:val="24"/>
          <w:lang w:val="en-GB"/>
        </w:rPr>
        <w:t xml:space="preserve"> </w:t>
      </w:r>
      <w:r w:rsidRPr="009F6251">
        <w:rPr>
          <w:rFonts w:cs="Times New Roman"/>
          <w:sz w:val="24"/>
          <w:szCs w:val="24"/>
          <w:lang w:val="es-ES_tradnl"/>
        </w:rPr>
        <w:t>ACM, New York, NY, USA, pp. 32–41. doi:10.1145/775047.775053</w:t>
      </w:r>
    </w:p>
    <w:p w:rsidR="009F6251" w:rsidRPr="009F6251" w:rsidRDefault="009F6251" w:rsidP="009F6251">
      <w:pPr>
        <w:pStyle w:val="Bibliografia"/>
        <w:rPr>
          <w:rFonts w:cs="Times New Roman"/>
          <w:sz w:val="24"/>
          <w:szCs w:val="24"/>
          <w:lang w:val="en-GB"/>
        </w:rPr>
      </w:pPr>
      <w:r w:rsidRPr="009F6251">
        <w:rPr>
          <w:rFonts w:cs="Times New Roman"/>
          <w:sz w:val="24"/>
          <w:szCs w:val="24"/>
          <w:lang w:val="es-ES_tradnl"/>
        </w:rPr>
        <w:t xml:space="preserve">Tan, X., Pan, H., Han, Q., Ni, J., 2009. </w:t>
      </w:r>
      <w:r w:rsidRPr="009F6251">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Tomi Kauppinen, H.K., 2009. Extending </w:t>
      </w:r>
      <w:proofErr w:type="gramStart"/>
      <w:r w:rsidRPr="009F6251">
        <w:rPr>
          <w:rFonts w:cs="Times New Roman"/>
          <w:sz w:val="24"/>
          <w:szCs w:val="24"/>
          <w:lang w:val="en-GB"/>
        </w:rPr>
        <w:t>an Ontology</w:t>
      </w:r>
      <w:proofErr w:type="gramEnd"/>
      <w:r w:rsidRPr="009F6251">
        <w:rPr>
          <w:rFonts w:cs="Times New Roman"/>
          <w:sz w:val="24"/>
          <w:szCs w:val="24"/>
          <w:lang w:val="en-GB"/>
        </w:rPr>
        <w:t xml:space="preserve"> by Analyzing Annotation Co-occurrences in a Semantic Cultural Heritage Portal.</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Turney, P.D., 2006. </w:t>
      </w:r>
      <w:proofErr w:type="gramStart"/>
      <w:r w:rsidRPr="009F6251">
        <w:rPr>
          <w:rFonts w:cs="Times New Roman"/>
          <w:sz w:val="24"/>
          <w:szCs w:val="24"/>
          <w:lang w:val="en-GB"/>
        </w:rPr>
        <w:t>Similarity of Semantic Relations.</w:t>
      </w:r>
      <w:proofErr w:type="gramEnd"/>
      <w:r w:rsidRPr="009F6251">
        <w:rPr>
          <w:rFonts w:cs="Times New Roman"/>
          <w:sz w:val="24"/>
          <w:szCs w:val="24"/>
          <w:lang w:val="en-GB"/>
        </w:rPr>
        <w:t xml:space="preserve"> </w:t>
      </w:r>
      <w:proofErr w:type="gramStart"/>
      <w:r w:rsidRPr="009F6251">
        <w:rPr>
          <w:rFonts w:cs="Times New Roman"/>
          <w:sz w:val="24"/>
          <w:szCs w:val="24"/>
          <w:lang w:val="en-GB"/>
        </w:rPr>
        <w:t>Comput.</w:t>
      </w:r>
      <w:proofErr w:type="gramEnd"/>
      <w:r w:rsidRPr="009F6251">
        <w:rPr>
          <w:rFonts w:cs="Times New Roman"/>
          <w:sz w:val="24"/>
          <w:szCs w:val="24"/>
          <w:lang w:val="en-GB"/>
        </w:rPr>
        <w:t xml:space="preserve"> </w:t>
      </w:r>
      <w:proofErr w:type="gramStart"/>
      <w:r w:rsidRPr="009F6251">
        <w:rPr>
          <w:rFonts w:cs="Times New Roman"/>
          <w:sz w:val="24"/>
          <w:szCs w:val="24"/>
          <w:lang w:val="en-GB"/>
        </w:rPr>
        <w:t>Linguist.</w:t>
      </w:r>
      <w:proofErr w:type="gramEnd"/>
      <w:r w:rsidRPr="009F6251">
        <w:rPr>
          <w:rFonts w:cs="Times New Roman"/>
          <w:sz w:val="24"/>
          <w:szCs w:val="24"/>
          <w:lang w:val="en-GB"/>
        </w:rPr>
        <w:t xml:space="preserve"> 32, 379–416. doi:10.1162/coli.2006.32.3.379</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Turney, P.D., Pantel, P., others, 2010.</w:t>
      </w:r>
      <w:proofErr w:type="gramEnd"/>
      <w:r w:rsidRPr="009F6251">
        <w:rPr>
          <w:rFonts w:cs="Times New Roman"/>
          <w:sz w:val="24"/>
          <w:szCs w:val="24"/>
          <w:lang w:val="en-GB"/>
        </w:rPr>
        <w:t xml:space="preserve"> From frequency to meaning: Vector space models of semantics. J. Artif. </w:t>
      </w:r>
      <w:proofErr w:type="gramStart"/>
      <w:r w:rsidRPr="009F6251">
        <w:rPr>
          <w:rFonts w:cs="Times New Roman"/>
          <w:sz w:val="24"/>
          <w:szCs w:val="24"/>
          <w:lang w:val="en-GB"/>
        </w:rPr>
        <w:t>Intell.</w:t>
      </w:r>
      <w:proofErr w:type="gramEnd"/>
      <w:r w:rsidRPr="009F6251">
        <w:rPr>
          <w:rFonts w:cs="Times New Roman"/>
          <w:sz w:val="24"/>
          <w:szCs w:val="24"/>
          <w:lang w:val="en-GB"/>
        </w:rPr>
        <w:t xml:space="preserve"> Res. 37, 141–188.</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Turney, P., Littman, M.L., Bigham, J., Shnayder, V., 2003. </w:t>
      </w:r>
      <w:proofErr w:type="gramStart"/>
      <w:r w:rsidRPr="009F6251">
        <w:rPr>
          <w:rFonts w:cs="Times New Roman"/>
          <w:sz w:val="24"/>
          <w:szCs w:val="24"/>
          <w:lang w:val="en-GB"/>
        </w:rPr>
        <w:t>Combining independent modules to solve multiple-choice synonym and analogy problems.</w:t>
      </w:r>
      <w:proofErr w:type="gramEnd"/>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Vo</w:t>
      </w:r>
      <w:proofErr w:type="gramEnd"/>
      <w:r w:rsidRPr="009F6251">
        <w:rPr>
          <w:rFonts w:cs="Times New Roman"/>
          <w:sz w:val="24"/>
          <w:szCs w:val="24"/>
          <w:lang w:val="en-GB"/>
        </w:rPr>
        <w:t xml:space="preserve">, B., Le, B., 2009. Mining traditional association rules using frequent itemsets lattice, in: International Conference on Computers Industrial Engineering, 2009. </w:t>
      </w:r>
      <w:proofErr w:type="gramStart"/>
      <w:r w:rsidRPr="009F6251">
        <w:rPr>
          <w:rFonts w:cs="Times New Roman"/>
          <w:sz w:val="24"/>
          <w:szCs w:val="24"/>
          <w:lang w:val="en-GB"/>
        </w:rPr>
        <w:t>CIE 2009.</w:t>
      </w:r>
      <w:proofErr w:type="gramEnd"/>
      <w:r w:rsidRPr="009F6251">
        <w:rPr>
          <w:rFonts w:cs="Times New Roman"/>
          <w:sz w:val="24"/>
          <w:szCs w:val="24"/>
          <w:lang w:val="en-GB"/>
        </w:rPr>
        <w:t xml:space="preserve"> </w:t>
      </w:r>
      <w:proofErr w:type="gramStart"/>
      <w:r w:rsidRPr="009F6251">
        <w:rPr>
          <w:rFonts w:cs="Times New Roman"/>
          <w:sz w:val="24"/>
          <w:szCs w:val="24"/>
          <w:lang w:val="en-GB"/>
        </w:rPr>
        <w:t>Presented at the International Conference on Computers Industrial Engineering, 2009.</w:t>
      </w:r>
      <w:proofErr w:type="gramEnd"/>
      <w:r w:rsidRPr="009F6251">
        <w:rPr>
          <w:rFonts w:cs="Times New Roman"/>
          <w:sz w:val="24"/>
          <w:szCs w:val="24"/>
          <w:lang w:val="en-GB"/>
        </w:rPr>
        <w:t xml:space="preserve"> CIE 2009, pp. 1401–1406. doi:10.1109/ICCIE.2009.5223866</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W3C, 2004.</w:t>
      </w:r>
      <w:proofErr w:type="gramEnd"/>
      <w:r w:rsidRPr="009F6251">
        <w:rPr>
          <w:rFonts w:cs="Times New Roman"/>
          <w:sz w:val="24"/>
          <w:szCs w:val="24"/>
          <w:lang w:val="en-GB"/>
        </w:rPr>
        <w:t xml:space="preserve"> </w:t>
      </w:r>
      <w:proofErr w:type="gramStart"/>
      <w:r w:rsidRPr="009F6251">
        <w:rPr>
          <w:rFonts w:cs="Times New Roman"/>
          <w:sz w:val="24"/>
          <w:szCs w:val="24"/>
          <w:lang w:val="en-GB"/>
        </w:rPr>
        <w:t>OWL Web Ontology Language Overview [WWW Document].</w:t>
      </w:r>
      <w:proofErr w:type="gramEnd"/>
      <w:r w:rsidRPr="009F6251">
        <w:rPr>
          <w:rFonts w:cs="Times New Roman"/>
          <w:sz w:val="24"/>
          <w:szCs w:val="24"/>
          <w:lang w:val="en-GB"/>
        </w:rPr>
        <w:t xml:space="preserve"> </w:t>
      </w:r>
      <w:proofErr w:type="gramStart"/>
      <w:r w:rsidRPr="009F6251">
        <w:rPr>
          <w:rFonts w:cs="Times New Roman"/>
          <w:sz w:val="24"/>
          <w:szCs w:val="24"/>
          <w:lang w:val="en-GB"/>
        </w:rPr>
        <w:t>OWL Web Ontol.</w:t>
      </w:r>
      <w:proofErr w:type="gramEnd"/>
      <w:r w:rsidRPr="009F6251">
        <w:rPr>
          <w:rFonts w:cs="Times New Roman"/>
          <w:sz w:val="24"/>
          <w:szCs w:val="24"/>
          <w:lang w:val="en-GB"/>
        </w:rPr>
        <w:t xml:space="preserve"> </w:t>
      </w:r>
      <w:proofErr w:type="gramStart"/>
      <w:r w:rsidRPr="009F6251">
        <w:rPr>
          <w:rFonts w:cs="Times New Roman"/>
          <w:sz w:val="24"/>
          <w:szCs w:val="24"/>
          <w:lang w:val="en-GB"/>
        </w:rPr>
        <w:t>Lang. URL http://www.w3.org/TR/2004/REC-owl-features-20040210/ (accessed 7.7.14).</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Wang, K., Tang, L., Han, J., Liu, J., 2002. </w:t>
      </w:r>
      <w:proofErr w:type="gramStart"/>
      <w:r w:rsidRPr="009F6251">
        <w:rPr>
          <w:rFonts w:cs="Times New Roman"/>
          <w:sz w:val="24"/>
          <w:szCs w:val="24"/>
          <w:lang w:val="en-GB"/>
        </w:rPr>
        <w:t>Top down FP-Growth for association rule mining.</w:t>
      </w:r>
      <w:proofErr w:type="gramEnd"/>
      <w:r w:rsidRPr="009F6251">
        <w:rPr>
          <w:rFonts w:cs="Times New Roman"/>
          <w:sz w:val="24"/>
          <w:szCs w:val="24"/>
          <w:lang w:val="en-GB"/>
        </w:rPr>
        <w:t xml:space="preserve"> </w:t>
      </w:r>
      <w:proofErr w:type="gramStart"/>
      <w:r w:rsidRPr="009F6251">
        <w:rPr>
          <w:rFonts w:cs="Times New Roman"/>
          <w:sz w:val="24"/>
          <w:szCs w:val="24"/>
          <w:lang w:val="en-GB"/>
        </w:rPr>
        <w:t>Springer.</w:t>
      </w:r>
      <w:proofErr w:type="gramEnd"/>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Yao, Y., Chen, Y., Yang, X., 2006. A Measurement-Theoretic Foundation of Rule Interestingness Evaluation, in: Lin, P.T.Y., Ohsuga, P.S., Liau, D.C.-J., Hu, P.X. </w:t>
      </w:r>
      <w:r w:rsidRPr="009F6251">
        <w:rPr>
          <w:rFonts w:cs="Times New Roman"/>
          <w:sz w:val="24"/>
          <w:szCs w:val="24"/>
          <w:lang w:val="en-GB"/>
        </w:rPr>
        <w:lastRenderedPageBreak/>
        <w:t>(Eds.), Foundations and Novel Approaches in Data Mining, Studies in Computational Intelligence. Springer Berlin Heidelberg, pp. 41–59.</w:t>
      </w:r>
    </w:p>
    <w:p w:rsidR="009F6251" w:rsidRPr="009F6251" w:rsidRDefault="009F6251" w:rsidP="009F6251">
      <w:pPr>
        <w:pStyle w:val="Bibliografia"/>
        <w:rPr>
          <w:rFonts w:cs="Times New Roman"/>
          <w:sz w:val="24"/>
          <w:szCs w:val="24"/>
          <w:lang w:val="en-GB"/>
        </w:rPr>
      </w:pPr>
      <w:proofErr w:type="gramStart"/>
      <w:r w:rsidRPr="009F6251">
        <w:rPr>
          <w:rFonts w:cs="Times New Roman"/>
          <w:sz w:val="24"/>
          <w:szCs w:val="24"/>
          <w:lang w:val="en-GB"/>
        </w:rPr>
        <w:t>Yih, W., 2009.</w:t>
      </w:r>
      <w:proofErr w:type="gramEnd"/>
      <w:r w:rsidRPr="009F6251">
        <w:rPr>
          <w:rFonts w:cs="Times New Roman"/>
          <w:sz w:val="24"/>
          <w:szCs w:val="24"/>
          <w:lang w:val="en-GB"/>
        </w:rPr>
        <w:t xml:space="preserve"> Learning term-weighting functions for similarity measures, in: Proceedings of the 2009 Conference on Empirical Methods in Natural Language Processing: Volume 2-Volume 2. Association for Computational Linguistics, pp. 793–802.</w:t>
      </w:r>
    </w:p>
    <w:p w:rsidR="009F6251" w:rsidRPr="009F6251" w:rsidRDefault="009F6251" w:rsidP="009F6251">
      <w:pPr>
        <w:pStyle w:val="Bibliografia"/>
        <w:rPr>
          <w:rFonts w:cs="Times New Roman"/>
          <w:sz w:val="24"/>
          <w:szCs w:val="24"/>
          <w:lang w:val="en-GB"/>
        </w:rPr>
      </w:pPr>
      <w:r w:rsidRPr="009F6251">
        <w:rPr>
          <w:rFonts w:cs="Times New Roman"/>
          <w:sz w:val="24"/>
          <w:szCs w:val="24"/>
          <w:lang w:val="en-GB"/>
        </w:rPr>
        <w:t xml:space="preserve">Zaki, M.J., 2000. </w:t>
      </w:r>
      <w:proofErr w:type="gramStart"/>
      <w:r w:rsidRPr="009F6251">
        <w:rPr>
          <w:rFonts w:cs="Times New Roman"/>
          <w:sz w:val="24"/>
          <w:szCs w:val="24"/>
          <w:lang w:val="en-GB"/>
        </w:rPr>
        <w:t>Scalable algorithms for association mining.</w:t>
      </w:r>
      <w:proofErr w:type="gramEnd"/>
      <w:r w:rsidRPr="009F6251">
        <w:rPr>
          <w:rFonts w:cs="Times New Roman"/>
          <w:sz w:val="24"/>
          <w:szCs w:val="24"/>
          <w:lang w:val="en-GB"/>
        </w:rPr>
        <w:t xml:space="preserve"> IEEE Trans. Knowl. Data Eng. 12, 372–390. doi:10.1109/69.846291</w:t>
      </w:r>
    </w:p>
    <w:p w:rsidR="009F6251" w:rsidRPr="009F6251" w:rsidRDefault="009F6251" w:rsidP="009F6251">
      <w:pPr>
        <w:pStyle w:val="Bibliografia"/>
        <w:rPr>
          <w:rFonts w:cs="Times New Roman"/>
          <w:sz w:val="24"/>
          <w:szCs w:val="24"/>
          <w:lang w:val="en-GB"/>
        </w:rPr>
      </w:pPr>
      <w:r>
        <w:rPr>
          <w:rFonts w:cs="Times New Roman"/>
          <w:sz w:val="24"/>
          <w:szCs w:val="24"/>
        </w:rPr>
        <w:t xml:space="preserve">Zeng, B., Jiang, X.-L., Zhao, W., Luo, C., 2010. </w:t>
      </w:r>
      <w:r w:rsidRPr="009F6251">
        <w:rPr>
          <w:rFonts w:cs="Times New Roman"/>
          <w:sz w:val="24"/>
          <w:szCs w:val="24"/>
          <w:lang w:val="en-GB"/>
        </w:rPr>
        <w:t xml:space="preserve">The improvement of weighted association rules arithmetic based on FP-tree, in: Advanced Computer Theory and Engineering (ICACTE), 2010 3rd International Conference on. </w:t>
      </w:r>
      <w:proofErr w:type="gramStart"/>
      <w:r w:rsidRPr="009F6251">
        <w:rPr>
          <w:rFonts w:cs="Times New Roman"/>
          <w:sz w:val="24"/>
          <w:szCs w:val="24"/>
          <w:lang w:val="en-GB"/>
        </w:rPr>
        <w:t>IEEE, pp. V4–549.</w:t>
      </w:r>
      <w:proofErr w:type="gramEnd"/>
    </w:p>
    <w:p w:rsidR="009F6251" w:rsidRDefault="009F6251" w:rsidP="009F6251">
      <w:pPr>
        <w:pStyle w:val="Bibliografia"/>
        <w:rPr>
          <w:rFonts w:cs="Times New Roman"/>
          <w:sz w:val="24"/>
          <w:szCs w:val="24"/>
        </w:rPr>
      </w:pPr>
      <w:proofErr w:type="gramStart"/>
      <w:r w:rsidRPr="009F6251">
        <w:rPr>
          <w:rFonts w:cs="Times New Roman"/>
          <w:sz w:val="24"/>
          <w:szCs w:val="24"/>
          <w:lang w:val="en-GB"/>
        </w:rPr>
        <w:t>Zhang, J., El-Diraby, T.E., 2012.</w:t>
      </w:r>
      <w:proofErr w:type="gramEnd"/>
      <w:r w:rsidRPr="009F6251">
        <w:rPr>
          <w:rFonts w:cs="Times New Roman"/>
          <w:sz w:val="24"/>
          <w:szCs w:val="24"/>
          <w:lang w:val="en-GB"/>
        </w:rPr>
        <w:t xml:space="preserve"> </w:t>
      </w:r>
      <w:proofErr w:type="gramStart"/>
      <w:r w:rsidRPr="009F6251">
        <w:rPr>
          <w:rFonts w:cs="Times New Roman"/>
          <w:sz w:val="24"/>
          <w:szCs w:val="24"/>
          <w:lang w:val="en-GB"/>
        </w:rPr>
        <w:t>Social Semantic Approach to Support Communication in AEC.</w:t>
      </w:r>
      <w:proofErr w:type="gramEnd"/>
      <w:r w:rsidRPr="009F6251">
        <w:rPr>
          <w:rFonts w:cs="Times New Roman"/>
          <w:sz w:val="24"/>
          <w:szCs w:val="24"/>
          <w:lang w:val="en-GB"/>
        </w:rPr>
        <w:t xml:space="preserve"> J. Comput. </w:t>
      </w:r>
      <w:r>
        <w:rPr>
          <w:rFonts w:cs="Times New Roman"/>
          <w:sz w:val="24"/>
          <w:szCs w:val="24"/>
        </w:rPr>
        <w:t xml:space="preserve">Civ. Eng. 26, </w:t>
      </w:r>
      <w:proofErr w:type="gramStart"/>
      <w:r>
        <w:rPr>
          <w:rFonts w:cs="Times New Roman"/>
          <w:sz w:val="24"/>
          <w:szCs w:val="24"/>
        </w:rPr>
        <w:t>90–104.</w:t>
      </w:r>
      <w:proofErr w:type="gramEnd"/>
    </w:p>
    <w:p w:rsidR="00705F92" w:rsidRPr="00F114FE" w:rsidRDefault="004434E4"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34" w:name="_Toc397849888"/>
      <w:r w:rsidRPr="0024194D">
        <w:rPr>
          <w:lang w:val="en-GB"/>
        </w:rPr>
        <w:lastRenderedPageBreak/>
        <w:t>Appendices</w:t>
      </w:r>
      <w:bookmarkEnd w:id="13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BB4" w:rsidRDefault="00780BB4" w:rsidP="00EB2D2D">
      <w:pPr>
        <w:spacing w:line="240" w:lineRule="auto"/>
      </w:pPr>
      <w:r>
        <w:separator/>
      </w:r>
    </w:p>
  </w:endnote>
  <w:endnote w:type="continuationSeparator" w:id="0">
    <w:p w:rsidR="00780BB4" w:rsidRDefault="00780BB4"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B92B8F" w:rsidRDefault="00B92B8F">
        <w:pPr>
          <w:pStyle w:val="Rodap"/>
          <w:jc w:val="center"/>
        </w:pPr>
        <w:fldSimple w:instr=" PAGE   \* MERGEFORMAT ">
          <w:r w:rsidR="005E223A">
            <w:rPr>
              <w:noProof/>
            </w:rPr>
            <w:t>50</w:t>
          </w:r>
        </w:fldSimple>
      </w:p>
    </w:sdtContent>
  </w:sdt>
  <w:p w:rsidR="00B92B8F" w:rsidRDefault="00B92B8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BB4" w:rsidRDefault="00780BB4" w:rsidP="00EB2D2D">
      <w:pPr>
        <w:spacing w:line="240" w:lineRule="auto"/>
      </w:pPr>
      <w:r>
        <w:separator/>
      </w:r>
    </w:p>
  </w:footnote>
  <w:footnote w:type="continuationSeparator" w:id="0">
    <w:p w:rsidR="00780BB4" w:rsidRDefault="00780BB4" w:rsidP="00EB2D2D">
      <w:pPr>
        <w:spacing w:line="240" w:lineRule="auto"/>
      </w:pPr>
      <w:r>
        <w:continuationSeparator/>
      </w:r>
    </w:p>
  </w:footnote>
  <w:footnote w:id="1">
    <w:p w:rsidR="00B92B8F" w:rsidRPr="00FC7748" w:rsidRDefault="00B92B8F">
      <w:pPr>
        <w:pStyle w:val="Textodenotaderodap"/>
        <w:rPr>
          <w:lang w:val="en-GB"/>
        </w:rPr>
      </w:pPr>
      <w:r w:rsidRPr="006E03C0">
        <w:rPr>
          <w:rStyle w:val="Refdenotaderodap"/>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B92B8F" w:rsidRPr="007752B7" w:rsidRDefault="00B92B8F" w:rsidP="00506584">
      <w:pPr>
        <w:pStyle w:val="Textodenotaderodap"/>
        <w:rPr>
          <w:lang w:val="en-GB"/>
        </w:rPr>
      </w:pPr>
      <w:r w:rsidRPr="006E03C0">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B92B8F" w:rsidRPr="00197567" w:rsidRDefault="00B92B8F">
      <w:pPr>
        <w:pStyle w:val="Textodenotaderodap"/>
        <w:rPr>
          <w:lang w:val="en-GB"/>
        </w:rPr>
      </w:pPr>
      <w:r w:rsidRPr="006E03C0">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4">
    <w:p w:rsidR="00B92B8F" w:rsidRPr="00036798" w:rsidRDefault="00B92B8F">
      <w:pPr>
        <w:pStyle w:val="Textodenotaderodap"/>
        <w:rPr>
          <w:lang w:val="en-GB"/>
        </w:rPr>
      </w:pPr>
      <w:r w:rsidRPr="006E03C0">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5">
    <w:p w:rsidR="00B92B8F" w:rsidRPr="00F3477D" w:rsidRDefault="00B92B8F">
      <w:pPr>
        <w:pStyle w:val="Textodenotaderodap"/>
        <w:rPr>
          <w:lang w:val="en-GB"/>
        </w:rPr>
      </w:pPr>
      <w:r w:rsidRPr="006E03C0">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6">
    <w:p w:rsidR="00B92B8F" w:rsidRPr="00A92AE1" w:rsidRDefault="00B92B8F" w:rsidP="00CF5511">
      <w:pPr>
        <w:pStyle w:val="NormalWeb"/>
        <w:spacing w:before="0" w:beforeAutospacing="0" w:after="0" w:afterAutospacing="0"/>
        <w:rPr>
          <w:lang w:val="en-GB"/>
        </w:rPr>
      </w:pPr>
      <w:r w:rsidRPr="006E03C0">
        <w:rPr>
          <w:rStyle w:val="Refdenotaderodap"/>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C651E0">
        <w:rPr>
          <w:sz w:val="20"/>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36EA1"/>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5A72"/>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56A8"/>
    <w:rsid w:val="00206429"/>
    <w:rsid w:val="00207784"/>
    <w:rsid w:val="00210981"/>
    <w:rsid w:val="00221CA9"/>
    <w:rsid w:val="00224672"/>
    <w:rsid w:val="0022563C"/>
    <w:rsid w:val="002258A5"/>
    <w:rsid w:val="00227F99"/>
    <w:rsid w:val="002317D2"/>
    <w:rsid w:val="00233A36"/>
    <w:rsid w:val="00234E63"/>
    <w:rsid w:val="0024194D"/>
    <w:rsid w:val="002423CB"/>
    <w:rsid w:val="00242A56"/>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870D0"/>
    <w:rsid w:val="00292619"/>
    <w:rsid w:val="00292974"/>
    <w:rsid w:val="002933FB"/>
    <w:rsid w:val="00295FB7"/>
    <w:rsid w:val="00296EAC"/>
    <w:rsid w:val="0029758E"/>
    <w:rsid w:val="002A1C54"/>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840F5"/>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652A"/>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34E4"/>
    <w:rsid w:val="00446842"/>
    <w:rsid w:val="0045375D"/>
    <w:rsid w:val="00456B26"/>
    <w:rsid w:val="004631AD"/>
    <w:rsid w:val="004642BA"/>
    <w:rsid w:val="00467A78"/>
    <w:rsid w:val="00477026"/>
    <w:rsid w:val="0048064E"/>
    <w:rsid w:val="004814A5"/>
    <w:rsid w:val="00485C89"/>
    <w:rsid w:val="00490116"/>
    <w:rsid w:val="00491D6D"/>
    <w:rsid w:val="00495818"/>
    <w:rsid w:val="0049674F"/>
    <w:rsid w:val="00496D73"/>
    <w:rsid w:val="00496EB6"/>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D5E2A"/>
    <w:rsid w:val="004E1F44"/>
    <w:rsid w:val="004E2F17"/>
    <w:rsid w:val="004F2C9F"/>
    <w:rsid w:val="004F65BF"/>
    <w:rsid w:val="005012A7"/>
    <w:rsid w:val="00501E07"/>
    <w:rsid w:val="005042B2"/>
    <w:rsid w:val="00506584"/>
    <w:rsid w:val="005124DF"/>
    <w:rsid w:val="00512E48"/>
    <w:rsid w:val="005204DE"/>
    <w:rsid w:val="00522578"/>
    <w:rsid w:val="0052534D"/>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870BF"/>
    <w:rsid w:val="0059077D"/>
    <w:rsid w:val="00594659"/>
    <w:rsid w:val="00595E12"/>
    <w:rsid w:val="00595F05"/>
    <w:rsid w:val="00597947"/>
    <w:rsid w:val="005A1C2B"/>
    <w:rsid w:val="005B3212"/>
    <w:rsid w:val="005B75A3"/>
    <w:rsid w:val="005C006B"/>
    <w:rsid w:val="005C21B5"/>
    <w:rsid w:val="005C2684"/>
    <w:rsid w:val="005C352B"/>
    <w:rsid w:val="005C59D6"/>
    <w:rsid w:val="005D57FC"/>
    <w:rsid w:val="005D5E86"/>
    <w:rsid w:val="005D5F70"/>
    <w:rsid w:val="005D6FE9"/>
    <w:rsid w:val="005D722B"/>
    <w:rsid w:val="005D7BC7"/>
    <w:rsid w:val="005E223A"/>
    <w:rsid w:val="005E23F7"/>
    <w:rsid w:val="005E74E8"/>
    <w:rsid w:val="005E7BD4"/>
    <w:rsid w:val="005E7F1D"/>
    <w:rsid w:val="005F0142"/>
    <w:rsid w:val="005F407D"/>
    <w:rsid w:val="005F5870"/>
    <w:rsid w:val="00601C0C"/>
    <w:rsid w:val="006040A9"/>
    <w:rsid w:val="00623A6C"/>
    <w:rsid w:val="00626DFF"/>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03C0"/>
    <w:rsid w:val="006E3CE9"/>
    <w:rsid w:val="006E4784"/>
    <w:rsid w:val="006E61A2"/>
    <w:rsid w:val="006F0CE7"/>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241FB"/>
    <w:rsid w:val="00731ADC"/>
    <w:rsid w:val="00734194"/>
    <w:rsid w:val="007432E6"/>
    <w:rsid w:val="00744A02"/>
    <w:rsid w:val="0075018E"/>
    <w:rsid w:val="007535FD"/>
    <w:rsid w:val="00755F68"/>
    <w:rsid w:val="00756915"/>
    <w:rsid w:val="007659A1"/>
    <w:rsid w:val="0076762C"/>
    <w:rsid w:val="0077135C"/>
    <w:rsid w:val="0077136B"/>
    <w:rsid w:val="007752B7"/>
    <w:rsid w:val="00780BB4"/>
    <w:rsid w:val="00782951"/>
    <w:rsid w:val="00782D96"/>
    <w:rsid w:val="0078354A"/>
    <w:rsid w:val="00785C54"/>
    <w:rsid w:val="00785E9D"/>
    <w:rsid w:val="0078766D"/>
    <w:rsid w:val="00790293"/>
    <w:rsid w:val="007913AE"/>
    <w:rsid w:val="00791A24"/>
    <w:rsid w:val="007929BE"/>
    <w:rsid w:val="007A00A2"/>
    <w:rsid w:val="007A53BD"/>
    <w:rsid w:val="007A6FCA"/>
    <w:rsid w:val="007B01E8"/>
    <w:rsid w:val="007B2B25"/>
    <w:rsid w:val="007B7B1A"/>
    <w:rsid w:val="007C2D6E"/>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52B2"/>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5F4C"/>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B7977"/>
    <w:rsid w:val="008C6AA3"/>
    <w:rsid w:val="008C6B51"/>
    <w:rsid w:val="008D24A8"/>
    <w:rsid w:val="008D6081"/>
    <w:rsid w:val="008E542B"/>
    <w:rsid w:val="008E7ACE"/>
    <w:rsid w:val="008F1A27"/>
    <w:rsid w:val="008F4924"/>
    <w:rsid w:val="00902592"/>
    <w:rsid w:val="0090265A"/>
    <w:rsid w:val="009036A2"/>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11ED"/>
    <w:rsid w:val="0096269A"/>
    <w:rsid w:val="0096410B"/>
    <w:rsid w:val="0096585D"/>
    <w:rsid w:val="009675A4"/>
    <w:rsid w:val="00972057"/>
    <w:rsid w:val="00972C6E"/>
    <w:rsid w:val="0097508B"/>
    <w:rsid w:val="00977288"/>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251"/>
    <w:rsid w:val="009F6D83"/>
    <w:rsid w:val="00A03205"/>
    <w:rsid w:val="00A139CC"/>
    <w:rsid w:val="00A14038"/>
    <w:rsid w:val="00A15B8C"/>
    <w:rsid w:val="00A15DB8"/>
    <w:rsid w:val="00A16172"/>
    <w:rsid w:val="00A21686"/>
    <w:rsid w:val="00A23234"/>
    <w:rsid w:val="00A24D98"/>
    <w:rsid w:val="00A25D88"/>
    <w:rsid w:val="00A34FB8"/>
    <w:rsid w:val="00A41F96"/>
    <w:rsid w:val="00A4217D"/>
    <w:rsid w:val="00A42A53"/>
    <w:rsid w:val="00A4390B"/>
    <w:rsid w:val="00A44CDF"/>
    <w:rsid w:val="00A45517"/>
    <w:rsid w:val="00A52122"/>
    <w:rsid w:val="00A571EA"/>
    <w:rsid w:val="00A57A59"/>
    <w:rsid w:val="00A615C7"/>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14F2"/>
    <w:rsid w:val="00AD3747"/>
    <w:rsid w:val="00AD79DE"/>
    <w:rsid w:val="00AE1F69"/>
    <w:rsid w:val="00AE2335"/>
    <w:rsid w:val="00AE6AC3"/>
    <w:rsid w:val="00AE6C04"/>
    <w:rsid w:val="00AE6C2D"/>
    <w:rsid w:val="00AE7E2B"/>
    <w:rsid w:val="00AF081C"/>
    <w:rsid w:val="00AF6479"/>
    <w:rsid w:val="00B011CD"/>
    <w:rsid w:val="00B01276"/>
    <w:rsid w:val="00B0329F"/>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92B8F"/>
    <w:rsid w:val="00BA1666"/>
    <w:rsid w:val="00BA6D5C"/>
    <w:rsid w:val="00BB29F4"/>
    <w:rsid w:val="00BB5916"/>
    <w:rsid w:val="00BB7D3A"/>
    <w:rsid w:val="00BC0726"/>
    <w:rsid w:val="00BC20DC"/>
    <w:rsid w:val="00BC5132"/>
    <w:rsid w:val="00BC749B"/>
    <w:rsid w:val="00BD0E49"/>
    <w:rsid w:val="00BD3223"/>
    <w:rsid w:val="00BE19C9"/>
    <w:rsid w:val="00BE2DC3"/>
    <w:rsid w:val="00BE366A"/>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651E0"/>
    <w:rsid w:val="00C70AD6"/>
    <w:rsid w:val="00C85A0F"/>
    <w:rsid w:val="00C86613"/>
    <w:rsid w:val="00C93176"/>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772CE"/>
    <w:rsid w:val="00D80E4F"/>
    <w:rsid w:val="00D81756"/>
    <w:rsid w:val="00D905BC"/>
    <w:rsid w:val="00D919EC"/>
    <w:rsid w:val="00D92126"/>
    <w:rsid w:val="00DA6528"/>
    <w:rsid w:val="00DB0563"/>
    <w:rsid w:val="00DB0E81"/>
    <w:rsid w:val="00DB1FB7"/>
    <w:rsid w:val="00DB2968"/>
    <w:rsid w:val="00DB3530"/>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827"/>
    <w:rsid w:val="00E05B1D"/>
    <w:rsid w:val="00E11FBD"/>
    <w:rsid w:val="00E17F6E"/>
    <w:rsid w:val="00E205E6"/>
    <w:rsid w:val="00E2067B"/>
    <w:rsid w:val="00E22C66"/>
    <w:rsid w:val="00E233D7"/>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976"/>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428D"/>
    <w:rsid w:val="00EA6122"/>
    <w:rsid w:val="00EA6539"/>
    <w:rsid w:val="00EA7679"/>
    <w:rsid w:val="00EB04B9"/>
    <w:rsid w:val="00EB0C6C"/>
    <w:rsid w:val="00EB1A22"/>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5532"/>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2"/>
      <o:rules v:ext="edit">
        <o:r id="V:Rule98" type="connector" idref="#_x0000_s1358"/>
        <o:r id="V:Rule100" type="connector" idref="#_x0000_s1863"/>
        <o:r id="V:Rule102" type="connector" idref="#_x0000_s1354"/>
        <o:r id="V:Rule111" type="connector" idref="#_x0000_s1853"/>
        <o:r id="V:Rule113" type="connector" idref="#_x0000_s1346"/>
        <o:r id="V:Rule114" type="connector" idref="#_x0000_s1369"/>
        <o:r id="V:Rule115" type="connector" idref="#_x0000_s1860"/>
        <o:r id="V:Rule118" type="connector" idref="#_x0000_s1373"/>
        <o:r id="V:Rule119" type="connector" idref="#_x0000_s1375"/>
        <o:r id="V:Rule126" type="connector" idref="#_x0000_s1057"/>
        <o:r id="V:Rule129" type="connector" idref="#_x0000_s1861"/>
        <o:r id="V:Rule130" type="connector" idref="#_x0000_s1351"/>
        <o:r id="V:Rule135" type="connector" idref="#_x0000_s1359"/>
        <o:r id="V:Rule136" type="connector" idref="#_x0000_s1347"/>
        <o:r id="V:Rule139" type="connector" idref="#_x0000_s1366"/>
        <o:r id="V:Rule141" type="connector" idref="#_x0000_s1353"/>
        <o:r id="V:Rule143" type="connector" idref="#_x0000_s1364"/>
        <o:r id="V:Rule149" type="connector" idref="#_x0000_s1363"/>
        <o:r id="V:Rule151" type="connector" idref="#_x0000_s1058"/>
        <o:r id="V:Rule155" type="connector" idref="#_x0000_s1055"/>
        <o:r id="V:Rule156" type="connector" idref="#_x0000_s1059"/>
        <o:r id="V:Rule160" type="connector" idref="#_x0000_s1056"/>
        <o:r id="V:Rule161" type="connector" idref="#_x0000_s1858"/>
        <o:r id="V:Rule162" type="connector" idref="#_x0000_s1862"/>
        <o:r id="V:Rule166" type="connector" idref="#_x0000_s1340"/>
        <o:r id="V:Rule168" type="connector" idref="#_x0000_s1352"/>
        <o:r id="V:Rule173" type="connector" idref="#_x0000_s1374"/>
        <o:r id="V:Rule176" type="connector" idref="#_x0000_s1341"/>
        <o:r id="V:Rule177" type="connector" idref="#_x0000_s1365"/>
        <o:r id="V:Rule182" type="connector" idref="#_x0000_s1371"/>
        <o:r id="V:Rule191" type="connector" idref="#_x0000_s2202">
          <o:proxy start="" idref="#_x0000_s2178" connectloc="5"/>
          <o:proxy end="" idref="#_x0000_s2181" connectloc="1"/>
        </o:r>
        <o:r id="V:Rule192" type="connector" idref="#_x0000_s2203">
          <o:proxy start="" idref="#_x0000_s2181" connectloc="7"/>
          <o:proxy end="" idref="#_x0000_s2184" connectloc="3"/>
        </o:r>
        <o:r id="V:Rule193" type="connector" idref="#_x0000_s2204">
          <o:proxy start="" idref="#_x0000_s2181" connectloc="6"/>
          <o:proxy end="" idref="#_x0000_s2187" connectloc="2"/>
        </o:r>
        <o:r id="V:Rule194" type="connector" idref="#_x0000_s2205">
          <o:proxy start="" idref="#_x0000_s2181" connectloc="5"/>
          <o:proxy end="" idref="#_x0000_s2174" connectloc="2"/>
        </o:r>
        <o:r id="V:Rule195" type="connector" idref="#_x0000_s2206">
          <o:proxy start="" idref="#_x0000_s2174" connectloc="6"/>
          <o:proxy end="" idref="#_x0000_s2190" connectloc="2"/>
        </o:r>
        <o:r id="V:Rule196" type="connector" idref="#_x0000_s2207">
          <o:proxy start="" idref="#_x0000_s2174" connectloc="7"/>
          <o:proxy end="" idref="#_x0000_s2187" connectloc="3"/>
        </o:r>
        <o:r id="V:Rule197" type="connector" idref="#_x0000_s2208">
          <o:proxy start="" idref="#_x0000_s2184" connectloc="7"/>
          <o:proxy end="" idref="#_x0000_s2187" connectloc="1"/>
        </o:r>
        <o:r id="V:Rule198" type="connector" idref="#_x0000_s2209">
          <o:proxy start="" idref="#_x0000_s2190" connectloc="6"/>
          <o:proxy end="" idref="#_x0000_s2196" connectloc="2"/>
        </o:r>
        <o:r id="V:Rule199" type="connector" idref="#_x0000_s2210">
          <o:proxy start="" idref="#_x0000_s2190" connectloc="7"/>
          <o:proxy end="" idref="#_x0000_s2193" connectloc="2"/>
        </o:r>
        <o:r id="V:Rule200" type="connector" idref="#_x0000_s2211">
          <o:proxy start="" idref="#_x0000_s2193" connectloc="6"/>
          <o:proxy end="" idref="#_x0000_s2196" connectloc="1"/>
        </o:r>
        <o:r id="V:Rule201" type="connector" idref="#_x0000_s2212">
          <o:proxy start="" idref="#_x0000_s2193" connectloc="7"/>
          <o:proxy end="" idref="#_x0000_s2199" connectloc="2"/>
        </o:r>
        <o:r id="V:Rule202" type="connector" idref="#_x0000_s2244">
          <o:proxy start="" idref="#_x0000_s2220" connectloc="5"/>
          <o:proxy end="" idref="#_x0000_s2223" connectloc="1"/>
        </o:r>
        <o:r id="V:Rule203" type="connector" idref="#_x0000_s2245">
          <o:proxy start="" idref="#_x0000_s2223" connectloc="7"/>
          <o:proxy end="" idref="#_x0000_s2226" connectloc="3"/>
        </o:r>
        <o:r id="V:Rule204" type="connector" idref="#_x0000_s2246">
          <o:proxy start="" idref="#_x0000_s2223" connectloc="6"/>
          <o:proxy end="" idref="#_x0000_s2229" connectloc="2"/>
        </o:r>
        <o:r id="V:Rule205" type="connector" idref="#_x0000_s2247">
          <o:proxy start="" idref="#_x0000_s2223" connectloc="5"/>
          <o:proxy end="" idref="#_x0000_s2216" connectloc="2"/>
        </o:r>
        <o:r id="V:Rule206" type="connector" idref="#_x0000_s2248">
          <o:proxy start="" idref="#_x0000_s2216" connectloc="6"/>
          <o:proxy end="" idref="#_x0000_s2232" connectloc="2"/>
        </o:r>
        <o:r id="V:Rule207" type="connector" idref="#_x0000_s2249">
          <o:proxy start="" idref="#_x0000_s2216" connectloc="7"/>
          <o:proxy end="" idref="#_x0000_s2229" connectloc="3"/>
        </o:r>
        <o:r id="V:Rule208" type="connector" idref="#_x0000_s2250">
          <o:proxy start="" idref="#_x0000_s2226" connectloc="7"/>
          <o:proxy end="" idref="#_x0000_s2229" connectloc="1"/>
        </o:r>
        <o:r id="V:Rule209" type="connector" idref="#_x0000_s2251">
          <o:proxy start="" idref="#_x0000_s2232" connectloc="6"/>
          <o:proxy end="" idref="#_x0000_s2238" connectloc="2"/>
        </o:r>
        <o:r id="V:Rule210" type="connector" idref="#_x0000_s2252">
          <o:proxy start="" idref="#_x0000_s2232" connectloc="7"/>
          <o:proxy end="" idref="#_x0000_s2235" connectloc="2"/>
        </o:r>
        <o:r id="V:Rule211" type="connector" idref="#_x0000_s2253">
          <o:proxy start="" idref="#_x0000_s2235" connectloc="6"/>
          <o:proxy end="" idref="#_x0000_s2238" connectloc="1"/>
        </o:r>
        <o:r id="V:Rule212" type="connector" idref="#_x0000_s2254">
          <o:proxy start="" idref="#_x0000_s2235" connectloc="7"/>
          <o:proxy end="" idref="#_x0000_s2241" connectloc="2"/>
        </o:r>
        <o:r id="V:Rule213" type="connector" idref="#_x0000_s2287"/>
        <o:r id="V:Rule214" type="connector" idref="#_x0000_s2272"/>
        <o:r id="V:Rule215" type="connector" idref="#_x0000_s2294"/>
        <o:r id="V:Rule216" type="connector" idref="#_x0000_s2298"/>
        <o:r id="V:Rule217" type="connector" idref="#_x0000_s2285"/>
        <o:r id="V:Rule218" type="connector" idref="#_x0000_s2283"/>
        <o:r id="V:Rule219" type="connector" idref="#_x0000_s2273"/>
        <o:r id="V:Rule220" type="connector" idref="#_x0000_s2290"/>
        <o:r id="V:Rule221" type="connector" idref="#_x0000_s2270"/>
        <o:r id="V:Rule222" type="connector" idref="#_x0000_s2275"/>
        <o:r id="V:Rule223" type="connector" idref="#_x0000_s2281"/>
        <o:r id="V:Rule224" type="connector" idref="#_x0000_s2295"/>
        <o:r id="V:Rule225" type="connector" idref="#_x0000_s2268"/>
        <o:r id="V:Rule226" type="connector" idref="#_x0000_s2277"/>
        <o:r id="V:Rule227" type="connector" idref="#_x0000_s2297"/>
        <o:r id="V:Rule228" type="connector" idref="#_x0000_s2299"/>
        <o:r id="V:Rule229" type="connector" idref="#_x0000_s2271"/>
        <o:r id="V:Rule230" type="connector" idref="#_x0000_s2293"/>
        <o:r id="V:Rule231" type="connector" idref="#_x0000_s2269"/>
        <o:r id="V:Rule232" type="connector" idref="#_x0000_s2296"/>
        <o:r id="V:Rule233" type="connector" idref="#_x0000_s2279"/>
        <o:r id="V:Rule234" type="connector" idref="#_x0000_s2291"/>
        <o:r id="V:Rule235" type="connector" idref="#_x0000_s2292"/>
        <o:r id="V:Rule236" type="connector" idref="#_x0000_s2323"/>
        <o:r id="V:Rule237" type="connector" idref="#_x0000_s2355"/>
        <o:r id="V:Rule238" type="connector" idref="#_x0000_s2304"/>
        <o:r id="V:Rule239" type="connector" idref="#_x0000_s2366"/>
        <o:r id="V:Rule240" type="connector" idref="#_x0000_s2369"/>
        <o:r id="V:Rule241" type="connector" idref="#_x0000_s2318"/>
        <o:r id="V:Rule242" type="connector" idref="#_x0000_s2343"/>
        <o:r id="V:Rule243" type="connector" idref="#_x0000_s2316"/>
        <o:r id="V:Rule244" type="connector" idref="#_x0000_s2321"/>
        <o:r id="V:Rule245" type="connector" idref="#_x0000_s2379"/>
        <o:r id="V:Rule246" type="connector" idref="#_x0000_s2324"/>
        <o:r id="V:Rule247" type="connector" idref="#_x0000_s2380"/>
        <o:r id="V:Rule248" type="connector" idref="#_x0000_s2319"/>
        <o:r id="V:Rule249" type="connector" idref="#_x0000_s2342"/>
        <o:r id="V:Rule250" type="connector" idref="#_x0000_s2376"/>
        <o:r id="V:Rule251" type="connector" idref="#_x0000_s2347"/>
        <o:r id="V:Rule252" type="connector" idref="#_x0000_s2371"/>
        <o:r id="V:Rule253" type="connector" idref="#_x0000_s2317"/>
        <o:r id="V:Rule254" type="connector" idref="#_x0000_s2353"/>
        <o:r id="V:Rule255" type="connector" idref="#_x0000_s2367"/>
        <o:r id="V:Rule256" type="connector" idref="#_x0000_s2351"/>
        <o:r id="V:Rule257" type="connector" idref="#_x0000_s2345"/>
        <o:r id="V:Rule258" type="connector" idref="#_x0000_s2346"/>
        <o:r id="V:Rule259" type="connector" idref="#_x0000_s2350"/>
        <o:r id="V:Rule260" type="connector" idref="#_x0000_s2322"/>
        <o:r id="V:Rule261" type="connector" idref="#_x0000_s2336"/>
        <o:r id="V:Rule262" type="connector" idref="#_x0000_s2381"/>
        <o:r id="V:Rule263" type="connector" idref="#_x0000_s2384"/>
        <o:r id="V:Rule264" type="connector" idref="#_x0000_s2354"/>
        <o:r id="V:Rule265" type="connector" idref="#_x0000_s2372"/>
        <o:r id="V:Rule266" type="connector" idref="#_x0000_s2344"/>
        <o:r id="V:Rule267" type="connector" idref="#_x0000_s2359"/>
        <o:r id="V:Rule268" type="connector" idref="#_x0000_s2368"/>
        <o:r id="V:Rule269" type="connector" idref="#_x0000_s2328"/>
        <o:r id="V:Rule270" type="connector" idref="#_x0000_s2332"/>
        <o:r id="V:Rule271" type="connector" idref="#_x0000_s2348"/>
        <o:r id="V:Rule272" type="connector" idref="#_x0000_s2311"/>
        <o:r id="V:Rule273" type="connector" idref="#_x0000_s2352"/>
        <o:r id="V:Rule274" type="connector" idref="#_x0000_s2370"/>
        <o:r id="V:Rule275" type="connector" idref="#_x0000_s2349"/>
        <o:r id="V:Rule276" type="connector" idref="#_x0000_s2315"/>
        <o:r id="V:Rule277" type="connector" idref="#_x0000_s23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rFonts w:ascii="Times New Roman" w:hAnsi="Times New Roman"/>
      <w:b/>
      <w:bCs/>
      <w:sz w:val="20"/>
      <w:szCs w:val="20"/>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s%20meus%20documentos\Universidade\Disserta&#231;&#227;o\Escrita\working\inprocess\Disserta&#231;&#227;o%20v5%20(Tudo).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30.png"/><Relationship Id="rId50" Type="http://schemas.openxmlformats.org/officeDocument/2006/relationships/image" Target="media/image33.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5%20(Tudo).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5%20(Tud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1.bin"/><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10" Type="http://schemas.openxmlformats.org/officeDocument/2006/relationships/hyperlink" Target="file:///F:\Os%20meus%20documentos\Universidade\Disserta&#231;&#227;o\Escrita\working\inprocess\Disserta&#231;&#227;o%20v5%20(Tudo).docx"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5%20(Tudo).docx" TargetMode="External"/><Relationship Id="rId14" Type="http://schemas.openxmlformats.org/officeDocument/2006/relationships/hyperlink" Target="file:///F:\Os%20meus%20documentos\Universidade\Disserta&#231;&#227;o\Escrita\working\inprocess\Disserta&#231;&#227;o%20v5%20(Tud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file:///F:\Os%20meus%20documentos\Universidade\Disserta&#231;&#227;o\Escrita\working\inprocess\Disserta&#231;&#227;o%20v5%20(Tudo).docx"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2</b:RefOrder>
  </b:Source>
  <b:Source>
    <b:Tag>Oxf06</b:Tag>
    <b:SourceType>Book</b:SourceType>
    <b:Guid>{ABA5FE42-0FA0-4257-9CDA-E77900C8D831}</b:Guid>
    <b:Author>
      <b:Author>
        <b:Corporate>Oxford University</b:Corporate>
      </b:Author>
    </b:Author>
    <b:Title>Oxford Dictionary of English</b:Title>
    <b:Year>2006</b:Year>
    <b:City>London</b:City>
    <b:Publisher>Oxford University Press</b:Publisher>
    <b:Pages>1230</b:Pages>
    <b:RefOrder>3</b:RefOrder>
  </b:Source>
  <b:Source>
    <b:Tag>Fig12</b:Tag>
    <b:SourceType>ConferenceProceedings</b:SourceType>
    <b:Guid>{9698AA35-AAE4-4894-B08B-2CF06803CDD3}</b:Gu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4</b:RefOrder>
  </b:Source>
  <b:Source>
    <b:Tag>W3C04</b:Tag>
    <b:SourceType>InternetSite</b:SourceType>
    <b:Guid>{11214177-C232-413D-BF9B-8EAB106AF74A}</b:Guid>
    <b:Author>
      <b:Author>
        <b:NameList>
          <b:Person>
            <b:Last>W3C</b:Last>
          </b:Person>
        </b:NameList>
      </b:Author>
    </b:Author>
    <b:Year>2004</b:Year>
    <b:InternetSiteTitle>OWL Web Ontology Language</b:InternetSiteTitle>
    <b:Month>February</b:Month>
    <b:URL>http://www.w3.org/TR/2004/REC-owl-features-20040210/</b:URL>
    <b:RefOrder>5</b:RefOrder>
  </b:Source>
  <b:Source>
    <b:Tag>Aze07</b:Tag>
    <b:SourceType>JournalArticle</b:SourceType>
    <b:Guid>{121AAB96-E077-40C6-8A92-8F3AE37CF2F7}</b:Gu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6</b:RefOrder>
  </b:Source>
  <b:Source>
    <b:Tag>Tur10</b:Tag>
    <b:SourceType>JournalArticle</b:SourceType>
    <b:Guid>{DB2BBD27-4EB9-41A2-92D0-1E43AFC2E888}</b:Gu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7</b:RefOrder>
  </b:Source>
  <b:Source>
    <b:Tag>Sal71</b:Tag>
    <b:SourceType>Book</b:SourceType>
    <b:Guid>{35C0F80E-A1F1-4005-BE7A-EA625FD712C6}</b:Guid>
    <b:Author>
      <b:Author>
        <b:NameList>
          <b:Person>
            <b:Last>Salton</b:Last>
            <b:First>Gerard</b:First>
          </b:Person>
        </b:NameList>
      </b:Author>
    </b:Author>
    <b:Title>The SMART retrieval system: Experiments in automate document processing</b:Title>
    <b:Year>1971</b:Year>
    <b:City>Upper Saddle River, NJ</b:City>
    <b:Publisher>Prentice-Hall</b:Publisher>
    <b:RefOrder>8</b:RefOrder>
  </b:Source>
  <b:Source>
    <b:Tag>Man08</b:Tag>
    <b:SourceType>Book</b:SourceType>
    <b:Guid>{DEAC0E79-C380-4D90-9316-38105263A3B9}</b:Gu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9</b:RefOrder>
  </b:Source>
  <b:Source>
    <b:Tag>Pan</b:Tag>
    <b:SourceType>JournalArticle</b:SourceType>
    <b:Guid>{3547D6F5-BFDB-42AE-AE59-7D8CCBEC3A24}</b:Gu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10</b:RefOrder>
  </b:Source>
  <b:Source>
    <b:Tag>Rap03</b:Tag>
    <b:SourceType>JournalArticle</b:SourceType>
    <b:Guid>{0F248251-1295-46ED-AFF0-B4794F5E9F70}</b:Gu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11</b:RefOrder>
  </b:Source>
  <b:Source>
    <b:Tag>Tur03</b:Tag>
    <b:SourceType>ConferenceProceedings</b:SourceType>
    <b:Guid>{5BE2DAB3-099C-4713-9C82-0837E1BB603F}</b:Gu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12</b:RefOrder>
  </b:Source>
  <b:Source>
    <b:Tag>Lin01</b:Tag>
    <b:SourceType>ConferenceProceedings</b:SourceType>
    <b:Guid>{3A1AAF30-D0A7-477C-A4B2-A66160B84E03}</b:Gu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13</b:RefOrder>
  </b:Source>
  <b:Source>
    <b:Tag>Tur06</b:Tag>
    <b:SourceType>JournalArticle</b:SourceType>
    <b:Guid>{30A5DE28-D57B-46F2-85A4-3592B05DF8DC}</b:Gu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14</b:RefOrder>
  </b:Source>
  <b:Source>
    <b:Tag>Nak08</b:Tag>
    <b:SourceType>ConferenceProceedings</b:SourceType>
    <b:Guid>{440AC404-2AF1-463A-9707-5839EDECA6F7}</b:Gu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15</b:RefOrder>
  </b:Source>
  <b:Source>
    <b:Tag>Har54</b:Tag>
    <b:SourceType>JournalArticle</b:SourceType>
    <b:Guid>{817C83A6-93B1-420D-99FA-B578C011B232}</b:Gu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16</b:RefOrder>
  </b:Source>
  <b:Source>
    <b:Tag>Sal75</b:Tag>
    <b:SourceType>ConferenceProceedings</b:SourceType>
    <b:Guid>{79653574-A6A6-4983-A2A7-9CFF71AA6AB6}</b:Gu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17</b:RefOrder>
  </b:Source>
  <b:Source>
    <b:Tag>Lin98</b:Tag>
    <b:SourceType>ConferenceProceedings</b:SourceType>
    <b:Guid>{63E31A2E-0776-4B7B-8BB6-C0B8904ABD5D}</b:Gu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18</b:RefOrder>
  </b:Source>
  <b:Source>
    <b:Tag>Yih09</b:Tag>
    <b:SourceType>ConferenceProceedings</b:SourceType>
    <b:Guid>{FE1ABA96-9EC4-4AB8-BB78-5FF2A1F470BF}</b:Gu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19</b:RefOrder>
  </b:Source>
  <b:Source>
    <b:Tag>Goo13</b:Tag>
    <b:SourceType>InternetSite</b:SourceType>
    <b:Guid>{27682DDB-1EB7-48DE-892E-FD8AA8B451EA}</b:Guid>
    <b:Title>Google</b:Title>
    <b:YearAccessed>2013</b:YearAccessed>
    <b:URL>http://www.google.com</b:URL>
    <b:Year>2013</b:Year>
    <b:RefOrder>20</b:RefOrder>
  </b:Source>
  <b:Source>
    <b:Tag>Kor</b:Tag>
    <b:SourceType>BookSection</b:SourceType>
    <b:Guid>{458E929A-6056-466E-9E05-8168372FB182}</b:Gu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BD16BEFA-2C5C-4E9B-9EB9-ED8D024E5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79</Pages>
  <Words>41787</Words>
  <Characters>225651</Characters>
  <Application>Microsoft Office Word</Application>
  <DocSecurity>0</DocSecurity>
  <Lines>1880</Lines>
  <Paragraphs>533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15</cp:revision>
  <cp:lastPrinted>2014-09-07T13:57:00Z</cp:lastPrinted>
  <dcterms:created xsi:type="dcterms:W3CDTF">2014-09-02T17:41:00Z</dcterms:created>
  <dcterms:modified xsi:type="dcterms:W3CDTF">2014-09-07T15:49:00Z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id="pv3CqGDO"/&gt;&lt;style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