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44" w:rsidRDefault="00742DDF" w:rsidP="006322DD">
      <w:pPr>
        <w:spacing w:line="360" w:lineRule="auto"/>
        <w:jc w:val="center"/>
        <w:rPr>
          <w:b/>
          <w:sz w:val="72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740EF2F8" wp14:editId="7C8BF952">
            <wp:simplePos x="0" y="0"/>
            <wp:positionH relativeFrom="margin">
              <wp:align>left</wp:align>
            </wp:positionH>
            <wp:positionV relativeFrom="paragraph">
              <wp:posOffset>385298</wp:posOffset>
            </wp:positionV>
            <wp:extent cx="5731510" cy="1732280"/>
            <wp:effectExtent l="0" t="0" r="2540" b="127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3" name="Picture 3" descr="http://paginas.fe.up.pt/~ee04028/masterthesis/FEU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28/masterthesis/FEUP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2DDF" w:rsidRPr="00767844" w:rsidRDefault="00742DDF" w:rsidP="00767844">
      <w:pPr>
        <w:spacing w:line="360" w:lineRule="auto"/>
        <w:jc w:val="center"/>
        <w:rPr>
          <w:b/>
          <w:i/>
          <w:sz w:val="72"/>
          <w:szCs w:val="40"/>
        </w:rPr>
      </w:pPr>
      <w:r w:rsidRPr="00767844">
        <w:rPr>
          <w:b/>
          <w:i/>
          <w:sz w:val="72"/>
          <w:szCs w:val="40"/>
        </w:rPr>
        <w:t xml:space="preserve">Relatório – </w:t>
      </w:r>
      <w:r w:rsidR="00746F83">
        <w:rPr>
          <w:b/>
          <w:i/>
          <w:sz w:val="72"/>
          <w:szCs w:val="40"/>
        </w:rPr>
        <w:t>Programação em Lógica</w:t>
      </w:r>
    </w:p>
    <w:p w:rsidR="00742DDF" w:rsidRPr="00767844" w:rsidRDefault="00742DDF" w:rsidP="00767844">
      <w:pPr>
        <w:spacing w:line="360" w:lineRule="auto"/>
        <w:jc w:val="center"/>
        <w:rPr>
          <w:b/>
          <w:i/>
          <w:sz w:val="72"/>
          <w:szCs w:val="40"/>
        </w:rPr>
      </w:pPr>
      <w:r w:rsidRPr="00767844">
        <w:rPr>
          <w:b/>
          <w:i/>
          <w:sz w:val="72"/>
          <w:szCs w:val="40"/>
        </w:rPr>
        <w:t>“</w:t>
      </w:r>
      <w:r w:rsidR="00746F83">
        <w:rPr>
          <w:b/>
          <w:i/>
          <w:sz w:val="72"/>
          <w:szCs w:val="40"/>
        </w:rPr>
        <w:t>Q!nto</w:t>
      </w:r>
      <w:r w:rsidRPr="00767844">
        <w:rPr>
          <w:b/>
          <w:i/>
          <w:sz w:val="72"/>
          <w:szCs w:val="40"/>
        </w:rPr>
        <w:t>”</w:t>
      </w:r>
    </w:p>
    <w:p w:rsidR="00525320" w:rsidRDefault="006322DD" w:rsidP="00767844">
      <w:pPr>
        <w:spacing w:line="360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2765B" wp14:editId="33B34F36">
                <wp:simplePos x="0" y="0"/>
                <wp:positionH relativeFrom="margin">
                  <wp:align>right</wp:align>
                </wp:positionH>
                <wp:positionV relativeFrom="paragraph">
                  <wp:posOffset>1404328</wp:posOffset>
                </wp:positionV>
                <wp:extent cx="5354320" cy="1556952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15569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DDF" w:rsidRPr="006322DD" w:rsidRDefault="00742DDF" w:rsidP="006322DD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Trabalho Realizado por:</w:t>
                            </w:r>
                          </w:p>
                          <w:p w:rsidR="00742DDF" w:rsidRDefault="00742DDF" w:rsidP="006322DD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João</w:t>
                            </w:r>
                            <w:r w:rsidR="006322DD">
                              <w:rPr>
                                <w:sz w:val="24"/>
                                <w:szCs w:val="24"/>
                              </w:rPr>
                              <w:t xml:space="preserve"> Miguel Fidalgo Esteves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Nogueira, up201303882;</w:t>
                            </w:r>
                          </w:p>
                          <w:p w:rsidR="00742DDF" w:rsidRDefault="00742DDF" w:rsidP="006322DD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Luís</w:t>
                            </w:r>
                            <w:r w:rsidR="006322DD">
                              <w:rPr>
                                <w:sz w:val="24"/>
                                <w:szCs w:val="24"/>
                              </w:rPr>
                              <w:t xml:space="preserve"> Miguel da Costa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Oliveira, up201304515.</w:t>
                            </w:r>
                          </w:p>
                          <w:p w:rsidR="006322DD" w:rsidRDefault="006322DD" w:rsidP="006322DD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322DD" w:rsidRDefault="006322DD" w:rsidP="006322DD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Mestrado Integrado em Engenharia Informática e Computação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- 2014/15</w:t>
                            </w:r>
                          </w:p>
                          <w:p w:rsidR="006322DD" w:rsidRDefault="006322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276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0.4pt;margin-top:110.6pt;width:421.6pt;height:122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" filled="f" stroked="f" strokeweight=".5pt">
                <v:textbox>
                  <w:txbxContent>
                    <w:p w:rsidR="00742DDF" w:rsidRPr="006322DD" w:rsidRDefault="00742DDF" w:rsidP="006322DD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Trabalho Realizado por:</w:t>
                      </w:r>
                    </w:p>
                    <w:p w:rsidR="00742DDF" w:rsidRDefault="00742DDF" w:rsidP="006322DD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João</w:t>
                      </w:r>
                      <w:r w:rsidR="006322DD">
                        <w:rPr>
                          <w:sz w:val="24"/>
                          <w:szCs w:val="24"/>
                        </w:rPr>
                        <w:t xml:space="preserve"> Miguel Fidalgo Esteves</w:t>
                      </w:r>
                      <w:r>
                        <w:rPr>
                          <w:sz w:val="24"/>
                          <w:szCs w:val="24"/>
                        </w:rPr>
                        <w:t xml:space="preserve"> Nogueira, up201303882;</w:t>
                      </w:r>
                    </w:p>
                    <w:p w:rsidR="00742DDF" w:rsidRDefault="00742DDF" w:rsidP="006322DD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Luís</w:t>
                      </w:r>
                      <w:r w:rsidR="006322DD">
                        <w:rPr>
                          <w:sz w:val="24"/>
                          <w:szCs w:val="24"/>
                        </w:rPr>
                        <w:t xml:space="preserve"> Miguel da Costa</w:t>
                      </w:r>
                      <w:r>
                        <w:rPr>
                          <w:sz w:val="24"/>
                          <w:szCs w:val="24"/>
                        </w:rPr>
                        <w:t xml:space="preserve"> Oliveira, up201304515.</w:t>
                      </w:r>
                    </w:p>
                    <w:p w:rsidR="006322DD" w:rsidRDefault="006322DD" w:rsidP="006322DD">
                      <w:pPr>
                        <w:pStyle w:val="ListParagraph"/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:rsidR="006322DD" w:rsidRDefault="006322DD" w:rsidP="006322DD">
                      <w:pPr>
                        <w:spacing w:line="36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Mestrado Integrado em Engenharia Informática e Computação</w:t>
                      </w:r>
                      <w:r>
                        <w:rPr>
                          <w:sz w:val="24"/>
                          <w:szCs w:val="24"/>
                        </w:rPr>
                        <w:t xml:space="preserve"> - 2014/15</w:t>
                      </w:r>
                    </w:p>
                    <w:p w:rsidR="006322DD" w:rsidRDefault="006322DD"/>
                  </w:txbxContent>
                </v:textbox>
                <w10:wrap anchorx="margin"/>
              </v:shape>
            </w:pict>
          </mc:Fallback>
        </mc:AlternateContent>
      </w:r>
      <w:r w:rsidR="00742DDF">
        <w:rPr>
          <w:b/>
          <w:sz w:val="40"/>
          <w:szCs w:val="40"/>
        </w:rPr>
        <w:br w:type="page"/>
      </w:r>
    </w:p>
    <w:p w:rsidR="00767844" w:rsidRPr="00767844" w:rsidRDefault="006322DD" w:rsidP="00767844">
      <w:pPr>
        <w:pStyle w:val="Heading1"/>
        <w:spacing w:line="360" w:lineRule="auto"/>
      </w:pPr>
      <w:bookmarkStart w:id="0" w:name="_Toc431650138"/>
      <w:r>
        <w:lastRenderedPageBreak/>
        <w:t>Descrição detalhada do Jogo</w:t>
      </w:r>
      <w:bookmarkEnd w:id="0"/>
    </w:p>
    <w:p w:rsidR="00767844" w:rsidRDefault="00662AA1" w:rsidP="006322DD">
      <w:pPr>
        <w:pStyle w:val="Heading2"/>
      </w:pPr>
      <w:bookmarkStart w:id="1" w:name="_Toc431650139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8.75pt;margin-top:2.25pt;width:254.9pt;height:282.15pt;z-index:251667456;mso-position-horizontal-relative:text;mso-position-vertical-relative:text;mso-width-relative:page;mso-height-relative:page" stroked="t" strokecolor="#c00000" strokeweight="1pt">
            <v:stroke dashstyle="1 1"/>
            <v:imagedata r:id="rId9" o:title="zmobzlm"/>
            <v:shadow offset="3pt,3pt" offset2="2pt,2pt"/>
            <w10:wrap type="square"/>
          </v:shape>
        </w:pict>
      </w:r>
      <w:r w:rsidR="006322DD">
        <w:t>História</w:t>
      </w:r>
      <w:bookmarkEnd w:id="1"/>
    </w:p>
    <w:p w:rsidR="006322DD" w:rsidRDefault="006322DD" w:rsidP="006322D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“Q!nto” é um jogo de tabuleiro recente, criado no ano de 2014 no qual podem participar entre 2 e 4 jogadores. Foi criado por </w:t>
      </w:r>
      <w:r w:rsidRPr="006322DD">
        <w:rPr>
          <w:i/>
          <w:sz w:val="24"/>
          <w:szCs w:val="24"/>
        </w:rPr>
        <w:t>Gene Mackles</w:t>
      </w:r>
      <w:r>
        <w:rPr>
          <w:sz w:val="24"/>
          <w:szCs w:val="24"/>
        </w:rPr>
        <w:t xml:space="preserve"> e lançado pela </w:t>
      </w:r>
      <w:r w:rsidRPr="006322DD">
        <w:rPr>
          <w:i/>
          <w:sz w:val="24"/>
          <w:szCs w:val="24"/>
        </w:rPr>
        <w:t>PDG games</w:t>
      </w:r>
      <w:r>
        <w:rPr>
          <w:sz w:val="24"/>
          <w:szCs w:val="24"/>
        </w:rPr>
        <w:t>.</w:t>
      </w:r>
    </w:p>
    <w:p w:rsidR="00A55936" w:rsidRDefault="006322DD" w:rsidP="00A5593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jogo faz parte de uma coleção de três jogos chamada </w:t>
      </w:r>
      <w:r w:rsidRPr="006322DD">
        <w:rPr>
          <w:i/>
          <w:sz w:val="24"/>
          <w:szCs w:val="24"/>
        </w:rPr>
        <w:t xml:space="preserve">Triple Play </w:t>
      </w:r>
      <w:r>
        <w:rPr>
          <w:sz w:val="24"/>
          <w:szCs w:val="24"/>
        </w:rPr>
        <w:t>que é uma coleção de jogos de tabuleiro.</w:t>
      </w:r>
    </w:p>
    <w:p w:rsidR="00A55936" w:rsidRDefault="00A55936" w:rsidP="00A55936">
      <w:pPr>
        <w:spacing w:line="360" w:lineRule="auto"/>
        <w:ind w:firstLine="709"/>
        <w:jc w:val="both"/>
        <w:rPr>
          <w:sz w:val="24"/>
          <w:szCs w:val="24"/>
        </w:rPr>
      </w:pPr>
    </w:p>
    <w:p w:rsidR="00D36788" w:rsidRDefault="00D36788" w:rsidP="00D36788">
      <w:pPr>
        <w:pStyle w:val="Heading2"/>
      </w:pPr>
      <w:bookmarkStart w:id="2" w:name="_Toc431650140"/>
      <w:r>
        <w:t>Conteúdo do jogo</w:t>
      </w:r>
      <w:bookmarkEnd w:id="2"/>
    </w:p>
    <w:p w:rsidR="00D36788" w:rsidRDefault="00D36788" w:rsidP="00A5593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Estão incluídas no Jogo 60 cartas divididas </w:t>
      </w:r>
      <w:r w:rsidR="00A55936">
        <w:rPr>
          <w:sz w:val="24"/>
          <w:szCs w:val="24"/>
        </w:rPr>
        <w:t>como mostra a figura à direita.</w:t>
      </w:r>
    </w:p>
    <w:p w:rsidR="00A55936" w:rsidRPr="00A55936" w:rsidRDefault="00A55936" w:rsidP="00A55936">
      <w:pPr>
        <w:spacing w:line="360" w:lineRule="auto"/>
        <w:ind w:firstLine="709"/>
        <w:jc w:val="both"/>
        <w:rPr>
          <w:sz w:val="24"/>
          <w:szCs w:val="24"/>
        </w:rPr>
      </w:pPr>
    </w:p>
    <w:p w:rsidR="006322DD" w:rsidRDefault="006322DD" w:rsidP="006322DD">
      <w:pPr>
        <w:pStyle w:val="Heading2"/>
      </w:pPr>
      <w:bookmarkStart w:id="3" w:name="_Toc431650141"/>
      <w:r>
        <w:t>Regras de Jogo</w:t>
      </w:r>
      <w:bookmarkEnd w:id="3"/>
    </w:p>
    <w:p w:rsidR="006322DD" w:rsidRDefault="006322DD" w:rsidP="006322D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Existem três versões para jogar o Q!into, sendo elas o </w:t>
      </w:r>
      <w:r w:rsidRPr="00D36788">
        <w:rPr>
          <w:i/>
          <w:sz w:val="24"/>
          <w:szCs w:val="24"/>
        </w:rPr>
        <w:t>Classic</w:t>
      </w:r>
      <w:r>
        <w:rPr>
          <w:sz w:val="24"/>
          <w:szCs w:val="24"/>
        </w:rPr>
        <w:t xml:space="preserve">, </w:t>
      </w:r>
      <w:r w:rsidRPr="00D36788">
        <w:rPr>
          <w:i/>
          <w:sz w:val="24"/>
          <w:szCs w:val="24"/>
        </w:rPr>
        <w:t>Plus</w:t>
      </w:r>
      <w:r>
        <w:rPr>
          <w:sz w:val="24"/>
          <w:szCs w:val="24"/>
        </w:rPr>
        <w:t xml:space="preserve"> e </w:t>
      </w:r>
      <w:r w:rsidRPr="00D36788">
        <w:rPr>
          <w:i/>
          <w:sz w:val="24"/>
          <w:szCs w:val="24"/>
        </w:rPr>
        <w:t>Light</w:t>
      </w:r>
      <w:r>
        <w:rPr>
          <w:sz w:val="24"/>
          <w:szCs w:val="24"/>
        </w:rPr>
        <w:t>. Neste projeto usaremos apenas a versão Light que passamos a explicar a seguir:</w:t>
      </w:r>
    </w:p>
    <w:p w:rsidR="00A55936" w:rsidRDefault="000E647F" w:rsidP="006322D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Inicialmente cada jogador ret</w:t>
      </w:r>
      <w:bookmarkStart w:id="4" w:name="_GoBack"/>
      <w:bookmarkEnd w:id="4"/>
      <w:r>
        <w:rPr>
          <w:sz w:val="24"/>
          <w:szCs w:val="24"/>
        </w:rPr>
        <w:t xml:space="preserve">ira uma carta do baralho para escolher quem começa a jogar. O jogador cuja carta tem o naipe mais alto começa, sendo que a hierarquia é a definida na imagem acima (de cima para baixo). </w:t>
      </w:r>
      <w:r w:rsidR="00A55936">
        <w:rPr>
          <w:sz w:val="24"/>
          <w:szCs w:val="24"/>
        </w:rPr>
        <w:t>O jogo começa dividindo</w:t>
      </w:r>
      <w:r w:rsidR="00777887">
        <w:rPr>
          <w:sz w:val="24"/>
          <w:szCs w:val="24"/>
        </w:rPr>
        <w:t xml:space="preserve"> igualmente</w:t>
      </w:r>
      <w:r w:rsidR="00A55936">
        <w:rPr>
          <w:sz w:val="24"/>
          <w:szCs w:val="24"/>
        </w:rPr>
        <w:t xml:space="preserve"> o baralho pelos jogadores presentes</w:t>
      </w:r>
      <w:r>
        <w:rPr>
          <w:sz w:val="24"/>
          <w:szCs w:val="24"/>
        </w:rPr>
        <w:t>.</w:t>
      </w:r>
    </w:p>
    <w:p w:rsidR="00777887" w:rsidRDefault="00777887" w:rsidP="006322D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cartas que cada jogador recebeu serão a pilha de cartas com que ele vai poder jogar. Estas ficarão viradas para baixo e cada jogador retira da pilha de cartas que lhe foi atribuída as primeiras 5. </w:t>
      </w:r>
    </w:p>
    <w:p w:rsidR="000E2F23" w:rsidRPr="000E2F23" w:rsidRDefault="000E2F23" w:rsidP="00E81201">
      <w:pPr>
        <w:spacing w:line="360" w:lineRule="auto"/>
        <w:ind w:firstLine="709"/>
        <w:jc w:val="both"/>
        <w:rPr>
          <w:sz w:val="24"/>
          <w:szCs w:val="24"/>
        </w:rPr>
      </w:pPr>
      <w:r w:rsidRPr="00E81201">
        <w:rPr>
          <w:b/>
          <w:sz w:val="24"/>
          <w:szCs w:val="24"/>
        </w:rPr>
        <w:lastRenderedPageBreak/>
        <w:t>Noç</w:t>
      </w:r>
      <w:r w:rsidR="00E81201" w:rsidRPr="00E81201">
        <w:rPr>
          <w:b/>
          <w:sz w:val="24"/>
          <w:szCs w:val="24"/>
        </w:rPr>
        <w:t>ão base:</w:t>
      </w:r>
      <w:r w:rsidR="00E812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</w:t>
      </w:r>
      <w:r w:rsidRPr="000E2F23">
        <w:rPr>
          <w:i/>
          <w:sz w:val="24"/>
          <w:szCs w:val="24"/>
        </w:rPr>
        <w:t>linha</w:t>
      </w:r>
      <w:r>
        <w:rPr>
          <w:sz w:val="24"/>
          <w:szCs w:val="24"/>
        </w:rPr>
        <w:t xml:space="preserve"> são 2, 3, 4 ou 5 cartas numa linha ou coluna na qual as cartas têm a mesma côr</w:t>
      </w:r>
      <w:r w:rsidR="00E81201">
        <w:rPr>
          <w:sz w:val="24"/>
          <w:szCs w:val="24"/>
        </w:rPr>
        <w:t xml:space="preserve"> ou cores diferentes e na qual as cartas têm</w:t>
      </w:r>
      <w:r>
        <w:rPr>
          <w:sz w:val="24"/>
          <w:szCs w:val="24"/>
        </w:rPr>
        <w:t xml:space="preserve"> a mesma forma</w:t>
      </w:r>
      <w:r w:rsidR="00E81201">
        <w:rPr>
          <w:sz w:val="24"/>
          <w:szCs w:val="24"/>
        </w:rPr>
        <w:t xml:space="preserve"> ou formas diferentes</w:t>
      </w:r>
      <w:r>
        <w:rPr>
          <w:sz w:val="24"/>
          <w:szCs w:val="24"/>
        </w:rPr>
        <w:t xml:space="preserve">. Uma </w:t>
      </w:r>
      <w:r w:rsidRPr="000E2F23">
        <w:rPr>
          <w:i/>
          <w:sz w:val="24"/>
          <w:szCs w:val="24"/>
        </w:rPr>
        <w:t>linha</w:t>
      </w:r>
      <w:r>
        <w:rPr>
          <w:sz w:val="24"/>
          <w:szCs w:val="24"/>
        </w:rPr>
        <w:t xml:space="preserve"> com 5 cartas é um Q!nto.</w:t>
      </w:r>
    </w:p>
    <w:p w:rsidR="00770236" w:rsidRDefault="00770236" w:rsidP="006322DD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primeiro jogador começa o jogo. A seguir joga o jogador à sua esquerda. Quando na vez de um jogador, este pode fazer uma de três coisas:</w:t>
      </w:r>
    </w:p>
    <w:p w:rsidR="00770236" w:rsidRDefault="00770236" w:rsidP="007702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Adicionar 1, 2, 3, 4 ou 5 peças à grelha numa única linha reta e depois retirar do topo da sua pilha de cartas o número necesário para voltar a ficar com 5 na mão</w:t>
      </w:r>
      <w:r w:rsidR="000E2F23">
        <w:rPr>
          <w:sz w:val="24"/>
          <w:szCs w:val="24"/>
        </w:rPr>
        <w:t>*</w:t>
      </w:r>
      <w:r>
        <w:rPr>
          <w:sz w:val="24"/>
          <w:szCs w:val="24"/>
        </w:rPr>
        <w:t>.</w:t>
      </w:r>
    </w:p>
    <w:p w:rsidR="000E2F23" w:rsidRDefault="000E2F23" w:rsidP="000E2F23">
      <w:pPr>
        <w:pStyle w:val="ListParagraph"/>
        <w:spacing w:line="360" w:lineRule="auto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>Se, numa das jogadas, o jogador completar um ou mais Q!ntos, este deve voltar a completar a sua mão* e deve jogar outra vez.</w:t>
      </w:r>
    </w:p>
    <w:p w:rsidR="00770236" w:rsidRDefault="00770236" w:rsidP="007702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Trocar uma ou mais cartas da sua mão por </w:t>
      </w:r>
      <w:r w:rsidR="000E2F23">
        <w:rPr>
          <w:sz w:val="24"/>
          <w:szCs w:val="24"/>
        </w:rPr>
        <w:t>wildcards já jogadas e/ou a carta Q!nto de forma a que as cartas trocadas continuem a funcionar naquela posição.</w:t>
      </w:r>
    </w:p>
    <w:p w:rsidR="000E2F23" w:rsidRDefault="000E2F23" w:rsidP="007702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Passar a vez... e trocar algumas, todas ou nenhuma das susas cartas colocando-as no fundo da sua pilha e retirando do topo o número de cartas necessário para voltar a ficar com 5*.</w:t>
      </w:r>
    </w:p>
    <w:p w:rsidR="00E81201" w:rsidRDefault="00E81201" w:rsidP="00E81201">
      <w:pPr>
        <w:spacing w:line="36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*ou menos, se não houver cartas suficientes para perfazer 5.</w:t>
      </w:r>
    </w:p>
    <w:p w:rsidR="00E81201" w:rsidRDefault="00E81201" w:rsidP="00E81201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jogo termina quando houver 1 jogador que fica sem cartas, sendo este o vencedor.</w:t>
      </w:r>
    </w:p>
    <w:p w:rsidR="00E81201" w:rsidRDefault="00E81201" w:rsidP="00E81201">
      <w:pPr>
        <w:jc w:val="both"/>
        <w:rPr>
          <w:i/>
          <w:sz w:val="20"/>
          <w:szCs w:val="20"/>
        </w:rPr>
      </w:pPr>
      <w:r w:rsidRPr="00E81201">
        <w:rPr>
          <w:i/>
          <w:sz w:val="20"/>
          <w:szCs w:val="20"/>
        </w:rPr>
        <w:t xml:space="preserve">Nota: </w:t>
      </w:r>
      <w:r>
        <w:rPr>
          <w:i/>
          <w:sz w:val="20"/>
          <w:szCs w:val="20"/>
        </w:rPr>
        <w:t>Uma carta “wild” ou “Q!nto” pode representar cartas diferentes em diferentes direções. No caso de representar coisas diferentes e não ter na mão uma carta que também as consiga representar, então, essa carta é insubstituível.</w:t>
      </w:r>
    </w:p>
    <w:p w:rsidR="00767844" w:rsidRPr="00E81201" w:rsidRDefault="00767844" w:rsidP="00E81201">
      <w:pPr>
        <w:jc w:val="both"/>
        <w:rPr>
          <w:sz w:val="20"/>
          <w:szCs w:val="20"/>
        </w:rPr>
      </w:pPr>
      <w:r w:rsidRPr="00E81201">
        <w:rPr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F52D19"/>
          <w:sz w:val="22"/>
          <w:szCs w:val="22"/>
          <w:lang w:val="pt-PT"/>
        </w:rPr>
        <w:id w:val="145837402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767844" w:rsidRPr="000E647F" w:rsidRDefault="00A13963">
          <w:pPr>
            <w:pStyle w:val="TOCHeading"/>
            <w:rPr>
              <w:color w:val="912D19"/>
              <w:lang w:val="pt-PT"/>
            </w:rPr>
          </w:pPr>
          <w:r w:rsidRPr="000E647F">
            <w:rPr>
              <w:color w:val="912D19"/>
              <w:lang w:val="pt-PT"/>
            </w:rPr>
            <w:t>Índice</w:t>
          </w:r>
        </w:p>
        <w:p w:rsidR="001E78ED" w:rsidRPr="000E647F" w:rsidRDefault="001E78ED" w:rsidP="001E78ED"/>
        <w:p w:rsidR="00A55936" w:rsidRDefault="007678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50138" w:history="1">
            <w:r w:rsidR="00A55936" w:rsidRPr="00CA3BC7">
              <w:rPr>
                <w:rStyle w:val="Hyperlink"/>
                <w:noProof/>
              </w:rPr>
              <w:t>Descrição detalhada do Jogo</w:t>
            </w:r>
            <w:r w:rsidR="00A55936">
              <w:rPr>
                <w:noProof/>
                <w:webHidden/>
              </w:rPr>
              <w:tab/>
            </w:r>
            <w:r w:rsidR="00A55936">
              <w:rPr>
                <w:noProof/>
                <w:webHidden/>
              </w:rPr>
              <w:fldChar w:fldCharType="begin"/>
            </w:r>
            <w:r w:rsidR="00A55936">
              <w:rPr>
                <w:noProof/>
                <w:webHidden/>
              </w:rPr>
              <w:instrText xml:space="preserve"> PAGEREF _Toc431650138 \h </w:instrText>
            </w:r>
            <w:r w:rsidR="00A55936">
              <w:rPr>
                <w:noProof/>
                <w:webHidden/>
              </w:rPr>
            </w:r>
            <w:r w:rsidR="00A55936">
              <w:rPr>
                <w:noProof/>
                <w:webHidden/>
              </w:rPr>
              <w:fldChar w:fldCharType="separate"/>
            </w:r>
            <w:r w:rsidR="00A55936">
              <w:rPr>
                <w:noProof/>
                <w:webHidden/>
              </w:rPr>
              <w:t>2</w:t>
            </w:r>
            <w:r w:rsidR="00A55936">
              <w:rPr>
                <w:noProof/>
                <w:webHidden/>
              </w:rPr>
              <w:fldChar w:fldCharType="end"/>
            </w:r>
          </w:hyperlink>
        </w:p>
        <w:p w:rsidR="00A55936" w:rsidRDefault="00A559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1650139" w:history="1">
            <w:r w:rsidRPr="00CA3BC7">
              <w:rPr>
                <w:rStyle w:val="Hy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936" w:rsidRDefault="00A559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1650140" w:history="1">
            <w:r w:rsidRPr="00CA3BC7">
              <w:rPr>
                <w:rStyle w:val="Hyperlink"/>
                <w:noProof/>
              </w:rPr>
              <w:t>Conteúdo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936" w:rsidRDefault="00A559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31650141" w:history="1">
            <w:r w:rsidRPr="00CA3BC7">
              <w:rPr>
                <w:rStyle w:val="Hyperlink"/>
                <w:noProof/>
              </w:rPr>
              <w:t>Regras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_Toc431650141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844" w:rsidRDefault="00767844">
          <w:r>
            <w:rPr>
              <w:b/>
              <w:bCs/>
              <w:noProof/>
            </w:rPr>
            <w:fldChar w:fldCharType="end"/>
          </w:r>
        </w:p>
      </w:sdtContent>
    </w:sdt>
    <w:p w:rsidR="00767844" w:rsidRDefault="00767844">
      <w:pPr>
        <w:rPr>
          <w:sz w:val="24"/>
          <w:szCs w:val="24"/>
        </w:rPr>
      </w:pPr>
    </w:p>
    <w:sectPr w:rsidR="00767844" w:rsidSect="00F67C4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EC" w:rsidRDefault="009123EC" w:rsidP="002B46AD">
      <w:pPr>
        <w:spacing w:after="0" w:line="240" w:lineRule="auto"/>
      </w:pPr>
      <w:r>
        <w:separator/>
      </w:r>
    </w:p>
  </w:endnote>
  <w:endnote w:type="continuationSeparator" w:id="0">
    <w:p w:rsidR="009123EC" w:rsidRDefault="009123EC" w:rsidP="002B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320" w:rsidRDefault="005253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62AA1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62AA1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525320" w:rsidRDefault="00525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EC" w:rsidRDefault="009123EC" w:rsidP="002B46AD">
      <w:pPr>
        <w:spacing w:after="0" w:line="240" w:lineRule="auto"/>
      </w:pPr>
      <w:r>
        <w:separator/>
      </w:r>
    </w:p>
  </w:footnote>
  <w:footnote w:type="continuationSeparator" w:id="0">
    <w:p w:rsidR="009123EC" w:rsidRDefault="009123EC" w:rsidP="002B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44089"/>
    <w:multiLevelType w:val="hybridMultilevel"/>
    <w:tmpl w:val="CFE2A86C"/>
    <w:lvl w:ilvl="0" w:tplc="17F47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9013B5"/>
    <w:multiLevelType w:val="hybridMultilevel"/>
    <w:tmpl w:val="52DE70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90077"/>
    <w:multiLevelType w:val="hybridMultilevel"/>
    <w:tmpl w:val="F79A7A6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E06DF"/>
    <w:multiLevelType w:val="hybridMultilevel"/>
    <w:tmpl w:val="AA0AE3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30E19"/>
    <w:multiLevelType w:val="hybridMultilevel"/>
    <w:tmpl w:val="097E6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1875"/>
    <w:multiLevelType w:val="hybridMultilevel"/>
    <w:tmpl w:val="47840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22021"/>
    <w:multiLevelType w:val="hybridMultilevel"/>
    <w:tmpl w:val="993AD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5921"/>
    <w:multiLevelType w:val="hybridMultilevel"/>
    <w:tmpl w:val="41E685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7A3658"/>
    <w:multiLevelType w:val="hybridMultilevel"/>
    <w:tmpl w:val="5E1CB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29E8"/>
    <w:multiLevelType w:val="hybridMultilevel"/>
    <w:tmpl w:val="B3EAD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919FB"/>
    <w:multiLevelType w:val="hybridMultilevel"/>
    <w:tmpl w:val="B4AEE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2786"/>
    <w:multiLevelType w:val="hybridMultilevel"/>
    <w:tmpl w:val="74FE97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E15B3A"/>
    <w:multiLevelType w:val="hybridMultilevel"/>
    <w:tmpl w:val="17184B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0019A4"/>
    <w:rsid w:val="000E2F23"/>
    <w:rsid w:val="000E647F"/>
    <w:rsid w:val="001E78ED"/>
    <w:rsid w:val="002132A6"/>
    <w:rsid w:val="002B46AD"/>
    <w:rsid w:val="0041330B"/>
    <w:rsid w:val="004331A8"/>
    <w:rsid w:val="005170D3"/>
    <w:rsid w:val="00525320"/>
    <w:rsid w:val="005C3336"/>
    <w:rsid w:val="006019B9"/>
    <w:rsid w:val="006322DD"/>
    <w:rsid w:val="0063342D"/>
    <w:rsid w:val="00662AA1"/>
    <w:rsid w:val="00742DDF"/>
    <w:rsid w:val="00746F83"/>
    <w:rsid w:val="00767844"/>
    <w:rsid w:val="00770236"/>
    <w:rsid w:val="00777887"/>
    <w:rsid w:val="007C185F"/>
    <w:rsid w:val="007C6F3E"/>
    <w:rsid w:val="007D2686"/>
    <w:rsid w:val="008D2C64"/>
    <w:rsid w:val="009123EC"/>
    <w:rsid w:val="00943298"/>
    <w:rsid w:val="00975AC5"/>
    <w:rsid w:val="00A13963"/>
    <w:rsid w:val="00A23E59"/>
    <w:rsid w:val="00A55936"/>
    <w:rsid w:val="00AE75DF"/>
    <w:rsid w:val="00C4795F"/>
    <w:rsid w:val="00D36788"/>
    <w:rsid w:val="00D70757"/>
    <w:rsid w:val="00D74C25"/>
    <w:rsid w:val="00DA1BE7"/>
    <w:rsid w:val="00E130DC"/>
    <w:rsid w:val="00E50A17"/>
    <w:rsid w:val="00E81201"/>
    <w:rsid w:val="00EC45A2"/>
    <w:rsid w:val="00EE2E21"/>
    <w:rsid w:val="00F67C4F"/>
    <w:rsid w:val="00FB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12D1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12D1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AD"/>
  </w:style>
  <w:style w:type="paragraph" w:styleId="Footer">
    <w:name w:val="footer"/>
    <w:basedOn w:val="Normal"/>
    <w:link w:val="Foot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AD"/>
  </w:style>
  <w:style w:type="character" w:customStyle="1" w:styleId="Heading1Char">
    <w:name w:val="Heading 1 Char"/>
    <w:basedOn w:val="DefaultParagraphFont"/>
    <w:link w:val="Heading1"/>
    <w:uiPriority w:val="9"/>
    <w:rsid w:val="00767844"/>
    <w:rPr>
      <w:rFonts w:asciiTheme="majorHAnsi" w:eastAsiaTheme="majorEastAsia" w:hAnsiTheme="majorHAnsi" w:cstheme="majorBidi"/>
      <w:b/>
      <w:color w:val="912D1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844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8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8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3963"/>
    <w:rPr>
      <w:rFonts w:asciiTheme="majorHAnsi" w:eastAsiaTheme="majorEastAsia" w:hAnsiTheme="majorHAnsi" w:cstheme="majorBidi"/>
      <w:color w:val="912D19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396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559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9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9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9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9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9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64E5-94D9-4CA1-972B-4C4298923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444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João Nogueira</cp:lastModifiedBy>
  <cp:revision>6</cp:revision>
  <cp:lastPrinted>2015-04-19T19:21:00Z</cp:lastPrinted>
  <dcterms:created xsi:type="dcterms:W3CDTF">2015-10-03T14:22:00Z</dcterms:created>
  <dcterms:modified xsi:type="dcterms:W3CDTF">2015-10-03T17:23:00Z</dcterms:modified>
</cp:coreProperties>
</file>