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230B" w:rsidRDefault="00CC23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Plaintiff Gail Fox is represented by </w:t>
      </w:r>
      <w:r w:rsidRPr="00CC230B">
        <w:rPr>
          <w:rFonts w:ascii="Times New Roman" w:hAnsi="Times New Roman" w:cs="Times New Roman"/>
          <w:sz w:val="24"/>
          <w:szCs w:val="24"/>
        </w:rPr>
        <w:t>Timothy Pollard</w:t>
      </w:r>
    </w:p>
    <w:p w:rsidR="00CC230B" w:rsidRDefault="00CC23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Plaintiff’s paralegal is Christian Castro. </w:t>
      </w:r>
      <w:r w:rsidR="00E0484D">
        <w:rPr>
          <w:rFonts w:ascii="Times New Roman" w:hAnsi="Times New Roman" w:cs="Times New Roman"/>
          <w:sz w:val="24"/>
          <w:szCs w:val="24"/>
        </w:rPr>
        <w:t>(ccastro@the pollardfirm.com)</w:t>
      </w:r>
    </w:p>
    <w:p w:rsidR="00911BD3" w:rsidRDefault="00911B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FROGS</w:t>
      </w:r>
    </w:p>
    <w:p w:rsidR="00F55EFD" w:rsidRDefault="00911B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Plaintiff </w:t>
      </w:r>
      <w:r w:rsidR="00845E2F">
        <w:rPr>
          <w:rFonts w:ascii="Times New Roman" w:hAnsi="Times New Roman" w:cs="Times New Roman"/>
          <w:sz w:val="24"/>
          <w:szCs w:val="24"/>
        </w:rPr>
        <w:t xml:space="preserve"> </w:t>
      </w:r>
      <w:r w:rsidR="00FC5B7E">
        <w:rPr>
          <w:rFonts w:ascii="Times New Roman" w:hAnsi="Times New Roman" w:cs="Times New Roman"/>
          <w:sz w:val="24"/>
          <w:szCs w:val="24"/>
        </w:rPr>
        <w:t xml:space="preserve">was born February 6, 1943, in Bridgeport, Connecticut. Her currant address is </w:t>
      </w:r>
      <w:r w:rsidR="00FC5B7E" w:rsidRPr="00FC5B7E">
        <w:rPr>
          <w:rFonts w:ascii="Times New Roman" w:hAnsi="Times New Roman" w:cs="Times New Roman"/>
          <w:sz w:val="24"/>
          <w:szCs w:val="24"/>
        </w:rPr>
        <w:t>17432 Mitchell Avenue Apt. #16, Tustin, CA 92780</w:t>
      </w:r>
      <w:r w:rsidR="00FC5B7E">
        <w:rPr>
          <w:rFonts w:ascii="Times New Roman" w:hAnsi="Times New Roman" w:cs="Times New Roman"/>
          <w:sz w:val="24"/>
          <w:szCs w:val="24"/>
        </w:rPr>
        <w:t xml:space="preserve">, since 2007, and to present. </w:t>
      </w:r>
    </w:p>
    <w:p w:rsidR="00FC5B7E" w:rsidRDefault="00FC5B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Ms. Fox is retired. </w:t>
      </w:r>
    </w:p>
    <w:p w:rsidR="00FC5B7E" w:rsidRDefault="00FC5B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She attended Maplewood High school in 1957 through her freshman year. </w:t>
      </w:r>
    </w:p>
    <w:p w:rsidR="00FC5B7E" w:rsidRDefault="00FC5B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She speaks and writes English with ease. </w:t>
      </w:r>
    </w:p>
    <w:p w:rsidR="00FC5B7E" w:rsidRDefault="00FC5B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Health insurance:</w:t>
      </w:r>
    </w:p>
    <w:p w:rsidR="00FC5B7E" w:rsidRDefault="00FC5B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Ms. Fox is covered by </w:t>
      </w:r>
      <w:r w:rsidRPr="00FC5B7E">
        <w:rPr>
          <w:rFonts w:ascii="Times New Roman" w:hAnsi="Times New Roman" w:cs="Times New Roman"/>
          <w:sz w:val="24"/>
          <w:szCs w:val="24"/>
        </w:rPr>
        <w:t>Health Net HMO; P.O. Box 9030 Farmington, MO 63640-9030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FC5B7E">
        <w:rPr>
          <w:rFonts w:ascii="Times New Roman" w:hAnsi="Times New Roman" w:cs="Times New Roman"/>
          <w:sz w:val="24"/>
          <w:szCs w:val="24"/>
        </w:rPr>
        <w:t>R05949054-16</w:t>
      </w:r>
    </w:p>
    <w:p w:rsidR="00FC5B7E" w:rsidRDefault="00FC5B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Damages</w:t>
      </w:r>
    </w:p>
    <w:p w:rsidR="00FC5B7E" w:rsidRDefault="00FC5B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She attributes </w:t>
      </w:r>
      <w:r w:rsidRPr="00FC5B7E">
        <w:rPr>
          <w:rFonts w:ascii="Times New Roman" w:hAnsi="Times New Roman" w:cs="Times New Roman"/>
          <w:sz w:val="24"/>
          <w:szCs w:val="24"/>
        </w:rPr>
        <w:t xml:space="preserve">physical, mental </w:t>
      </w:r>
      <w:r>
        <w:rPr>
          <w:rFonts w:ascii="Times New Roman" w:hAnsi="Times New Roman" w:cs="Times New Roman"/>
          <w:sz w:val="24"/>
          <w:szCs w:val="24"/>
        </w:rPr>
        <w:t>and</w:t>
      </w:r>
      <w:r w:rsidRPr="00FC5B7E">
        <w:rPr>
          <w:rFonts w:ascii="Times New Roman" w:hAnsi="Times New Roman" w:cs="Times New Roman"/>
          <w:sz w:val="24"/>
          <w:szCs w:val="24"/>
        </w:rPr>
        <w:t xml:space="preserve"> emotional injures to the</w:t>
      </w:r>
      <w:r>
        <w:rPr>
          <w:rFonts w:ascii="Times New Roman" w:hAnsi="Times New Roman" w:cs="Times New Roman"/>
          <w:sz w:val="24"/>
          <w:szCs w:val="24"/>
        </w:rPr>
        <w:t xml:space="preserve"> incident</w:t>
      </w:r>
    </w:p>
    <w:p w:rsidR="00FC5B7E" w:rsidRDefault="00FC5B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Physical injures alleged are:</w:t>
      </w:r>
    </w:p>
    <w:p w:rsidR="00FC5B7E" w:rsidRDefault="00FC5B7E" w:rsidP="00FC5B7E">
      <w:pPr>
        <w:rPr>
          <w:rFonts w:ascii="Times New Roman" w:hAnsi="Times New Roman" w:cs="Times New Roman"/>
          <w:sz w:val="24"/>
          <w:szCs w:val="24"/>
        </w:rPr>
      </w:pPr>
      <w:r w:rsidRPr="00FC5B7E">
        <w:rPr>
          <w:rFonts w:ascii="Times New Roman" w:hAnsi="Times New Roman" w:cs="Times New Roman"/>
          <w:sz w:val="24"/>
          <w:szCs w:val="24"/>
        </w:rPr>
        <w:t>Anterior Lateral Meniscus tear -left knee, chest pain, pain in ribs, bruised ribs, difficulty breathing, painful abrasion and swelling on both knees, Numbness in left knee, loss of consciousness</w:t>
      </w:r>
      <w:r>
        <w:rPr>
          <w:rFonts w:ascii="Times New Roman" w:hAnsi="Times New Roman" w:cs="Times New Roman"/>
          <w:sz w:val="24"/>
          <w:szCs w:val="24"/>
        </w:rPr>
        <w:t xml:space="preserve">. Her left knee pain is worsening, it is daily and constant. </w:t>
      </w:r>
    </w:p>
    <w:p w:rsidR="00FC5B7E" w:rsidRDefault="00FC5B7E" w:rsidP="00FC5B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Providers:</w:t>
      </w:r>
    </w:p>
    <w:p w:rsidR="00FC5B7E" w:rsidRDefault="00877F7E" w:rsidP="00FC5B7E">
      <w:pPr>
        <w:rPr>
          <w:rFonts w:ascii="Times New Roman" w:hAnsi="Times New Roman" w:cs="Times New Roman"/>
          <w:sz w:val="24"/>
          <w:szCs w:val="24"/>
        </w:rPr>
      </w:pPr>
      <w:r w:rsidRPr="00877F7E">
        <w:rPr>
          <w:rFonts w:ascii="Times New Roman" w:hAnsi="Times New Roman" w:cs="Times New Roman"/>
          <w:b/>
          <w:sz w:val="24"/>
          <w:szCs w:val="24"/>
        </w:rPr>
        <w:t>Foothill Regional Medical Center</w:t>
      </w:r>
      <w:r w:rsidRPr="00877F7E">
        <w:rPr>
          <w:rFonts w:ascii="Times New Roman" w:hAnsi="Times New Roman" w:cs="Times New Roman"/>
          <w:sz w:val="24"/>
          <w:szCs w:val="24"/>
        </w:rPr>
        <w:t xml:space="preserve"> - </w:t>
      </w:r>
      <w:r w:rsidRPr="00877F7E">
        <w:rPr>
          <w:rFonts w:ascii="Times New Roman" w:hAnsi="Times New Roman" w:cs="Times New Roman"/>
          <w:b/>
          <w:sz w:val="24"/>
          <w:szCs w:val="24"/>
        </w:rPr>
        <w:t>14662 Newport A venue Tustin, CA 92780</w:t>
      </w:r>
    </w:p>
    <w:p w:rsidR="00877F7E" w:rsidRDefault="00877F7E" w:rsidP="00FC5B7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Examination and treatment on </w:t>
      </w:r>
      <w:r w:rsidRPr="00877F7E">
        <w:rPr>
          <w:rFonts w:ascii="Times New Roman" w:hAnsi="Times New Roman" w:cs="Times New Roman"/>
          <w:sz w:val="24"/>
          <w:szCs w:val="24"/>
        </w:rPr>
        <w:t>11/29/2020; 12/7/2020; 12/10/2020; 12/14/2020; 12/28/2020; 1/18/2021; 1125/2021;</w:t>
      </w:r>
      <w:r>
        <w:rPr>
          <w:rFonts w:ascii="Times New Roman" w:hAnsi="Times New Roman" w:cs="Times New Roman"/>
          <w:sz w:val="24"/>
          <w:szCs w:val="24"/>
        </w:rPr>
        <w:t xml:space="preserve"> 2/22/2021; 3/29/2021; with charges at this time totaling </w:t>
      </w:r>
      <w:r w:rsidRPr="00877F7E">
        <w:rPr>
          <w:rFonts w:ascii="Times New Roman" w:hAnsi="Times New Roman" w:cs="Times New Roman"/>
          <w:b/>
          <w:sz w:val="24"/>
          <w:szCs w:val="24"/>
        </w:rPr>
        <w:t>$14,804.99+</w:t>
      </w:r>
    </w:p>
    <w:p w:rsidR="00877F7E" w:rsidRDefault="00877F7E" w:rsidP="00877F7E">
      <w:pPr>
        <w:rPr>
          <w:rFonts w:ascii="Times New Roman" w:hAnsi="Times New Roman" w:cs="Times New Roman"/>
          <w:sz w:val="24"/>
          <w:szCs w:val="24"/>
        </w:rPr>
      </w:pPr>
      <w:r w:rsidRPr="00877F7E">
        <w:rPr>
          <w:rFonts w:ascii="Times New Roman" w:hAnsi="Times New Roman" w:cs="Times New Roman"/>
          <w:b/>
          <w:sz w:val="24"/>
          <w:szCs w:val="24"/>
        </w:rPr>
        <w:t>South County Orthopedic Specialists -22 Odyssey Suite 205 Irvine, CA 92618; (949) 870-3332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 w:rsidRPr="00877F7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77F7E" w:rsidRDefault="00877F7E" w:rsidP="00877F7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She received </w:t>
      </w:r>
      <w:r w:rsidRPr="00877F7E">
        <w:rPr>
          <w:rFonts w:ascii="Times New Roman" w:hAnsi="Times New Roman" w:cs="Times New Roman"/>
          <w:sz w:val="24"/>
          <w:szCs w:val="24"/>
        </w:rPr>
        <w:t>Orthop</w:t>
      </w:r>
      <w:r>
        <w:rPr>
          <w:rFonts w:ascii="Times New Roman" w:hAnsi="Times New Roman" w:cs="Times New Roman"/>
          <w:sz w:val="24"/>
          <w:szCs w:val="24"/>
        </w:rPr>
        <w:t xml:space="preserve">edic Examinations and treatment on 2/19/2021; 3/4/2021; with charges at this time totaling </w:t>
      </w:r>
      <w:r w:rsidRPr="00877F7E">
        <w:rPr>
          <w:rFonts w:ascii="Times New Roman" w:hAnsi="Times New Roman" w:cs="Times New Roman"/>
          <w:b/>
          <w:sz w:val="24"/>
          <w:szCs w:val="24"/>
        </w:rPr>
        <w:t>$270.98</w:t>
      </w:r>
    </w:p>
    <w:p w:rsidR="00877F7E" w:rsidRDefault="00877F7E" w:rsidP="00877F7E">
      <w:pPr>
        <w:rPr>
          <w:rFonts w:ascii="Times New Roman" w:hAnsi="Times New Roman" w:cs="Times New Roman"/>
          <w:sz w:val="24"/>
          <w:szCs w:val="24"/>
        </w:rPr>
      </w:pPr>
      <w:r w:rsidRPr="00877F7E">
        <w:rPr>
          <w:rFonts w:ascii="Times New Roman" w:hAnsi="Times New Roman" w:cs="Times New Roman"/>
          <w:sz w:val="24"/>
          <w:szCs w:val="24"/>
        </w:rPr>
        <w:t>Medications</w:t>
      </w:r>
    </w:p>
    <w:p w:rsidR="00877F7E" w:rsidRDefault="00877F7E" w:rsidP="00877F7E">
      <w:pPr>
        <w:rPr>
          <w:rFonts w:ascii="Times New Roman" w:hAnsi="Times New Roman" w:cs="Times New Roman"/>
          <w:sz w:val="24"/>
          <w:szCs w:val="24"/>
        </w:rPr>
      </w:pPr>
      <w:r w:rsidRPr="00877F7E">
        <w:rPr>
          <w:rFonts w:ascii="Times New Roman" w:hAnsi="Times New Roman" w:cs="Times New Roman"/>
          <w:sz w:val="24"/>
          <w:szCs w:val="24"/>
        </w:rPr>
        <w:t>Foothill Regional Medical Center</w:t>
      </w:r>
      <w:r w:rsidRPr="00CF757F">
        <w:rPr>
          <w:rFonts w:ascii="Times New Roman" w:hAnsi="Times New Roman" w:cs="Times New Roman"/>
          <w:b/>
          <w:sz w:val="24"/>
          <w:szCs w:val="24"/>
        </w:rPr>
        <w:t>; Memorial Care Medical Group</w:t>
      </w:r>
      <w:r w:rsidRPr="00877F7E">
        <w:rPr>
          <w:rFonts w:ascii="Times New Roman" w:hAnsi="Times New Roman" w:cs="Times New Roman"/>
          <w:sz w:val="24"/>
          <w:szCs w:val="24"/>
        </w:rPr>
        <w:t xml:space="preserve">; South County Orthopedics </w:t>
      </w:r>
      <w:r>
        <w:rPr>
          <w:rFonts w:ascii="Times New Roman" w:hAnsi="Times New Roman" w:cs="Times New Roman"/>
          <w:sz w:val="24"/>
          <w:szCs w:val="24"/>
        </w:rPr>
        <w:t>prescribed:</w:t>
      </w:r>
    </w:p>
    <w:p w:rsidR="00877F7E" w:rsidRPr="00877F7E" w:rsidRDefault="00877F7E" w:rsidP="00877F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77F7E">
        <w:rPr>
          <w:rFonts w:ascii="Times New Roman" w:hAnsi="Times New Roman" w:cs="Times New Roman"/>
          <w:sz w:val="24"/>
          <w:szCs w:val="24"/>
        </w:rPr>
        <w:t>Ibuprofen 500 mg (1-2 pills), prescribed was 400 mg and Baclofen 10 mg; Gabapentin (Neurontin) 300 MG.</w:t>
      </w:r>
    </w:p>
    <w:p w:rsidR="00877F7E" w:rsidRDefault="00877F7E" w:rsidP="00877F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</w:t>
      </w:r>
      <w:r w:rsidRPr="00877F7E">
        <w:rPr>
          <w:rFonts w:ascii="Times New Roman" w:hAnsi="Times New Roman" w:cs="Times New Roman"/>
          <w:sz w:val="24"/>
          <w:szCs w:val="24"/>
        </w:rPr>
        <w:t>11/29/2020; 12/7/2020; 2/19/2021; 3/4/2021.</w:t>
      </w:r>
    </w:p>
    <w:p w:rsidR="00877F7E" w:rsidRDefault="00877F7E" w:rsidP="00877F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Ms. Fox</w:t>
      </w:r>
      <w:r w:rsidRPr="00877F7E">
        <w:rPr>
          <w:rFonts w:ascii="Times New Roman" w:hAnsi="Times New Roman" w:cs="Times New Roman"/>
          <w:sz w:val="24"/>
          <w:szCs w:val="24"/>
        </w:rPr>
        <w:t xml:space="preserve"> took the medications from the date prescribed until the prescription was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77F7E">
        <w:rPr>
          <w:rFonts w:ascii="Times New Roman" w:hAnsi="Times New Roman" w:cs="Times New Roman"/>
          <w:sz w:val="24"/>
          <w:szCs w:val="24"/>
        </w:rPr>
        <w:t xml:space="preserve">fully ingested. </w:t>
      </w:r>
      <w:r>
        <w:rPr>
          <w:rFonts w:ascii="Times New Roman" w:hAnsi="Times New Roman" w:cs="Times New Roman"/>
          <w:sz w:val="24"/>
          <w:szCs w:val="24"/>
        </w:rPr>
        <w:t xml:space="preserve">She </w:t>
      </w:r>
      <w:r w:rsidRPr="00877F7E">
        <w:rPr>
          <w:rFonts w:ascii="Times New Roman" w:hAnsi="Times New Roman" w:cs="Times New Roman"/>
          <w:sz w:val="24"/>
          <w:szCs w:val="24"/>
        </w:rPr>
        <w:t>continues to use over the counter pain medication for her left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77F7E">
        <w:rPr>
          <w:rFonts w:ascii="Times New Roman" w:hAnsi="Times New Roman" w:cs="Times New Roman"/>
          <w:sz w:val="24"/>
          <w:szCs w:val="24"/>
        </w:rPr>
        <w:t>knee pain.</w:t>
      </w:r>
    </w:p>
    <w:p w:rsidR="00877F7E" w:rsidRDefault="00877F7E" w:rsidP="00877F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other medical services have been necessitated by these injuries which she attributes to the incident.</w:t>
      </w:r>
    </w:p>
    <w:p w:rsidR="00877F7E" w:rsidRDefault="00877F7E" w:rsidP="00877F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 Health care provider has advised that she may require future or additional treatment for any of these injuries. </w:t>
      </w:r>
    </w:p>
    <w:p w:rsidR="00877F7E" w:rsidRDefault="00877F7E" w:rsidP="00877F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Loss of Income</w:t>
      </w:r>
    </w:p>
    <w:p w:rsidR="00877F7E" w:rsidRDefault="00877F7E" w:rsidP="00877F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loss of income or earning capacity is claimed.</w:t>
      </w:r>
    </w:p>
    <w:p w:rsidR="00877F7E" w:rsidRDefault="00877F7E" w:rsidP="00877F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 other damages are alleged. </w:t>
      </w:r>
    </w:p>
    <w:p w:rsidR="00877F7E" w:rsidRDefault="00877F7E" w:rsidP="00877F7E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Ms. Fox did not suffer prior injuries or complaints </w:t>
      </w:r>
      <w:r w:rsidR="00CC230B">
        <w:rPr>
          <w:rFonts w:ascii="Times New Roman" w:hAnsi="Times New Roman" w:cs="Times New Roman"/>
          <w:sz w:val="24"/>
          <w:szCs w:val="24"/>
        </w:rPr>
        <w:t>about</w:t>
      </w:r>
      <w:r>
        <w:rPr>
          <w:rFonts w:ascii="Times New Roman" w:hAnsi="Times New Roman" w:cs="Times New Roman"/>
          <w:sz w:val="24"/>
          <w:szCs w:val="24"/>
        </w:rPr>
        <w:t xml:space="preserve"> any of the same body parts that </w:t>
      </w:r>
      <w:r w:rsidR="00CC230B">
        <w:rPr>
          <w:rFonts w:ascii="Times New Roman" w:hAnsi="Times New Roman" w:cs="Times New Roman"/>
          <w:sz w:val="24"/>
          <w:szCs w:val="24"/>
        </w:rPr>
        <w:t>were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C230B">
        <w:rPr>
          <w:rFonts w:ascii="Times New Roman" w:hAnsi="Times New Roman" w:cs="Times New Roman"/>
          <w:sz w:val="24"/>
          <w:szCs w:val="24"/>
        </w:rPr>
        <w:t>injured</w:t>
      </w:r>
      <w:r>
        <w:rPr>
          <w:rFonts w:ascii="Times New Roman" w:hAnsi="Times New Roman" w:cs="Times New Roman"/>
          <w:sz w:val="24"/>
          <w:szCs w:val="24"/>
        </w:rPr>
        <w:t xml:space="preserve"> in the incident. </w:t>
      </w:r>
      <w:r w:rsidR="00CC230B" w:rsidRPr="0045425A">
        <w:rPr>
          <w:rFonts w:ascii="Times New Roman" w:hAnsi="Times New Roman" w:cs="Times New Roman"/>
          <w:b/>
          <w:sz w:val="24"/>
          <w:szCs w:val="24"/>
        </w:rPr>
        <w:t>She did not have any physical, mental, and emotional disabilities immediately before the incident. She did not sustain any prior injuries for which she now claims damages</w:t>
      </w:r>
      <w:r w:rsidR="00CC230B">
        <w:rPr>
          <w:rFonts w:ascii="Times New Roman" w:hAnsi="Times New Roman" w:cs="Times New Roman"/>
          <w:sz w:val="24"/>
          <w:szCs w:val="24"/>
        </w:rPr>
        <w:t xml:space="preserve">. </w:t>
      </w:r>
      <w:r w:rsidR="0045425A" w:rsidRPr="0045425A">
        <w:rPr>
          <w:rFonts w:ascii="Times New Roman" w:hAnsi="Times New Roman" w:cs="Times New Roman"/>
          <w:color w:val="FF0000"/>
          <w:sz w:val="24"/>
          <w:szCs w:val="24"/>
        </w:rPr>
        <w:t xml:space="preserve">– note 2/22/24 as I review medical records this is </w:t>
      </w:r>
      <w:r w:rsidR="00BF6A3A">
        <w:rPr>
          <w:rFonts w:ascii="Times New Roman" w:hAnsi="Times New Roman" w:cs="Times New Roman"/>
          <w:color w:val="FF0000"/>
          <w:sz w:val="24"/>
          <w:szCs w:val="24"/>
        </w:rPr>
        <w:t xml:space="preserve">impeachable </w:t>
      </w:r>
      <w:r w:rsidR="0045425A" w:rsidRPr="0045425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:rsidR="0045425A" w:rsidRPr="0045425A" w:rsidRDefault="0045425A" w:rsidP="00877F7E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Plaintiff has been treating for severe depression since 2014. She signed a controlled substance agreement since 2014. She previously tore meniscus and broke ankle (2017). She has type 2 diabetes and eye conditions. She has a long history of osteoarthritis osteopenia, obesity, anxiety, fibromyalgia, chronic renal disease, degenerative disc disease, neuropathy in bot</w:t>
      </w:r>
      <w:bookmarkStart w:id="0" w:name="_GoBack"/>
      <w:bookmarkEnd w:id="0"/>
      <w:r>
        <w:rPr>
          <w:rFonts w:ascii="Times New Roman" w:hAnsi="Times New Roman" w:cs="Times New Roman"/>
          <w:color w:val="FF0000"/>
          <w:sz w:val="24"/>
          <w:szCs w:val="24"/>
        </w:rPr>
        <w:t xml:space="preserve">h feet, she passed out in 2017 and fractured her right fibula. She’s been taking Opioids since 2014 and same with anxiety medication Ativan. She has about 20 medications. </w:t>
      </w:r>
      <w:r w:rsidR="00BF6A3A">
        <w:rPr>
          <w:rFonts w:ascii="Times New Roman" w:hAnsi="Times New Roman" w:cs="Times New Roman"/>
          <w:color w:val="FF0000"/>
          <w:sz w:val="24"/>
          <w:szCs w:val="24"/>
        </w:rPr>
        <w:t xml:space="preserve"> Just 2 months prior to DOI she was seeing “cobwebs” and flashing lights in her vision. </w:t>
      </w:r>
      <w:r w:rsidR="00BF6A3A" w:rsidRPr="00BF6A3A">
        <w:rPr>
          <w:rFonts w:ascii="Times New Roman" w:hAnsi="Times New Roman" w:cs="Times New Roman"/>
          <w:color w:val="FF0000"/>
          <w:sz w:val="24"/>
          <w:szCs w:val="24"/>
        </w:rPr>
        <w:t>Warning signs of Retinal Detachment</w:t>
      </w:r>
      <w:r w:rsidR="00BF6A3A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</w:p>
    <w:p w:rsidR="00CC230B" w:rsidRDefault="00CC230B" w:rsidP="00877F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Ms. Fox has not in the last 10 years filed an action or made a written claim or demand for compensation related to personal injuries, aside form this action. She has no workers compensation claims. </w:t>
      </w:r>
    </w:p>
    <w:p w:rsidR="00CC230B" w:rsidRDefault="00CC230B" w:rsidP="00877F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Witnesses</w:t>
      </w:r>
    </w:p>
    <w:p w:rsidR="00CC230B" w:rsidRDefault="00CC230B" w:rsidP="00877F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witnesses besides plaintiff.</w:t>
      </w:r>
    </w:p>
    <w:p w:rsidR="00CC230B" w:rsidRDefault="00CC230B" w:rsidP="00877F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She has not conducted any interviews</w:t>
      </w:r>
    </w:p>
    <w:p w:rsidR="00CC230B" w:rsidRDefault="00CC230B" w:rsidP="00877F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Documents</w:t>
      </w:r>
    </w:p>
    <w:p w:rsidR="00CC230B" w:rsidRDefault="00CC230B" w:rsidP="00877F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Ms. Fox produces three photographs: pertaining </w:t>
      </w:r>
      <w:r w:rsidRPr="004B7D48">
        <w:rPr>
          <w:rFonts w:ascii="Times New Roman" w:hAnsi="Times New Roman" w:cs="Times New Roman"/>
          <w:b/>
          <w:sz w:val="24"/>
          <w:szCs w:val="24"/>
        </w:rPr>
        <w:t>to the incent scene.</w:t>
      </w:r>
    </w:p>
    <w:p w:rsidR="00CC230B" w:rsidRDefault="00CC230B" w:rsidP="00877F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is unknown if anyone made a formal report. She did not inspect the scene of the incident. </w:t>
      </w:r>
    </w:p>
    <w:p w:rsidR="00CC230B" w:rsidRDefault="00CC230B" w:rsidP="00877F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Plaintiff has no surveillance photos or videotape.</w:t>
      </w:r>
    </w:p>
    <w:p w:rsidR="00CC230B" w:rsidRDefault="00CC230B" w:rsidP="00877F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is unknown if anyone was cited for violations. </w:t>
      </w:r>
    </w:p>
    <w:p w:rsidR="0024606F" w:rsidRDefault="0024606F" w:rsidP="00877F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RFPD</w:t>
      </w:r>
    </w:p>
    <w:p w:rsidR="0024606F" w:rsidRDefault="003738E1" w:rsidP="00877F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SEE </w:t>
      </w:r>
      <w:r w:rsidR="0024606F">
        <w:rPr>
          <w:rFonts w:ascii="Times New Roman" w:hAnsi="Times New Roman" w:cs="Times New Roman"/>
          <w:sz w:val="24"/>
          <w:szCs w:val="24"/>
        </w:rPr>
        <w:t xml:space="preserve">DOCUMENTS </w:t>
      </w:r>
      <w:r>
        <w:rPr>
          <w:rFonts w:ascii="Times New Roman" w:hAnsi="Times New Roman" w:cs="Times New Roman"/>
          <w:sz w:val="24"/>
          <w:szCs w:val="24"/>
        </w:rPr>
        <w:t xml:space="preserve">PRODUCITON spreadsheet </w:t>
      </w:r>
    </w:p>
    <w:p w:rsidR="00CC230B" w:rsidRDefault="00CC230B" w:rsidP="00877F7E">
      <w:pPr>
        <w:rPr>
          <w:rFonts w:ascii="Times New Roman" w:hAnsi="Times New Roman" w:cs="Times New Roman"/>
          <w:sz w:val="24"/>
          <w:szCs w:val="24"/>
        </w:rPr>
      </w:pPr>
    </w:p>
    <w:p w:rsidR="00CC230B" w:rsidRPr="00877F7E" w:rsidRDefault="00CC230B" w:rsidP="00877F7E">
      <w:pPr>
        <w:rPr>
          <w:rFonts w:ascii="Times New Roman" w:hAnsi="Times New Roman" w:cs="Times New Roman"/>
          <w:sz w:val="24"/>
          <w:szCs w:val="24"/>
        </w:rPr>
      </w:pPr>
    </w:p>
    <w:p w:rsidR="00FC5B7E" w:rsidRPr="00911BD3" w:rsidRDefault="00FC5B7E">
      <w:pPr>
        <w:rPr>
          <w:rFonts w:ascii="Times New Roman" w:hAnsi="Times New Roman" w:cs="Times New Roman"/>
          <w:sz w:val="24"/>
          <w:szCs w:val="24"/>
        </w:rPr>
      </w:pPr>
    </w:p>
    <w:sectPr w:rsidR="00FC5B7E" w:rsidRPr="00911B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5B7E" w:rsidRDefault="00FC5B7E" w:rsidP="00FC5B7E">
      <w:pPr>
        <w:spacing w:after="0" w:line="240" w:lineRule="auto"/>
      </w:pPr>
      <w:r>
        <w:separator/>
      </w:r>
    </w:p>
  </w:endnote>
  <w:endnote w:type="continuationSeparator" w:id="0">
    <w:p w:rsidR="00FC5B7E" w:rsidRDefault="00FC5B7E" w:rsidP="00FC5B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5B7E" w:rsidRDefault="00FC5B7E" w:rsidP="00FC5B7E">
      <w:pPr>
        <w:spacing w:after="0" w:line="240" w:lineRule="auto"/>
      </w:pPr>
      <w:r>
        <w:separator/>
      </w:r>
    </w:p>
  </w:footnote>
  <w:footnote w:type="continuationSeparator" w:id="0">
    <w:p w:rsidR="00FC5B7E" w:rsidRDefault="00FC5B7E" w:rsidP="00FC5B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BD3"/>
    <w:rsid w:val="00001616"/>
    <w:rsid w:val="00002AEE"/>
    <w:rsid w:val="00004406"/>
    <w:rsid w:val="00013FEE"/>
    <w:rsid w:val="000203DD"/>
    <w:rsid w:val="00022ED1"/>
    <w:rsid w:val="000255DD"/>
    <w:rsid w:val="00025DD6"/>
    <w:rsid w:val="00027155"/>
    <w:rsid w:val="0002772D"/>
    <w:rsid w:val="00031876"/>
    <w:rsid w:val="00031E5F"/>
    <w:rsid w:val="00032B67"/>
    <w:rsid w:val="00036F6E"/>
    <w:rsid w:val="00041653"/>
    <w:rsid w:val="00050A0C"/>
    <w:rsid w:val="00051A70"/>
    <w:rsid w:val="0005379E"/>
    <w:rsid w:val="000544B2"/>
    <w:rsid w:val="00056AAC"/>
    <w:rsid w:val="00060EE5"/>
    <w:rsid w:val="00072F93"/>
    <w:rsid w:val="0007403B"/>
    <w:rsid w:val="00081670"/>
    <w:rsid w:val="00083AFF"/>
    <w:rsid w:val="00085B89"/>
    <w:rsid w:val="00092246"/>
    <w:rsid w:val="000928B4"/>
    <w:rsid w:val="000952AF"/>
    <w:rsid w:val="00095DD1"/>
    <w:rsid w:val="00095FB4"/>
    <w:rsid w:val="00097538"/>
    <w:rsid w:val="000A0EA3"/>
    <w:rsid w:val="000A2B8F"/>
    <w:rsid w:val="000A2D22"/>
    <w:rsid w:val="000A453E"/>
    <w:rsid w:val="000B536E"/>
    <w:rsid w:val="000C00BD"/>
    <w:rsid w:val="000D06B7"/>
    <w:rsid w:val="000E0823"/>
    <w:rsid w:val="000E1D08"/>
    <w:rsid w:val="000E432B"/>
    <w:rsid w:val="000E47D4"/>
    <w:rsid w:val="000F0207"/>
    <w:rsid w:val="000F3082"/>
    <w:rsid w:val="000F32EB"/>
    <w:rsid w:val="000F507E"/>
    <w:rsid w:val="000F5C9E"/>
    <w:rsid w:val="000F75B3"/>
    <w:rsid w:val="00106359"/>
    <w:rsid w:val="00106D04"/>
    <w:rsid w:val="00116FB4"/>
    <w:rsid w:val="001212F5"/>
    <w:rsid w:val="00122876"/>
    <w:rsid w:val="001246A0"/>
    <w:rsid w:val="001252B4"/>
    <w:rsid w:val="00125C70"/>
    <w:rsid w:val="00126D30"/>
    <w:rsid w:val="0012729B"/>
    <w:rsid w:val="001306B3"/>
    <w:rsid w:val="0013389E"/>
    <w:rsid w:val="00145940"/>
    <w:rsid w:val="001459D9"/>
    <w:rsid w:val="00151948"/>
    <w:rsid w:val="001610CA"/>
    <w:rsid w:val="001625B3"/>
    <w:rsid w:val="00164509"/>
    <w:rsid w:val="0016767E"/>
    <w:rsid w:val="00185DDA"/>
    <w:rsid w:val="001904BC"/>
    <w:rsid w:val="00190AD5"/>
    <w:rsid w:val="001945AB"/>
    <w:rsid w:val="00195185"/>
    <w:rsid w:val="00195CD1"/>
    <w:rsid w:val="001A360C"/>
    <w:rsid w:val="001A5516"/>
    <w:rsid w:val="001B5F33"/>
    <w:rsid w:val="001B708D"/>
    <w:rsid w:val="001C0C87"/>
    <w:rsid w:val="001C116C"/>
    <w:rsid w:val="001C1EDA"/>
    <w:rsid w:val="001C1F85"/>
    <w:rsid w:val="001C70B6"/>
    <w:rsid w:val="001D1C7E"/>
    <w:rsid w:val="001D5850"/>
    <w:rsid w:val="001D6848"/>
    <w:rsid w:val="001D7788"/>
    <w:rsid w:val="001E3AA5"/>
    <w:rsid w:val="001E3E17"/>
    <w:rsid w:val="001E3F74"/>
    <w:rsid w:val="001F088D"/>
    <w:rsid w:val="001F6252"/>
    <w:rsid w:val="001F7024"/>
    <w:rsid w:val="001F7FA7"/>
    <w:rsid w:val="002033F6"/>
    <w:rsid w:val="00207610"/>
    <w:rsid w:val="0021040B"/>
    <w:rsid w:val="002133BE"/>
    <w:rsid w:val="00216FAA"/>
    <w:rsid w:val="002240EE"/>
    <w:rsid w:val="00224DC9"/>
    <w:rsid w:val="00234EFA"/>
    <w:rsid w:val="0024606F"/>
    <w:rsid w:val="002464B9"/>
    <w:rsid w:val="00247C6A"/>
    <w:rsid w:val="00255793"/>
    <w:rsid w:val="00257D6D"/>
    <w:rsid w:val="00265049"/>
    <w:rsid w:val="002678BE"/>
    <w:rsid w:val="0027014F"/>
    <w:rsid w:val="00270215"/>
    <w:rsid w:val="00273B24"/>
    <w:rsid w:val="00274BB8"/>
    <w:rsid w:val="002761C6"/>
    <w:rsid w:val="002763BA"/>
    <w:rsid w:val="002770BB"/>
    <w:rsid w:val="00291BE8"/>
    <w:rsid w:val="002922BE"/>
    <w:rsid w:val="00292BDA"/>
    <w:rsid w:val="00294934"/>
    <w:rsid w:val="00295037"/>
    <w:rsid w:val="0029563F"/>
    <w:rsid w:val="002A100D"/>
    <w:rsid w:val="002A2096"/>
    <w:rsid w:val="002A3825"/>
    <w:rsid w:val="002A5B0A"/>
    <w:rsid w:val="002A7B74"/>
    <w:rsid w:val="002B2CF4"/>
    <w:rsid w:val="002B4CEF"/>
    <w:rsid w:val="002B5A48"/>
    <w:rsid w:val="002B5FDF"/>
    <w:rsid w:val="002C3732"/>
    <w:rsid w:val="002C4D53"/>
    <w:rsid w:val="002C7E6E"/>
    <w:rsid w:val="002D2FD0"/>
    <w:rsid w:val="002D3B38"/>
    <w:rsid w:val="002D59D6"/>
    <w:rsid w:val="002D5E75"/>
    <w:rsid w:val="002D778F"/>
    <w:rsid w:val="002D79F3"/>
    <w:rsid w:val="002E35E5"/>
    <w:rsid w:val="002E45B6"/>
    <w:rsid w:val="002E4C42"/>
    <w:rsid w:val="002E6368"/>
    <w:rsid w:val="002F44E7"/>
    <w:rsid w:val="002F64F4"/>
    <w:rsid w:val="00301C00"/>
    <w:rsid w:val="003028DE"/>
    <w:rsid w:val="003032D9"/>
    <w:rsid w:val="00312D7D"/>
    <w:rsid w:val="00313010"/>
    <w:rsid w:val="00313B75"/>
    <w:rsid w:val="0031537A"/>
    <w:rsid w:val="00315C1D"/>
    <w:rsid w:val="0031749F"/>
    <w:rsid w:val="00317980"/>
    <w:rsid w:val="00321A8A"/>
    <w:rsid w:val="00322260"/>
    <w:rsid w:val="0032340B"/>
    <w:rsid w:val="00325612"/>
    <w:rsid w:val="00326476"/>
    <w:rsid w:val="00327266"/>
    <w:rsid w:val="00330E82"/>
    <w:rsid w:val="0033446F"/>
    <w:rsid w:val="0033484A"/>
    <w:rsid w:val="0033502D"/>
    <w:rsid w:val="00335B1B"/>
    <w:rsid w:val="00335DBA"/>
    <w:rsid w:val="00336606"/>
    <w:rsid w:val="0033663E"/>
    <w:rsid w:val="00337326"/>
    <w:rsid w:val="00340874"/>
    <w:rsid w:val="0034115A"/>
    <w:rsid w:val="0034354B"/>
    <w:rsid w:val="00343B07"/>
    <w:rsid w:val="00345708"/>
    <w:rsid w:val="00355516"/>
    <w:rsid w:val="003603F2"/>
    <w:rsid w:val="0036169D"/>
    <w:rsid w:val="00370BFC"/>
    <w:rsid w:val="00370D67"/>
    <w:rsid w:val="00371414"/>
    <w:rsid w:val="003732F3"/>
    <w:rsid w:val="003738E1"/>
    <w:rsid w:val="00377934"/>
    <w:rsid w:val="00382947"/>
    <w:rsid w:val="00383BF5"/>
    <w:rsid w:val="00385E0B"/>
    <w:rsid w:val="00386AA9"/>
    <w:rsid w:val="00387E57"/>
    <w:rsid w:val="00390A14"/>
    <w:rsid w:val="00391580"/>
    <w:rsid w:val="00391F5A"/>
    <w:rsid w:val="003B195F"/>
    <w:rsid w:val="003B22A4"/>
    <w:rsid w:val="003B2D6B"/>
    <w:rsid w:val="003B386B"/>
    <w:rsid w:val="003B7FBD"/>
    <w:rsid w:val="003C3372"/>
    <w:rsid w:val="003C4800"/>
    <w:rsid w:val="003C5D37"/>
    <w:rsid w:val="003D710B"/>
    <w:rsid w:val="003E26FE"/>
    <w:rsid w:val="003E2CB1"/>
    <w:rsid w:val="003E32D9"/>
    <w:rsid w:val="003F26B3"/>
    <w:rsid w:val="003F2D2D"/>
    <w:rsid w:val="003F46E9"/>
    <w:rsid w:val="003F6142"/>
    <w:rsid w:val="0040072F"/>
    <w:rsid w:val="00400B1E"/>
    <w:rsid w:val="00401822"/>
    <w:rsid w:val="00402210"/>
    <w:rsid w:val="00403328"/>
    <w:rsid w:val="00404457"/>
    <w:rsid w:val="00410035"/>
    <w:rsid w:val="00410CE7"/>
    <w:rsid w:val="00411BAE"/>
    <w:rsid w:val="004140C6"/>
    <w:rsid w:val="0042355A"/>
    <w:rsid w:val="00425BCE"/>
    <w:rsid w:val="0043114A"/>
    <w:rsid w:val="004336CC"/>
    <w:rsid w:val="00440600"/>
    <w:rsid w:val="00450EBC"/>
    <w:rsid w:val="004540B2"/>
    <w:rsid w:val="0045425A"/>
    <w:rsid w:val="004647AC"/>
    <w:rsid w:val="004669EE"/>
    <w:rsid w:val="00471810"/>
    <w:rsid w:val="0047183E"/>
    <w:rsid w:val="004736D4"/>
    <w:rsid w:val="00484326"/>
    <w:rsid w:val="004854A6"/>
    <w:rsid w:val="004941B0"/>
    <w:rsid w:val="004A0030"/>
    <w:rsid w:val="004A09F2"/>
    <w:rsid w:val="004A2457"/>
    <w:rsid w:val="004A2EF4"/>
    <w:rsid w:val="004A3FD6"/>
    <w:rsid w:val="004A4573"/>
    <w:rsid w:val="004A49BF"/>
    <w:rsid w:val="004A4C4F"/>
    <w:rsid w:val="004A7026"/>
    <w:rsid w:val="004A7036"/>
    <w:rsid w:val="004A76A8"/>
    <w:rsid w:val="004B4CC6"/>
    <w:rsid w:val="004B515F"/>
    <w:rsid w:val="004B66DE"/>
    <w:rsid w:val="004B7D48"/>
    <w:rsid w:val="004C03C7"/>
    <w:rsid w:val="004C1FFA"/>
    <w:rsid w:val="004D1346"/>
    <w:rsid w:val="004D21D9"/>
    <w:rsid w:val="004D4250"/>
    <w:rsid w:val="004D7429"/>
    <w:rsid w:val="004E2C4E"/>
    <w:rsid w:val="004E4271"/>
    <w:rsid w:val="004E52A9"/>
    <w:rsid w:val="004E7668"/>
    <w:rsid w:val="004E7A47"/>
    <w:rsid w:val="004F655E"/>
    <w:rsid w:val="005055A2"/>
    <w:rsid w:val="0050637B"/>
    <w:rsid w:val="00511383"/>
    <w:rsid w:val="00522ACA"/>
    <w:rsid w:val="005241BA"/>
    <w:rsid w:val="005278C2"/>
    <w:rsid w:val="00533384"/>
    <w:rsid w:val="00533F91"/>
    <w:rsid w:val="00535F8E"/>
    <w:rsid w:val="00536BCD"/>
    <w:rsid w:val="00541E91"/>
    <w:rsid w:val="0054375C"/>
    <w:rsid w:val="00544547"/>
    <w:rsid w:val="0054608A"/>
    <w:rsid w:val="00552C5B"/>
    <w:rsid w:val="00552FC7"/>
    <w:rsid w:val="00552FEC"/>
    <w:rsid w:val="00553B8D"/>
    <w:rsid w:val="00556A7D"/>
    <w:rsid w:val="005606CB"/>
    <w:rsid w:val="00564D5D"/>
    <w:rsid w:val="00573788"/>
    <w:rsid w:val="00590B39"/>
    <w:rsid w:val="005921A0"/>
    <w:rsid w:val="00592A9D"/>
    <w:rsid w:val="00592EDF"/>
    <w:rsid w:val="0059429F"/>
    <w:rsid w:val="0059490A"/>
    <w:rsid w:val="00597C48"/>
    <w:rsid w:val="005A26E9"/>
    <w:rsid w:val="005A2A4E"/>
    <w:rsid w:val="005A7875"/>
    <w:rsid w:val="005B0708"/>
    <w:rsid w:val="005B0DBD"/>
    <w:rsid w:val="005B2D73"/>
    <w:rsid w:val="005B30CF"/>
    <w:rsid w:val="005B5E31"/>
    <w:rsid w:val="005C3901"/>
    <w:rsid w:val="005C6FE8"/>
    <w:rsid w:val="005C7FEE"/>
    <w:rsid w:val="005D02BD"/>
    <w:rsid w:val="005D2295"/>
    <w:rsid w:val="005D2EAF"/>
    <w:rsid w:val="005D5841"/>
    <w:rsid w:val="005E6A41"/>
    <w:rsid w:val="00601587"/>
    <w:rsid w:val="00601827"/>
    <w:rsid w:val="006075A0"/>
    <w:rsid w:val="006076D9"/>
    <w:rsid w:val="00610553"/>
    <w:rsid w:val="006107F8"/>
    <w:rsid w:val="006108CA"/>
    <w:rsid w:val="006141D5"/>
    <w:rsid w:val="006158D8"/>
    <w:rsid w:val="006170C1"/>
    <w:rsid w:val="006227D8"/>
    <w:rsid w:val="00624CF5"/>
    <w:rsid w:val="006260BA"/>
    <w:rsid w:val="006266EC"/>
    <w:rsid w:val="00635797"/>
    <w:rsid w:val="00640126"/>
    <w:rsid w:val="00640323"/>
    <w:rsid w:val="00640B0A"/>
    <w:rsid w:val="00641322"/>
    <w:rsid w:val="006435B6"/>
    <w:rsid w:val="00644B80"/>
    <w:rsid w:val="006523AC"/>
    <w:rsid w:val="00657DE0"/>
    <w:rsid w:val="00661EE0"/>
    <w:rsid w:val="00662744"/>
    <w:rsid w:val="0067061E"/>
    <w:rsid w:val="00671D0B"/>
    <w:rsid w:val="00672644"/>
    <w:rsid w:val="00673104"/>
    <w:rsid w:val="00673DE7"/>
    <w:rsid w:val="00682F3F"/>
    <w:rsid w:val="006832A9"/>
    <w:rsid w:val="006839DC"/>
    <w:rsid w:val="0068656B"/>
    <w:rsid w:val="00687B7D"/>
    <w:rsid w:val="006904F3"/>
    <w:rsid w:val="00690C4D"/>
    <w:rsid w:val="006911C9"/>
    <w:rsid w:val="006978B1"/>
    <w:rsid w:val="006A044B"/>
    <w:rsid w:val="006A1FF2"/>
    <w:rsid w:val="006A4AF8"/>
    <w:rsid w:val="006A570C"/>
    <w:rsid w:val="006A5A80"/>
    <w:rsid w:val="006B299A"/>
    <w:rsid w:val="006B6565"/>
    <w:rsid w:val="006C3950"/>
    <w:rsid w:val="006C5420"/>
    <w:rsid w:val="006C56DE"/>
    <w:rsid w:val="006C7F5F"/>
    <w:rsid w:val="006D37B1"/>
    <w:rsid w:val="006D4351"/>
    <w:rsid w:val="006D48C9"/>
    <w:rsid w:val="006D5522"/>
    <w:rsid w:val="006E121F"/>
    <w:rsid w:val="006F1257"/>
    <w:rsid w:val="006F21FE"/>
    <w:rsid w:val="006F5BCE"/>
    <w:rsid w:val="006F7DA0"/>
    <w:rsid w:val="00704E31"/>
    <w:rsid w:val="0070658A"/>
    <w:rsid w:val="00706AEB"/>
    <w:rsid w:val="007077C2"/>
    <w:rsid w:val="007079A3"/>
    <w:rsid w:val="00707B67"/>
    <w:rsid w:val="00717053"/>
    <w:rsid w:val="00723053"/>
    <w:rsid w:val="00725A59"/>
    <w:rsid w:val="00727920"/>
    <w:rsid w:val="00730C76"/>
    <w:rsid w:val="00734288"/>
    <w:rsid w:val="007356AA"/>
    <w:rsid w:val="00740A9F"/>
    <w:rsid w:val="007478C5"/>
    <w:rsid w:val="00751A68"/>
    <w:rsid w:val="0075229E"/>
    <w:rsid w:val="00756444"/>
    <w:rsid w:val="0076106A"/>
    <w:rsid w:val="007631F9"/>
    <w:rsid w:val="00766261"/>
    <w:rsid w:val="00772E4A"/>
    <w:rsid w:val="0077306D"/>
    <w:rsid w:val="00773BD3"/>
    <w:rsid w:val="0077547F"/>
    <w:rsid w:val="00782127"/>
    <w:rsid w:val="00783E94"/>
    <w:rsid w:val="0078468E"/>
    <w:rsid w:val="00787691"/>
    <w:rsid w:val="007A3E35"/>
    <w:rsid w:val="007A756D"/>
    <w:rsid w:val="007B0EAF"/>
    <w:rsid w:val="007B1552"/>
    <w:rsid w:val="007B304D"/>
    <w:rsid w:val="007B5B61"/>
    <w:rsid w:val="007D1880"/>
    <w:rsid w:val="007D243E"/>
    <w:rsid w:val="007E354A"/>
    <w:rsid w:val="007F1C48"/>
    <w:rsid w:val="007F5F5C"/>
    <w:rsid w:val="007F6ACF"/>
    <w:rsid w:val="00802235"/>
    <w:rsid w:val="00802851"/>
    <w:rsid w:val="00803B2B"/>
    <w:rsid w:val="008049AF"/>
    <w:rsid w:val="00804A5F"/>
    <w:rsid w:val="00805784"/>
    <w:rsid w:val="008074BB"/>
    <w:rsid w:val="00813E9A"/>
    <w:rsid w:val="0082141A"/>
    <w:rsid w:val="00824747"/>
    <w:rsid w:val="00826146"/>
    <w:rsid w:val="00827422"/>
    <w:rsid w:val="008319A1"/>
    <w:rsid w:val="00832125"/>
    <w:rsid w:val="00832A44"/>
    <w:rsid w:val="008363FF"/>
    <w:rsid w:val="0083670A"/>
    <w:rsid w:val="0083787D"/>
    <w:rsid w:val="0084260A"/>
    <w:rsid w:val="00845E2F"/>
    <w:rsid w:val="0085026A"/>
    <w:rsid w:val="00852AD0"/>
    <w:rsid w:val="00854981"/>
    <w:rsid w:val="008549F2"/>
    <w:rsid w:val="008562D6"/>
    <w:rsid w:val="00857FEC"/>
    <w:rsid w:val="00871709"/>
    <w:rsid w:val="00872B48"/>
    <w:rsid w:val="00873C4A"/>
    <w:rsid w:val="00877F7E"/>
    <w:rsid w:val="008809BC"/>
    <w:rsid w:val="008813D3"/>
    <w:rsid w:val="00881438"/>
    <w:rsid w:val="008933A3"/>
    <w:rsid w:val="008939E9"/>
    <w:rsid w:val="00896E77"/>
    <w:rsid w:val="008A144C"/>
    <w:rsid w:val="008B01D8"/>
    <w:rsid w:val="008B3C00"/>
    <w:rsid w:val="008B549D"/>
    <w:rsid w:val="008C2F47"/>
    <w:rsid w:val="008C4295"/>
    <w:rsid w:val="008C4776"/>
    <w:rsid w:val="008C682B"/>
    <w:rsid w:val="008D0529"/>
    <w:rsid w:val="008D13DD"/>
    <w:rsid w:val="008D1FF6"/>
    <w:rsid w:val="008D49BC"/>
    <w:rsid w:val="008E3F80"/>
    <w:rsid w:val="008E640C"/>
    <w:rsid w:val="008E65B4"/>
    <w:rsid w:val="008E7F63"/>
    <w:rsid w:val="008F0BF4"/>
    <w:rsid w:val="008F49DB"/>
    <w:rsid w:val="008F54C8"/>
    <w:rsid w:val="00900D7C"/>
    <w:rsid w:val="00911BD3"/>
    <w:rsid w:val="0091409C"/>
    <w:rsid w:val="00914EBA"/>
    <w:rsid w:val="0092292F"/>
    <w:rsid w:val="009259A4"/>
    <w:rsid w:val="00927C20"/>
    <w:rsid w:val="0093035F"/>
    <w:rsid w:val="00930626"/>
    <w:rsid w:val="00936B12"/>
    <w:rsid w:val="00941CF8"/>
    <w:rsid w:val="00944AE1"/>
    <w:rsid w:val="00944BE8"/>
    <w:rsid w:val="00945CAC"/>
    <w:rsid w:val="00952A0B"/>
    <w:rsid w:val="00956B5C"/>
    <w:rsid w:val="00960A4E"/>
    <w:rsid w:val="00962A8A"/>
    <w:rsid w:val="0097130F"/>
    <w:rsid w:val="00975859"/>
    <w:rsid w:val="009930EC"/>
    <w:rsid w:val="0099438A"/>
    <w:rsid w:val="00994BEA"/>
    <w:rsid w:val="00996632"/>
    <w:rsid w:val="009A1A44"/>
    <w:rsid w:val="009A450A"/>
    <w:rsid w:val="009C1924"/>
    <w:rsid w:val="009C2F93"/>
    <w:rsid w:val="009C3E02"/>
    <w:rsid w:val="009C5879"/>
    <w:rsid w:val="009C67A3"/>
    <w:rsid w:val="009C7693"/>
    <w:rsid w:val="009D00B1"/>
    <w:rsid w:val="009D372B"/>
    <w:rsid w:val="009D4E13"/>
    <w:rsid w:val="009D515A"/>
    <w:rsid w:val="009D5C5D"/>
    <w:rsid w:val="009D5D1B"/>
    <w:rsid w:val="009D6C16"/>
    <w:rsid w:val="009D7506"/>
    <w:rsid w:val="009F0110"/>
    <w:rsid w:val="009F076C"/>
    <w:rsid w:val="009F2576"/>
    <w:rsid w:val="009F789C"/>
    <w:rsid w:val="00A0581A"/>
    <w:rsid w:val="00A0655F"/>
    <w:rsid w:val="00A13272"/>
    <w:rsid w:val="00A145F5"/>
    <w:rsid w:val="00A14AC7"/>
    <w:rsid w:val="00A172CD"/>
    <w:rsid w:val="00A22233"/>
    <w:rsid w:val="00A31818"/>
    <w:rsid w:val="00A4171D"/>
    <w:rsid w:val="00A53F8A"/>
    <w:rsid w:val="00A54974"/>
    <w:rsid w:val="00A5795C"/>
    <w:rsid w:val="00A61B71"/>
    <w:rsid w:val="00A63B92"/>
    <w:rsid w:val="00A649B4"/>
    <w:rsid w:val="00A67F35"/>
    <w:rsid w:val="00A71429"/>
    <w:rsid w:val="00A76F32"/>
    <w:rsid w:val="00A84040"/>
    <w:rsid w:val="00A84445"/>
    <w:rsid w:val="00A85859"/>
    <w:rsid w:val="00A865DE"/>
    <w:rsid w:val="00AA013E"/>
    <w:rsid w:val="00AA45AB"/>
    <w:rsid w:val="00AA6AC5"/>
    <w:rsid w:val="00AA745E"/>
    <w:rsid w:val="00AB13EF"/>
    <w:rsid w:val="00AB3416"/>
    <w:rsid w:val="00AC1C0F"/>
    <w:rsid w:val="00AC30BC"/>
    <w:rsid w:val="00AC3C07"/>
    <w:rsid w:val="00AC59D0"/>
    <w:rsid w:val="00AD10F5"/>
    <w:rsid w:val="00AD24C4"/>
    <w:rsid w:val="00AD24DB"/>
    <w:rsid w:val="00AD28EF"/>
    <w:rsid w:val="00AD4A34"/>
    <w:rsid w:val="00AE0C58"/>
    <w:rsid w:val="00AE0E91"/>
    <w:rsid w:val="00AE2165"/>
    <w:rsid w:val="00AE411D"/>
    <w:rsid w:val="00AE4664"/>
    <w:rsid w:val="00AE6E6C"/>
    <w:rsid w:val="00AF027C"/>
    <w:rsid w:val="00AF703A"/>
    <w:rsid w:val="00AF742E"/>
    <w:rsid w:val="00AF7DFF"/>
    <w:rsid w:val="00B00197"/>
    <w:rsid w:val="00B025AF"/>
    <w:rsid w:val="00B05802"/>
    <w:rsid w:val="00B06E97"/>
    <w:rsid w:val="00B11171"/>
    <w:rsid w:val="00B14267"/>
    <w:rsid w:val="00B14349"/>
    <w:rsid w:val="00B203CE"/>
    <w:rsid w:val="00B2210A"/>
    <w:rsid w:val="00B2710D"/>
    <w:rsid w:val="00B33636"/>
    <w:rsid w:val="00B34149"/>
    <w:rsid w:val="00B3445A"/>
    <w:rsid w:val="00B4193F"/>
    <w:rsid w:val="00B41FCA"/>
    <w:rsid w:val="00B42544"/>
    <w:rsid w:val="00B43172"/>
    <w:rsid w:val="00B52B93"/>
    <w:rsid w:val="00B63ED0"/>
    <w:rsid w:val="00B66E86"/>
    <w:rsid w:val="00B70B58"/>
    <w:rsid w:val="00B745E7"/>
    <w:rsid w:val="00B806EA"/>
    <w:rsid w:val="00B831D2"/>
    <w:rsid w:val="00B8331C"/>
    <w:rsid w:val="00B9188D"/>
    <w:rsid w:val="00B91A75"/>
    <w:rsid w:val="00B97A37"/>
    <w:rsid w:val="00BA695B"/>
    <w:rsid w:val="00BA6A2D"/>
    <w:rsid w:val="00BB0267"/>
    <w:rsid w:val="00BB1FC9"/>
    <w:rsid w:val="00BC0668"/>
    <w:rsid w:val="00BC5B2C"/>
    <w:rsid w:val="00BD0D7A"/>
    <w:rsid w:val="00BD541B"/>
    <w:rsid w:val="00BE0B71"/>
    <w:rsid w:val="00BE5CBD"/>
    <w:rsid w:val="00BE5D5C"/>
    <w:rsid w:val="00BE7D4B"/>
    <w:rsid w:val="00BF6A3A"/>
    <w:rsid w:val="00C042AB"/>
    <w:rsid w:val="00C0541B"/>
    <w:rsid w:val="00C12A1F"/>
    <w:rsid w:val="00C12D89"/>
    <w:rsid w:val="00C21BB7"/>
    <w:rsid w:val="00C31D71"/>
    <w:rsid w:val="00C362A3"/>
    <w:rsid w:val="00C36896"/>
    <w:rsid w:val="00C403A7"/>
    <w:rsid w:val="00C414BE"/>
    <w:rsid w:val="00C4171F"/>
    <w:rsid w:val="00C419D4"/>
    <w:rsid w:val="00C45B61"/>
    <w:rsid w:val="00C46DB2"/>
    <w:rsid w:val="00C520D4"/>
    <w:rsid w:val="00C62831"/>
    <w:rsid w:val="00C661C6"/>
    <w:rsid w:val="00C66698"/>
    <w:rsid w:val="00C676F3"/>
    <w:rsid w:val="00C702C0"/>
    <w:rsid w:val="00C70632"/>
    <w:rsid w:val="00C70E5E"/>
    <w:rsid w:val="00C72049"/>
    <w:rsid w:val="00C72086"/>
    <w:rsid w:val="00C77904"/>
    <w:rsid w:val="00C838D7"/>
    <w:rsid w:val="00C93525"/>
    <w:rsid w:val="00C975FF"/>
    <w:rsid w:val="00CA0160"/>
    <w:rsid w:val="00CA0B37"/>
    <w:rsid w:val="00CB00D6"/>
    <w:rsid w:val="00CB13B0"/>
    <w:rsid w:val="00CB1A84"/>
    <w:rsid w:val="00CB5618"/>
    <w:rsid w:val="00CC230B"/>
    <w:rsid w:val="00CC640A"/>
    <w:rsid w:val="00CC6CF4"/>
    <w:rsid w:val="00CC7723"/>
    <w:rsid w:val="00CD1C95"/>
    <w:rsid w:val="00CD2FE3"/>
    <w:rsid w:val="00CD4BC7"/>
    <w:rsid w:val="00CD4BFC"/>
    <w:rsid w:val="00CD52DC"/>
    <w:rsid w:val="00CD724D"/>
    <w:rsid w:val="00CE4290"/>
    <w:rsid w:val="00CE51F8"/>
    <w:rsid w:val="00CE6918"/>
    <w:rsid w:val="00CF1B0E"/>
    <w:rsid w:val="00CF757F"/>
    <w:rsid w:val="00D00379"/>
    <w:rsid w:val="00D0121E"/>
    <w:rsid w:val="00D03BC4"/>
    <w:rsid w:val="00D05BD3"/>
    <w:rsid w:val="00D12BEB"/>
    <w:rsid w:val="00D12F78"/>
    <w:rsid w:val="00D17C2B"/>
    <w:rsid w:val="00D217EE"/>
    <w:rsid w:val="00D239A0"/>
    <w:rsid w:val="00D32993"/>
    <w:rsid w:val="00D34B16"/>
    <w:rsid w:val="00D44690"/>
    <w:rsid w:val="00D44BBB"/>
    <w:rsid w:val="00D50DB8"/>
    <w:rsid w:val="00D569E5"/>
    <w:rsid w:val="00D61D82"/>
    <w:rsid w:val="00D65B84"/>
    <w:rsid w:val="00D65E34"/>
    <w:rsid w:val="00D6667A"/>
    <w:rsid w:val="00D74F3D"/>
    <w:rsid w:val="00D77825"/>
    <w:rsid w:val="00D80B9D"/>
    <w:rsid w:val="00D847D9"/>
    <w:rsid w:val="00D904AF"/>
    <w:rsid w:val="00D9588E"/>
    <w:rsid w:val="00D97E06"/>
    <w:rsid w:val="00DA083A"/>
    <w:rsid w:val="00DA6522"/>
    <w:rsid w:val="00DB2EE5"/>
    <w:rsid w:val="00DB4359"/>
    <w:rsid w:val="00DB6059"/>
    <w:rsid w:val="00DB76C0"/>
    <w:rsid w:val="00DC1E50"/>
    <w:rsid w:val="00DC3EAE"/>
    <w:rsid w:val="00DC3EE2"/>
    <w:rsid w:val="00DD0B8F"/>
    <w:rsid w:val="00DE5F71"/>
    <w:rsid w:val="00DE68D1"/>
    <w:rsid w:val="00DF141F"/>
    <w:rsid w:val="00E0484D"/>
    <w:rsid w:val="00E115F8"/>
    <w:rsid w:val="00E12984"/>
    <w:rsid w:val="00E16C2B"/>
    <w:rsid w:val="00E21E2A"/>
    <w:rsid w:val="00E22114"/>
    <w:rsid w:val="00E248D3"/>
    <w:rsid w:val="00E25577"/>
    <w:rsid w:val="00E324E9"/>
    <w:rsid w:val="00E3757F"/>
    <w:rsid w:val="00E40305"/>
    <w:rsid w:val="00E40B19"/>
    <w:rsid w:val="00E4297F"/>
    <w:rsid w:val="00E43049"/>
    <w:rsid w:val="00E4486C"/>
    <w:rsid w:val="00E450FB"/>
    <w:rsid w:val="00E50A69"/>
    <w:rsid w:val="00E5155B"/>
    <w:rsid w:val="00E54910"/>
    <w:rsid w:val="00E55F76"/>
    <w:rsid w:val="00E64C6F"/>
    <w:rsid w:val="00E64D64"/>
    <w:rsid w:val="00E676E9"/>
    <w:rsid w:val="00E71E43"/>
    <w:rsid w:val="00E72E8F"/>
    <w:rsid w:val="00E76FC7"/>
    <w:rsid w:val="00E802EE"/>
    <w:rsid w:val="00E855C2"/>
    <w:rsid w:val="00E86021"/>
    <w:rsid w:val="00E86A71"/>
    <w:rsid w:val="00E90976"/>
    <w:rsid w:val="00E94999"/>
    <w:rsid w:val="00E9590F"/>
    <w:rsid w:val="00E9605B"/>
    <w:rsid w:val="00E96E59"/>
    <w:rsid w:val="00EA540A"/>
    <w:rsid w:val="00EA5D27"/>
    <w:rsid w:val="00EA6DA4"/>
    <w:rsid w:val="00EB4770"/>
    <w:rsid w:val="00EC076D"/>
    <w:rsid w:val="00EC19DD"/>
    <w:rsid w:val="00EC4257"/>
    <w:rsid w:val="00EC4C41"/>
    <w:rsid w:val="00EC6C64"/>
    <w:rsid w:val="00EC7242"/>
    <w:rsid w:val="00ED6254"/>
    <w:rsid w:val="00ED686E"/>
    <w:rsid w:val="00EE11B0"/>
    <w:rsid w:val="00EE13C0"/>
    <w:rsid w:val="00EF1958"/>
    <w:rsid w:val="00EF20D5"/>
    <w:rsid w:val="00EF2F9B"/>
    <w:rsid w:val="00EF4648"/>
    <w:rsid w:val="00EF4AFC"/>
    <w:rsid w:val="00EF7217"/>
    <w:rsid w:val="00EF7248"/>
    <w:rsid w:val="00EF7E16"/>
    <w:rsid w:val="00F01B31"/>
    <w:rsid w:val="00F07537"/>
    <w:rsid w:val="00F07E66"/>
    <w:rsid w:val="00F102A1"/>
    <w:rsid w:val="00F11677"/>
    <w:rsid w:val="00F14459"/>
    <w:rsid w:val="00F17BD5"/>
    <w:rsid w:val="00F2070E"/>
    <w:rsid w:val="00F249B1"/>
    <w:rsid w:val="00F24ACF"/>
    <w:rsid w:val="00F24D5D"/>
    <w:rsid w:val="00F25DA1"/>
    <w:rsid w:val="00F30291"/>
    <w:rsid w:val="00F31FB9"/>
    <w:rsid w:val="00F320AF"/>
    <w:rsid w:val="00F33D55"/>
    <w:rsid w:val="00F40CFF"/>
    <w:rsid w:val="00F4101D"/>
    <w:rsid w:val="00F414DE"/>
    <w:rsid w:val="00F421B9"/>
    <w:rsid w:val="00F4356C"/>
    <w:rsid w:val="00F44AF3"/>
    <w:rsid w:val="00F44F83"/>
    <w:rsid w:val="00F4527D"/>
    <w:rsid w:val="00F50347"/>
    <w:rsid w:val="00F55763"/>
    <w:rsid w:val="00F55EFD"/>
    <w:rsid w:val="00F5670E"/>
    <w:rsid w:val="00F568E9"/>
    <w:rsid w:val="00F61762"/>
    <w:rsid w:val="00F64B46"/>
    <w:rsid w:val="00F65BBD"/>
    <w:rsid w:val="00F65FF7"/>
    <w:rsid w:val="00F671F1"/>
    <w:rsid w:val="00F6739E"/>
    <w:rsid w:val="00F72C4E"/>
    <w:rsid w:val="00F80284"/>
    <w:rsid w:val="00F81601"/>
    <w:rsid w:val="00F93481"/>
    <w:rsid w:val="00F94904"/>
    <w:rsid w:val="00F94D7F"/>
    <w:rsid w:val="00F9792B"/>
    <w:rsid w:val="00FA339B"/>
    <w:rsid w:val="00FA4323"/>
    <w:rsid w:val="00FA721E"/>
    <w:rsid w:val="00FB158E"/>
    <w:rsid w:val="00FB55A6"/>
    <w:rsid w:val="00FB6DDD"/>
    <w:rsid w:val="00FC1CC8"/>
    <w:rsid w:val="00FC4018"/>
    <w:rsid w:val="00FC4E14"/>
    <w:rsid w:val="00FC5B7E"/>
    <w:rsid w:val="00FC7789"/>
    <w:rsid w:val="00FC7FCF"/>
    <w:rsid w:val="00FD23AD"/>
    <w:rsid w:val="00FD4892"/>
    <w:rsid w:val="00FD6FE4"/>
    <w:rsid w:val="00FE511A"/>
    <w:rsid w:val="00FE60E8"/>
    <w:rsid w:val="00FF241C"/>
    <w:rsid w:val="00FF36E6"/>
    <w:rsid w:val="00FF4738"/>
    <w:rsid w:val="00FF5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671BE"/>
  <w15:chartTrackingRefBased/>
  <w15:docId w15:val="{B54BA097-EDF2-41FC-A766-E6203109D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5B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5B7E"/>
  </w:style>
  <w:style w:type="paragraph" w:styleId="Footer">
    <w:name w:val="footer"/>
    <w:basedOn w:val="Normal"/>
    <w:link w:val="FooterChar"/>
    <w:uiPriority w:val="99"/>
    <w:unhideWhenUsed/>
    <w:rsid w:val="00FC5B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5B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3</Pages>
  <Words>560</Words>
  <Characters>3197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L. Bonfield</dc:creator>
  <cp:keywords/>
  <dc:description/>
  <cp:lastModifiedBy>Stephanie L. Bonfield</cp:lastModifiedBy>
  <cp:revision>8</cp:revision>
  <dcterms:created xsi:type="dcterms:W3CDTF">2023-04-21T17:23:00Z</dcterms:created>
  <dcterms:modified xsi:type="dcterms:W3CDTF">2024-02-23T02:09:00Z</dcterms:modified>
</cp:coreProperties>
</file>