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Arial" w:cs="Arial" w:eastAsia="Arial" w:hAnsi="Arial"/>
          <w:b w:val="1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ffffff"/>
          <w:sz w:val="24"/>
          <w:szCs w:val="24"/>
          <w:rtl w:val="0"/>
        </w:rPr>
        <w:t xml:space="preserve">PÓS-GRADUAÇÃO EM DESENVOLVIMENTO FULL STACK</w:t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-1079499</wp:posOffset>
                </wp:positionH>
                <wp:positionV relativeFrom="paragraph">
                  <wp:posOffset>-1079499</wp:posOffset>
                </wp:positionV>
                <wp:extent cx="7652385" cy="11260455"/>
                <wp:effectExtent b="0" l="0" r="0" t="0"/>
                <wp:wrapNone/>
                <wp:docPr id="14" name=""/>
                <a:graphic>
                  <a:graphicData uri="http://schemas.microsoft.com/office/word/2010/wordprocessingShape">
                    <wps:wsp>
                      <wps:cNvSpPr/>
                      <wps:cNvPr id="18" name="Shape 18"/>
                      <wps:spPr>
                        <a:xfrm>
                          <a:off x="1524570" y="0"/>
                          <a:ext cx="7642860" cy="7560000"/>
                        </a:xfrm>
                        <a:prstGeom prst="rect">
                          <a:avLst/>
                        </a:prstGeom>
                        <a:solidFill>
                          <a:srgbClr val="15222D"/>
                        </a:solidFill>
                        <a:ln cap="flat" cmpd="sng" w="9525">
                          <a:solidFill>
                            <a:srgbClr val="203644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-1079499</wp:posOffset>
                </wp:positionH>
                <wp:positionV relativeFrom="paragraph">
                  <wp:posOffset>-1079499</wp:posOffset>
                </wp:positionV>
                <wp:extent cx="7652385" cy="11260455"/>
                <wp:effectExtent b="0" l="0" r="0" t="0"/>
                <wp:wrapNone/>
                <wp:docPr id="14" name="image20.png"/>
                <a:graphic>
                  <a:graphicData uri="http://schemas.openxmlformats.org/drawingml/2006/picture">
                    <pic:pic>
                      <pic:nvPicPr>
                        <pic:cNvPr id="0" name="image2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52385" cy="112604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>
          <w:rFonts w:ascii="Arial" w:cs="Arial" w:eastAsia="Arial" w:hAnsi="Arial"/>
          <w:b w:val="1"/>
          <w:color w:val="e5cc8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color w:val="e5cc80"/>
          <w:sz w:val="44"/>
          <w:szCs w:val="44"/>
          <w:rtl w:val="0"/>
        </w:rPr>
        <w:t xml:space="preserve">CRAWLING WEB</w:t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RAFAEL GOMES BIZI</w:t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Orientador: Alexandre Agustini</w:t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  <w:rtl w:val="0"/>
        </w:rPr>
        <w:t xml:space="preserve">2025</w:t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ffff"/>
          <w:sz w:val="24"/>
          <w:szCs w:val="24"/>
        </w:rPr>
        <mc:AlternateContent>
          <mc:Choice Requires="wpg">
            <w:drawing>
              <wp:inline distB="0" distT="0" distL="0" distR="0">
                <wp:extent cx="2895600" cy="3873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3898200" y="3586325"/>
                          <a:ext cx="2895600" cy="387350"/>
                          <a:chOff x="3898200" y="3586325"/>
                          <a:chExt cx="2895600" cy="387350"/>
                        </a:xfrm>
                      </wpg:grpSpPr>
                      <wpg:grpSp>
                        <wpg:cNvGrpSpPr/>
                        <wpg:grpSpPr>
                          <a:xfrm>
                            <a:off x="3898200" y="3586325"/>
                            <a:ext cx="2895600" cy="387350"/>
                            <a:chOff x="0" y="0"/>
                            <a:chExt cx="2895600" cy="38735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2895600" cy="38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pic:pic>
                          <pic:nvPicPr>
                            <pic:cNvPr id="4" name="Shape 4"/>
                            <pic:cNvPicPr preferRelativeResize="0"/>
                          </pic:nvPicPr>
                          <pic:blipFill rotWithShape="1">
                            <a:blip r:embed="rId7">
                              <a:alphaModFix/>
                            </a:blip>
                            <a:srcRect b="36836" l="3366" r="54797" t="40152"/>
                            <a:stretch/>
                          </pic:blipFill>
                          <pic:spPr>
                            <a:xfrm>
                              <a:off x="0" y="0"/>
                              <a:ext cx="1346200" cy="387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>
                          <pic:nvPicPr>
                            <pic:cNvPr id="5" name="Shape 5"/>
                            <pic:cNvPicPr preferRelativeResize="0"/>
                          </pic:nvPicPr>
                          <pic:blipFill rotWithShape="1">
                            <a:blip r:embed="rId8">
                              <a:alphaModFix/>
                            </a:blip>
                            <a:srcRect b="0" l="0" r="0" t="0"/>
                            <a:stretch/>
                          </pic:blipFill>
                          <pic:spPr>
                            <a:xfrm>
                              <a:off x="1479550" y="76200"/>
                              <a:ext cx="1416050" cy="21082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2895600" cy="38735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95600" cy="3873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>
          <w:rFonts w:ascii="Arial" w:cs="Arial" w:eastAsia="Arial" w:hAnsi="Arial"/>
          <w:b w:val="1"/>
          <w:color w:val="e5cc80"/>
          <w:sz w:val="44"/>
          <w:szCs w:val="44"/>
        </w:rPr>
      </w:pPr>
      <w:r w:rsidDel="00000000" w:rsidR="00000000" w:rsidRPr="00000000">
        <w:rPr>
          <w:rFonts w:ascii="Arial" w:cs="Arial" w:eastAsia="Arial" w:hAnsi="Arial"/>
          <w:b w:val="1"/>
          <w:color w:val="e5cc80"/>
          <w:sz w:val="44"/>
          <w:szCs w:val="44"/>
          <w:rtl w:val="0"/>
        </w:rPr>
        <w:t xml:space="preserve">SUMÁRIO</w:t>
      </w:r>
    </w:p>
    <w:p w:rsidR="00000000" w:rsidDel="00000000" w:rsidP="00000000" w:rsidRDefault="00000000" w:rsidRPr="00000000" w14:paraId="0000002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1"/>
          <w:strike w:val="0"/>
          <w:color w:val="2f5496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4,4,"</w:instrText>
            <w:fldChar w:fldCharType="separate"/>
          </w:r>
          <w:hyperlink w:anchor="_rnsdc5yfce5m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Contextualização da proposta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116ma6genz3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Objetivos da construção da solução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9t3bve90zn4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2.1. Objetivos estratégicos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dsl2ek09a8i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2.2.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ua4j9wgmkb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Elaboração da jornada do usuário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e8mrwstq99un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Cenário Principal: Busca por Palavra-chave em um Site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cqft0eqghy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 Apelo mercadológico da solução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ri8nadd57cve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 Ciclo de desenvolvimento da solução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mo7su689lktr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 Mockup da proposta de solução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o0jmpvo24wi8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 Arquitetura de Software</w:t>
              <w:tab/>
              <w:t xml:space="preserve">19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9t6ra88fnj5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 Validação da solução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w6wzz20x71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 Registros das evidências do projeto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2cmlz4waedu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1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 Considerações finais e expectativas</w:t>
              <w:tab/>
              <w:t xml:space="preserve">31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thm2t5tn3ch"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Referências</w:t>
              <w:tab/>
              <w:t xml:space="preserve">34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360" w:lineRule="auto"/>
        <w:jc w:val="center"/>
        <w:rPr>
          <w:rFonts w:ascii="Arial" w:cs="Arial" w:eastAsia="Arial" w:hAnsi="Arial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360" w:lineRule="auto"/>
        <w:jc w:val="center"/>
        <w:rPr>
          <w:rFonts w:ascii="Arial" w:cs="Arial" w:eastAsia="Arial" w:hAnsi="Arial"/>
          <w:color w:val="000000"/>
          <w:sz w:val="24"/>
          <w:szCs w:val="24"/>
        </w:rPr>
        <w:sectPr>
          <w:headerReference r:id="rId9" w:type="default"/>
          <w:headerReference r:id="rId10" w:type="first"/>
          <w:headerReference r:id="rId11" w:type="even"/>
          <w:footerReference r:id="rId12" w:type="default"/>
          <w:footerReference r:id="rId13" w:type="first"/>
          <w:footerReference r:id="rId14" w:type="even"/>
          <w:pgSz w:h="16838" w:w="11906" w:orient="portrait"/>
          <w:pgMar w:bottom="1134" w:top="1701" w:left="1701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rnsdc5yfce5m" w:id="0"/>
      <w:bookmarkEnd w:id="0"/>
      <w:r w:rsidDel="00000000" w:rsidR="00000000" w:rsidRPr="00000000">
        <w:rPr>
          <w:rFonts w:ascii="Arial" w:cs="Arial" w:eastAsia="Arial" w:hAnsi="Arial"/>
          <w:rtl w:val="0"/>
        </w:rPr>
        <w:t xml:space="preserve">Contextualização da proposta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360" w:lineRule="auto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3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volume de informações disponíveis na internet cresce exponencialmente a cada dia, tornando cada vez mais desafiadora a tarefa de encontrar conteúdos específicos de maneira eficiente. Embora os motores de busca tradicionais como Google, Bing e Yahoo ofereçam ferramentas poderosas para pesquisas gerais, há muitas situações em que é necessário realizar buscas mais específicas e personalizadas dentro de domínios particulares ou conjuntos de páginas web relacionadas.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surge da necessidade de criar uma solução que permita aos usuários realizarem buscas personalizadas por palavras-chave em websites específicos, oferecendo maior controle sobre o escopo da pesquisa. A motivação para o desenvolvimento desta ferramenta está fundamentada em três pilares principais: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Controle e personalização da busca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Oferecer ao usuário a capacidade de definir exatamente onde (URL base) e o que (palavra-chave) deseja buscar, proporcionando resultados mais relevantes para contextos específicos.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Aprendizado técnico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Explorar e aplicar conceitos avançados de desenvolvimento full stack, incluindo processamento concorrente, arquitetura limpa e desenvolvimento de interfaces responsivas.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Solução para necessidades específicas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Atender casos de uso onde ferramentas de busca gerais não são adequadas, como auditoria de conteúdo em sites corporativos, pesquisa em intranets ou análise de conjuntos específicos de páginas web.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Web Crawler desenvolvido neste projeto não pretende competir com os grandes motores de busca do mercado, mas sim oferecer uma alternativa especializada para casos específicos onde o controle sobre o escopo da busca é mais importante que a amplitude da pesquisa. O projeto pode ser encontrado no repositório público </w:t>
      </w:r>
      <w:hyperlink r:id="rId15">
        <w:r w:rsidDel="00000000" w:rsidR="00000000" w:rsidRPr="00000000">
          <w:rPr>
            <w:rFonts w:ascii="Arial" w:cs="Arial" w:eastAsia="Arial" w:hAnsi="Arial"/>
            <w:color w:val="1155cc"/>
            <w:sz w:val="24"/>
            <w:szCs w:val="24"/>
            <w:u w:val="single"/>
            <w:rtl w:val="0"/>
          </w:rPr>
          <w:t xml:space="preserve">https://github.com/RafaelBizi/crawling_web</w:t>
        </w:r>
      </w:hyperlink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  <w:sectPr>
          <w:headerReference r:id="rId16" w:type="default"/>
          <w:footerReference r:id="rId17" w:type="default"/>
          <w:type w:val="nextPage"/>
          <w:pgSz w:h="16838" w:w="11906" w:orient="portrait"/>
          <w:pgMar w:bottom="1134" w:top="1701" w:left="1701" w:right="1134" w:header="1134" w:footer="709"/>
          <w:pgNumType w:start="3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e116ma6genz3" w:id="1"/>
      <w:bookmarkEnd w:id="1"/>
      <w:r w:rsidDel="00000000" w:rsidR="00000000" w:rsidRPr="00000000">
        <w:rPr>
          <w:rFonts w:ascii="Arial" w:cs="Arial" w:eastAsia="Arial" w:hAnsi="Arial"/>
          <w:rtl w:val="0"/>
        </w:rPr>
        <w:t xml:space="preserve">Objetivos da construção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2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numPr>
          <w:ilvl w:val="1"/>
          <w:numId w:val="38"/>
        </w:numPr>
        <w:ind w:left="1146" w:hanging="720"/>
      </w:pPr>
      <w:bookmarkStart w:colFirst="0" w:colLast="0" w:name="_v9t3bve90zn4" w:id="2"/>
      <w:bookmarkEnd w:id="2"/>
      <w:r w:rsidDel="00000000" w:rsidR="00000000" w:rsidRPr="00000000">
        <w:rPr>
          <w:rtl w:val="0"/>
        </w:rPr>
        <w:t xml:space="preserve">Objetivos estratégicos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Domínio de tecnologias full stack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Aplicar e integrar conhecimentos de desenvolvimento backend e frontend em um projeto coeso, demonstrando capacidade de construir uma solução completa.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Aplicação de princípios de arquitetura de software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Implementar uma arquitetura limpa e modular que facilite a manutenção, teste e evolução do sistema.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Exploração de técnicas de processamento concorrente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Utilizar abordagens de programação concorrente para otimizar o desempenho da aplicação em tarefas de busca intensivas.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Desenvolvimento de soluções que respeitem boas práticas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Criar um software que siga padrões de qualidade, testabilidade e usabilidade reconhecidos no mercado.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numPr>
          <w:ilvl w:val="1"/>
          <w:numId w:val="38"/>
        </w:numPr>
        <w:ind w:left="1146" w:hanging="720"/>
      </w:pPr>
      <w:bookmarkStart w:colFirst="0" w:colLast="0" w:name="_ndsl2ek09a8i" w:id="3"/>
      <w:bookmarkEnd w:id="3"/>
      <w:r w:rsidDel="00000000" w:rsidR="00000000" w:rsidRPr="00000000">
        <w:rPr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Desenvolver uma API RESTful em Java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Implementar endpoints bem definidos para iniciar e monitorar processos de crawling utilizando o Spark Framework.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Implementar um mecanismo de crawler multithreaded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Criar um sistema de busca que utilize threads para processar múltiplas páginas simultaneamente, melhorando a eficiência da pesquisa.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Construir uma interface de usuário responsiva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Desenvolver uma interface web utilizando HTML5, CSS3 e JavaScript que se adapte a diferentes dispositivos e ofereça boa experiência ao usuário.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Implementar containerização com Docker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Empacotar a aplicação em containers para facilitar a implantação e garantir consistência em diferentes ambientes.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Aplicar padrões de projeto e clean code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Utilizar padrões como Repository, Use Case e Clean Architecture para estruturar o código de forma clara e manutenível.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Desenvolver mecanismos de feedback em tempo real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Implementar funcionalidades que permitam ao usuário acompanhar o progresso da busca de forma interativa.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3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Criar validações e tratamentos de erro robustos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Garantir que a aplicação lide apropriadamente com entradas inválidas, falhas de rede e outros cenários de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eua4j9wgmkb" w:id="4"/>
      <w:bookmarkEnd w:id="4"/>
      <w:r w:rsidDel="00000000" w:rsidR="00000000" w:rsidRPr="00000000">
        <w:rPr>
          <w:rFonts w:ascii="Arial" w:cs="Arial" w:eastAsia="Arial" w:hAnsi="Arial"/>
          <w:rtl w:val="0"/>
        </w:rPr>
        <w:t xml:space="preserve">Elaboração da jornada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5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360" w:lineRule="auto"/>
        <w:ind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jornada do usuário na aplicação Web Crawler foi pensada para ser intuitiva e eficiente, permitindo que mesmo usuários sem conhecimentos técnicos avançados possam realizar buscas personalizadas com facilidade.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numPr>
          <w:ilvl w:val="1"/>
          <w:numId w:val="38"/>
        </w:numPr>
        <w:ind w:left="1146" w:hanging="720"/>
      </w:pPr>
      <w:bookmarkStart w:colFirst="0" w:colLast="0" w:name="_e8mrwstq99un" w:id="5"/>
      <w:bookmarkEnd w:id="5"/>
      <w:r w:rsidDel="00000000" w:rsidR="00000000" w:rsidRPr="00000000">
        <w:rPr>
          <w:rtl w:val="0"/>
        </w:rPr>
        <w:t xml:space="preserve">Cenário Principal: Busca por Palavra-chave em um Site</w:t>
      </w:r>
    </w:p>
    <w:p w:rsidR="00000000" w:rsidDel="00000000" w:rsidP="00000000" w:rsidRDefault="00000000" w:rsidRPr="00000000" w14:paraId="00000063">
      <w:pPr>
        <w:spacing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Persona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Marina, coordenadora de conteúdo de um grande portal educacional, precisa verificar em quais páginas do site aparecem referências a um novo curso que está sendo lançado.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i w:val="0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Acesso à Aplicação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acessa a aplicação através do navegador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apresenta a tela inicial com campos para URL base e palavra-chave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satisfação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Interface limpa e direta, sem distrações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Configuração da Busca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insere a URL do portal educacional no campo “URL do site”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 digita o nome do novo curso no campo “Palavra-chave para busca”</w:t>
      </w:r>
    </w:p>
    <w:p w:rsidR="00000000" w:rsidDel="00000000" w:rsidP="00000000" w:rsidRDefault="00000000" w:rsidRPr="00000000" w14:paraId="0000006B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decisão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Marina verifica se os dados estão corretos antes de prosseguir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Iniciação da Busca</w:t>
      </w:r>
    </w:p>
    <w:p w:rsidR="00000000" w:rsidDel="00000000" w:rsidP="00000000" w:rsidRDefault="00000000" w:rsidRPr="00000000" w14:paraId="0000006D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clica no botão “Iniciar Busca”</w:t>
      </w:r>
    </w:p>
    <w:p w:rsidR="00000000" w:rsidDel="00000000" w:rsidP="00000000" w:rsidRDefault="00000000" w:rsidRPr="00000000" w14:paraId="0000006E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valida os dados inseridos</w:t>
      </w:r>
    </w:p>
    <w:p w:rsidR="00000000" w:rsidDel="00000000" w:rsidP="00000000" w:rsidRDefault="00000000" w:rsidRPr="00000000" w14:paraId="0000006F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válidos, a busca é iniciada e um ID único é gerado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satisfação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Feedback imediato de que a busca foi iniciada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Acompanhamento do Progresso</w:t>
      </w:r>
    </w:p>
    <w:p w:rsidR="00000000" w:rsidDel="00000000" w:rsidP="00000000" w:rsidRDefault="00000000" w:rsidRPr="00000000" w14:paraId="00000072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uma tela de carregamento com mensagens de status</w:t>
      </w:r>
    </w:p>
    <w:p w:rsidR="00000000" w:rsidDel="00000000" w:rsidP="00000000" w:rsidRDefault="00000000" w:rsidRPr="00000000" w14:paraId="00000073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barra de progresso é atualizada periodicamente</w:t>
      </w:r>
    </w:p>
    <w:p w:rsidR="00000000" w:rsidDel="00000000" w:rsidP="00000000" w:rsidRDefault="00000000" w:rsidRPr="00000000" w14:paraId="00000074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ansiedade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Tempo de espera pela conclusão da busca</w:t>
      </w:r>
    </w:p>
    <w:p w:rsidR="00000000" w:rsidDel="00000000" w:rsidP="00000000" w:rsidRDefault="00000000" w:rsidRPr="00000000" w14:paraId="00000075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satisfação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Visualização do progresso em tempo real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Visualização dos Resultados</w:t>
      </w:r>
    </w:p>
    <w:p w:rsidR="00000000" w:rsidDel="00000000" w:rsidP="00000000" w:rsidRDefault="00000000" w:rsidRPr="00000000" w14:paraId="00000077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concluir a busca, o sistema exibe uma lista de URLs encontradas</w:t>
      </w:r>
    </w:p>
    <w:p w:rsidR="00000000" w:rsidDel="00000000" w:rsidP="00000000" w:rsidRDefault="00000000" w:rsidRPr="00000000" w14:paraId="00000078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pode clicar em qualquer URL para acessar diretamente a página</w:t>
      </w:r>
    </w:p>
    <w:p w:rsidR="00000000" w:rsidDel="00000000" w:rsidP="00000000" w:rsidRDefault="00000000" w:rsidRPr="00000000" w14:paraId="00000079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satisfação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Organização clara dos resultados e facilidade para acessá-los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Ações Pós-Busca</w:t>
      </w:r>
    </w:p>
    <w:p w:rsidR="00000000" w:rsidDel="00000000" w:rsidP="00000000" w:rsidRDefault="00000000" w:rsidRPr="00000000" w14:paraId="0000007B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pode iniciar uma nova busca com parâmetros diferentes</w:t>
      </w:r>
    </w:p>
    <w:p w:rsidR="00000000" w:rsidDel="00000000" w:rsidP="00000000" w:rsidRDefault="00000000" w:rsidRPr="00000000" w14:paraId="0000007C">
      <w:pPr>
        <w:numPr>
          <w:ilvl w:val="1"/>
          <w:numId w:val="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 pode compartilhar os resultados copiando as URLs encontradas</w:t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spacing w:after="40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decisão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Marina decide se os resultados são suficientes ou se precisa refinar a busca</w:t>
      </w:r>
    </w:p>
    <w:p w:rsidR="00000000" w:rsidDel="00000000" w:rsidP="00000000" w:rsidRDefault="00000000" w:rsidRPr="00000000" w14:paraId="0000007E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Cenários Alternativos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0" w:line="276" w:lineRule="auto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Cenário: Busca sem Resultados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configura e inicia a busca normalmente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realiza a busca completa mas não encontra a palavra-chave em nenhuma página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frustração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Ausência de resultados esperados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uma mensagem clara informando que nenhuma URL foi encontrada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decisão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Marina pode revisar a palavra-chave ou tentar uma nova busca</w:t>
      </w:r>
    </w:p>
    <w:p w:rsidR="00000000" w:rsidDel="00000000" w:rsidP="00000000" w:rsidRDefault="00000000" w:rsidRPr="00000000" w14:paraId="00000086">
      <w:pPr>
        <w:spacing w:after="20" w:line="276" w:lineRule="auto"/>
        <w:rPr>
          <w:rFonts w:ascii="Arial" w:cs="Arial" w:eastAsia="Arial" w:hAnsi="Arial"/>
          <w:b w:val="1"/>
          <w:i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i w:val="1"/>
          <w:sz w:val="24"/>
          <w:szCs w:val="24"/>
          <w:rtl w:val="0"/>
        </w:rPr>
        <w:t xml:space="preserve">Cenário: Erro na Configuração</w:t>
      </w:r>
    </w:p>
    <w:p w:rsidR="00000000" w:rsidDel="00000000" w:rsidP="00000000" w:rsidRDefault="00000000" w:rsidRPr="00000000" w14:paraId="00000087">
      <w:pPr>
        <w:numPr>
          <w:ilvl w:val="0"/>
          <w:numId w:val="3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insere dados inválidos (URL mal formatada ou palavra-chave muito curta)</w:t>
      </w:r>
    </w:p>
    <w:p w:rsidR="00000000" w:rsidDel="00000000" w:rsidP="00000000" w:rsidRDefault="00000000" w:rsidRPr="00000000" w14:paraId="00000088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Ao tentar iniciar a busca, o sistema identifica o problema</w:t>
      </w:r>
    </w:p>
    <w:p w:rsidR="00000000" w:rsidDel="00000000" w:rsidP="00000000" w:rsidRDefault="00000000" w:rsidRPr="00000000" w14:paraId="00000089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frustração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Impedimento de prosseguir</w:t>
      </w:r>
    </w:p>
    <w:p w:rsidR="00000000" w:rsidDel="00000000" w:rsidP="00000000" w:rsidRDefault="00000000" w:rsidRPr="00000000" w14:paraId="0000008A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sistema exibe uma mensagem de erro clara explicando o problema e como corrigi-lo</w:t>
      </w:r>
    </w:p>
    <w:p w:rsidR="00000000" w:rsidDel="00000000" w:rsidP="00000000" w:rsidRDefault="00000000" w:rsidRPr="00000000" w14:paraId="0000008B">
      <w:pPr>
        <w:numPr>
          <w:ilvl w:val="0"/>
          <w:numId w:val="3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sz w:val="24"/>
          <w:szCs w:val="24"/>
          <w:rtl w:val="0"/>
        </w:rPr>
        <w:t xml:space="preserve">Ponto de satisfação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Orientação clara sobre como resolver o problema</w:t>
      </w:r>
    </w:p>
    <w:p w:rsidR="00000000" w:rsidDel="00000000" w:rsidP="00000000" w:rsidRDefault="00000000" w:rsidRPr="00000000" w14:paraId="0000008C">
      <w:pPr>
        <w:numPr>
          <w:ilvl w:val="0"/>
          <w:numId w:val="39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Marina corrige os dados e prossegue com a busca</w:t>
      </w:r>
    </w:p>
    <w:p w:rsidR="00000000" w:rsidDel="00000000" w:rsidP="00000000" w:rsidRDefault="00000000" w:rsidRPr="00000000" w14:paraId="0000008D">
      <w:pPr>
        <w:spacing w:after="1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40" w:line="276" w:lineRule="auto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1"/>
          <w:numId w:val="38"/>
        </w:numPr>
        <w:spacing w:after="140"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Mapa de Empatia</w:t>
      </w:r>
    </w:p>
    <w:p w:rsidR="00000000" w:rsidDel="00000000" w:rsidP="00000000" w:rsidRDefault="00000000" w:rsidRPr="00000000" w14:paraId="00000090">
      <w:pPr>
        <w:spacing w:after="14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que a usuária Marina pensa e sente?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45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Preocupação em identificar todas as menções ao novo curso;</w:t>
      </w:r>
    </w:p>
    <w:p w:rsidR="00000000" w:rsidDel="00000000" w:rsidP="00000000" w:rsidRDefault="00000000" w:rsidRPr="00000000" w14:paraId="00000092">
      <w:pPr>
        <w:numPr>
          <w:ilvl w:val="0"/>
          <w:numId w:val="45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Receio de perder páginas importantes;</w:t>
      </w:r>
    </w:p>
    <w:p w:rsidR="00000000" w:rsidDel="00000000" w:rsidP="00000000" w:rsidRDefault="00000000" w:rsidRPr="00000000" w14:paraId="00000093">
      <w:pPr>
        <w:numPr>
          <w:ilvl w:val="0"/>
          <w:numId w:val="45"/>
        </w:numPr>
        <w:spacing w:after="1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Valoriza eficiência e economia de tempo.</w:t>
      </w:r>
    </w:p>
    <w:p w:rsidR="00000000" w:rsidDel="00000000" w:rsidP="00000000" w:rsidRDefault="00000000" w:rsidRPr="00000000" w14:paraId="00000094">
      <w:pPr>
        <w:spacing w:after="14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que ela ouve?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50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Cobranças da equipe de marketing sobre a consistência das informações do curso; </w:t>
      </w:r>
    </w:p>
    <w:p w:rsidR="00000000" w:rsidDel="00000000" w:rsidP="00000000" w:rsidRDefault="00000000" w:rsidRPr="00000000" w14:paraId="00000096">
      <w:pPr>
        <w:numPr>
          <w:ilvl w:val="0"/>
          <w:numId w:val="50"/>
        </w:numPr>
        <w:spacing w:after="1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Recomendações sobre ferramentas que facilitam seu trabalho.</w:t>
      </w:r>
    </w:p>
    <w:p w:rsidR="00000000" w:rsidDel="00000000" w:rsidP="00000000" w:rsidRDefault="00000000" w:rsidRPr="00000000" w14:paraId="00000097">
      <w:pPr>
        <w:spacing w:after="14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que ela vê?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30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Outras equipes usando processos manuais e ineficientes;</w:t>
      </w:r>
    </w:p>
    <w:p w:rsidR="00000000" w:rsidDel="00000000" w:rsidP="00000000" w:rsidRDefault="00000000" w:rsidRPr="00000000" w14:paraId="00000099">
      <w:pPr>
        <w:numPr>
          <w:ilvl w:val="0"/>
          <w:numId w:val="30"/>
        </w:numPr>
        <w:spacing w:after="1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Portais concorrentes com informações bem organizadas.</w:t>
      </w:r>
    </w:p>
    <w:p w:rsidR="00000000" w:rsidDel="00000000" w:rsidP="00000000" w:rsidRDefault="00000000" w:rsidRPr="00000000" w14:paraId="0000009A">
      <w:pPr>
        <w:spacing w:after="14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 que ela diz e faz?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35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Expressa necessidade de ferramentas que automatizem tarefas repetitivas;</w:t>
      </w:r>
    </w:p>
    <w:p w:rsidR="00000000" w:rsidDel="00000000" w:rsidP="00000000" w:rsidRDefault="00000000" w:rsidRPr="00000000" w14:paraId="0000009C">
      <w:pPr>
        <w:numPr>
          <w:ilvl w:val="0"/>
          <w:numId w:val="35"/>
        </w:numPr>
        <w:spacing w:after="1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Busca soluções que economizem tempo e aumentem a precisão do trabalho.</w:t>
      </w:r>
    </w:p>
    <w:p w:rsidR="00000000" w:rsidDel="00000000" w:rsidP="00000000" w:rsidRDefault="00000000" w:rsidRPr="00000000" w14:paraId="0000009D">
      <w:pPr>
        <w:spacing w:after="14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Dores: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0"/>
          <w:numId w:val="4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Frustração com processos manuais de verificação;</w:t>
      </w:r>
    </w:p>
    <w:p w:rsidR="00000000" w:rsidDel="00000000" w:rsidP="00000000" w:rsidRDefault="00000000" w:rsidRPr="00000000" w14:paraId="0000009F">
      <w:pPr>
        <w:numPr>
          <w:ilvl w:val="0"/>
          <w:numId w:val="42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Ansiedade em garantir que todas as informações estejam corretas e atualizadas;</w:t>
      </w:r>
    </w:p>
    <w:p w:rsidR="00000000" w:rsidDel="00000000" w:rsidP="00000000" w:rsidRDefault="00000000" w:rsidRPr="00000000" w14:paraId="000000A0">
      <w:pPr>
        <w:numPr>
          <w:ilvl w:val="0"/>
          <w:numId w:val="42"/>
        </w:numPr>
        <w:spacing w:after="1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Pressão por prazos curtos para revisões de conteúdo.</w:t>
      </w:r>
    </w:p>
    <w:p w:rsidR="00000000" w:rsidDel="00000000" w:rsidP="00000000" w:rsidRDefault="00000000" w:rsidRPr="00000000" w14:paraId="000000A1">
      <w:pPr>
        <w:spacing w:after="140" w:line="276" w:lineRule="auto"/>
        <w:ind w:firstLine="72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Ganhos: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21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Economia significativa de tempo;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spacing w:after="0" w:afterAutospacing="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Maior confiança na completude das verificações;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spacing w:after="140" w:line="276" w:lineRule="auto"/>
        <w:ind w:left="144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Facilidade para documentar e compartilhar resultados.</w:t>
      </w:r>
    </w:p>
    <w:p w:rsidR="00000000" w:rsidDel="00000000" w:rsidP="00000000" w:rsidRDefault="00000000" w:rsidRPr="00000000" w14:paraId="000000A5">
      <w:pPr>
        <w:spacing w:after="260" w:before="240" w:line="276" w:lineRule="auto"/>
        <w:ind w:lef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7cqft0eqghye" w:id="6"/>
      <w:bookmarkEnd w:id="6"/>
      <w:r w:rsidDel="00000000" w:rsidR="00000000" w:rsidRPr="00000000">
        <w:rPr>
          <w:rFonts w:ascii="Arial" w:cs="Arial" w:eastAsia="Arial" w:hAnsi="Arial"/>
          <w:rtl w:val="0"/>
        </w:rPr>
        <w:t xml:space="preserve">Apelo mercadológico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4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="360" w:lineRule="auto"/>
        <w:ind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Análise de Mercado e Soluções Existentes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40" w:line="276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mercado de ferramentas de web crawling e scraping é diversificado, com soluções que variam desde plataformas enterprise complexas até bibliotecas open-source para desenvolvedores. Entre as soluções comerciais mais conhecidas estão:</w:t>
      </w:r>
    </w:p>
    <w:p w:rsidR="00000000" w:rsidDel="00000000" w:rsidP="00000000" w:rsidRDefault="00000000" w:rsidRPr="00000000" w14:paraId="000000B6">
      <w:pPr>
        <w:numPr>
          <w:ilvl w:val="0"/>
          <w:numId w:val="4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Octoparse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Ferramenta de scraping com interface visual, focada em usuários não técnicos.</w:t>
      </w:r>
    </w:p>
    <w:p w:rsidR="00000000" w:rsidDel="00000000" w:rsidP="00000000" w:rsidRDefault="00000000" w:rsidRPr="00000000" w14:paraId="000000B7">
      <w:pPr>
        <w:numPr>
          <w:ilvl w:val="0"/>
          <w:numId w:val="4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Scrapy Cloud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Plataforma baseada no framework Scrapy, voltada para desenvolvedores.</w:t>
      </w:r>
    </w:p>
    <w:p w:rsidR="00000000" w:rsidDel="00000000" w:rsidP="00000000" w:rsidRDefault="00000000" w:rsidRPr="00000000" w14:paraId="000000B8">
      <w:pPr>
        <w:numPr>
          <w:ilvl w:val="0"/>
          <w:numId w:val="41"/>
        </w:numPr>
        <w:spacing w:after="38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ParseHub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Solução que permite extrair dados de sites com interface amigável.</w:t>
      </w:r>
    </w:p>
    <w:p w:rsidR="00000000" w:rsidDel="00000000" w:rsidP="00000000" w:rsidRDefault="00000000" w:rsidRPr="00000000" w14:paraId="000000B9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Essas ferramentas geralmente oferecem funcionalidades avançadas como extração estruturada de dados, agendamento de crawling e APIs para integração com outros sistemas. No entanto, tendem a ser soluções complexas e, no caso das comerciais, com custos significativos.</w:t>
      </w:r>
    </w:p>
    <w:p w:rsidR="00000000" w:rsidDel="00000000" w:rsidP="00000000" w:rsidRDefault="00000000" w:rsidRPr="00000000" w14:paraId="000000BA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Nossa solução se diferencia por:</w:t>
      </w:r>
    </w:p>
    <w:p w:rsidR="00000000" w:rsidDel="00000000" w:rsidP="00000000" w:rsidRDefault="00000000" w:rsidRPr="00000000" w14:paraId="000000BB">
      <w:pPr>
        <w:numPr>
          <w:ilvl w:val="0"/>
          <w:numId w:val="15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Simplicidade e foco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Concentra-se especificamente na busca por palavras-chave em domínios específicos, sem a complexidade das ferramentas generalistas.</w:t>
      </w:r>
    </w:p>
    <w:p w:rsidR="00000000" w:rsidDel="00000000" w:rsidP="00000000" w:rsidRDefault="00000000" w:rsidRPr="00000000" w14:paraId="000000BC">
      <w:pPr>
        <w:numPr>
          <w:ilvl w:val="0"/>
          <w:numId w:val="15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Deploy local e controlado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Pode ser implantada localmente via Docker, oferecendo maior controle sobre os dados e evitando questões de privacidade.</w:t>
      </w:r>
    </w:p>
    <w:p w:rsidR="00000000" w:rsidDel="00000000" w:rsidP="00000000" w:rsidRDefault="00000000" w:rsidRPr="00000000" w14:paraId="000000BD">
      <w:pPr>
        <w:numPr>
          <w:ilvl w:val="0"/>
          <w:numId w:val="15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Código aberto e personalizável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Sendo open-source, permite adaptações para necessidades específicas dos usuários.</w:t>
      </w:r>
    </w:p>
    <w:p w:rsidR="00000000" w:rsidDel="00000000" w:rsidP="00000000" w:rsidRDefault="00000000" w:rsidRPr="00000000" w14:paraId="000000BE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Público alvo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Web Crawler desenvolvido é direcionado principalmente para:</w:t>
      </w:r>
    </w:p>
    <w:p w:rsidR="00000000" w:rsidDel="00000000" w:rsidP="00000000" w:rsidRDefault="00000000" w:rsidRPr="00000000" w14:paraId="000000C1">
      <w:pPr>
        <w:numPr>
          <w:ilvl w:val="0"/>
          <w:numId w:val="51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Profissionais de marketing 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Que precisam auditar sites e verificar a consistência de informações.</w:t>
      </w:r>
    </w:p>
    <w:p w:rsidR="00000000" w:rsidDel="00000000" w:rsidP="00000000" w:rsidRDefault="00000000" w:rsidRPr="00000000" w14:paraId="000000C2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Equipes de SEO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Que necessitam analisar a presença de palavras-chave em seus próprios sites.</w:t>
      </w:r>
    </w:p>
    <w:p w:rsidR="00000000" w:rsidDel="00000000" w:rsidP="00000000" w:rsidRDefault="00000000" w:rsidRPr="00000000" w14:paraId="000000C3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Desenvolvedores e equipes de QA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Que desejam verificar a presença de determinados termos ou strings em aplicações web.</w:t>
      </w:r>
    </w:p>
    <w:p w:rsidR="00000000" w:rsidDel="00000000" w:rsidP="00000000" w:rsidRDefault="00000000" w:rsidRPr="00000000" w14:paraId="000000C4">
      <w:pPr>
        <w:numPr>
          <w:ilvl w:val="0"/>
          <w:numId w:val="51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Pesquisadores e acadêmicos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Que buscam coletar informações específicas de sites para análise.</w:t>
      </w:r>
    </w:p>
    <w:p w:rsidR="00000000" w:rsidDel="00000000" w:rsidP="00000000" w:rsidRDefault="00000000" w:rsidRPr="00000000" w14:paraId="000000C5">
      <w:pPr>
        <w:numPr>
          <w:ilvl w:val="0"/>
          <w:numId w:val="51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Pequenas e médias empresas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Que não podem arcar com o custo de soluções enterprise mas precisam de ferramentas de crawling.</w:t>
      </w:r>
    </w:p>
    <w:p w:rsidR="00000000" w:rsidDel="00000000" w:rsidP="00000000" w:rsidRDefault="00000000" w:rsidRPr="00000000" w14:paraId="000000C6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Modelo de Negócios Potencial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40" w:line="276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Embora o projeto tenha sido desenvolvido inicialmente como trabalho acadêmico, ele apresenta potencial para monetização através de diferentes modelos:</w:t>
      </w:r>
    </w:p>
    <w:p w:rsidR="00000000" w:rsidDel="00000000" w:rsidP="00000000" w:rsidRDefault="00000000" w:rsidRPr="00000000" w14:paraId="000000C9">
      <w:pPr>
        <w:numPr>
          <w:ilvl w:val="0"/>
          <w:numId w:val="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Freemium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Versão básica gratuita com limites de uso e versão premium com recursos avançados como:</w:t>
      </w:r>
    </w:p>
    <w:p w:rsidR="00000000" w:rsidDel="00000000" w:rsidP="00000000" w:rsidRDefault="00000000" w:rsidRPr="00000000" w14:paraId="000000CA">
      <w:pPr>
        <w:numPr>
          <w:ilvl w:val="1"/>
          <w:numId w:val="4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Maior número de crawls simultâneos</w:t>
      </w:r>
    </w:p>
    <w:p w:rsidR="00000000" w:rsidDel="00000000" w:rsidP="00000000" w:rsidRDefault="00000000" w:rsidRPr="00000000" w14:paraId="000000CB">
      <w:pPr>
        <w:numPr>
          <w:ilvl w:val="1"/>
          <w:numId w:val="4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Exportação avançada de dados</w:t>
      </w:r>
    </w:p>
    <w:p w:rsidR="00000000" w:rsidDel="00000000" w:rsidP="00000000" w:rsidRDefault="00000000" w:rsidRPr="00000000" w14:paraId="000000CC">
      <w:pPr>
        <w:numPr>
          <w:ilvl w:val="1"/>
          <w:numId w:val="4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Agendamento de buscas recorrentes</w:t>
      </w:r>
    </w:p>
    <w:p w:rsidR="00000000" w:rsidDel="00000000" w:rsidP="00000000" w:rsidRDefault="00000000" w:rsidRPr="00000000" w14:paraId="000000CD">
      <w:pPr>
        <w:numPr>
          <w:ilvl w:val="1"/>
          <w:numId w:val="48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Alertas e notificações</w:t>
      </w:r>
    </w:p>
    <w:p w:rsidR="00000000" w:rsidDel="00000000" w:rsidP="00000000" w:rsidRDefault="00000000" w:rsidRPr="00000000" w14:paraId="000000CE">
      <w:pPr>
        <w:numPr>
          <w:ilvl w:val="0"/>
          <w:numId w:val="2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Software as a Service (SaaS)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Implementação como serviço hospedado, com diferentes planos baseados em volume de uso.</w:t>
      </w:r>
    </w:p>
    <w:p w:rsidR="00000000" w:rsidDel="00000000" w:rsidP="00000000" w:rsidRDefault="00000000" w:rsidRPr="00000000" w14:paraId="000000CF">
      <w:pPr>
        <w:numPr>
          <w:ilvl w:val="0"/>
          <w:numId w:val="29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Serviços de Consultoria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Oferecer serviços de personalização e integração da ferramenta para necessidades específicas de empresas.</w:t>
      </w:r>
    </w:p>
    <w:p w:rsidR="00000000" w:rsidDel="00000000" w:rsidP="00000000" w:rsidRDefault="00000000" w:rsidRPr="00000000" w14:paraId="000000D0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Benefícios e Proposta de Valor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40" w:line="276" w:lineRule="auto"/>
        <w:ind w:left="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proposta de valor da solução está centrada em três pilares principais:</w:t>
      </w:r>
    </w:p>
    <w:p w:rsidR="00000000" w:rsidDel="00000000" w:rsidP="00000000" w:rsidRDefault="00000000" w:rsidRPr="00000000" w14:paraId="000000D3">
      <w:pPr>
        <w:numPr>
          <w:ilvl w:val="0"/>
          <w:numId w:val="49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Eficiência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Automatiza processos que seriam extremamente demorados se realizados manualmente.</w:t>
      </w:r>
    </w:p>
    <w:p w:rsidR="00000000" w:rsidDel="00000000" w:rsidP="00000000" w:rsidRDefault="00000000" w:rsidRPr="00000000" w14:paraId="000000D4">
      <w:pPr>
        <w:numPr>
          <w:ilvl w:val="0"/>
          <w:numId w:val="49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Precisão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Elimina o erro humano na identificação de conteúdo específico em grandes conjuntos de páginas.</w:t>
      </w:r>
    </w:p>
    <w:p w:rsidR="00000000" w:rsidDel="00000000" w:rsidP="00000000" w:rsidRDefault="00000000" w:rsidRPr="00000000" w14:paraId="000000D5">
      <w:pPr>
        <w:numPr>
          <w:ilvl w:val="0"/>
          <w:numId w:val="49"/>
        </w:numPr>
        <w:spacing w:after="38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Acessibilidade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Torna a tecnologia de web crawling acessível para usuários sem conhecimentos técnicos avançados.</w:t>
      </w:r>
    </w:p>
    <w:p w:rsidR="00000000" w:rsidDel="00000000" w:rsidP="00000000" w:rsidRDefault="00000000" w:rsidRPr="00000000" w14:paraId="000000D6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benefícios específicos incluem:</w:t>
      </w:r>
    </w:p>
    <w:p w:rsidR="00000000" w:rsidDel="00000000" w:rsidP="00000000" w:rsidRDefault="00000000" w:rsidRPr="00000000" w14:paraId="000000D7">
      <w:pPr>
        <w:numPr>
          <w:ilvl w:val="0"/>
          <w:numId w:val="46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Economia de tempo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Redução drástica no tempo necessário para encontrar informações específicas em sites.</w:t>
      </w:r>
    </w:p>
    <w:p w:rsidR="00000000" w:rsidDel="00000000" w:rsidP="00000000" w:rsidRDefault="00000000" w:rsidRPr="00000000" w14:paraId="000000D8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Melhoria na qualidade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Facilita a auditoria e manutenção da consistência de informações em portais web.</w:t>
      </w:r>
    </w:p>
    <w:p w:rsidR="00000000" w:rsidDel="00000000" w:rsidP="00000000" w:rsidRDefault="00000000" w:rsidRPr="00000000" w14:paraId="000000D9">
      <w:pPr>
        <w:numPr>
          <w:ilvl w:val="0"/>
          <w:numId w:val="46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Suporte à tomada de decisões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Fornece dados objetivos sobre a presença e distribuição de termos em sites.</w:t>
      </w:r>
    </w:p>
    <w:p w:rsidR="00000000" w:rsidDel="00000000" w:rsidP="00000000" w:rsidRDefault="00000000" w:rsidRPr="00000000" w14:paraId="000000DA">
      <w:pPr>
        <w:numPr>
          <w:ilvl w:val="0"/>
          <w:numId w:val="46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Flexibilidade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Adaptável a diferentes cenários de uso, desde marketing até desenvolvimento de software.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ri8nadd57cve" w:id="7"/>
      <w:bookmarkEnd w:id="7"/>
      <w:r w:rsidDel="00000000" w:rsidR="00000000" w:rsidRPr="00000000">
        <w:rPr>
          <w:rFonts w:ascii="Arial" w:cs="Arial" w:eastAsia="Arial" w:hAnsi="Arial"/>
          <w:rtl w:val="0"/>
        </w:rPr>
        <w:t xml:space="preserve">Ciclo de desenvolvimento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7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60" w:lineRule="auto"/>
        <w:ind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do Web Crawler seguiu uma abordagem estruturada, dividida em etapas bem definidas e utilizando práticas modernas de engenharia de software.</w:t>
      </w:r>
    </w:p>
    <w:p w:rsidR="00000000" w:rsidDel="00000000" w:rsidP="00000000" w:rsidRDefault="00000000" w:rsidRPr="00000000" w14:paraId="000000FA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Metodologia de Desenvolvimento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este projeto, adotou-se uma metodologia ágil adaptada, com ciclos iterativos curtos que permitiram validar funcionalidades e ajustar o desenvolvimento conforme necessário. O processo foi dividido nas seguintes fases:</w:t>
      </w:r>
    </w:p>
    <w:p w:rsidR="00000000" w:rsidDel="00000000" w:rsidP="00000000" w:rsidRDefault="00000000" w:rsidRPr="00000000" w14:paraId="000000FD">
      <w:pPr>
        <w:spacing w:after="2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Planejamento e Concepção</w:t>
      </w:r>
    </w:p>
    <w:p w:rsidR="00000000" w:rsidDel="00000000" w:rsidP="00000000" w:rsidRDefault="00000000" w:rsidRPr="00000000" w14:paraId="000000FE">
      <w:pPr>
        <w:numPr>
          <w:ilvl w:val="0"/>
          <w:numId w:val="23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Definição do escopo e requisitos funcionais</w:t>
      </w:r>
    </w:p>
    <w:p w:rsidR="00000000" w:rsidDel="00000000" w:rsidP="00000000" w:rsidRDefault="00000000" w:rsidRPr="00000000" w14:paraId="000000FF">
      <w:pPr>
        <w:numPr>
          <w:ilvl w:val="0"/>
          <w:numId w:val="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Escolha das tecnologias e ferramentas</w:t>
      </w:r>
    </w:p>
    <w:p w:rsidR="00000000" w:rsidDel="00000000" w:rsidP="00000000" w:rsidRDefault="00000000" w:rsidRPr="00000000" w14:paraId="00000100">
      <w:pPr>
        <w:numPr>
          <w:ilvl w:val="0"/>
          <w:numId w:val="23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Elaboração da arquitetura inicial</w:t>
      </w:r>
    </w:p>
    <w:p w:rsidR="00000000" w:rsidDel="00000000" w:rsidP="00000000" w:rsidRDefault="00000000" w:rsidRPr="00000000" w14:paraId="00000101">
      <w:pPr>
        <w:numPr>
          <w:ilvl w:val="0"/>
          <w:numId w:val="23"/>
        </w:numPr>
        <w:spacing w:after="40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Definição da estrutura de dados e interfaces</w:t>
      </w:r>
    </w:p>
    <w:p w:rsidR="00000000" w:rsidDel="00000000" w:rsidP="00000000" w:rsidRDefault="00000000" w:rsidRPr="00000000" w14:paraId="00000102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Desenvolvimento Iterativo</w:t>
      </w:r>
    </w:p>
    <w:p w:rsidR="00000000" w:rsidDel="00000000" w:rsidP="00000000" w:rsidRDefault="00000000" w:rsidRPr="00000000" w14:paraId="00000103">
      <w:pPr>
        <w:spacing w:after="140" w:line="276" w:lineRule="auto"/>
        <w:ind w:left="720"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foi dividido em ciclos incrementais, cada um focando em um conjunto específico de funcionalidades:</w:t>
      </w:r>
    </w:p>
    <w:p w:rsidR="00000000" w:rsidDel="00000000" w:rsidP="00000000" w:rsidRDefault="00000000" w:rsidRPr="00000000" w14:paraId="00000104">
      <w:pPr>
        <w:spacing w:after="140"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Ciclo 1 - Infraestrutura Básica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05">
      <w:pPr>
        <w:numPr>
          <w:ilvl w:val="0"/>
          <w:numId w:val="2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Configuração do ambiente de desenvolvimento;</w:t>
      </w:r>
    </w:p>
    <w:p w:rsidR="00000000" w:rsidDel="00000000" w:rsidP="00000000" w:rsidRDefault="00000000" w:rsidRPr="00000000" w14:paraId="00000106">
      <w:pPr>
        <w:numPr>
          <w:ilvl w:val="0"/>
          <w:numId w:val="2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Estruturação do projeto seguindo Clean Architecture;</w:t>
      </w:r>
    </w:p>
    <w:p w:rsidR="00000000" w:rsidDel="00000000" w:rsidP="00000000" w:rsidRDefault="00000000" w:rsidRPr="00000000" w14:paraId="00000107">
      <w:pPr>
        <w:numPr>
          <w:ilvl w:val="0"/>
          <w:numId w:val="2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da base do servidor web com Spark Framework;</w:t>
      </w:r>
    </w:p>
    <w:p w:rsidR="00000000" w:rsidDel="00000000" w:rsidP="00000000" w:rsidRDefault="00000000" w:rsidRPr="00000000" w14:paraId="00000108">
      <w:pPr>
        <w:numPr>
          <w:ilvl w:val="0"/>
          <w:numId w:val="26"/>
        </w:numPr>
        <w:spacing w:after="1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do dockerfile para containerização.</w:t>
      </w:r>
    </w:p>
    <w:p w:rsidR="00000000" w:rsidDel="00000000" w:rsidP="00000000" w:rsidRDefault="00000000" w:rsidRPr="00000000" w14:paraId="00000109">
      <w:pPr>
        <w:spacing w:after="140"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Ciclo 2 - Core do Crawler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0A">
      <w:pPr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do mecanismo de crawling;</w:t>
      </w:r>
    </w:p>
    <w:p w:rsidR="00000000" w:rsidDel="00000000" w:rsidP="00000000" w:rsidRDefault="00000000" w:rsidRPr="00000000" w14:paraId="0000010B">
      <w:pPr>
        <w:numPr>
          <w:ilvl w:val="0"/>
          <w:numId w:val="6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do sistema de processamento concorrente;</w:t>
      </w:r>
    </w:p>
    <w:p w:rsidR="00000000" w:rsidDel="00000000" w:rsidP="00000000" w:rsidRDefault="00000000" w:rsidRPr="00000000" w14:paraId="0000010C">
      <w:pPr>
        <w:numPr>
          <w:ilvl w:val="0"/>
          <w:numId w:val="6"/>
        </w:numPr>
        <w:spacing w:after="1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dos repositórios para armazenamento de dados.</w:t>
      </w:r>
    </w:p>
    <w:p w:rsidR="00000000" w:rsidDel="00000000" w:rsidP="00000000" w:rsidRDefault="00000000" w:rsidRPr="00000000" w14:paraId="0000010D">
      <w:pPr>
        <w:spacing w:after="140"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Ciclo 3 - API e Controles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numPr>
          <w:ilvl w:val="0"/>
          <w:numId w:val="3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dos endpoints da API RESTful;</w:t>
      </w:r>
    </w:p>
    <w:p w:rsidR="00000000" w:rsidDel="00000000" w:rsidP="00000000" w:rsidRDefault="00000000" w:rsidRPr="00000000" w14:paraId="0000010F">
      <w:pPr>
        <w:numPr>
          <w:ilvl w:val="0"/>
          <w:numId w:val="3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dos controladores e casos de uso;</w:t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spacing w:after="1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Configuração de validações e tratamento de erros.</w:t>
      </w:r>
    </w:p>
    <w:p w:rsidR="00000000" w:rsidDel="00000000" w:rsidP="00000000" w:rsidRDefault="00000000" w:rsidRPr="00000000" w14:paraId="00000111">
      <w:pPr>
        <w:spacing w:after="140"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Ciclo 4 - Interface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33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da interface web responsiva;</w:t>
      </w:r>
    </w:p>
    <w:p w:rsidR="00000000" w:rsidDel="00000000" w:rsidP="00000000" w:rsidRDefault="00000000" w:rsidRPr="00000000" w14:paraId="00000113">
      <w:pPr>
        <w:numPr>
          <w:ilvl w:val="0"/>
          <w:numId w:val="33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da comunicação assíncrona com a API;</w:t>
      </w:r>
    </w:p>
    <w:p w:rsidR="00000000" w:rsidDel="00000000" w:rsidP="00000000" w:rsidRDefault="00000000" w:rsidRPr="00000000" w14:paraId="00000114">
      <w:pPr>
        <w:numPr>
          <w:ilvl w:val="0"/>
          <w:numId w:val="33"/>
        </w:numPr>
        <w:spacing w:after="1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Criação dos componentes de feedback em tempo real.</w:t>
      </w:r>
    </w:p>
    <w:p w:rsidR="00000000" w:rsidDel="00000000" w:rsidP="00000000" w:rsidRDefault="00000000" w:rsidRPr="00000000" w14:paraId="00000115">
      <w:pPr>
        <w:spacing w:line="276" w:lineRule="auto"/>
        <w:ind w:left="72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Ciclo 5 - Testes e Refinamento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47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de testes unitários e de integração;</w:t>
      </w:r>
    </w:p>
    <w:p w:rsidR="00000000" w:rsidDel="00000000" w:rsidP="00000000" w:rsidRDefault="00000000" w:rsidRPr="00000000" w14:paraId="00000117">
      <w:pPr>
        <w:numPr>
          <w:ilvl w:val="0"/>
          <w:numId w:val="47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Refinamento da interface e experiência do usuário;</w:t>
      </w:r>
    </w:p>
    <w:p w:rsidR="00000000" w:rsidDel="00000000" w:rsidP="00000000" w:rsidRDefault="00000000" w:rsidRPr="00000000" w14:paraId="00000118">
      <w:pPr>
        <w:numPr>
          <w:ilvl w:val="0"/>
          <w:numId w:val="47"/>
        </w:numPr>
        <w:spacing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Otimizações de performance.</w:t>
      </w:r>
    </w:p>
    <w:p w:rsidR="00000000" w:rsidDel="00000000" w:rsidP="00000000" w:rsidRDefault="00000000" w:rsidRPr="00000000" w14:paraId="0000011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40" w:line="276" w:lineRule="auto"/>
        <w:ind w:firstLine="720"/>
        <w:jc w:val="both"/>
        <w:rPr>
          <w:rFonts w:ascii="Arial" w:cs="Arial" w:eastAsia="Arial" w:hAnsi="Arial"/>
          <w:i w:val="1"/>
          <w:color w:val="3f6caf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Validação e implantação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numPr>
          <w:ilvl w:val="0"/>
          <w:numId w:val="31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Testes de usuário com cenários reais</w:t>
      </w:r>
    </w:p>
    <w:p w:rsidR="00000000" w:rsidDel="00000000" w:rsidP="00000000" w:rsidRDefault="00000000" w:rsidRPr="00000000" w14:paraId="0000011C">
      <w:pPr>
        <w:numPr>
          <w:ilvl w:val="0"/>
          <w:numId w:val="3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Ajustes finais baseados no feedback</w:t>
      </w:r>
    </w:p>
    <w:p w:rsidR="00000000" w:rsidDel="00000000" w:rsidP="00000000" w:rsidRDefault="00000000" w:rsidRPr="00000000" w14:paraId="0000011D">
      <w:pPr>
        <w:numPr>
          <w:ilvl w:val="0"/>
          <w:numId w:val="3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Preparação da documentação</w:t>
      </w:r>
    </w:p>
    <w:p w:rsidR="00000000" w:rsidDel="00000000" w:rsidP="00000000" w:rsidRDefault="00000000" w:rsidRPr="00000000" w14:paraId="0000011E">
      <w:pPr>
        <w:numPr>
          <w:ilvl w:val="0"/>
          <w:numId w:val="31"/>
        </w:numPr>
        <w:spacing w:after="40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Configuração do processo de build e deploy</w:t>
      </w:r>
    </w:p>
    <w:p w:rsidR="00000000" w:rsidDel="00000000" w:rsidP="00000000" w:rsidRDefault="00000000" w:rsidRPr="00000000" w14:paraId="0000011F">
      <w:pPr>
        <w:spacing w:line="276" w:lineRule="auto"/>
        <w:jc w:val="both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Gestão de Dependências e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gerenciamento de dependências foi realizado utilizando Maven, que também foi responsável pelo processo de build. O arquivo pom.xml centraliza todas as dependências e configurações necessárias, facilitando a reprodução do ambiente de desenvolvimento e build.</w:t>
      </w:r>
    </w:p>
    <w:p w:rsidR="00000000" w:rsidDel="00000000" w:rsidP="00000000" w:rsidRDefault="00000000" w:rsidRPr="00000000" w14:paraId="00000122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Estratégia de Testes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estratégia de testes adotada incluiu: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Unitários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Cobrindo componentes individuais, especialmente lógicas críticas como o algoritmo de crawling e validações.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de Integração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Verificando a interação entre diferentes camadas da aplicação.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spacing w:after="38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End-to-End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Simulando a utilização completa da aplicação, do frontend ao backend.</w:t>
      </w:r>
    </w:p>
    <w:p w:rsidR="00000000" w:rsidDel="00000000" w:rsidP="00000000" w:rsidRDefault="00000000" w:rsidRPr="00000000" w14:paraId="00000128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testes foram automatizados e integrados ao processo de build, garantindo que novas mudanças não quebrassem funcionalidades existentes.</w:t>
      </w:r>
    </w:p>
    <w:p w:rsidR="00000000" w:rsidDel="00000000" w:rsidP="00000000" w:rsidRDefault="00000000" w:rsidRPr="00000000" w14:paraId="00000129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Gestão de Configuração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facilitar a adaptação da aplicação a diferentes ambientes (desenvolvimento, teste, produção), foi implementada uma estratégia de configuração externa através de:</w:t>
      </w:r>
    </w:p>
    <w:p w:rsidR="00000000" w:rsidDel="00000000" w:rsidP="00000000" w:rsidRDefault="00000000" w:rsidRPr="00000000" w14:paraId="0000012C">
      <w:pPr>
        <w:numPr>
          <w:ilvl w:val="0"/>
          <w:numId w:val="2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Arquivos de propriedades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Contendo configurações específicas de ambiente</w:t>
      </w:r>
    </w:p>
    <w:p w:rsidR="00000000" w:rsidDel="00000000" w:rsidP="00000000" w:rsidRDefault="00000000" w:rsidRPr="00000000" w14:paraId="0000012D">
      <w:pPr>
        <w:numPr>
          <w:ilvl w:val="0"/>
          <w:numId w:val="2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Variáveis de ambiente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informações sensíveis e configurações de deploy</w:t>
      </w:r>
    </w:p>
    <w:p w:rsidR="00000000" w:rsidDel="00000000" w:rsidP="00000000" w:rsidRDefault="00000000" w:rsidRPr="00000000" w14:paraId="0000012E">
      <w:pPr>
        <w:numPr>
          <w:ilvl w:val="0"/>
          <w:numId w:val="28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Injeção de dependências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Permitindo flexibilidade na substituição de componentes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mo7su689lktr" w:id="8"/>
      <w:bookmarkEnd w:id="8"/>
      <w:r w:rsidDel="00000000" w:rsidR="00000000" w:rsidRPr="00000000">
        <w:rPr>
          <w:rFonts w:ascii="Arial" w:cs="Arial" w:eastAsia="Arial" w:hAnsi="Arial"/>
          <w:rtl w:val="0"/>
        </w:rPr>
        <w:t xml:space="preserve">Mockup da proposta de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6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0" w:line="360" w:lineRule="auto"/>
        <w:ind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interface do Web Crawler foi projetada seguindo princípios de UX/UI modernos, priorizando simplicidade, clareza e feedback efetivo ao usuário. Abaixo estão os principais componentes da interface e suas funcionalidades.</w:t>
      </w:r>
    </w:p>
    <w:p w:rsidR="00000000" w:rsidDel="00000000" w:rsidP="00000000" w:rsidRDefault="00000000" w:rsidRPr="00000000" w14:paraId="00000135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Tela principal de busca e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tela principal apresenta um layout limpo e intuitivo, com foco nos campos necessários para iniciar uma busca:</w:t>
      </w:r>
    </w:p>
    <w:p w:rsidR="00000000" w:rsidDel="00000000" w:rsidP="00000000" w:rsidRDefault="00000000" w:rsidRPr="00000000" w14:paraId="00000138">
      <w:pPr>
        <w:spacing w:after="140"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59775" cy="34544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345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76" w:lineRule="auto"/>
        <w:ind w:left="0" w:firstLine="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inicial para busca da URL e palavra-chave.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59775" cy="4889500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88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após início das buscas enquanto conteúdo está sendo carregado.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59775" cy="5994400"/>
            <wp:effectExtent b="0" l="0" r="0" t="0"/>
            <wp:docPr id="2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599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final após conclusão da busca.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5759775" cy="4191000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419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Tela de erro.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Aspectos do design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interface foi desenvolvida considerando os seguintes princípios:</w:t>
      </w:r>
    </w:p>
    <w:p w:rsidR="00000000" w:rsidDel="00000000" w:rsidP="00000000" w:rsidRDefault="00000000" w:rsidRPr="00000000" w14:paraId="00000143">
      <w:pPr>
        <w:numPr>
          <w:ilvl w:val="0"/>
          <w:numId w:val="43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Responsividade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Adaptação a diferentes tamanhos de tela e dispositivos</w:t>
      </w:r>
    </w:p>
    <w:p w:rsidR="00000000" w:rsidDel="00000000" w:rsidP="00000000" w:rsidRDefault="00000000" w:rsidRPr="00000000" w14:paraId="00000144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Acessibilidade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Contraste adequado, textos claros e navegação por teclado</w:t>
      </w:r>
    </w:p>
    <w:p w:rsidR="00000000" w:rsidDel="00000000" w:rsidP="00000000" w:rsidRDefault="00000000" w:rsidRPr="00000000" w14:paraId="00000145">
      <w:pPr>
        <w:numPr>
          <w:ilvl w:val="0"/>
          <w:numId w:val="43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Feedback Imediato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Respostas visuais para todas as ações do usuário</w:t>
      </w:r>
    </w:p>
    <w:p w:rsidR="00000000" w:rsidDel="00000000" w:rsidP="00000000" w:rsidRDefault="00000000" w:rsidRPr="00000000" w14:paraId="00000146">
      <w:pPr>
        <w:numPr>
          <w:ilvl w:val="0"/>
          <w:numId w:val="43"/>
        </w:numPr>
        <w:spacing w:after="38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Simplicidade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Foco nas funcionalidades essenciais, sem distrações</w:t>
      </w:r>
    </w:p>
    <w:p w:rsidR="00000000" w:rsidDel="00000000" w:rsidP="00000000" w:rsidRDefault="00000000" w:rsidRPr="00000000" w14:paraId="00000147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design visual segue uma paleta de cores clean, com predominância de azul e branco, transmitindo confiança e clareza, elementos importantes para uma ferramenta técnica.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o0jmpvo24wi8" w:id="9"/>
      <w:bookmarkEnd w:id="9"/>
      <w:r w:rsidDel="00000000" w:rsidR="00000000" w:rsidRPr="00000000">
        <w:rPr>
          <w:rFonts w:ascii="Arial" w:cs="Arial" w:eastAsia="Arial" w:hAnsi="Arial"/>
          <w:rtl w:val="0"/>
        </w:rPr>
        <w:t xml:space="preserve">Arquitetura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9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Web Crawler foi desenvolvido seguindo princípios de Clean Architecture, que promove a separação de responsabilidades e a independência de frameworks. Esta abordagem facilita a manutenção, testabilidade e evolução do software.</w:t>
      </w:r>
    </w:p>
    <w:p w:rsidR="00000000" w:rsidDel="00000000" w:rsidP="00000000" w:rsidRDefault="00000000" w:rsidRPr="00000000" w14:paraId="0000014C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Visão Geral da Arquitetura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arquitetura da aplicação é composta por quatro camadas principais:</w:t>
      </w:r>
    </w:p>
    <w:p w:rsidR="00000000" w:rsidDel="00000000" w:rsidP="00000000" w:rsidRDefault="00000000" w:rsidRPr="00000000" w14:paraId="0000014F">
      <w:pPr>
        <w:numPr>
          <w:ilvl w:val="0"/>
          <w:numId w:val="4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Domain 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Contém as entidades de negócio e regras fundamentais</w:t>
      </w:r>
    </w:p>
    <w:p w:rsidR="00000000" w:rsidDel="00000000" w:rsidP="00000000" w:rsidRDefault="00000000" w:rsidRPr="00000000" w14:paraId="00000150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Application 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 os casos de uso da aplicação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Infrastructure 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Fornece implementações concretas para interfaces definidas nas camadas internas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pacing w:after="26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Presentation Layer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Responsável pela comunicação com o usuário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286250" cy="5200650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5200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numPr>
          <w:ilvl w:val="1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Componentes Principais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line="276" w:lineRule="auto"/>
        <w:jc w:val="both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2"/>
          <w:numId w:val="38"/>
        </w:numPr>
        <w:spacing w:line="276" w:lineRule="auto"/>
        <w:ind w:left="1146" w:hanging="720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Domain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Entidades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Crawl: Representa uma sessão de busca, contendo id, status e URLs encontrados - Keyword: Encapsula a palavra-chave de busca com suas validações - CrawlStatus: Enum que representa os estados possíveis de um crawl (ACTIVE, DONE)</w:t>
      </w:r>
    </w:p>
    <w:p w:rsidR="00000000" w:rsidDel="00000000" w:rsidP="00000000" w:rsidRDefault="00000000" w:rsidRPr="00000000" w14:paraId="00000158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Interfaces de Repositório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CrawlRepository: Define operações para persistência dos dados de crawl - HttpClientRepository: Abstrai operações de requisições HTTP</w:t>
      </w:r>
    </w:p>
    <w:p w:rsidR="00000000" w:rsidDel="00000000" w:rsidP="00000000" w:rsidRDefault="00000000" w:rsidRPr="00000000" w14:paraId="00000159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Serviços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Crawler: Interface que define o comportamento do crawler - CrawlerImpl: Implementação do serviço de crawling utilizando processamento concorrente</w:t>
      </w:r>
    </w:p>
    <w:p w:rsidR="00000000" w:rsidDel="00000000" w:rsidP="00000000" w:rsidRDefault="00000000" w:rsidRPr="00000000" w14:paraId="0000015A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Exceções Customizadas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InvalidKeywordException: Lançada quando a palavra-chave não atende aos requisitos - CrawlNotExistsException: Lançada quando um ID de crawl não é encontrado</w:t>
      </w:r>
    </w:p>
    <w:p w:rsidR="00000000" w:rsidDel="00000000" w:rsidP="00000000" w:rsidRDefault="00000000" w:rsidRPr="00000000" w14:paraId="0000015B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46" w:right="0" w:hanging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Application Layer</w:t>
      </w:r>
    </w:p>
    <w:p w:rsidR="00000000" w:rsidDel="00000000" w:rsidP="00000000" w:rsidRDefault="00000000" w:rsidRPr="00000000" w14:paraId="0000015D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DTOs (Data Transfer Objects)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Request DTOs: CrawlRequestDTO, CrawlIdDTO, CrawlKeywordDTO - Response DTOs: StartCrawlDTO, GetCrawlDTO</w:t>
      </w:r>
    </w:p>
    <w:p w:rsidR="00000000" w:rsidDel="00000000" w:rsidP="00000000" w:rsidRDefault="00000000" w:rsidRPr="00000000" w14:paraId="0000015E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Casos de Uso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StartCrawlUseCase: Inicia um novo processo de crawling - GetCrawlUseCase: Recupera informações sobre um processo de crawling existente</w:t>
      </w:r>
    </w:p>
    <w:p w:rsidR="00000000" w:rsidDel="00000000" w:rsidP="00000000" w:rsidRDefault="00000000" w:rsidRPr="00000000" w14:paraId="0000015F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46" w:right="0" w:hanging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Infrastructure Layer</w:t>
      </w:r>
    </w:p>
    <w:p w:rsidR="00000000" w:rsidDel="00000000" w:rsidP="00000000" w:rsidRDefault="00000000" w:rsidRPr="00000000" w14:paraId="00000161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Implementações de Repositórios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CrawlRepositoryImpl: Implementação em memória do repositório de crawls - HttpClientRepositoryImpl: Implementação do cliente HTTP usando o HttpClient do Java</w:t>
      </w:r>
    </w:p>
    <w:p w:rsidR="00000000" w:rsidDel="00000000" w:rsidP="00000000" w:rsidRDefault="00000000" w:rsidRPr="00000000" w14:paraId="00000162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Utilitários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RetryStrategy: Implementa um mecanismo de retry para operações que podem falhar temporariamente - UrlUtils: Fornece funções para manipulação e validação de URLs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46" w:right="0" w:firstLine="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1146" w:right="0" w:hanging="720"/>
        <w:jc w:val="left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Presentation Layer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Controllers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CrawlController: Expõe endpoints REST para interação com a aplicação</w:t>
      </w:r>
    </w:p>
    <w:p w:rsidR="00000000" w:rsidDel="00000000" w:rsidP="00000000" w:rsidRDefault="00000000" w:rsidRPr="00000000" w14:paraId="00000166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Frontend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- Páginas HTML, CSS e JavaScript para interface com o usuário</w:t>
      </w:r>
    </w:p>
    <w:p w:rsidR="00000000" w:rsidDel="00000000" w:rsidP="00000000" w:rsidRDefault="00000000" w:rsidRPr="00000000" w14:paraId="00000167">
      <w:pPr>
        <w:numPr>
          <w:ilvl w:val="1"/>
          <w:numId w:val="38"/>
        </w:numPr>
        <w:spacing w:after="140" w:line="276" w:lineRule="auto"/>
        <w:ind w:left="1146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Fluxo de Execução</w:t>
      </w:r>
    </w:p>
    <w:p w:rsidR="00000000" w:rsidDel="00000000" w:rsidP="00000000" w:rsidRDefault="00000000" w:rsidRPr="00000000" w14:paraId="00000168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fluxo típico de execução da aplicação segue os seguintes passos:</w:t>
      </w:r>
    </w:p>
    <w:p w:rsidR="00000000" w:rsidDel="00000000" w:rsidP="00000000" w:rsidRDefault="00000000" w:rsidRPr="00000000" w14:paraId="00000169">
      <w:pPr>
        <w:numPr>
          <w:ilvl w:val="0"/>
          <w:numId w:val="17"/>
        </w:numPr>
        <w:spacing w:after="0" w:afterAutospacing="0" w:before="2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usuário interage com a interface web e submete uma requisição de busca</w:t>
      </w:r>
    </w:p>
    <w:p w:rsidR="00000000" w:rsidDel="00000000" w:rsidP="00000000" w:rsidRDefault="00000000" w:rsidRPr="00000000" w14:paraId="0000016A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requisição HTTP é recebida pelo CrawlController</w:t>
      </w:r>
    </w:p>
    <w:p w:rsidR="00000000" w:rsidDel="00000000" w:rsidP="00000000" w:rsidRDefault="00000000" w:rsidRPr="00000000" w14:paraId="0000016B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controller valida os dados de entrada e chama o StartCrawlUseCase</w:t>
      </w:r>
    </w:p>
    <w:p w:rsidR="00000000" w:rsidDel="00000000" w:rsidP="00000000" w:rsidRDefault="00000000" w:rsidRPr="00000000" w14:paraId="0000016C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caso de uso cria uma nova entidade Crawl e inicia uma thread separada para executar o crawler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serviço CrawlerImpl executa o processo de crawling em múltiplas threads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são armazenados no CrawlRepository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frontend periodicamente consulta o GetCrawlUseCase para atualizar o status da busca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40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Quando a busca é concluída, os resultados são exibidos ao usuário</w:t>
      </w:r>
    </w:p>
    <w:p w:rsidR="00000000" w:rsidDel="00000000" w:rsidP="00000000" w:rsidRDefault="00000000" w:rsidRPr="00000000" w14:paraId="00000171">
      <w:pPr>
        <w:spacing w:after="40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Padrões de Projeto Aplicados</w:t>
      </w:r>
    </w:p>
    <w:p w:rsidR="00000000" w:rsidDel="00000000" w:rsidP="00000000" w:rsidRDefault="00000000" w:rsidRPr="00000000" w14:paraId="00000173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Diversos padrões de projeto foram utilizados para estruturar a aplicação:</w:t>
      </w:r>
    </w:p>
    <w:p w:rsidR="00000000" w:rsidDel="00000000" w:rsidP="00000000" w:rsidRDefault="00000000" w:rsidRPr="00000000" w14:paraId="00000174">
      <w:pPr>
        <w:numPr>
          <w:ilvl w:val="0"/>
          <w:numId w:val="16"/>
        </w:numPr>
        <w:spacing w:after="0" w:afterAutospacing="0" w:before="2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Repository Pattern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abstrair o acesso a dados</w:t>
      </w:r>
    </w:p>
    <w:p w:rsidR="00000000" w:rsidDel="00000000" w:rsidP="00000000" w:rsidRDefault="00000000" w:rsidRPr="00000000" w14:paraId="00000175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Use Case Pattern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encapsular a lógica de negócio</w:t>
      </w:r>
    </w:p>
    <w:p w:rsidR="00000000" w:rsidDel="00000000" w:rsidP="00000000" w:rsidRDefault="00000000" w:rsidRPr="00000000" w14:paraId="00000176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Dependency Injection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reduzir o acoplamento entre componentes</w:t>
      </w:r>
    </w:p>
    <w:p w:rsidR="00000000" w:rsidDel="00000000" w:rsidP="00000000" w:rsidRDefault="00000000" w:rsidRPr="00000000" w14:paraId="00000177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Strategy Pattern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No mecanismo de retry e na implementação do crawler</w:t>
      </w:r>
    </w:p>
    <w:p w:rsidR="00000000" w:rsidDel="00000000" w:rsidP="00000000" w:rsidRDefault="00000000" w:rsidRPr="00000000" w14:paraId="00000178">
      <w:pPr>
        <w:numPr>
          <w:ilvl w:val="0"/>
          <w:numId w:val="16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Factory Method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Na criação de objetos complexos</w:t>
      </w:r>
    </w:p>
    <w:p w:rsidR="00000000" w:rsidDel="00000000" w:rsidP="00000000" w:rsidRDefault="00000000" w:rsidRPr="00000000" w14:paraId="00000179">
      <w:pPr>
        <w:numPr>
          <w:ilvl w:val="0"/>
          <w:numId w:val="16"/>
        </w:numPr>
        <w:spacing w:after="40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Singleton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Para recursos compartilhados que precisam ser instanciados uma única vez</w:t>
      </w:r>
    </w:p>
    <w:p w:rsidR="00000000" w:rsidDel="00000000" w:rsidP="00000000" w:rsidRDefault="00000000" w:rsidRPr="00000000" w14:paraId="0000017A">
      <w:pPr>
        <w:spacing w:after="40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Mecanismo de Concorrência</w:t>
      </w:r>
    </w:p>
    <w:p w:rsidR="00000000" w:rsidDel="00000000" w:rsidP="00000000" w:rsidRDefault="00000000" w:rsidRPr="00000000" w14:paraId="0000017C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dos aspectos mais importantes da arquitetura é o sistema de crawling concorrente, que permite processar múltiplas páginas simultaneamente:</w:t>
      </w:r>
    </w:p>
    <w:p w:rsidR="00000000" w:rsidDel="00000000" w:rsidP="00000000" w:rsidRDefault="00000000" w:rsidRPr="00000000" w14:paraId="0000017D">
      <w:pPr>
        <w:spacing w:line="276" w:lineRule="auto"/>
        <w:jc w:val="both"/>
        <w:rPr>
          <w:rFonts w:ascii="Arial" w:cs="Arial" w:eastAsia="Arial" w:hAnsi="Arial"/>
          <w:i w:val="1"/>
          <w:color w:val="53535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i w:val="1"/>
          <w:color w:val="4f8fa0"/>
          <w:sz w:val="20"/>
          <w:szCs w:val="20"/>
          <w:rtl w:val="0"/>
        </w:rPr>
        <w:t xml:space="preserve">// Código simplificado do mecanismo de concorrência</w:t>
        <w:br w:type="textWrapping"/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BlockingQueue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Runnable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workQueue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LinkedBlockingQueue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&lt;&gt;();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7c1302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ThreadPoolExecutor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executorService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ThreadPoolExecutor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THREAD_POOL_SIZE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THREAD_POOL_SIZE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35915d"/>
          <w:sz w:val="20"/>
          <w:szCs w:val="20"/>
          <w:rtl w:val="0"/>
        </w:rPr>
        <w:t xml:space="preserve">0L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MILLISECONDS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workQueue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7c1302"/>
          <w:sz w:val="20"/>
          <w:szCs w:val="20"/>
          <w:rtl w:val="0"/>
        </w:rPr>
        <w:t xml:space="preserve">final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Semaphore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semaphore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Semaphore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THREAD_POOL_SIZE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color w:val="4f8fa0"/>
          <w:sz w:val="20"/>
          <w:szCs w:val="20"/>
          <w:rtl w:val="0"/>
        </w:rPr>
        <w:t xml:space="preserve">// Dentro do método de crawling</w:t>
        <w:br w:type="textWrapping"/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futures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anyMatch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isDone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()))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currentUrl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queue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currentUrl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semaphore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acquire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futures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executorService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(()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i w:val="1"/>
          <w:color w:val="4f8fa0"/>
          <w:sz w:val="20"/>
          <w:szCs w:val="20"/>
          <w:rtl w:val="0"/>
        </w:rPr>
        <w:t xml:space="preserve">// Lógica de processamento da URL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        semaphore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i w:val="1"/>
          <w:color w:val="08196b"/>
          <w:sz w:val="20"/>
          <w:szCs w:val="20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}));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color w:val="0f7001"/>
          <w:sz w:val="20"/>
          <w:szCs w:val="20"/>
          <w:rtl w:val="0"/>
        </w:rPr>
        <w:t xml:space="preserve">InterruptedException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i w:val="1"/>
          <w:color w:val="4f8fa0"/>
          <w:sz w:val="20"/>
          <w:szCs w:val="20"/>
          <w:rtl w:val="0"/>
        </w:rPr>
        <w:t xml:space="preserve">// Tratamento de erro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i w:val="1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color w:val="535353"/>
          <w:sz w:val="20"/>
          <w:szCs w:val="20"/>
          <w:rtl w:val="0"/>
        </w:rPr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17E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mecanismo utiliza: </w:t>
      </w:r>
    </w:p>
    <w:p w:rsidR="00000000" w:rsidDel="00000000" w:rsidP="00000000" w:rsidRDefault="00000000" w:rsidRPr="00000000" w14:paraId="0000017F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pool de threads fixo para limitar o número de conexões simultâneas;</w:t>
      </w:r>
    </w:p>
    <w:p w:rsidR="00000000" w:rsidDel="00000000" w:rsidP="00000000" w:rsidRDefault="00000000" w:rsidRPr="00000000" w14:paraId="00000180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fila de trabalho para URLs pendentes;</w:t>
      </w:r>
    </w:p>
    <w:p w:rsidR="00000000" w:rsidDel="00000000" w:rsidP="00000000" w:rsidRDefault="00000000" w:rsidRPr="00000000" w14:paraId="00000181">
      <w:pPr>
        <w:numPr>
          <w:ilvl w:val="0"/>
          <w:numId w:val="19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Semáforos para controlar o acesso a recursos compartilhados;</w:t>
      </w:r>
    </w:p>
    <w:p w:rsidR="00000000" w:rsidDel="00000000" w:rsidP="00000000" w:rsidRDefault="00000000" w:rsidRPr="00000000" w14:paraId="00000182">
      <w:pPr>
        <w:numPr>
          <w:ilvl w:val="0"/>
          <w:numId w:val="19"/>
        </w:numPr>
        <w:spacing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lista de futures para monitorar o progresso das tarefas assíncronas.</w:t>
      </w:r>
    </w:p>
    <w:p w:rsidR="00000000" w:rsidDel="00000000" w:rsidP="00000000" w:rsidRDefault="00000000" w:rsidRPr="00000000" w14:paraId="0000018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Considerações de Segurança e Performance</w:t>
      </w:r>
    </w:p>
    <w:p w:rsidR="00000000" w:rsidDel="00000000" w:rsidP="00000000" w:rsidRDefault="00000000" w:rsidRPr="00000000" w14:paraId="00000185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Diversos aspectos foram considerados para garantir segurança e performance:</w:t>
      </w:r>
    </w:p>
    <w:p w:rsidR="00000000" w:rsidDel="00000000" w:rsidP="00000000" w:rsidRDefault="00000000" w:rsidRPr="00000000" w14:paraId="00000186">
      <w:pPr>
        <w:numPr>
          <w:ilvl w:val="0"/>
          <w:numId w:val="13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Validação de Entradas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Todas as entradas do usuário são validadas antes do processamento;</w:t>
      </w:r>
    </w:p>
    <w:p w:rsidR="00000000" w:rsidDel="00000000" w:rsidP="00000000" w:rsidRDefault="00000000" w:rsidRPr="00000000" w14:paraId="00000187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Limite de Conexões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 número de conexões simultâneas é controlado para evitar sobrecarga;</w:t>
      </w:r>
    </w:p>
    <w:p w:rsidR="00000000" w:rsidDel="00000000" w:rsidP="00000000" w:rsidRDefault="00000000" w:rsidRPr="00000000" w14:paraId="00000188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Timeouts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Requisições HTTP têm timeouts definidos para evitar bloqueios indefinidos;</w:t>
      </w:r>
    </w:p>
    <w:p w:rsidR="00000000" w:rsidDel="00000000" w:rsidP="00000000" w:rsidRDefault="00000000" w:rsidRPr="00000000" w14:paraId="00000189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Retry Mechanism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Operações que podem falhar temporariamente são retentadas com backoff;</w:t>
      </w:r>
    </w:p>
    <w:p w:rsidR="00000000" w:rsidDel="00000000" w:rsidP="00000000" w:rsidRDefault="00000000" w:rsidRPr="00000000" w14:paraId="0000018A">
      <w:pPr>
        <w:numPr>
          <w:ilvl w:val="0"/>
          <w:numId w:val="13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Otimização de Memória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Uso de estruturas de dados eficientes para armazenar URLs visitadas;</w:t>
      </w:r>
    </w:p>
    <w:p w:rsidR="00000000" w:rsidDel="00000000" w:rsidP="00000000" w:rsidRDefault="00000000" w:rsidRPr="00000000" w14:paraId="0000018B">
      <w:pPr>
        <w:numPr>
          <w:ilvl w:val="0"/>
          <w:numId w:val="13"/>
        </w:numPr>
        <w:spacing w:after="26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Prevenção de Loops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Verificação de URLs já visitadas para evitar loops infinitos.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u9t6ra88fnj5" w:id="10"/>
      <w:bookmarkEnd w:id="10"/>
      <w:r w:rsidDel="00000000" w:rsidR="00000000" w:rsidRPr="00000000">
        <w:rPr>
          <w:rFonts w:ascii="Arial" w:cs="Arial" w:eastAsia="Arial" w:hAnsi="Arial"/>
          <w:rtl w:val="0"/>
        </w:rPr>
        <w:t xml:space="preserve">Validação da solução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8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validação da solução foi realizada através de diferentes níveis de testes, análise de requisitos e feedback de usuários. Este processo foi fundamental para garantir que o Web Crawler atendesse às expectativas funcionais e não-funcionais.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Estratégia de Testes</w:t>
      </w:r>
    </w:p>
    <w:p w:rsidR="00000000" w:rsidDel="00000000" w:rsidP="00000000" w:rsidRDefault="00000000" w:rsidRPr="00000000" w14:paraId="00000191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estratégia de testes foi estruturada em múltiplas camadas, cada uma focando em diferentes aspectos da aplicação: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Unitários</w:t>
      </w:r>
    </w:p>
    <w:p w:rsidR="00000000" w:rsidDel="00000000" w:rsidP="00000000" w:rsidRDefault="00000000" w:rsidRPr="00000000" w14:paraId="00000193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testes unitários focaram nos componentes individuais do sistema, especialmente nas entidades do domínio e nos casos de uso. Exemplos de testes implementados:</w:t>
      </w:r>
    </w:p>
    <w:p w:rsidR="00000000" w:rsidDel="00000000" w:rsidP="00000000" w:rsidRDefault="00000000" w:rsidRPr="00000000" w14:paraId="00000194">
      <w:pPr>
        <w:numPr>
          <w:ilvl w:val="0"/>
          <w:numId w:val="2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KeywordTest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Validação dos requisitos para palavras-chave (tamanho mínimo/máximo, formatos válidos);</w:t>
      </w:r>
    </w:p>
    <w:p w:rsidR="00000000" w:rsidDel="00000000" w:rsidP="00000000" w:rsidRDefault="00000000" w:rsidRPr="00000000" w14:paraId="00000195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CrawlTest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Verificação do comportamento da entidade Crawl;</w:t>
      </w:r>
    </w:p>
    <w:p w:rsidR="00000000" w:rsidDel="00000000" w:rsidP="00000000" w:rsidRDefault="00000000" w:rsidRPr="00000000" w14:paraId="00000196">
      <w:pPr>
        <w:numPr>
          <w:ilvl w:val="0"/>
          <w:numId w:val="22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StartCrawlUseCaseImplTest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Validação da lógica de inicialização de um novo crawl;</w:t>
      </w:r>
    </w:p>
    <w:p w:rsidR="00000000" w:rsidDel="00000000" w:rsidP="00000000" w:rsidRDefault="00000000" w:rsidRPr="00000000" w14:paraId="00000197">
      <w:pPr>
        <w:numPr>
          <w:ilvl w:val="0"/>
          <w:numId w:val="22"/>
        </w:numPr>
        <w:spacing w:after="38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RetryStrategyTest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Testes do mecanismo de retry para operações falíveis.</w:t>
      </w:r>
    </w:p>
    <w:p w:rsidR="00000000" w:rsidDel="00000000" w:rsidP="00000000" w:rsidRDefault="00000000" w:rsidRPr="00000000" w14:paraId="00000198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Estes testes garantem que cada componente individual funcione corretamente isoladamente.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de Integração</w:t>
      </w:r>
    </w:p>
    <w:p w:rsidR="00000000" w:rsidDel="00000000" w:rsidP="00000000" w:rsidRDefault="00000000" w:rsidRPr="00000000" w14:paraId="0000019A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testes de integração verificaram a correta interação entre diferentes componentes do sistema: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CrawlerImplCompTest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Teste da integração entre o crawler e os repositórios;</w:t>
      </w:r>
    </w:p>
    <w:p w:rsidR="00000000" w:rsidDel="00000000" w:rsidP="00000000" w:rsidRDefault="00000000" w:rsidRPr="00000000" w14:paraId="0000019C">
      <w:pPr>
        <w:numPr>
          <w:ilvl w:val="0"/>
          <w:numId w:val="18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HttpClientRepositoryImplTest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Validação da comunicação com servidores web externos;</w:t>
      </w:r>
    </w:p>
    <w:p w:rsidR="00000000" w:rsidDel="00000000" w:rsidP="00000000" w:rsidRDefault="00000000" w:rsidRPr="00000000" w14:paraId="0000019D">
      <w:pPr>
        <w:numPr>
          <w:ilvl w:val="0"/>
          <w:numId w:val="18"/>
        </w:numPr>
        <w:spacing w:after="38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CrawlRepositoryImplTest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Verificação das operações de persistência e recuperação de dados.</w:t>
      </w:r>
    </w:p>
    <w:p w:rsidR="00000000" w:rsidDel="00000000" w:rsidP="00000000" w:rsidRDefault="00000000" w:rsidRPr="00000000" w14:paraId="0000019E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Estes testes asseguram que os componentes trabalhem corretamente em conjunto.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End-to-End</w:t>
      </w:r>
    </w:p>
    <w:p w:rsidR="00000000" w:rsidDel="00000000" w:rsidP="00000000" w:rsidRDefault="00000000" w:rsidRPr="00000000" w14:paraId="000001A0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testes end-to-end simularam a utilização completa da aplicação:</w:t>
      </w:r>
    </w:p>
    <w:p w:rsidR="00000000" w:rsidDel="00000000" w:rsidP="00000000" w:rsidRDefault="00000000" w:rsidRPr="00000000" w14:paraId="000001A1">
      <w:pPr>
        <w:numPr>
          <w:ilvl w:val="0"/>
          <w:numId w:val="2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CrawlControllerTest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Verificação do fluxo completo desde a requisição HTTP até a resposta;</w:t>
      </w:r>
    </w:p>
    <w:p w:rsidR="00000000" w:rsidDel="00000000" w:rsidP="00000000" w:rsidRDefault="00000000" w:rsidRPr="00000000" w14:paraId="000001A2">
      <w:pPr>
        <w:numPr>
          <w:ilvl w:val="0"/>
          <w:numId w:val="2"/>
        </w:numPr>
        <w:spacing w:after="38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Testes manuais da interface do usuário e interação com a API.</w:t>
      </w:r>
    </w:p>
    <w:p w:rsidR="00000000" w:rsidDel="00000000" w:rsidP="00000000" w:rsidRDefault="00000000" w:rsidRPr="00000000" w14:paraId="000001A3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Estes testes validam a experiência completa do usuário e o comportamento integrado do sistema.</w:t>
      </w:r>
    </w:p>
    <w:p w:rsidR="00000000" w:rsidDel="00000000" w:rsidP="00000000" w:rsidRDefault="00000000" w:rsidRPr="00000000" w14:paraId="000001A4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Cenários de Teste</w:t>
      </w:r>
    </w:p>
    <w:p w:rsidR="00000000" w:rsidDel="00000000" w:rsidP="00000000" w:rsidRDefault="00000000" w:rsidRPr="00000000" w14:paraId="000001A6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Vários cenários de teste foram definidos para cobrir diferentes aspectos e casos de uso da aplicação: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afterAutospacing="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3f6caf"/>
          <w:sz w:val="24"/>
          <w:szCs w:val="24"/>
          <w:rtl w:val="0"/>
        </w:rPr>
        <w:t xml:space="preserve">Cenário 1: Busca Básica com Sucesso</w:t>
      </w:r>
    </w:p>
    <w:p w:rsidR="00000000" w:rsidDel="00000000" w:rsidP="00000000" w:rsidRDefault="00000000" w:rsidRPr="00000000" w14:paraId="000001A8">
      <w:pPr>
        <w:numPr>
          <w:ilvl w:val="0"/>
          <w:numId w:val="40"/>
        </w:numPr>
        <w:spacing w:after="0" w:afterAutospacing="0" w:before="14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URL base válida e palavra-chave válida</w:t>
      </w:r>
    </w:p>
    <w:p w:rsidR="00000000" w:rsidDel="00000000" w:rsidP="00000000" w:rsidRDefault="00000000" w:rsidRPr="00000000" w14:paraId="000001A9">
      <w:pPr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Lista de URLs onde a palavra-chave foi encontrada</w:t>
      </w:r>
    </w:p>
    <w:p w:rsidR="00000000" w:rsidDel="00000000" w:rsidP="00000000" w:rsidRDefault="00000000" w:rsidRPr="00000000" w14:paraId="000001AA">
      <w:pPr>
        <w:numPr>
          <w:ilvl w:val="0"/>
          <w:numId w:val="4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Verificação manual das páginas encontradas para confirmar a presença da palavra-chave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afterAutospacing="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3f6caf"/>
          <w:sz w:val="24"/>
          <w:szCs w:val="24"/>
          <w:rtl w:val="0"/>
        </w:rPr>
        <w:t xml:space="preserve">Cenário 2: Validação de Entrada</w:t>
      </w:r>
    </w:p>
    <w:p w:rsidR="00000000" w:rsidDel="00000000" w:rsidP="00000000" w:rsidRDefault="00000000" w:rsidRPr="00000000" w14:paraId="000001AC">
      <w:pPr>
        <w:numPr>
          <w:ilvl w:val="0"/>
          <w:numId w:val="34"/>
        </w:numPr>
        <w:spacing w:after="0" w:afterAutospacing="0" w:before="14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URL mal formatada ou palavra-chave inválida</w:t>
      </w:r>
    </w:p>
    <w:p w:rsidR="00000000" w:rsidDel="00000000" w:rsidP="00000000" w:rsidRDefault="00000000" w:rsidRPr="00000000" w14:paraId="000001AD">
      <w:pPr>
        <w:numPr>
          <w:ilvl w:val="0"/>
          <w:numId w:val="3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Mensagem de erro clara indicando o problema</w:t>
      </w:r>
    </w:p>
    <w:p w:rsidR="00000000" w:rsidDel="00000000" w:rsidP="00000000" w:rsidRDefault="00000000" w:rsidRPr="00000000" w14:paraId="000001AE">
      <w:pPr>
        <w:numPr>
          <w:ilvl w:val="0"/>
          <w:numId w:val="3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Verificação da rejeição de entradas inválidas e clareza das mensagens de erro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afterAutospacing="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3f6caf"/>
          <w:sz w:val="24"/>
          <w:szCs w:val="24"/>
          <w:rtl w:val="0"/>
        </w:rPr>
        <w:t xml:space="preserve">Cenário 3: Comportamento com Sites Grandes</w:t>
      </w:r>
    </w:p>
    <w:p w:rsidR="00000000" w:rsidDel="00000000" w:rsidP="00000000" w:rsidRDefault="00000000" w:rsidRPr="00000000" w14:paraId="000001B0">
      <w:pPr>
        <w:numPr>
          <w:ilvl w:val="0"/>
          <w:numId w:val="10"/>
        </w:numPr>
        <w:spacing w:after="0" w:afterAutospacing="0" w:before="14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URL base de um site com muitas páginas</w:t>
      </w:r>
    </w:p>
    <w:p w:rsidR="00000000" w:rsidDel="00000000" w:rsidP="00000000" w:rsidRDefault="00000000" w:rsidRPr="00000000" w14:paraId="000001B1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Crawler processa eficientemente o site sem perder URLs</w:t>
      </w:r>
    </w:p>
    <w:p w:rsidR="00000000" w:rsidDel="00000000" w:rsidP="00000000" w:rsidRDefault="00000000" w:rsidRPr="00000000" w14:paraId="000001B2">
      <w:pPr>
        <w:numPr>
          <w:ilvl w:val="0"/>
          <w:numId w:val="10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Monitoramento do uso de recursos e verificação da completude dos resultados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numPr>
          <w:ilvl w:val="2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afterAutospacing="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1"/>
          <w:color w:val="3f6caf"/>
          <w:sz w:val="24"/>
          <w:szCs w:val="24"/>
          <w:rtl w:val="0"/>
        </w:rPr>
        <w:t xml:space="preserve">Cenário 4: Tratamento de Falhas de Rede</w:t>
      </w:r>
    </w:p>
    <w:p w:rsidR="00000000" w:rsidDel="00000000" w:rsidP="00000000" w:rsidRDefault="00000000" w:rsidRPr="00000000" w14:paraId="000001B4">
      <w:pPr>
        <w:numPr>
          <w:ilvl w:val="0"/>
          <w:numId w:val="7"/>
        </w:numPr>
        <w:spacing w:after="0" w:afterAutospacing="0" w:before="14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Entrada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URLs que podem falhar temporariamente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 Esperado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 tenta novamente com backoff antes de desistir</w:t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40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Validação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Simulação de falhas temporárias e verificação do comportamento de retry</w:t>
      </w:r>
    </w:p>
    <w:p w:rsidR="00000000" w:rsidDel="00000000" w:rsidP="00000000" w:rsidRDefault="00000000" w:rsidRPr="00000000" w14:paraId="000001B7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Métricas de Qualidade</w:t>
      </w:r>
    </w:p>
    <w:p w:rsidR="00000000" w:rsidDel="00000000" w:rsidP="00000000" w:rsidRDefault="00000000" w:rsidRPr="00000000" w14:paraId="000001B9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garantir a qualidade do código e da aplicação, as seguintes métricas foram monitoradas:</w:t>
      </w:r>
    </w:p>
    <w:p w:rsidR="00000000" w:rsidDel="00000000" w:rsidP="00000000" w:rsidRDefault="00000000" w:rsidRPr="00000000" w14:paraId="000001BA">
      <w:pPr>
        <w:numPr>
          <w:ilvl w:val="0"/>
          <w:numId w:val="44"/>
        </w:numPr>
        <w:spacing w:after="0" w:afterAutospacing="0" w:before="24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Cobertura de Código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Percentual do código coberto por testes automatizados</w:t>
      </w:r>
    </w:p>
    <w:p w:rsidR="00000000" w:rsidDel="00000000" w:rsidP="00000000" w:rsidRDefault="00000000" w:rsidRPr="00000000" w14:paraId="000001BB">
      <w:pPr>
        <w:numPr>
          <w:ilvl w:val="0"/>
          <w:numId w:val="4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Complexidade Ciclomática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Medida da complexidade dos métodos e funções</w:t>
      </w:r>
    </w:p>
    <w:p w:rsidR="00000000" w:rsidDel="00000000" w:rsidP="00000000" w:rsidRDefault="00000000" w:rsidRPr="00000000" w14:paraId="000001BC">
      <w:pPr>
        <w:numPr>
          <w:ilvl w:val="0"/>
          <w:numId w:val="44"/>
        </w:numPr>
        <w:spacing w:after="0" w:afterAutospacing="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Tempo de Resposta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Performance das operações principais da API</w:t>
      </w:r>
    </w:p>
    <w:p w:rsidR="00000000" w:rsidDel="00000000" w:rsidP="00000000" w:rsidRDefault="00000000" w:rsidRPr="00000000" w14:paraId="000001BD">
      <w:pPr>
        <w:numPr>
          <w:ilvl w:val="0"/>
          <w:numId w:val="44"/>
        </w:numPr>
        <w:spacing w:after="400" w:before="0" w:beforeAutospacing="0" w:line="276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Taxa de Erros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Frequência de erros durante a operação normal</w:t>
      </w:r>
    </w:p>
    <w:p w:rsidR="00000000" w:rsidDel="00000000" w:rsidP="00000000" w:rsidRDefault="00000000" w:rsidRPr="00000000" w14:paraId="000001BE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 da Validação</w:t>
      </w:r>
    </w:p>
    <w:p w:rsidR="00000000" w:rsidDel="00000000" w:rsidP="00000000" w:rsidRDefault="00000000" w:rsidRPr="00000000" w14:paraId="000001C0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da validação foram positivos, com a aplicação atendendo aos requisitos funcionais e não-funcionais definidos:</w:t>
      </w:r>
    </w:p>
    <w:p w:rsidR="00000000" w:rsidDel="00000000" w:rsidP="00000000" w:rsidRDefault="00000000" w:rsidRPr="00000000" w14:paraId="000001C1">
      <w:pPr>
        <w:numPr>
          <w:ilvl w:val="0"/>
          <w:numId w:val="20"/>
        </w:numPr>
        <w:spacing w:after="0" w:afterAutospacing="0" w:before="24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Testes Unitários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92% de cobertura nos componentes críticos;</w:t>
      </w:r>
    </w:p>
    <w:p w:rsidR="00000000" w:rsidDel="00000000" w:rsidP="00000000" w:rsidRDefault="00000000" w:rsidRPr="00000000" w14:paraId="000001C2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Validação de Entradas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Todos os casos de entrada inválida tratados corretamente;</w:t>
      </w:r>
    </w:p>
    <w:p w:rsidR="00000000" w:rsidDel="00000000" w:rsidP="00000000" w:rsidRDefault="00000000" w:rsidRPr="00000000" w14:paraId="000001C3">
      <w:pPr>
        <w:numPr>
          <w:ilvl w:val="0"/>
          <w:numId w:val="20"/>
        </w:numPr>
        <w:spacing w:after="0" w:afterAutospacing="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Performance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Capacidade de processar cerca de 1000 URLs por minuto em um ambiente típico;</w:t>
      </w:r>
    </w:p>
    <w:p w:rsidR="00000000" w:rsidDel="00000000" w:rsidP="00000000" w:rsidRDefault="00000000" w:rsidRPr="00000000" w14:paraId="000001C4">
      <w:pPr>
        <w:numPr>
          <w:ilvl w:val="0"/>
          <w:numId w:val="20"/>
        </w:numPr>
        <w:spacing w:after="400" w:before="0" w:beforeAutospacing="0" w:line="276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Robustez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Sistema recupera-se apropriadamente de falhas temporárias de rede.</w:t>
      </w:r>
    </w:p>
    <w:p w:rsidR="00000000" w:rsidDel="00000000" w:rsidP="00000000" w:rsidRDefault="00000000" w:rsidRPr="00000000" w14:paraId="000001C5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Feedback de Usuários</w:t>
      </w:r>
    </w:p>
    <w:p w:rsidR="00000000" w:rsidDel="00000000" w:rsidP="00000000" w:rsidRDefault="00000000" w:rsidRPr="00000000" w14:paraId="000001C7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a fase de validação, a aplicação foi apresentada a potenciais usuários para coleta de feedback:</w:t>
      </w:r>
    </w:p>
    <w:p w:rsidR="00000000" w:rsidDel="00000000" w:rsidP="00000000" w:rsidRDefault="00000000" w:rsidRPr="00000000" w14:paraId="000001C8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Pontos Positivos Destacados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C9">
      <w:pPr>
        <w:numPr>
          <w:ilvl w:val="0"/>
          <w:numId w:val="11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Interface intuitiva e fácil de usar; </w:t>
      </w:r>
    </w:p>
    <w:p w:rsidR="00000000" w:rsidDel="00000000" w:rsidP="00000000" w:rsidRDefault="00000000" w:rsidRPr="00000000" w14:paraId="000001CA">
      <w:pPr>
        <w:numPr>
          <w:ilvl w:val="0"/>
          <w:numId w:val="11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Feedback claro sobre o progresso da busca;</w:t>
      </w:r>
    </w:p>
    <w:p w:rsidR="00000000" w:rsidDel="00000000" w:rsidP="00000000" w:rsidRDefault="00000000" w:rsidRPr="00000000" w14:paraId="000001CB">
      <w:pPr>
        <w:numPr>
          <w:ilvl w:val="0"/>
          <w:numId w:val="11"/>
        </w:numPr>
        <w:spacing w:after="1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Resultados bem organizados e fáceis de navegar.</w:t>
      </w:r>
    </w:p>
    <w:p w:rsidR="00000000" w:rsidDel="00000000" w:rsidP="00000000" w:rsidRDefault="00000000" w:rsidRPr="00000000" w14:paraId="000001CC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Oportunidades de Melhoria Identificadas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</w:t>
      </w:r>
    </w:p>
    <w:p w:rsidR="00000000" w:rsidDel="00000000" w:rsidP="00000000" w:rsidRDefault="00000000" w:rsidRPr="00000000" w14:paraId="000001CD">
      <w:pPr>
        <w:numPr>
          <w:ilvl w:val="0"/>
          <w:numId w:val="3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Adição de filtros para refinar os resultados;</w:t>
      </w:r>
    </w:p>
    <w:p w:rsidR="00000000" w:rsidDel="00000000" w:rsidP="00000000" w:rsidRDefault="00000000" w:rsidRPr="00000000" w14:paraId="000001CE">
      <w:pPr>
        <w:numPr>
          <w:ilvl w:val="0"/>
          <w:numId w:val="32"/>
        </w:numPr>
        <w:spacing w:after="0" w:after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Possibilidade de exportar os resultados em diferentes formatos;</w:t>
      </w:r>
    </w:p>
    <w:p w:rsidR="00000000" w:rsidDel="00000000" w:rsidP="00000000" w:rsidRDefault="00000000" w:rsidRPr="00000000" w14:paraId="000001CF">
      <w:pPr>
        <w:numPr>
          <w:ilvl w:val="0"/>
          <w:numId w:val="32"/>
        </w:numPr>
        <w:spacing w:after="1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de busca por expressões regulares além de palavras-chave simples.</w:t>
      </w:r>
    </w:p>
    <w:p w:rsidR="00000000" w:rsidDel="00000000" w:rsidP="00000000" w:rsidRDefault="00000000" w:rsidRPr="00000000" w14:paraId="000001D0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feedback será considerado em futuras iterações do projeto.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aw6wzz20x71" w:id="11"/>
      <w:bookmarkEnd w:id="11"/>
      <w:r w:rsidDel="00000000" w:rsidR="00000000" w:rsidRPr="00000000">
        <w:rPr>
          <w:rFonts w:ascii="Arial" w:cs="Arial" w:eastAsia="Arial" w:hAnsi="Arial"/>
          <w:rtl w:val="0"/>
        </w:rPr>
        <w:t xml:space="preserve">Registros das evidências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1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13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360" w:lineRule="auto"/>
        <w:ind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Repositório e Versionamento</w:t>
      </w:r>
    </w:p>
    <w:p w:rsidR="00000000" w:rsidDel="00000000" w:rsidP="00000000" w:rsidRDefault="00000000" w:rsidRPr="00000000" w14:paraId="000001D6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código-fonte completo do projeto está disponível em um repositório Git, organizado seguindo as melhores práticas de estruturação de código e controle de versão. O histórico de commits reflete a evolução do projeto, com mensagens descritivas que documentam as mudanças implementadas em cada etapa.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Estrutura do Projeto</w:t>
      </w:r>
    </w:p>
    <w:p w:rsidR="00000000" w:rsidDel="00000000" w:rsidP="00000000" w:rsidRDefault="00000000" w:rsidRPr="00000000" w14:paraId="000001D8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estrutura de diretórios do projeto segue uma organização clara que reflete a arquitetura em camadas:</w:t>
      </w:r>
    </w:p>
    <w:p w:rsidR="00000000" w:rsidDel="00000000" w:rsidP="00000000" w:rsidRDefault="00000000" w:rsidRPr="00000000" w14:paraId="000001D9">
      <w:pPr>
        <w:spacing w:line="276" w:lineRule="auto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crawling_web/</w:t>
        <w:br w:type="textWrapping"/>
        <w:t xml:space="preserve">├── src/</w:t>
        <w:br w:type="textWrapping"/>
        <w:t xml:space="preserve">│   ├── main/</w:t>
        <w:br w:type="textWrapping"/>
        <w:t xml:space="preserve">│   │   ├── java/</w:t>
        <w:br w:type="textWrapping"/>
        <w:t xml:space="preserve">│   │   │   └── com/</w:t>
        <w:br w:type="textWrapping"/>
        <w:t xml:space="preserve">│   │   │       └── axreng/</w:t>
        <w:br w:type="textWrapping"/>
        <w:t xml:space="preserve">│   │   │           └── backend/</w:t>
        <w:br w:type="textWrapping"/>
        <w:t xml:space="preserve">│   │   │               ├── Main.java</w:t>
        <w:br w:type="textWrapping"/>
        <w:t xml:space="preserve">│   │   │               ├── application/</w:t>
        <w:br w:type="textWrapping"/>
        <w:t xml:space="preserve">│   │   │               │   ├── response/</w:t>
        <w:br w:type="textWrapping"/>
        <w:t xml:space="preserve">│   │   │               │   ├── util/</w:t>
        <w:br w:type="textWrapping"/>
        <w:t xml:space="preserve">│   │   │               │   └── crawl/</w:t>
        <w:br w:type="textWrapping"/>
        <w:t xml:space="preserve">│   │   │               │       ├── dto/</w:t>
        <w:br w:type="textWrapping"/>
        <w:t xml:space="preserve">│   │   │               │       └── usecase/</w:t>
        <w:br w:type="textWrapping"/>
        <w:t xml:space="preserve">│   │   │               ├── domain/</w:t>
        <w:br w:type="textWrapping"/>
        <w:t xml:space="preserve">│   │   │               │   ├── util/</w:t>
        <w:br w:type="textWrapping"/>
        <w:t xml:space="preserve">│   │   │               │   └── crawl/</w:t>
        <w:br w:type="textWrapping"/>
        <w:t xml:space="preserve">│   │   │               │       ├── entity/</w:t>
        <w:br w:type="textWrapping"/>
        <w:t xml:space="preserve">│   │   │               │       ├── repository/</w:t>
        <w:br w:type="textWrapping"/>
        <w:t xml:space="preserve">│   │   │               │       ├── service/</w:t>
        <w:br w:type="textWrapping"/>
        <w:t xml:space="preserve">│   │   │               │       ├── usecase/</w:t>
        <w:br w:type="textWrapping"/>
        <w:t xml:space="preserve">│   │   │               │       └── exception/</w:t>
        <w:br w:type="textWrapping"/>
        <w:t xml:space="preserve">│   │   │               ├── infrastructure/</w:t>
        <w:br w:type="textWrapping"/>
        <w:t xml:space="preserve">│   │   │               │   └── crawl/</w:t>
        <w:br w:type="textWrapping"/>
        <w:t xml:space="preserve">│   │   │               │       └── repository/</w:t>
        <w:br w:type="textWrapping"/>
        <w:t xml:space="preserve">│   │   │               └── presentation/</w:t>
        <w:br w:type="textWrapping"/>
        <w:t xml:space="preserve">│   │   │                   ├── crawl/</w:t>
        <w:br w:type="textWrapping"/>
        <w:t xml:space="preserve">│   │   │                   └── helper/</w:t>
        <w:br w:type="textWrapping"/>
        <w:t xml:space="preserve">│   │   └── resources/</w:t>
        <w:br w:type="textWrapping"/>
        <w:t xml:space="preserve">│   │       ├── application.properties</w:t>
        <w:br w:type="textWrapping"/>
        <w:t xml:space="preserve">│   │       └── static/</w:t>
        <w:br w:type="textWrapping"/>
        <w:t xml:space="preserve">│   │           ├── index.html</w:t>
        <w:br w:type="textWrapping"/>
        <w:t xml:space="preserve">│   │           ├── styles.css</w:t>
        <w:br w:type="textWrapping"/>
        <w:t xml:space="preserve">│   │           └── script.js</w:t>
        <w:br w:type="textWrapping"/>
        <w:t xml:space="preserve">│   └── test/</w:t>
        <w:br w:type="textWrapping"/>
        <w:t xml:space="preserve">│       ├── java/</w:t>
        <w:br w:type="textWrapping"/>
        <w:t xml:space="preserve">│       │   └── com/</w:t>
        <w:br w:type="textWrapping"/>
        <w:t xml:space="preserve">│       │       └── axreng/</w:t>
        <w:br w:type="textWrapping"/>
        <w:t xml:space="preserve">│       │           └── backend/</w:t>
        <w:br w:type="textWrapping"/>
        <w:t xml:space="preserve">│       │               ├── application/</w:t>
        <w:br w:type="textWrapping"/>
        <w:t xml:space="preserve">│       │               ├── domain/</w:t>
        <w:br w:type="textWrapping"/>
        <w:t xml:space="preserve">│       │               ├── infrastructure/</w:t>
        <w:br w:type="textWrapping"/>
        <w:t xml:space="preserve">│       │               └── presentation/</w:t>
        <w:br w:type="textWrapping"/>
        <w:t xml:space="preserve">│       └── resources/</w:t>
        <w:br w:type="textWrapping"/>
        <w:t xml:space="preserve">├── pom.xml</w:t>
        <w:br w:type="textWrapping"/>
        <w:t xml:space="preserve">├── Dockerfile</w:t>
        <w:br w:type="textWrapping"/>
        <w:t xml:space="preserve">└── README.md</w:t>
      </w:r>
    </w:p>
    <w:p w:rsidR="00000000" w:rsidDel="00000000" w:rsidP="00000000" w:rsidRDefault="00000000" w:rsidRPr="00000000" w14:paraId="000001DA">
      <w:pPr>
        <w:spacing w:after="140" w:line="276" w:lineRule="auto"/>
        <w:jc w:val="both"/>
        <w:rPr>
          <w:rFonts w:ascii="Arial" w:cs="Arial" w:eastAsia="Arial" w:hAnsi="Arial"/>
          <w:b w:val="1"/>
          <w:color w:val="3f6ca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Documentação</w:t>
      </w:r>
    </w:p>
    <w:p w:rsidR="00000000" w:rsidDel="00000000" w:rsidP="00000000" w:rsidRDefault="00000000" w:rsidRPr="00000000" w14:paraId="000001DC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Além do código-fonte bem estruturado, o projeto inclui diversos elementos de documentação:</w:t>
      </w:r>
    </w:p>
    <w:p w:rsidR="00000000" w:rsidDel="00000000" w:rsidP="00000000" w:rsidRDefault="00000000" w:rsidRPr="00000000" w14:paraId="000001DD">
      <w:pPr>
        <w:numPr>
          <w:ilvl w:val="0"/>
          <w:numId w:val="25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README.md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Documento principal que descreve o projeto, funcionalidades, requisitos e instruções de execução.</w:t>
      </w:r>
    </w:p>
    <w:p w:rsidR="00000000" w:rsidDel="00000000" w:rsidP="00000000" w:rsidRDefault="00000000" w:rsidRPr="00000000" w14:paraId="000001DE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Javadoc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Documentação de código em formato Javadoc, descrevendo classes, métodos e parâmetros.</w:t>
      </w:r>
    </w:p>
    <w:p w:rsidR="00000000" w:rsidDel="00000000" w:rsidP="00000000" w:rsidRDefault="00000000" w:rsidRPr="00000000" w14:paraId="000001DF">
      <w:pPr>
        <w:numPr>
          <w:ilvl w:val="0"/>
          <w:numId w:val="25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Comentários no Código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Explicações sobre algoritmos complexos e decisões de implementação.</w:t>
      </w:r>
    </w:p>
    <w:p w:rsidR="00000000" w:rsidDel="00000000" w:rsidP="00000000" w:rsidRDefault="00000000" w:rsidRPr="00000000" w14:paraId="000001E0">
      <w:pPr>
        <w:numPr>
          <w:ilvl w:val="0"/>
          <w:numId w:val="25"/>
        </w:numPr>
        <w:spacing w:after="40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Documentação da API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Descrição dos endpoints da API, parâmetros aceitos e respostas.</w:t>
      </w:r>
    </w:p>
    <w:p w:rsidR="00000000" w:rsidDel="00000000" w:rsidP="00000000" w:rsidRDefault="00000000" w:rsidRPr="00000000" w14:paraId="000001E1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Evidências de Desenvolvimento</w:t>
      </w:r>
    </w:p>
    <w:p w:rsidR="00000000" w:rsidDel="00000000" w:rsidP="00000000" w:rsidRDefault="00000000" w:rsidRPr="00000000" w14:paraId="000001E3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desenvolvimento, foram mantidos registros e evidências que demonstram o processo evolutivo do projeto:</w:t>
      </w:r>
    </w:p>
    <w:p w:rsidR="00000000" w:rsidDel="00000000" w:rsidP="00000000" w:rsidRDefault="00000000" w:rsidRPr="00000000" w14:paraId="000001E4">
      <w:pPr>
        <w:numPr>
          <w:ilvl w:val="0"/>
          <w:numId w:val="14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Commits no Git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Histórico detalhado das alterações, documentando o progresso do desenvolvimento.</w:t>
      </w:r>
    </w:p>
    <w:p w:rsidR="00000000" w:rsidDel="00000000" w:rsidP="00000000" w:rsidRDefault="00000000" w:rsidRPr="00000000" w14:paraId="000001E5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Issues e Pull Requests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Registro de problemas identificados, soluções propostas e revisões de código.</w:t>
      </w:r>
    </w:p>
    <w:p w:rsidR="00000000" w:rsidDel="00000000" w:rsidP="00000000" w:rsidRDefault="00000000" w:rsidRPr="00000000" w14:paraId="000001E6">
      <w:pPr>
        <w:numPr>
          <w:ilvl w:val="0"/>
          <w:numId w:val="14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Resultados de Testes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Relatórios de execução dos testes automatizados, demonstrando a cobertura e qualidade do código.</w:t>
      </w:r>
    </w:p>
    <w:p w:rsidR="00000000" w:rsidDel="00000000" w:rsidP="00000000" w:rsidRDefault="00000000" w:rsidRPr="00000000" w14:paraId="000001E7">
      <w:pPr>
        <w:numPr>
          <w:ilvl w:val="0"/>
          <w:numId w:val="14"/>
        </w:numPr>
        <w:spacing w:after="40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Logs de Execução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Registros da aplicação em funcionamento em diferentes cenários.</w:t>
      </w:r>
    </w:p>
    <w:p w:rsidR="00000000" w:rsidDel="00000000" w:rsidP="00000000" w:rsidRDefault="00000000" w:rsidRPr="00000000" w14:paraId="000001E8">
      <w:pPr>
        <w:spacing w:after="40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Exemplos de Código Significativos</w:t>
      </w:r>
    </w:p>
    <w:p w:rsidR="00000000" w:rsidDel="00000000" w:rsidP="00000000" w:rsidRDefault="00000000" w:rsidRPr="00000000" w14:paraId="000001EA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Alguns trechos de código que demonstram aspectos importantes da implementação: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Implementação do Crawler Multithreaded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C">
      <w:pPr>
        <w:spacing w:line="276" w:lineRule="auto"/>
        <w:rPr>
          <w:rFonts w:ascii="Arial" w:cs="Arial" w:eastAsia="Arial" w:hAnsi="Arial"/>
          <w:color w:val="53535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@Override</w:t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crawlWebPage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baseUrl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Keyword keyword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Crawl 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LOG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info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"Crawling started for keyword: {}, baseUrl: {}, id: {}"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keyword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getValue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baseUrl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getId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queue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ConcurrentLinkedQueue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&lt;&gt;();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visited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Collections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synchronizedSet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LinkedHashSet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&lt;&gt;());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addedToQueue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Collections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synchronizedSet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LinkedHashSet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&lt;&gt;());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queue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baseUrl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addedToQueue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baseUrl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List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&lt;?&gt;&gt;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futures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ArrayList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&lt;&gt;();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while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(!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queue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isEmpty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futures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stream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anyMatch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isDone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currentUrl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queue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poll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currentUrl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!=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semaphore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acquire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futures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executorService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submit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retryStrategy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-&gt;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i w:val="1"/>
          <w:color w:val="4f8fa0"/>
          <w:sz w:val="20"/>
          <w:szCs w:val="20"/>
          <w:rtl w:val="0"/>
        </w:rPr>
        <w:t xml:space="preserve">// Lógica de crawling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null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LOG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"Error while crawling: {}"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finally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    semaphore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release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InterruptedException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    LOG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"Error while acquiring semaphore: {}"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i w:val="1"/>
          <w:color w:val="4f8fa0"/>
          <w:sz w:val="20"/>
          <w:szCs w:val="20"/>
          <w:rtl w:val="0"/>
        </w:rPr>
        <w:t xml:space="preserve">// Aguarda conclusão de todas as tarefas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Future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&lt;?&gt;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future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futures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future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InterruptedException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ExecutionException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LOG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"Error while waiting for a crawling task to complete: {}"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setStatus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CrawlStatus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DONE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  <w:t xml:space="preserve">}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Implementação do Controlador REST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EE">
      <w:pPr>
        <w:spacing w:line="276" w:lineRule="auto"/>
        <w:rPr>
          <w:rFonts w:ascii="Arial" w:cs="Arial" w:eastAsia="Arial" w:hAnsi="Arial"/>
          <w:color w:val="535353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public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void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setupEndpoints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"/"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handleHome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post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"/crawl"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handlePostCrawl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"/crawl/:id"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this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handleGetCrawl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handlePostCrawl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CrawlRequestDTO dto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fromJson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req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CrawlRequestDTO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StartCrawlDTO result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startCrawlUseCase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dto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toJson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InvalidKeywordException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400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toJson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"Invalid keyword: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toJson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"Internal server error: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private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handleGetCrawl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Request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"application/json"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id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req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params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"id"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GetCrawlDTO result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getCrawlUseCase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CrawlIdDTO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toJson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result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CrawlNotExistsException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404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toJson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"Crawl not found: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Exception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{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res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status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gson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toJson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ErrorResponse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"Internal server error: 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getMessage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()));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}</w:t>
        <w:br w:type="textWrapping"/>
        <w:t xml:space="preserve">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Script JavaScript para Interação com a API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F0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startCrawl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() {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keyword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'keyword'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const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baseUrl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document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getElementById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'baseUrl'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value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keyword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keyword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keyword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length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32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'A palavra-chave deve ter entre 4 e 32 caracteres'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baseUrl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||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isValidUrl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(baseUrl))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'Por favor, insira uma URL válida'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</w:t>
        <w:br w:type="textWrapping"/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resetSearch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showLoading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fetch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'/crawl'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method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'POST'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headers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'Content-Type'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'application/json'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body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stringify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baseUrl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baseUrl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Arial" w:cs="Arial" w:eastAsia="Arial" w:hAnsi="Arial"/>
          <w:color w:val="7c1302"/>
          <w:sz w:val="20"/>
          <w:szCs w:val="20"/>
          <w:rtl w:val="0"/>
        </w:rPr>
        <w:t xml:space="preserve">keyword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keyword</w:t>
        <w:br w:type="textWrapping"/>
        <w:t xml:space="preserve">        })</w:t>
        <w:br w:type="textWrapping"/>
        <w:t xml:space="preserve">    })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(response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!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response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ok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throw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new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f7001"/>
          <w:sz w:val="20"/>
          <w:szCs w:val="20"/>
          <w:rtl w:val="0"/>
        </w:rPr>
        <w:t xml:space="preserve">Error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'Erro na requisição'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response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json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(data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(data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ad6705"/>
          <w:sz w:val="20"/>
          <w:szCs w:val="20"/>
          <w:rtl w:val="0"/>
        </w:rPr>
        <w:t xml:space="preserve">setTimeout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(()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startPolling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(data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6a801f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35915d"/>
          <w:sz w:val="20"/>
          <w:szCs w:val="20"/>
          <w:rtl w:val="0"/>
        </w:rPr>
        <w:t xml:space="preserve">2000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</w:t>
        <w:br w:type="textWrapping"/>
        <w:t xml:space="preserve">        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'Erro ao iniciar busca'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    }</w:t>
        <w:br w:type="textWrapping"/>
        <w:t xml:space="preserve">    })</w:t>
        <w:br w:type="textWrapping"/>
        <w:t xml:space="preserve">    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catch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(error </w:t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=&gt;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{</w:t>
        <w:br w:type="textWrapping"/>
        <w:t xml:space="preserve">        </w:t>
      </w:r>
      <w:r w:rsidDel="00000000" w:rsidR="00000000" w:rsidRPr="00000000">
        <w:rPr>
          <w:rFonts w:ascii="Arial" w:cs="Arial" w:eastAsia="Arial" w:hAnsi="Arial"/>
          <w:color w:val="08196b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'Erro ao conectar com o servidor'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   })</w:t>
      </w:r>
      <w:r w:rsidDel="00000000" w:rsidR="00000000" w:rsidRPr="00000000">
        <w:rPr>
          <w:rFonts w:ascii="Arial" w:cs="Arial" w:eastAsia="Arial" w:hAnsi="Arial"/>
          <w:color w:val="535353"/>
          <w:sz w:val="20"/>
          <w:szCs w:val="20"/>
          <w:rtl w:val="0"/>
        </w:rPr>
        <w:t xml:space="preserve">;</w:t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}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Contêiner Docker</w:t>
      </w:r>
    </w:p>
    <w:p w:rsidR="00000000" w:rsidDel="00000000" w:rsidP="00000000" w:rsidRDefault="00000000" w:rsidRPr="00000000" w14:paraId="000001F2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inclui um Dockerfile que facilita a implantação e execução da aplicação em diferentes ambientes:</w:t>
      </w:r>
    </w:p>
    <w:p w:rsidR="00000000" w:rsidDel="00000000" w:rsidP="00000000" w:rsidRDefault="00000000" w:rsidRPr="00000000" w14:paraId="000001F3">
      <w:pPr>
        <w:spacing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openjdk:17-jdk-slim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WORKDIR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/app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COPY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target/backend-1.0.0.jar /app/app.jar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EXPOSE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4567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b w:val="1"/>
          <w:color w:val="0c5f18"/>
          <w:sz w:val="20"/>
          <w:szCs w:val="20"/>
          <w:rtl w:val="0"/>
        </w:rPr>
        <w:t xml:space="preserve">CMD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[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"java"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"-jar"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color w:val="325b8e"/>
          <w:sz w:val="20"/>
          <w:szCs w:val="20"/>
          <w:rtl w:val="0"/>
        </w:rPr>
        <w:t xml:space="preserve">"app.jar"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]</w:t>
      </w:r>
    </w:p>
    <w:p w:rsidR="00000000" w:rsidDel="00000000" w:rsidP="00000000" w:rsidRDefault="00000000" w:rsidRPr="00000000" w14:paraId="000001F4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arquivo define um contêiner leve baseado em OpenJDK 17, copia o arquivo JAR gerado pelo build e expõe a porta 4567 para acesso à aplicação.</w:t>
      </w:r>
    </w:p>
    <w:p w:rsidR="00000000" w:rsidDel="00000000" w:rsidP="00000000" w:rsidRDefault="00000000" w:rsidRPr="00000000" w14:paraId="000001F5">
      <w:pPr>
        <w:spacing w:after="400" w:before="240"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numPr>
          <w:ilvl w:val="0"/>
          <w:numId w:val="38"/>
        </w:numPr>
        <w:ind w:left="1146" w:hanging="720"/>
        <w:rPr>
          <w:b w:val="0"/>
          <w:smallCaps w:val="0"/>
          <w:color w:val="000000"/>
        </w:rPr>
      </w:pPr>
      <w:bookmarkStart w:colFirst="0" w:colLast="0" w:name="_c2cmlz4waedu" w:id="12"/>
      <w:bookmarkEnd w:id="12"/>
      <w:r w:rsidDel="00000000" w:rsidR="00000000" w:rsidRPr="00000000">
        <w:rPr>
          <w:rFonts w:ascii="Arial" w:cs="Arial" w:eastAsia="Arial" w:hAnsi="Arial"/>
          <w:rtl w:val="0"/>
        </w:rPr>
        <w:t xml:space="preserve">Considerações finais e expectativas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1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11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0" w:line="360" w:lineRule="auto"/>
        <w:ind w:firstLine="709"/>
        <w:jc w:val="both"/>
        <w:rPr>
          <w:rFonts w:ascii="Arial" w:cs="Arial" w:eastAsia="Arial" w:hAnsi="Arial"/>
          <w:b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Síntese do Projeto</w:t>
      </w:r>
    </w:p>
    <w:p w:rsidR="00000000" w:rsidDel="00000000" w:rsidP="00000000" w:rsidRDefault="00000000" w:rsidRPr="00000000" w14:paraId="000001FB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do Web Crawler representou um desafio técnico significativo que me permitiu aplicar e integrar diversos conhecimentos adquiridos ao longo do curso de Desenvolvimento Full Stack. A solução implementada atende ao objetivo inicial de criar uma ferramenta que permite aos usuários realizar buscas personalizadas por palavras-chave em websites específicos.</w:t>
      </w:r>
    </w:p>
    <w:p w:rsidR="00000000" w:rsidDel="00000000" w:rsidP="00000000" w:rsidRDefault="00000000" w:rsidRPr="00000000" w14:paraId="000001FC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principais resultados alcançados incluem:</w:t>
      </w:r>
    </w:p>
    <w:p w:rsidR="00000000" w:rsidDel="00000000" w:rsidP="00000000" w:rsidRDefault="00000000" w:rsidRPr="00000000" w14:paraId="000001FD">
      <w:pPr>
        <w:numPr>
          <w:ilvl w:val="0"/>
          <w:numId w:val="24"/>
        </w:numPr>
        <w:spacing w:after="0" w:afterAutospacing="0" w:before="2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aplicação completa que integra frontend e backend em uma solução coesa</w:t>
      </w:r>
    </w:p>
    <w:p w:rsidR="00000000" w:rsidDel="00000000" w:rsidP="00000000" w:rsidRDefault="00000000" w:rsidRPr="00000000" w14:paraId="000001FE">
      <w:pPr>
        <w:numPr>
          <w:ilvl w:val="0"/>
          <w:numId w:val="2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de um mecanismo de crawling eficiente utilizando processamento concorrente</w:t>
      </w:r>
    </w:p>
    <w:p w:rsidR="00000000" w:rsidDel="00000000" w:rsidP="00000000" w:rsidRDefault="00000000" w:rsidRPr="00000000" w14:paraId="000001FF">
      <w:pPr>
        <w:numPr>
          <w:ilvl w:val="0"/>
          <w:numId w:val="24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de uma arquitetura limpa e modular que facilita manutenção e extensão</w:t>
      </w:r>
    </w:p>
    <w:p w:rsidR="00000000" w:rsidDel="00000000" w:rsidP="00000000" w:rsidRDefault="00000000" w:rsidRPr="00000000" w14:paraId="00000200">
      <w:pPr>
        <w:numPr>
          <w:ilvl w:val="0"/>
          <w:numId w:val="24"/>
        </w:numPr>
        <w:spacing w:after="40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Interface de usuário intuitiva com feedback em tempo real</w:t>
      </w:r>
    </w:p>
    <w:p w:rsidR="00000000" w:rsidDel="00000000" w:rsidP="00000000" w:rsidRDefault="00000000" w:rsidRPr="00000000" w14:paraId="00000201">
      <w:pPr>
        <w:spacing w:after="40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Desafios Enfrentados</w:t>
      </w:r>
    </w:p>
    <w:p w:rsidR="00000000" w:rsidDel="00000000" w:rsidP="00000000" w:rsidRDefault="00000000" w:rsidRPr="00000000" w14:paraId="00000203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o desenvolvimento, diversos desafios técnicos foram enfrentados e superados:</w:t>
      </w:r>
    </w:p>
    <w:p w:rsidR="00000000" w:rsidDel="00000000" w:rsidP="00000000" w:rsidRDefault="00000000" w:rsidRPr="00000000" w14:paraId="00000204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Processamento Concorrente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Implementar um sistema multithreaded eficiente exigiu cuidados com sincronização, deadlocks e race conditions. A solução utilizando semáforos e um pool de threads controlado foi fundamental para garantir performance sem consumir recursos excessivamente.</w:t>
      </w:r>
    </w:p>
    <w:p w:rsidR="00000000" w:rsidDel="00000000" w:rsidP="00000000" w:rsidRDefault="00000000" w:rsidRPr="00000000" w14:paraId="00000205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Tratamento de Falhas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Sites podem apresentar comportamentos inesperados, como timeouts ou respostas malformadas. Desenvolver um mecanismo robusto de retry e validação foi essencial para garantir a confiabilidade da aplicação.</w:t>
      </w:r>
    </w:p>
    <w:p w:rsidR="00000000" w:rsidDel="00000000" w:rsidP="00000000" w:rsidRDefault="00000000" w:rsidRPr="00000000" w14:paraId="00000206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Parsing de HTML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extração de links e verificação de conteúdo em páginas HTML apresentou desafios devido à variedade de formatos e estruturas encontradas. A implementação de regex e processamento de texto exigiu testes extensivos para garantir precisão.</w:t>
      </w:r>
    </w:p>
    <w:p w:rsidR="00000000" w:rsidDel="00000000" w:rsidP="00000000" w:rsidRDefault="00000000" w:rsidRPr="00000000" w14:paraId="00000207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Feedback em Tempo Real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Criar um mecanismo que permite ao usuário acompanhar o progresso da busca em tempo real exigiu integração cuidadosa entre o frontend e backend, com considerações sobre polling, estados da aplicação e feedback visual.</w:t>
      </w:r>
    </w:p>
    <w:p w:rsidR="00000000" w:rsidDel="00000000" w:rsidP="00000000" w:rsidRDefault="00000000" w:rsidRPr="00000000" w14:paraId="00000208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Lições Aprendidas</w:t>
      </w:r>
    </w:p>
    <w:p w:rsidR="00000000" w:rsidDel="00000000" w:rsidP="00000000" w:rsidRDefault="00000000" w:rsidRPr="00000000" w14:paraId="0000020A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proporcionou valiosas lições técnicas e metodológicas:</w:t>
      </w:r>
    </w:p>
    <w:p w:rsidR="00000000" w:rsidDel="00000000" w:rsidP="00000000" w:rsidRDefault="00000000" w:rsidRPr="00000000" w14:paraId="0000020B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Importância do Design Arquitetural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escolha da Clean Architecture no início do projeto provou ser extremamente benéfica nas fases posteriores, facilitando testes, manutenção e evolução do código.</w:t>
      </w:r>
    </w:p>
    <w:p w:rsidR="00000000" w:rsidDel="00000000" w:rsidP="00000000" w:rsidRDefault="00000000" w:rsidRPr="00000000" w14:paraId="0000020C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Valor dos Testes Automatizados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 implementação de testes unitários e de integração desde o início garantiu confiança nas refatorações e melhorias contínuas do código.</w:t>
      </w:r>
    </w:p>
    <w:p w:rsidR="00000000" w:rsidDel="00000000" w:rsidP="00000000" w:rsidRDefault="00000000" w:rsidRPr="00000000" w14:paraId="0000020D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Balanceamento entre Perfeição e Praticidade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Aprender a identificar quando uma solução é “boa o suficiente” versus quando investir em otimizações adicionais foi uma lição importante de gerenciamento de projeto.</w:t>
      </w:r>
    </w:p>
    <w:p w:rsidR="00000000" w:rsidDel="00000000" w:rsidP="00000000" w:rsidRDefault="00000000" w:rsidRPr="00000000" w14:paraId="0000020E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Documentação como Parte do Desenvolvimento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Manter a documentação atualizada durante o desenvolvimento, e não apenas ao final, melhorou significativamente a qualidade do código e facilitou a revisão do projeto.</w:t>
      </w:r>
    </w:p>
    <w:p w:rsidR="00000000" w:rsidDel="00000000" w:rsidP="00000000" w:rsidRDefault="00000000" w:rsidRPr="00000000" w14:paraId="0000020F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Melhorias Futuras</w:t>
      </w:r>
    </w:p>
    <w:p w:rsidR="00000000" w:rsidDel="00000000" w:rsidP="00000000" w:rsidRDefault="00000000" w:rsidRPr="00000000" w14:paraId="00000211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Embora a aplicação atual atenda aos requisitos iniciais, várias melhorias podem ser implementadas em versões futuras:</w:t>
      </w:r>
    </w:p>
    <w:p w:rsidR="00000000" w:rsidDel="00000000" w:rsidP="00000000" w:rsidRDefault="00000000" w:rsidRPr="00000000" w14:paraId="00000212">
      <w:pPr>
        <w:numPr>
          <w:ilvl w:val="0"/>
          <w:numId w:val="37"/>
        </w:numPr>
        <w:spacing w:after="0" w:afterAutospacing="0" w:before="24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Persistência de Dados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Implementar um sistema de armazenamento persistente para os resultados de crawling, permitindo consultas históricas.</w:t>
      </w:r>
    </w:p>
    <w:p w:rsidR="00000000" w:rsidDel="00000000" w:rsidP="00000000" w:rsidRDefault="00000000" w:rsidRPr="00000000" w14:paraId="00000213">
      <w:pPr>
        <w:numPr>
          <w:ilvl w:val="0"/>
          <w:numId w:val="3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Agendamento de Buscas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Adicionar funcionalidade para agendar buscas periódicas e monitorar mudanças em sites ao longo do tempo.</w:t>
      </w:r>
    </w:p>
    <w:p w:rsidR="00000000" w:rsidDel="00000000" w:rsidP="00000000" w:rsidRDefault="00000000" w:rsidRPr="00000000" w14:paraId="00000214">
      <w:pPr>
        <w:numPr>
          <w:ilvl w:val="0"/>
          <w:numId w:val="3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Busca Avançada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Implementar suporte a expressões regulares e operadores booleanos para buscas mais complexas.</w:t>
      </w:r>
    </w:p>
    <w:p w:rsidR="00000000" w:rsidDel="00000000" w:rsidP="00000000" w:rsidRDefault="00000000" w:rsidRPr="00000000" w14:paraId="00000215">
      <w:pPr>
        <w:numPr>
          <w:ilvl w:val="0"/>
          <w:numId w:val="3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Exportação de Resultados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Adicionar opções para exportar os resultados em diferentes formatos (CSV, JSON, PDF).</w:t>
      </w:r>
    </w:p>
    <w:p w:rsidR="00000000" w:rsidDel="00000000" w:rsidP="00000000" w:rsidRDefault="00000000" w:rsidRPr="00000000" w14:paraId="00000216">
      <w:pPr>
        <w:numPr>
          <w:ilvl w:val="0"/>
          <w:numId w:val="37"/>
        </w:numPr>
        <w:spacing w:after="0" w:afterAutospacing="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Análise de Conteúdo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Incorporar ferramentas de processamento de linguagem natural para análise semântica do conteúdo além da simples correspondência de strings.</w:t>
      </w:r>
    </w:p>
    <w:p w:rsidR="00000000" w:rsidDel="00000000" w:rsidP="00000000" w:rsidRDefault="00000000" w:rsidRPr="00000000" w14:paraId="00000217">
      <w:pPr>
        <w:numPr>
          <w:ilvl w:val="0"/>
          <w:numId w:val="37"/>
        </w:numPr>
        <w:spacing w:after="400" w:before="0" w:beforeAutospacing="0" w:line="276" w:lineRule="auto"/>
        <w:ind w:left="144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Escalabilidade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: Refatorar a arquitetura para suportar crawling distribuído em múltiplos nós para maior performance.</w:t>
      </w:r>
    </w:p>
    <w:p w:rsidR="00000000" w:rsidDel="00000000" w:rsidP="00000000" w:rsidRDefault="00000000" w:rsidRPr="00000000" w14:paraId="00000218">
      <w:pPr>
        <w:spacing w:after="400" w:before="2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Expectativas Profissionais</w:t>
      </w:r>
    </w:p>
    <w:p w:rsidR="00000000" w:rsidDel="00000000" w:rsidP="00000000" w:rsidRDefault="00000000" w:rsidRPr="00000000" w14:paraId="0000021A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desenvolvimento deste projeto reforçou minha confiança e competência como desenvolvedor full stack, consolidando habilidades em:</w:t>
      </w:r>
    </w:p>
    <w:p w:rsidR="00000000" w:rsidDel="00000000" w:rsidP="00000000" w:rsidRDefault="00000000" w:rsidRPr="00000000" w14:paraId="0000021B">
      <w:pPr>
        <w:numPr>
          <w:ilvl w:val="0"/>
          <w:numId w:val="27"/>
        </w:numPr>
        <w:spacing w:after="0" w:afterAutospacing="0" w:before="24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Desenvolvimento de aplicações Java com arquitetura moderna</w:t>
      </w:r>
    </w:p>
    <w:p w:rsidR="00000000" w:rsidDel="00000000" w:rsidP="00000000" w:rsidRDefault="00000000" w:rsidRPr="00000000" w14:paraId="0000021C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de interfaces web responsivas e interativas</w:t>
      </w:r>
    </w:p>
    <w:p w:rsidR="00000000" w:rsidDel="00000000" w:rsidP="00000000" w:rsidRDefault="00000000" w:rsidRPr="00000000" w14:paraId="0000021D">
      <w:pPr>
        <w:numPr>
          <w:ilvl w:val="0"/>
          <w:numId w:val="27"/>
        </w:numPr>
        <w:spacing w:after="0" w:afterAutospacing="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Construção de sistemas concorrentes e de alta performance</w:t>
      </w:r>
    </w:p>
    <w:p w:rsidR="00000000" w:rsidDel="00000000" w:rsidP="00000000" w:rsidRDefault="00000000" w:rsidRPr="00000000" w14:paraId="0000021E">
      <w:pPr>
        <w:numPr>
          <w:ilvl w:val="0"/>
          <w:numId w:val="27"/>
        </w:numPr>
        <w:spacing w:after="380" w:before="0" w:beforeAutospacing="0" w:line="276" w:lineRule="auto"/>
        <w:ind w:left="72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Aplicação de padrões de projeto e boas práticas de programação</w:t>
      </w:r>
    </w:p>
    <w:p w:rsidR="00000000" w:rsidDel="00000000" w:rsidP="00000000" w:rsidRDefault="00000000" w:rsidRPr="00000000" w14:paraId="0000021F">
      <w:pPr>
        <w:spacing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Estas habilidades abrem diversas possibilidades para minha trajetória profissional, desde desenvolvimento de aplicações empresariais até a criação de produtos SaaS independentes. Espero continuar explorando e aprofundando meus conhecimentos em arquiteturas distribuídas, cloud computing e inteligência artificial para complementar as competências adquiridas.</w:t>
      </w:r>
    </w:p>
    <w:p w:rsidR="00000000" w:rsidDel="00000000" w:rsidP="00000000" w:rsidRDefault="00000000" w:rsidRPr="00000000" w14:paraId="00000220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numPr>
          <w:ilvl w:val="1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146" w:right="0" w:hanging="720"/>
        <w:jc w:val="both"/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Impacto do Curso em Minha Formação</w:t>
      </w:r>
    </w:p>
    <w:p w:rsidR="00000000" w:rsidDel="00000000" w:rsidP="00000000" w:rsidRDefault="00000000" w:rsidRPr="00000000" w14:paraId="00000222">
      <w:pPr>
        <w:spacing w:after="140" w:line="276" w:lineRule="auto"/>
        <w:ind w:firstLine="72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jornada pelo curso de Desenvolvimento Full Stack transformou significativamente minha visão sobre desenvolvimento de software. A abordagem integrada que considera todos os aspectos de uma aplicação - desde a experiência do usuário até a infraestrutura de implantação - proporcionou uma perspectiva holística que será invaluável em minha carreira.</w:t>
      </w:r>
    </w:p>
    <w:p w:rsidR="00000000" w:rsidDel="00000000" w:rsidP="00000000" w:rsidRDefault="00000000" w:rsidRPr="00000000" w14:paraId="00000223">
      <w:pPr>
        <w:spacing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final, em particular, representou a culminação de todos os conhecimentos adquiridos e demonstrou que sou capaz de idealizar, arquitetar e implementar soluções completas e robustas para problemas reais. Esta confiança é talvez o resultado mais valioso de toda a experiência acadêmica.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09"/>
        <w:jc w:val="both"/>
        <w:rPr>
          <w:rFonts w:ascii="Arial" w:cs="Arial" w:eastAsia="Arial" w:hAnsi="Arial"/>
          <w:sz w:val="24"/>
          <w:szCs w:val="24"/>
        </w:rPr>
        <w:sectPr>
          <w:type w:val="nextPage"/>
          <w:pgSz w:h="16838" w:w="11906" w:orient="portrait"/>
          <w:pgMar w:bottom="1134" w:top="1701" w:left="1701" w:right="1134" w:header="709" w:footer="709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1"/>
        <w:keepNext w:val="0"/>
        <w:keepLines w:val="0"/>
        <w:pageBreakBefore w:val="0"/>
        <w:widowControl w:val="0"/>
        <w:numPr>
          <w:ilvl w:val="0"/>
          <w:numId w:val="3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146" w:right="0" w:hanging="720"/>
        <w:jc w:val="left"/>
        <w:rPr>
          <w:b w:val="0"/>
          <w:smallCaps w:val="0"/>
          <w:color w:val="000000"/>
        </w:rPr>
      </w:pPr>
      <w:bookmarkStart w:colFirst="0" w:colLast="0" w:name="_tthm2t5tn3ch" w:id="13"/>
      <w:bookmarkEnd w:id="13"/>
      <w:r w:rsidDel="00000000" w:rsidR="00000000" w:rsidRPr="00000000">
        <w:rPr>
          <w:rFonts w:ascii="Arial" w:cs="Arial" w:eastAsia="Arial" w:hAnsi="Arial"/>
          <w:rtl w:val="0"/>
        </w:rPr>
        <w:t xml:space="preserve">Referências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36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</w:rPr>
        <mc:AlternateContent>
          <mc:Choice Requires="wpg">
            <w:drawing>
              <wp:inline distB="0" distT="0" distL="0" distR="0">
                <wp:extent cx="1380744" cy="28575"/>
                <wp:effectExtent b="0" l="0" r="0" t="0"/>
                <wp:docPr id="1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655628" y="3780000"/>
                          <a:ext cx="1380744" cy="0"/>
                        </a:xfrm>
                        <a:prstGeom prst="straightConnector1">
                          <a:avLst/>
                        </a:prstGeom>
                        <a:noFill/>
                        <a:ln cap="flat" cmpd="sng" w="28575">
                          <a:solidFill>
                            <a:srgbClr val="E5CC8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1380744" cy="28575"/>
                <wp:effectExtent b="0" l="0" r="0" t="0"/>
                <wp:docPr id="12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80744" cy="2857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360" w:lineRule="auto"/>
        <w:ind w:firstLine="709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ALUR, D.; CRUPI, J.; MALKS, D.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Core J2EE Patterns: Best Practices and Design Strategies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Prentice Hall, 2003.</w:t>
      </w:r>
    </w:p>
    <w:p w:rsidR="00000000" w:rsidDel="00000000" w:rsidP="00000000" w:rsidRDefault="00000000" w:rsidRPr="00000000" w14:paraId="00000229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EVANS, E.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Domain-Driven Design: Tackling Complexity in the Heart of Software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Addison-Wesley Professional, 2003.</w:t>
      </w:r>
    </w:p>
    <w:p w:rsidR="00000000" w:rsidDel="00000000" w:rsidP="00000000" w:rsidRDefault="00000000" w:rsidRPr="00000000" w14:paraId="0000022A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FOWLER, M.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Patterns of Enterprise Application Architecture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Addison-Wesley Professional, 2002.</w:t>
      </w:r>
    </w:p>
    <w:p w:rsidR="00000000" w:rsidDel="00000000" w:rsidP="00000000" w:rsidRDefault="00000000" w:rsidRPr="00000000" w14:paraId="0000022B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GAMMA, E.; HELM, R.; JOHNSON, R.; VLISSIDES, J.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Design Patterns: Elements of Reusable Object-Oriented Software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Addison-Wesley Professional, 1994.</w:t>
      </w:r>
    </w:p>
    <w:p w:rsidR="00000000" w:rsidDel="00000000" w:rsidP="00000000" w:rsidRDefault="00000000" w:rsidRPr="00000000" w14:paraId="0000022C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MARTIN, R. C.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Clean Architecture: A Craftsman’s Guide to Software Structure and Design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Prentice Hall, 2017.</w:t>
      </w:r>
    </w:p>
    <w:p w:rsidR="00000000" w:rsidDel="00000000" w:rsidP="00000000" w:rsidRDefault="00000000" w:rsidRPr="00000000" w14:paraId="0000022D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MITCHELL, R.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Web Scraping with Java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Packt Publishing, 2015.</w:t>
      </w:r>
    </w:p>
    <w:p w:rsidR="00000000" w:rsidDel="00000000" w:rsidP="00000000" w:rsidRDefault="00000000" w:rsidRPr="00000000" w14:paraId="0000022E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NEWMAN, S.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Building Microservices: Designing Fine-Grained Systems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O’Reilly Media, 2015.</w:t>
      </w:r>
    </w:p>
    <w:p w:rsidR="00000000" w:rsidDel="00000000" w:rsidP="00000000" w:rsidRDefault="00000000" w:rsidRPr="00000000" w14:paraId="0000022F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ORACLE.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Java Documentation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Disponível em:</w:t>
      </w:r>
      <w:hyperlink r:id="rId23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24">
        <w:r w:rsidDel="00000000" w:rsidR="00000000" w:rsidRPr="00000000">
          <w:rPr>
            <w:rFonts w:ascii="Arial" w:cs="Arial" w:eastAsia="Arial" w:hAnsi="Arial"/>
            <w:sz w:val="24"/>
            <w:szCs w:val="24"/>
            <w:u w:val="single"/>
            <w:rtl w:val="0"/>
          </w:rPr>
          <w:t xml:space="preserve">https://docs.oracle.com/en/java/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15 jun. 2025.</w:t>
      </w:r>
    </w:p>
    <w:p w:rsidR="00000000" w:rsidDel="00000000" w:rsidP="00000000" w:rsidRDefault="00000000" w:rsidRPr="00000000" w14:paraId="00000230">
      <w:pPr>
        <w:spacing w:after="14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SPARK FRAMEWORK.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Documentation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Disponível em:</w:t>
      </w:r>
      <w:hyperlink r:id="rId25">
        <w:r w:rsidDel="00000000" w:rsidR="00000000" w:rsidRPr="00000000">
          <w:rPr>
            <w:rFonts w:ascii="Arial" w:cs="Arial" w:eastAsia="Arial" w:hAnsi="Arial"/>
            <w:sz w:val="24"/>
            <w:szCs w:val="24"/>
            <w:rtl w:val="0"/>
          </w:rPr>
          <w:t xml:space="preserve"> </w:t>
        </w:r>
      </w:hyperlink>
      <w:hyperlink r:id="rId26">
        <w:r w:rsidDel="00000000" w:rsidR="00000000" w:rsidRPr="00000000">
          <w:rPr>
            <w:rFonts w:ascii="Arial" w:cs="Arial" w:eastAsia="Arial" w:hAnsi="Arial"/>
            <w:sz w:val="24"/>
            <w:szCs w:val="24"/>
            <w:u w:val="single"/>
            <w:rtl w:val="0"/>
          </w:rPr>
          <w:t xml:space="preserve">http://sparkjava.com/documentation</w:t>
        </w:r>
      </w:hyperlink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Acesso em: 15 jun. 2025.</w:t>
      </w:r>
    </w:p>
    <w:p w:rsidR="00000000" w:rsidDel="00000000" w:rsidP="00000000" w:rsidRDefault="00000000" w:rsidRPr="00000000" w14:paraId="00000231">
      <w:pPr>
        <w:spacing w:after="140" w:line="276" w:lineRule="auto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WALLS, C. 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Spring in Action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Manning Publications, 2018.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134" w:top="1701" w:left="1701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-1269999</wp:posOffset>
              </wp:positionH>
              <wp:positionV relativeFrom="paragraph">
                <wp:posOffset>139700</wp:posOffset>
              </wp:positionV>
              <wp:extent cx="7797800" cy="471805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SpPr/>
                    <wps:cNvPr id="14" name="Shape 14"/>
                    <wps:spPr>
                      <a:xfrm>
                        <a:off x="1451863" y="354886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-1269999</wp:posOffset>
              </wp:positionH>
              <wp:positionV relativeFrom="paragraph">
                <wp:posOffset>139700</wp:posOffset>
              </wp:positionV>
              <wp:extent cx="7797800" cy="471805"/>
              <wp:effectExtent b="0" l="0" r="0" t="0"/>
              <wp:wrapNone/>
              <wp:docPr id="10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7800" cy="471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5294176</wp:posOffset>
          </wp:positionH>
          <wp:positionV relativeFrom="paragraph">
            <wp:posOffset>-40819</wp:posOffset>
          </wp:positionV>
          <wp:extent cx="956310" cy="129540"/>
          <wp:effectExtent b="0" l="0" r="0" t="0"/>
          <wp:wrapNone/>
          <wp:docPr descr="Forma&#10;&#10;Descrição gerada automaticamente com confiança média" id="17" name="image23.png"/>
          <a:graphic>
            <a:graphicData uri="http://schemas.openxmlformats.org/drawingml/2006/picture">
              <pic:pic>
                <pic:nvPicPr>
                  <pic:cNvPr descr="Forma&#10;&#10;Descrição gerada automaticamente com confiança média" id="0" name="image23.png"/>
                  <pic:cNvPicPr preferRelativeResize="0"/>
                </pic:nvPicPr>
                <pic:blipFill>
                  <a:blip r:embed="rId2"/>
                  <a:srcRect b="43850" l="23556" r="25778" t="46284"/>
                  <a:stretch>
                    <a:fillRect/>
                  </a:stretch>
                </pic:blipFill>
                <pic:spPr>
                  <a:xfrm>
                    <a:off x="0" y="0"/>
                    <a:ext cx="956310" cy="1295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-1308099</wp:posOffset>
              </wp:positionH>
              <wp:positionV relativeFrom="paragraph">
                <wp:posOffset>139700</wp:posOffset>
              </wp:positionV>
              <wp:extent cx="7797800" cy="471805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1451863" y="3548860"/>
                        <a:ext cx="7788275" cy="462280"/>
                      </a:xfrm>
                      <a:prstGeom prst="rect">
                        <a:avLst/>
                      </a:prstGeom>
                      <a:solidFill>
                        <a:srgbClr val="203644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-1308099</wp:posOffset>
              </wp:positionH>
              <wp:positionV relativeFrom="paragraph">
                <wp:posOffset>139700</wp:posOffset>
              </wp:positionV>
              <wp:extent cx="7797800" cy="471805"/>
              <wp:effectExtent b="0" l="0" r="0" t="0"/>
              <wp:wrapNone/>
              <wp:docPr id="15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97800" cy="4718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5262154</wp:posOffset>
          </wp:positionH>
          <wp:positionV relativeFrom="paragraph">
            <wp:posOffset>-32655</wp:posOffset>
          </wp:positionV>
          <wp:extent cx="956310" cy="129540"/>
          <wp:effectExtent b="0" l="0" r="0" t="0"/>
          <wp:wrapNone/>
          <wp:docPr id="22" name="image23.png"/>
          <a:graphic>
            <a:graphicData uri="http://schemas.openxmlformats.org/drawingml/2006/picture">
              <pic:pic>
                <pic:nvPicPr>
                  <pic:cNvPr id="0" name="image23.png"/>
                  <pic:cNvPicPr preferRelativeResize="0"/>
                </pic:nvPicPr>
                <pic:blipFill>
                  <a:blip r:embed="rId2"/>
                  <a:srcRect b="43850" l="23556" r="25778" t="46284"/>
                  <a:stretch>
                    <a:fillRect/>
                  </a:stretch>
                </pic:blipFill>
                <pic:spPr>
                  <a:xfrm>
                    <a:off x="0" y="0"/>
                    <a:ext cx="956310" cy="12954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1146" w:hanging="720"/>
      </w:pPr>
      <w:rPr>
        <w:rFonts w:ascii="Arial Black" w:cs="Arial Black" w:eastAsia="Arial Black" w:hAnsi="Arial Black"/>
        <w:b w:val="1"/>
        <w:color w:val="15222d"/>
        <w:sz w:val="48"/>
        <w:szCs w:val="48"/>
      </w:rPr>
    </w:lvl>
    <w:lvl w:ilvl="1">
      <w:start w:val="1"/>
      <w:numFmt w:val="decimal"/>
      <w:lvlText w:val="%1.%2."/>
      <w:lvlJc w:val="left"/>
      <w:pPr>
        <w:ind w:left="1146" w:hanging="720"/>
      </w:pPr>
      <w:rPr/>
    </w:lvl>
    <w:lvl w:ilvl="2">
      <w:start w:val="1"/>
      <w:numFmt w:val="decimal"/>
      <w:lvlText w:val="%1.%2.%3."/>
      <w:lvlJc w:val="left"/>
      <w:pPr>
        <w:ind w:left="1146" w:hanging="720"/>
      </w:pPr>
      <w:rPr/>
    </w:lvl>
    <w:lvl w:ilvl="3">
      <w:start w:val="1"/>
      <w:numFmt w:val="decimal"/>
      <w:lvlText w:val="%1.%2.%3.%4."/>
      <w:lvlJc w:val="left"/>
      <w:pPr>
        <w:ind w:left="1506" w:hanging="1080"/>
      </w:pPr>
      <w:rPr/>
    </w:lvl>
    <w:lvl w:ilvl="4">
      <w:start w:val="1"/>
      <w:numFmt w:val="decimal"/>
      <w:lvlText w:val="%1.%2.%3.%4.%5."/>
      <w:lvlJc w:val="left"/>
      <w:pPr>
        <w:ind w:left="1506" w:hanging="1080"/>
      </w:pPr>
      <w:rPr/>
    </w:lvl>
    <w:lvl w:ilvl="5">
      <w:start w:val="1"/>
      <w:numFmt w:val="decimal"/>
      <w:lvlText w:val="%1.%2.%3.%4.%5.%6."/>
      <w:lvlJc w:val="left"/>
      <w:pPr>
        <w:ind w:left="1866" w:hanging="1440"/>
      </w:pPr>
      <w:rPr/>
    </w:lvl>
    <w:lvl w:ilvl="6">
      <w:start w:val="1"/>
      <w:numFmt w:val="decimal"/>
      <w:lvlText w:val="%1.%2.%3.%4.%5.%6.%7."/>
      <w:lvlJc w:val="left"/>
      <w:pPr>
        <w:ind w:left="1866" w:hanging="1440"/>
      </w:pPr>
      <w:rPr/>
    </w:lvl>
    <w:lvl w:ilvl="7">
      <w:start w:val="1"/>
      <w:numFmt w:val="decimal"/>
      <w:lvlText w:val="%1.%2.%3.%4.%5.%6.%7.%8."/>
      <w:lvlJc w:val="left"/>
      <w:pPr>
        <w:ind w:left="2226" w:hanging="1800"/>
      </w:pPr>
      <w:rPr/>
    </w:lvl>
    <w:lvl w:ilvl="8">
      <w:start w:val="1"/>
      <w:numFmt w:val="decimal"/>
      <w:lvlText w:val="%1.%2.%3.%4.%5.%6.%7.%8.%9."/>
      <w:lvlJc w:val="left"/>
      <w:pPr>
        <w:ind w:left="2586" w:hanging="2160"/>
      </w:pPr>
      <w:rPr/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widowControl w:val="0"/>
      <w:spacing w:after="0" w:line="360" w:lineRule="auto"/>
      <w:ind w:left="0" w:firstLine="0"/>
    </w:pPr>
    <w:rPr>
      <w:rFonts w:ascii="Arial Black" w:cs="Arial Black" w:eastAsia="Arial Black" w:hAnsi="Arial Black"/>
      <w:b w:val="1"/>
      <w:smallCaps w:val="1"/>
      <w:color w:val="8a7843"/>
      <w:sz w:val="40"/>
      <w:szCs w:val="40"/>
    </w:rPr>
  </w:style>
  <w:style w:type="paragraph" w:styleId="Heading2">
    <w:name w:val="heading 2"/>
    <w:basedOn w:val="Normal"/>
    <w:next w:val="Normal"/>
    <w:pPr>
      <w:spacing w:after="0" w:line="360" w:lineRule="auto"/>
      <w:ind w:left="1134" w:hanging="425"/>
      <w:jc w:val="both"/>
    </w:pPr>
    <w:rPr>
      <w:rFonts w:ascii="Arial" w:cs="Arial" w:eastAsia="Arial" w:hAnsi="Arial"/>
      <w:b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spacing w:after="0" w:line="360" w:lineRule="auto"/>
      <w:ind w:left="1701" w:hanging="709"/>
      <w:jc w:val="both"/>
    </w:pPr>
    <w:rPr>
      <w:rFonts w:ascii="Arial" w:cs="Arial" w:eastAsia="Arial" w:hAnsi="Arial"/>
      <w:i w:val="1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spacing w:after="0" w:line="360" w:lineRule="auto"/>
      <w:ind w:left="425" w:firstLine="851"/>
      <w:jc w:val="both"/>
    </w:pPr>
    <w:rPr>
      <w:rFonts w:ascii="Arial" w:cs="Arial" w:eastAsia="Arial" w:hAnsi="Arial"/>
      <w:color w:val="000000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22" Type="http://schemas.openxmlformats.org/officeDocument/2006/relationships/image" Target="media/image2.png"/><Relationship Id="rId21" Type="http://schemas.openxmlformats.org/officeDocument/2006/relationships/image" Target="media/image3.png"/><Relationship Id="rId24" Type="http://schemas.openxmlformats.org/officeDocument/2006/relationships/hyperlink" Target="https://docs.oracle.com/en/java/" TargetMode="External"/><Relationship Id="rId23" Type="http://schemas.openxmlformats.org/officeDocument/2006/relationships/hyperlink" Target="https://docs.oracle.com/en/java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26" Type="http://schemas.openxmlformats.org/officeDocument/2006/relationships/hyperlink" Target="http://sparkjava.com/documentation" TargetMode="External"/><Relationship Id="rId25" Type="http://schemas.openxmlformats.org/officeDocument/2006/relationships/hyperlink" Target="http://sparkjava.com/documentation" TargetMode="External"/><Relationship Id="rId5" Type="http://schemas.openxmlformats.org/officeDocument/2006/relationships/styles" Target="styles.xml"/><Relationship Id="rId6" Type="http://schemas.openxmlformats.org/officeDocument/2006/relationships/image" Target="media/image16.png"/><Relationship Id="rId7" Type="http://schemas.openxmlformats.org/officeDocument/2006/relationships/image" Target="media/image7.png"/><Relationship Id="rId8" Type="http://schemas.openxmlformats.org/officeDocument/2006/relationships/image" Target="media/image22.png"/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5" Type="http://schemas.openxmlformats.org/officeDocument/2006/relationships/hyperlink" Target="https://github.com/RafaelBizi/crawling_web" TargetMode="External"/><Relationship Id="rId14" Type="http://schemas.openxmlformats.org/officeDocument/2006/relationships/footer" Target="footer1.xml"/><Relationship Id="rId17" Type="http://schemas.openxmlformats.org/officeDocument/2006/relationships/footer" Target="footer4.xml"/><Relationship Id="rId16" Type="http://schemas.openxmlformats.org/officeDocument/2006/relationships/header" Target="header4.xml"/><Relationship Id="rId19" Type="http://schemas.openxmlformats.org/officeDocument/2006/relationships/image" Target="media/image1.png"/><Relationship Id="rId1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3.png"/></Relationships>
</file>

<file path=word/_rels/footer4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Relationship Id="rId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86c2b39-4223-4d15-bcb9-787ea17e6435_Enabled">
    <vt:lpwstr>true</vt:lpwstr>
  </property>
  <property fmtid="{D5CDD505-2E9C-101B-9397-08002B2CF9AE}" pid="3" name="MSIP_Label_086c2b39-4223-4d15-bcb9-787ea17e6435_SetDate">
    <vt:lpwstr>2022-12-13T18:11:30Z</vt:lpwstr>
  </property>
  <property fmtid="{D5CDD505-2E9C-101B-9397-08002B2CF9AE}" pid="4" name="MSIP_Label_086c2b39-4223-4d15-bcb9-787ea17e6435_Method">
    <vt:lpwstr>Standard</vt:lpwstr>
  </property>
  <property fmtid="{D5CDD505-2E9C-101B-9397-08002B2CF9AE}" pid="5" name="MSIP_Label_086c2b39-4223-4d15-bcb9-787ea17e6435_Name">
    <vt:lpwstr>086c2b39-4223-4d15-bcb9-787ea17e6435</vt:lpwstr>
  </property>
  <property fmtid="{D5CDD505-2E9C-101B-9397-08002B2CF9AE}" pid="6" name="MSIP_Label_086c2b39-4223-4d15-bcb9-787ea17e6435_SiteId">
    <vt:lpwstr>7575b092-fc5f-4f6c-b7a5-9e9ef7aca80d</vt:lpwstr>
  </property>
  <property fmtid="{D5CDD505-2E9C-101B-9397-08002B2CF9AE}" pid="7" name="MSIP_Label_086c2b39-4223-4d15-bcb9-787ea17e6435_ActionId">
    <vt:lpwstr>c7271905-8b5e-410d-a528-8fcbb3d5f4f6</vt:lpwstr>
  </property>
  <property fmtid="{D5CDD505-2E9C-101B-9397-08002B2CF9AE}" pid="8" name="MSIP_Label_086c2b39-4223-4d15-bcb9-787ea17e6435_ContentBits">
    <vt:lpwstr>0</vt:lpwstr>
  </property>
</Properties>
</file>