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2701490"/>
        <w:docPartObj>
          <w:docPartGallery w:val="Cover Pages"/>
          <w:docPartUnique/>
        </w:docPartObj>
      </w:sdtPr>
      <w:sdtContent>
        <w:p w:rsidR="00A108B0" w:rsidRDefault="00A108B0" w:rsidP="00AB5051">
          <w:pPr>
            <w:ind w:firstLine="709"/>
          </w:pPr>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A108B0" w:rsidRDefault="00A108B0">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A108B0" w:rsidRPr="00AB5051" w:rsidRDefault="00B67E6B">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lang w:val="en-US"/>
                                    </w:rPr>
                                    <w:alias w:val="Compañía"/>
                                    <w:id w:val="1760174317"/>
                                    <w:dataBinding w:prefixMappings="xmlns:ns0='http://schemas.openxmlformats.org/officeDocument/2006/extended-properties'" w:xpath="/ns0:Properties[1]/ns0:Company[1]" w:storeItemID="{6668398D-A668-4E3E-A5EB-62B293D839F1}"/>
                                    <w:text/>
                                  </w:sdtPr>
                                  <w:sdtContent>
                                    <w:p w:rsidR="00A108B0" w:rsidRPr="00AB5051" w:rsidRDefault="00DB3051">
                                      <w:pPr>
                                        <w:pStyle w:val="Sinespaciado"/>
                                        <w:spacing w:line="360" w:lineRule="auto"/>
                                        <w:rPr>
                                          <w:color w:val="FFFFFF" w:themeColor="background1"/>
                                          <w:sz w:val="24"/>
                                          <w:szCs w:val="24"/>
                                          <w:lang w:val="en-US"/>
                                        </w:rPr>
                                      </w:pPr>
                                      <w:r>
                                        <w:rPr>
                                          <w:color w:val="FFFFFF" w:themeColor="background1"/>
                                          <w:sz w:val="24"/>
                                          <w:szCs w:val="24"/>
                                          <w:lang w:val="en-US"/>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A108B0" w:rsidRPr="00AB5051" w:rsidRDefault="000B539E">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A108B0" w:rsidRDefault="00A108B0">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A108B0" w:rsidRPr="00AB5051" w:rsidRDefault="00B67E6B">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lang w:val="en-US"/>
                              </w:rPr>
                              <w:alias w:val="Compañía"/>
                              <w:id w:val="1760174317"/>
                              <w:dataBinding w:prefixMappings="xmlns:ns0='http://schemas.openxmlformats.org/officeDocument/2006/extended-properties'" w:xpath="/ns0:Properties[1]/ns0:Company[1]" w:storeItemID="{6668398D-A668-4E3E-A5EB-62B293D839F1}"/>
                              <w:text/>
                            </w:sdtPr>
                            <w:sdtContent>
                              <w:p w:rsidR="00A108B0" w:rsidRPr="00AB5051" w:rsidRDefault="00DB3051">
                                <w:pPr>
                                  <w:pStyle w:val="Sinespaciado"/>
                                  <w:spacing w:line="360" w:lineRule="auto"/>
                                  <w:rPr>
                                    <w:color w:val="FFFFFF" w:themeColor="background1"/>
                                    <w:sz w:val="24"/>
                                    <w:szCs w:val="24"/>
                                    <w:lang w:val="en-US"/>
                                  </w:rPr>
                                </w:pPr>
                                <w:r>
                                  <w:rPr>
                                    <w:color w:val="FFFFFF" w:themeColor="background1"/>
                                    <w:sz w:val="24"/>
                                    <w:szCs w:val="24"/>
                                    <w:lang w:val="en-US"/>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A108B0" w:rsidRPr="00AB5051" w:rsidRDefault="000B539E">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0B539E" w:rsidRPr="000B539E" w:rsidRDefault="000B539E"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sidR="00632C6B">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0B539E" w:rsidRDefault="000B539E"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0B539E" w:rsidRPr="000B539E" w:rsidRDefault="000B539E"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sidR="00632C6B">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0B539E" w:rsidRDefault="000B539E" w:rsidP="000B539E">
                          <w:pPr>
                            <w:jc w:val="center"/>
                          </w:pPr>
                        </w:p>
                      </w:txbxContent>
                    </v:textbox>
                    <w10:wrap anchorx="page"/>
                  </v:roundrect>
                </w:pict>
              </mc:Fallback>
            </mc:AlternateContent>
          </w:r>
          <w:r w:rsidR="00A108B0">
            <w:rPr>
              <w:noProof/>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832492"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4843972" w:history="1">
        <w:r w:rsidR="00832492" w:rsidRPr="00D762DE">
          <w:rPr>
            <w:rStyle w:val="Hipervnculo"/>
            <w:noProof/>
          </w:rPr>
          <w:t>1</w:t>
        </w:r>
        <w:r w:rsidR="00832492">
          <w:rPr>
            <w:b w:val="0"/>
            <w:bCs w:val="0"/>
            <w:caps w:val="0"/>
            <w:noProof/>
            <w:color w:val="auto"/>
            <w:sz w:val="22"/>
            <w:szCs w:val="22"/>
            <w:lang w:eastAsia="es-ES"/>
          </w:rPr>
          <w:tab/>
        </w:r>
        <w:r w:rsidR="00832492" w:rsidRPr="00D762DE">
          <w:rPr>
            <w:rStyle w:val="Hipervnculo"/>
            <w:noProof/>
          </w:rPr>
          <w:t>Visión general</w:t>
        </w:r>
        <w:r w:rsidR="00832492">
          <w:rPr>
            <w:noProof/>
            <w:webHidden/>
          </w:rPr>
          <w:tab/>
        </w:r>
        <w:r w:rsidR="00832492">
          <w:rPr>
            <w:noProof/>
            <w:webHidden/>
          </w:rPr>
          <w:fldChar w:fldCharType="begin"/>
        </w:r>
        <w:r w:rsidR="00832492">
          <w:rPr>
            <w:noProof/>
            <w:webHidden/>
          </w:rPr>
          <w:instrText xml:space="preserve"> PAGEREF _Toc4843972 \h </w:instrText>
        </w:r>
        <w:r w:rsidR="00832492">
          <w:rPr>
            <w:noProof/>
            <w:webHidden/>
          </w:rPr>
        </w:r>
        <w:r w:rsidR="00832492">
          <w:rPr>
            <w:noProof/>
            <w:webHidden/>
          </w:rPr>
          <w:fldChar w:fldCharType="separate"/>
        </w:r>
        <w:r w:rsidR="00887445">
          <w:rPr>
            <w:noProof/>
            <w:webHidden/>
          </w:rPr>
          <w:t>2</w:t>
        </w:r>
        <w:r w:rsidR="00832492">
          <w:rPr>
            <w:noProof/>
            <w:webHidden/>
          </w:rPr>
          <w:fldChar w:fldCharType="end"/>
        </w:r>
      </w:hyperlink>
    </w:p>
    <w:p w:rsidR="00832492" w:rsidRDefault="00832492">
      <w:pPr>
        <w:pStyle w:val="TDC2"/>
        <w:tabs>
          <w:tab w:val="left" w:pos="1320"/>
          <w:tab w:val="right" w:pos="8494"/>
        </w:tabs>
        <w:rPr>
          <w:smallCaps w:val="0"/>
          <w:noProof/>
          <w:color w:val="auto"/>
          <w:sz w:val="22"/>
          <w:szCs w:val="22"/>
          <w:lang w:eastAsia="es-ES"/>
        </w:rPr>
      </w:pPr>
      <w:hyperlink w:anchor="_Toc4843973" w:history="1">
        <w:r w:rsidRPr="00D762DE">
          <w:rPr>
            <w:rStyle w:val="Hipervnculo"/>
            <w:rFonts w:ascii="Rockwell Condensed" w:hAnsi="Rockwell Condensed"/>
            <w:i/>
            <w:noProof/>
          </w:rPr>
          <w:t>1.1</w:t>
        </w:r>
        <w:r>
          <w:rPr>
            <w:smallCaps w:val="0"/>
            <w:noProof/>
            <w:color w:val="auto"/>
            <w:sz w:val="22"/>
            <w:szCs w:val="22"/>
            <w:lang w:eastAsia="es-ES"/>
          </w:rPr>
          <w:tab/>
        </w:r>
        <w:r w:rsidRPr="00D762DE">
          <w:rPr>
            <w:rStyle w:val="Hipervnculo"/>
            <w:noProof/>
          </w:rPr>
          <w:t>A modo de Introducción histórica</w:t>
        </w:r>
        <w:r>
          <w:rPr>
            <w:noProof/>
            <w:webHidden/>
          </w:rPr>
          <w:tab/>
        </w:r>
        <w:r>
          <w:rPr>
            <w:noProof/>
            <w:webHidden/>
          </w:rPr>
          <w:fldChar w:fldCharType="begin"/>
        </w:r>
        <w:r>
          <w:rPr>
            <w:noProof/>
            <w:webHidden/>
          </w:rPr>
          <w:instrText xml:space="preserve"> PAGEREF _Toc4843973 \h </w:instrText>
        </w:r>
        <w:r>
          <w:rPr>
            <w:noProof/>
            <w:webHidden/>
          </w:rPr>
        </w:r>
        <w:r>
          <w:rPr>
            <w:noProof/>
            <w:webHidden/>
          </w:rPr>
          <w:fldChar w:fldCharType="separate"/>
        </w:r>
        <w:r w:rsidR="00887445">
          <w:rPr>
            <w:noProof/>
            <w:webHidden/>
          </w:rPr>
          <w:t>2</w:t>
        </w:r>
        <w:r>
          <w:rPr>
            <w:noProof/>
            <w:webHidden/>
          </w:rPr>
          <w:fldChar w:fldCharType="end"/>
        </w:r>
      </w:hyperlink>
    </w:p>
    <w:p w:rsidR="00832492" w:rsidRDefault="00832492">
      <w:pPr>
        <w:pStyle w:val="TDC2"/>
        <w:tabs>
          <w:tab w:val="left" w:pos="1320"/>
          <w:tab w:val="right" w:pos="8494"/>
        </w:tabs>
        <w:rPr>
          <w:smallCaps w:val="0"/>
          <w:noProof/>
          <w:color w:val="auto"/>
          <w:sz w:val="22"/>
          <w:szCs w:val="22"/>
          <w:lang w:eastAsia="es-ES"/>
        </w:rPr>
      </w:pPr>
      <w:hyperlink w:anchor="_Toc4843974" w:history="1">
        <w:r w:rsidRPr="00D762DE">
          <w:rPr>
            <w:rStyle w:val="Hipervnculo"/>
            <w:rFonts w:ascii="Rockwell Condensed" w:hAnsi="Rockwell Condensed"/>
            <w:i/>
            <w:noProof/>
          </w:rPr>
          <w:t>1.2</w:t>
        </w:r>
        <w:r>
          <w:rPr>
            <w:smallCaps w:val="0"/>
            <w:noProof/>
            <w:color w:val="auto"/>
            <w:sz w:val="22"/>
            <w:szCs w:val="22"/>
            <w:lang w:eastAsia="es-ES"/>
          </w:rPr>
          <w:tab/>
        </w:r>
        <w:r w:rsidRPr="00D762DE">
          <w:rPr>
            <w:rStyle w:val="Hipervnculo"/>
            <w:noProof/>
          </w:rPr>
          <w:t>Visión global del juego final (En un mundo utópico)</w:t>
        </w:r>
        <w:r>
          <w:rPr>
            <w:noProof/>
            <w:webHidden/>
          </w:rPr>
          <w:tab/>
        </w:r>
        <w:r>
          <w:rPr>
            <w:noProof/>
            <w:webHidden/>
          </w:rPr>
          <w:fldChar w:fldCharType="begin"/>
        </w:r>
        <w:r>
          <w:rPr>
            <w:noProof/>
            <w:webHidden/>
          </w:rPr>
          <w:instrText xml:space="preserve"> PAGEREF _Toc4843974 \h </w:instrText>
        </w:r>
        <w:r>
          <w:rPr>
            <w:noProof/>
            <w:webHidden/>
          </w:rPr>
        </w:r>
        <w:r>
          <w:rPr>
            <w:noProof/>
            <w:webHidden/>
          </w:rPr>
          <w:fldChar w:fldCharType="separate"/>
        </w:r>
        <w:r w:rsidR="00887445">
          <w:rPr>
            <w:noProof/>
            <w:webHidden/>
          </w:rPr>
          <w:t>3</w:t>
        </w:r>
        <w:r>
          <w:rPr>
            <w:noProof/>
            <w:webHidden/>
          </w:rPr>
          <w:fldChar w:fldCharType="end"/>
        </w:r>
      </w:hyperlink>
    </w:p>
    <w:p w:rsidR="00832492" w:rsidRDefault="00832492">
      <w:pPr>
        <w:pStyle w:val="TDC1"/>
        <w:tabs>
          <w:tab w:val="left" w:pos="1100"/>
        </w:tabs>
        <w:rPr>
          <w:b w:val="0"/>
          <w:bCs w:val="0"/>
          <w:caps w:val="0"/>
          <w:noProof/>
          <w:color w:val="auto"/>
          <w:sz w:val="22"/>
          <w:szCs w:val="22"/>
          <w:lang w:eastAsia="es-ES"/>
        </w:rPr>
      </w:pPr>
      <w:hyperlink w:anchor="_Toc4843975" w:history="1">
        <w:r w:rsidRPr="00D762DE">
          <w:rPr>
            <w:rStyle w:val="Hipervnculo"/>
            <w:noProof/>
          </w:rPr>
          <w:t>2</w:t>
        </w:r>
        <w:r>
          <w:rPr>
            <w:b w:val="0"/>
            <w:bCs w:val="0"/>
            <w:caps w:val="0"/>
            <w:noProof/>
            <w:color w:val="auto"/>
            <w:sz w:val="22"/>
            <w:szCs w:val="22"/>
            <w:lang w:eastAsia="es-ES"/>
          </w:rPr>
          <w:tab/>
        </w:r>
        <w:r w:rsidRPr="00D762DE">
          <w:rPr>
            <w:rStyle w:val="Hipervnculo"/>
            <w:noProof/>
          </w:rPr>
          <w:t>Objetivos</w:t>
        </w:r>
        <w:r>
          <w:rPr>
            <w:noProof/>
            <w:webHidden/>
          </w:rPr>
          <w:tab/>
        </w:r>
        <w:r>
          <w:rPr>
            <w:noProof/>
            <w:webHidden/>
          </w:rPr>
          <w:fldChar w:fldCharType="begin"/>
        </w:r>
        <w:r>
          <w:rPr>
            <w:noProof/>
            <w:webHidden/>
          </w:rPr>
          <w:instrText xml:space="preserve"> PAGEREF _Toc4843975 \h </w:instrText>
        </w:r>
        <w:r>
          <w:rPr>
            <w:noProof/>
            <w:webHidden/>
          </w:rPr>
        </w:r>
        <w:r>
          <w:rPr>
            <w:noProof/>
            <w:webHidden/>
          </w:rPr>
          <w:fldChar w:fldCharType="separate"/>
        </w:r>
        <w:r w:rsidR="00887445">
          <w:rPr>
            <w:noProof/>
            <w:webHidden/>
          </w:rPr>
          <w:t>4</w:t>
        </w:r>
        <w:r>
          <w:rPr>
            <w:noProof/>
            <w:webHidden/>
          </w:rPr>
          <w:fldChar w:fldCharType="end"/>
        </w:r>
      </w:hyperlink>
    </w:p>
    <w:p w:rsidR="00832492" w:rsidRDefault="00832492">
      <w:pPr>
        <w:pStyle w:val="TDC2"/>
        <w:tabs>
          <w:tab w:val="left" w:pos="1320"/>
          <w:tab w:val="right" w:pos="8494"/>
        </w:tabs>
        <w:rPr>
          <w:smallCaps w:val="0"/>
          <w:noProof/>
          <w:color w:val="auto"/>
          <w:sz w:val="22"/>
          <w:szCs w:val="22"/>
          <w:lang w:eastAsia="es-ES"/>
        </w:rPr>
      </w:pPr>
      <w:hyperlink w:anchor="_Toc4843976" w:history="1">
        <w:r w:rsidRPr="00D762DE">
          <w:rPr>
            <w:rStyle w:val="Hipervnculo"/>
            <w:rFonts w:ascii="Rockwell Condensed" w:hAnsi="Rockwell Condensed"/>
            <w:i/>
            <w:noProof/>
          </w:rPr>
          <w:t>2.1</w:t>
        </w:r>
        <w:r>
          <w:rPr>
            <w:smallCaps w:val="0"/>
            <w:noProof/>
            <w:color w:val="auto"/>
            <w:sz w:val="22"/>
            <w:szCs w:val="22"/>
            <w:lang w:eastAsia="es-ES"/>
          </w:rPr>
          <w:tab/>
        </w:r>
        <w:r w:rsidRPr="00D762DE">
          <w:rPr>
            <w:rStyle w:val="Hipervnculo"/>
            <w:noProof/>
          </w:rPr>
          <w:t>El juego en sí (En un primer estadio local y sin motores de IAs complejos).</w:t>
        </w:r>
        <w:r>
          <w:rPr>
            <w:noProof/>
            <w:webHidden/>
          </w:rPr>
          <w:tab/>
        </w:r>
        <w:r>
          <w:rPr>
            <w:noProof/>
            <w:webHidden/>
          </w:rPr>
          <w:fldChar w:fldCharType="begin"/>
        </w:r>
        <w:r>
          <w:rPr>
            <w:noProof/>
            <w:webHidden/>
          </w:rPr>
          <w:instrText xml:space="preserve"> PAGEREF _Toc4843976 \h </w:instrText>
        </w:r>
        <w:r>
          <w:rPr>
            <w:noProof/>
            <w:webHidden/>
          </w:rPr>
        </w:r>
        <w:r>
          <w:rPr>
            <w:noProof/>
            <w:webHidden/>
          </w:rPr>
          <w:fldChar w:fldCharType="separate"/>
        </w:r>
        <w:r w:rsidR="00887445">
          <w:rPr>
            <w:noProof/>
            <w:webHidden/>
          </w:rPr>
          <w:t>4</w:t>
        </w:r>
        <w:r>
          <w:rPr>
            <w:noProof/>
            <w:webHidden/>
          </w:rPr>
          <w:fldChar w:fldCharType="end"/>
        </w:r>
      </w:hyperlink>
    </w:p>
    <w:p w:rsidR="00832492" w:rsidRDefault="00832492">
      <w:pPr>
        <w:pStyle w:val="TDC3"/>
        <w:tabs>
          <w:tab w:val="left" w:pos="1760"/>
          <w:tab w:val="right" w:pos="8494"/>
        </w:tabs>
        <w:rPr>
          <w:i w:val="0"/>
          <w:iCs w:val="0"/>
          <w:noProof/>
          <w:color w:val="auto"/>
          <w:sz w:val="22"/>
          <w:szCs w:val="22"/>
          <w:lang w:eastAsia="es-ES"/>
        </w:rPr>
      </w:pPr>
      <w:hyperlink w:anchor="_Toc4843977" w:history="1">
        <w:r w:rsidRPr="00D762DE">
          <w:rPr>
            <w:rStyle w:val="Hipervnculo"/>
            <w:rFonts w:ascii="Rockwell Condensed" w:hAnsi="Rockwell Condensed"/>
            <w:noProof/>
          </w:rPr>
          <w:t>2.1.1</w:t>
        </w:r>
        <w:r>
          <w:rPr>
            <w:i w:val="0"/>
            <w:iCs w:val="0"/>
            <w:noProof/>
            <w:color w:val="auto"/>
            <w:sz w:val="22"/>
            <w:szCs w:val="22"/>
            <w:lang w:eastAsia="es-ES"/>
          </w:rPr>
          <w:tab/>
        </w:r>
        <w:r w:rsidRPr="00D762DE">
          <w:rPr>
            <w:rStyle w:val="Hipervnculo"/>
            <w:noProof/>
          </w:rPr>
          <w:t>El tablero:</w:t>
        </w:r>
        <w:r>
          <w:rPr>
            <w:noProof/>
            <w:webHidden/>
          </w:rPr>
          <w:tab/>
        </w:r>
        <w:r>
          <w:rPr>
            <w:noProof/>
            <w:webHidden/>
          </w:rPr>
          <w:fldChar w:fldCharType="begin"/>
        </w:r>
        <w:r>
          <w:rPr>
            <w:noProof/>
            <w:webHidden/>
          </w:rPr>
          <w:instrText xml:space="preserve"> PAGEREF _Toc4843977 \h </w:instrText>
        </w:r>
        <w:r>
          <w:rPr>
            <w:noProof/>
            <w:webHidden/>
          </w:rPr>
        </w:r>
        <w:r>
          <w:rPr>
            <w:noProof/>
            <w:webHidden/>
          </w:rPr>
          <w:fldChar w:fldCharType="separate"/>
        </w:r>
        <w:r w:rsidR="00887445">
          <w:rPr>
            <w:noProof/>
            <w:webHidden/>
          </w:rPr>
          <w:t>4</w:t>
        </w:r>
        <w:r>
          <w:rPr>
            <w:noProof/>
            <w:webHidden/>
          </w:rPr>
          <w:fldChar w:fldCharType="end"/>
        </w:r>
      </w:hyperlink>
    </w:p>
    <w:p w:rsidR="00832492" w:rsidRDefault="00832492">
      <w:pPr>
        <w:pStyle w:val="TDC3"/>
        <w:tabs>
          <w:tab w:val="left" w:pos="1760"/>
          <w:tab w:val="right" w:pos="8494"/>
        </w:tabs>
        <w:rPr>
          <w:i w:val="0"/>
          <w:iCs w:val="0"/>
          <w:noProof/>
          <w:color w:val="auto"/>
          <w:sz w:val="22"/>
          <w:szCs w:val="22"/>
          <w:lang w:eastAsia="es-ES"/>
        </w:rPr>
      </w:pPr>
      <w:hyperlink w:anchor="_Toc4843978" w:history="1">
        <w:r w:rsidRPr="00D762DE">
          <w:rPr>
            <w:rStyle w:val="Hipervnculo"/>
            <w:rFonts w:ascii="Rockwell Condensed" w:hAnsi="Rockwell Condensed"/>
            <w:noProof/>
          </w:rPr>
          <w:t>2.1.2</w:t>
        </w:r>
        <w:r>
          <w:rPr>
            <w:i w:val="0"/>
            <w:iCs w:val="0"/>
            <w:noProof/>
            <w:color w:val="auto"/>
            <w:sz w:val="22"/>
            <w:szCs w:val="22"/>
            <w:lang w:eastAsia="es-ES"/>
          </w:rPr>
          <w:tab/>
        </w:r>
        <w:r w:rsidRPr="00D762DE">
          <w:rPr>
            <w:rStyle w:val="Hipervnculo"/>
            <w:noProof/>
          </w:rPr>
          <w:t>Número de jugadores</w:t>
        </w:r>
        <w:r>
          <w:rPr>
            <w:noProof/>
            <w:webHidden/>
          </w:rPr>
          <w:tab/>
        </w:r>
        <w:r>
          <w:rPr>
            <w:noProof/>
            <w:webHidden/>
          </w:rPr>
          <w:fldChar w:fldCharType="begin"/>
        </w:r>
        <w:r>
          <w:rPr>
            <w:noProof/>
            <w:webHidden/>
          </w:rPr>
          <w:instrText xml:space="preserve"> PAGEREF _Toc4843978 \h </w:instrText>
        </w:r>
        <w:r>
          <w:rPr>
            <w:noProof/>
            <w:webHidden/>
          </w:rPr>
        </w:r>
        <w:r>
          <w:rPr>
            <w:noProof/>
            <w:webHidden/>
          </w:rPr>
          <w:fldChar w:fldCharType="separate"/>
        </w:r>
        <w:r w:rsidR="00887445">
          <w:rPr>
            <w:noProof/>
            <w:webHidden/>
          </w:rPr>
          <w:t>5</w:t>
        </w:r>
        <w:r>
          <w:rPr>
            <w:noProof/>
            <w:webHidden/>
          </w:rPr>
          <w:fldChar w:fldCharType="end"/>
        </w:r>
      </w:hyperlink>
    </w:p>
    <w:p w:rsidR="00832492" w:rsidRDefault="00832492">
      <w:pPr>
        <w:pStyle w:val="TDC3"/>
        <w:tabs>
          <w:tab w:val="left" w:pos="1760"/>
          <w:tab w:val="right" w:pos="8494"/>
        </w:tabs>
        <w:rPr>
          <w:i w:val="0"/>
          <w:iCs w:val="0"/>
          <w:noProof/>
          <w:color w:val="auto"/>
          <w:sz w:val="22"/>
          <w:szCs w:val="22"/>
          <w:lang w:eastAsia="es-ES"/>
        </w:rPr>
      </w:pPr>
      <w:hyperlink w:anchor="_Toc4843979" w:history="1">
        <w:r w:rsidRPr="00D762DE">
          <w:rPr>
            <w:rStyle w:val="Hipervnculo"/>
            <w:rFonts w:ascii="Rockwell Condensed" w:hAnsi="Rockwell Condensed"/>
            <w:noProof/>
          </w:rPr>
          <w:t>2.1.3</w:t>
        </w:r>
        <w:r>
          <w:rPr>
            <w:i w:val="0"/>
            <w:iCs w:val="0"/>
            <w:noProof/>
            <w:color w:val="auto"/>
            <w:sz w:val="22"/>
            <w:szCs w:val="22"/>
            <w:lang w:eastAsia="es-ES"/>
          </w:rPr>
          <w:tab/>
        </w:r>
        <w:r w:rsidRPr="00D762DE">
          <w:rPr>
            <w:rStyle w:val="Hipervnculo"/>
            <w:noProof/>
          </w:rPr>
          <w:t>Piezas y movimientos cambiados:</w:t>
        </w:r>
        <w:r>
          <w:rPr>
            <w:noProof/>
            <w:webHidden/>
          </w:rPr>
          <w:tab/>
        </w:r>
        <w:r>
          <w:rPr>
            <w:noProof/>
            <w:webHidden/>
          </w:rPr>
          <w:fldChar w:fldCharType="begin"/>
        </w:r>
        <w:r>
          <w:rPr>
            <w:noProof/>
            <w:webHidden/>
          </w:rPr>
          <w:instrText xml:space="preserve"> PAGEREF _Toc4843979 \h </w:instrText>
        </w:r>
        <w:r>
          <w:rPr>
            <w:noProof/>
            <w:webHidden/>
          </w:rPr>
        </w:r>
        <w:r>
          <w:rPr>
            <w:noProof/>
            <w:webHidden/>
          </w:rPr>
          <w:fldChar w:fldCharType="separate"/>
        </w:r>
        <w:r w:rsidR="00887445">
          <w:rPr>
            <w:noProof/>
            <w:webHidden/>
          </w:rPr>
          <w:t>5</w:t>
        </w:r>
        <w:r>
          <w:rPr>
            <w:noProof/>
            <w:webHidden/>
          </w:rPr>
          <w:fldChar w:fldCharType="end"/>
        </w:r>
      </w:hyperlink>
    </w:p>
    <w:p w:rsidR="00832492" w:rsidRDefault="00832492">
      <w:pPr>
        <w:pStyle w:val="TDC3"/>
        <w:tabs>
          <w:tab w:val="left" w:pos="1760"/>
          <w:tab w:val="right" w:pos="8494"/>
        </w:tabs>
        <w:rPr>
          <w:i w:val="0"/>
          <w:iCs w:val="0"/>
          <w:noProof/>
          <w:color w:val="auto"/>
          <w:sz w:val="22"/>
          <w:szCs w:val="22"/>
          <w:lang w:eastAsia="es-ES"/>
        </w:rPr>
      </w:pPr>
      <w:hyperlink w:anchor="_Toc4843980" w:history="1">
        <w:r w:rsidRPr="00D762DE">
          <w:rPr>
            <w:rStyle w:val="Hipervnculo"/>
            <w:rFonts w:ascii="Rockwell Condensed" w:hAnsi="Rockwell Condensed" w:cs="Times New Roman"/>
            <w:noProof/>
          </w:rPr>
          <w:t>2.1.4</w:t>
        </w:r>
        <w:r>
          <w:rPr>
            <w:i w:val="0"/>
            <w:iCs w:val="0"/>
            <w:noProof/>
            <w:color w:val="auto"/>
            <w:sz w:val="22"/>
            <w:szCs w:val="22"/>
            <w:lang w:eastAsia="es-ES"/>
          </w:rPr>
          <w:tab/>
        </w:r>
        <w:r w:rsidRPr="00D762DE">
          <w:rPr>
            <w:rStyle w:val="Hipervnculo"/>
            <w:noProof/>
          </w:rPr>
          <w:t>¿Turnos o Estrategia a tiempo real (Expansión)?</w:t>
        </w:r>
        <w:r>
          <w:rPr>
            <w:noProof/>
            <w:webHidden/>
          </w:rPr>
          <w:tab/>
        </w:r>
        <w:r>
          <w:rPr>
            <w:noProof/>
            <w:webHidden/>
          </w:rPr>
          <w:fldChar w:fldCharType="begin"/>
        </w:r>
        <w:r>
          <w:rPr>
            <w:noProof/>
            <w:webHidden/>
          </w:rPr>
          <w:instrText xml:space="preserve"> PAGEREF _Toc4843980 \h </w:instrText>
        </w:r>
        <w:r>
          <w:rPr>
            <w:noProof/>
            <w:webHidden/>
          </w:rPr>
        </w:r>
        <w:r>
          <w:rPr>
            <w:noProof/>
            <w:webHidden/>
          </w:rPr>
          <w:fldChar w:fldCharType="separate"/>
        </w:r>
        <w:r w:rsidR="00887445">
          <w:rPr>
            <w:noProof/>
            <w:webHidden/>
          </w:rPr>
          <w:t>5</w:t>
        </w:r>
        <w:r>
          <w:rPr>
            <w:noProof/>
            <w:webHidden/>
          </w:rPr>
          <w:fldChar w:fldCharType="end"/>
        </w:r>
      </w:hyperlink>
    </w:p>
    <w:p w:rsidR="00832492" w:rsidRDefault="00832492">
      <w:pPr>
        <w:pStyle w:val="TDC3"/>
        <w:tabs>
          <w:tab w:val="left" w:pos="1760"/>
          <w:tab w:val="right" w:pos="8494"/>
        </w:tabs>
        <w:rPr>
          <w:i w:val="0"/>
          <w:iCs w:val="0"/>
          <w:noProof/>
          <w:color w:val="auto"/>
          <w:sz w:val="22"/>
          <w:szCs w:val="22"/>
          <w:lang w:eastAsia="es-ES"/>
        </w:rPr>
      </w:pPr>
      <w:hyperlink w:anchor="_Toc4843981" w:history="1">
        <w:r w:rsidRPr="00D762DE">
          <w:rPr>
            <w:rStyle w:val="Hipervnculo"/>
            <w:rFonts w:ascii="Rockwell Condensed" w:hAnsi="Rockwell Condensed"/>
            <w:noProof/>
          </w:rPr>
          <w:t>2.1.5</w:t>
        </w:r>
        <w:r>
          <w:rPr>
            <w:i w:val="0"/>
            <w:iCs w:val="0"/>
            <w:noProof/>
            <w:color w:val="auto"/>
            <w:sz w:val="22"/>
            <w:szCs w:val="22"/>
            <w:lang w:eastAsia="es-ES"/>
          </w:rPr>
          <w:tab/>
        </w:r>
        <w:r w:rsidRPr="00D762DE">
          <w:rPr>
            <w:rStyle w:val="Hipervnculo"/>
            <w:noProof/>
          </w:rPr>
          <w:t>Escritura</w:t>
        </w:r>
        <w:r>
          <w:rPr>
            <w:noProof/>
            <w:webHidden/>
          </w:rPr>
          <w:tab/>
        </w:r>
        <w:r>
          <w:rPr>
            <w:noProof/>
            <w:webHidden/>
          </w:rPr>
          <w:fldChar w:fldCharType="begin"/>
        </w:r>
        <w:r>
          <w:rPr>
            <w:noProof/>
            <w:webHidden/>
          </w:rPr>
          <w:instrText xml:space="preserve"> PAGEREF _Toc4843981 \h </w:instrText>
        </w:r>
        <w:r>
          <w:rPr>
            <w:noProof/>
            <w:webHidden/>
          </w:rPr>
        </w:r>
        <w:r>
          <w:rPr>
            <w:noProof/>
            <w:webHidden/>
          </w:rPr>
          <w:fldChar w:fldCharType="separate"/>
        </w:r>
        <w:r w:rsidR="00887445">
          <w:rPr>
            <w:noProof/>
            <w:webHidden/>
          </w:rPr>
          <w:t>5</w:t>
        </w:r>
        <w:r>
          <w:rPr>
            <w:noProof/>
            <w:webHidden/>
          </w:rPr>
          <w:fldChar w:fldCharType="end"/>
        </w:r>
      </w:hyperlink>
    </w:p>
    <w:p w:rsidR="00832492" w:rsidRDefault="00832492">
      <w:pPr>
        <w:pStyle w:val="TDC2"/>
        <w:tabs>
          <w:tab w:val="left" w:pos="1320"/>
          <w:tab w:val="right" w:pos="8494"/>
        </w:tabs>
        <w:rPr>
          <w:smallCaps w:val="0"/>
          <w:noProof/>
          <w:color w:val="auto"/>
          <w:sz w:val="22"/>
          <w:szCs w:val="22"/>
          <w:lang w:eastAsia="es-ES"/>
        </w:rPr>
      </w:pPr>
      <w:hyperlink w:anchor="_Toc4843982" w:history="1">
        <w:r w:rsidRPr="00D762DE">
          <w:rPr>
            <w:rStyle w:val="Hipervnculo"/>
            <w:rFonts w:ascii="Rockwell Condensed" w:hAnsi="Rockwell Condensed"/>
            <w:i/>
            <w:noProof/>
          </w:rPr>
          <w:t>2.2</w:t>
        </w:r>
        <w:r>
          <w:rPr>
            <w:smallCaps w:val="0"/>
            <w:noProof/>
            <w:color w:val="auto"/>
            <w:sz w:val="22"/>
            <w:szCs w:val="22"/>
            <w:lang w:eastAsia="es-ES"/>
          </w:rPr>
          <w:tab/>
        </w:r>
        <w:r w:rsidRPr="00D762DE">
          <w:rPr>
            <w:rStyle w:val="Hipervnculo"/>
            <w:noProof/>
          </w:rPr>
          <w:t>Datos, datos y más datos</w:t>
        </w:r>
        <w:r>
          <w:rPr>
            <w:noProof/>
            <w:webHidden/>
          </w:rPr>
          <w:tab/>
        </w:r>
        <w:r>
          <w:rPr>
            <w:noProof/>
            <w:webHidden/>
          </w:rPr>
          <w:fldChar w:fldCharType="begin"/>
        </w:r>
        <w:r>
          <w:rPr>
            <w:noProof/>
            <w:webHidden/>
          </w:rPr>
          <w:instrText xml:space="preserve"> PAGEREF _Toc4843982 \h </w:instrText>
        </w:r>
        <w:r>
          <w:rPr>
            <w:noProof/>
            <w:webHidden/>
          </w:rPr>
        </w:r>
        <w:r>
          <w:rPr>
            <w:noProof/>
            <w:webHidden/>
          </w:rPr>
          <w:fldChar w:fldCharType="separate"/>
        </w:r>
        <w:r w:rsidR="00887445">
          <w:rPr>
            <w:noProof/>
            <w:webHidden/>
          </w:rPr>
          <w:t>6</w:t>
        </w:r>
        <w:r>
          <w:rPr>
            <w:noProof/>
            <w:webHidden/>
          </w:rPr>
          <w:fldChar w:fldCharType="end"/>
        </w:r>
      </w:hyperlink>
    </w:p>
    <w:p w:rsidR="00832492" w:rsidRDefault="00832492">
      <w:pPr>
        <w:pStyle w:val="TDC2"/>
        <w:tabs>
          <w:tab w:val="left" w:pos="1320"/>
          <w:tab w:val="right" w:pos="8494"/>
        </w:tabs>
        <w:rPr>
          <w:smallCaps w:val="0"/>
          <w:noProof/>
          <w:color w:val="auto"/>
          <w:sz w:val="22"/>
          <w:szCs w:val="22"/>
          <w:lang w:eastAsia="es-ES"/>
        </w:rPr>
      </w:pPr>
      <w:hyperlink w:anchor="_Toc4843983" w:history="1">
        <w:r w:rsidRPr="00D762DE">
          <w:rPr>
            <w:rStyle w:val="Hipervnculo"/>
            <w:rFonts w:ascii="Rockwell Condensed" w:hAnsi="Rockwell Condensed"/>
            <w:i/>
            <w:noProof/>
          </w:rPr>
          <w:t>2.3</w:t>
        </w:r>
        <w:r>
          <w:rPr>
            <w:smallCaps w:val="0"/>
            <w:noProof/>
            <w:color w:val="auto"/>
            <w:sz w:val="22"/>
            <w:szCs w:val="22"/>
            <w:lang w:eastAsia="es-ES"/>
          </w:rPr>
          <w:tab/>
        </w:r>
        <w:r w:rsidRPr="00D762DE">
          <w:rPr>
            <w:rStyle w:val="Hipervnculo"/>
            <w:noProof/>
          </w:rPr>
          <w:t>Interfaz y estructuración del juego con otras “herramientas” adicionales</w:t>
        </w:r>
        <w:r>
          <w:rPr>
            <w:noProof/>
            <w:webHidden/>
          </w:rPr>
          <w:tab/>
        </w:r>
        <w:r>
          <w:rPr>
            <w:noProof/>
            <w:webHidden/>
          </w:rPr>
          <w:fldChar w:fldCharType="begin"/>
        </w:r>
        <w:r>
          <w:rPr>
            <w:noProof/>
            <w:webHidden/>
          </w:rPr>
          <w:instrText xml:space="preserve"> PAGEREF _Toc4843983 \h </w:instrText>
        </w:r>
        <w:r>
          <w:rPr>
            <w:noProof/>
            <w:webHidden/>
          </w:rPr>
        </w:r>
        <w:r>
          <w:rPr>
            <w:noProof/>
            <w:webHidden/>
          </w:rPr>
          <w:fldChar w:fldCharType="separate"/>
        </w:r>
        <w:r w:rsidR="00887445">
          <w:rPr>
            <w:noProof/>
            <w:webHidden/>
          </w:rPr>
          <w:t>6</w:t>
        </w:r>
        <w:r>
          <w:rPr>
            <w:noProof/>
            <w:webHidden/>
          </w:rPr>
          <w:fldChar w:fldCharType="end"/>
        </w:r>
      </w:hyperlink>
    </w:p>
    <w:p w:rsidR="00832492" w:rsidRDefault="00832492">
      <w:pPr>
        <w:pStyle w:val="TDC2"/>
        <w:tabs>
          <w:tab w:val="left" w:pos="1320"/>
          <w:tab w:val="right" w:pos="8494"/>
        </w:tabs>
        <w:rPr>
          <w:smallCaps w:val="0"/>
          <w:noProof/>
          <w:color w:val="auto"/>
          <w:sz w:val="22"/>
          <w:szCs w:val="22"/>
          <w:lang w:eastAsia="es-ES"/>
        </w:rPr>
      </w:pPr>
      <w:hyperlink w:anchor="_Toc4843984" w:history="1">
        <w:r w:rsidRPr="00D762DE">
          <w:rPr>
            <w:rStyle w:val="Hipervnculo"/>
            <w:rFonts w:ascii="Rockwell Condensed" w:hAnsi="Rockwell Condensed" w:cs="Times New Roman"/>
            <w:i/>
            <w:noProof/>
          </w:rPr>
          <w:t>2.4</w:t>
        </w:r>
        <w:r>
          <w:rPr>
            <w:smallCaps w:val="0"/>
            <w:noProof/>
            <w:color w:val="auto"/>
            <w:sz w:val="22"/>
            <w:szCs w:val="22"/>
            <w:lang w:eastAsia="es-ES"/>
          </w:rPr>
          <w:tab/>
        </w:r>
        <w:r w:rsidRPr="00D762DE">
          <w:rPr>
            <w:rStyle w:val="Hipervnculo"/>
            <w:noProof/>
          </w:rPr>
          <w:t>Modos de juego</w:t>
        </w:r>
        <w:r>
          <w:rPr>
            <w:noProof/>
            <w:webHidden/>
          </w:rPr>
          <w:tab/>
        </w:r>
        <w:r>
          <w:rPr>
            <w:noProof/>
            <w:webHidden/>
          </w:rPr>
          <w:fldChar w:fldCharType="begin"/>
        </w:r>
        <w:r>
          <w:rPr>
            <w:noProof/>
            <w:webHidden/>
          </w:rPr>
          <w:instrText xml:space="preserve"> PAGEREF _Toc4843984 \h </w:instrText>
        </w:r>
        <w:r>
          <w:rPr>
            <w:noProof/>
            <w:webHidden/>
          </w:rPr>
        </w:r>
        <w:r>
          <w:rPr>
            <w:noProof/>
            <w:webHidden/>
          </w:rPr>
          <w:fldChar w:fldCharType="separate"/>
        </w:r>
        <w:r w:rsidR="00887445">
          <w:rPr>
            <w:noProof/>
            <w:webHidden/>
          </w:rPr>
          <w:t>7</w:t>
        </w:r>
        <w:r>
          <w:rPr>
            <w:noProof/>
            <w:webHidden/>
          </w:rPr>
          <w:fldChar w:fldCharType="end"/>
        </w:r>
      </w:hyperlink>
    </w:p>
    <w:p w:rsidR="00832492" w:rsidRDefault="00832492">
      <w:pPr>
        <w:pStyle w:val="TDC2"/>
        <w:tabs>
          <w:tab w:val="left" w:pos="1320"/>
          <w:tab w:val="right" w:pos="8494"/>
        </w:tabs>
        <w:rPr>
          <w:smallCaps w:val="0"/>
          <w:noProof/>
          <w:color w:val="auto"/>
          <w:sz w:val="22"/>
          <w:szCs w:val="22"/>
          <w:lang w:eastAsia="es-ES"/>
        </w:rPr>
      </w:pPr>
      <w:hyperlink w:anchor="_Toc4843985" w:history="1">
        <w:r w:rsidRPr="00D762DE">
          <w:rPr>
            <w:rStyle w:val="Hipervnculo"/>
            <w:rFonts w:ascii="Rockwell Condensed" w:hAnsi="Rockwell Condensed" w:cs="Times New Roman"/>
            <w:i/>
            <w:noProof/>
          </w:rPr>
          <w:t>2.5</w:t>
        </w:r>
        <w:r>
          <w:rPr>
            <w:smallCaps w:val="0"/>
            <w:noProof/>
            <w:color w:val="auto"/>
            <w:sz w:val="22"/>
            <w:szCs w:val="22"/>
            <w:lang w:eastAsia="es-ES"/>
          </w:rPr>
          <w:tab/>
        </w:r>
        <w:r w:rsidRPr="00D762DE">
          <w:rPr>
            <w:rStyle w:val="Hipervnculo"/>
            <w:noProof/>
          </w:rPr>
          <w:t>Extras (en el sentido que son cosas cosméticas necesarias pero como todo cosmético…)</w:t>
        </w:r>
        <w:r>
          <w:rPr>
            <w:noProof/>
            <w:webHidden/>
          </w:rPr>
          <w:tab/>
        </w:r>
        <w:r>
          <w:rPr>
            <w:noProof/>
            <w:webHidden/>
          </w:rPr>
          <w:fldChar w:fldCharType="begin"/>
        </w:r>
        <w:r>
          <w:rPr>
            <w:noProof/>
            <w:webHidden/>
          </w:rPr>
          <w:instrText xml:space="preserve"> PAGEREF _Toc4843985 \h </w:instrText>
        </w:r>
        <w:r>
          <w:rPr>
            <w:noProof/>
            <w:webHidden/>
          </w:rPr>
        </w:r>
        <w:r>
          <w:rPr>
            <w:noProof/>
            <w:webHidden/>
          </w:rPr>
          <w:fldChar w:fldCharType="separate"/>
        </w:r>
        <w:r w:rsidR="00887445">
          <w:rPr>
            <w:noProof/>
            <w:webHidden/>
          </w:rPr>
          <w:t>7</w:t>
        </w:r>
        <w:r>
          <w:rPr>
            <w:noProof/>
            <w:webHidden/>
          </w:rPr>
          <w:fldChar w:fldCharType="end"/>
        </w:r>
      </w:hyperlink>
    </w:p>
    <w:p w:rsidR="00832492" w:rsidRDefault="00832492">
      <w:pPr>
        <w:pStyle w:val="TDC1"/>
        <w:tabs>
          <w:tab w:val="left" w:pos="1100"/>
        </w:tabs>
        <w:rPr>
          <w:b w:val="0"/>
          <w:bCs w:val="0"/>
          <w:caps w:val="0"/>
          <w:noProof/>
          <w:color w:val="auto"/>
          <w:sz w:val="22"/>
          <w:szCs w:val="22"/>
          <w:lang w:eastAsia="es-ES"/>
        </w:rPr>
      </w:pPr>
      <w:hyperlink w:anchor="_Toc4843986" w:history="1">
        <w:r w:rsidRPr="00D762DE">
          <w:rPr>
            <w:rStyle w:val="Hipervnculo"/>
            <w:noProof/>
          </w:rPr>
          <w:t>3</w:t>
        </w:r>
        <w:r>
          <w:rPr>
            <w:b w:val="0"/>
            <w:bCs w:val="0"/>
            <w:caps w:val="0"/>
            <w:noProof/>
            <w:color w:val="auto"/>
            <w:sz w:val="22"/>
            <w:szCs w:val="22"/>
            <w:lang w:eastAsia="es-ES"/>
          </w:rPr>
          <w:tab/>
        </w:r>
        <w:r w:rsidRPr="00D762DE">
          <w:rPr>
            <w:rStyle w:val="Hipervnculo"/>
            <w:noProof/>
          </w:rPr>
          <w:t>A modo de resumen (Volviendo a la tierra)</w:t>
        </w:r>
        <w:r>
          <w:rPr>
            <w:noProof/>
            <w:webHidden/>
          </w:rPr>
          <w:tab/>
        </w:r>
        <w:r>
          <w:rPr>
            <w:noProof/>
            <w:webHidden/>
          </w:rPr>
          <w:fldChar w:fldCharType="begin"/>
        </w:r>
        <w:r>
          <w:rPr>
            <w:noProof/>
            <w:webHidden/>
          </w:rPr>
          <w:instrText xml:space="preserve"> PAGEREF _Toc4843986 \h </w:instrText>
        </w:r>
        <w:r>
          <w:rPr>
            <w:noProof/>
            <w:webHidden/>
          </w:rPr>
        </w:r>
        <w:r>
          <w:rPr>
            <w:noProof/>
            <w:webHidden/>
          </w:rPr>
          <w:fldChar w:fldCharType="separate"/>
        </w:r>
        <w:r w:rsidR="00887445">
          <w:rPr>
            <w:noProof/>
            <w:webHidden/>
          </w:rPr>
          <w:t>7</w:t>
        </w:r>
        <w:r>
          <w:rPr>
            <w:noProof/>
            <w:webHidden/>
          </w:rPr>
          <w:fldChar w:fldCharType="end"/>
        </w:r>
      </w:hyperlink>
    </w:p>
    <w:p w:rsidR="00832492" w:rsidRDefault="00832492">
      <w:pPr>
        <w:pStyle w:val="TDC1"/>
        <w:tabs>
          <w:tab w:val="left" w:pos="1100"/>
        </w:tabs>
        <w:rPr>
          <w:b w:val="0"/>
          <w:bCs w:val="0"/>
          <w:caps w:val="0"/>
          <w:noProof/>
          <w:color w:val="auto"/>
          <w:sz w:val="22"/>
          <w:szCs w:val="22"/>
          <w:lang w:eastAsia="es-ES"/>
        </w:rPr>
      </w:pPr>
      <w:hyperlink w:anchor="_Toc4843987" w:history="1">
        <w:r w:rsidRPr="00D762DE">
          <w:rPr>
            <w:rStyle w:val="Hipervnculo"/>
            <w:noProof/>
          </w:rPr>
          <w:t>4</w:t>
        </w:r>
        <w:r>
          <w:rPr>
            <w:b w:val="0"/>
            <w:bCs w:val="0"/>
            <w:caps w:val="0"/>
            <w:noProof/>
            <w:color w:val="auto"/>
            <w:sz w:val="22"/>
            <w:szCs w:val="22"/>
            <w:lang w:eastAsia="es-ES"/>
          </w:rPr>
          <w:tab/>
        </w:r>
        <w:r w:rsidRPr="00D762DE">
          <w:rPr>
            <w:rStyle w:val="Hipervnculo"/>
            <w:noProof/>
          </w:rPr>
          <w:t>Apéndice A: Escritura</w:t>
        </w:r>
        <w:r>
          <w:rPr>
            <w:noProof/>
            <w:webHidden/>
          </w:rPr>
          <w:tab/>
        </w:r>
        <w:r>
          <w:rPr>
            <w:noProof/>
            <w:webHidden/>
          </w:rPr>
          <w:fldChar w:fldCharType="begin"/>
        </w:r>
        <w:r>
          <w:rPr>
            <w:noProof/>
            <w:webHidden/>
          </w:rPr>
          <w:instrText xml:space="preserve"> PAGEREF _Toc4843987 \h </w:instrText>
        </w:r>
        <w:r>
          <w:rPr>
            <w:noProof/>
            <w:webHidden/>
          </w:rPr>
        </w:r>
        <w:r>
          <w:rPr>
            <w:noProof/>
            <w:webHidden/>
          </w:rPr>
          <w:fldChar w:fldCharType="separate"/>
        </w:r>
        <w:r w:rsidR="00887445">
          <w:rPr>
            <w:noProof/>
            <w:webHidden/>
          </w:rPr>
          <w:t>8</w:t>
        </w:r>
        <w:r>
          <w:rPr>
            <w:noProof/>
            <w:webHidden/>
          </w:rPr>
          <w:fldChar w:fldCharType="end"/>
        </w:r>
      </w:hyperlink>
    </w:p>
    <w:p w:rsidR="00832492" w:rsidRDefault="00832492">
      <w:pPr>
        <w:pStyle w:val="TDC1"/>
        <w:tabs>
          <w:tab w:val="left" w:pos="1100"/>
        </w:tabs>
        <w:rPr>
          <w:b w:val="0"/>
          <w:bCs w:val="0"/>
          <w:caps w:val="0"/>
          <w:noProof/>
          <w:color w:val="auto"/>
          <w:sz w:val="22"/>
          <w:szCs w:val="22"/>
          <w:lang w:eastAsia="es-ES"/>
        </w:rPr>
      </w:pPr>
      <w:hyperlink w:anchor="_Toc4843988" w:history="1">
        <w:r w:rsidRPr="00D762DE">
          <w:rPr>
            <w:rStyle w:val="Hipervnculo"/>
            <w:noProof/>
          </w:rPr>
          <w:t>5</w:t>
        </w:r>
        <w:r>
          <w:rPr>
            <w:b w:val="0"/>
            <w:bCs w:val="0"/>
            <w:caps w:val="0"/>
            <w:noProof/>
            <w:color w:val="auto"/>
            <w:sz w:val="22"/>
            <w:szCs w:val="22"/>
            <w:lang w:eastAsia="es-ES"/>
          </w:rPr>
          <w:tab/>
        </w:r>
        <w:r w:rsidRPr="00D762DE">
          <w:rPr>
            <w:rStyle w:val="Hipervnculo"/>
            <w:noProof/>
          </w:rPr>
          <w:t>Apéndice B: Ranking (Clasificación)</w:t>
        </w:r>
        <w:r>
          <w:rPr>
            <w:noProof/>
            <w:webHidden/>
          </w:rPr>
          <w:tab/>
        </w:r>
        <w:r>
          <w:rPr>
            <w:noProof/>
            <w:webHidden/>
          </w:rPr>
          <w:fldChar w:fldCharType="begin"/>
        </w:r>
        <w:r>
          <w:rPr>
            <w:noProof/>
            <w:webHidden/>
          </w:rPr>
          <w:instrText xml:space="preserve"> PAGEREF _Toc4843988 \h </w:instrText>
        </w:r>
        <w:r>
          <w:rPr>
            <w:noProof/>
            <w:webHidden/>
          </w:rPr>
        </w:r>
        <w:r>
          <w:rPr>
            <w:noProof/>
            <w:webHidden/>
          </w:rPr>
          <w:fldChar w:fldCharType="separate"/>
        </w:r>
        <w:r w:rsidR="00887445">
          <w:rPr>
            <w:noProof/>
            <w:webHidden/>
          </w:rPr>
          <w:t>9</w:t>
        </w:r>
        <w:r>
          <w:rPr>
            <w:noProof/>
            <w:webHidden/>
          </w:rPr>
          <w:fldChar w:fldCharType="end"/>
        </w:r>
      </w:hyperlink>
    </w:p>
    <w:p w:rsidR="00AB5051" w:rsidRDefault="00AB5051">
      <w:r>
        <w:fldChar w:fldCharType="end"/>
      </w:r>
    </w:p>
    <w:p w:rsidR="00AB5051" w:rsidRDefault="00AB5051" w:rsidP="00AB5051">
      <w:pPr>
        <w:ind w:firstLine="709"/>
      </w:pPr>
      <w:r>
        <w:br w:type="page"/>
      </w:r>
    </w:p>
    <w:p w:rsidR="009F2F15" w:rsidRPr="00B67E6B" w:rsidRDefault="009F2F15" w:rsidP="00632C6B">
      <w:pPr>
        <w:pStyle w:val="Ttulo1"/>
      </w:pPr>
      <w:bookmarkStart w:id="0" w:name="_Toc4842669"/>
      <w:bookmarkStart w:id="1" w:name="_Toc4843972"/>
      <w:r w:rsidRPr="00632C6B">
        <w:lastRenderedPageBreak/>
        <w:t>Visión</w:t>
      </w:r>
      <w:r w:rsidRPr="00B67E6B">
        <w:t xml:space="preserve"> general</w:t>
      </w:r>
      <w:bookmarkEnd w:id="0"/>
      <w:bookmarkEnd w:id="1"/>
    </w:p>
    <w:p w:rsidR="009F2F15" w:rsidRDefault="009F2F15" w:rsidP="00832492">
      <w:pPr>
        <w:pStyle w:val="Ttulo2"/>
      </w:pPr>
      <w:bookmarkStart w:id="2" w:name="_Toc4842670"/>
      <w:bookmarkStart w:id="3" w:name="_Toc4843973"/>
      <w:r>
        <w:t>A modo de Introducción histórica</w:t>
      </w:r>
      <w:bookmarkEnd w:id="2"/>
      <w:bookmarkEnd w:id="3"/>
    </w:p>
    <w:p w:rsidR="009F2F15" w:rsidRDefault="009F2F15" w:rsidP="00832492">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como acabará. Pero ya lo dijo </w:t>
      </w:r>
      <w:r>
        <w:rPr>
          <w:b/>
          <w:bCs/>
          <w:i/>
          <w:iCs/>
        </w:rPr>
        <w:t>Lao-Tse</w:t>
      </w:r>
      <w:r>
        <w:t xml:space="preserve">: </w:t>
      </w:r>
      <w:r>
        <w:rPr>
          <w:i/>
          <w:iCs/>
        </w:rPr>
        <w:t xml:space="preserve">“Un viaje de mil millas comienza con un primer paso”. </w:t>
      </w:r>
      <w:r>
        <w:t>Caminemos</w:t>
      </w:r>
    </w:p>
    <w:p w:rsidR="009F2F15" w:rsidRDefault="009F2F15" w:rsidP="00832492">
      <w:r>
        <w:t>No voy a sorprender a nadie describiendo en qué consiste este proyecto. El mismo nombre y título son más que descriptivos. Pero, por si acaso, dediquemosle un apartado introductorio a la visión general de lo que se pretende conseguir. Para los impacientes: sí, se trata de diseñar y realizar un video-juego conjuntando y sumando esas dos inspiraciones.</w:t>
      </w:r>
    </w:p>
    <w:p w:rsidR="009F2F15" w:rsidRDefault="009F2F15" w:rsidP="00832492">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sigue habiendo un mercado tanto de apps, bases de datos, canales de streaming, programas de juego y aprendizaje, bastante maduro y competitivo. </w:t>
      </w:r>
    </w:p>
    <w:p w:rsidR="009F2F15" w:rsidRDefault="009F2F15" w:rsidP="00832492">
      <w:r>
        <w:t>Por otra parte creo que hoy en día nadie puede dudar de la fortaleza del género de los Battle Royale (todos contra todos o como lo queráis ver). Empezó siendo la idea central de algún juego y otros copiando la idea y desarrollándose de mejor o peor manera han llegado a ser Juegos del Año para distintos “Game Awards” de la industria del video-juego. La premisa es bastante sencilla: mapa grande -&gt; todos contra todos -&gt; reducir mapa para forzar el enfrentamiento incrementando así paulativamente la tensión y la emoción de una partida. Además de esos ejemplos hay numerosas franquicias de juegos que han caído más o menos en la tentación de tener entre sus “modos” de juego modos Battle Royale.</w:t>
      </w:r>
    </w:p>
    <w:p w:rsidR="009F2F15" w:rsidRDefault="009F2F15" w:rsidP="00832492">
      <w:r>
        <w:t>¿Es posible conjuntar ambos espíritus? Puede parecer a priori un poco complicado.  Pero también dicen que el mundo es de los valientes...</w:t>
      </w:r>
    </w:p>
    <w:p w:rsidR="009F2F15" w:rsidRDefault="009F2F15" w:rsidP="00832492">
      <w:r>
        <w:t>Antes de centrarnos en el juego propuesto en sí hay que citar que intentos por hacer ajedreces con más de 2 personas ya ha habido con anterioridad. Aunque sea a modo de anécdota pongo dos fotos  de ajedreces de 3 y 4 personas.  Y que también hay multitud de variaciones del juego de ajedrez (algunas de ellas son descritas en la wikipedia: https://es.wikipedia.org/wiki/Variante_del_ajedrez)</w:t>
      </w:r>
      <w:bookmarkStart w:id="4" w:name="_GoBack"/>
      <w:bookmarkEnd w:id="4"/>
    </w:p>
    <w:p w:rsidR="009F2F15" w:rsidRDefault="009F2F15" w:rsidP="00832492">
      <w:r>
        <w:lastRenderedPageBreak/>
        <w:t>¿Y antecedentes de intentar hacer juegos de tablero por computadora con algunas similares a lo que se pretende mezclar en este proyecto con variaciones en el tablero para hacer cambiar el campo de batalla? La verdad es que lo desconocía pero buscando buscando resulta que ayer (10/12/2018) ha salido a la venta en Steam un videojuego de Facepunch Studios titulado Clatter. Con bastantes diferencias sería el referente muy por encima de mis posibilidades de este proyecto.</w:t>
      </w:r>
    </w:p>
    <w:p w:rsidR="009F2F15" w:rsidRDefault="009F2F15" w:rsidP="00AB5051">
      <w:pPr>
        <w:pStyle w:val="NormalWeb"/>
        <w:spacing w:beforeAutospacing="0" w:after="0" w:afterAutospacing="0"/>
        <w:ind w:firstLine="709"/>
      </w:pPr>
      <w:r>
        <w:rPr>
          <w:rFonts w:ascii="Open Sans" w:hAnsi="Open Sans" w:cs="Open Sans"/>
          <w:noProof/>
          <w:color w:val="695D46"/>
          <w:sz w:val="22"/>
          <w:szCs w:val="22"/>
        </w:rPr>
        <w:drawing>
          <wp:inline distT="0" distB="0" distL="0" distR="0">
            <wp:extent cx="5943600" cy="5191125"/>
            <wp:effectExtent l="0" t="0" r="0" b="9525"/>
            <wp:docPr id="4" name="Imagen 4" descr="https://lh3.googleusercontent.com/f9Ug7mDXrk_90kGRWWFARYdd0kB4wTGMALnRa_F6v0T59dHstyLSqvnUJNV9Wh_0vKnZspZe8M2LGq9790x1V8GkDmCTd-1khqPGEUjUIDp4aSBHD8YEBkDgf7RamB_MHmUUY0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9Ug7mDXrk_90kGRWWFARYdd0kB4wTGMALnRa_F6v0T59dHstyLSqvnUJNV9Wh_0vKnZspZe8M2LGq9790x1V8GkDmCTd-1khqPGEUjUIDp4aSBHD8YEBkDgf7RamB_MHmUUY0K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inline>
        </w:drawing>
      </w:r>
    </w:p>
    <w:p w:rsidR="009F2F15" w:rsidRPr="00832492" w:rsidRDefault="009F2F15" w:rsidP="00832492">
      <w:pPr>
        <w:pStyle w:val="Ttulo2"/>
      </w:pPr>
      <w:bookmarkStart w:id="5" w:name="_Toc4842671"/>
      <w:bookmarkStart w:id="6" w:name="_Toc4843974"/>
      <w:r w:rsidRPr="00832492">
        <w:t>Visión global del juego final (En un mundo utópico)</w:t>
      </w:r>
      <w:bookmarkEnd w:id="5"/>
      <w:bookmarkEnd w:id="6"/>
    </w:p>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lastRenderedPageBreak/>
        <w:t xml:space="preserve">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 presentar mayores dificultades.</w:t>
      </w:r>
    </w:p>
    <w:p w:rsidR="009F2F15" w:rsidRDefault="009F2F15" w:rsidP="00832492">
      <w:r>
        <w:t>Al final el objetivo del proyecto inicial será tener un juego más o menos jugable dejando para posteriores implementaciones las distintas “expansiones” quedando en realidad para presentar una especie de fase pre-alpha.</w:t>
      </w:r>
    </w:p>
    <w:p w:rsidR="009F2F15" w:rsidRPr="00832492" w:rsidRDefault="009F2F15" w:rsidP="00832492">
      <w:pPr>
        <w:pStyle w:val="Ttulo1"/>
      </w:pPr>
      <w:bookmarkStart w:id="7" w:name="_Toc4842672"/>
      <w:bookmarkStart w:id="8" w:name="_Toc4843975"/>
      <w:r w:rsidRPr="00832492">
        <w:t>Objetivos</w:t>
      </w:r>
      <w:bookmarkEnd w:id="7"/>
      <w:bookmarkEnd w:id="8"/>
    </w:p>
    <w:p w:rsidR="009F2F15" w:rsidRPr="00832492" w:rsidRDefault="009F2F15" w:rsidP="00832492">
      <w:pPr>
        <w:pStyle w:val="Ttulo2"/>
      </w:pPr>
      <w:bookmarkStart w:id="9" w:name="_Toc4842673"/>
      <w:bookmarkStart w:id="10" w:name="_Toc4843976"/>
      <w:r w:rsidRPr="00832492">
        <w:t>El juego en sí (En un primer estadio local y sin motores de IAs complejos).</w:t>
      </w:r>
      <w:bookmarkEnd w:id="9"/>
      <w:bookmarkEnd w:id="10"/>
    </w:p>
    <w:p w:rsidR="009F2F15" w:rsidRPr="00832492" w:rsidRDefault="009F2F15" w:rsidP="00832492">
      <w:pPr>
        <w:pStyle w:val="Ttulo3"/>
      </w:pPr>
      <w:bookmarkStart w:id="11" w:name="_Toc4842674"/>
      <w:bookmarkStart w:id="12" w:name="_Toc4843977"/>
      <w:r w:rsidRPr="00832492">
        <w:t>El tablero:</w:t>
      </w:r>
      <w:bookmarkEnd w:id="11"/>
      <w:bookmarkEnd w:id="12"/>
    </w:p>
    <w:p w:rsidR="009F2F15" w:rsidRDefault="009F2F15" w:rsidP="00AB5051">
      <w:pPr>
        <w:pStyle w:val="NormalWeb"/>
        <w:spacing w:beforeAutospacing="0" w:after="0" w:afterAutospacing="0"/>
        <w:ind w:left="720" w:firstLine="709"/>
      </w:pPr>
      <w:r>
        <w:rPr>
          <w:rFonts w:ascii="Open Sans" w:hAnsi="Open Sans" w:cs="Open Sans"/>
          <w:noProof/>
          <w:color w:val="695D46"/>
          <w:sz w:val="22"/>
          <w:szCs w:val="22"/>
        </w:rPr>
        <w:drawing>
          <wp:inline distT="0" distB="0" distL="0" distR="0">
            <wp:extent cx="5943600" cy="3352800"/>
            <wp:effectExtent l="0" t="0" r="0" b="0"/>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9F2F15" w:rsidRDefault="009F2F15" w:rsidP="00832492">
      <w:r>
        <w:t xml:space="preserve">Creo que el esquema es autoexplicativo. La clase TABLERO  tenga que tener la flexibilidad de tener distintos tamaños y estado de casillas (no peligro de desaparecer, peligro de desaparecer, desaparecida, ¿visible?, ¿invisible?). </w:t>
      </w:r>
    </w:p>
    <w:p w:rsidR="009F2F15" w:rsidRDefault="009F2F15" w:rsidP="00832492">
      <w:r>
        <w:lastRenderedPageBreak/>
        <w:t>Habrá que ir controlando cuando van desapareciendo las filas para que agregue emoción a las partidas (turnos y/o tiempo).</w:t>
      </w:r>
    </w:p>
    <w:p w:rsidR="009F2F15" w:rsidRPr="00832492" w:rsidRDefault="009F2F15" w:rsidP="00832492">
      <w:pPr>
        <w:pStyle w:val="Ttulo3"/>
      </w:pPr>
      <w:bookmarkStart w:id="13" w:name="_Toc4842675"/>
      <w:bookmarkStart w:id="14" w:name="_Toc4843978"/>
      <w:r w:rsidRPr="00832492">
        <w:t>Número de jugadores</w:t>
      </w:r>
      <w:bookmarkEnd w:id="13"/>
      <w:bookmarkEnd w:id="14"/>
      <w:r w:rsidRPr="00832492">
        <w:t xml:space="preserve"> </w:t>
      </w:r>
    </w:p>
    <w:p w:rsidR="009F2F15" w:rsidRDefault="009F2F15" w:rsidP="00832492">
      <w:r>
        <w:t>4 Jugadores. Creo que es un buen compromiso entre el ajedrez clásico y juegos de tablero (2 jugadores) y juegos todos contra todos.</w:t>
      </w:r>
    </w:p>
    <w:p w:rsidR="009F2F15" w:rsidRPr="00832492" w:rsidRDefault="009F2F15" w:rsidP="00832492">
      <w:pPr>
        <w:pStyle w:val="Ttulo3"/>
      </w:pPr>
      <w:bookmarkStart w:id="15" w:name="_Toc4842676"/>
      <w:bookmarkStart w:id="16" w:name="_Toc4843979"/>
      <w:r w:rsidRPr="00832492">
        <w:t>Piezas y movimientos cambiados:</w:t>
      </w:r>
      <w:bookmarkEnd w:id="15"/>
      <w:bookmarkEnd w:id="16"/>
    </w:p>
    <w:p w:rsidR="009F2F15" w:rsidRDefault="009F2F15" w:rsidP="00832492">
      <w:r>
        <w:t>Aunque se quede abierto a la experimentación de otras posibles piezas creo que la base de las piezas del ajedrez y normas del ajedrez se pueden extrapolar perfectamente al Chess Battle Royale con (a priori) estas modificaciones:</w:t>
      </w:r>
    </w:p>
    <w:p w:rsidR="009F2F15" w:rsidRDefault="009F2F15" w:rsidP="00832492">
      <w:r>
        <w:rPr>
          <w:b/>
          <w:bCs/>
        </w:rPr>
        <w:t>Peones:</w:t>
      </w:r>
      <w:r>
        <w:t xml:space="preserve"> Creo que hay que quitarle lo de imposible mover atrás para no liarla con tantas direcciones y esta fortaleza se compensará porque le quitamos lo de promocionar y lo de al paso y mover 2 al inicio. Esto lo hace menos “ajedrez” pero bueno, creo que es preferible a añadirle complejidad metiendo direcciones a las piezas.</w:t>
      </w:r>
    </w:p>
    <w:p w:rsidR="009F2F15" w:rsidRDefault="009F2F15" w:rsidP="00832492">
      <w:r>
        <w:rPr>
          <w:b/>
          <w:bCs/>
        </w:rPr>
        <w:t>Jaque mate:</w:t>
      </w:r>
      <w:r>
        <w:t xml:space="preserve"> De nuevo hay posibilidades pero creo que lo mejor es eliminar esta regla por la más sencilla de si te comen el rey pierdes.</w:t>
      </w:r>
    </w:p>
    <w:p w:rsidR="009F2F15" w:rsidRDefault="009F2F15" w:rsidP="00832492">
      <w:r>
        <w:rPr>
          <w:b/>
          <w:bCs/>
        </w:rPr>
        <w:t>Enroque:</w:t>
      </w:r>
      <w:r>
        <w:t xml:space="preserve"> Teniendo en cuenta que el tablero va desapareciendo es otra regla a eliminar.</w:t>
      </w:r>
    </w:p>
    <w:p w:rsidR="009F2F15" w:rsidRDefault="009F2F15" w:rsidP="00832492">
      <w:pPr>
        <w:pStyle w:val="Ttulo3"/>
        <w:rPr>
          <w:rFonts w:ascii="Times New Roman" w:hAnsi="Times New Roman" w:cs="Times New Roman"/>
          <w:color w:val="auto"/>
          <w:sz w:val="27"/>
          <w:szCs w:val="27"/>
        </w:rPr>
      </w:pPr>
      <w:bookmarkStart w:id="17" w:name="_Toc4842677"/>
      <w:bookmarkStart w:id="18" w:name="_Toc4843980"/>
      <w:r>
        <w:t>¿Turnos o Estrategia a tiempo real (Expansión)?</w:t>
      </w:r>
      <w:bookmarkEnd w:id="17"/>
      <w:bookmarkEnd w:id="18"/>
    </w:p>
    <w:p w:rsidR="009F2F15" w:rsidRDefault="009F2F15" w:rsidP="00832492">
      <w:r>
        <w:t>La primera versión del juego se realizará con turnos. Posteriormente se añadirá el factor tiempo (relojes). Creo que más que la tradicional forma de jugar al ajedrez con relojes (tiempo fijo para x movimientos la mejor primera aproximación es tiempo fijo corto para cada movimiento y si no se pierde turno) y es la que intentaré implementar en la primera versión.</w:t>
      </w:r>
    </w:p>
    <w:p w:rsidR="009F2F15" w:rsidRDefault="009F2F15" w:rsidP="00832492">
      <w:r>
        <w:t>Aún así puede que en el mundo contemporáneo la gente prefiera un juego más vivo e intenso propio del género de estrategia a tiempo real (¿pausable vs la IA?) permitiendo mover una pieza tras pasar una pequeña cantidad de tiempo. Como digo puede ser una vía de modificación futura. En ese caso se puede explorar hasta la instauración de una opción de “Niebla de guerra”.</w:t>
      </w:r>
    </w:p>
    <w:p w:rsidR="009F2F15" w:rsidRDefault="009F2F15" w:rsidP="00AB5051">
      <w:pPr>
        <w:ind w:firstLine="709"/>
      </w:pPr>
    </w:p>
    <w:p w:rsidR="009F2F15" w:rsidRDefault="009F2F15" w:rsidP="00832492">
      <w:pPr>
        <w:pStyle w:val="Ttulo3"/>
      </w:pPr>
      <w:bookmarkStart w:id="19" w:name="_Toc4842678"/>
      <w:bookmarkStart w:id="20" w:name="_Toc4843981"/>
      <w:r>
        <w:t>Escritura</w:t>
      </w:r>
      <w:bookmarkEnd w:id="19"/>
      <w:bookmarkEnd w:id="20"/>
    </w:p>
    <w:p w:rsidR="009F2F15" w:rsidRDefault="009F2F15" w:rsidP="00832492">
      <w:r>
        <w:t>Es importante que las partidas se puedan guardar como en el ajedrez en papel con el objetivo de poder reproducir partidas y que el juego siga teniendo un carácter deportivo. Esto ayudará además de para hacer replays para cuando haya que mejorar la IA y para tutoriales, guías, etc. y cuando haya que ponerse con guardar datos tanto de las partidas como de los jugadores.</w:t>
      </w:r>
    </w:p>
    <w:p w:rsidR="009F2F15" w:rsidRDefault="009F2F15" w:rsidP="00832492">
      <w:r>
        <w:lastRenderedPageBreak/>
        <w:t>Creo que se puede realizar mediante una simple transcripción de Escritura Algebraica a-lo ajedrez pero ampliada.</w:t>
      </w:r>
    </w:p>
    <w:p w:rsidR="009F2F15" w:rsidRDefault="009F2F15" w:rsidP="00832492">
      <w:r>
        <w:t xml:space="preserve">El modo replay o de Repetición ha de leer partidas anotadas parecidas a esta y simplemente ir dejando reproducir las jugadas en el tablero. </w:t>
      </w:r>
    </w:p>
    <w:p w:rsidR="009F2F15" w:rsidRDefault="009F2F15" w:rsidP="00832492">
      <w:pPr>
        <w:pStyle w:val="Ttulo2"/>
      </w:pPr>
      <w:bookmarkStart w:id="21" w:name="_Toc4842679"/>
      <w:bookmarkStart w:id="22" w:name="_Toc4843982"/>
      <w:r w:rsidRPr="00832492">
        <w:t>Datos</w:t>
      </w:r>
      <w:r>
        <w:t>, datos y más datos</w:t>
      </w:r>
      <w:bookmarkEnd w:id="21"/>
      <w:bookmarkEnd w:id="22"/>
    </w:p>
    <w:p w:rsidR="009F2F15" w:rsidRDefault="009F2F15" w:rsidP="00832492">
      <w:r>
        <w:t>El objetivo principal del proyecto es llevar a cabo lo establecido en el punto 1. Pero creo que sería deseable conseguir otros objetivos aunque sea para futuras expansiones. Para todas ellas creo que la siguiente necesidad es estudiar cómo guardar datos de jugadores y las partidas en bases de datos para ello (y hacerlo claro).</w:t>
      </w:r>
    </w:p>
    <w:p w:rsidR="009F2F15" w:rsidRDefault="009F2F15" w:rsidP="00832492">
      <w:r>
        <w:t>En principio me parece que un sistema JSON y base de datos no relacionales tipo mongodb parece ser a priori la mejor idea para guardar los datos de las partidas en sí y así tenerlas presentes para implementaciones de replays, IAs, guías, tutoriales, etc.</w:t>
      </w:r>
    </w:p>
    <w:p w:rsidR="009F2F15" w:rsidRDefault="009F2F15" w:rsidP="00832492">
      <w:r>
        <w:t>Por otra parte también se guardarán datos de jugadores y datos administrativos para lo que parece que una bd relacional sencilla sea la mejor posibilidad para establecer rankings entre los jugadores (sistema ELO en el ajedrez aquí habrá que modificarlo para tener en cuenta que hay 4 jugadores y no dos) y acceso a otras funcionalidades futuras aparte del “juego en sí” que cualquier plataforma de ajedrez tiene. Porque ese sería el Objetivo 3 (aunque quizás ya un poco fuera del “scope” de este proyecto de grado superior si que me gustaría que alguna pincelada estuviera).</w:t>
      </w:r>
    </w:p>
    <w:p w:rsidR="009F2F15" w:rsidRDefault="009F2F15" w:rsidP="00AB5051">
      <w:pPr>
        <w:ind w:firstLine="709"/>
      </w:pPr>
    </w:p>
    <w:p w:rsidR="009F2F15" w:rsidRDefault="009F2F15" w:rsidP="00832492">
      <w:pPr>
        <w:pStyle w:val="Ttulo2"/>
      </w:pPr>
      <w:bookmarkStart w:id="23" w:name="_Toc4842680"/>
      <w:r>
        <w:t> </w:t>
      </w:r>
      <w:bookmarkStart w:id="24" w:name="_Toc4843983"/>
      <w:r>
        <w:t>Interfaz y estructuración del juego con otras “herramientas” adicionales</w:t>
      </w:r>
      <w:bookmarkEnd w:id="23"/>
      <w:bookmarkEnd w:id="24"/>
    </w:p>
    <w:p w:rsidR="009F2F15" w:rsidRDefault="009F2F15" w:rsidP="00832492">
      <w:r>
        <w:t>El inicio de la aplicación será una típica pantallas de inicio de sesión+suscripción típicas. Una vez dentro se encontrarán el acceso al lanzador de juego y/o al resto de funciones “extras”.</w:t>
      </w:r>
    </w:p>
    <w:p w:rsidR="009F2F15" w:rsidRDefault="009F2F15" w:rsidP="00832492">
      <w:r>
        <w:t>Extras significa que se irán implementando en posteriores ampliaciones. Entre ellas quiero que estén:</w:t>
      </w:r>
    </w:p>
    <w:p w:rsidR="009F2F15" w:rsidRDefault="009F2F15" w:rsidP="00832492">
      <w:r>
        <w:t>Tutorial: Con énfasis en las “novedades del juego”</w:t>
      </w:r>
    </w:p>
    <w:p w:rsidR="009F2F15" w:rsidRDefault="009F2F15" w:rsidP="00832492">
      <w:r>
        <w:t>¿Modo campaña con puzzles? (Totalmente opcional pero como idea loca)</w:t>
      </w:r>
    </w:p>
    <w:p w:rsidR="009F2F15" w:rsidRDefault="009F2F15" w:rsidP="00832492">
      <w:r>
        <w:t>Acceso a tus partidas (Replays y análisis (Esto último expansión tras motores IAs))</w:t>
      </w:r>
    </w:p>
    <w:p w:rsidR="009F2F15" w:rsidRDefault="009F2F15" w:rsidP="00832492">
      <w:r>
        <w:t>Acceso a información de guías y/o manuales.</w:t>
      </w:r>
    </w:p>
    <w:p w:rsidR="009F2F15" w:rsidRDefault="009F2F15" w:rsidP="00832492">
      <w:r>
        <w:t>Notificaciones de retos, calendarios de competiciones.</w:t>
      </w:r>
    </w:p>
    <w:p w:rsidR="009F2F15" w:rsidRDefault="009F2F15" w:rsidP="00832492">
      <w:pPr>
        <w:pStyle w:val="Ttulo2"/>
        <w:rPr>
          <w:rFonts w:ascii="Times New Roman" w:hAnsi="Times New Roman" w:cs="Times New Roman"/>
          <w:color w:val="auto"/>
          <w:szCs w:val="36"/>
        </w:rPr>
      </w:pPr>
      <w:bookmarkStart w:id="25" w:name="_Toc4842681"/>
      <w:bookmarkStart w:id="26" w:name="_Toc4843984"/>
      <w:r>
        <w:lastRenderedPageBreak/>
        <w:t>Modos de juego</w:t>
      </w:r>
      <w:bookmarkEnd w:id="25"/>
      <w:bookmarkEnd w:id="26"/>
    </w:p>
    <w:p w:rsidR="009F2F15" w:rsidRDefault="009F2F15" w:rsidP="00832492">
      <w:r>
        <w:t xml:space="preserve">Lo que viene no es extra, en el sentido que para que el juego fuera operativo tendría que estar sí o sí. Pero por su complejidad, habrá que ver en qué forma entrego la versión alpha… </w:t>
      </w:r>
    </w:p>
    <w:p w:rsidR="009F2F15" w:rsidRDefault="009F2F15" w:rsidP="00832492">
      <w:r>
        <w:t>Vs IA: Programar IAs…. (Por eso entre otras cosas me apetecía mucho lo de ver el módulo GDX-AI)</w:t>
      </w:r>
    </w:p>
    <w:p w:rsidR="009F2F15" w:rsidRDefault="009F2F15" w:rsidP="00832492">
      <w:r>
        <w:t>Multiplayer (Expansión)</w:t>
      </w:r>
    </w:p>
    <w:p w:rsidR="009F2F15" w:rsidRDefault="009F2F15" w:rsidP="00832492">
      <w:pPr>
        <w:pStyle w:val="Ttulo2"/>
        <w:rPr>
          <w:rFonts w:ascii="Times New Roman" w:hAnsi="Times New Roman" w:cs="Times New Roman"/>
          <w:color w:val="auto"/>
          <w:szCs w:val="36"/>
        </w:rPr>
      </w:pPr>
      <w:bookmarkStart w:id="27" w:name="_Toc4842682"/>
      <w:bookmarkStart w:id="28" w:name="_Toc4843985"/>
      <w:r>
        <w:t>Extras (en el sentido que son cosas cosméticas necesarias pero como todo cosmético…)</w:t>
      </w:r>
      <w:bookmarkEnd w:id="27"/>
      <w:bookmarkEnd w:id="28"/>
    </w:p>
    <w:p w:rsidR="009F2F15" w:rsidRDefault="009F2F15" w:rsidP="00832492">
      <w:r>
        <w:t>Gráficos y animaciones: Estoy en negociaciones… No puedo prometer nada porque mis gráficos… (ya se puede ver en el croquis del tablero). Pero creo que puedo intentar engañar a alguien que me haga ciertos dibujos. Aunque para la primera versión serán Gráficos 2D.</w:t>
      </w:r>
    </w:p>
    <w:p w:rsidR="009F2F15" w:rsidRDefault="009F2F15" w:rsidP="00832492">
      <w:pPr>
        <w:pStyle w:val="Ttulo1"/>
        <w:rPr>
          <w:rFonts w:ascii="Times New Roman" w:hAnsi="Times New Roman" w:cs="Times New Roman"/>
          <w:color w:val="auto"/>
          <w:sz w:val="48"/>
          <w:szCs w:val="48"/>
        </w:rPr>
      </w:pPr>
      <w:bookmarkStart w:id="29" w:name="_Toc4842683"/>
      <w:bookmarkStart w:id="30" w:name="_Toc4843986"/>
      <w:r>
        <w:t>A modo de resumen (Volviendo a la tierra)</w:t>
      </w:r>
      <w:bookmarkEnd w:id="29"/>
      <w:bookmarkEnd w:id="30"/>
    </w:p>
    <w:p w:rsidR="009F2F15" w:rsidRDefault="009F2F15" w:rsidP="00832492">
      <w:r>
        <w:t>Los anteriores apartados (aunque hay muchas notas sobre expansiones y posibilidades en un futuro) no deja de ser algo edulcorada y ambiciosa. Y dado las limitaciones del tiempo y mis posibilidades… Creo que es necesario este apartado para puntualizar en el plan de trabajo que cosas son prioritarias, que quedan como expansión y que sería cuestión de un Chess Battle Royale 2.0. En principio lo principal es lo que se señala en los apartados 1 y 2 de los 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832492">
      <w:r>
        <w:t>Todo lo demás. (Aunque sí, hay un orden pero sin tener los puntos I y II es como el cuento de la lechera).</w:t>
      </w:r>
    </w:p>
    <w:p w:rsidR="009F2F15" w:rsidRDefault="009F2F15" w:rsidP="00832492">
      <w:pPr>
        <w:pStyle w:val="Ttulo1"/>
        <w:rPr>
          <w:rFonts w:ascii="Times New Roman" w:hAnsi="Times New Roman" w:cs="Times New Roman"/>
          <w:color w:val="auto"/>
          <w:sz w:val="48"/>
          <w:szCs w:val="48"/>
        </w:rPr>
      </w:pPr>
      <w:bookmarkStart w:id="31" w:name="_Toc4842684"/>
      <w:bookmarkStart w:id="32" w:name="_Toc4843987"/>
      <w:r>
        <w:lastRenderedPageBreak/>
        <w:t>Apéndice A: Escritura</w:t>
      </w:r>
      <w:bookmarkEnd w:id="31"/>
      <w:bookmarkEnd w:id="32"/>
    </w:p>
    <w:p w:rsidR="009F2F15" w:rsidRDefault="009F2F15" w:rsidP="00832492">
      <w:r>
        <w:t>En principio la idea era usar una especie de escritura Algebraica a-lo ajedrez pero modificada por las necesidades de ser 4 jugadores y con el tablero cambiante. Por ello creo que una primera propuesta de trabajo es la siguiente variación:</w:t>
      </w:r>
    </w:p>
    <w:p w:rsidR="009F2F15" w:rsidRDefault="009F2F15" w:rsidP="00832492">
      <w:pPr>
        <w:rPr>
          <w:b/>
          <w:bCs/>
        </w:rPr>
      </w:pPr>
      <w:r>
        <w:rPr>
          <w:b/>
          <w:bCs/>
        </w:rPr>
        <w:t xml:space="preserve">Usar simplemente un sistema cartesiano de coordenadas centrado en el centro del tablero como se ve en la figura ya presentada. </w:t>
      </w:r>
    </w:p>
    <w:p w:rsidR="009F2F15" w:rsidRDefault="009F2F15" w:rsidP="00832492">
      <w:pPr>
        <w:rPr>
          <w:rFonts w:ascii="Times New Roman" w:hAnsi="Times New Roman" w:cs="Times New Roman"/>
          <w:color w:val="auto"/>
          <w:szCs w:val="24"/>
        </w:rPr>
      </w:pPr>
      <w:r>
        <w:rPr>
          <w:rStyle w:val="apple-tab-span"/>
          <w:rFonts w:ascii="Open Sans" w:hAnsi="Open Sans" w:cs="Open Sans"/>
          <w:color w:val="695D46"/>
          <w:sz w:val="22"/>
        </w:rPr>
        <w:tab/>
      </w:r>
      <w:r>
        <w:t>Como principales inconvenientes creo que han de citarse que queda un poco distinto a la tradicional de “barquitos” (e4, Cf3, p.e.)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 Ahora parece todo un poco abstracto pero se verá mejor con el prototipo o ya codificado pero vamos la idea base es simple si elimino la parte externa del tablero serán simplemente las que en sus coordenadas tengan un -7 o un +7 (y no habrá que tener un “mapa” de situación con ese contador nos sobrará).</w:t>
      </w:r>
    </w:p>
    <w:p w:rsidR="009F2F15" w:rsidRDefault="009F2F15" w:rsidP="00832492">
      <w:r>
        <w:t>Un ejemplo de “partida” o mejor dicho de notación:</w:t>
      </w:r>
    </w:p>
    <w:p w:rsidR="009F2F15" w:rsidRDefault="009F2F15" w:rsidP="00832492">
      <w:r>
        <w:t>1. (+1,-5) , C (-5,-2), (-1,+5), (+5,-1)</w:t>
      </w:r>
    </w:p>
    <w:p w:rsidR="009F2F15" w:rsidRDefault="009F2F15" w:rsidP="00832492">
      <w:r>
        <w:t xml:space="preserve">2. A(-2,-4), (-5.-1), Ax(+7,-2), Dx(+7,-2)  </w:t>
      </w:r>
    </w:p>
    <w:p w:rsidR="009F2F15" w:rsidRDefault="009F2F15" w:rsidP="00832492">
      <w:r>
        <w:t>[ Línea 7 [+7,-7] Amarillo Peligro]</w:t>
      </w:r>
    </w:p>
    <w:p w:rsidR="009F2F15" w:rsidRDefault="009F2F15" w:rsidP="00832492">
      <w:r>
        <w:t>3. R (+1,-6), A (-4,+2), D(-1,+6), Dx(-1,+6)+</w:t>
      </w:r>
    </w:p>
    <w:p w:rsidR="009F2F15" w:rsidRDefault="009F2F15" w:rsidP="00832492">
      <w:r>
        <w:t>[ Línea 7 [+7,-7] Roja pre-desaparición]</w:t>
      </w:r>
    </w:p>
    <w:p w:rsidR="009F2F15" w:rsidRDefault="009F2F15" w:rsidP="00832492">
      <w:r>
        <w:t>[ Línea 6 [+6,-6] Amarillo Peligro]</w:t>
      </w:r>
    </w:p>
    <w:p w:rsidR="009F2F15" w:rsidRDefault="009F2F15" w:rsidP="00832492">
      <w:r>
        <w:t>4. (+1,-4), Ax(+1,-4),Rx(-1,+6), R(-1,-6)</w:t>
      </w:r>
    </w:p>
    <w:p w:rsidR="009F2F15" w:rsidRDefault="009F2F15" w:rsidP="00832492">
      <w:r>
        <w:t>[ Linea 7 [+7,-7] Desaparece junto con las otras piezas en esa parte del tablero. Entre ellos está el rey del bando de la izquierda. Así que para este es game over y sus piezas se retiran del tablero]</w:t>
      </w:r>
    </w:p>
    <w:p w:rsidR="009F2F15" w:rsidRDefault="009F2F15" w:rsidP="00832492">
      <w:r>
        <w:lastRenderedPageBreak/>
        <w:t>[ Línea 6 [+6,-6] Roja pre-desaparición]</w:t>
      </w:r>
      <w:r>
        <w:rPr>
          <w:noProof/>
        </w:rPr>
        <w:drawing>
          <wp:inline distT="0" distB="0" distL="0" distR="0">
            <wp:extent cx="3067050" cy="2552700"/>
            <wp:effectExtent l="0" t="0" r="0" b="0"/>
            <wp:docPr id="2" name="Imagen 2" descr="https://lh6.googleusercontent.com/KrGaMNIvsriGO9rcUJhbC-YnTuIjqWfv-DGsrT3PNvkslgWcn5lkEN_uzDjg6aZsUrDkyafzuulHQ2vmi2ZPDdNUhJJQ7RPWX1VhTeztwU9gZ4-Ste3klc2oT9ptNnL8urvoO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KrGaMNIvsriGO9rcUJhbC-YnTuIjqWfv-DGsrT3PNvkslgWcn5lkEN_uzDjg6aZsUrDkyafzuulHQ2vmi2ZPDdNUhJJQ7RPWX1VhTeztwU9gZ4-Ste3klc2oT9ptNnL8urvoOes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7050" cy="2552700"/>
                    </a:xfrm>
                    <a:prstGeom prst="rect">
                      <a:avLst/>
                    </a:prstGeom>
                    <a:noFill/>
                    <a:ln>
                      <a:noFill/>
                    </a:ln>
                  </pic:spPr>
                </pic:pic>
              </a:graphicData>
            </a:graphic>
          </wp:inline>
        </w:drawing>
      </w:r>
    </w:p>
    <w:p w:rsidR="009F2F15" w:rsidRDefault="009F2F15" w:rsidP="00832492">
      <w:r>
        <w:t>[ Línea 5 [+5,-5] Amarillo Peligro]</w:t>
      </w:r>
    </w:p>
    <w:p w:rsidR="009F2F15" w:rsidRDefault="009F2F15" w:rsidP="00832492">
      <w:r>
        <w:t>Tengo que adjuntar unos dibujos del tablero con esta mini-partida a modo de mini-prototipo en papel cuadriculado que ayudarían a verlo mejor. Pero es que para explicarlo mejor he realizado un prototipo del juego (en físico) donde es más fácil ver estas circunstancias.</w:t>
      </w:r>
    </w:p>
    <w:p w:rsidR="009F2F15" w:rsidRDefault="009F2F15" w:rsidP="00832492">
      <w:pPr>
        <w:pStyle w:val="Ttulo1"/>
      </w:pPr>
      <w:bookmarkStart w:id="33" w:name="_Toc4842685"/>
      <w:bookmarkStart w:id="34" w:name="_Toc4843988"/>
      <w:r>
        <w:t>Apéndice B: Ranking (Clasificación)</w:t>
      </w:r>
      <w:bookmarkEnd w:id="33"/>
      <w:bookmarkEnd w:id="34"/>
    </w:p>
    <w:p w:rsidR="009F2F15" w:rsidRDefault="009F2F15" w:rsidP="00832492">
      <w:r>
        <w:t>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chess online se usa el conocido como sistema de puntuación Glicko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9F2F15" w:rsidRDefault="009F2F15" w:rsidP="0083249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9F2F15" w:rsidRDefault="009F2F15" w:rsidP="00832492">
      <w:r>
        <w:t>Pero el ajedrez es de dos y el juego de la propuesta es de 4 jugadores. Creo que un primer acercamiento consistirá en tomar el orden de eliminación y dar la siguiente puntuación de partida:</w:t>
      </w:r>
    </w:p>
    <w:p w:rsidR="009F2F15" w:rsidRDefault="009F2F15" w:rsidP="00832492">
      <w:r>
        <w:t>0 Puntos: Ser eliminado el primero de la partida.</w:t>
      </w:r>
    </w:p>
    <w:p w:rsidR="009F2F15" w:rsidRDefault="009F2F15" w:rsidP="00832492">
      <w:r>
        <w:lastRenderedPageBreak/>
        <w:t>¼ Puntos: Ser eliminado el segundo.</w:t>
      </w:r>
    </w:p>
    <w:p w:rsidR="009F2F15" w:rsidRDefault="009F2F15" w:rsidP="00832492">
      <w:r>
        <w:t xml:space="preserve">¾ Puntos: Ser eliminado el tercero. </w:t>
      </w:r>
    </w:p>
    <w:p w:rsidR="009F2F15" w:rsidRDefault="009F2F15" w:rsidP="00832492">
      <w:r>
        <w:t>1 Punto: Ser el ganador.</w:t>
      </w:r>
    </w:p>
    <w:p w:rsidR="009F2F15" w:rsidRDefault="009F2F15" w:rsidP="00832492">
      <w:pPr>
        <w:rPr>
          <w:rFonts w:ascii="Times New Roman" w:hAnsi="Times New Roman" w:cs="Times New Roman"/>
          <w:color w:val="auto"/>
          <w:szCs w:val="24"/>
        </w:rPr>
      </w:pPr>
      <w:r>
        <w:t>Con esto y algún retoque estableceremos una puntuación estimada que nos ayudará tanto para toques competitivos como para el matchmaking futuro cuando finalmente saquemos la versión multijugador</w:t>
      </w:r>
    </w:p>
    <w:p w:rsidR="009F2F15" w:rsidRDefault="009F2F15" w:rsidP="00AB5051">
      <w:pPr>
        <w:pStyle w:val="NormalWeb"/>
        <w:spacing w:beforeAutospacing="0" w:after="0" w:afterAutospacing="0"/>
        <w:ind w:left="709" w:firstLine="709"/>
      </w:pPr>
      <w:r>
        <w:rPr>
          <w:rFonts w:ascii="Open Sans" w:hAnsi="Open Sans" w:cs="Open Sans"/>
          <w:color w:val="695D46"/>
          <w:sz w:val="22"/>
          <w:szCs w:val="22"/>
        </w:rPr>
        <w:t>.</w:t>
      </w:r>
      <w:r>
        <w:rPr>
          <w:rFonts w:ascii="Open Sans" w:hAnsi="Open Sans" w:cs="Open Sans"/>
          <w:noProof/>
          <w:color w:val="695D46"/>
          <w:sz w:val="22"/>
          <w:szCs w:val="22"/>
        </w:rPr>
        <w:drawing>
          <wp:inline distT="0" distB="0" distL="0" distR="0">
            <wp:extent cx="5943600" cy="3133725"/>
            <wp:effectExtent l="0" t="0" r="0" b="9525"/>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4328AC" w:rsidRPr="009F2F15" w:rsidRDefault="003E4ABA" w:rsidP="00AB5051">
      <w:pPr>
        <w:ind w:firstLine="709"/>
      </w:pPr>
    </w:p>
    <w:sectPr w:rsidR="004328AC" w:rsidRPr="009F2F15" w:rsidSect="00057AA8">
      <w:headerReference w:type="default" r:id="rId15"/>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ABA" w:rsidRDefault="003E4ABA" w:rsidP="00057AA8">
      <w:pPr>
        <w:spacing w:before="0" w:after="0" w:line="240" w:lineRule="auto"/>
      </w:pPr>
      <w:r>
        <w:separator/>
      </w:r>
    </w:p>
  </w:endnote>
  <w:endnote w:type="continuationSeparator" w:id="0">
    <w:p w:rsidR="003E4ABA" w:rsidRDefault="003E4ABA"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C6B" w:rsidRDefault="00632C6B">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Content>
        <w:r>
          <w:t>Luis Pastor Abia</w:t>
        </w:r>
      </w:sdtContent>
    </w:sdt>
    <w:r>
      <w:ptab w:relativeTo="margin" w:alignment="center" w:leader="none"/>
    </w:r>
    <w:r>
      <w:ptab w:relativeTo="margin" w:alignment="right" w:leader="none"/>
    </w:r>
    <w:r w:rsidR="00DB3051">
      <w:t>30/03/2019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ABA" w:rsidRDefault="003E4ABA" w:rsidP="00057AA8">
      <w:pPr>
        <w:spacing w:before="0" w:after="0" w:line="240" w:lineRule="auto"/>
      </w:pPr>
      <w:r>
        <w:separator/>
      </w:r>
    </w:p>
  </w:footnote>
  <w:footnote w:type="continuationSeparator" w:id="0">
    <w:p w:rsidR="003E4ABA" w:rsidRDefault="003E4ABA"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AA8" w:rsidRDefault="00632C6B">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Content>
        <w:r>
          <w:t>Chess Battle Royale</w:t>
        </w:r>
      </w:sdtContent>
    </w:sdt>
    <w:r>
      <w:ptab w:relativeTo="margin" w:alignment="center" w:leader="none"/>
    </w:r>
    <w:r>
      <w:ptab w:relativeTo="margin" w:alignment="right" w:leader="none"/>
    </w:r>
    <w:r>
      <w:t xml:space="preserve">Página </w:t>
    </w:r>
    <w:r>
      <w:rPr>
        <w:b/>
        <w:bCs/>
      </w:rPr>
      <w:fldChar w:fldCharType="begin"/>
    </w:r>
    <w:r>
      <w:rPr>
        <w:b/>
        <w:bCs/>
      </w:rPr>
      <w:instrText>PAGE  \* Arabic  \* MERGEFORMAT</w:instrText>
    </w:r>
    <w:r>
      <w:rPr>
        <w:b/>
        <w:bCs/>
      </w:rPr>
      <w:fldChar w:fldCharType="separate"/>
    </w:r>
    <w:r w:rsidR="00887445">
      <w:rPr>
        <w:b/>
        <w:bCs/>
        <w:noProof/>
      </w:rPr>
      <w:t>7</w:t>
    </w:r>
    <w:r>
      <w:rPr>
        <w:b/>
        <w:bCs/>
      </w:rPr>
      <w:fldChar w:fldCharType="end"/>
    </w:r>
    <w:r>
      <w:t xml:space="preserve"> de </w:t>
    </w:r>
    <w:r>
      <w:rPr>
        <w:b/>
        <w:bCs/>
      </w:rPr>
      <w:fldChar w:fldCharType="begin"/>
    </w:r>
    <w:r>
      <w:rPr>
        <w:b/>
        <w:bCs/>
      </w:rPr>
      <w:instrText>NUMPAGES  \* Arabic  \* MERGEFORMAT</w:instrText>
    </w:r>
    <w:r>
      <w:rPr>
        <w:b/>
        <w:bCs/>
      </w:rPr>
      <w:fldChar w:fldCharType="separate"/>
    </w:r>
    <w:r w:rsidR="00887445">
      <w:rPr>
        <w:b/>
        <w:bCs/>
        <w:noProof/>
      </w:rPr>
      <w:t>10</w:t>
    </w:r>
    <w:r>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4606C9"/>
    <w:multiLevelType w:val="multilevel"/>
    <w:tmpl w:val="F2FA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006"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2" w15:restartNumberingAfterBreak="0">
    <w:nsid w:val="366333C4"/>
    <w:multiLevelType w:val="multilevel"/>
    <w:tmpl w:val="396C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587943"/>
    <w:multiLevelType w:val="multilevel"/>
    <w:tmpl w:val="9534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5D641B"/>
    <w:multiLevelType w:val="multilevel"/>
    <w:tmpl w:val="70EEC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F70229"/>
    <w:multiLevelType w:val="multilevel"/>
    <w:tmpl w:val="3354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3E49E4"/>
    <w:multiLevelType w:val="multilevel"/>
    <w:tmpl w:val="F2AC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EB49E5"/>
    <w:multiLevelType w:val="multilevel"/>
    <w:tmpl w:val="274E1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326E27"/>
    <w:multiLevelType w:val="multilevel"/>
    <w:tmpl w:val="3A6E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7"/>
  </w:num>
  <w:num w:numId="12">
    <w:abstractNumId w:val="4"/>
  </w:num>
  <w:num w:numId="13">
    <w:abstractNumId w:val="3"/>
  </w:num>
  <w:num w:numId="14">
    <w:abstractNumId w:val="8"/>
  </w:num>
  <w:num w:numId="15">
    <w:abstractNumId w:val="5"/>
  </w:num>
  <w:num w:numId="16">
    <w:abstractNumId w:val="2"/>
    <w:lvlOverride w:ilvl="0">
      <w:lvl w:ilvl="0">
        <w:numFmt w:val="upperRoman"/>
        <w:lvlText w:val="%1."/>
        <w:lvlJc w:val="right"/>
      </w:lvl>
    </w:lvlOverride>
  </w:num>
  <w:num w:numId="17">
    <w:abstractNumId w:val="6"/>
  </w:num>
  <w:num w:numId="18">
    <w:abstractNumId w:val="0"/>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57AA8"/>
    <w:rsid w:val="000B539E"/>
    <w:rsid w:val="00265777"/>
    <w:rsid w:val="003E4ABA"/>
    <w:rsid w:val="00466ACD"/>
    <w:rsid w:val="00580542"/>
    <w:rsid w:val="00632C6B"/>
    <w:rsid w:val="008039C7"/>
    <w:rsid w:val="00832492"/>
    <w:rsid w:val="00860E91"/>
    <w:rsid w:val="00887445"/>
    <w:rsid w:val="009F2F15"/>
    <w:rsid w:val="00A108B0"/>
    <w:rsid w:val="00AB5051"/>
    <w:rsid w:val="00B67E6B"/>
    <w:rsid w:val="00DB30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29"/>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29"/>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semiHidden/>
    <w:unhideWhenUsed/>
    <w:qFormat/>
    <w:rsid w:val="00AB5051"/>
    <w:pPr>
      <w:keepNext/>
      <w:keepLines/>
      <w:numPr>
        <w:ilvl w:val="3"/>
        <w:numId w:val="29"/>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AB5051"/>
    <w:pPr>
      <w:keepNext/>
      <w:keepLines/>
      <w:numPr>
        <w:ilvl w:val="4"/>
        <w:numId w:val="29"/>
      </w:numPr>
      <w:spacing w:before="200" w:after="0"/>
      <w:outlineLvl w:val="4"/>
    </w:pPr>
    <w:rPr>
      <w:rFonts w:asciiTheme="majorHAnsi" w:eastAsiaTheme="majorEastAsia" w:hAnsiTheme="majorHAnsi" w:cstheme="majorBidi"/>
      <w:color w:val="112F51" w:themeColor="text2" w:themeShade="BF"/>
    </w:rPr>
  </w:style>
  <w:style w:type="paragraph" w:styleId="Ttulo6">
    <w:name w:val="heading 6"/>
    <w:basedOn w:val="Normal"/>
    <w:next w:val="Normal"/>
    <w:link w:val="Ttulo6Car"/>
    <w:uiPriority w:val="9"/>
    <w:semiHidden/>
    <w:unhideWhenUsed/>
    <w:qFormat/>
    <w:rsid w:val="00AB5051"/>
    <w:pPr>
      <w:keepNext/>
      <w:keepLines/>
      <w:numPr>
        <w:ilvl w:val="5"/>
        <w:numId w:val="29"/>
      </w:numPr>
      <w:spacing w:before="200" w:after="0"/>
      <w:outlineLvl w:val="5"/>
    </w:pPr>
    <w:rPr>
      <w:rFonts w:asciiTheme="majorHAnsi" w:eastAsiaTheme="majorEastAsia" w:hAnsiTheme="majorHAnsi" w:cstheme="majorBidi"/>
      <w:i/>
      <w:iCs/>
      <w:color w:val="112F51" w:themeColor="text2" w:themeShade="BF"/>
    </w:rPr>
  </w:style>
  <w:style w:type="paragraph" w:styleId="Ttulo7">
    <w:name w:val="heading 7"/>
    <w:basedOn w:val="Normal"/>
    <w:next w:val="Normal"/>
    <w:link w:val="Ttulo7Car"/>
    <w:uiPriority w:val="9"/>
    <w:semiHidden/>
    <w:unhideWhenUsed/>
    <w:qFormat/>
    <w:rsid w:val="00AB5051"/>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semiHidden/>
    <w:rsid w:val="00AB5051"/>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AB5051"/>
    <w:rPr>
      <w:rFonts w:asciiTheme="majorHAnsi" w:eastAsiaTheme="majorEastAsia" w:hAnsiTheme="majorHAnsi" w:cstheme="majorBidi"/>
      <w:color w:val="112F51" w:themeColor="text2" w:themeShade="BF"/>
    </w:rPr>
  </w:style>
  <w:style w:type="character" w:customStyle="1" w:styleId="Ttulo6Car">
    <w:name w:val="Título 6 Car"/>
    <w:basedOn w:val="Fuentedeprrafopredeter"/>
    <w:link w:val="Ttulo6"/>
    <w:uiPriority w:val="9"/>
    <w:semiHidden/>
    <w:rsid w:val="00AB5051"/>
    <w:rPr>
      <w:rFonts w:asciiTheme="majorHAnsi" w:eastAsiaTheme="majorEastAsia" w:hAnsiTheme="majorHAnsi" w:cstheme="majorBidi"/>
      <w:i/>
      <w:iCs/>
      <w:color w:val="112F51" w:themeColor="text2" w:themeShade="BF"/>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AB5051"/>
    <w:pPr>
      <w:spacing w:before="160"/>
      <w:ind w:left="720" w:right="720"/>
    </w:pPr>
    <w:rPr>
      <w:i/>
      <w:iCs/>
    </w:rPr>
  </w:style>
  <w:style w:type="character" w:customStyle="1" w:styleId="CitaCar">
    <w:name w:val="Cita Car"/>
    <w:basedOn w:val="Fuentedeprrafopredeter"/>
    <w:link w:val="Cita"/>
    <w:uiPriority w:val="29"/>
    <w:rsid w:val="00AB5051"/>
    <w:rPr>
      <w:i/>
      <w:iCs/>
      <w:color w:val="000000" w:themeColor="text1"/>
    </w:rPr>
  </w:style>
  <w:style w:type="paragraph" w:styleId="Citadestacada">
    <w:name w:val="Intense Quote"/>
    <w:basedOn w:val="Normal"/>
    <w:next w:val="Normal"/>
    <w:link w:val="CitadestacadaCar"/>
    <w:uiPriority w:val="30"/>
    <w:qFormat/>
    <w:rsid w:val="00AB505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style>
  <w:style w:type="character" w:customStyle="1" w:styleId="CitadestacadaCar">
    <w:name w:val="Cita destacada Car"/>
    <w:basedOn w:val="Fuentedeprrafopredeter"/>
    <w:link w:val="Citadestacada"/>
    <w:uiPriority w:val="30"/>
    <w:rsid w:val="00AB5051"/>
    <w:rPr>
      <w:color w:val="000000" w:themeColor="text1"/>
      <w:shd w:val="clear" w:color="auto" w:fill="F2F2F2" w:themeFill="background1" w:themeFillShade="F2"/>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37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000000"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000000"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4118AD"/>
    <w:rsid w:val="009067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9067D4"/>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A69432-F38E-4A9A-A959-59438CDB0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Pages>
  <Words>2571</Words>
  <Characters>14142</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16680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LuisPivo Dragon</cp:lastModifiedBy>
  <cp:revision>3</cp:revision>
  <cp:lastPrinted>2019-03-30T12:15:00Z</cp:lastPrinted>
  <dcterms:created xsi:type="dcterms:W3CDTF">2019-03-30T08:19:00Z</dcterms:created>
  <dcterms:modified xsi:type="dcterms:W3CDTF">2019-03-30T12:15:00Z</dcterms:modified>
</cp:coreProperties>
</file>