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BD7D5D" w:rsidRDefault="00BD7D5D">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BD7D5D" w:rsidRPr="00AB5051" w:rsidRDefault="00BD7D5D">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BD7D5D" w:rsidRPr="00E65998" w:rsidRDefault="00BD7D5D">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BD7D5D" w:rsidRPr="00AB5051" w:rsidRDefault="00BD7D5D">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BD7D5D" w:rsidRDefault="00BD7D5D">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BD7D5D" w:rsidRPr="00AB5051" w:rsidRDefault="00BD7D5D">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BD7D5D" w:rsidRPr="00E65998" w:rsidRDefault="00BD7D5D">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BD7D5D" w:rsidRPr="00AB5051" w:rsidRDefault="00BD7D5D">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BD7D5D" w:rsidRPr="000B539E" w:rsidRDefault="00BD7D5D"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BD7D5D" w:rsidRDefault="00BD7D5D"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BD7D5D" w:rsidRPr="000B539E" w:rsidRDefault="00BD7D5D"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BD7D5D" w:rsidRDefault="00BD7D5D"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390420"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9619586" w:history="1">
        <w:r w:rsidR="00390420" w:rsidRPr="00F64420">
          <w:rPr>
            <w:rStyle w:val="Hipervnculo"/>
            <w:noProof/>
            <w14:scene3d>
              <w14:camera w14:prst="orthographicFront"/>
              <w14:lightRig w14:rig="threePt" w14:dir="t">
                <w14:rot w14:lat="0" w14:lon="0" w14:rev="0"/>
              </w14:lightRig>
            </w14:scene3d>
          </w:rPr>
          <w:t>1</w:t>
        </w:r>
        <w:r w:rsidR="00390420">
          <w:rPr>
            <w:b w:val="0"/>
            <w:bCs w:val="0"/>
            <w:caps w:val="0"/>
            <w:noProof/>
            <w:color w:val="auto"/>
            <w:sz w:val="22"/>
            <w:szCs w:val="22"/>
            <w:lang w:eastAsia="es-ES"/>
          </w:rPr>
          <w:tab/>
        </w:r>
        <w:r w:rsidR="00390420" w:rsidRPr="00F64420">
          <w:rPr>
            <w:rStyle w:val="Hipervnculo"/>
            <w:noProof/>
          </w:rPr>
          <w:t>Introducción</w:t>
        </w:r>
        <w:r w:rsidR="00390420">
          <w:rPr>
            <w:noProof/>
            <w:webHidden/>
          </w:rPr>
          <w:tab/>
        </w:r>
        <w:r w:rsidR="00390420">
          <w:rPr>
            <w:noProof/>
            <w:webHidden/>
          </w:rPr>
          <w:fldChar w:fldCharType="begin"/>
        </w:r>
        <w:r w:rsidR="00390420">
          <w:rPr>
            <w:noProof/>
            <w:webHidden/>
          </w:rPr>
          <w:instrText xml:space="preserve"> PAGEREF _Toc9619586 \h </w:instrText>
        </w:r>
        <w:r w:rsidR="00390420">
          <w:rPr>
            <w:noProof/>
            <w:webHidden/>
          </w:rPr>
        </w:r>
        <w:r w:rsidR="00390420">
          <w:rPr>
            <w:noProof/>
            <w:webHidden/>
          </w:rPr>
          <w:fldChar w:fldCharType="separate"/>
        </w:r>
        <w:r w:rsidR="00910229">
          <w:rPr>
            <w:noProof/>
            <w:webHidden/>
          </w:rPr>
          <w:t>3</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587" w:history="1">
        <w:r w:rsidR="00390420" w:rsidRPr="00F64420">
          <w:rPr>
            <w:rStyle w:val="Hipervnculo"/>
            <w:rFonts w:ascii="Rockwell Condensed" w:hAnsi="Rockwell Condensed"/>
            <w:i/>
            <w:noProof/>
          </w:rPr>
          <w:t>1.1</w:t>
        </w:r>
        <w:r w:rsidR="00390420">
          <w:rPr>
            <w:smallCaps w:val="0"/>
            <w:noProof/>
            <w:color w:val="auto"/>
            <w:sz w:val="22"/>
            <w:szCs w:val="22"/>
            <w:lang w:eastAsia="es-ES"/>
          </w:rPr>
          <w:tab/>
        </w:r>
        <w:r w:rsidR="00390420" w:rsidRPr="00F64420">
          <w:rPr>
            <w:rStyle w:val="Hipervnculo"/>
            <w:noProof/>
          </w:rPr>
          <w:t>Justificación</w:t>
        </w:r>
        <w:r w:rsidR="00390420">
          <w:rPr>
            <w:noProof/>
            <w:webHidden/>
          </w:rPr>
          <w:tab/>
        </w:r>
        <w:r w:rsidR="00390420">
          <w:rPr>
            <w:noProof/>
            <w:webHidden/>
          </w:rPr>
          <w:fldChar w:fldCharType="begin"/>
        </w:r>
        <w:r w:rsidR="00390420">
          <w:rPr>
            <w:noProof/>
            <w:webHidden/>
          </w:rPr>
          <w:instrText xml:space="preserve"> PAGEREF _Toc9619587 \h </w:instrText>
        </w:r>
        <w:r w:rsidR="00390420">
          <w:rPr>
            <w:noProof/>
            <w:webHidden/>
          </w:rPr>
        </w:r>
        <w:r w:rsidR="00390420">
          <w:rPr>
            <w:noProof/>
            <w:webHidden/>
          </w:rPr>
          <w:fldChar w:fldCharType="separate"/>
        </w:r>
        <w:r w:rsidR="00910229">
          <w:rPr>
            <w:noProof/>
            <w:webHidden/>
          </w:rPr>
          <w:t>3</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588" w:history="1">
        <w:r w:rsidR="00390420" w:rsidRPr="00F64420">
          <w:rPr>
            <w:rStyle w:val="Hipervnculo"/>
            <w:rFonts w:ascii="Rockwell Condensed" w:hAnsi="Rockwell Condensed"/>
            <w:i/>
            <w:noProof/>
          </w:rPr>
          <w:t>1.2</w:t>
        </w:r>
        <w:r w:rsidR="00390420">
          <w:rPr>
            <w:smallCaps w:val="0"/>
            <w:noProof/>
            <w:color w:val="auto"/>
            <w:sz w:val="22"/>
            <w:szCs w:val="22"/>
            <w:lang w:eastAsia="es-ES"/>
          </w:rPr>
          <w:tab/>
        </w:r>
        <w:r w:rsidR="00390420" w:rsidRPr="00F64420">
          <w:rPr>
            <w:rStyle w:val="Hipervnculo"/>
            <w:noProof/>
          </w:rPr>
          <w:t>Objetivos</w:t>
        </w:r>
        <w:r w:rsidR="00390420">
          <w:rPr>
            <w:noProof/>
            <w:webHidden/>
          </w:rPr>
          <w:tab/>
        </w:r>
        <w:r w:rsidR="00390420">
          <w:rPr>
            <w:noProof/>
            <w:webHidden/>
          </w:rPr>
          <w:fldChar w:fldCharType="begin"/>
        </w:r>
        <w:r w:rsidR="00390420">
          <w:rPr>
            <w:noProof/>
            <w:webHidden/>
          </w:rPr>
          <w:instrText xml:space="preserve"> PAGEREF _Toc9619588 \h </w:instrText>
        </w:r>
        <w:r w:rsidR="00390420">
          <w:rPr>
            <w:noProof/>
            <w:webHidden/>
          </w:rPr>
        </w:r>
        <w:r w:rsidR="00390420">
          <w:rPr>
            <w:noProof/>
            <w:webHidden/>
          </w:rPr>
          <w:fldChar w:fldCharType="separate"/>
        </w:r>
        <w:r w:rsidR="00910229">
          <w:rPr>
            <w:noProof/>
            <w:webHidden/>
          </w:rPr>
          <w:t>6</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589" w:history="1">
        <w:r w:rsidR="00390420" w:rsidRPr="00F64420">
          <w:rPr>
            <w:rStyle w:val="Hipervnculo"/>
            <w:rFonts w:ascii="Rockwell Condensed" w:hAnsi="Rockwell Condensed"/>
            <w:noProof/>
          </w:rPr>
          <w:t>1.2.1</w:t>
        </w:r>
        <w:r w:rsidR="00390420">
          <w:rPr>
            <w:i w:val="0"/>
            <w:iCs w:val="0"/>
            <w:noProof/>
            <w:color w:val="auto"/>
            <w:sz w:val="22"/>
            <w:szCs w:val="22"/>
            <w:lang w:eastAsia="es-ES"/>
          </w:rPr>
          <w:tab/>
        </w:r>
        <w:r w:rsidR="00390420" w:rsidRPr="00F64420">
          <w:rPr>
            <w:rStyle w:val="Hipervnculo"/>
            <w:noProof/>
          </w:rPr>
          <w:t>Objetivos del juego/app en sí:</w:t>
        </w:r>
        <w:r w:rsidR="00390420">
          <w:rPr>
            <w:noProof/>
            <w:webHidden/>
          </w:rPr>
          <w:tab/>
        </w:r>
        <w:r w:rsidR="00390420">
          <w:rPr>
            <w:noProof/>
            <w:webHidden/>
          </w:rPr>
          <w:fldChar w:fldCharType="begin"/>
        </w:r>
        <w:r w:rsidR="00390420">
          <w:rPr>
            <w:noProof/>
            <w:webHidden/>
          </w:rPr>
          <w:instrText xml:space="preserve"> PAGEREF _Toc9619589 \h </w:instrText>
        </w:r>
        <w:r w:rsidR="00390420">
          <w:rPr>
            <w:noProof/>
            <w:webHidden/>
          </w:rPr>
        </w:r>
        <w:r w:rsidR="00390420">
          <w:rPr>
            <w:noProof/>
            <w:webHidden/>
          </w:rPr>
          <w:fldChar w:fldCharType="separate"/>
        </w:r>
        <w:r w:rsidR="00910229">
          <w:rPr>
            <w:noProof/>
            <w:webHidden/>
          </w:rPr>
          <w:t>6</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590" w:history="1">
        <w:r w:rsidR="00390420" w:rsidRPr="00F64420">
          <w:rPr>
            <w:rStyle w:val="Hipervnculo"/>
            <w:rFonts w:ascii="Rockwell Condensed" w:hAnsi="Rockwell Condensed"/>
            <w:noProof/>
          </w:rPr>
          <w:t>1.2.2</w:t>
        </w:r>
        <w:r w:rsidR="00390420">
          <w:rPr>
            <w:i w:val="0"/>
            <w:iCs w:val="0"/>
            <w:noProof/>
            <w:color w:val="auto"/>
            <w:sz w:val="22"/>
            <w:szCs w:val="22"/>
            <w:lang w:eastAsia="es-ES"/>
          </w:rPr>
          <w:tab/>
        </w:r>
        <w:r w:rsidR="00390420" w:rsidRPr="00F64420">
          <w:rPr>
            <w:rStyle w:val="Hipervnculo"/>
            <w:noProof/>
          </w:rPr>
          <w:t>Objetivos formativos</w:t>
        </w:r>
        <w:r w:rsidR="00390420">
          <w:rPr>
            <w:noProof/>
            <w:webHidden/>
          </w:rPr>
          <w:tab/>
        </w:r>
        <w:r w:rsidR="00390420">
          <w:rPr>
            <w:noProof/>
            <w:webHidden/>
          </w:rPr>
          <w:fldChar w:fldCharType="begin"/>
        </w:r>
        <w:r w:rsidR="00390420">
          <w:rPr>
            <w:noProof/>
            <w:webHidden/>
          </w:rPr>
          <w:instrText xml:space="preserve"> PAGEREF _Toc9619590 \h </w:instrText>
        </w:r>
        <w:r w:rsidR="00390420">
          <w:rPr>
            <w:noProof/>
            <w:webHidden/>
          </w:rPr>
        </w:r>
        <w:r w:rsidR="00390420">
          <w:rPr>
            <w:noProof/>
            <w:webHidden/>
          </w:rPr>
          <w:fldChar w:fldCharType="separate"/>
        </w:r>
        <w:r w:rsidR="00910229">
          <w:rPr>
            <w:noProof/>
            <w:webHidden/>
          </w:rPr>
          <w:t>7</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591" w:history="1">
        <w:r w:rsidR="00390420" w:rsidRPr="00F64420">
          <w:rPr>
            <w:rStyle w:val="Hipervnculo"/>
            <w:rFonts w:ascii="Rockwell Condensed" w:hAnsi="Rockwell Condensed"/>
            <w:noProof/>
          </w:rPr>
          <w:t>1.2.3</w:t>
        </w:r>
        <w:r w:rsidR="00390420">
          <w:rPr>
            <w:i w:val="0"/>
            <w:iCs w:val="0"/>
            <w:noProof/>
            <w:color w:val="auto"/>
            <w:sz w:val="22"/>
            <w:szCs w:val="22"/>
            <w:lang w:eastAsia="es-ES"/>
          </w:rPr>
          <w:tab/>
        </w:r>
        <w:r w:rsidR="00390420" w:rsidRPr="00F64420">
          <w:rPr>
            <w:rStyle w:val="Hipervnculo"/>
            <w:noProof/>
          </w:rPr>
          <w:t>Objetivos “empresariales”</w:t>
        </w:r>
        <w:r w:rsidR="00390420">
          <w:rPr>
            <w:noProof/>
            <w:webHidden/>
          </w:rPr>
          <w:tab/>
        </w:r>
        <w:r w:rsidR="00390420">
          <w:rPr>
            <w:noProof/>
            <w:webHidden/>
          </w:rPr>
          <w:fldChar w:fldCharType="begin"/>
        </w:r>
        <w:r w:rsidR="00390420">
          <w:rPr>
            <w:noProof/>
            <w:webHidden/>
          </w:rPr>
          <w:instrText xml:space="preserve"> PAGEREF _Toc9619591 \h </w:instrText>
        </w:r>
        <w:r w:rsidR="00390420">
          <w:rPr>
            <w:noProof/>
            <w:webHidden/>
          </w:rPr>
        </w:r>
        <w:r w:rsidR="00390420">
          <w:rPr>
            <w:noProof/>
            <w:webHidden/>
          </w:rPr>
          <w:fldChar w:fldCharType="separate"/>
        </w:r>
        <w:r w:rsidR="00910229">
          <w:rPr>
            <w:noProof/>
            <w:webHidden/>
          </w:rPr>
          <w:t>8</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592" w:history="1">
        <w:r w:rsidR="00390420" w:rsidRPr="00F64420">
          <w:rPr>
            <w:rStyle w:val="Hipervnculo"/>
            <w:rFonts w:ascii="Rockwell Condensed" w:hAnsi="Rockwell Condensed"/>
            <w:i/>
            <w:noProof/>
          </w:rPr>
          <w:t>1.3</w:t>
        </w:r>
        <w:r w:rsidR="00390420">
          <w:rPr>
            <w:smallCaps w:val="0"/>
            <w:noProof/>
            <w:color w:val="auto"/>
            <w:sz w:val="22"/>
            <w:szCs w:val="22"/>
            <w:lang w:eastAsia="es-ES"/>
          </w:rPr>
          <w:tab/>
        </w:r>
        <w:r w:rsidR="00390420" w:rsidRPr="00F64420">
          <w:rPr>
            <w:rStyle w:val="Hipervnculo"/>
            <w:noProof/>
          </w:rPr>
          <w:t>Antecedentes (Análisis de lo existente)</w:t>
        </w:r>
        <w:r w:rsidR="00390420">
          <w:rPr>
            <w:noProof/>
            <w:webHidden/>
          </w:rPr>
          <w:tab/>
        </w:r>
        <w:r w:rsidR="00390420">
          <w:rPr>
            <w:noProof/>
            <w:webHidden/>
          </w:rPr>
          <w:fldChar w:fldCharType="begin"/>
        </w:r>
        <w:r w:rsidR="00390420">
          <w:rPr>
            <w:noProof/>
            <w:webHidden/>
          </w:rPr>
          <w:instrText xml:space="preserve"> PAGEREF _Toc9619592 \h </w:instrText>
        </w:r>
        <w:r w:rsidR="00390420">
          <w:rPr>
            <w:noProof/>
            <w:webHidden/>
          </w:rPr>
        </w:r>
        <w:r w:rsidR="00390420">
          <w:rPr>
            <w:noProof/>
            <w:webHidden/>
          </w:rPr>
          <w:fldChar w:fldCharType="separate"/>
        </w:r>
        <w:r w:rsidR="00910229">
          <w:rPr>
            <w:noProof/>
            <w:webHidden/>
          </w:rPr>
          <w:t>8</w:t>
        </w:r>
        <w:r w:rsidR="00390420">
          <w:rPr>
            <w:noProof/>
            <w:webHidden/>
          </w:rPr>
          <w:fldChar w:fldCharType="end"/>
        </w:r>
      </w:hyperlink>
    </w:p>
    <w:p w:rsidR="00390420" w:rsidRDefault="00BD7D5D">
      <w:pPr>
        <w:pStyle w:val="TDC1"/>
        <w:tabs>
          <w:tab w:val="left" w:pos="1100"/>
        </w:tabs>
        <w:rPr>
          <w:b w:val="0"/>
          <w:bCs w:val="0"/>
          <w:caps w:val="0"/>
          <w:noProof/>
          <w:color w:val="auto"/>
          <w:sz w:val="22"/>
          <w:szCs w:val="22"/>
          <w:lang w:eastAsia="es-ES"/>
        </w:rPr>
      </w:pPr>
      <w:hyperlink w:anchor="_Toc9619593" w:history="1">
        <w:r w:rsidR="00390420" w:rsidRPr="00F64420">
          <w:rPr>
            <w:rStyle w:val="Hipervnculo"/>
            <w:noProof/>
            <w14:scene3d>
              <w14:camera w14:prst="orthographicFront"/>
              <w14:lightRig w14:rig="threePt" w14:dir="t">
                <w14:rot w14:lat="0" w14:lon="0" w14:rev="0"/>
              </w14:lightRig>
            </w14:scene3d>
          </w:rPr>
          <w:t>2</w:t>
        </w:r>
        <w:r w:rsidR="00390420">
          <w:rPr>
            <w:b w:val="0"/>
            <w:bCs w:val="0"/>
            <w:caps w:val="0"/>
            <w:noProof/>
            <w:color w:val="auto"/>
            <w:sz w:val="22"/>
            <w:szCs w:val="22"/>
            <w:lang w:eastAsia="es-ES"/>
          </w:rPr>
          <w:tab/>
        </w:r>
        <w:r w:rsidR="00390420" w:rsidRPr="00F64420">
          <w:rPr>
            <w:rStyle w:val="Hipervnculo"/>
            <w:noProof/>
          </w:rPr>
          <w:t>Necesidades empresariales para el desarrollo</w:t>
        </w:r>
        <w:r w:rsidR="00390420">
          <w:rPr>
            <w:noProof/>
            <w:webHidden/>
          </w:rPr>
          <w:tab/>
        </w:r>
        <w:r w:rsidR="00390420">
          <w:rPr>
            <w:noProof/>
            <w:webHidden/>
          </w:rPr>
          <w:fldChar w:fldCharType="begin"/>
        </w:r>
        <w:r w:rsidR="00390420">
          <w:rPr>
            <w:noProof/>
            <w:webHidden/>
          </w:rPr>
          <w:instrText xml:space="preserve"> PAGEREF _Toc9619593 \h </w:instrText>
        </w:r>
        <w:r w:rsidR="00390420">
          <w:rPr>
            <w:noProof/>
            <w:webHidden/>
          </w:rPr>
        </w:r>
        <w:r w:rsidR="00390420">
          <w:rPr>
            <w:noProof/>
            <w:webHidden/>
          </w:rPr>
          <w:fldChar w:fldCharType="separate"/>
        </w:r>
        <w:r w:rsidR="00910229">
          <w:rPr>
            <w:noProof/>
            <w:webHidden/>
          </w:rPr>
          <w:t>11</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594" w:history="1">
        <w:r w:rsidR="00390420" w:rsidRPr="00F64420">
          <w:rPr>
            <w:rStyle w:val="Hipervnculo"/>
            <w:rFonts w:ascii="Rockwell Condensed" w:hAnsi="Rockwell Condensed"/>
            <w:i/>
            <w:noProof/>
          </w:rPr>
          <w:t>2.1</w:t>
        </w:r>
        <w:r w:rsidR="00390420">
          <w:rPr>
            <w:smallCaps w:val="0"/>
            <w:noProof/>
            <w:color w:val="auto"/>
            <w:sz w:val="22"/>
            <w:szCs w:val="22"/>
            <w:lang w:eastAsia="es-ES"/>
          </w:rPr>
          <w:tab/>
        </w:r>
        <w:r w:rsidR="00390420" w:rsidRPr="00F64420">
          <w:rPr>
            <w:rStyle w:val="Hipervnculo"/>
            <w:noProof/>
          </w:rPr>
          <w:t>¿Plan de empresa?</w:t>
        </w:r>
        <w:r w:rsidR="00390420">
          <w:rPr>
            <w:noProof/>
            <w:webHidden/>
          </w:rPr>
          <w:tab/>
        </w:r>
        <w:r w:rsidR="00390420">
          <w:rPr>
            <w:noProof/>
            <w:webHidden/>
          </w:rPr>
          <w:fldChar w:fldCharType="begin"/>
        </w:r>
        <w:r w:rsidR="00390420">
          <w:rPr>
            <w:noProof/>
            <w:webHidden/>
          </w:rPr>
          <w:instrText xml:space="preserve"> PAGEREF _Toc9619594 \h </w:instrText>
        </w:r>
        <w:r w:rsidR="00390420">
          <w:rPr>
            <w:noProof/>
            <w:webHidden/>
          </w:rPr>
        </w:r>
        <w:r w:rsidR="00390420">
          <w:rPr>
            <w:noProof/>
            <w:webHidden/>
          </w:rPr>
          <w:fldChar w:fldCharType="separate"/>
        </w:r>
        <w:r w:rsidR="00910229">
          <w:rPr>
            <w:noProof/>
            <w:webHidden/>
          </w:rPr>
          <w:t>12</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595" w:history="1">
        <w:r w:rsidR="00390420" w:rsidRPr="00F64420">
          <w:rPr>
            <w:rStyle w:val="Hipervnculo"/>
            <w:rFonts w:ascii="Rockwell Condensed" w:hAnsi="Rockwell Condensed"/>
            <w:i/>
            <w:noProof/>
          </w:rPr>
          <w:t>2.2</w:t>
        </w:r>
        <w:r w:rsidR="00390420">
          <w:rPr>
            <w:smallCaps w:val="0"/>
            <w:noProof/>
            <w:color w:val="auto"/>
            <w:sz w:val="22"/>
            <w:szCs w:val="22"/>
            <w:lang w:eastAsia="es-ES"/>
          </w:rPr>
          <w:tab/>
        </w:r>
        <w:r w:rsidR="00390420" w:rsidRPr="00F64420">
          <w:rPr>
            <w:rStyle w:val="Hipervnculo"/>
            <w:noProof/>
          </w:rPr>
          <w:t>Recursos humanos</w:t>
        </w:r>
        <w:r w:rsidR="00390420">
          <w:rPr>
            <w:noProof/>
            <w:webHidden/>
          </w:rPr>
          <w:tab/>
        </w:r>
        <w:r w:rsidR="00390420">
          <w:rPr>
            <w:noProof/>
            <w:webHidden/>
          </w:rPr>
          <w:fldChar w:fldCharType="begin"/>
        </w:r>
        <w:r w:rsidR="00390420">
          <w:rPr>
            <w:noProof/>
            <w:webHidden/>
          </w:rPr>
          <w:instrText xml:space="preserve"> PAGEREF _Toc9619595 \h </w:instrText>
        </w:r>
        <w:r w:rsidR="00390420">
          <w:rPr>
            <w:noProof/>
            <w:webHidden/>
          </w:rPr>
        </w:r>
        <w:r w:rsidR="00390420">
          <w:rPr>
            <w:noProof/>
            <w:webHidden/>
          </w:rPr>
          <w:fldChar w:fldCharType="separate"/>
        </w:r>
        <w:r w:rsidR="00910229">
          <w:rPr>
            <w:noProof/>
            <w:webHidden/>
          </w:rPr>
          <w:t>12</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596" w:history="1">
        <w:r w:rsidR="00390420" w:rsidRPr="00F64420">
          <w:rPr>
            <w:rStyle w:val="Hipervnculo"/>
            <w:rFonts w:ascii="Rockwell Condensed" w:hAnsi="Rockwell Condensed"/>
            <w:i/>
            <w:noProof/>
          </w:rPr>
          <w:t>2.3</w:t>
        </w:r>
        <w:r w:rsidR="00390420">
          <w:rPr>
            <w:smallCaps w:val="0"/>
            <w:noProof/>
            <w:color w:val="auto"/>
            <w:sz w:val="22"/>
            <w:szCs w:val="22"/>
            <w:lang w:eastAsia="es-ES"/>
          </w:rPr>
          <w:tab/>
        </w:r>
        <w:r w:rsidR="00390420" w:rsidRPr="00F64420">
          <w:rPr>
            <w:rStyle w:val="Hipervnculo"/>
            <w:noProof/>
          </w:rPr>
          <w:t>prevención de riesgos laborales</w:t>
        </w:r>
        <w:r w:rsidR="00390420">
          <w:rPr>
            <w:noProof/>
            <w:webHidden/>
          </w:rPr>
          <w:tab/>
        </w:r>
        <w:r w:rsidR="00390420">
          <w:rPr>
            <w:noProof/>
            <w:webHidden/>
          </w:rPr>
          <w:fldChar w:fldCharType="begin"/>
        </w:r>
        <w:r w:rsidR="00390420">
          <w:rPr>
            <w:noProof/>
            <w:webHidden/>
          </w:rPr>
          <w:instrText xml:space="preserve"> PAGEREF _Toc9619596 \h </w:instrText>
        </w:r>
        <w:r w:rsidR="00390420">
          <w:rPr>
            <w:noProof/>
            <w:webHidden/>
          </w:rPr>
        </w:r>
        <w:r w:rsidR="00390420">
          <w:rPr>
            <w:noProof/>
            <w:webHidden/>
          </w:rPr>
          <w:fldChar w:fldCharType="separate"/>
        </w:r>
        <w:r w:rsidR="00910229">
          <w:rPr>
            <w:noProof/>
            <w:webHidden/>
          </w:rPr>
          <w:t>14</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597" w:history="1">
        <w:r w:rsidR="00390420" w:rsidRPr="00F64420">
          <w:rPr>
            <w:rStyle w:val="Hipervnculo"/>
            <w:rFonts w:ascii="Rockwell Condensed" w:hAnsi="Rockwell Condensed"/>
            <w:noProof/>
          </w:rPr>
          <w:t>2.3.1</w:t>
        </w:r>
        <w:r w:rsidR="00390420">
          <w:rPr>
            <w:i w:val="0"/>
            <w:iCs w:val="0"/>
            <w:noProof/>
            <w:color w:val="auto"/>
            <w:sz w:val="22"/>
            <w:szCs w:val="22"/>
            <w:lang w:eastAsia="es-ES"/>
          </w:rPr>
          <w:tab/>
        </w:r>
        <w:r w:rsidR="00390420" w:rsidRPr="00F64420">
          <w:rPr>
            <w:rStyle w:val="Hipervnculo"/>
            <w:noProof/>
          </w:rPr>
          <w:t>Riesgos laborales</w:t>
        </w:r>
        <w:r w:rsidR="00390420">
          <w:rPr>
            <w:noProof/>
            <w:webHidden/>
          </w:rPr>
          <w:tab/>
        </w:r>
        <w:r w:rsidR="00390420">
          <w:rPr>
            <w:noProof/>
            <w:webHidden/>
          </w:rPr>
          <w:fldChar w:fldCharType="begin"/>
        </w:r>
        <w:r w:rsidR="00390420">
          <w:rPr>
            <w:noProof/>
            <w:webHidden/>
          </w:rPr>
          <w:instrText xml:space="preserve"> PAGEREF _Toc9619597 \h </w:instrText>
        </w:r>
        <w:r w:rsidR="00390420">
          <w:rPr>
            <w:noProof/>
            <w:webHidden/>
          </w:rPr>
        </w:r>
        <w:r w:rsidR="00390420">
          <w:rPr>
            <w:noProof/>
            <w:webHidden/>
          </w:rPr>
          <w:fldChar w:fldCharType="separate"/>
        </w:r>
        <w:r w:rsidR="00910229">
          <w:rPr>
            <w:noProof/>
            <w:webHidden/>
          </w:rPr>
          <w:t>14</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598" w:history="1">
        <w:r w:rsidR="00390420" w:rsidRPr="00F64420">
          <w:rPr>
            <w:rStyle w:val="Hipervnculo"/>
            <w:rFonts w:ascii="Rockwell Condensed" w:hAnsi="Rockwell Condensed"/>
            <w:noProof/>
          </w:rPr>
          <w:t>2.3.2</w:t>
        </w:r>
        <w:r w:rsidR="00390420">
          <w:rPr>
            <w:i w:val="0"/>
            <w:iCs w:val="0"/>
            <w:noProof/>
            <w:color w:val="auto"/>
            <w:sz w:val="22"/>
            <w:szCs w:val="22"/>
            <w:lang w:eastAsia="es-ES"/>
          </w:rPr>
          <w:tab/>
        </w:r>
        <w:r w:rsidR="00390420" w:rsidRPr="00F64420">
          <w:rPr>
            <w:rStyle w:val="Hipervnculo"/>
            <w:noProof/>
          </w:rPr>
          <w:t>Medidas preventivas</w:t>
        </w:r>
        <w:r w:rsidR="00390420">
          <w:rPr>
            <w:noProof/>
            <w:webHidden/>
          </w:rPr>
          <w:tab/>
        </w:r>
        <w:r w:rsidR="00390420">
          <w:rPr>
            <w:noProof/>
            <w:webHidden/>
          </w:rPr>
          <w:fldChar w:fldCharType="begin"/>
        </w:r>
        <w:r w:rsidR="00390420">
          <w:rPr>
            <w:noProof/>
            <w:webHidden/>
          </w:rPr>
          <w:instrText xml:space="preserve"> PAGEREF _Toc9619598 \h </w:instrText>
        </w:r>
        <w:r w:rsidR="00390420">
          <w:rPr>
            <w:noProof/>
            <w:webHidden/>
          </w:rPr>
        </w:r>
        <w:r w:rsidR="00390420">
          <w:rPr>
            <w:noProof/>
            <w:webHidden/>
          </w:rPr>
          <w:fldChar w:fldCharType="separate"/>
        </w:r>
        <w:r w:rsidR="00910229">
          <w:rPr>
            <w:noProof/>
            <w:webHidden/>
          </w:rPr>
          <w:t>16</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599" w:history="1">
        <w:r w:rsidR="00390420" w:rsidRPr="00F64420">
          <w:rPr>
            <w:rStyle w:val="Hipervnculo"/>
            <w:rFonts w:ascii="Rockwell Condensed" w:hAnsi="Rockwell Condensed"/>
            <w:i/>
            <w:noProof/>
          </w:rPr>
          <w:t>2.4</w:t>
        </w:r>
        <w:r w:rsidR="00390420">
          <w:rPr>
            <w:smallCaps w:val="0"/>
            <w:noProof/>
            <w:color w:val="auto"/>
            <w:sz w:val="22"/>
            <w:szCs w:val="22"/>
            <w:lang w:eastAsia="es-ES"/>
          </w:rPr>
          <w:tab/>
        </w:r>
        <w:r w:rsidR="00390420" w:rsidRPr="00F64420">
          <w:rPr>
            <w:rStyle w:val="Hipervnculo"/>
            <w:noProof/>
          </w:rPr>
          <w:t>Iniciativa emprendedora</w:t>
        </w:r>
        <w:r w:rsidR="00390420">
          <w:rPr>
            <w:noProof/>
            <w:webHidden/>
          </w:rPr>
          <w:tab/>
        </w:r>
        <w:r w:rsidR="00390420">
          <w:rPr>
            <w:noProof/>
            <w:webHidden/>
          </w:rPr>
          <w:fldChar w:fldCharType="begin"/>
        </w:r>
        <w:r w:rsidR="00390420">
          <w:rPr>
            <w:noProof/>
            <w:webHidden/>
          </w:rPr>
          <w:instrText xml:space="preserve"> PAGEREF _Toc9619599 \h </w:instrText>
        </w:r>
        <w:r w:rsidR="00390420">
          <w:rPr>
            <w:noProof/>
            <w:webHidden/>
          </w:rPr>
        </w:r>
        <w:r w:rsidR="00390420">
          <w:rPr>
            <w:noProof/>
            <w:webHidden/>
          </w:rPr>
          <w:fldChar w:fldCharType="separate"/>
        </w:r>
        <w:r w:rsidR="00910229">
          <w:rPr>
            <w:noProof/>
            <w:webHidden/>
          </w:rPr>
          <w:t>19</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00" w:history="1">
        <w:r w:rsidR="00390420" w:rsidRPr="00F64420">
          <w:rPr>
            <w:rStyle w:val="Hipervnculo"/>
            <w:rFonts w:ascii="Rockwell Condensed" w:hAnsi="Rockwell Condensed"/>
            <w:noProof/>
          </w:rPr>
          <w:t>2.4.1</w:t>
        </w:r>
        <w:r w:rsidR="00390420">
          <w:rPr>
            <w:i w:val="0"/>
            <w:iCs w:val="0"/>
            <w:noProof/>
            <w:color w:val="auto"/>
            <w:sz w:val="22"/>
            <w:szCs w:val="22"/>
            <w:lang w:eastAsia="es-ES"/>
          </w:rPr>
          <w:tab/>
        </w:r>
        <w:r w:rsidR="00390420" w:rsidRPr="00F64420">
          <w:rPr>
            <w:rStyle w:val="Hipervnculo"/>
            <w:noProof/>
          </w:rPr>
          <w:t>Forma jurídica</w:t>
        </w:r>
        <w:r w:rsidR="00390420">
          <w:rPr>
            <w:noProof/>
            <w:webHidden/>
          </w:rPr>
          <w:tab/>
        </w:r>
        <w:r w:rsidR="00390420">
          <w:rPr>
            <w:noProof/>
            <w:webHidden/>
          </w:rPr>
          <w:fldChar w:fldCharType="begin"/>
        </w:r>
        <w:r w:rsidR="00390420">
          <w:rPr>
            <w:noProof/>
            <w:webHidden/>
          </w:rPr>
          <w:instrText xml:space="preserve"> PAGEREF _Toc9619600 \h </w:instrText>
        </w:r>
        <w:r w:rsidR="00390420">
          <w:rPr>
            <w:noProof/>
            <w:webHidden/>
          </w:rPr>
        </w:r>
        <w:r w:rsidR="00390420">
          <w:rPr>
            <w:noProof/>
            <w:webHidden/>
          </w:rPr>
          <w:fldChar w:fldCharType="separate"/>
        </w:r>
        <w:r w:rsidR="00910229">
          <w:rPr>
            <w:noProof/>
            <w:webHidden/>
          </w:rPr>
          <w:t>19</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01" w:history="1">
        <w:r w:rsidR="00390420" w:rsidRPr="00F64420">
          <w:rPr>
            <w:rStyle w:val="Hipervnculo"/>
            <w:rFonts w:ascii="Rockwell Condensed" w:hAnsi="Rockwell Condensed"/>
            <w:noProof/>
          </w:rPr>
          <w:t>2.4.2</w:t>
        </w:r>
        <w:r w:rsidR="00390420">
          <w:rPr>
            <w:i w:val="0"/>
            <w:iCs w:val="0"/>
            <w:noProof/>
            <w:color w:val="auto"/>
            <w:sz w:val="22"/>
            <w:szCs w:val="22"/>
            <w:lang w:eastAsia="es-ES"/>
          </w:rPr>
          <w:tab/>
        </w:r>
        <w:r w:rsidR="00390420" w:rsidRPr="00F64420">
          <w:rPr>
            <w:rStyle w:val="Hipervnculo"/>
            <w:noProof/>
          </w:rPr>
          <w:t>Trámites administrativos</w:t>
        </w:r>
        <w:r w:rsidR="00390420">
          <w:rPr>
            <w:noProof/>
            <w:webHidden/>
          </w:rPr>
          <w:tab/>
        </w:r>
        <w:r w:rsidR="00390420">
          <w:rPr>
            <w:noProof/>
            <w:webHidden/>
          </w:rPr>
          <w:fldChar w:fldCharType="begin"/>
        </w:r>
        <w:r w:rsidR="00390420">
          <w:rPr>
            <w:noProof/>
            <w:webHidden/>
          </w:rPr>
          <w:instrText xml:space="preserve"> PAGEREF _Toc9619601 \h </w:instrText>
        </w:r>
        <w:r w:rsidR="00390420">
          <w:rPr>
            <w:noProof/>
            <w:webHidden/>
          </w:rPr>
        </w:r>
        <w:r w:rsidR="00390420">
          <w:rPr>
            <w:noProof/>
            <w:webHidden/>
          </w:rPr>
          <w:fldChar w:fldCharType="separate"/>
        </w:r>
        <w:r w:rsidR="00910229">
          <w:rPr>
            <w:noProof/>
            <w:webHidden/>
          </w:rPr>
          <w:t>19</w:t>
        </w:r>
        <w:r w:rsidR="00390420">
          <w:rPr>
            <w:noProof/>
            <w:webHidden/>
          </w:rPr>
          <w:fldChar w:fldCharType="end"/>
        </w:r>
      </w:hyperlink>
    </w:p>
    <w:p w:rsidR="00390420" w:rsidRDefault="00BD7D5D">
      <w:pPr>
        <w:pStyle w:val="TDC1"/>
        <w:tabs>
          <w:tab w:val="left" w:pos="1100"/>
        </w:tabs>
        <w:rPr>
          <w:b w:val="0"/>
          <w:bCs w:val="0"/>
          <w:caps w:val="0"/>
          <w:noProof/>
          <w:color w:val="auto"/>
          <w:sz w:val="22"/>
          <w:szCs w:val="22"/>
          <w:lang w:eastAsia="es-ES"/>
        </w:rPr>
      </w:pPr>
      <w:hyperlink w:anchor="_Toc9619602" w:history="1">
        <w:r w:rsidR="00390420" w:rsidRPr="00F64420">
          <w:rPr>
            <w:rStyle w:val="Hipervnculo"/>
            <w:noProof/>
            <w14:scene3d>
              <w14:camera w14:prst="orthographicFront"/>
              <w14:lightRig w14:rig="threePt" w14:dir="t">
                <w14:rot w14:lat="0" w14:lon="0" w14:rev="0"/>
              </w14:lightRig>
            </w14:scene3d>
          </w:rPr>
          <w:t>3</w:t>
        </w:r>
        <w:r w:rsidR="00390420">
          <w:rPr>
            <w:b w:val="0"/>
            <w:bCs w:val="0"/>
            <w:caps w:val="0"/>
            <w:noProof/>
            <w:color w:val="auto"/>
            <w:sz w:val="22"/>
            <w:szCs w:val="22"/>
            <w:lang w:eastAsia="es-ES"/>
          </w:rPr>
          <w:tab/>
        </w:r>
        <w:r w:rsidR="00390420" w:rsidRPr="00F64420">
          <w:rPr>
            <w:rStyle w:val="Hipervnculo"/>
            <w:noProof/>
          </w:rPr>
          <w:t>Requisitos funcionales de la aplicación</w:t>
        </w:r>
        <w:r w:rsidR="00390420">
          <w:rPr>
            <w:noProof/>
            <w:webHidden/>
          </w:rPr>
          <w:tab/>
        </w:r>
        <w:r w:rsidR="00390420">
          <w:rPr>
            <w:noProof/>
            <w:webHidden/>
          </w:rPr>
          <w:fldChar w:fldCharType="begin"/>
        </w:r>
        <w:r w:rsidR="00390420">
          <w:rPr>
            <w:noProof/>
            <w:webHidden/>
          </w:rPr>
          <w:instrText xml:space="preserve"> PAGEREF _Toc9619602 \h </w:instrText>
        </w:r>
        <w:r w:rsidR="00390420">
          <w:rPr>
            <w:noProof/>
            <w:webHidden/>
          </w:rPr>
        </w:r>
        <w:r w:rsidR="00390420">
          <w:rPr>
            <w:noProof/>
            <w:webHidden/>
          </w:rPr>
          <w:fldChar w:fldCharType="separate"/>
        </w:r>
        <w:r w:rsidR="00910229">
          <w:rPr>
            <w:noProof/>
            <w:webHidden/>
          </w:rPr>
          <w:t>20</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03" w:history="1">
        <w:r w:rsidR="00390420" w:rsidRPr="00F64420">
          <w:rPr>
            <w:rStyle w:val="Hipervnculo"/>
            <w:rFonts w:ascii="Rockwell Condensed" w:hAnsi="Rockwell Condensed"/>
            <w:i/>
            <w:noProof/>
          </w:rPr>
          <w:t>3.1</w:t>
        </w:r>
        <w:r w:rsidR="00390420">
          <w:rPr>
            <w:smallCaps w:val="0"/>
            <w:noProof/>
            <w:color w:val="auto"/>
            <w:sz w:val="22"/>
            <w:szCs w:val="22"/>
            <w:lang w:eastAsia="es-ES"/>
          </w:rPr>
          <w:tab/>
        </w:r>
        <w:r w:rsidR="00390420" w:rsidRPr="00F64420">
          <w:rPr>
            <w:rStyle w:val="Hipervnculo"/>
            <w:noProof/>
          </w:rPr>
          <w:t>El juego en sí (En un primer estadio local y sin motores de IAs complejos).</w:t>
        </w:r>
        <w:r w:rsidR="00390420">
          <w:rPr>
            <w:noProof/>
            <w:webHidden/>
          </w:rPr>
          <w:tab/>
        </w:r>
        <w:r w:rsidR="00390420">
          <w:rPr>
            <w:noProof/>
            <w:webHidden/>
          </w:rPr>
          <w:fldChar w:fldCharType="begin"/>
        </w:r>
        <w:r w:rsidR="00390420">
          <w:rPr>
            <w:noProof/>
            <w:webHidden/>
          </w:rPr>
          <w:instrText xml:space="preserve"> PAGEREF _Toc9619603 \h </w:instrText>
        </w:r>
        <w:r w:rsidR="00390420">
          <w:rPr>
            <w:noProof/>
            <w:webHidden/>
          </w:rPr>
        </w:r>
        <w:r w:rsidR="00390420">
          <w:rPr>
            <w:noProof/>
            <w:webHidden/>
          </w:rPr>
          <w:fldChar w:fldCharType="separate"/>
        </w:r>
        <w:r w:rsidR="00910229">
          <w:rPr>
            <w:noProof/>
            <w:webHidden/>
          </w:rPr>
          <w:t>20</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04" w:history="1">
        <w:r w:rsidR="00390420" w:rsidRPr="00F64420">
          <w:rPr>
            <w:rStyle w:val="Hipervnculo"/>
            <w:rFonts w:ascii="Rockwell Condensed" w:hAnsi="Rockwell Condensed"/>
            <w:noProof/>
          </w:rPr>
          <w:t>3.1.1</w:t>
        </w:r>
        <w:r w:rsidR="00390420">
          <w:rPr>
            <w:i w:val="0"/>
            <w:iCs w:val="0"/>
            <w:noProof/>
            <w:color w:val="auto"/>
            <w:sz w:val="22"/>
            <w:szCs w:val="22"/>
            <w:lang w:eastAsia="es-ES"/>
          </w:rPr>
          <w:tab/>
        </w:r>
        <w:r w:rsidR="00390420" w:rsidRPr="00F64420">
          <w:rPr>
            <w:rStyle w:val="Hipervnculo"/>
            <w:noProof/>
          </w:rPr>
          <w:t>El tablero</w:t>
        </w:r>
        <w:r w:rsidR="00390420">
          <w:rPr>
            <w:noProof/>
            <w:webHidden/>
          </w:rPr>
          <w:tab/>
        </w:r>
        <w:r w:rsidR="00390420">
          <w:rPr>
            <w:noProof/>
            <w:webHidden/>
          </w:rPr>
          <w:fldChar w:fldCharType="begin"/>
        </w:r>
        <w:r w:rsidR="00390420">
          <w:rPr>
            <w:noProof/>
            <w:webHidden/>
          </w:rPr>
          <w:instrText xml:space="preserve"> PAGEREF _Toc9619604 \h </w:instrText>
        </w:r>
        <w:r w:rsidR="00390420">
          <w:rPr>
            <w:noProof/>
            <w:webHidden/>
          </w:rPr>
        </w:r>
        <w:r w:rsidR="00390420">
          <w:rPr>
            <w:noProof/>
            <w:webHidden/>
          </w:rPr>
          <w:fldChar w:fldCharType="separate"/>
        </w:r>
        <w:r w:rsidR="00910229">
          <w:rPr>
            <w:noProof/>
            <w:webHidden/>
          </w:rPr>
          <w:t>20</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05" w:history="1">
        <w:r w:rsidR="00390420" w:rsidRPr="00F64420">
          <w:rPr>
            <w:rStyle w:val="Hipervnculo"/>
            <w:rFonts w:ascii="Rockwell Condensed" w:hAnsi="Rockwell Condensed"/>
            <w:noProof/>
          </w:rPr>
          <w:t>3.1.2</w:t>
        </w:r>
        <w:r w:rsidR="00390420">
          <w:rPr>
            <w:i w:val="0"/>
            <w:iCs w:val="0"/>
            <w:noProof/>
            <w:color w:val="auto"/>
            <w:sz w:val="22"/>
            <w:szCs w:val="22"/>
            <w:lang w:eastAsia="es-ES"/>
          </w:rPr>
          <w:tab/>
        </w:r>
        <w:r w:rsidR="00390420" w:rsidRPr="00F64420">
          <w:rPr>
            <w:rStyle w:val="Hipervnculo"/>
            <w:noProof/>
          </w:rPr>
          <w:t>Número de jugadores</w:t>
        </w:r>
        <w:r w:rsidR="00390420">
          <w:rPr>
            <w:noProof/>
            <w:webHidden/>
          </w:rPr>
          <w:tab/>
        </w:r>
        <w:r w:rsidR="00390420">
          <w:rPr>
            <w:noProof/>
            <w:webHidden/>
          </w:rPr>
          <w:fldChar w:fldCharType="begin"/>
        </w:r>
        <w:r w:rsidR="00390420">
          <w:rPr>
            <w:noProof/>
            <w:webHidden/>
          </w:rPr>
          <w:instrText xml:space="preserve"> PAGEREF _Toc9619605 \h </w:instrText>
        </w:r>
        <w:r w:rsidR="00390420">
          <w:rPr>
            <w:noProof/>
            <w:webHidden/>
          </w:rPr>
        </w:r>
        <w:r w:rsidR="00390420">
          <w:rPr>
            <w:noProof/>
            <w:webHidden/>
          </w:rPr>
          <w:fldChar w:fldCharType="separate"/>
        </w:r>
        <w:r w:rsidR="00910229">
          <w:rPr>
            <w:noProof/>
            <w:webHidden/>
          </w:rPr>
          <w:t>21</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06" w:history="1">
        <w:r w:rsidR="00390420" w:rsidRPr="00F64420">
          <w:rPr>
            <w:rStyle w:val="Hipervnculo"/>
            <w:rFonts w:ascii="Rockwell Condensed" w:hAnsi="Rockwell Condensed"/>
            <w:noProof/>
          </w:rPr>
          <w:t>3.1.3</w:t>
        </w:r>
        <w:r w:rsidR="00390420">
          <w:rPr>
            <w:i w:val="0"/>
            <w:iCs w:val="0"/>
            <w:noProof/>
            <w:color w:val="auto"/>
            <w:sz w:val="22"/>
            <w:szCs w:val="22"/>
            <w:lang w:eastAsia="es-ES"/>
          </w:rPr>
          <w:tab/>
        </w:r>
        <w:r w:rsidR="00390420" w:rsidRPr="00F64420">
          <w:rPr>
            <w:rStyle w:val="Hipervnculo"/>
            <w:noProof/>
          </w:rPr>
          <w:t>Piezas y movimientos cambiados:</w:t>
        </w:r>
        <w:r w:rsidR="00390420">
          <w:rPr>
            <w:noProof/>
            <w:webHidden/>
          </w:rPr>
          <w:tab/>
        </w:r>
        <w:r w:rsidR="00390420">
          <w:rPr>
            <w:noProof/>
            <w:webHidden/>
          </w:rPr>
          <w:fldChar w:fldCharType="begin"/>
        </w:r>
        <w:r w:rsidR="00390420">
          <w:rPr>
            <w:noProof/>
            <w:webHidden/>
          </w:rPr>
          <w:instrText xml:space="preserve"> PAGEREF _Toc9619606 \h </w:instrText>
        </w:r>
        <w:r w:rsidR="00390420">
          <w:rPr>
            <w:noProof/>
            <w:webHidden/>
          </w:rPr>
        </w:r>
        <w:r w:rsidR="00390420">
          <w:rPr>
            <w:noProof/>
            <w:webHidden/>
          </w:rPr>
          <w:fldChar w:fldCharType="separate"/>
        </w:r>
        <w:r w:rsidR="00910229">
          <w:rPr>
            <w:noProof/>
            <w:webHidden/>
          </w:rPr>
          <w:t>21</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07" w:history="1">
        <w:r w:rsidR="00390420" w:rsidRPr="00F64420">
          <w:rPr>
            <w:rStyle w:val="Hipervnculo"/>
            <w:rFonts w:ascii="Rockwell Condensed" w:hAnsi="Rockwell Condensed"/>
            <w:noProof/>
          </w:rPr>
          <w:t>3.1.4</w:t>
        </w:r>
        <w:r w:rsidR="00390420">
          <w:rPr>
            <w:i w:val="0"/>
            <w:iCs w:val="0"/>
            <w:noProof/>
            <w:color w:val="auto"/>
            <w:sz w:val="22"/>
            <w:szCs w:val="22"/>
            <w:lang w:eastAsia="es-ES"/>
          </w:rPr>
          <w:tab/>
        </w:r>
        <w:r w:rsidR="00390420" w:rsidRPr="00F64420">
          <w:rPr>
            <w:rStyle w:val="Hipervnculo"/>
            <w:noProof/>
          </w:rPr>
          <w:t>¿Turnos o Estrategia a tiempo real (Expansión)?</w:t>
        </w:r>
        <w:r w:rsidR="00390420">
          <w:rPr>
            <w:noProof/>
            <w:webHidden/>
          </w:rPr>
          <w:tab/>
        </w:r>
        <w:r w:rsidR="00390420">
          <w:rPr>
            <w:noProof/>
            <w:webHidden/>
          </w:rPr>
          <w:fldChar w:fldCharType="begin"/>
        </w:r>
        <w:r w:rsidR="00390420">
          <w:rPr>
            <w:noProof/>
            <w:webHidden/>
          </w:rPr>
          <w:instrText xml:space="preserve"> PAGEREF _Toc9619607 \h </w:instrText>
        </w:r>
        <w:r w:rsidR="00390420">
          <w:rPr>
            <w:noProof/>
            <w:webHidden/>
          </w:rPr>
        </w:r>
        <w:r w:rsidR="00390420">
          <w:rPr>
            <w:noProof/>
            <w:webHidden/>
          </w:rPr>
          <w:fldChar w:fldCharType="separate"/>
        </w:r>
        <w:r w:rsidR="00910229">
          <w:rPr>
            <w:noProof/>
            <w:webHidden/>
          </w:rPr>
          <w:t>25</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08" w:history="1">
        <w:r w:rsidR="00390420" w:rsidRPr="00F64420">
          <w:rPr>
            <w:rStyle w:val="Hipervnculo"/>
            <w:rFonts w:ascii="Rockwell Condensed" w:hAnsi="Rockwell Condensed"/>
            <w:i/>
            <w:noProof/>
          </w:rPr>
          <w:t>3.2</w:t>
        </w:r>
        <w:r w:rsidR="00390420">
          <w:rPr>
            <w:smallCaps w:val="0"/>
            <w:noProof/>
            <w:color w:val="auto"/>
            <w:sz w:val="22"/>
            <w:szCs w:val="22"/>
            <w:lang w:eastAsia="es-ES"/>
          </w:rPr>
          <w:tab/>
        </w:r>
        <w:r w:rsidR="00390420" w:rsidRPr="00F64420">
          <w:rPr>
            <w:rStyle w:val="Hipervnculo"/>
            <w:noProof/>
          </w:rPr>
          <w:t>Escritura</w:t>
        </w:r>
        <w:r w:rsidR="00390420">
          <w:rPr>
            <w:noProof/>
            <w:webHidden/>
          </w:rPr>
          <w:tab/>
        </w:r>
        <w:r w:rsidR="00390420">
          <w:rPr>
            <w:noProof/>
            <w:webHidden/>
          </w:rPr>
          <w:fldChar w:fldCharType="begin"/>
        </w:r>
        <w:r w:rsidR="00390420">
          <w:rPr>
            <w:noProof/>
            <w:webHidden/>
          </w:rPr>
          <w:instrText xml:space="preserve"> PAGEREF _Toc9619608 \h </w:instrText>
        </w:r>
        <w:r w:rsidR="00390420">
          <w:rPr>
            <w:noProof/>
            <w:webHidden/>
          </w:rPr>
        </w:r>
        <w:r w:rsidR="00390420">
          <w:rPr>
            <w:noProof/>
            <w:webHidden/>
          </w:rPr>
          <w:fldChar w:fldCharType="separate"/>
        </w:r>
        <w:r w:rsidR="00910229">
          <w:rPr>
            <w:noProof/>
            <w:webHidden/>
          </w:rPr>
          <w:t>29</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09" w:history="1">
        <w:r w:rsidR="00390420" w:rsidRPr="00F64420">
          <w:rPr>
            <w:rStyle w:val="Hipervnculo"/>
            <w:rFonts w:ascii="Rockwell Condensed" w:hAnsi="Rockwell Condensed"/>
            <w:i/>
            <w:noProof/>
          </w:rPr>
          <w:t>3.3</w:t>
        </w:r>
        <w:r w:rsidR="00390420">
          <w:rPr>
            <w:smallCaps w:val="0"/>
            <w:noProof/>
            <w:color w:val="auto"/>
            <w:sz w:val="22"/>
            <w:szCs w:val="22"/>
            <w:lang w:eastAsia="es-ES"/>
          </w:rPr>
          <w:tab/>
        </w:r>
        <w:r w:rsidR="00390420" w:rsidRPr="00F64420">
          <w:rPr>
            <w:rStyle w:val="Hipervnculo"/>
            <w:noProof/>
          </w:rPr>
          <w:t>Inteligencia Artificial</w:t>
        </w:r>
        <w:r w:rsidR="00390420">
          <w:rPr>
            <w:noProof/>
            <w:webHidden/>
          </w:rPr>
          <w:tab/>
        </w:r>
        <w:r w:rsidR="00390420">
          <w:rPr>
            <w:noProof/>
            <w:webHidden/>
          </w:rPr>
          <w:fldChar w:fldCharType="begin"/>
        </w:r>
        <w:r w:rsidR="00390420">
          <w:rPr>
            <w:noProof/>
            <w:webHidden/>
          </w:rPr>
          <w:instrText xml:space="preserve"> PAGEREF _Toc9619609 \h </w:instrText>
        </w:r>
        <w:r w:rsidR="00390420">
          <w:rPr>
            <w:noProof/>
            <w:webHidden/>
          </w:rPr>
        </w:r>
        <w:r w:rsidR="00390420">
          <w:rPr>
            <w:noProof/>
            <w:webHidden/>
          </w:rPr>
          <w:fldChar w:fldCharType="separate"/>
        </w:r>
        <w:r w:rsidR="00910229">
          <w:rPr>
            <w:noProof/>
            <w:webHidden/>
          </w:rPr>
          <w:t>25</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10" w:history="1">
        <w:r w:rsidR="00390420" w:rsidRPr="00F64420">
          <w:rPr>
            <w:rStyle w:val="Hipervnculo"/>
            <w:rFonts w:ascii="Rockwell Condensed" w:hAnsi="Rockwell Condensed"/>
            <w:noProof/>
          </w:rPr>
          <w:t>3.3.1</w:t>
        </w:r>
        <w:r w:rsidR="00390420">
          <w:rPr>
            <w:i w:val="0"/>
            <w:iCs w:val="0"/>
            <w:noProof/>
            <w:color w:val="auto"/>
            <w:sz w:val="22"/>
            <w:szCs w:val="22"/>
            <w:lang w:eastAsia="es-ES"/>
          </w:rPr>
          <w:tab/>
        </w:r>
        <w:r w:rsidR="00390420" w:rsidRPr="00F64420">
          <w:rPr>
            <w:rStyle w:val="Hipervnculo"/>
            <w:noProof/>
          </w:rPr>
          <w:t>La SillyIA</w:t>
        </w:r>
        <w:r w:rsidR="00390420">
          <w:rPr>
            <w:noProof/>
            <w:webHidden/>
          </w:rPr>
          <w:tab/>
        </w:r>
        <w:r w:rsidR="00390420">
          <w:rPr>
            <w:noProof/>
            <w:webHidden/>
          </w:rPr>
          <w:fldChar w:fldCharType="begin"/>
        </w:r>
        <w:r w:rsidR="00390420">
          <w:rPr>
            <w:noProof/>
            <w:webHidden/>
          </w:rPr>
          <w:instrText xml:space="preserve"> PAGEREF _Toc9619610 \h </w:instrText>
        </w:r>
        <w:r w:rsidR="00390420">
          <w:rPr>
            <w:noProof/>
            <w:webHidden/>
          </w:rPr>
        </w:r>
        <w:r w:rsidR="00390420">
          <w:rPr>
            <w:noProof/>
            <w:webHidden/>
          </w:rPr>
          <w:fldChar w:fldCharType="separate"/>
        </w:r>
        <w:r w:rsidR="00910229">
          <w:rPr>
            <w:noProof/>
            <w:webHidden/>
          </w:rPr>
          <w:t>26</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11" w:history="1">
        <w:r w:rsidR="00390420" w:rsidRPr="00F64420">
          <w:rPr>
            <w:rStyle w:val="Hipervnculo"/>
            <w:rFonts w:ascii="Rockwell Condensed" w:hAnsi="Rockwell Condensed"/>
            <w:i/>
            <w:noProof/>
          </w:rPr>
          <w:t>3.4</w:t>
        </w:r>
        <w:r w:rsidR="00390420">
          <w:rPr>
            <w:smallCaps w:val="0"/>
            <w:noProof/>
            <w:color w:val="auto"/>
            <w:sz w:val="22"/>
            <w:szCs w:val="22"/>
            <w:lang w:eastAsia="es-ES"/>
          </w:rPr>
          <w:tab/>
        </w:r>
        <w:r w:rsidR="00390420" w:rsidRPr="00F64420">
          <w:rPr>
            <w:rStyle w:val="Hipervnculo"/>
            <w:noProof/>
          </w:rPr>
          <w:t>Funciones preliminares de BD (Expansión futura)</w:t>
        </w:r>
        <w:r w:rsidR="00390420">
          <w:rPr>
            <w:noProof/>
            <w:webHidden/>
          </w:rPr>
          <w:tab/>
        </w:r>
        <w:r w:rsidR="00390420">
          <w:rPr>
            <w:noProof/>
            <w:webHidden/>
          </w:rPr>
          <w:fldChar w:fldCharType="begin"/>
        </w:r>
        <w:r w:rsidR="00390420">
          <w:rPr>
            <w:noProof/>
            <w:webHidden/>
          </w:rPr>
          <w:instrText xml:space="preserve"> PAGEREF _Toc9619611 \h </w:instrText>
        </w:r>
        <w:r w:rsidR="00390420">
          <w:rPr>
            <w:noProof/>
            <w:webHidden/>
          </w:rPr>
        </w:r>
        <w:r w:rsidR="00390420">
          <w:rPr>
            <w:noProof/>
            <w:webHidden/>
          </w:rPr>
          <w:fldChar w:fldCharType="separate"/>
        </w:r>
        <w:r w:rsidR="00910229">
          <w:rPr>
            <w:noProof/>
            <w:webHidden/>
          </w:rPr>
          <w:t>30</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12" w:history="1">
        <w:r w:rsidR="00390420" w:rsidRPr="00F64420">
          <w:rPr>
            <w:rStyle w:val="Hipervnculo"/>
            <w:rFonts w:ascii="Rockwell Condensed" w:hAnsi="Rockwell Condensed"/>
            <w:i/>
            <w:noProof/>
          </w:rPr>
          <w:t>3.5</w:t>
        </w:r>
        <w:r w:rsidR="00390420">
          <w:rPr>
            <w:smallCaps w:val="0"/>
            <w:noProof/>
            <w:color w:val="auto"/>
            <w:sz w:val="22"/>
            <w:szCs w:val="22"/>
            <w:lang w:eastAsia="es-ES"/>
          </w:rPr>
          <w:tab/>
        </w:r>
        <w:r w:rsidR="00390420" w:rsidRPr="00F64420">
          <w:rPr>
            <w:rStyle w:val="Hipervnculo"/>
            <w:noProof/>
          </w:rPr>
          <w:t>Expansiones</w:t>
        </w:r>
        <w:r w:rsidR="00390420">
          <w:rPr>
            <w:noProof/>
            <w:webHidden/>
          </w:rPr>
          <w:tab/>
        </w:r>
        <w:r w:rsidR="00390420">
          <w:rPr>
            <w:noProof/>
            <w:webHidden/>
          </w:rPr>
          <w:fldChar w:fldCharType="begin"/>
        </w:r>
        <w:r w:rsidR="00390420">
          <w:rPr>
            <w:noProof/>
            <w:webHidden/>
          </w:rPr>
          <w:instrText xml:space="preserve"> PAGEREF _Toc9619612 \h </w:instrText>
        </w:r>
        <w:r w:rsidR="00390420">
          <w:rPr>
            <w:noProof/>
            <w:webHidden/>
          </w:rPr>
        </w:r>
        <w:r w:rsidR="00390420">
          <w:rPr>
            <w:noProof/>
            <w:webHidden/>
          </w:rPr>
          <w:fldChar w:fldCharType="separate"/>
        </w:r>
        <w:r w:rsidR="00910229">
          <w:rPr>
            <w:noProof/>
            <w:webHidden/>
          </w:rPr>
          <w:t>31</w:t>
        </w:r>
        <w:r w:rsidR="00390420">
          <w:rPr>
            <w:noProof/>
            <w:webHidden/>
          </w:rPr>
          <w:fldChar w:fldCharType="end"/>
        </w:r>
      </w:hyperlink>
    </w:p>
    <w:p w:rsidR="00390420" w:rsidRDefault="00BD7D5D">
      <w:pPr>
        <w:pStyle w:val="TDC1"/>
        <w:tabs>
          <w:tab w:val="left" w:pos="1100"/>
        </w:tabs>
        <w:rPr>
          <w:b w:val="0"/>
          <w:bCs w:val="0"/>
          <w:caps w:val="0"/>
          <w:noProof/>
          <w:color w:val="auto"/>
          <w:sz w:val="22"/>
          <w:szCs w:val="22"/>
          <w:lang w:eastAsia="es-ES"/>
        </w:rPr>
      </w:pPr>
      <w:hyperlink w:anchor="_Toc9619613" w:history="1">
        <w:r w:rsidR="00390420" w:rsidRPr="00F64420">
          <w:rPr>
            <w:rStyle w:val="Hipervnculo"/>
            <w:noProof/>
            <w14:scene3d>
              <w14:camera w14:prst="orthographicFront"/>
              <w14:lightRig w14:rig="threePt" w14:dir="t">
                <w14:rot w14:lat="0" w14:lon="0" w14:rev="0"/>
              </w14:lightRig>
            </w14:scene3d>
          </w:rPr>
          <w:t>4</w:t>
        </w:r>
        <w:r w:rsidR="00390420">
          <w:rPr>
            <w:b w:val="0"/>
            <w:bCs w:val="0"/>
            <w:caps w:val="0"/>
            <w:noProof/>
            <w:color w:val="auto"/>
            <w:sz w:val="22"/>
            <w:szCs w:val="22"/>
            <w:lang w:eastAsia="es-ES"/>
          </w:rPr>
          <w:tab/>
        </w:r>
        <w:r w:rsidR="00390420" w:rsidRPr="00F64420">
          <w:rPr>
            <w:rStyle w:val="Hipervnculo"/>
            <w:noProof/>
          </w:rPr>
          <w:t>Ciclo de vida y Estructura del proyecto</w:t>
        </w:r>
        <w:r w:rsidR="00390420">
          <w:rPr>
            <w:noProof/>
            <w:webHidden/>
          </w:rPr>
          <w:tab/>
        </w:r>
        <w:r w:rsidR="00390420">
          <w:rPr>
            <w:noProof/>
            <w:webHidden/>
          </w:rPr>
          <w:fldChar w:fldCharType="begin"/>
        </w:r>
        <w:r w:rsidR="00390420">
          <w:rPr>
            <w:noProof/>
            <w:webHidden/>
          </w:rPr>
          <w:instrText xml:space="preserve"> PAGEREF _Toc9619613 \h </w:instrText>
        </w:r>
        <w:r w:rsidR="00390420">
          <w:rPr>
            <w:noProof/>
            <w:webHidden/>
          </w:rPr>
        </w:r>
        <w:r w:rsidR="00390420">
          <w:rPr>
            <w:noProof/>
            <w:webHidden/>
          </w:rPr>
          <w:fldChar w:fldCharType="separate"/>
        </w:r>
        <w:r w:rsidR="00910229">
          <w:rPr>
            <w:noProof/>
            <w:webHidden/>
          </w:rPr>
          <w:t>31</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14" w:history="1">
        <w:r w:rsidR="00390420" w:rsidRPr="00F64420">
          <w:rPr>
            <w:rStyle w:val="Hipervnculo"/>
            <w:rFonts w:ascii="Rockwell Condensed" w:hAnsi="Rockwell Condensed"/>
            <w:i/>
            <w:noProof/>
          </w:rPr>
          <w:t>4.1</w:t>
        </w:r>
        <w:r w:rsidR="00390420">
          <w:rPr>
            <w:smallCaps w:val="0"/>
            <w:noProof/>
            <w:color w:val="auto"/>
            <w:sz w:val="22"/>
            <w:szCs w:val="22"/>
            <w:lang w:eastAsia="es-ES"/>
          </w:rPr>
          <w:tab/>
        </w:r>
        <w:r w:rsidR="00390420" w:rsidRPr="00F64420">
          <w:rPr>
            <w:rStyle w:val="Hipervnculo"/>
            <w:noProof/>
          </w:rPr>
          <w:t>Ciclo de vida</w:t>
        </w:r>
        <w:r w:rsidR="00390420">
          <w:rPr>
            <w:noProof/>
            <w:webHidden/>
          </w:rPr>
          <w:tab/>
        </w:r>
        <w:r w:rsidR="00390420">
          <w:rPr>
            <w:noProof/>
            <w:webHidden/>
          </w:rPr>
          <w:fldChar w:fldCharType="begin"/>
        </w:r>
        <w:r w:rsidR="00390420">
          <w:rPr>
            <w:noProof/>
            <w:webHidden/>
          </w:rPr>
          <w:instrText xml:space="preserve"> PAGEREF _Toc9619614 \h </w:instrText>
        </w:r>
        <w:r w:rsidR="00390420">
          <w:rPr>
            <w:noProof/>
            <w:webHidden/>
          </w:rPr>
        </w:r>
        <w:r w:rsidR="00390420">
          <w:rPr>
            <w:noProof/>
            <w:webHidden/>
          </w:rPr>
          <w:fldChar w:fldCharType="separate"/>
        </w:r>
        <w:r w:rsidR="00910229">
          <w:rPr>
            <w:noProof/>
            <w:webHidden/>
          </w:rPr>
          <w:t>31</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15" w:history="1">
        <w:r w:rsidR="00390420" w:rsidRPr="00F64420">
          <w:rPr>
            <w:rStyle w:val="Hipervnculo"/>
            <w:rFonts w:ascii="Rockwell Condensed" w:hAnsi="Rockwell Condensed"/>
            <w:i/>
            <w:noProof/>
          </w:rPr>
          <w:t>4.2</w:t>
        </w:r>
        <w:r w:rsidR="00390420">
          <w:rPr>
            <w:smallCaps w:val="0"/>
            <w:noProof/>
            <w:color w:val="auto"/>
            <w:sz w:val="22"/>
            <w:szCs w:val="22"/>
            <w:lang w:eastAsia="es-ES"/>
          </w:rPr>
          <w:tab/>
        </w:r>
        <w:r w:rsidR="00390420" w:rsidRPr="00F64420">
          <w:rPr>
            <w:rStyle w:val="Hipervnculo"/>
            <w:noProof/>
          </w:rPr>
          <w:t>Camino a la versión Ruy López de Segura</w:t>
        </w:r>
        <w:r w:rsidR="00390420">
          <w:rPr>
            <w:noProof/>
            <w:webHidden/>
          </w:rPr>
          <w:tab/>
        </w:r>
        <w:r w:rsidR="00390420">
          <w:rPr>
            <w:noProof/>
            <w:webHidden/>
          </w:rPr>
          <w:fldChar w:fldCharType="begin"/>
        </w:r>
        <w:r w:rsidR="00390420">
          <w:rPr>
            <w:noProof/>
            <w:webHidden/>
          </w:rPr>
          <w:instrText xml:space="preserve"> PAGEREF _Toc9619615 \h </w:instrText>
        </w:r>
        <w:r w:rsidR="00390420">
          <w:rPr>
            <w:noProof/>
            <w:webHidden/>
          </w:rPr>
        </w:r>
        <w:r w:rsidR="00390420">
          <w:rPr>
            <w:noProof/>
            <w:webHidden/>
          </w:rPr>
          <w:fldChar w:fldCharType="separate"/>
        </w:r>
        <w:r w:rsidR="00910229">
          <w:rPr>
            <w:noProof/>
            <w:webHidden/>
          </w:rPr>
          <w:t>34</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16" w:history="1">
        <w:r w:rsidR="00390420" w:rsidRPr="00F64420">
          <w:rPr>
            <w:rStyle w:val="Hipervnculo"/>
            <w:rFonts w:ascii="Rockwell Condensed" w:hAnsi="Rockwell Condensed"/>
            <w:noProof/>
          </w:rPr>
          <w:t>4.2.1</w:t>
        </w:r>
        <w:r w:rsidR="00390420">
          <w:rPr>
            <w:i w:val="0"/>
            <w:iCs w:val="0"/>
            <w:noProof/>
            <w:color w:val="auto"/>
            <w:sz w:val="22"/>
            <w:szCs w:val="22"/>
            <w:lang w:eastAsia="es-ES"/>
          </w:rPr>
          <w:tab/>
        </w:r>
        <w:r w:rsidR="00390420" w:rsidRPr="00F64420">
          <w:rPr>
            <w:rStyle w:val="Hipervnculo"/>
            <w:noProof/>
          </w:rPr>
          <w:t>Prototipado</w:t>
        </w:r>
        <w:r w:rsidR="00390420">
          <w:rPr>
            <w:noProof/>
            <w:webHidden/>
          </w:rPr>
          <w:tab/>
        </w:r>
        <w:r w:rsidR="00390420">
          <w:rPr>
            <w:noProof/>
            <w:webHidden/>
          </w:rPr>
          <w:fldChar w:fldCharType="begin"/>
        </w:r>
        <w:r w:rsidR="00390420">
          <w:rPr>
            <w:noProof/>
            <w:webHidden/>
          </w:rPr>
          <w:instrText xml:space="preserve"> PAGEREF _Toc9619616 \h </w:instrText>
        </w:r>
        <w:r w:rsidR="00390420">
          <w:rPr>
            <w:noProof/>
            <w:webHidden/>
          </w:rPr>
        </w:r>
        <w:r w:rsidR="00390420">
          <w:rPr>
            <w:noProof/>
            <w:webHidden/>
          </w:rPr>
          <w:fldChar w:fldCharType="separate"/>
        </w:r>
        <w:r w:rsidR="00910229">
          <w:rPr>
            <w:noProof/>
            <w:webHidden/>
          </w:rPr>
          <w:t>35</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17" w:history="1">
        <w:r w:rsidR="00390420" w:rsidRPr="00F64420">
          <w:rPr>
            <w:rStyle w:val="Hipervnculo"/>
            <w:rFonts w:ascii="Rockwell Condensed" w:hAnsi="Rockwell Condensed"/>
            <w:noProof/>
          </w:rPr>
          <w:t>4.2.2</w:t>
        </w:r>
        <w:r w:rsidR="00390420">
          <w:rPr>
            <w:i w:val="0"/>
            <w:iCs w:val="0"/>
            <w:noProof/>
            <w:color w:val="auto"/>
            <w:sz w:val="22"/>
            <w:szCs w:val="22"/>
            <w:lang w:eastAsia="es-ES"/>
          </w:rPr>
          <w:tab/>
        </w:r>
        <w:r w:rsidR="00390420" w:rsidRPr="00F64420">
          <w:rPr>
            <w:rStyle w:val="Hipervnculo"/>
            <w:noProof/>
          </w:rPr>
          <w:t>Control de versiones</w:t>
        </w:r>
        <w:r w:rsidR="00390420">
          <w:rPr>
            <w:noProof/>
            <w:webHidden/>
          </w:rPr>
          <w:tab/>
        </w:r>
        <w:r w:rsidR="00390420">
          <w:rPr>
            <w:noProof/>
            <w:webHidden/>
          </w:rPr>
          <w:fldChar w:fldCharType="begin"/>
        </w:r>
        <w:r w:rsidR="00390420">
          <w:rPr>
            <w:noProof/>
            <w:webHidden/>
          </w:rPr>
          <w:instrText xml:space="preserve"> PAGEREF _Toc9619617 \h </w:instrText>
        </w:r>
        <w:r w:rsidR="00390420">
          <w:rPr>
            <w:noProof/>
            <w:webHidden/>
          </w:rPr>
        </w:r>
        <w:r w:rsidR="00390420">
          <w:rPr>
            <w:noProof/>
            <w:webHidden/>
          </w:rPr>
          <w:fldChar w:fldCharType="separate"/>
        </w:r>
        <w:r w:rsidR="00910229">
          <w:rPr>
            <w:noProof/>
            <w:webHidden/>
          </w:rPr>
          <w:t>36</w:t>
        </w:r>
        <w:r w:rsidR="00390420">
          <w:rPr>
            <w:noProof/>
            <w:webHidden/>
          </w:rPr>
          <w:fldChar w:fldCharType="end"/>
        </w:r>
      </w:hyperlink>
    </w:p>
    <w:p w:rsidR="00390420" w:rsidRDefault="00BD7D5D">
      <w:pPr>
        <w:pStyle w:val="TDC1"/>
        <w:tabs>
          <w:tab w:val="left" w:pos="1100"/>
        </w:tabs>
        <w:rPr>
          <w:b w:val="0"/>
          <w:bCs w:val="0"/>
          <w:caps w:val="0"/>
          <w:noProof/>
          <w:color w:val="auto"/>
          <w:sz w:val="22"/>
          <w:szCs w:val="22"/>
          <w:lang w:eastAsia="es-ES"/>
        </w:rPr>
      </w:pPr>
      <w:hyperlink w:anchor="_Toc9619618" w:history="1">
        <w:r w:rsidR="00390420" w:rsidRPr="00F64420">
          <w:rPr>
            <w:rStyle w:val="Hipervnculo"/>
            <w:noProof/>
            <w14:scene3d>
              <w14:camera w14:prst="orthographicFront"/>
              <w14:lightRig w14:rig="threePt" w14:dir="t">
                <w14:rot w14:lat="0" w14:lon="0" w14:rev="0"/>
              </w14:lightRig>
            </w14:scene3d>
          </w:rPr>
          <w:t>5</w:t>
        </w:r>
        <w:r w:rsidR="00390420">
          <w:rPr>
            <w:b w:val="0"/>
            <w:bCs w:val="0"/>
            <w:caps w:val="0"/>
            <w:noProof/>
            <w:color w:val="auto"/>
            <w:sz w:val="22"/>
            <w:szCs w:val="22"/>
            <w:lang w:eastAsia="es-ES"/>
          </w:rPr>
          <w:tab/>
        </w:r>
        <w:r w:rsidR="00390420" w:rsidRPr="00F64420">
          <w:rPr>
            <w:rStyle w:val="Hipervnculo"/>
            <w:noProof/>
          </w:rPr>
          <w:t>Análisis y diseño</w:t>
        </w:r>
        <w:r w:rsidR="00390420">
          <w:rPr>
            <w:noProof/>
            <w:webHidden/>
          </w:rPr>
          <w:tab/>
        </w:r>
        <w:r w:rsidR="00390420">
          <w:rPr>
            <w:noProof/>
            <w:webHidden/>
          </w:rPr>
          <w:fldChar w:fldCharType="begin"/>
        </w:r>
        <w:r w:rsidR="00390420">
          <w:rPr>
            <w:noProof/>
            <w:webHidden/>
          </w:rPr>
          <w:instrText xml:space="preserve"> PAGEREF _Toc9619618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19" w:history="1">
        <w:r w:rsidR="00390420" w:rsidRPr="00F64420">
          <w:rPr>
            <w:rStyle w:val="Hipervnculo"/>
            <w:rFonts w:ascii="Rockwell Condensed" w:hAnsi="Rockwell Condensed"/>
            <w:i/>
            <w:noProof/>
          </w:rPr>
          <w:t>5.1</w:t>
        </w:r>
        <w:r w:rsidR="00390420">
          <w:rPr>
            <w:smallCaps w:val="0"/>
            <w:noProof/>
            <w:color w:val="auto"/>
            <w:sz w:val="22"/>
            <w:szCs w:val="22"/>
            <w:lang w:eastAsia="es-ES"/>
          </w:rPr>
          <w:tab/>
        </w:r>
        <w:r w:rsidR="00390420" w:rsidRPr="00F64420">
          <w:rPr>
            <w:rStyle w:val="Hipervnculo"/>
            <w:noProof/>
          </w:rPr>
          <w:t>Diagrama de arquitectura</w:t>
        </w:r>
        <w:r w:rsidR="00390420">
          <w:rPr>
            <w:noProof/>
            <w:webHidden/>
          </w:rPr>
          <w:tab/>
        </w:r>
        <w:r w:rsidR="00390420">
          <w:rPr>
            <w:noProof/>
            <w:webHidden/>
          </w:rPr>
          <w:fldChar w:fldCharType="begin"/>
        </w:r>
        <w:r w:rsidR="00390420">
          <w:rPr>
            <w:noProof/>
            <w:webHidden/>
          </w:rPr>
          <w:instrText xml:space="preserve"> PAGEREF _Toc9619619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20" w:history="1">
        <w:r w:rsidR="00390420" w:rsidRPr="00F64420">
          <w:rPr>
            <w:rStyle w:val="Hipervnculo"/>
            <w:rFonts w:ascii="Rockwell Condensed" w:hAnsi="Rockwell Condensed"/>
            <w:i/>
            <w:noProof/>
          </w:rPr>
          <w:t>5.2</w:t>
        </w:r>
        <w:r w:rsidR="00390420">
          <w:rPr>
            <w:smallCaps w:val="0"/>
            <w:noProof/>
            <w:color w:val="auto"/>
            <w:sz w:val="22"/>
            <w:szCs w:val="22"/>
            <w:lang w:eastAsia="es-ES"/>
          </w:rPr>
          <w:tab/>
        </w:r>
        <w:r w:rsidR="00390420" w:rsidRPr="00F64420">
          <w:rPr>
            <w:rStyle w:val="Hipervnculo"/>
            <w:noProof/>
          </w:rPr>
          <w:t>diagrama de casos de uso</w:t>
        </w:r>
        <w:r w:rsidR="00390420">
          <w:rPr>
            <w:noProof/>
            <w:webHidden/>
          </w:rPr>
          <w:tab/>
        </w:r>
        <w:r w:rsidR="00390420">
          <w:rPr>
            <w:noProof/>
            <w:webHidden/>
          </w:rPr>
          <w:fldChar w:fldCharType="begin"/>
        </w:r>
        <w:r w:rsidR="00390420">
          <w:rPr>
            <w:noProof/>
            <w:webHidden/>
          </w:rPr>
          <w:instrText xml:space="preserve"> PAGEREF _Toc9619620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21" w:history="1">
        <w:r w:rsidR="00390420" w:rsidRPr="00F64420">
          <w:rPr>
            <w:rStyle w:val="Hipervnculo"/>
            <w:rFonts w:ascii="Rockwell Condensed" w:hAnsi="Rockwell Condensed"/>
            <w:i/>
            <w:noProof/>
          </w:rPr>
          <w:t>5.3</w:t>
        </w:r>
        <w:r w:rsidR="00390420">
          <w:rPr>
            <w:smallCaps w:val="0"/>
            <w:noProof/>
            <w:color w:val="auto"/>
            <w:sz w:val="22"/>
            <w:szCs w:val="22"/>
            <w:lang w:eastAsia="es-ES"/>
          </w:rPr>
          <w:tab/>
        </w:r>
        <w:r w:rsidR="00390420" w:rsidRPr="00F64420">
          <w:rPr>
            <w:rStyle w:val="Hipervnculo"/>
            <w:noProof/>
          </w:rPr>
          <w:t>diagrama de clases</w:t>
        </w:r>
        <w:r w:rsidR="00390420">
          <w:rPr>
            <w:noProof/>
            <w:webHidden/>
          </w:rPr>
          <w:tab/>
        </w:r>
        <w:r w:rsidR="00390420">
          <w:rPr>
            <w:noProof/>
            <w:webHidden/>
          </w:rPr>
          <w:fldChar w:fldCharType="begin"/>
        </w:r>
        <w:r w:rsidR="00390420">
          <w:rPr>
            <w:noProof/>
            <w:webHidden/>
          </w:rPr>
          <w:instrText xml:space="preserve"> PAGEREF _Toc9619621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22" w:history="1">
        <w:r w:rsidR="00390420" w:rsidRPr="00F64420">
          <w:rPr>
            <w:rStyle w:val="Hipervnculo"/>
            <w:rFonts w:ascii="Rockwell Condensed" w:hAnsi="Rockwell Condensed"/>
            <w:noProof/>
          </w:rPr>
          <w:t>5.3.1</w:t>
        </w:r>
        <w:r w:rsidR="00390420">
          <w:rPr>
            <w:i w:val="0"/>
            <w:iCs w:val="0"/>
            <w:noProof/>
            <w:color w:val="auto"/>
            <w:sz w:val="22"/>
            <w:szCs w:val="22"/>
            <w:lang w:eastAsia="es-ES"/>
          </w:rPr>
          <w:tab/>
        </w:r>
        <w:r w:rsidR="00390420" w:rsidRPr="00F64420">
          <w:rPr>
            <w:rStyle w:val="Hipervnculo"/>
            <w:noProof/>
          </w:rPr>
          <w:t>Clases Board y Casilla</w:t>
        </w:r>
        <w:r w:rsidR="00390420">
          <w:rPr>
            <w:noProof/>
            <w:webHidden/>
          </w:rPr>
          <w:tab/>
        </w:r>
        <w:r w:rsidR="00390420">
          <w:rPr>
            <w:noProof/>
            <w:webHidden/>
          </w:rPr>
          <w:fldChar w:fldCharType="begin"/>
        </w:r>
        <w:r w:rsidR="00390420">
          <w:rPr>
            <w:noProof/>
            <w:webHidden/>
          </w:rPr>
          <w:instrText xml:space="preserve"> PAGEREF _Toc9619622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23" w:history="1">
        <w:r w:rsidR="00390420" w:rsidRPr="00F64420">
          <w:rPr>
            <w:rStyle w:val="Hipervnculo"/>
            <w:rFonts w:ascii="Rockwell Condensed" w:hAnsi="Rockwell Condensed"/>
            <w:noProof/>
          </w:rPr>
          <w:t>5.3.2</w:t>
        </w:r>
        <w:r w:rsidR="00390420">
          <w:rPr>
            <w:i w:val="0"/>
            <w:iCs w:val="0"/>
            <w:noProof/>
            <w:color w:val="auto"/>
            <w:sz w:val="22"/>
            <w:szCs w:val="22"/>
            <w:lang w:eastAsia="es-ES"/>
          </w:rPr>
          <w:tab/>
        </w:r>
        <w:r w:rsidR="00390420" w:rsidRPr="00F64420">
          <w:rPr>
            <w:rStyle w:val="Hipervnculo"/>
            <w:noProof/>
          </w:rPr>
          <w:t>Pieza</w:t>
        </w:r>
        <w:r w:rsidR="00390420">
          <w:rPr>
            <w:noProof/>
            <w:webHidden/>
          </w:rPr>
          <w:tab/>
        </w:r>
        <w:r w:rsidR="00390420">
          <w:rPr>
            <w:noProof/>
            <w:webHidden/>
          </w:rPr>
          <w:fldChar w:fldCharType="begin"/>
        </w:r>
        <w:r w:rsidR="00390420">
          <w:rPr>
            <w:noProof/>
            <w:webHidden/>
          </w:rPr>
          <w:instrText xml:space="preserve"> PAGEREF _Toc9619623 \h </w:instrText>
        </w:r>
        <w:r w:rsidR="00390420">
          <w:rPr>
            <w:noProof/>
            <w:webHidden/>
          </w:rPr>
        </w:r>
        <w:r w:rsidR="00390420">
          <w:rPr>
            <w:noProof/>
            <w:webHidden/>
          </w:rPr>
          <w:fldChar w:fldCharType="separate"/>
        </w:r>
        <w:r w:rsidR="00910229">
          <w:rPr>
            <w:noProof/>
            <w:webHidden/>
          </w:rPr>
          <w:t>40</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24" w:history="1">
        <w:r w:rsidR="00390420" w:rsidRPr="00F64420">
          <w:rPr>
            <w:rStyle w:val="Hipervnculo"/>
            <w:rFonts w:ascii="Rockwell Condensed" w:hAnsi="Rockwell Condensed"/>
            <w:noProof/>
          </w:rPr>
          <w:t>5.3.3</w:t>
        </w:r>
        <w:r w:rsidR="00390420">
          <w:rPr>
            <w:i w:val="0"/>
            <w:iCs w:val="0"/>
            <w:noProof/>
            <w:color w:val="auto"/>
            <w:sz w:val="22"/>
            <w:szCs w:val="22"/>
            <w:lang w:eastAsia="es-ES"/>
          </w:rPr>
          <w:tab/>
        </w:r>
        <w:r w:rsidR="00390420" w:rsidRPr="00F64420">
          <w:rPr>
            <w:rStyle w:val="Hipervnculo"/>
            <w:noProof/>
          </w:rPr>
          <w:t>Partida y jugador</w:t>
        </w:r>
        <w:r w:rsidR="00390420">
          <w:rPr>
            <w:noProof/>
            <w:webHidden/>
          </w:rPr>
          <w:tab/>
        </w:r>
        <w:r w:rsidR="00390420">
          <w:rPr>
            <w:noProof/>
            <w:webHidden/>
          </w:rPr>
          <w:fldChar w:fldCharType="begin"/>
        </w:r>
        <w:r w:rsidR="00390420">
          <w:rPr>
            <w:noProof/>
            <w:webHidden/>
          </w:rPr>
          <w:instrText xml:space="preserve"> PAGEREF _Toc9619624 \h </w:instrText>
        </w:r>
        <w:r w:rsidR="00390420">
          <w:rPr>
            <w:noProof/>
            <w:webHidden/>
          </w:rPr>
        </w:r>
        <w:r w:rsidR="00390420">
          <w:rPr>
            <w:noProof/>
            <w:webHidden/>
          </w:rPr>
          <w:fldChar w:fldCharType="separate"/>
        </w:r>
        <w:r w:rsidR="00910229">
          <w:rPr>
            <w:noProof/>
            <w:webHidden/>
          </w:rPr>
          <w:t>42</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25" w:history="1">
        <w:r w:rsidR="00390420" w:rsidRPr="00F64420">
          <w:rPr>
            <w:rStyle w:val="Hipervnculo"/>
            <w:rFonts w:ascii="Rockwell Condensed" w:hAnsi="Rockwell Condensed"/>
            <w:noProof/>
          </w:rPr>
          <w:t>5.3.4</w:t>
        </w:r>
        <w:r w:rsidR="00390420">
          <w:rPr>
            <w:i w:val="0"/>
            <w:iCs w:val="0"/>
            <w:noProof/>
            <w:color w:val="auto"/>
            <w:sz w:val="22"/>
            <w:szCs w:val="22"/>
            <w:lang w:eastAsia="es-ES"/>
          </w:rPr>
          <w:tab/>
        </w:r>
        <w:r w:rsidR="00390420" w:rsidRPr="00F64420">
          <w:rPr>
            <w:rStyle w:val="Hipervnculo"/>
            <w:noProof/>
          </w:rPr>
          <w:t>Clases de IAs</w:t>
        </w:r>
        <w:r w:rsidR="00390420">
          <w:rPr>
            <w:noProof/>
            <w:webHidden/>
          </w:rPr>
          <w:tab/>
        </w:r>
        <w:r w:rsidR="00390420">
          <w:rPr>
            <w:noProof/>
            <w:webHidden/>
          </w:rPr>
          <w:fldChar w:fldCharType="begin"/>
        </w:r>
        <w:r w:rsidR="00390420">
          <w:rPr>
            <w:noProof/>
            <w:webHidden/>
          </w:rPr>
          <w:instrText xml:space="preserve"> PAGEREF _Toc9619625 \h </w:instrText>
        </w:r>
        <w:r w:rsidR="00390420">
          <w:rPr>
            <w:noProof/>
            <w:webHidden/>
          </w:rPr>
        </w:r>
        <w:r w:rsidR="00390420">
          <w:rPr>
            <w:noProof/>
            <w:webHidden/>
          </w:rPr>
          <w:fldChar w:fldCharType="separate"/>
        </w:r>
        <w:r w:rsidR="00910229">
          <w:rPr>
            <w:noProof/>
            <w:webHidden/>
          </w:rPr>
          <w:t>43</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26" w:history="1">
        <w:r w:rsidR="00390420" w:rsidRPr="00F64420">
          <w:rPr>
            <w:rStyle w:val="Hipervnculo"/>
            <w:rFonts w:ascii="Rockwell Condensed" w:hAnsi="Rockwell Condensed"/>
            <w:i/>
            <w:noProof/>
          </w:rPr>
          <w:t>5.4</w:t>
        </w:r>
        <w:r w:rsidR="00390420">
          <w:rPr>
            <w:smallCaps w:val="0"/>
            <w:noProof/>
            <w:color w:val="auto"/>
            <w:sz w:val="22"/>
            <w:szCs w:val="22"/>
            <w:lang w:eastAsia="es-ES"/>
          </w:rPr>
          <w:tab/>
        </w:r>
        <w:r w:rsidR="00390420" w:rsidRPr="00F64420">
          <w:rPr>
            <w:rStyle w:val="Hipervnculo"/>
            <w:noProof/>
          </w:rPr>
          <w:t>Diseño de datos</w:t>
        </w:r>
        <w:r w:rsidR="00390420">
          <w:rPr>
            <w:noProof/>
            <w:webHidden/>
          </w:rPr>
          <w:tab/>
        </w:r>
        <w:r w:rsidR="00390420">
          <w:rPr>
            <w:noProof/>
            <w:webHidden/>
          </w:rPr>
          <w:fldChar w:fldCharType="begin"/>
        </w:r>
        <w:r w:rsidR="00390420">
          <w:rPr>
            <w:noProof/>
            <w:webHidden/>
          </w:rPr>
          <w:instrText xml:space="preserve"> PAGEREF _Toc9619626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BD7D5D">
      <w:pPr>
        <w:pStyle w:val="TDC1"/>
        <w:tabs>
          <w:tab w:val="left" w:pos="1100"/>
        </w:tabs>
        <w:rPr>
          <w:b w:val="0"/>
          <w:bCs w:val="0"/>
          <w:caps w:val="0"/>
          <w:noProof/>
          <w:color w:val="auto"/>
          <w:sz w:val="22"/>
          <w:szCs w:val="22"/>
          <w:lang w:eastAsia="es-ES"/>
        </w:rPr>
      </w:pPr>
      <w:hyperlink w:anchor="_Toc9619627" w:history="1">
        <w:r w:rsidR="00390420" w:rsidRPr="00F64420">
          <w:rPr>
            <w:rStyle w:val="Hipervnculo"/>
            <w:noProof/>
            <w14:scene3d>
              <w14:camera w14:prst="orthographicFront"/>
              <w14:lightRig w14:rig="threePt" w14:dir="t">
                <w14:rot w14:lat="0" w14:lon="0" w14:rev="0"/>
              </w14:lightRig>
            </w14:scene3d>
          </w:rPr>
          <w:t>6</w:t>
        </w:r>
        <w:r w:rsidR="00390420">
          <w:rPr>
            <w:b w:val="0"/>
            <w:bCs w:val="0"/>
            <w:caps w:val="0"/>
            <w:noProof/>
            <w:color w:val="auto"/>
            <w:sz w:val="22"/>
            <w:szCs w:val="22"/>
            <w:lang w:eastAsia="es-ES"/>
          </w:rPr>
          <w:tab/>
        </w:r>
        <w:r w:rsidR="00390420" w:rsidRPr="00F64420">
          <w:rPr>
            <w:rStyle w:val="Hipervnculo"/>
            <w:noProof/>
          </w:rPr>
          <w:t>Codificación</w:t>
        </w:r>
        <w:r w:rsidR="00390420">
          <w:rPr>
            <w:noProof/>
            <w:webHidden/>
          </w:rPr>
          <w:tab/>
        </w:r>
        <w:r w:rsidR="00390420">
          <w:rPr>
            <w:noProof/>
            <w:webHidden/>
          </w:rPr>
          <w:fldChar w:fldCharType="begin"/>
        </w:r>
        <w:r w:rsidR="00390420">
          <w:rPr>
            <w:noProof/>
            <w:webHidden/>
          </w:rPr>
          <w:instrText xml:space="preserve"> PAGEREF _Toc9619627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28" w:history="1">
        <w:r w:rsidR="00390420" w:rsidRPr="00F64420">
          <w:rPr>
            <w:rStyle w:val="Hipervnculo"/>
            <w:rFonts w:ascii="Rockwell Condensed" w:hAnsi="Rockwell Condensed"/>
            <w:i/>
            <w:noProof/>
          </w:rPr>
          <w:t>6.1</w:t>
        </w:r>
        <w:r w:rsidR="00390420">
          <w:rPr>
            <w:smallCaps w:val="0"/>
            <w:noProof/>
            <w:color w:val="auto"/>
            <w:sz w:val="22"/>
            <w:szCs w:val="22"/>
            <w:lang w:eastAsia="es-ES"/>
          </w:rPr>
          <w:tab/>
        </w:r>
        <w:r w:rsidR="00390420" w:rsidRPr="00F64420">
          <w:rPr>
            <w:rStyle w:val="Hipervnculo"/>
            <w:noProof/>
          </w:rPr>
          <w:t>Lenguaje, herramientas y entornos de programación</w:t>
        </w:r>
        <w:r w:rsidR="00390420">
          <w:rPr>
            <w:noProof/>
            <w:webHidden/>
          </w:rPr>
          <w:tab/>
        </w:r>
        <w:r w:rsidR="00390420">
          <w:rPr>
            <w:noProof/>
            <w:webHidden/>
          </w:rPr>
          <w:fldChar w:fldCharType="begin"/>
        </w:r>
        <w:r w:rsidR="00390420">
          <w:rPr>
            <w:noProof/>
            <w:webHidden/>
          </w:rPr>
          <w:instrText xml:space="preserve"> PAGEREF _Toc9619628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29" w:history="1">
        <w:r w:rsidR="00390420" w:rsidRPr="00F64420">
          <w:rPr>
            <w:rStyle w:val="Hipervnculo"/>
            <w:rFonts w:ascii="Rockwell Condensed" w:hAnsi="Rockwell Condensed"/>
            <w:i/>
            <w:noProof/>
          </w:rPr>
          <w:t>6.2</w:t>
        </w:r>
        <w:r w:rsidR="00390420">
          <w:rPr>
            <w:smallCaps w:val="0"/>
            <w:noProof/>
            <w:color w:val="auto"/>
            <w:sz w:val="22"/>
            <w:szCs w:val="22"/>
            <w:lang w:eastAsia="es-ES"/>
          </w:rPr>
          <w:tab/>
        </w:r>
        <w:r w:rsidR="00390420" w:rsidRPr="00F64420">
          <w:rPr>
            <w:rStyle w:val="Hipervnculo"/>
            <w:noProof/>
          </w:rPr>
          <w:t>Aspectos relevantes de la implementación</w:t>
        </w:r>
        <w:r w:rsidR="00390420">
          <w:rPr>
            <w:noProof/>
            <w:webHidden/>
          </w:rPr>
          <w:tab/>
        </w:r>
        <w:r w:rsidR="00390420">
          <w:rPr>
            <w:noProof/>
            <w:webHidden/>
          </w:rPr>
          <w:fldChar w:fldCharType="begin"/>
        </w:r>
        <w:r w:rsidR="00390420">
          <w:rPr>
            <w:noProof/>
            <w:webHidden/>
          </w:rPr>
          <w:instrText xml:space="preserve"> PAGEREF _Toc9619629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BD7D5D">
      <w:pPr>
        <w:pStyle w:val="TDC3"/>
        <w:tabs>
          <w:tab w:val="left" w:pos="1760"/>
          <w:tab w:val="right" w:pos="8494"/>
        </w:tabs>
        <w:rPr>
          <w:i w:val="0"/>
          <w:iCs w:val="0"/>
          <w:noProof/>
          <w:color w:val="auto"/>
          <w:sz w:val="22"/>
          <w:szCs w:val="22"/>
          <w:lang w:eastAsia="es-ES"/>
        </w:rPr>
      </w:pPr>
      <w:hyperlink w:anchor="_Toc9619630" w:history="1">
        <w:r w:rsidR="00390420" w:rsidRPr="00F64420">
          <w:rPr>
            <w:rStyle w:val="Hipervnculo"/>
            <w:rFonts w:ascii="Rockwell Condensed" w:hAnsi="Rockwell Condensed"/>
            <w:noProof/>
          </w:rPr>
          <w:t>6.2.1</w:t>
        </w:r>
        <w:r w:rsidR="00390420">
          <w:rPr>
            <w:i w:val="0"/>
            <w:iCs w:val="0"/>
            <w:noProof/>
            <w:color w:val="auto"/>
            <w:sz w:val="22"/>
            <w:szCs w:val="22"/>
            <w:lang w:eastAsia="es-ES"/>
          </w:rPr>
          <w:tab/>
        </w:r>
        <w:r w:rsidR="00390420" w:rsidRPr="00F64420">
          <w:rPr>
            <w:rStyle w:val="Hipervnculo"/>
            <w:noProof/>
          </w:rPr>
          <w:t>Lógica del ChessBattleRoyale en sí</w:t>
        </w:r>
        <w:r w:rsidR="00390420">
          <w:rPr>
            <w:noProof/>
            <w:webHidden/>
          </w:rPr>
          <w:tab/>
        </w:r>
        <w:r w:rsidR="00390420">
          <w:rPr>
            <w:noProof/>
            <w:webHidden/>
          </w:rPr>
          <w:fldChar w:fldCharType="begin"/>
        </w:r>
        <w:r w:rsidR="00390420">
          <w:rPr>
            <w:noProof/>
            <w:webHidden/>
          </w:rPr>
          <w:instrText xml:space="preserve"> PAGEREF _Toc9619630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BD7D5D">
      <w:pPr>
        <w:pStyle w:val="TDC1"/>
        <w:tabs>
          <w:tab w:val="left" w:pos="1100"/>
        </w:tabs>
        <w:rPr>
          <w:b w:val="0"/>
          <w:bCs w:val="0"/>
          <w:caps w:val="0"/>
          <w:noProof/>
          <w:color w:val="auto"/>
          <w:sz w:val="22"/>
          <w:szCs w:val="22"/>
          <w:lang w:eastAsia="es-ES"/>
        </w:rPr>
      </w:pPr>
      <w:hyperlink w:anchor="_Toc9619631" w:history="1">
        <w:r w:rsidR="00390420" w:rsidRPr="00F64420">
          <w:rPr>
            <w:rStyle w:val="Hipervnculo"/>
            <w:noProof/>
            <w14:scene3d>
              <w14:camera w14:prst="orthographicFront"/>
              <w14:lightRig w14:rig="threePt" w14:dir="t">
                <w14:rot w14:lat="0" w14:lon="0" w14:rev="0"/>
              </w14:lightRig>
            </w14:scene3d>
          </w:rPr>
          <w:t>7</w:t>
        </w:r>
        <w:r w:rsidR="00390420">
          <w:rPr>
            <w:b w:val="0"/>
            <w:bCs w:val="0"/>
            <w:caps w:val="0"/>
            <w:noProof/>
            <w:color w:val="auto"/>
            <w:sz w:val="22"/>
            <w:szCs w:val="22"/>
            <w:lang w:eastAsia="es-ES"/>
          </w:rPr>
          <w:tab/>
        </w:r>
        <w:r w:rsidR="00390420" w:rsidRPr="00F64420">
          <w:rPr>
            <w:rStyle w:val="Hipervnculo"/>
            <w:noProof/>
          </w:rPr>
          <w:t>Manual de usuario</w:t>
        </w:r>
        <w:r w:rsidR="00390420">
          <w:rPr>
            <w:noProof/>
            <w:webHidden/>
          </w:rPr>
          <w:tab/>
        </w:r>
        <w:r w:rsidR="00390420">
          <w:rPr>
            <w:noProof/>
            <w:webHidden/>
          </w:rPr>
          <w:fldChar w:fldCharType="begin"/>
        </w:r>
        <w:r w:rsidR="00390420">
          <w:rPr>
            <w:noProof/>
            <w:webHidden/>
          </w:rPr>
          <w:instrText xml:space="preserve"> PAGEREF _Toc9619631 \h </w:instrText>
        </w:r>
        <w:r w:rsidR="00390420">
          <w:rPr>
            <w:noProof/>
            <w:webHidden/>
          </w:rPr>
        </w:r>
        <w:r w:rsidR="00390420">
          <w:rPr>
            <w:noProof/>
            <w:webHidden/>
          </w:rPr>
          <w:fldChar w:fldCharType="separate"/>
        </w:r>
        <w:r w:rsidR="00910229">
          <w:rPr>
            <w:noProof/>
            <w:webHidden/>
          </w:rPr>
          <w:t>55</w:t>
        </w:r>
        <w:r w:rsidR="00390420">
          <w:rPr>
            <w:noProof/>
            <w:webHidden/>
          </w:rPr>
          <w:fldChar w:fldCharType="end"/>
        </w:r>
      </w:hyperlink>
    </w:p>
    <w:p w:rsidR="00390420" w:rsidRDefault="00BD7D5D">
      <w:pPr>
        <w:pStyle w:val="TDC1"/>
        <w:tabs>
          <w:tab w:val="left" w:pos="1100"/>
        </w:tabs>
        <w:rPr>
          <w:b w:val="0"/>
          <w:bCs w:val="0"/>
          <w:caps w:val="0"/>
          <w:noProof/>
          <w:color w:val="auto"/>
          <w:sz w:val="22"/>
          <w:szCs w:val="22"/>
          <w:lang w:eastAsia="es-ES"/>
        </w:rPr>
      </w:pPr>
      <w:hyperlink w:anchor="_Toc9619632" w:history="1">
        <w:r w:rsidR="00390420" w:rsidRPr="00F64420">
          <w:rPr>
            <w:rStyle w:val="Hipervnculo"/>
            <w:noProof/>
            <w14:scene3d>
              <w14:camera w14:prst="orthographicFront"/>
              <w14:lightRig w14:rig="threePt" w14:dir="t">
                <w14:rot w14:lat="0" w14:lon="0" w14:rev="0"/>
              </w14:lightRig>
            </w14:scene3d>
          </w:rPr>
          <w:t>8</w:t>
        </w:r>
        <w:r w:rsidR="00390420">
          <w:rPr>
            <w:b w:val="0"/>
            <w:bCs w:val="0"/>
            <w:caps w:val="0"/>
            <w:noProof/>
            <w:color w:val="auto"/>
            <w:sz w:val="22"/>
            <w:szCs w:val="22"/>
            <w:lang w:eastAsia="es-ES"/>
          </w:rPr>
          <w:tab/>
        </w:r>
        <w:r w:rsidR="00390420" w:rsidRPr="00F64420">
          <w:rPr>
            <w:rStyle w:val="Hipervnculo"/>
            <w:noProof/>
          </w:rPr>
          <w:t>Requisitos e instalación</w:t>
        </w:r>
        <w:r w:rsidR="00390420">
          <w:rPr>
            <w:noProof/>
            <w:webHidden/>
          </w:rPr>
          <w:tab/>
        </w:r>
        <w:r w:rsidR="00390420">
          <w:rPr>
            <w:noProof/>
            <w:webHidden/>
          </w:rPr>
          <w:fldChar w:fldCharType="begin"/>
        </w:r>
        <w:r w:rsidR="00390420">
          <w:rPr>
            <w:noProof/>
            <w:webHidden/>
          </w:rPr>
          <w:instrText xml:space="preserve"> PAGEREF _Toc9619632 \h </w:instrText>
        </w:r>
        <w:r w:rsidR="00390420">
          <w:rPr>
            <w:noProof/>
            <w:webHidden/>
          </w:rPr>
        </w:r>
        <w:r w:rsidR="00390420">
          <w:rPr>
            <w:noProof/>
            <w:webHidden/>
          </w:rPr>
          <w:fldChar w:fldCharType="separate"/>
        </w:r>
        <w:r w:rsidR="00910229">
          <w:rPr>
            <w:noProof/>
            <w:webHidden/>
          </w:rPr>
          <w:t>56</w:t>
        </w:r>
        <w:r w:rsidR="00390420">
          <w:rPr>
            <w:noProof/>
            <w:webHidden/>
          </w:rPr>
          <w:fldChar w:fldCharType="end"/>
        </w:r>
      </w:hyperlink>
    </w:p>
    <w:p w:rsidR="00390420" w:rsidRDefault="00BD7D5D">
      <w:pPr>
        <w:pStyle w:val="TDC1"/>
        <w:tabs>
          <w:tab w:val="left" w:pos="1100"/>
        </w:tabs>
        <w:rPr>
          <w:b w:val="0"/>
          <w:bCs w:val="0"/>
          <w:caps w:val="0"/>
          <w:noProof/>
          <w:color w:val="auto"/>
          <w:sz w:val="22"/>
          <w:szCs w:val="22"/>
          <w:lang w:eastAsia="es-ES"/>
        </w:rPr>
      </w:pPr>
      <w:hyperlink w:anchor="_Toc9619633" w:history="1">
        <w:r w:rsidR="00390420" w:rsidRPr="00F64420">
          <w:rPr>
            <w:rStyle w:val="Hipervnculo"/>
            <w:rFonts w:ascii="Times New Roman" w:hAnsi="Times New Roman" w:cs="Times New Roman"/>
            <w:noProof/>
            <w14:scene3d>
              <w14:camera w14:prst="orthographicFront"/>
              <w14:lightRig w14:rig="threePt" w14:dir="t">
                <w14:rot w14:lat="0" w14:lon="0" w14:rev="0"/>
              </w14:lightRig>
            </w14:scene3d>
          </w:rPr>
          <w:t>9</w:t>
        </w:r>
        <w:r w:rsidR="00390420">
          <w:rPr>
            <w:b w:val="0"/>
            <w:bCs w:val="0"/>
            <w:caps w:val="0"/>
            <w:noProof/>
            <w:color w:val="auto"/>
            <w:sz w:val="22"/>
            <w:szCs w:val="22"/>
            <w:lang w:eastAsia="es-ES"/>
          </w:rPr>
          <w:tab/>
        </w:r>
        <w:r w:rsidR="00390420" w:rsidRPr="00F64420">
          <w:rPr>
            <w:rStyle w:val="Hipervnculo"/>
            <w:noProof/>
          </w:rPr>
          <w:t>Conclusiones</w:t>
        </w:r>
        <w:r w:rsidR="00390420">
          <w:rPr>
            <w:noProof/>
            <w:webHidden/>
          </w:rPr>
          <w:tab/>
        </w:r>
        <w:r w:rsidR="00390420">
          <w:rPr>
            <w:noProof/>
            <w:webHidden/>
          </w:rPr>
          <w:fldChar w:fldCharType="begin"/>
        </w:r>
        <w:r w:rsidR="00390420">
          <w:rPr>
            <w:noProof/>
            <w:webHidden/>
          </w:rPr>
          <w:instrText xml:space="preserve"> PAGEREF _Toc9619633 \h </w:instrText>
        </w:r>
        <w:r w:rsidR="00390420">
          <w:rPr>
            <w:noProof/>
            <w:webHidden/>
          </w:rPr>
        </w:r>
        <w:r w:rsidR="00390420">
          <w:rPr>
            <w:noProof/>
            <w:webHidden/>
          </w:rPr>
          <w:fldChar w:fldCharType="separate"/>
        </w:r>
        <w:r w:rsidR="00910229">
          <w:rPr>
            <w:b w:val="0"/>
            <w:bCs w:val="0"/>
            <w:noProof/>
            <w:webHidden/>
          </w:rPr>
          <w:t>¡Error! Marcador no definido.</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34" w:history="1">
        <w:r w:rsidR="00390420" w:rsidRPr="00F64420">
          <w:rPr>
            <w:rStyle w:val="Hipervnculo"/>
            <w:rFonts w:ascii="Rockwell Condensed" w:hAnsi="Rockwell Condensed"/>
            <w:i/>
            <w:noProof/>
          </w:rPr>
          <w:t>9.1</w:t>
        </w:r>
        <w:r w:rsidR="00390420">
          <w:rPr>
            <w:smallCaps w:val="0"/>
            <w:noProof/>
            <w:color w:val="auto"/>
            <w:sz w:val="22"/>
            <w:szCs w:val="22"/>
            <w:lang w:eastAsia="es-ES"/>
          </w:rPr>
          <w:tab/>
        </w:r>
        <w:r w:rsidR="00390420" w:rsidRPr="00F64420">
          <w:rPr>
            <w:rStyle w:val="Hipervnculo"/>
            <w:noProof/>
          </w:rPr>
          <w:t>Conclusiones sobre el trabajo realizado</w:t>
        </w:r>
        <w:r w:rsidR="00390420">
          <w:rPr>
            <w:noProof/>
            <w:webHidden/>
          </w:rPr>
          <w:tab/>
        </w:r>
        <w:r w:rsidR="00390420">
          <w:rPr>
            <w:noProof/>
            <w:webHidden/>
          </w:rPr>
          <w:fldChar w:fldCharType="begin"/>
        </w:r>
        <w:r w:rsidR="00390420">
          <w:rPr>
            <w:noProof/>
            <w:webHidden/>
          </w:rPr>
          <w:instrText xml:space="preserve"> PAGEREF _Toc9619634 \h </w:instrText>
        </w:r>
        <w:r w:rsidR="00390420">
          <w:rPr>
            <w:noProof/>
            <w:webHidden/>
          </w:rPr>
        </w:r>
        <w:r w:rsidR="00390420">
          <w:rPr>
            <w:noProof/>
            <w:webHidden/>
          </w:rPr>
          <w:fldChar w:fldCharType="separate"/>
        </w:r>
        <w:r w:rsidR="00910229">
          <w:rPr>
            <w:noProof/>
            <w:webHidden/>
          </w:rPr>
          <w:t>58</w:t>
        </w:r>
        <w:r w:rsidR="00390420">
          <w:rPr>
            <w:noProof/>
            <w:webHidden/>
          </w:rPr>
          <w:fldChar w:fldCharType="end"/>
        </w:r>
      </w:hyperlink>
    </w:p>
    <w:p w:rsidR="00390420" w:rsidRDefault="00BD7D5D">
      <w:pPr>
        <w:pStyle w:val="TDC2"/>
        <w:tabs>
          <w:tab w:val="left" w:pos="1320"/>
          <w:tab w:val="right" w:pos="8494"/>
        </w:tabs>
        <w:rPr>
          <w:smallCaps w:val="0"/>
          <w:noProof/>
          <w:color w:val="auto"/>
          <w:sz w:val="22"/>
          <w:szCs w:val="22"/>
          <w:lang w:eastAsia="es-ES"/>
        </w:rPr>
      </w:pPr>
      <w:hyperlink w:anchor="_Toc9619635" w:history="1">
        <w:r w:rsidR="00390420" w:rsidRPr="00F64420">
          <w:rPr>
            <w:rStyle w:val="Hipervnculo"/>
            <w:rFonts w:ascii="Rockwell Condensed" w:hAnsi="Rockwell Condensed"/>
            <w:i/>
            <w:noProof/>
          </w:rPr>
          <w:t>9.2</w:t>
        </w:r>
        <w:r w:rsidR="00390420">
          <w:rPr>
            <w:smallCaps w:val="0"/>
            <w:noProof/>
            <w:color w:val="auto"/>
            <w:sz w:val="22"/>
            <w:szCs w:val="22"/>
            <w:lang w:eastAsia="es-ES"/>
          </w:rPr>
          <w:tab/>
        </w:r>
        <w:r w:rsidR="00390420" w:rsidRPr="00F64420">
          <w:rPr>
            <w:rStyle w:val="Hipervnculo"/>
            <w:noProof/>
          </w:rPr>
          <w:t>Posibles ampliaciones y mejoras</w:t>
        </w:r>
        <w:r w:rsidR="00390420">
          <w:rPr>
            <w:noProof/>
            <w:webHidden/>
          </w:rPr>
          <w:tab/>
        </w:r>
        <w:r w:rsidR="00390420">
          <w:rPr>
            <w:noProof/>
            <w:webHidden/>
          </w:rPr>
          <w:fldChar w:fldCharType="begin"/>
        </w:r>
        <w:r w:rsidR="00390420">
          <w:rPr>
            <w:noProof/>
            <w:webHidden/>
          </w:rPr>
          <w:instrText xml:space="preserve"> PAGEREF _Toc9619635 \h </w:instrText>
        </w:r>
        <w:r w:rsidR="00390420">
          <w:rPr>
            <w:noProof/>
            <w:webHidden/>
          </w:rPr>
        </w:r>
        <w:r w:rsidR="00390420">
          <w:rPr>
            <w:noProof/>
            <w:webHidden/>
          </w:rPr>
          <w:fldChar w:fldCharType="separate"/>
        </w:r>
        <w:r w:rsidR="00910229">
          <w:rPr>
            <w:noProof/>
            <w:webHidden/>
          </w:rPr>
          <w:t>58</w:t>
        </w:r>
        <w:r w:rsidR="00390420">
          <w:rPr>
            <w:noProof/>
            <w:webHidden/>
          </w:rPr>
          <w:fldChar w:fldCharType="end"/>
        </w:r>
      </w:hyperlink>
    </w:p>
    <w:p w:rsidR="00390420" w:rsidRDefault="00BD7D5D">
      <w:pPr>
        <w:pStyle w:val="TDC1"/>
        <w:tabs>
          <w:tab w:val="left" w:pos="1320"/>
        </w:tabs>
        <w:rPr>
          <w:b w:val="0"/>
          <w:bCs w:val="0"/>
          <w:caps w:val="0"/>
          <w:noProof/>
          <w:color w:val="auto"/>
          <w:sz w:val="22"/>
          <w:szCs w:val="22"/>
          <w:lang w:eastAsia="es-ES"/>
        </w:rPr>
      </w:pPr>
      <w:hyperlink w:anchor="_Toc9619636" w:history="1">
        <w:r w:rsidR="00390420" w:rsidRPr="00F64420">
          <w:rPr>
            <w:rStyle w:val="Hipervnculo"/>
            <w:noProof/>
            <w14:scene3d>
              <w14:camera w14:prst="orthographicFront"/>
              <w14:lightRig w14:rig="threePt" w14:dir="t">
                <w14:rot w14:lat="0" w14:lon="0" w14:rev="0"/>
              </w14:lightRig>
            </w14:scene3d>
          </w:rPr>
          <w:t>10</w:t>
        </w:r>
        <w:r w:rsidR="00390420">
          <w:rPr>
            <w:b w:val="0"/>
            <w:bCs w:val="0"/>
            <w:caps w:val="0"/>
            <w:noProof/>
            <w:color w:val="auto"/>
            <w:sz w:val="22"/>
            <w:szCs w:val="22"/>
            <w:lang w:eastAsia="es-ES"/>
          </w:rPr>
          <w:tab/>
        </w:r>
        <w:r w:rsidR="00390420" w:rsidRPr="00F64420">
          <w:rPr>
            <w:rStyle w:val="Hipervnculo"/>
            <w:noProof/>
          </w:rPr>
          <w:t>Bibliografía</w:t>
        </w:r>
        <w:r w:rsidR="00390420">
          <w:rPr>
            <w:noProof/>
            <w:webHidden/>
          </w:rPr>
          <w:tab/>
        </w:r>
        <w:r w:rsidR="00390420">
          <w:rPr>
            <w:noProof/>
            <w:webHidden/>
          </w:rPr>
          <w:fldChar w:fldCharType="begin"/>
        </w:r>
        <w:r w:rsidR="00390420">
          <w:rPr>
            <w:noProof/>
            <w:webHidden/>
          </w:rPr>
          <w:instrText xml:space="preserve"> PAGEREF _Toc9619636 \h </w:instrText>
        </w:r>
        <w:r w:rsidR="00390420">
          <w:rPr>
            <w:noProof/>
            <w:webHidden/>
          </w:rPr>
        </w:r>
        <w:r w:rsidR="00390420">
          <w:rPr>
            <w:noProof/>
            <w:webHidden/>
          </w:rPr>
          <w:fldChar w:fldCharType="separate"/>
        </w:r>
        <w:r w:rsidR="00910229">
          <w:rPr>
            <w:b w:val="0"/>
            <w:bCs w:val="0"/>
            <w:noProof/>
            <w:webHidden/>
          </w:rPr>
          <w:t>¡Error! Marcador no definido.</w:t>
        </w:r>
        <w:r w:rsidR="00390420">
          <w:rPr>
            <w:noProof/>
            <w:webHidden/>
          </w:rPr>
          <w:fldChar w:fldCharType="end"/>
        </w:r>
      </w:hyperlink>
    </w:p>
    <w:p w:rsidR="00390420" w:rsidRDefault="00BD7D5D">
      <w:pPr>
        <w:pStyle w:val="TDC1"/>
        <w:tabs>
          <w:tab w:val="left" w:pos="1320"/>
        </w:tabs>
        <w:rPr>
          <w:b w:val="0"/>
          <w:bCs w:val="0"/>
          <w:caps w:val="0"/>
          <w:noProof/>
          <w:color w:val="auto"/>
          <w:sz w:val="22"/>
          <w:szCs w:val="22"/>
          <w:lang w:eastAsia="es-ES"/>
        </w:rPr>
      </w:pPr>
      <w:hyperlink w:anchor="_Toc9619637" w:history="1">
        <w:r w:rsidR="00390420" w:rsidRPr="00F64420">
          <w:rPr>
            <w:rStyle w:val="Hipervnculo"/>
            <w:rFonts w:ascii="Times New Roman" w:hAnsi="Times New Roman" w:cs="Times New Roman"/>
            <w:noProof/>
            <w14:scene3d>
              <w14:camera w14:prst="orthographicFront"/>
              <w14:lightRig w14:rig="threePt" w14:dir="t">
                <w14:rot w14:lat="0" w14:lon="0" w14:rev="0"/>
              </w14:lightRig>
            </w14:scene3d>
          </w:rPr>
          <w:t>11</w:t>
        </w:r>
        <w:r w:rsidR="00390420">
          <w:rPr>
            <w:b w:val="0"/>
            <w:bCs w:val="0"/>
            <w:caps w:val="0"/>
            <w:noProof/>
            <w:color w:val="auto"/>
            <w:sz w:val="22"/>
            <w:szCs w:val="22"/>
            <w:lang w:eastAsia="es-ES"/>
          </w:rPr>
          <w:tab/>
        </w:r>
        <w:r w:rsidR="00390420" w:rsidRPr="00F64420">
          <w:rPr>
            <w:rStyle w:val="Hipervnculo"/>
            <w:noProof/>
          </w:rPr>
          <w:t>Apéndice A: Escritura</w:t>
        </w:r>
        <w:r w:rsidR="00390420">
          <w:rPr>
            <w:noProof/>
            <w:webHidden/>
          </w:rPr>
          <w:tab/>
        </w:r>
        <w:r w:rsidR="00390420">
          <w:rPr>
            <w:noProof/>
            <w:webHidden/>
          </w:rPr>
          <w:fldChar w:fldCharType="begin"/>
        </w:r>
        <w:r w:rsidR="00390420">
          <w:rPr>
            <w:noProof/>
            <w:webHidden/>
          </w:rPr>
          <w:instrText xml:space="preserve"> PAGEREF _Toc9619637 \h </w:instrText>
        </w:r>
        <w:r w:rsidR="00390420">
          <w:rPr>
            <w:noProof/>
            <w:webHidden/>
          </w:rPr>
        </w:r>
        <w:r w:rsidR="00390420">
          <w:rPr>
            <w:noProof/>
            <w:webHidden/>
          </w:rPr>
          <w:fldChar w:fldCharType="separate"/>
        </w:r>
        <w:r w:rsidR="00910229">
          <w:rPr>
            <w:noProof/>
            <w:webHidden/>
          </w:rPr>
          <w:t>59</w:t>
        </w:r>
        <w:r w:rsidR="00390420">
          <w:rPr>
            <w:noProof/>
            <w:webHidden/>
          </w:rPr>
          <w:fldChar w:fldCharType="end"/>
        </w:r>
      </w:hyperlink>
    </w:p>
    <w:p w:rsidR="00390420" w:rsidRDefault="00BD7D5D">
      <w:pPr>
        <w:pStyle w:val="TDC1"/>
        <w:tabs>
          <w:tab w:val="left" w:pos="1320"/>
        </w:tabs>
        <w:rPr>
          <w:b w:val="0"/>
          <w:bCs w:val="0"/>
          <w:caps w:val="0"/>
          <w:noProof/>
          <w:color w:val="auto"/>
          <w:sz w:val="22"/>
          <w:szCs w:val="22"/>
          <w:lang w:eastAsia="es-ES"/>
        </w:rPr>
      </w:pPr>
      <w:hyperlink w:anchor="_Toc9619638" w:history="1">
        <w:r w:rsidR="00390420" w:rsidRPr="00F64420">
          <w:rPr>
            <w:rStyle w:val="Hipervnculo"/>
            <w:noProof/>
            <w14:scene3d>
              <w14:camera w14:prst="orthographicFront"/>
              <w14:lightRig w14:rig="threePt" w14:dir="t">
                <w14:rot w14:lat="0" w14:lon="0" w14:rev="0"/>
              </w14:lightRig>
            </w14:scene3d>
          </w:rPr>
          <w:t>12</w:t>
        </w:r>
        <w:r w:rsidR="00390420">
          <w:rPr>
            <w:b w:val="0"/>
            <w:bCs w:val="0"/>
            <w:caps w:val="0"/>
            <w:noProof/>
            <w:color w:val="auto"/>
            <w:sz w:val="22"/>
            <w:szCs w:val="22"/>
            <w:lang w:eastAsia="es-ES"/>
          </w:rPr>
          <w:tab/>
        </w:r>
        <w:r w:rsidR="00390420" w:rsidRPr="00F64420">
          <w:rPr>
            <w:rStyle w:val="Hipervnculo"/>
            <w:noProof/>
          </w:rPr>
          <w:t>Apéndice B: Ranking (Clasificación)</w:t>
        </w:r>
        <w:r w:rsidR="00390420">
          <w:rPr>
            <w:noProof/>
            <w:webHidden/>
          </w:rPr>
          <w:tab/>
        </w:r>
        <w:r w:rsidR="00390420">
          <w:rPr>
            <w:noProof/>
            <w:webHidden/>
          </w:rPr>
          <w:fldChar w:fldCharType="begin"/>
        </w:r>
        <w:r w:rsidR="00390420">
          <w:rPr>
            <w:noProof/>
            <w:webHidden/>
          </w:rPr>
          <w:instrText xml:space="preserve"> PAGEREF _Toc9619638 \h </w:instrText>
        </w:r>
        <w:r w:rsidR="00390420">
          <w:rPr>
            <w:noProof/>
            <w:webHidden/>
          </w:rPr>
        </w:r>
        <w:r w:rsidR="00390420">
          <w:rPr>
            <w:noProof/>
            <w:webHidden/>
          </w:rPr>
          <w:fldChar w:fldCharType="separate"/>
        </w:r>
        <w:r w:rsidR="00910229">
          <w:rPr>
            <w:noProof/>
            <w:webHidden/>
          </w:rPr>
          <w:t>62</w:t>
        </w:r>
        <w:r w:rsidR="00390420">
          <w:rPr>
            <w:noProof/>
            <w:webHidden/>
          </w:rPr>
          <w:fldChar w:fldCharType="end"/>
        </w:r>
      </w:hyperlink>
    </w:p>
    <w:p w:rsidR="00390420" w:rsidRDefault="00BD7D5D">
      <w:pPr>
        <w:pStyle w:val="TDC1"/>
        <w:tabs>
          <w:tab w:val="left" w:pos="1320"/>
        </w:tabs>
        <w:rPr>
          <w:b w:val="0"/>
          <w:bCs w:val="0"/>
          <w:caps w:val="0"/>
          <w:noProof/>
          <w:color w:val="auto"/>
          <w:sz w:val="22"/>
          <w:szCs w:val="22"/>
          <w:lang w:eastAsia="es-ES"/>
        </w:rPr>
      </w:pPr>
      <w:hyperlink w:anchor="_Toc9619639" w:history="1">
        <w:r w:rsidR="00390420" w:rsidRPr="00F64420">
          <w:rPr>
            <w:rStyle w:val="Hipervnculo"/>
            <w:noProof/>
            <w14:scene3d>
              <w14:camera w14:prst="orthographicFront"/>
              <w14:lightRig w14:rig="threePt" w14:dir="t">
                <w14:rot w14:lat="0" w14:lon="0" w14:rev="0"/>
              </w14:lightRig>
            </w14:scene3d>
          </w:rPr>
          <w:t>13</w:t>
        </w:r>
        <w:r w:rsidR="00390420">
          <w:rPr>
            <w:b w:val="0"/>
            <w:bCs w:val="0"/>
            <w:caps w:val="0"/>
            <w:noProof/>
            <w:color w:val="auto"/>
            <w:sz w:val="22"/>
            <w:szCs w:val="22"/>
            <w:lang w:eastAsia="es-ES"/>
          </w:rPr>
          <w:tab/>
        </w:r>
        <w:r w:rsidR="00390420" w:rsidRPr="00F64420">
          <w:rPr>
            <w:rStyle w:val="Hipervnculo"/>
            <w:noProof/>
          </w:rPr>
          <w:t>Apéndice C: Sobre IAs</w:t>
        </w:r>
        <w:r w:rsidR="00390420">
          <w:rPr>
            <w:noProof/>
            <w:webHidden/>
          </w:rPr>
          <w:tab/>
        </w:r>
        <w:r w:rsidR="00390420">
          <w:rPr>
            <w:noProof/>
            <w:webHidden/>
          </w:rPr>
          <w:fldChar w:fldCharType="begin"/>
        </w:r>
        <w:r w:rsidR="00390420">
          <w:rPr>
            <w:noProof/>
            <w:webHidden/>
          </w:rPr>
          <w:instrText xml:space="preserve"> PAGEREF _Toc9619639 \h </w:instrText>
        </w:r>
        <w:r w:rsidR="00390420">
          <w:rPr>
            <w:noProof/>
            <w:webHidden/>
          </w:rPr>
        </w:r>
        <w:r w:rsidR="00390420">
          <w:rPr>
            <w:noProof/>
            <w:webHidden/>
          </w:rPr>
          <w:fldChar w:fldCharType="separate"/>
        </w:r>
        <w:r w:rsidR="00910229">
          <w:rPr>
            <w:noProof/>
            <w:webHidden/>
          </w:rPr>
          <w:t>62</w:t>
        </w:r>
        <w:r w:rsidR="00390420">
          <w:rPr>
            <w:noProof/>
            <w:webHidden/>
          </w:rPr>
          <w:fldChar w:fldCharType="end"/>
        </w:r>
      </w:hyperlink>
    </w:p>
    <w:p w:rsidR="00390420" w:rsidRDefault="00BD7D5D">
      <w:pPr>
        <w:pStyle w:val="TDC2"/>
        <w:tabs>
          <w:tab w:val="left" w:pos="1540"/>
          <w:tab w:val="right" w:pos="8494"/>
        </w:tabs>
        <w:rPr>
          <w:smallCaps w:val="0"/>
          <w:noProof/>
          <w:color w:val="auto"/>
          <w:sz w:val="22"/>
          <w:szCs w:val="22"/>
          <w:lang w:eastAsia="es-ES"/>
        </w:rPr>
      </w:pPr>
      <w:hyperlink w:anchor="_Toc9619640" w:history="1">
        <w:r w:rsidR="00390420" w:rsidRPr="00F64420">
          <w:rPr>
            <w:rStyle w:val="Hipervnculo"/>
            <w:rFonts w:ascii="Rockwell Condensed" w:hAnsi="Rockwell Condensed"/>
            <w:i/>
            <w:noProof/>
          </w:rPr>
          <w:t>13.1</w:t>
        </w:r>
        <w:r w:rsidR="00390420">
          <w:rPr>
            <w:smallCaps w:val="0"/>
            <w:noProof/>
            <w:color w:val="auto"/>
            <w:sz w:val="22"/>
            <w:szCs w:val="22"/>
            <w:lang w:eastAsia="es-ES"/>
          </w:rPr>
          <w:tab/>
        </w:r>
        <w:r w:rsidR="00390420" w:rsidRPr="00F64420">
          <w:rPr>
            <w:rStyle w:val="Hipervnculo"/>
            <w:noProof/>
          </w:rPr>
          <w:t>Definición</w:t>
        </w:r>
        <w:r w:rsidR="00390420">
          <w:rPr>
            <w:noProof/>
            <w:webHidden/>
          </w:rPr>
          <w:tab/>
        </w:r>
        <w:r w:rsidR="00390420">
          <w:rPr>
            <w:noProof/>
            <w:webHidden/>
          </w:rPr>
          <w:fldChar w:fldCharType="begin"/>
        </w:r>
        <w:r w:rsidR="00390420">
          <w:rPr>
            <w:noProof/>
            <w:webHidden/>
          </w:rPr>
          <w:instrText xml:space="preserve"> PAGEREF _Toc9619640 \h </w:instrText>
        </w:r>
        <w:r w:rsidR="00390420">
          <w:rPr>
            <w:noProof/>
            <w:webHidden/>
          </w:rPr>
        </w:r>
        <w:r w:rsidR="00390420">
          <w:rPr>
            <w:noProof/>
            <w:webHidden/>
          </w:rPr>
          <w:fldChar w:fldCharType="separate"/>
        </w:r>
        <w:r w:rsidR="00910229">
          <w:rPr>
            <w:noProof/>
            <w:webHidden/>
          </w:rPr>
          <w:t>62</w:t>
        </w:r>
        <w:r w:rsidR="00390420">
          <w:rPr>
            <w:noProof/>
            <w:webHidden/>
          </w:rPr>
          <w:fldChar w:fldCharType="end"/>
        </w:r>
      </w:hyperlink>
    </w:p>
    <w:p w:rsidR="00390420" w:rsidRDefault="00BD7D5D">
      <w:pPr>
        <w:pStyle w:val="TDC2"/>
        <w:tabs>
          <w:tab w:val="left" w:pos="1540"/>
          <w:tab w:val="right" w:pos="8494"/>
        </w:tabs>
        <w:rPr>
          <w:smallCaps w:val="0"/>
          <w:noProof/>
          <w:color w:val="auto"/>
          <w:sz w:val="22"/>
          <w:szCs w:val="22"/>
          <w:lang w:eastAsia="es-ES"/>
        </w:rPr>
      </w:pPr>
      <w:hyperlink w:anchor="_Toc9619641" w:history="1">
        <w:r w:rsidR="00390420" w:rsidRPr="00F64420">
          <w:rPr>
            <w:rStyle w:val="Hipervnculo"/>
            <w:rFonts w:ascii="Rockwell Condensed" w:hAnsi="Rockwell Condensed"/>
            <w:i/>
            <w:noProof/>
          </w:rPr>
          <w:t>13.2</w:t>
        </w:r>
        <w:r w:rsidR="00390420">
          <w:rPr>
            <w:smallCaps w:val="0"/>
            <w:noProof/>
            <w:color w:val="auto"/>
            <w:sz w:val="22"/>
            <w:szCs w:val="22"/>
            <w:lang w:eastAsia="es-ES"/>
          </w:rPr>
          <w:tab/>
        </w:r>
        <w:r w:rsidR="00390420" w:rsidRPr="00F64420">
          <w:rPr>
            <w:rStyle w:val="Hipervnculo"/>
            <w:noProof/>
          </w:rPr>
          <w:t>Machine Learning</w:t>
        </w:r>
        <w:r w:rsidR="00390420">
          <w:rPr>
            <w:noProof/>
            <w:webHidden/>
          </w:rPr>
          <w:tab/>
        </w:r>
        <w:r w:rsidR="00390420">
          <w:rPr>
            <w:noProof/>
            <w:webHidden/>
          </w:rPr>
          <w:fldChar w:fldCharType="begin"/>
        </w:r>
        <w:r w:rsidR="00390420">
          <w:rPr>
            <w:noProof/>
            <w:webHidden/>
          </w:rPr>
          <w:instrText xml:space="preserve"> PAGEREF _Toc9619641 \h </w:instrText>
        </w:r>
        <w:r w:rsidR="00390420">
          <w:rPr>
            <w:noProof/>
            <w:webHidden/>
          </w:rPr>
        </w:r>
        <w:r w:rsidR="00390420">
          <w:rPr>
            <w:noProof/>
            <w:webHidden/>
          </w:rPr>
          <w:fldChar w:fldCharType="separate"/>
        </w:r>
        <w:r w:rsidR="00910229">
          <w:rPr>
            <w:noProof/>
            <w:webHidden/>
          </w:rPr>
          <w:t>64</w:t>
        </w:r>
        <w:r w:rsidR="00390420">
          <w:rPr>
            <w:noProof/>
            <w:webHidden/>
          </w:rPr>
          <w:fldChar w:fldCharType="end"/>
        </w:r>
      </w:hyperlink>
    </w:p>
    <w:p w:rsidR="00390420" w:rsidRDefault="00BD7D5D">
      <w:pPr>
        <w:pStyle w:val="TDC1"/>
        <w:tabs>
          <w:tab w:val="left" w:pos="1320"/>
        </w:tabs>
        <w:rPr>
          <w:b w:val="0"/>
          <w:bCs w:val="0"/>
          <w:caps w:val="0"/>
          <w:noProof/>
          <w:color w:val="auto"/>
          <w:sz w:val="22"/>
          <w:szCs w:val="22"/>
          <w:lang w:eastAsia="es-ES"/>
        </w:rPr>
      </w:pPr>
      <w:hyperlink w:anchor="_Toc9619642" w:history="1">
        <w:r w:rsidR="00390420" w:rsidRPr="00F64420">
          <w:rPr>
            <w:rStyle w:val="Hipervnculo"/>
            <w:noProof/>
            <w14:scene3d>
              <w14:camera w14:prst="orthographicFront"/>
              <w14:lightRig w14:rig="threePt" w14:dir="t">
                <w14:rot w14:lat="0" w14:lon="0" w14:rev="0"/>
              </w14:lightRig>
            </w14:scene3d>
          </w:rPr>
          <w:t>14</w:t>
        </w:r>
        <w:r w:rsidR="00390420">
          <w:rPr>
            <w:b w:val="0"/>
            <w:bCs w:val="0"/>
            <w:caps w:val="0"/>
            <w:noProof/>
            <w:color w:val="auto"/>
            <w:sz w:val="22"/>
            <w:szCs w:val="22"/>
            <w:lang w:eastAsia="es-ES"/>
          </w:rPr>
          <w:tab/>
        </w:r>
        <w:r w:rsidR="00390420" w:rsidRPr="00F64420">
          <w:rPr>
            <w:rStyle w:val="Hipervnculo"/>
            <w:noProof/>
          </w:rPr>
          <w:t>Apéndice D: Gráficas del Factor Distancia</w:t>
        </w:r>
        <w:r w:rsidR="00390420">
          <w:rPr>
            <w:noProof/>
            <w:webHidden/>
          </w:rPr>
          <w:tab/>
        </w:r>
        <w:r w:rsidR="00390420">
          <w:rPr>
            <w:noProof/>
            <w:webHidden/>
          </w:rPr>
          <w:fldChar w:fldCharType="begin"/>
        </w:r>
        <w:r w:rsidR="00390420">
          <w:rPr>
            <w:noProof/>
            <w:webHidden/>
          </w:rPr>
          <w:instrText xml:space="preserve"> PAGEREF _Toc9619642 \h </w:instrText>
        </w:r>
        <w:r w:rsidR="00390420">
          <w:rPr>
            <w:noProof/>
            <w:webHidden/>
          </w:rPr>
        </w:r>
        <w:r w:rsidR="00390420">
          <w:rPr>
            <w:noProof/>
            <w:webHidden/>
          </w:rPr>
          <w:fldChar w:fldCharType="separate"/>
        </w:r>
        <w:r w:rsidR="00910229">
          <w:rPr>
            <w:noProof/>
            <w:webHidden/>
          </w:rPr>
          <w:t>65</w:t>
        </w:r>
        <w:r w:rsidR="00390420">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1" w:name="_Toc9619586"/>
      <w:bookmarkStart w:id="2" w:name="_Toc4842669"/>
      <w:r>
        <w:lastRenderedPageBreak/>
        <w:t>Introducción</w:t>
      </w:r>
      <w:bookmarkEnd w:id="1"/>
    </w:p>
    <w:p w:rsidR="00D33129" w:rsidRPr="00D33129" w:rsidRDefault="00EA3E2D" w:rsidP="00EA3E2D">
      <w:pPr>
        <w:pStyle w:val="Citadestacada"/>
      </w:pPr>
      <w:r w:rsidRPr="00EA3E2D">
        <w:t>En una ocasión, Bronstein tardó 40 min</w:t>
      </w:r>
      <w:r>
        <w:t xml:space="preserve">utos en mover </w:t>
      </w:r>
      <w:r w:rsidR="006838F5">
        <w:t>¡</w:t>
      </w:r>
      <w:r>
        <w:t xml:space="preserve">su </w:t>
      </w:r>
      <w:r w:rsidR="006838F5">
        <w:t>primera</w:t>
      </w:r>
      <w:r>
        <w:t xml:space="preserve"> pieza!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realidad la anécdota la cuenta el propio Bronstein pero tendría que buscar el libro donde lo cuenta así que permitidme que simplemente lo cite libremente…</w:t>
      </w:r>
    </w:p>
    <w:p w:rsidR="00F73374" w:rsidRDefault="005E7E70" w:rsidP="00E65998">
      <w:pPr>
        <w:pStyle w:val="Ttulo2"/>
      </w:pPr>
      <w:bookmarkStart w:id="3" w:name="_Toc9619587"/>
      <w:r>
        <w:t>Justificación</w:t>
      </w:r>
      <w:bookmarkEnd w:id="3"/>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Edward James Mortimer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Lao-Tse</w:t>
      </w:r>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7C7008">
      <w:pPr>
        <w:pStyle w:val="Prrafodelista"/>
        <w:numPr>
          <w:ilvl w:val="0"/>
          <w:numId w:val="3"/>
        </w:numPr>
      </w:pPr>
      <w:r>
        <w:t>Ajedrez</w:t>
      </w:r>
    </w:p>
    <w:p w:rsidR="005F2C70" w:rsidRDefault="005F2C70" w:rsidP="007C7008">
      <w:pPr>
        <w:pStyle w:val="Prrafodelista"/>
        <w:numPr>
          <w:ilvl w:val="0"/>
          <w:numId w:val="3"/>
        </w:numPr>
      </w:pPr>
      <w:r>
        <w:t>Juegos Battle Royale</w:t>
      </w:r>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r>
        <w:lastRenderedPageBreak/>
        <w:t xml:space="preserve">streaming, programas de juego y aprendizaje, bastante maduro y competitivo. </w:t>
      </w:r>
    </w:p>
    <w:p w:rsidR="005E7E70" w:rsidRDefault="005E7E70" w:rsidP="005E7E70">
      <w:r>
        <w:t xml:space="preserve">Por otra parte, creo que hoy en día nadie puede dudar de la fortaleza del género de los Battle Royale (todos contra todos o como lo queráis ver). Empezó siendo la idea central de algún juego y otros copiando la idea y desarrollándose de mejor o peor manera han llegado a ser Juegos del Año para distintos </w:t>
      </w:r>
      <w:r w:rsidRPr="00290B2D">
        <w:rPr>
          <w:i/>
        </w:rPr>
        <w:t>“Game Awards”</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Battle Royale.</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7C7008">
      <w:pPr>
        <w:pStyle w:val="Prrafodelista"/>
        <w:numPr>
          <w:ilvl w:val="0"/>
          <w:numId w:val="2"/>
        </w:numPr>
      </w:pPr>
      <w:r>
        <w:t>Habrá momentos en los que los jugadores tengan que esforzarse por salvar las piezas que se encuentran en peligro y</w:t>
      </w:r>
      <w:r w:rsidR="004E078F">
        <w:t xml:space="preserve"> esa sea la mayor preocupación.</w:t>
      </w:r>
    </w:p>
    <w:p w:rsidR="004E078F" w:rsidRDefault="00086BA5" w:rsidP="007C7008">
      <w:pPr>
        <w:pStyle w:val="Prrafodelista"/>
        <w:numPr>
          <w:ilvl w:val="0"/>
          <w:numId w:val="2"/>
        </w:numPr>
      </w:pPr>
      <w:r>
        <w:t>Habrá momentos en los que habrá un espacio ilimitado que hará que las piezas mayores tengan una potencia inusitada al poder desplazarse de extremo a extremo.</w:t>
      </w:r>
    </w:p>
    <w:p w:rsidR="004E078F" w:rsidRDefault="00086BA5" w:rsidP="007C7008">
      <w:pPr>
        <w:pStyle w:val="Prrafodelista"/>
        <w:numPr>
          <w:ilvl w:val="0"/>
          <w:numId w:val="2"/>
        </w:numPr>
      </w:pPr>
      <w:r>
        <w:t>Habrá momentos en los que al menguar el tablero y lo mismo no desaparecer tantas piezas la concentración de ellas puede hacer que cualquier movimiento parezca opresivo.</w:t>
      </w:r>
    </w:p>
    <w:p w:rsidR="00086BA5" w:rsidRDefault="00086BA5" w:rsidP="007C7008">
      <w:pPr>
        <w:pStyle w:val="Prrafodelista"/>
        <w:numPr>
          <w:ilvl w:val="0"/>
          <w:numId w:val="2"/>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Battle Royale tanto en número de jugadores como en concentración de la acción lo hace bastante diferente.</w:t>
      </w:r>
    </w:p>
    <w:p w:rsidR="009F2F15" w:rsidRDefault="004E078F" w:rsidP="004E078F">
      <w:pPr>
        <w:pStyle w:val="Ttulo2"/>
      </w:pPr>
      <w:bookmarkStart w:id="4" w:name="_Toc9619588"/>
      <w:r>
        <w:t>Objetivos</w:t>
      </w:r>
      <w:bookmarkEnd w:id="2"/>
      <w:bookmarkEnd w:id="4"/>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5" w:name="_Toc9619589"/>
      <w:r>
        <w:t>Objetivos del juego/app en sí:</w:t>
      </w:r>
      <w:bookmarkEnd w:id="5"/>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r w:rsidRPr="00EA3E2D">
        <w:rPr>
          <w:b/>
          <w:lang w:val="en-US"/>
        </w:rPr>
        <w:t>Megadeth</w:t>
      </w:r>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librería java LibGdx a usar cumple perfectamente este objetivo) que sea jugable.</w:t>
      </w:r>
      <w:r w:rsidR="00390420">
        <w:t xml:space="preserve"> Aunque primero nos centraremos en que se vea en el PC.</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lastRenderedPageBreak/>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unque el juego en sí utilice Java y LibGdX</w:t>
      </w:r>
      <w:r>
        <w:t xml:space="preserve"> el proyecto del Chess Battle Royale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6" w:name="_Toc9619590"/>
      <w:r>
        <w:t>Objetivos formativos</w:t>
      </w:r>
      <w:bookmarkEnd w:id="6"/>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w:t>
      </w:r>
      <w:r w:rsidR="00390420">
        <w:t>,</w:t>
      </w:r>
      <w:r>
        <w:t xml:space="preserve">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w:t>
      </w:r>
      <w:r w:rsidR="00390420">
        <w:t>r citar el ejemplo más sencillo:</w:t>
      </w:r>
      <w:r>
        <w:t xml:space="preserve"> aunque he estado usando tecnologías de control de versiones como el git</w:t>
      </w:r>
      <w:r w:rsidR="00390420">
        <w:t>,</w:t>
      </w:r>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lastRenderedPageBreak/>
        <w:t xml:space="preserve"> </w:t>
      </w:r>
      <w:bookmarkStart w:id="7" w:name="_Toc9619591"/>
      <w:r>
        <w:t>Objetivos “empresariales”</w:t>
      </w:r>
      <w:bookmarkEnd w:id="7"/>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“stores”</w:t>
      </w:r>
      <w:r w:rsidR="00AC26C7">
        <w:t xml:space="preserve"> de los dispositivos móviles.</w:t>
      </w:r>
    </w:p>
    <w:p w:rsidR="00922313" w:rsidRDefault="00922313" w:rsidP="00922313">
      <w:pPr>
        <w:pStyle w:val="Ttulo2"/>
      </w:pPr>
      <w:bookmarkStart w:id="8" w:name="_Toc9619592"/>
      <w:r>
        <w:t>Antecedentes</w:t>
      </w:r>
      <w:r w:rsidR="003D286E">
        <w:t xml:space="preserve"> (Análisis de lo existente)</w:t>
      </w:r>
      <w:bookmarkEnd w:id="8"/>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Chaturanga (el </w:t>
      </w:r>
      <w:r w:rsidR="00D83E90" w:rsidRPr="00D83E90">
        <w:t>Chaturaji</w:t>
      </w:r>
      <w:r w:rsidR="00D83E90">
        <w:t>) que se juega con 4 participantes era el predecesor del Chaturanga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BD7D5D" w:rsidRPr="00BD7D5D">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BD7D5D" w:rsidRPr="00BD7D5D">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BD7D5D" w:rsidRPr="00BD7D5D">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 xml:space="preserve">ntos sitios (p.e. en Lichess </w:t>
      </w:r>
      <w:sdt>
        <w:sdtPr>
          <w:id w:val="-1216814501"/>
          <w:citation/>
        </w:sdtPr>
        <w:sdtContent>
          <w:r w:rsidR="00383A08">
            <w:fldChar w:fldCharType="begin"/>
          </w:r>
          <w:r w:rsidR="00383A08">
            <w:instrText xml:space="preserve"> CITATION Lic \l 3082 </w:instrText>
          </w:r>
          <w:r w:rsidR="00383A08">
            <w:fldChar w:fldCharType="separate"/>
          </w:r>
          <w:r w:rsidR="00BD7D5D" w:rsidRPr="00BD7D5D">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han habido recreaciones del ajedrez en videojuegos. De hecho el esfuerzo para conseguir buenas inteligencias artificiales </w:t>
      </w:r>
      <w:r w:rsidR="006838F5">
        <w:t>tuvo</w:t>
      </w:r>
      <w:r w:rsidR="000E6CF8">
        <w:t xml:space="preserve"> sus primeros combates en las 64 casillas. </w:t>
      </w:r>
    </w:p>
    <w:p w:rsidR="00F709C9" w:rsidRDefault="000E6CF8" w:rsidP="00832492">
      <w:r>
        <w:t>Citaré por importancia histórica</w:t>
      </w:r>
      <w:r w:rsidR="00F709C9">
        <w:t>:</w:t>
      </w:r>
    </w:p>
    <w:p w:rsidR="000E6CF8" w:rsidRDefault="00F709C9" w:rsidP="007C7008">
      <w:pPr>
        <w:pStyle w:val="Prrafodelista"/>
        <w:numPr>
          <w:ilvl w:val="0"/>
          <w:numId w:val="4"/>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BD7D5D" w:rsidRPr="00BD7D5D">
            <w:rPr>
              <w:noProof/>
            </w:rPr>
            <w:t>[5]</w:t>
          </w:r>
          <w:r w:rsidR="000E6CF8">
            <w:fldChar w:fldCharType="end"/>
          </w:r>
        </w:sdtContent>
      </w:sdt>
      <w:r w:rsidR="000E6CF8">
        <w:t xml:space="preserve"> aunque más que inteligencia artificial en ese caso lo que había era trampa propia de trileros</w:t>
      </w:r>
      <w:r>
        <w:t xml:space="preserve"> y no sea más que una cosa anecdótica.</w:t>
      </w:r>
    </w:p>
    <w:p w:rsidR="00F709C9" w:rsidRDefault="00F709C9" w:rsidP="007C7008">
      <w:pPr>
        <w:pStyle w:val="Prrafodelista"/>
        <w:numPr>
          <w:ilvl w:val="0"/>
          <w:numId w:val="4"/>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BD7D5D">
            <w:rPr>
              <w:noProof/>
            </w:rPr>
            <w:t xml:space="preserve"> </w:t>
          </w:r>
          <w:r w:rsidR="00BD7D5D" w:rsidRPr="00BD7D5D">
            <w:rPr>
              <w:noProof/>
            </w:rPr>
            <w:t>[6]</w:t>
          </w:r>
          <w:r>
            <w:fldChar w:fldCharType="end"/>
          </w:r>
        </w:sdtContent>
      </w:sdt>
      <w:r>
        <w:t>.</w:t>
      </w:r>
    </w:p>
    <w:p w:rsidR="00F709C9" w:rsidRDefault="00F709C9" w:rsidP="007C7008">
      <w:pPr>
        <w:pStyle w:val="Prrafodelista"/>
        <w:numPr>
          <w:ilvl w:val="0"/>
          <w:numId w:val="4"/>
        </w:numPr>
      </w:pPr>
      <w:r>
        <w:t>Fritz de ChessBase</w:t>
      </w:r>
      <w:sdt>
        <w:sdtPr>
          <w:id w:val="-1571804938"/>
          <w:citation/>
        </w:sdtPr>
        <w:sdtContent>
          <w:r>
            <w:fldChar w:fldCharType="begin"/>
          </w:r>
          <w:r>
            <w:instrText xml:space="preserve"> CITATION Wik192 \l 3082 </w:instrText>
          </w:r>
          <w:r>
            <w:fldChar w:fldCharType="separate"/>
          </w:r>
          <w:r w:rsidR="00BD7D5D">
            <w:rPr>
              <w:noProof/>
            </w:rPr>
            <w:t xml:space="preserve"> </w:t>
          </w:r>
          <w:r w:rsidR="00BD7D5D" w:rsidRPr="00BD7D5D">
            <w:rPr>
              <w:noProof/>
            </w:rPr>
            <w:t>[7]</w:t>
          </w:r>
          <w:r>
            <w:fldChar w:fldCharType="end"/>
          </w:r>
        </w:sdtContent>
      </w:sdt>
      <w:r>
        <w:t>. Programa que dominó durante cierto tiempo los engines de ajedrez. Aunque personalmente creo que su principal relevancia fue la ChessBase</w:t>
      </w:r>
      <w:sdt>
        <w:sdtPr>
          <w:id w:val="366810335"/>
          <w:citation/>
        </w:sdtPr>
        <w:sdtContent>
          <w:r>
            <w:fldChar w:fldCharType="begin"/>
          </w:r>
          <w:r>
            <w:instrText xml:space="preserve"> CITATION Wik193 \l 3082 </w:instrText>
          </w:r>
          <w:r>
            <w:fldChar w:fldCharType="separate"/>
          </w:r>
          <w:r w:rsidR="00BD7D5D">
            <w:rPr>
              <w:noProof/>
            </w:rPr>
            <w:t xml:space="preserve"> </w:t>
          </w:r>
          <w:r w:rsidR="00BD7D5D" w:rsidRPr="00BD7D5D">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7C7008">
      <w:pPr>
        <w:pStyle w:val="Prrafodelista"/>
        <w:numPr>
          <w:ilvl w:val="0"/>
          <w:numId w:val="4"/>
        </w:numPr>
      </w:pPr>
      <w:r>
        <w:t>AlphaZero</w:t>
      </w:r>
      <w:sdt>
        <w:sdtPr>
          <w:id w:val="1824853174"/>
          <w:citation/>
        </w:sdtPr>
        <w:sdtContent>
          <w:r>
            <w:fldChar w:fldCharType="begin"/>
          </w:r>
          <w:r>
            <w:instrText xml:space="preserve"> CITATION Wik194 \l 3082 </w:instrText>
          </w:r>
          <w:r>
            <w:fldChar w:fldCharType="separate"/>
          </w:r>
          <w:r w:rsidR="00BD7D5D">
            <w:rPr>
              <w:noProof/>
            </w:rPr>
            <w:t xml:space="preserve"> </w:t>
          </w:r>
          <w:r w:rsidR="00BD7D5D" w:rsidRPr="00BD7D5D">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BD7D5D">
            <w:rPr>
              <w:noProof/>
            </w:rPr>
            <w:t xml:space="preserve"> </w:t>
          </w:r>
          <w:r w:rsidR="00BD7D5D" w:rsidRPr="00BD7D5D">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 xml:space="preserve">min-max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un algoritmo de aprendizaje genérico en unidades de procesamiento tensorial. Aunque hay cierta polémica sobre la fuerza comparativa al no poder competir con el mismo hardware (las TPUs son distintas a las CPUs convencionales y completamente diseñadas para las redes neuronales) lo cierto es que su irrupción en el campo de las IAs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puzzles para enseñanza del ajedrez, cantidad de blogs, páginas, revistas, </w:t>
      </w:r>
      <w:r>
        <w:t xml:space="preserve">etc. </w:t>
      </w:r>
      <w:r w:rsidR="00E96B37">
        <w:t>Simplemente entrar en la tienda de Android y buscar chess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ChessBase (aunque personalmente recomendar</w:t>
      </w:r>
      <w:r>
        <w:t>ía otras bases de datos de</w:t>
      </w:r>
      <w:r w:rsidR="00705EF2">
        <w:t xml:space="preserve"> licencia G</w:t>
      </w:r>
      <w:r>
        <w:t>PL</w:t>
      </w:r>
      <w:r w:rsidR="00705EF2">
        <w:t xml:space="preserve"> como la Scid</w:t>
      </w:r>
      <w:sdt>
        <w:sdtPr>
          <w:id w:val="354093294"/>
          <w:citation/>
        </w:sdtPr>
        <w:sdtContent>
          <w:r w:rsidR="00705EF2">
            <w:fldChar w:fldCharType="begin"/>
          </w:r>
          <w:r w:rsidR="00705EF2">
            <w:instrText xml:space="preserve"> CITATION Sha \l 3082 </w:instrText>
          </w:r>
          <w:r w:rsidR="00705EF2">
            <w:fldChar w:fldCharType="separate"/>
          </w:r>
          <w:r w:rsidR="00BD7D5D">
            <w:rPr>
              <w:noProof/>
            </w:rPr>
            <w:t xml:space="preserve"> </w:t>
          </w:r>
          <w:r w:rsidR="00BD7D5D" w:rsidRPr="00BD7D5D">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Tanto PlayChess</w:t>
      </w:r>
      <w:sdt>
        <w:sdtPr>
          <w:id w:val="-1124383583"/>
          <w:citation/>
        </w:sdtPr>
        <w:sdtContent>
          <w:r>
            <w:fldChar w:fldCharType="begin"/>
          </w:r>
          <w:r w:rsidR="00383A08" w:rsidRPr="00383A08">
            <w:instrText xml:space="preserve">CITATION Wik195 \l 3082 </w:instrText>
          </w:r>
          <w:r>
            <w:fldChar w:fldCharType="separate"/>
          </w:r>
          <w:r w:rsidR="00BD7D5D">
            <w:rPr>
              <w:noProof/>
            </w:rPr>
            <w:t xml:space="preserve"> </w:t>
          </w:r>
          <w:r w:rsidR="00BD7D5D" w:rsidRPr="00BD7D5D">
            <w:rPr>
              <w:noProof/>
            </w:rPr>
            <w:t>[12]</w:t>
          </w:r>
          <w:r>
            <w:fldChar w:fldCharType="end"/>
          </w:r>
        </w:sdtContent>
      </w:sdt>
      <w:r w:rsidRPr="00383A08">
        <w:t xml:space="preserve"> de ChessBase, </w:t>
      </w:r>
      <w:r w:rsidR="00383A08" w:rsidRPr="00383A08">
        <w:t>Internet Chess Club</w:t>
      </w:r>
      <w:sdt>
        <w:sdtPr>
          <w:id w:val="-671493465"/>
          <w:citation/>
        </w:sdtPr>
        <w:sdtContent>
          <w:r w:rsidR="00383A08">
            <w:fldChar w:fldCharType="begin"/>
          </w:r>
          <w:r w:rsidR="00383A08" w:rsidRPr="00383A08">
            <w:instrText xml:space="preserve"> CITATION Int \l 3082 </w:instrText>
          </w:r>
          <w:r w:rsidR="00383A08">
            <w:fldChar w:fldCharType="separate"/>
          </w:r>
          <w:r w:rsidR="00BD7D5D">
            <w:rPr>
              <w:noProof/>
            </w:rPr>
            <w:t xml:space="preserve"> </w:t>
          </w:r>
          <w:r w:rsidR="00BD7D5D" w:rsidRPr="00BD7D5D">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BD7D5D">
            <w:rPr>
              <w:noProof/>
            </w:rPr>
            <w:t xml:space="preserve"> </w:t>
          </w:r>
          <w:r w:rsidR="00BD7D5D" w:rsidRPr="00BD7D5D">
            <w:rPr>
              <w:noProof/>
            </w:rPr>
            <w:t>[14]</w:t>
          </w:r>
          <w:r w:rsidR="00383A08">
            <w:fldChar w:fldCharType="end"/>
          </w:r>
        </w:sdtContent>
      </w:sdt>
      <w:r w:rsidR="00B32CEC">
        <w:t xml:space="preserve"> (gratuito)</w:t>
      </w:r>
      <w:r w:rsidR="00383A08" w:rsidRPr="00383A08">
        <w:t>, Lichess</w:t>
      </w:r>
      <w:sdt>
        <w:sdtPr>
          <w:id w:val="-2085373134"/>
          <w:citation/>
        </w:sdtPr>
        <w:sdtContent>
          <w:r w:rsidR="00383A08">
            <w:fldChar w:fldCharType="begin"/>
          </w:r>
          <w:r w:rsidR="00383A08" w:rsidRPr="00383A08">
            <w:instrText xml:space="preserve"> CITATION Lic \l 3082 </w:instrText>
          </w:r>
          <w:r w:rsidR="00383A08">
            <w:fldChar w:fldCharType="separate"/>
          </w:r>
          <w:r w:rsidR="00BD7D5D">
            <w:rPr>
              <w:noProof/>
            </w:rPr>
            <w:t xml:space="preserve"> </w:t>
          </w:r>
          <w:r w:rsidR="00BD7D5D" w:rsidRPr="00BD7D5D">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BD7D5D">
            <w:rPr>
              <w:noProof/>
            </w:rPr>
            <w:t xml:space="preserve"> </w:t>
          </w:r>
          <w:r w:rsidR="00BD7D5D" w:rsidRPr="00BD7D5D">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BD7D5D" w:rsidRPr="00BD7D5D">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Steam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r w:rsidR="006838F5">
        <w:t>antecedente</w:t>
      </w:r>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buscando resulta que </w:t>
      </w:r>
      <w:r w:rsidR="00A0113C">
        <w:t>relativamente cercano en el tiempo</w:t>
      </w:r>
      <w:r w:rsidR="009F2F15">
        <w:t xml:space="preserve"> (10/12/2018) ha salido a la venta en Steam un videojuego de Facepunch Studios titulado Clatter.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Sin embargo, creo que el Chess Battle Royale al ser más cercano al espíritu del ajedrez puede tener un futuro más prometedor dentro de los deportes mentales.</w:t>
      </w:r>
    </w:p>
    <w:p w:rsidR="003D286E" w:rsidRDefault="003D286E" w:rsidP="003D286E">
      <w:pPr>
        <w:pStyle w:val="Ttulo1"/>
      </w:pPr>
      <w:bookmarkStart w:id="9" w:name="_Toc9619593"/>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Rand Fishkin</w:t>
      </w:r>
    </w:p>
    <w:p w:rsidR="001311BA" w:rsidRDefault="001311BA" w:rsidP="001311BA">
      <w:pPr>
        <w:pStyle w:val="Ttulo2"/>
      </w:pPr>
      <w:bookmarkStart w:id="10" w:name="_Toc9619594"/>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r w:rsidR="003D286E" w:rsidRPr="001311BA">
        <w:t>C</w:t>
      </w:r>
      <w:r>
        <w:t>hess Battle Royale,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F464AE" w:rsidRDefault="00270389" w:rsidP="00F464A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A255CF" w:rsidRDefault="00A255CF" w:rsidP="00F464AE">
      <w:r>
        <w:t>Por último, sé que no he hecho las cuentas (y lo más importante son siempre las cuentas) pero es que en realidad el proceso en el que se encuentra ahora mismo el ChessBattleRoyale es en el de captación de colaboradores/autores más que en el punto de formalizar y crear la empresa.</w:t>
      </w:r>
      <w:bookmarkStart w:id="11" w:name="_GoBack"/>
      <w:bookmarkEnd w:id="11"/>
    </w:p>
    <w:p w:rsidR="003D286E" w:rsidRDefault="003D286E" w:rsidP="003D286E">
      <w:pPr>
        <w:pStyle w:val="Ttulo2"/>
      </w:pPr>
      <w:bookmarkStart w:id="12" w:name="_Toc9619595"/>
      <w:r>
        <w:t>Recursos humanos</w:t>
      </w:r>
      <w:bookmarkEnd w:id="12"/>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Welch Jr</w:t>
      </w:r>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 xml:space="preserve">De esta forma, aunque no se deba olvidar en el desarrollo del software en sí, habrá que intentar sumar al proyecto (emplear) a gente entusiasta por </w:t>
      </w:r>
      <w:r>
        <w:lastRenderedPageBreak/>
        <w:t>otros campos. De esta manera creo que deberíamos con</w:t>
      </w:r>
      <w:r w:rsidR="00FC1592">
        <w:t>tar con los siguientes socios o empleados</w:t>
      </w:r>
      <w:r w:rsidR="007B7C89">
        <w:t xml:space="preserve"> (y de paso ponemos sus funciones de las que se encargarán)</w:t>
      </w:r>
      <w:r>
        <w:t>:</w:t>
      </w:r>
    </w:p>
    <w:p w:rsidR="00A43B07" w:rsidRDefault="007B7C89" w:rsidP="007C7008">
      <w:pPr>
        <w:pStyle w:val="Prrafodelista"/>
        <w:numPr>
          <w:ilvl w:val="0"/>
          <w:numId w:val="5"/>
        </w:numPr>
      </w:pPr>
      <w:r>
        <w:t>Una persona de perfil front-end y  relaciones con el cliente/usuario que se ocupe</w:t>
      </w:r>
      <w:r w:rsidR="00A43B07">
        <w:t xml:space="preserve"> </w:t>
      </w:r>
      <w:r>
        <w:t>d</w:t>
      </w:r>
      <w:r w:rsidR="00A43B07">
        <w:t>el desarrollo y mantenimiento de 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7C7008">
      <w:pPr>
        <w:pStyle w:val="Prrafodelista"/>
        <w:numPr>
          <w:ilvl w:val="0"/>
          <w:numId w:val="5"/>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7C7008">
      <w:pPr>
        <w:pStyle w:val="Prrafodelista"/>
        <w:numPr>
          <w:ilvl w:val="0"/>
          <w:numId w:val="5"/>
        </w:numPr>
      </w:pPr>
      <w:r>
        <w:t xml:space="preserve">Un desarrollador de la aplicación en sí con fuertes conocimientos y deseos de experimentar en los aspectos más visuales y de front-end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7C7008">
      <w:pPr>
        <w:pStyle w:val="Prrafodelista"/>
        <w:numPr>
          <w:ilvl w:val="0"/>
          <w:numId w:val="5"/>
        </w:numPr>
      </w:pPr>
      <w:r>
        <w:t xml:space="preserve">Yo, que me encargaría de la </w:t>
      </w:r>
      <w:r w:rsidR="00A255CF">
        <w:t>coordinación</w:t>
      </w:r>
      <w:r>
        <w:t xml:space="preserve"> del proyecto en sí y de intentar mejorar la IA y los algoritmos back-end que usara la aplicación (y el posterior tratamiento de los datos para crear material que pueda incidir en un mejor aprovechamiento y divulgación del juego).</w:t>
      </w:r>
    </w:p>
    <w:p w:rsidR="00F464AE" w:rsidRDefault="00F464AE" w:rsidP="007C7008">
      <w:pPr>
        <w:pStyle w:val="Prrafodelista"/>
        <w:numPr>
          <w:ilvl w:val="0"/>
          <w:numId w:val="5"/>
        </w:numPr>
      </w:pPr>
      <w:r>
        <w:t>Una persona que se encargase principalmente de las tareas administrativas pero con capacidades de dirección y creación de equipo para también ir ayudando en la vertebración de todo el proyecto.</w:t>
      </w:r>
    </w:p>
    <w:p w:rsidR="00533C3E" w:rsidRDefault="00533C3E" w:rsidP="007C7008">
      <w:pPr>
        <w:pStyle w:val="Prrafodelista"/>
        <w:numPr>
          <w:ilvl w:val="0"/>
          <w:numId w:val="5"/>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F464AE" w:rsidRDefault="00194763" w:rsidP="00194763">
      <w:r>
        <w:t xml:space="preserve">Sumando hacen como mínimo un total de </w:t>
      </w:r>
      <w:r w:rsidR="00F464AE">
        <w:t>5</w:t>
      </w:r>
      <w:r>
        <w:t xml:space="preserve">(+1) personas necesarias. Aunque se vayan a explorar distintas alternativas para la financiación del proyecto parece claro que es de un calado bastante grande. </w:t>
      </w:r>
    </w:p>
    <w:p w:rsidR="00130FFB" w:rsidRDefault="00194763" w:rsidP="00194763">
      <w:r>
        <w:lastRenderedPageBreak/>
        <w:t>De hecho creo que la mejor alternativa sería plantearse la creación de una sociedad buscando socios que se involucrasen tanto económica como físicamente en el proyecto y fueran cubriendo esos puestos.</w:t>
      </w:r>
    </w:p>
    <w:p w:rsidR="00A255CF" w:rsidRDefault="00194763" w:rsidP="00194763">
      <w:r>
        <w:t xml:space="preserve">De esta manera las obligaciones frente a la Seguridad Social serían únicamente las personales </w:t>
      </w:r>
      <w:r w:rsidR="00F464AE">
        <w:t>porque todos estos tendrían labores de dirección</w:t>
      </w:r>
      <w:r>
        <w:t xml:space="preserve"> </w:t>
      </w:r>
      <w:r w:rsidR="00A255CF">
        <w:t xml:space="preserve">desde estos primeros estadíos (hasta en posibles ampliaciones que ya se iría contratando) y cada uno de ellos debería darse de alta en el RETA. </w:t>
      </w:r>
    </w:p>
    <w:p w:rsidR="00194763" w:rsidRDefault="00A255CF" w:rsidP="00194763">
      <w:r>
        <w:t>Ya sé que formar una sociedad con tantas personas puede ser una tarea ardua y complicada. Sólo estoy poniendo lo que sería ideal para intentar minimizar la financiación del proyecto cuando aún no se tiene del todo claro si se va a encontrar un nicho económico suficiente.</w:t>
      </w:r>
    </w:p>
    <w:p w:rsidR="00194763" w:rsidRDefault="00194763" w:rsidP="00194763">
      <w:pPr>
        <w:pStyle w:val="Ttulo2"/>
      </w:pPr>
      <w:bookmarkStart w:id="13" w:name="_Toc9619596"/>
      <w:r>
        <w:t>prevención de riesgos laborales</w:t>
      </w:r>
      <w:bookmarkEnd w:id="13"/>
    </w:p>
    <w:p w:rsidR="00A74638" w:rsidRDefault="00EA3E2D" w:rsidP="00A74638">
      <w:pPr>
        <w:pStyle w:val="Citadestacada"/>
      </w:pPr>
      <w:r>
        <w:t>Más vale prevenir con las manos en la masa y tendré que tener cuidado con no sufrir un ataque de nostalgitis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4" w:name="_Toc9619597"/>
      <w:r>
        <w:t>Riesgos laborales</w:t>
      </w:r>
      <w:bookmarkEnd w:id="14"/>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sidR="00BD7D5D">
            <w:rPr>
              <w:noProof/>
            </w:rPr>
            <w:t xml:space="preserve"> </w:t>
          </w:r>
          <w:r w:rsidR="00BD7D5D" w:rsidRPr="00BD7D5D">
            <w:rPr>
              <w:noProof/>
            </w:rPr>
            <w:t>[17]</w:t>
          </w:r>
          <w:r>
            <w:fldChar w:fldCharType="end"/>
          </w:r>
        </w:sdtContent>
      </w:sdt>
      <w:sdt>
        <w:sdtPr>
          <w:id w:val="476804847"/>
          <w:citation/>
        </w:sdtPr>
        <w:sdtContent>
          <w:r>
            <w:fldChar w:fldCharType="begin"/>
          </w:r>
          <w:r>
            <w:instrText xml:space="preserve"> CITATION Rea97 \l 3082 </w:instrText>
          </w:r>
          <w:r>
            <w:fldChar w:fldCharType="separate"/>
          </w:r>
          <w:r w:rsidR="00BD7D5D">
            <w:rPr>
              <w:noProof/>
            </w:rPr>
            <w:t xml:space="preserve"> </w:t>
          </w:r>
          <w:r w:rsidR="00BD7D5D" w:rsidRPr="00BD7D5D">
            <w:rPr>
              <w:noProof/>
            </w:rPr>
            <w:t>[18]</w:t>
          </w:r>
          <w:r>
            <w:fldChar w:fldCharType="end"/>
          </w:r>
        </w:sdtContent>
      </w:sdt>
      <w:sdt>
        <w:sdtPr>
          <w:id w:val="-749654440"/>
          <w:citation/>
        </w:sdtPr>
        <w:sdtContent>
          <w:r>
            <w:fldChar w:fldCharType="begin"/>
          </w:r>
          <w:r>
            <w:instrText xml:space="preserve"> CITATION Rea \l 3082 </w:instrText>
          </w:r>
          <w:r>
            <w:fldChar w:fldCharType="separate"/>
          </w:r>
          <w:r w:rsidR="00BD7D5D">
            <w:rPr>
              <w:noProof/>
            </w:rPr>
            <w:t xml:space="preserve"> </w:t>
          </w:r>
          <w:r w:rsidR="00BD7D5D" w:rsidRPr="00BD7D5D">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BD7D5D">
            <w:rPr>
              <w:noProof/>
            </w:rPr>
            <w:t xml:space="preserve"> </w:t>
          </w:r>
          <w:r w:rsidR="00BD7D5D" w:rsidRPr="00BD7D5D">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BD7D5D">
            <w:rPr>
              <w:noProof/>
            </w:rPr>
            <w:t xml:space="preserve"> </w:t>
          </w:r>
          <w:r w:rsidR="00BD7D5D" w:rsidRPr="00BD7D5D">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lastRenderedPageBreak/>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Hay que tener cuidado con el uso de tijeras, grapadoras, cutters,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r w:rsidR="006838F5">
        <w:t>cómo</w:t>
      </w:r>
      <w:r>
        <w:t xml:space="preserve"> actuar en distintos escenarios (p.e. encerrados por el fuego cerrar puerta y tratar de tapar con trapos mojados, </w:t>
      </w:r>
      <w:r w:rsidR="006838F5">
        <w:t>etc.</w:t>
      </w:r>
      <w:r>
        <w:t>).</w:t>
      </w:r>
    </w:p>
    <w:p w:rsidR="0017575C" w:rsidRDefault="0017575C" w:rsidP="0017575C">
      <w:pPr>
        <w:pStyle w:val="Ttulo4"/>
      </w:pPr>
      <w:r>
        <w:lastRenderedPageBreak/>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t>Fatiga postural</w:t>
      </w:r>
    </w:p>
    <w:p w:rsidR="009E4EAC" w:rsidRDefault="009E4EAC" w:rsidP="009E4EAC">
      <w:r>
        <w:t>Las principales causas de la fatiga postural es debida a las siguientes circunstancias:</w:t>
      </w:r>
    </w:p>
    <w:p w:rsidR="009E4EAC" w:rsidRDefault="009E4EAC" w:rsidP="007C7008">
      <w:pPr>
        <w:pStyle w:val="Prrafodelista"/>
        <w:numPr>
          <w:ilvl w:val="0"/>
          <w:numId w:val="6"/>
        </w:numPr>
      </w:pPr>
      <w:r>
        <w:t>Distribución inadecuada y falta de regulación de los elementos de trabajo</w:t>
      </w:r>
    </w:p>
    <w:p w:rsidR="009E4EAC" w:rsidRDefault="009E4EAC" w:rsidP="007C7008">
      <w:pPr>
        <w:pStyle w:val="Prrafodelista"/>
        <w:numPr>
          <w:ilvl w:val="0"/>
          <w:numId w:val="6"/>
        </w:numPr>
      </w:pPr>
      <w:r>
        <w:t>Deficiente iluminación.</w:t>
      </w:r>
    </w:p>
    <w:p w:rsidR="009E4EAC" w:rsidRDefault="009E4EAC" w:rsidP="007C7008">
      <w:pPr>
        <w:pStyle w:val="Prrafodelista"/>
        <w:numPr>
          <w:ilvl w:val="0"/>
          <w:numId w:val="6"/>
        </w:numPr>
      </w:pPr>
      <w:r>
        <w:t>Hábitos inadecuados.</w:t>
      </w:r>
    </w:p>
    <w:p w:rsidR="009E4EAC" w:rsidRDefault="009E4EAC" w:rsidP="007C7008">
      <w:pPr>
        <w:pStyle w:val="Prrafodelista"/>
        <w:numPr>
          <w:ilvl w:val="0"/>
          <w:numId w:val="6"/>
        </w:numPr>
      </w:pPr>
      <w:r>
        <w:t>Deficiente diseño de los elementos y/o mobiliario inadecuado.</w:t>
      </w:r>
    </w:p>
    <w:p w:rsidR="009E4EAC" w:rsidRDefault="009E4EAC" w:rsidP="007C7008">
      <w:pPr>
        <w:pStyle w:val="Prrafodelista"/>
        <w:numPr>
          <w:ilvl w:val="0"/>
          <w:numId w:val="6"/>
        </w:numPr>
      </w:pPr>
      <w:r>
        <w:t>Movimientos repetitivos.</w:t>
      </w:r>
    </w:p>
    <w:p w:rsidR="009E4EAC" w:rsidRDefault="009E4EAC" w:rsidP="007C7008">
      <w:pPr>
        <w:pStyle w:val="Prrafodelista"/>
        <w:numPr>
          <w:ilvl w:val="0"/>
          <w:numId w:val="6"/>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 xml:space="preserve">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w:t>
      </w:r>
      <w:r>
        <w:lastRenderedPageBreak/>
        <w:t>crónica de consecuencias graves tanto dentro del trabajo (baja de rendimiento, absentismo, etc.) como fuera.</w:t>
      </w:r>
    </w:p>
    <w:p w:rsidR="00C11F9B" w:rsidRDefault="00695D00" w:rsidP="00695D00">
      <w:pPr>
        <w:pStyle w:val="Ttulo3"/>
      </w:pPr>
      <w:bookmarkStart w:id="15" w:name="_Toc9619598"/>
      <w:r>
        <w:t>Medidas preventivas</w:t>
      </w:r>
      <w:bookmarkEnd w:id="15"/>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t>Equipo de trabajo</w:t>
      </w:r>
    </w:p>
    <w:p w:rsidR="00C967E4" w:rsidRDefault="00C967E4" w:rsidP="00695D00">
      <w:pPr>
        <w:pStyle w:val="Ttulo5"/>
      </w:pPr>
      <w:r>
        <w:t>Pantallas</w:t>
      </w:r>
    </w:p>
    <w:p w:rsidR="00C967E4" w:rsidRDefault="00C967E4" w:rsidP="007C7008">
      <w:pPr>
        <w:pStyle w:val="Prrafodelista"/>
        <w:numPr>
          <w:ilvl w:val="0"/>
          <w:numId w:val="7"/>
        </w:numPr>
      </w:pPr>
      <w:r>
        <w:t>Buena resolución, imagen estable, ajuste de luminosidad y contraste, fondo de pantalla no demasiado oscuro, orientable e inclinable.</w:t>
      </w:r>
    </w:p>
    <w:p w:rsidR="00C967E4" w:rsidRDefault="00C967E4" w:rsidP="007C7008">
      <w:pPr>
        <w:pStyle w:val="Prrafodelista"/>
        <w:numPr>
          <w:ilvl w:val="0"/>
          <w:numId w:val="7"/>
        </w:numPr>
      </w:pPr>
      <w:r>
        <w:t>Se recomienda que la distancia del ojo a la pantalla sea superior a 40 cm</w:t>
      </w:r>
      <w:r w:rsidR="006838F5">
        <w:t xml:space="preserve"> </w:t>
      </w:r>
      <w:r>
        <w:t>y que la parte superior quede a la altura de los ojos.</w:t>
      </w:r>
    </w:p>
    <w:p w:rsidR="00C967E4" w:rsidRDefault="00C967E4" w:rsidP="007C7008">
      <w:pPr>
        <w:pStyle w:val="Prrafodelista"/>
        <w:numPr>
          <w:ilvl w:val="0"/>
          <w:numId w:val="7"/>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7C7008">
      <w:pPr>
        <w:pStyle w:val="Prrafodelista"/>
        <w:numPr>
          <w:ilvl w:val="0"/>
          <w:numId w:val="8"/>
        </w:numPr>
      </w:pPr>
      <w:r>
        <w:t>Inclinable e independiente de la pantalla para poder adaptar su posición y evitar posturas inadecuadas.</w:t>
      </w:r>
    </w:p>
    <w:p w:rsidR="00C967E4" w:rsidRDefault="00C967E4" w:rsidP="00695D00">
      <w:pPr>
        <w:pStyle w:val="Ttulo5"/>
      </w:pPr>
      <w:r>
        <w:t>Ratón</w:t>
      </w:r>
    </w:p>
    <w:p w:rsidR="00C967E4" w:rsidRDefault="00C967E4" w:rsidP="007C7008">
      <w:pPr>
        <w:pStyle w:val="Prrafodelista"/>
        <w:numPr>
          <w:ilvl w:val="0"/>
          <w:numId w:val="8"/>
        </w:numPr>
      </w:pPr>
      <w:r>
        <w:t>Su posición en la mesa debe permitir apoyar la muñeca sobre la mesa.</w:t>
      </w:r>
    </w:p>
    <w:p w:rsidR="00C967E4" w:rsidRDefault="00C967E4" w:rsidP="00695D00">
      <w:pPr>
        <w:pStyle w:val="Ttulo5"/>
      </w:pPr>
      <w:r>
        <w:t>Portadocumentos</w:t>
      </w:r>
    </w:p>
    <w:p w:rsidR="00C967E4" w:rsidRDefault="00C967E4" w:rsidP="007C7008">
      <w:pPr>
        <w:pStyle w:val="Prrafodelista"/>
        <w:numPr>
          <w:ilvl w:val="0"/>
          <w:numId w:val="8"/>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7C7008">
      <w:pPr>
        <w:pStyle w:val="Prrafodelista"/>
        <w:numPr>
          <w:ilvl w:val="0"/>
          <w:numId w:val="8"/>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7C7008">
      <w:pPr>
        <w:pStyle w:val="Prrafodelista"/>
        <w:numPr>
          <w:ilvl w:val="0"/>
          <w:numId w:val="8"/>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6838F5" w:rsidP="00695D00">
      <w:pPr>
        <w:pStyle w:val="Ttulo5"/>
      </w:pPr>
      <w:r>
        <w:lastRenderedPageBreak/>
        <w:t>Reposapiés</w:t>
      </w:r>
    </w:p>
    <w:p w:rsidR="00B80034" w:rsidRDefault="00B80034" w:rsidP="007C7008">
      <w:pPr>
        <w:pStyle w:val="Prrafodelista"/>
        <w:numPr>
          <w:ilvl w:val="0"/>
          <w:numId w:val="8"/>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7C7008">
      <w:pPr>
        <w:pStyle w:val="Prrafodelista"/>
        <w:numPr>
          <w:ilvl w:val="0"/>
          <w:numId w:val="8"/>
        </w:numPr>
      </w:pPr>
      <w:r>
        <w:t>Hay que garantizar unos niveles adecuados con su correspondiente mantenimiento y limpieza de las fuentes de luz.</w:t>
      </w:r>
    </w:p>
    <w:p w:rsidR="00B80034" w:rsidRDefault="00B80034" w:rsidP="00695D00">
      <w:pPr>
        <w:pStyle w:val="Ttulo5"/>
      </w:pPr>
      <w:r>
        <w:t>Ruido</w:t>
      </w:r>
    </w:p>
    <w:p w:rsidR="00B80034" w:rsidRDefault="00B80034" w:rsidP="007C7008">
      <w:pPr>
        <w:pStyle w:val="Prrafodelista"/>
        <w:numPr>
          <w:ilvl w:val="0"/>
          <w:numId w:val="8"/>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7C7008">
      <w:pPr>
        <w:pStyle w:val="Prrafodelista"/>
        <w:numPr>
          <w:ilvl w:val="0"/>
          <w:numId w:val="8"/>
        </w:numPr>
      </w:pPr>
      <w:r>
        <w:t>Verano (23-26), Invierno (20-24) con humedad entre 45 y 65%.</w:t>
      </w:r>
    </w:p>
    <w:p w:rsidR="00B80034" w:rsidRDefault="00B80034" w:rsidP="00695D00">
      <w:pPr>
        <w:pStyle w:val="Ttulo5"/>
      </w:pPr>
      <w:r>
        <w:t>Espacio</w:t>
      </w:r>
    </w:p>
    <w:p w:rsidR="00922EA8" w:rsidRDefault="00B80034" w:rsidP="007C7008">
      <w:pPr>
        <w:pStyle w:val="Prrafodelista"/>
        <w:numPr>
          <w:ilvl w:val="0"/>
          <w:numId w:val="8"/>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7C7008">
      <w:pPr>
        <w:pStyle w:val="Prrafodelista"/>
        <w:numPr>
          <w:ilvl w:val="0"/>
          <w:numId w:val="8"/>
        </w:numPr>
      </w:pPr>
      <w:r>
        <w:t>Mantener hombros hacia atrás con la espalda recta y los riñones sujetos al respaldo evitando sentarse en el borde o mitad del asiento.</w:t>
      </w:r>
    </w:p>
    <w:p w:rsidR="00922EA8" w:rsidRDefault="00922EA8" w:rsidP="007C7008">
      <w:pPr>
        <w:pStyle w:val="Prrafodelista"/>
        <w:numPr>
          <w:ilvl w:val="0"/>
          <w:numId w:val="8"/>
        </w:numPr>
      </w:pPr>
      <w:r>
        <w:t>Evitar giros frecuentes de la cabeza e inclinarla hacia atrás. El cuello debe estar lo más recto posible y con la mirada hacia delante con la cabeza levantada.</w:t>
      </w:r>
    </w:p>
    <w:p w:rsidR="00922EA8" w:rsidRDefault="00922EA8" w:rsidP="007C7008">
      <w:pPr>
        <w:pStyle w:val="Prrafodelista"/>
        <w:numPr>
          <w:ilvl w:val="0"/>
          <w:numId w:val="8"/>
        </w:numPr>
      </w:pPr>
      <w:r>
        <w:t>Regular la silla y el monitor para tener una visión cómoda.</w:t>
      </w:r>
    </w:p>
    <w:p w:rsidR="00922EA8" w:rsidRDefault="00922EA8" w:rsidP="007C7008">
      <w:pPr>
        <w:pStyle w:val="Prrafodelista"/>
        <w:numPr>
          <w:ilvl w:val="0"/>
          <w:numId w:val="8"/>
        </w:numPr>
      </w:pPr>
      <w:r>
        <w:t xml:space="preserve">Las manos deben descansar sobre la mesa en un </w:t>
      </w:r>
      <w:r w:rsidR="006838F5">
        <w:t>ángulo</w:t>
      </w:r>
      <w:r>
        <w:t xml:space="preserve"> brazo antebrazo de unos 90º mientras se teclea.</w:t>
      </w:r>
    </w:p>
    <w:p w:rsidR="00922EA8" w:rsidRDefault="00922EA8" w:rsidP="007C7008">
      <w:pPr>
        <w:pStyle w:val="Prrafodelista"/>
        <w:numPr>
          <w:ilvl w:val="0"/>
          <w:numId w:val="8"/>
        </w:numPr>
      </w:pPr>
      <w:r>
        <w:t>Evitar giros e inclinaciones o estiramientos de brazo para ordenar el material. No agacharse doblando la espalda.</w:t>
      </w:r>
    </w:p>
    <w:p w:rsidR="00922EA8" w:rsidRDefault="00922EA8" w:rsidP="007C7008">
      <w:pPr>
        <w:pStyle w:val="Prrafodelista"/>
        <w:numPr>
          <w:ilvl w:val="0"/>
          <w:numId w:val="8"/>
        </w:numPr>
      </w:pPr>
      <w:r>
        <w:t>Cambiar frecuentemente de postura de trabajo realizando pausas y levantándose de vez en cuando, estirando o caminando un poco.</w:t>
      </w:r>
    </w:p>
    <w:p w:rsidR="00922EA8" w:rsidRDefault="00922EA8" w:rsidP="007C7008">
      <w:pPr>
        <w:pStyle w:val="Prrafodelista"/>
        <w:numPr>
          <w:ilvl w:val="0"/>
          <w:numId w:val="8"/>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7C7008">
      <w:pPr>
        <w:pStyle w:val="Prrafodelista"/>
        <w:numPr>
          <w:ilvl w:val="0"/>
          <w:numId w:val="9"/>
        </w:numPr>
      </w:pPr>
      <w:r>
        <w:t>Pausas para relajar los ojos.</w:t>
      </w:r>
    </w:p>
    <w:p w:rsidR="00922EA8" w:rsidRDefault="00922EA8" w:rsidP="007C7008">
      <w:pPr>
        <w:pStyle w:val="Prrafodelista"/>
        <w:numPr>
          <w:ilvl w:val="0"/>
          <w:numId w:val="9"/>
        </w:numPr>
      </w:pPr>
      <w:r>
        <w:t>Evitar deslumbramientos directos e indirectos.</w:t>
      </w:r>
    </w:p>
    <w:p w:rsidR="00922EA8" w:rsidRDefault="00922EA8" w:rsidP="007C7008">
      <w:pPr>
        <w:pStyle w:val="Prrafodelista"/>
        <w:numPr>
          <w:ilvl w:val="0"/>
          <w:numId w:val="9"/>
        </w:numPr>
      </w:pPr>
      <w:r>
        <w:lastRenderedPageBreak/>
        <w:t>Adaptar la iluminación complementándola con luz artificial y/o localizada.</w:t>
      </w:r>
    </w:p>
    <w:p w:rsidR="00922EA8" w:rsidRDefault="00922EA8" w:rsidP="007C7008">
      <w:pPr>
        <w:pStyle w:val="Prrafodelista"/>
        <w:numPr>
          <w:ilvl w:val="0"/>
          <w:numId w:val="9"/>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7C7008">
      <w:pPr>
        <w:pStyle w:val="Prrafodelista"/>
        <w:numPr>
          <w:ilvl w:val="0"/>
          <w:numId w:val="10"/>
        </w:numPr>
      </w:pPr>
      <w:r>
        <w:t>Alternar tareas con algunas que demanden menores esfuerzos mentales.</w:t>
      </w:r>
    </w:p>
    <w:p w:rsidR="00922EA8" w:rsidRDefault="00922EA8" w:rsidP="007C7008">
      <w:pPr>
        <w:pStyle w:val="Prrafodelista"/>
        <w:numPr>
          <w:ilvl w:val="0"/>
          <w:numId w:val="10"/>
        </w:numPr>
      </w:pPr>
      <w:r>
        <w:t>Pausas.</w:t>
      </w:r>
    </w:p>
    <w:p w:rsidR="00922EA8" w:rsidRDefault="00922EA8" w:rsidP="007C7008">
      <w:pPr>
        <w:pStyle w:val="Prrafodelista"/>
        <w:numPr>
          <w:ilvl w:val="0"/>
          <w:numId w:val="10"/>
        </w:numPr>
      </w:pPr>
      <w:r>
        <w:t>Organizar el trabajo, aprender a gestionar el tiempo y planificarlo estableciendo prioridades de actuación.</w:t>
      </w:r>
    </w:p>
    <w:p w:rsidR="00922EA8" w:rsidRDefault="00922EA8" w:rsidP="007C7008">
      <w:pPr>
        <w:pStyle w:val="Prrafodelista"/>
        <w:numPr>
          <w:ilvl w:val="0"/>
          <w:numId w:val="10"/>
        </w:numPr>
      </w:pPr>
      <w:r>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6" w:name="_Toc4842671"/>
    </w:p>
    <w:p w:rsidR="00FF6EAE" w:rsidRDefault="00695D00" w:rsidP="00FF6EAE">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7" w:name="_Toc9619599"/>
      <w:r>
        <w:t>Iniciativa emprendedora</w:t>
      </w:r>
      <w:bookmarkEnd w:id="17"/>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8" w:name="_Toc9619600"/>
      <w:r>
        <w:lastRenderedPageBreak/>
        <w:t>Forma jurídica</w:t>
      </w:r>
      <w:bookmarkEnd w:id="18"/>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Michael Jordan</w:t>
      </w:r>
    </w:p>
    <w:p w:rsidR="00FF7B9B" w:rsidRDefault="00FF7B9B" w:rsidP="00FF7B9B">
      <w:pPr>
        <w:pStyle w:val="Ttulo3"/>
      </w:pPr>
      <w:bookmarkStart w:id="19" w:name="_Toc9619601"/>
      <w:r>
        <w:t>Trámites administrativos</w:t>
      </w:r>
      <w:bookmarkEnd w:id="19"/>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r w:rsidRPr="0013703D">
        <w:rPr>
          <w:b/>
        </w:rPr>
        <w:t>Ambrose Bierce</w:t>
      </w:r>
    </w:p>
    <w:p w:rsidR="000B690C" w:rsidRDefault="000B690C" w:rsidP="000B690C">
      <w:pPr>
        <w:pStyle w:val="Ttulo1"/>
      </w:pPr>
      <w:bookmarkStart w:id="20" w:name="_Toc9619602"/>
      <w:r>
        <w:t>Requisitos funcionales de la aplicación</w:t>
      </w:r>
      <w:bookmarkEnd w:id="20"/>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6"/>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Al final el objetivo del proyecto inicial será tener un juego más o menos jugable dejando para posteriores implementaciones las distintas “expansiones” quedando en realidad para presentar una especie de fase pre-alpha.</w:t>
      </w:r>
    </w:p>
    <w:p w:rsidR="009F2F15" w:rsidRDefault="009F2F15" w:rsidP="00832492">
      <w:pPr>
        <w:pStyle w:val="Ttulo2"/>
      </w:pPr>
      <w:bookmarkStart w:id="21" w:name="_Toc4842673"/>
      <w:bookmarkStart w:id="22" w:name="_Toc9619603"/>
      <w:r w:rsidRPr="00832492">
        <w:lastRenderedPageBreak/>
        <w:t>El juego en sí (En un primer estadio local y sin motores de IAs complejos).</w:t>
      </w:r>
      <w:bookmarkEnd w:id="21"/>
      <w:bookmarkEnd w:id="22"/>
    </w:p>
    <w:p w:rsidR="00674878" w:rsidRDefault="00674878" w:rsidP="00674878">
      <w:pPr>
        <w:pStyle w:val="Citadestacada"/>
      </w:pPr>
      <w:r w:rsidRPr="00674878">
        <w:t>No podemos ser nada sin jugar a serlo.</w:t>
      </w:r>
    </w:p>
    <w:p w:rsidR="00674878" w:rsidRPr="00674878" w:rsidRDefault="00674878" w:rsidP="00674878">
      <w:pPr>
        <w:pStyle w:val="Citadestacada"/>
      </w:pPr>
      <w:r>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3" w:name="_Toc4842674"/>
      <w:bookmarkStart w:id="24" w:name="_Toc9619604"/>
      <w:r w:rsidRPr="00832492">
        <w:t>El tablero</w:t>
      </w:r>
      <w:bookmarkEnd w:id="23"/>
      <w:bookmarkEnd w:id="24"/>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t>(Bueno aquí al final va desapareciendo pero ya se me entiende…)</w:t>
      </w:r>
    </w:p>
    <w:p w:rsidR="009F2F15" w:rsidRDefault="00FF7B9B" w:rsidP="00832492">
      <w:r>
        <w:t xml:space="preserve">El tablero cobra una importancia capital en el ChessBattleRoyale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matrix 8x8 y poco más como suele ser en el ajedrez </w:t>
      </w:r>
      <w:r w:rsidR="00FF6EAE">
        <w:t>tradicional</w:t>
      </w:r>
      <w:r w:rsidR="0022054C">
        <w:t>.</w:t>
      </w:r>
    </w:p>
    <w:p w:rsidR="0022054C" w:rsidRDefault="0022054C" w:rsidP="00832492">
      <w:r>
        <w:t>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IAs).</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5" w:name="_Toc4842675"/>
      <w:bookmarkStart w:id="26" w:name="_Toc9619605"/>
      <w:r w:rsidRPr="00832492">
        <w:t>Número de jugadores</w:t>
      </w:r>
      <w:bookmarkEnd w:id="25"/>
      <w:bookmarkEnd w:id="26"/>
      <w:r w:rsidRPr="00832492">
        <w:t xml:space="preserve"> </w:t>
      </w:r>
    </w:p>
    <w:p w:rsidR="00674878" w:rsidRDefault="00674878" w:rsidP="00674878">
      <w:pPr>
        <w:pStyle w:val="Citadestacada"/>
      </w:pPr>
      <w:r>
        <w:t>Dos es compañía, tres multitud…</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w:t>
      </w:r>
      <w:r w:rsidR="0022054C">
        <w:lastRenderedPageBreak/>
        <w:t>los movimientos de tanta gente.</w:t>
      </w:r>
      <w:r w:rsidR="00FF6EAE">
        <w:t xml:space="preserve"> Y para la IA es todavía terreno aún más inexplorado.</w:t>
      </w:r>
    </w:p>
    <w:p w:rsidR="009F2F15" w:rsidRPr="00832492" w:rsidRDefault="009F2F15" w:rsidP="00832492">
      <w:pPr>
        <w:pStyle w:val="Ttulo3"/>
      </w:pPr>
      <w:bookmarkStart w:id="27" w:name="_Toc4842676"/>
      <w:bookmarkStart w:id="28" w:name="_Toc9619606"/>
      <w:r w:rsidRPr="00832492">
        <w:t>Piezas y movimientos cambiados:</w:t>
      </w:r>
      <w:bookmarkEnd w:id="27"/>
      <w:bookmarkEnd w:id="28"/>
    </w:p>
    <w:p w:rsidR="009F2F15" w:rsidRDefault="009F2F15" w:rsidP="00832492">
      <w:r>
        <w:t>Aunque se quede abierto a la experimentación de otras posibles piezas creo que la base de las piezas del ajedrez y normas del ajedrez se pueden extrapolar perfectamente al Chess Battle Royale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t>A. D. Philidor, siglo XVIII</w:t>
      </w:r>
    </w:p>
    <w:p w:rsidR="0022054C" w:rsidRDefault="0022054C" w:rsidP="0022054C">
      <w:r>
        <w:t>¿No eran el alma del ajedrez? En Chess Battle Royale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Como Tips adicionales podemos decir que habrá que estudiar como escudarse con ellos y cuando abrir la estructura detrás de ellos para dejar sacar la furia de las demás piezas. Un buen jugador de Chess Battle Royale ha de tener un fino juego de peones.</w:t>
      </w:r>
    </w:p>
    <w:p w:rsidR="0022054C" w:rsidRDefault="0022054C" w:rsidP="0022054C">
      <w:pPr>
        <w:pStyle w:val="Ttulo4"/>
      </w:pPr>
      <w:r>
        <w:t>Caballos</w:t>
      </w:r>
    </w:p>
    <w:p w:rsidR="0022054C" w:rsidRDefault="0022054C" w:rsidP="0022054C">
      <w:pPr>
        <w:pStyle w:val="Citadestacada"/>
      </w:pPr>
      <w:r>
        <w:t xml:space="preserve">Un caballo, un caballo, mi reino por un caballo! </w:t>
      </w:r>
    </w:p>
    <w:p w:rsidR="0022054C" w:rsidRPr="0022054C" w:rsidRDefault="0022054C" w:rsidP="0022054C">
      <w:pPr>
        <w:pStyle w:val="Citadestacada"/>
        <w:rPr>
          <w:b/>
        </w:rPr>
      </w:pPr>
      <w:r w:rsidRPr="0022054C">
        <w:rPr>
          <w:b/>
        </w:rPr>
        <w:t>Ricardo III, William Shakespeare</w:t>
      </w:r>
    </w:p>
    <w:p w:rsidR="0022054C" w:rsidRDefault="0022054C" w:rsidP="0022054C">
      <w:r>
        <w:lastRenderedPageBreak/>
        <w:t xml:space="preserve">Su movimiento tan aclamado en L sigue igual. Su </w:t>
      </w:r>
      <w:r w:rsidR="006838F5">
        <w:t>peculiaridad</w:t>
      </w:r>
      <w:r>
        <w:t xml:space="preserve"> de saltar permanece. Su valor parece disminuir dado que sigue siendo la más "lenta" entre las piezas mayores. Habrá que ver como los cambios en los peones le afectan. Cuando estos consigan ser una formación compacta y enmarallar la partida el factor sorpresa de la caballería tras ellos puede ser más importante. Si las estructuras se abren y las murallas de los peones </w:t>
      </w:r>
      <w:r w:rsidR="006838F5">
        <w:t>desaparecen</w:t>
      </w:r>
      <w:r>
        <w:t xml:space="preserve"> quizás los caballos sólo sirvan de distracción y de escolta a otras piezas (aka el rey) que a diferencia del ajedrez tradicional tiene que tener un papel más activo en la partida. Al fin y al cabo si se limita a intentar esconderse tras las piezas y no moverse demasiado la disminución del tablero...</w:t>
      </w:r>
    </w:p>
    <w:p w:rsidR="0022054C" w:rsidRDefault="0022054C" w:rsidP="0022054C"/>
    <w:p w:rsidR="0022054C" w:rsidRDefault="0022054C" w:rsidP="0022054C">
      <w:r>
        <w:t>Todo ello hace que a priori los caballos sean una fuerza que ha de coordinarse con los peones y otras piezas para funciones defensivas o cuando el tablero se estrecha y estrecha. ¿No parece un poco al contrario que en el 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coordinable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 xml:space="preserve">Al perder el enroque y con los cambios de los peones parece que será más complicada la tarea de ponerlas en funcionamiento ¿no? Seguramente </w:t>
      </w:r>
      <w:r>
        <w:lastRenderedPageBreak/>
        <w:t>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Chess Battle Royale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W. Steinitz.</w:t>
      </w:r>
    </w:p>
    <w:p w:rsidR="0022054C" w:rsidRDefault="0022054C" w:rsidP="0022054C">
      <w:r>
        <w:t>En el Chess Battle Royale hay una pieza que no parece cambiar para ningún aspecto positivo. Y sí, es la pieza más delicada del tablero porque una vez que desaparece, desaparecen con ella toda la ilusión de la partida pues esta acaba. Y sí, en Chess Battle Royale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 xml:space="preserve">¿Serán esos cambios capaces de eliminar todas las estrategias y tácticas aburridas de reyes escondiditos y traerá los viejos tiempos de Steinitz o de los finales donde los reyes han de ir al frente a luchar o no? No lo sabemos y dependerá de la partida al final pero lo que está claro es que en una partida </w:t>
      </w:r>
      <w:r>
        <w:lastRenderedPageBreak/>
        <w:t>de Chess Battle Royale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6838F5" w:rsidP="001B1A48">
      <w:pPr>
        <w:pStyle w:val="Citadestacada"/>
      </w:pPr>
      <w:r>
        <w:t>Enrócate</w:t>
      </w:r>
      <w:r w:rsidR="001B1A48">
        <w:t xml:space="preserve"> pronto y a menudo. </w:t>
      </w:r>
    </w:p>
    <w:p w:rsidR="001B1A48" w:rsidRPr="001B1A48" w:rsidRDefault="001B1A48" w:rsidP="001B1A48">
      <w:pPr>
        <w:pStyle w:val="Citadestacada"/>
        <w:rPr>
          <w:b/>
        </w:rPr>
      </w:pPr>
      <w:r w:rsidRPr="001B1A48">
        <w:rPr>
          <w:b/>
        </w:rPr>
        <w:t>Rob Sillars</w:t>
      </w:r>
    </w:p>
    <w:p w:rsidR="001B1A48" w:rsidRDefault="001B1A48" w:rsidP="001B1A48">
      <w:r>
        <w:t>Ya lo hemos hablado al hablar del rey (y de su seguridad). Pero lo justo es que la eliminación de este movimiento especial al afectar a dos tipos de piezas tenga su propio mini-apartado para dejar claro que en el Chess Battle Royale no existe el enroque. Al menos en esta implementación pre-alpha.</w:t>
      </w:r>
    </w:p>
    <w:p w:rsidR="001B1A48" w:rsidRDefault="001B1A48" w:rsidP="001B1A48">
      <w:pPr>
        <w:pStyle w:val="Ttulo4"/>
      </w:pPr>
      <w:r>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GM Nigel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9"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30" w:name="_Toc9619607"/>
      <w:r>
        <w:t>¿Turnos o Estrategia a tiempo real (Expansión)?</w:t>
      </w:r>
      <w:bookmarkEnd w:id="30"/>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w:t>
      </w:r>
      <w:r>
        <w:lastRenderedPageBreak/>
        <w:t>turno</w:t>
      </w:r>
      <w:r w:rsidR="00425ED6">
        <w:t xml:space="preserve"> o al menos un sistema de reloj como el que propuso D. Bronstein en una ocasión de tener siempre un mínimo de tiempo por jugada aparte de un tiempo para toda la partida.</w:t>
      </w:r>
    </w:p>
    <w:p w:rsidR="002F543B" w:rsidRDefault="002F543B" w:rsidP="00B266A3">
      <w:r>
        <w:t>Aún así puede que en el mundo contemporáneo la gente prefiera un juego más vivo e intenso propio del género de estrategia a tiempo real (¿pausable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B266A3" w:rsidRDefault="00B266A3" w:rsidP="00B266A3">
      <w:pPr>
        <w:pStyle w:val="Ttulo2"/>
      </w:pPr>
      <w:bookmarkStart w:id="31" w:name="_Toc9619609"/>
      <w:r>
        <w:t>I</w:t>
      </w:r>
      <w:r w:rsidR="009D5CA9">
        <w:t xml:space="preserve">nteligencia </w:t>
      </w:r>
      <w:r>
        <w:t>A</w:t>
      </w:r>
      <w:r w:rsidR="009D5CA9">
        <w:t>rtificial</w:t>
      </w:r>
      <w:bookmarkEnd w:id="31"/>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Emanuel Lasker</w:t>
      </w:r>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t xml:space="preserve"> Pero como ya dijimos allí no es lo mismo el Aj</w:t>
      </w:r>
      <w:r w:rsidR="002C763B">
        <w:t>edrez convencional con el ChessBattle</w:t>
      </w:r>
      <w:r>
        <w:t>Royale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t>Sin embargo, para un correcto juego de un único jugador, como para tener posibilidades de los primeros esbozos de usar el programa como primera versión para tener funciones de Base de Datos y de replays necesitaremos desarrollar algún motor de IA. Mis expectativas con respecto a esto van a ser completamente realistas y tampoco espero que su fuerza de juego sea brillante.</w:t>
      </w:r>
    </w:p>
    <w:p w:rsidR="00C45919" w:rsidRDefault="0052101B" w:rsidP="00B266A3">
      <w:r>
        <w:t>Una discusión un poco más teórica de las posibilidades para aplicar una IA se pueden ver en el apéndice C. En este apartado nos vamos a limitar a partir de ahora a describir como he implementado la primera IA del ChessBatleRoyale (la SillyIA).</w:t>
      </w:r>
    </w:p>
    <w:p w:rsidR="006A4078" w:rsidRDefault="0052101B" w:rsidP="0052101B">
      <w:pPr>
        <w:pStyle w:val="Ttulo3"/>
      </w:pPr>
      <w:bookmarkStart w:id="32" w:name="_Toc9619610"/>
      <w:r>
        <w:t xml:space="preserve">La </w:t>
      </w:r>
      <w:r w:rsidR="006A4078">
        <w:t>SillyIA</w:t>
      </w:r>
      <w:bookmarkEnd w:id="32"/>
    </w:p>
    <w:p w:rsidR="0052101B" w:rsidRDefault="006A4078" w:rsidP="006A4078">
      <w:pPr>
        <w:pStyle w:val="Ttulo4"/>
      </w:pPr>
      <w:r>
        <w:t>El</w:t>
      </w:r>
      <w:r w:rsidR="0052101B">
        <w:t xml:space="preserve"> algoritmo MinMax</w:t>
      </w:r>
    </w:p>
    <w:p w:rsidR="00486B3F" w:rsidRDefault="00486B3F" w:rsidP="00486B3F">
      <w:r>
        <w:t>La teoría de juegos  en la que se fundamenta este algoritmo dice que para juegos de suma cero (lo que alguien gana otro pierde) y con información perfecta (todo el mundo sabe todo de la posición o estado del juego) el método para alcanzar la solución consiste en minimizar la perdida máxima esperada por los contrincantes eligiendo el mejor movimiento para si mismo</w:t>
      </w:r>
      <w:r w:rsidR="008C436D">
        <w:t xml:space="preserve"> </w:t>
      </w:r>
      <w:r w:rsidR="008C436D">
        <w:lastRenderedPageBreak/>
        <w:t>(y asumiendo que los demás escogerán el peor para ti)</w:t>
      </w:r>
      <w:r>
        <w:t xml:space="preserve">, es decir, usar un algoritmo de minimax </w:t>
      </w:r>
      <w:sdt>
        <w:sdtPr>
          <w:id w:val="595520270"/>
          <w:citation/>
        </w:sdtPr>
        <w:sdtContent>
          <w:r>
            <w:fldChar w:fldCharType="begin"/>
          </w:r>
          <w:r>
            <w:instrText xml:space="preserve"> CITATION Wik \l 3082 </w:instrText>
          </w:r>
          <w:r>
            <w:fldChar w:fldCharType="separate"/>
          </w:r>
          <w:r w:rsidR="00BD7D5D" w:rsidRPr="00BD7D5D">
            <w:rPr>
              <w:noProof/>
            </w:rPr>
            <w:t>[22]</w:t>
          </w:r>
          <w:r>
            <w:fldChar w:fldCharType="end"/>
          </w:r>
        </w:sdtContent>
      </w:sdt>
      <w:r>
        <w:t>.</w:t>
      </w:r>
    </w:p>
    <w:p w:rsidR="0052101B" w:rsidRDefault="008C436D" w:rsidP="0052101B">
      <w:r>
        <w:t>D</w:t>
      </w:r>
      <w:r w:rsidR="00486B3F">
        <w:t xml:space="preserve">e hecho aunque las nociones matemáticas comienzan en la década de 1920 (Borel y Von Neumman) en el ajedrez no confiar que el rival va a hacer la peor jugada o caer en la celada </w:t>
      </w:r>
      <w:r>
        <w:t>es un hecho conocido. La dificultad de usar estos algoritmos con juegos tan complejos como el ajedrez (si os ponéis a calcular el espacio de posibilidades….) ha sido clásicamente un problema de memoria y de capacidad de computación no de que no exista esta solución.</w:t>
      </w:r>
    </w:p>
    <w:p w:rsidR="009D5CA9" w:rsidRDefault="008C436D" w:rsidP="00B266A3">
      <w:r>
        <w:t xml:space="preserve">El algoritmo básicamente funciona calculando el árbol del juego teniendo en cuenta todas las posibilidades posibles hasta una determinada profundidad (idealmente para resolverlo esta profundidad es hasta el final de la partida). Se calcula una valoración de la posición en cada nodo y entre </w:t>
      </w:r>
      <w:r w:rsidR="00DC248A">
        <w:t>las distintas se elig</w:t>
      </w:r>
      <w:r>
        <w:t>e la de menor valor si la jugada la tiene que hacer el contrincante y la de mayor valor si es el propio</w:t>
      </w:r>
      <w:r w:rsidR="00DC248A">
        <w:t>. Sencillo ¿no?</w:t>
      </w:r>
    </w:p>
    <w:p w:rsidR="008C436D" w:rsidRDefault="00BD7D5D" w:rsidP="00B266A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266.25pt">
            <v:imagedata r:id="rId16" o:title="Minimax2"/>
          </v:shape>
        </w:pict>
      </w:r>
    </w:p>
    <w:p w:rsidR="00DC248A" w:rsidRDefault="00DC248A" w:rsidP="00B266A3">
      <w:r>
        <w:t>El problema para aplicarlo al ajedrez es de dos tipos:</w:t>
      </w:r>
    </w:p>
    <w:p w:rsidR="00DC248A" w:rsidRDefault="00DC248A" w:rsidP="007C7008">
      <w:pPr>
        <w:pStyle w:val="Prrafodelista"/>
        <w:numPr>
          <w:ilvl w:val="0"/>
          <w:numId w:val="13"/>
        </w:numPr>
      </w:pPr>
      <w:r>
        <w:t xml:space="preserve">Básicamente en el ajedrez la valoración debería ser 1 ganar, 0 tablas y -1 perder… Pero recordar que básicamente el ajedrez tiene muchas posibilidades (matemáticamente un espacio </w:t>
      </w:r>
      <w:r w:rsidR="006A4078">
        <w:tab/>
        <w:t>que crece exponencialmente</w:t>
      </w:r>
      <w:r>
        <w:t xml:space="preserve">) y el árbol es… Por lo tanto no se va a poder calcular hasta el final del juego y por eso lo que se hace es truncar el árbol a una profundidad y en vez de valorar con el resultado de la partida se valora con una función que evalué quien tiene ventaja, etc. Evidentemente la función a evaluar pues depende de las IAs y no son perfectas por esas cosas que conoce todo jugador de ajedrez de que a veces el valor de las piezas es relativo. A este problema lo llamaremos </w:t>
      </w:r>
      <w:r>
        <w:lastRenderedPageBreak/>
        <w:t>problema de la EVALUACIÓN. Aunque como habéis leído está emparentado con el problema del espacio de posibilidades.</w:t>
      </w:r>
    </w:p>
    <w:p w:rsidR="00DC248A" w:rsidRDefault="00DC248A" w:rsidP="007C7008">
      <w:pPr>
        <w:pStyle w:val="Prrafodelista"/>
        <w:numPr>
          <w:ilvl w:val="0"/>
          <w:numId w:val="13"/>
        </w:numPr>
      </w:pPr>
      <w:r>
        <w:t>El problema del ESPACIO de POSIBILIDADES. Sólo en finales con pocas piezas se ha podido alcanzar soluciones basadas en este árbol de posiciones debido a que hay muchas jugadas y cada una de ellas abre otra infinidad de posibles jugadas, etc. Y aún así, en estos casos para alcanzar una valoración objetiva de una posición se requieren muchas jugadas y la valoración depende de un tiempo o movimiento con lo cual tradicionalmente las IAs de ajedrez no sabían jugar bien ni las aperturas (demasiadas posibilidades) ni los finales (demasiada profundidad) y bueno ni los medio juegos complicados.</w:t>
      </w:r>
    </w:p>
    <w:p w:rsidR="00DC248A" w:rsidRDefault="00DC248A" w:rsidP="00DC248A">
      <w:pPr>
        <w:pStyle w:val="Prrafodelista"/>
        <w:ind w:left="1400" w:firstLine="0"/>
      </w:pPr>
    </w:p>
    <w:p w:rsidR="00DC248A" w:rsidRDefault="00DC248A" w:rsidP="00DC248A">
      <w:r>
        <w:t>Por ello para que jueguen mejor tradicionalmente se ha intentado añadirle libros de aperturas y tablas de finales. Esto, que no deja de ser lo que en realidad hacemos los humanos aprendernos esos juegos y por memoria.., no deja de ser “tramposo” con los competidores humanos que no pueden tener una certeza cien por cien de recordar algo que para las máquinas de silicio está escrito en bytes.</w:t>
      </w:r>
      <w:r w:rsidR="006A4078">
        <w:t xml:space="preserve"> En el estado que vamos a intentar sacar las primeras versiones del ChessBattleRoyale se nos sale del scope.</w:t>
      </w:r>
    </w:p>
    <w:p w:rsidR="006A4078" w:rsidRDefault="006A4078" w:rsidP="00DC248A">
      <w:r>
        <w:t>Aparte se han intentado hacer variaciones del algoritmo minmax para simplificar el asunto (una de ellas la poda alpha-beta la usaremos en nuestras IAs, pero hay más como intentar evaluar primero las mejores jugadas candidatas con una cierto alcance de posibilidades no tan amplio, etc).</w:t>
      </w:r>
    </w:p>
    <w:p w:rsidR="006A4078" w:rsidRDefault="006A4078" w:rsidP="006A4078">
      <w:pPr>
        <w:pStyle w:val="Ttulo4"/>
      </w:pPr>
      <w:r>
        <w:t>La poda Alpha-Beta</w:t>
      </w:r>
    </w:p>
    <w:p w:rsidR="006A4078" w:rsidRDefault="006A4078" w:rsidP="006A4078">
      <w:r>
        <w:t xml:space="preserve">La poda Alpha-Beta consiste en intentar </w:t>
      </w:r>
      <w:r w:rsidRPr="006A4078">
        <w:t>se basa en evitar el cálculo de ramas cuya evaluación final no va a poder superar los valores previamente obtenidos.</w:t>
      </w:r>
    </w:p>
    <w:p w:rsidR="006A4078" w:rsidRDefault="006A4078" w:rsidP="007C7008">
      <w:pPr>
        <w:pStyle w:val="Prrafodelista"/>
        <w:numPr>
          <w:ilvl w:val="0"/>
          <w:numId w:val="14"/>
        </w:numPr>
      </w:pPr>
      <w:r>
        <w:rPr>
          <w:rFonts w:hint="eastAsia"/>
        </w:rPr>
        <w:t>α</w:t>
      </w:r>
      <w:r>
        <w:t xml:space="preserve"> es el valor de la mejor opción hasta el momento a lo largo del camino para MAX, esto implicará por lo tanto la elección del valor más alto</w:t>
      </w:r>
    </w:p>
    <w:p w:rsidR="006A4078" w:rsidRDefault="006A4078" w:rsidP="007C7008">
      <w:pPr>
        <w:pStyle w:val="Prrafodelista"/>
        <w:numPr>
          <w:ilvl w:val="0"/>
          <w:numId w:val="14"/>
        </w:numPr>
      </w:pPr>
      <w:r>
        <w:rPr>
          <w:rFonts w:hint="eastAsia"/>
        </w:rPr>
        <w:t>β</w:t>
      </w:r>
      <w:r>
        <w:t xml:space="preserve"> es el valor de la mejor opción hasta el momento a lo largo del camino para MIN, esto implicará por lo tanto la elección del valor más bajo.</w:t>
      </w:r>
    </w:p>
    <w:p w:rsidR="006A4078" w:rsidRDefault="006A4078" w:rsidP="006A4078">
      <w:r>
        <w:t>Eso hace que el espacio a calcular se minimice porque muchas posibilidades se descartan automáticamente durante el proceso si salen de esos valores porque no van a mejorar el resultado ya obtenido.</w:t>
      </w:r>
    </w:p>
    <w:p w:rsidR="006A4078" w:rsidRDefault="006A4078" w:rsidP="006A4078">
      <w:r>
        <w:t>Computacionalmente este algoritmo es en pseudocódigo:</w:t>
      </w:r>
    </w:p>
    <w:p w:rsidR="006A4078" w:rsidRPr="006A4078" w:rsidRDefault="006A4078" w:rsidP="00EA6C33">
      <w:pPr>
        <w:pStyle w:val="Codigo"/>
        <w:rPr>
          <w:rFonts w:eastAsia="Times New Roman"/>
          <w:lang w:eastAsia="es-ES"/>
        </w:rPr>
      </w:pPr>
      <w:r w:rsidRPr="006A4078">
        <w:rPr>
          <w:rFonts w:eastAsia="Times New Roman"/>
          <w:b/>
          <w:bCs/>
          <w:lang w:eastAsia="es-ES"/>
        </w:rPr>
        <w:t>función</w:t>
      </w:r>
      <w:r w:rsidRPr="006A4078">
        <w:rPr>
          <w:rFonts w:eastAsia="Times New Roman"/>
          <w:lang w:eastAsia="es-ES"/>
        </w:rPr>
        <w:t xml:space="preserve"> alfa-beta(nodo //en nuestro caso el tablero, profundidad, α, β, jugador)</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nodo es un nodo terminal </w:t>
      </w:r>
      <w:r w:rsidRPr="006A4078">
        <w:rPr>
          <w:rFonts w:eastAsia="Times New Roman"/>
          <w:b/>
          <w:bCs/>
          <w:lang w:eastAsia="es-ES"/>
        </w:rPr>
        <w:t>o</w:t>
      </w:r>
      <w:r w:rsidRPr="006A4078">
        <w:rPr>
          <w:rFonts w:eastAsia="Times New Roman"/>
          <w:lang w:eastAsia="es-ES"/>
        </w:rPr>
        <w:t xml:space="preserve"> profundidad = 0</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devolver</w:t>
      </w:r>
      <w:r w:rsidRPr="006A4078">
        <w:rPr>
          <w:rFonts w:eastAsia="Times New Roman"/>
          <w:lang w:eastAsia="es-ES"/>
        </w:rPr>
        <w:t xml:space="preserve"> el valor heurístico del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para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α := max(α, alfa-beta(hijo, profundidad-1, α, β, jugador2))</w:t>
      </w:r>
    </w:p>
    <w:p w:rsidR="006A4078" w:rsidRPr="006A4078" w:rsidRDefault="006A4078" w:rsidP="00EA6C33">
      <w:pPr>
        <w:pStyle w:val="Codigo"/>
        <w:rPr>
          <w:rFonts w:eastAsia="Times New Roman"/>
          <w:lang w:eastAsia="es-ES"/>
        </w:rPr>
      </w:pPr>
      <w:r w:rsidRPr="006A4078">
        <w:rPr>
          <w:rFonts w:eastAsia="Times New Roman"/>
          <w:lang w:eastAsia="es-ES"/>
        </w:rPr>
        <w:lastRenderedPageBreak/>
        <w:t xml:space="preserve">            </w:t>
      </w:r>
      <w:r w:rsidRPr="006A4078">
        <w:rPr>
          <w:rFonts w:eastAsia="Times New Roman"/>
          <w:b/>
          <w:bCs/>
          <w:lang w:eastAsia="es-ES"/>
        </w:rPr>
        <w:t>si</w:t>
      </w:r>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 xml:space="preserve">romper </w:t>
      </w:r>
      <w:r w:rsidRPr="006A4078">
        <w:rPr>
          <w:rFonts w:eastAsia="Times New Roman"/>
          <w:i/>
          <w:iCs/>
          <w:lang w:eastAsia="es-ES"/>
        </w:rPr>
        <w:t>(* poda β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devolver</w:t>
      </w:r>
      <w:r w:rsidRPr="006A4078">
        <w:rPr>
          <w:rFonts w:eastAsia="Times New Roman"/>
          <w:lang w:eastAsia="es-ES"/>
        </w:rPr>
        <w:t xml:space="preserve"> 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 no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para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β := min(β, alfa-beta(hijo, profundidad-1, α, β,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 xml:space="preserve">romper </w:t>
      </w:r>
      <w:r w:rsidRPr="006A4078">
        <w:rPr>
          <w:rFonts w:eastAsia="Times New Roman"/>
          <w:i/>
          <w:iCs/>
          <w:lang w:eastAsia="es-ES"/>
        </w:rPr>
        <w:t>(* poda α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devolver</w:t>
      </w:r>
      <w:r w:rsidRPr="006A4078">
        <w:rPr>
          <w:rFonts w:eastAsia="Times New Roman"/>
          <w:lang w:eastAsia="es-ES"/>
        </w:rPr>
        <w:t xml:space="preserve"> β</w:t>
      </w:r>
    </w:p>
    <w:p w:rsidR="006A4078" w:rsidRPr="006A4078" w:rsidRDefault="006A4078" w:rsidP="00EA6C33">
      <w:pPr>
        <w:pStyle w:val="Codigo"/>
        <w:rPr>
          <w:rFonts w:eastAsia="Times New Roman"/>
          <w:lang w:eastAsia="es-ES"/>
        </w:rPr>
      </w:pPr>
      <w:r w:rsidRPr="006A4078">
        <w:rPr>
          <w:rFonts w:eastAsia="Times New Roman"/>
          <w:i/>
          <w:iCs/>
          <w:lang w:eastAsia="es-ES"/>
        </w:rPr>
        <w:t>(* Llamada inicial *)</w:t>
      </w:r>
    </w:p>
    <w:p w:rsidR="006A4078" w:rsidRPr="006A4078" w:rsidRDefault="006A4078" w:rsidP="00EA6C33">
      <w:pPr>
        <w:pStyle w:val="Codigo"/>
        <w:rPr>
          <w:rFonts w:eastAsia="Times New Roman"/>
          <w:lang w:eastAsia="es-ES"/>
        </w:rPr>
      </w:pPr>
      <w:r w:rsidRPr="006A4078">
        <w:rPr>
          <w:rFonts w:eastAsia="Times New Roman"/>
          <w:lang w:eastAsia="es-ES"/>
        </w:rPr>
        <w:t>alfa-beta(origen, profundidad, -infinito, +infinito, jugador_deseado)</w:t>
      </w:r>
    </w:p>
    <w:p w:rsidR="006A4078" w:rsidRDefault="006A4078" w:rsidP="006A4078">
      <w:r>
        <w:t>Los resultadosse pueden mejorar ordenando el espacio de llamada (buscando las mejores jugadas posibles al principio (capturas, amenazas, cambios, etc.)) Para nuestra humilde SillyIA inicial no hemos tenido en cuenta todo esto.</w:t>
      </w:r>
    </w:p>
    <w:p w:rsidR="006A4078" w:rsidRDefault="00B37944" w:rsidP="006A4078">
      <w:pPr>
        <w:pStyle w:val="Ttulo4"/>
      </w:pPr>
      <w:r>
        <w:t>Todo eso para el ajedrez pues vale bien nos lo creemos, pero, ¿y para el ChessBattleRoyale?</w:t>
      </w:r>
    </w:p>
    <w:p w:rsidR="00B37944" w:rsidRDefault="00B37944" w:rsidP="00B37944">
      <w:r>
        <w:t xml:space="preserve">Pues las dificultades se incrementan… </w:t>
      </w:r>
    </w:p>
    <w:p w:rsidR="00B37944" w:rsidRDefault="00B37944" w:rsidP="00B37944">
      <w:r>
        <w:t>Para empezar el espacio de posibilidades es mucho mayor (más piezas, más casillas, más jugadores). Y eso es lo que ha hecho que p.e. para el GO se hayan tenido que buscar otro tipo de algoritmos no MinMax sino p.e. una búsqueda MonteCarlo sobre el árbol de posibilidades. De hecho poner que profundice más de 2 jugadas (de todos los jugadores) tienta a la paciencia en el caso del ChessBattleRoyale tal y como está implementado actualmente.</w:t>
      </w:r>
    </w:p>
    <w:p w:rsidR="00B37944" w:rsidRDefault="00B37944" w:rsidP="00B37944">
      <w:r>
        <w:t>Las funciones de evaluación también se complican porque el tablero cambia y casillas desaparece, porque hay que tener en cuenta más contrincantes, porque…</w:t>
      </w:r>
    </w:p>
    <w:p w:rsidR="00B37944" w:rsidRDefault="00B37944" w:rsidP="00B37944">
      <w:r>
        <w:t>En resumen, que no estoy muy contento con mi SillyIA pero bueno es un primer paso.</w:t>
      </w:r>
    </w:p>
    <w:p w:rsidR="00B37944" w:rsidRDefault="00B37944" w:rsidP="00B37944">
      <w:r>
        <w:t>Comentaremos las funciones para la evaluación empleadas cuando nos pongamos a comentar el código pero aunque hay que añadirle más factores lo que he intentado añadir es un peso distinto de las piezas según su distancia al borde que peligra del tablero (esto hará que la IA intente luchar por el centro como un buen BattleRoyale), según la movilidad que tengan (un alfil encerrado tiene mucho menos valor que un alfil capaz de recorrerse todo el tablero), según la pieza en sí.</w:t>
      </w:r>
    </w:p>
    <w:p w:rsidR="00B37944" w:rsidRDefault="00B37944" w:rsidP="00B37944">
      <w:r>
        <w:t>Muchos de estos factores de las funciones se han tomado en una primera aproximación como constantes más o menos tomadas de sus equivalentes ajedrecísticos normales pero no me cabe la menor duda que serán parámetros a optimizar (a la “machine learning”)</w:t>
      </w:r>
      <w:r w:rsidR="00C01B95">
        <w:t xml:space="preserve"> en un futuro espero que no muy-</w:t>
      </w:r>
      <w:r>
        <w:t>muy lejano.</w:t>
      </w:r>
    </w:p>
    <w:p w:rsidR="002C763B" w:rsidRDefault="002C763B" w:rsidP="002C763B">
      <w:pPr>
        <w:pStyle w:val="Ttulo2"/>
      </w:pPr>
      <w:bookmarkStart w:id="33" w:name="_Toc4842678"/>
      <w:bookmarkStart w:id="34" w:name="_Toc9619608"/>
      <w:r>
        <w:t>Escritura</w:t>
      </w:r>
      <w:bookmarkEnd w:id="33"/>
      <w:bookmarkEnd w:id="34"/>
      <w:r>
        <w:t xml:space="preserve"> (Expansión cercana)</w:t>
      </w:r>
    </w:p>
    <w:p w:rsidR="002C763B" w:rsidRDefault="002C763B" w:rsidP="002C763B">
      <w:pPr>
        <w:pStyle w:val="Citadestacada"/>
      </w:pPr>
      <w:r w:rsidRPr="00B266A3">
        <w:t>Si el cielo fuera papel y el océano un tintero no me alcanzaría para escribir las pa</w:t>
      </w:r>
      <w:r>
        <w:t xml:space="preserve">rtidas, que jugar, yo quiero. </w:t>
      </w:r>
    </w:p>
    <w:p w:rsidR="002C763B" w:rsidRPr="00B266A3" w:rsidRDefault="002C763B" w:rsidP="002C763B">
      <w:pPr>
        <w:pStyle w:val="Citadestacada"/>
      </w:pPr>
      <w:r w:rsidRPr="00B266A3">
        <w:rPr>
          <w:b/>
        </w:rPr>
        <w:lastRenderedPageBreak/>
        <w:t>Andrea Lambrecht, Argentina</w:t>
      </w:r>
    </w:p>
    <w:p w:rsidR="002C763B" w:rsidRDefault="002C763B" w:rsidP="002C763B">
      <w:r>
        <w:t>Es muy importante que las partidas se puedan guardar como en el ajedrez en papel con el objetivo de poder reproducir partidas y que el juego siga teniendo un carácter deportivo. Esto ayudará además de para hacer replays para cuando haya que mejorar la IA y para tutoriales, guías, etc. y cuando haya que ponerse con guardar datos tanto de las partidas como de los jugadores.</w:t>
      </w:r>
    </w:p>
    <w:p w:rsidR="002C763B" w:rsidRDefault="002C763B" w:rsidP="002C763B">
      <w:r>
        <w:t>Creo que se puede realizar mediante una simple transcripción de Escritura Algebraica a-lo ajedrez pero ampliada para tener en cuenta que el tablero es más grande y que hay cuatro jugadores. Pero en principio como sigue siendo un sistema 2D con casillas nombrando la casilla inicial y la final y un sistema para indicar cuando el tablero va disminuyendo o cambiando sus colores estaría todo hecho.</w:t>
      </w:r>
    </w:p>
    <w:p w:rsidR="002C763B" w:rsidRDefault="002C763B" w:rsidP="002C763B">
      <w:r>
        <w:t xml:space="preserve">En cuestión funcional lo que vamos a requerir a la aplicación en sí es que además del modo de juego exista un modo Replay o de Repetición que ha de ser capaz de leer partidas anotadas y simplemente ir dejando reproducir las jugadas en un tablero. </w:t>
      </w:r>
    </w:p>
    <w:p w:rsidR="002C763B" w:rsidRDefault="002C763B" w:rsidP="002C763B">
      <w:r>
        <w:t xml:space="preserve">Estas “plantillas” de partidas además serán la base para un guardado y persistencia de las partidas. Quizás por su estructura lo mejor será establecer las partidas como documentos json. </w:t>
      </w:r>
    </w:p>
    <w:p w:rsidR="002C763B" w:rsidRDefault="002C763B" w:rsidP="002C763B">
      <w:r>
        <w:t>Nota para futuras ampliaciones: Y a la hora de realizar la ampliación del juego a multi-jugador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2C763B" w:rsidRPr="00B37944" w:rsidRDefault="002C763B" w:rsidP="00B37944"/>
    <w:p w:rsidR="00B266A3" w:rsidRDefault="00B266A3" w:rsidP="00B266A3">
      <w:pPr>
        <w:pStyle w:val="Ttulo2"/>
      </w:pPr>
      <w:bookmarkStart w:id="35" w:name="_Toc9619611"/>
      <w:r>
        <w:t>Funciones preliminares de BD</w:t>
      </w:r>
      <w:r w:rsidR="00C45919">
        <w:t xml:space="preserve"> (Expansión futura)</w:t>
      </w:r>
      <w:bookmarkEnd w:id="35"/>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Gordon Gekko</w:t>
      </w:r>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No creo que sea necesario llegar al nivel de una base de datos ajedrecística como ChessBase</w:t>
      </w:r>
      <w:r w:rsidR="00A42DCF">
        <w:t xml:space="preserve"> (y menos en los primeros estadios de desarrollo) pero de alguna manera el programa debe poder recopilar, guardar y manejar tanto datos de las partidas en sí (con su notación) que nos vendrá bien para implementaciones de replays, guías, tutoriales, </w:t>
      </w:r>
      <w:r w:rsidR="00A42DCF">
        <w:lastRenderedPageBreak/>
        <w:t xml:space="preserve">entrenamiento, etc. como </w:t>
      </w:r>
      <w:r>
        <w:t xml:space="preserve">datos de jugadores y datos administrativos </w:t>
      </w:r>
      <w:r w:rsidR="00A42DCF">
        <w:t>para p.e. la realización de rankings y sistemas ELOs para relacionar la fuerza de los jugadores para competiciones y demás, o el acceso de futuras funcionalidades de notificaciones, competiciones, comunidad, etc. que se establezcan.</w:t>
      </w:r>
    </w:p>
    <w:p w:rsidR="009D5CA9" w:rsidRDefault="00A42DCF" w:rsidP="009D5CA9">
      <w:r>
        <w:t>Para un guardado de las partidas quizás un formato json junto alguna base de datos no relacional como mongodb podría ser la solución más natural y quizás para los datos de los jugadores</w:t>
      </w:r>
      <w:r w:rsidR="009D5CA9">
        <w:t xml:space="preserve"> </w:t>
      </w:r>
      <w:r>
        <w:t>una base de datos relacional bastante sencillas sea la mejor posibilidad.</w:t>
      </w:r>
    </w:p>
    <w:p w:rsidR="0081169B" w:rsidRDefault="00273BEF" w:rsidP="0081169B">
      <w:pPr>
        <w:pStyle w:val="Ttulo2"/>
      </w:pPr>
      <w:bookmarkStart w:id="36" w:name="_Toc9619612"/>
      <w:r>
        <w:t>Expansiones</w:t>
      </w:r>
      <w:bookmarkEnd w:id="36"/>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r w:rsidRPr="00A42DCF">
        <w:rPr>
          <w:b/>
        </w:rPr>
        <w:t>Victor Hugo</w:t>
      </w:r>
    </w:p>
    <w:p w:rsidR="00273BEF" w:rsidRPr="00273BEF" w:rsidRDefault="00273BEF" w:rsidP="00273BEF">
      <w:r>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7C7008">
      <w:pPr>
        <w:pStyle w:val="Prrafodelista"/>
        <w:numPr>
          <w:ilvl w:val="0"/>
          <w:numId w:val="11"/>
        </w:numPr>
      </w:pPr>
      <w:r>
        <w:t>Multi-jugador</w:t>
      </w:r>
    </w:p>
    <w:p w:rsidR="00273BEF" w:rsidRDefault="00273BEF" w:rsidP="007C7008">
      <w:pPr>
        <w:pStyle w:val="Prrafodelista"/>
        <w:numPr>
          <w:ilvl w:val="0"/>
          <w:numId w:val="11"/>
        </w:numPr>
      </w:pPr>
      <w:r>
        <w:t>Puntuación/Ranking ELO</w:t>
      </w:r>
    </w:p>
    <w:p w:rsidR="00273BEF" w:rsidRDefault="00273BEF" w:rsidP="007C7008">
      <w:pPr>
        <w:pStyle w:val="Prrafodelista"/>
        <w:numPr>
          <w:ilvl w:val="0"/>
          <w:numId w:val="11"/>
        </w:numPr>
      </w:pPr>
      <w:r w:rsidRPr="00273BEF">
        <w:t xml:space="preserve">Modo campaña con </w:t>
      </w:r>
      <w:r>
        <w:t>puzles</w:t>
      </w:r>
    </w:p>
    <w:p w:rsidR="00273BEF" w:rsidRDefault="00273BEF" w:rsidP="007C7008">
      <w:pPr>
        <w:pStyle w:val="Prrafodelista"/>
        <w:numPr>
          <w:ilvl w:val="0"/>
          <w:numId w:val="11"/>
        </w:numPr>
      </w:pPr>
      <w:r>
        <w:t>Editor de problemas/estudios</w:t>
      </w:r>
    </w:p>
    <w:p w:rsidR="00273BEF" w:rsidRDefault="00273BEF" w:rsidP="007C7008">
      <w:pPr>
        <w:pStyle w:val="Prrafodelista"/>
        <w:numPr>
          <w:ilvl w:val="0"/>
          <w:numId w:val="11"/>
        </w:numPr>
      </w:pPr>
      <w:r>
        <w:t>Acceso a información de guías y/o manuales dentro de la aplicación.</w:t>
      </w:r>
    </w:p>
    <w:p w:rsidR="003656DF" w:rsidRDefault="00273BEF" w:rsidP="007C7008">
      <w:pPr>
        <w:pStyle w:val="Prrafodelista"/>
        <w:numPr>
          <w:ilvl w:val="0"/>
          <w:numId w:val="11"/>
        </w:numPr>
      </w:pPr>
      <w:r>
        <w:t>Notificaciones de retos. Calendarios de competiciones.</w:t>
      </w:r>
    </w:p>
    <w:p w:rsidR="003656DF" w:rsidRDefault="003656DF" w:rsidP="007C7008">
      <w:pPr>
        <w:pStyle w:val="Prrafodelista"/>
        <w:numPr>
          <w:ilvl w:val="0"/>
          <w:numId w:val="11"/>
        </w:numPr>
      </w:pPr>
      <w:r>
        <w:t>Creaciones de clubs y socialización.</w:t>
      </w:r>
    </w:p>
    <w:p w:rsidR="00893089" w:rsidRDefault="00E804D6" w:rsidP="00893089">
      <w:pPr>
        <w:pStyle w:val="Ttulo1"/>
      </w:pPr>
      <w:bookmarkStart w:id="37" w:name="_Toc9619613"/>
      <w:r>
        <w:t>Ciclo de vida</w:t>
      </w:r>
      <w:r w:rsidR="00BB6145">
        <w:t xml:space="preserve"> </w:t>
      </w:r>
      <w:r w:rsidR="00F74F15">
        <w:t>y Estructura del proyecto</w:t>
      </w:r>
      <w:bookmarkEnd w:id="37"/>
    </w:p>
    <w:p w:rsidR="00F74F15" w:rsidRPr="00F74F15" w:rsidRDefault="00F74F15" w:rsidP="00F74F15">
      <w:pPr>
        <w:pStyle w:val="Ttulo2"/>
      </w:pPr>
      <w:bookmarkStart w:id="38" w:name="_Toc9619614"/>
      <w:r>
        <w:t>Ciclo de vida</w:t>
      </w:r>
      <w:bookmarkEnd w:id="38"/>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Helena Lopez-Casares</w:t>
      </w:r>
    </w:p>
    <w:p w:rsidR="006B1679" w:rsidRDefault="006B1679" w:rsidP="006B1679">
      <w:r>
        <w:lastRenderedPageBreak/>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7">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les no, aparte que cuando empecé con el proyecto tampoco tenía (ni tengo) completamente claro todo lo que pretendo que tenga el programa. Por otra parte, el usuario real no soy yo, sino que espero que sean los futuros jugadores de Chess Battle Royale,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 xml:space="preserve">realizar unas versiones del Chess Battle Royale en sí e ir añadiendo funcionalidades y </w:t>
      </w:r>
      <w:r w:rsidR="00BB6145">
        <w:lastRenderedPageBreak/>
        <w:t>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7C7008">
      <w:pPr>
        <w:pStyle w:val="Prrafodelista"/>
        <w:numPr>
          <w:ilvl w:val="0"/>
          <w:numId w:val="12"/>
        </w:numPr>
      </w:pPr>
      <w:r>
        <w:t>Versión Alpha-0</w:t>
      </w:r>
      <w:r w:rsidR="00AB5EFE">
        <w:t xml:space="preserve"> (</w:t>
      </w:r>
      <w:r w:rsidR="00AB5EFE" w:rsidRPr="00AB5EFE">
        <w:t>Ruy López de Segura</w:t>
      </w:r>
      <w:r w:rsidR="00AB5EFE">
        <w:t>)</w:t>
      </w:r>
      <w:r>
        <w:t>:</w:t>
      </w:r>
    </w:p>
    <w:p w:rsidR="00BB6145" w:rsidRDefault="00BB6145" w:rsidP="007C7008">
      <w:pPr>
        <w:pStyle w:val="Prrafodelista"/>
        <w:numPr>
          <w:ilvl w:val="1"/>
          <w:numId w:val="12"/>
        </w:numPr>
      </w:pPr>
      <w:r>
        <w:t>Estructura del tablero, piezas, movimientos, reglas del juego.</w:t>
      </w:r>
    </w:p>
    <w:p w:rsidR="00BB6145" w:rsidRDefault="00BB6145" w:rsidP="007C7008">
      <w:pPr>
        <w:pStyle w:val="Prrafodelista"/>
        <w:numPr>
          <w:ilvl w:val="0"/>
          <w:numId w:val="12"/>
        </w:numPr>
      </w:pPr>
      <w:r>
        <w:t>Versión Alpha-1</w:t>
      </w:r>
      <w:r w:rsidR="00AB5EFE">
        <w:t>(</w:t>
      </w:r>
      <w:r w:rsidR="00AB5EFE" w:rsidRPr="00AB5EFE">
        <w:t>Alessandro Salvio</w:t>
      </w:r>
      <w:r w:rsidR="00AB5EFE">
        <w:t>)</w:t>
      </w:r>
      <w:r>
        <w:t>:</w:t>
      </w:r>
    </w:p>
    <w:p w:rsidR="0052101B" w:rsidRDefault="0052101B" w:rsidP="007C7008">
      <w:pPr>
        <w:pStyle w:val="Prrafodelista"/>
        <w:numPr>
          <w:ilvl w:val="1"/>
          <w:numId w:val="12"/>
        </w:numPr>
      </w:pPr>
      <w:r>
        <w:t>IA primitiva. Introducción del juego singleplayer.</w:t>
      </w:r>
    </w:p>
    <w:p w:rsidR="00BB6145" w:rsidRDefault="00BB6145" w:rsidP="007C7008">
      <w:pPr>
        <w:pStyle w:val="Prrafodelista"/>
        <w:numPr>
          <w:ilvl w:val="0"/>
          <w:numId w:val="12"/>
        </w:numPr>
      </w:pPr>
      <w:r>
        <w:t>Versión Alpha-2</w:t>
      </w:r>
      <w:r w:rsidR="00AB5EFE">
        <w:t xml:space="preserve"> (</w:t>
      </w:r>
      <w:r w:rsidR="00AB5EFE" w:rsidRPr="00AB5EFE">
        <w:t>Gioacchino Greco</w:t>
      </w:r>
      <w:r w:rsidR="00AB5EFE">
        <w:t>)</w:t>
      </w:r>
      <w:r>
        <w:t>:</w:t>
      </w:r>
    </w:p>
    <w:p w:rsidR="0052101B" w:rsidRDefault="0052101B" w:rsidP="007C7008">
      <w:pPr>
        <w:pStyle w:val="Prrafodelista"/>
        <w:numPr>
          <w:ilvl w:val="1"/>
          <w:numId w:val="12"/>
        </w:numPr>
      </w:pPr>
      <w:r>
        <w:t>Partida visible. Todos los jugadores en la misma pantalla sin control de quien…</w:t>
      </w:r>
    </w:p>
    <w:p w:rsidR="00AB5EFE" w:rsidRDefault="00AB5EFE" w:rsidP="007C7008">
      <w:pPr>
        <w:pStyle w:val="Prrafodelista"/>
        <w:numPr>
          <w:ilvl w:val="0"/>
          <w:numId w:val="12"/>
        </w:numPr>
      </w:pPr>
      <w:r>
        <w:t>Versión Alpha-3 (</w:t>
      </w:r>
      <w:r w:rsidRPr="00AB5EFE">
        <w:t>de Kermeur</w:t>
      </w:r>
      <w:r>
        <w:t>):</w:t>
      </w:r>
    </w:p>
    <w:p w:rsidR="0052101B" w:rsidRDefault="0052101B" w:rsidP="007C7008">
      <w:pPr>
        <w:pStyle w:val="Prrafodelista"/>
        <w:numPr>
          <w:ilvl w:val="1"/>
          <w:numId w:val="12"/>
        </w:numPr>
      </w:pPr>
      <w:r>
        <w:t>Notación: replays de partidas, guardado de ellas en formatos y BD de ello.</w:t>
      </w:r>
    </w:p>
    <w:p w:rsidR="00AB5EFE" w:rsidRDefault="00AB5EFE" w:rsidP="007C7008">
      <w:pPr>
        <w:pStyle w:val="Prrafodelista"/>
        <w:numPr>
          <w:ilvl w:val="0"/>
          <w:numId w:val="12"/>
        </w:numPr>
      </w:pPr>
      <w:r>
        <w:t>Versión Alpha-4 (</w:t>
      </w:r>
      <w:r w:rsidRPr="00AB5EFE">
        <w:t>Philidor</w:t>
      </w:r>
      <w:r>
        <w:t>):</w:t>
      </w:r>
    </w:p>
    <w:p w:rsidR="0052101B" w:rsidRDefault="0052101B" w:rsidP="007C7008">
      <w:pPr>
        <w:pStyle w:val="Prrafodelista"/>
        <w:numPr>
          <w:ilvl w:val="1"/>
          <w:numId w:val="12"/>
        </w:numPr>
      </w:pPr>
      <w:r>
        <w:t>Screens de configuración de partida y login de jugadores (No multiplayer solo modificación de todas la interfaces de usuario para incluirlas en un futuro)</w:t>
      </w:r>
    </w:p>
    <w:p w:rsidR="00AB5EFE" w:rsidRDefault="00AB5EFE" w:rsidP="007C7008">
      <w:pPr>
        <w:pStyle w:val="Prrafodelista"/>
        <w:numPr>
          <w:ilvl w:val="0"/>
          <w:numId w:val="12"/>
        </w:numPr>
      </w:pPr>
      <w:r>
        <w:t>Versión Alpha-5</w:t>
      </w:r>
      <w:r w:rsidR="006B1EFC">
        <w:t xml:space="preserve"> (</w:t>
      </w:r>
      <w:r w:rsidR="006B1EFC" w:rsidRPr="006B1EFC">
        <w:t>Louis de la Bourdonnais</w:t>
      </w:r>
      <w:r w:rsidR="006B1EFC">
        <w:t>)</w:t>
      </w:r>
      <w:r>
        <w:t>:</w:t>
      </w:r>
    </w:p>
    <w:p w:rsidR="00AB5EFE" w:rsidRDefault="00AB5EFE" w:rsidP="007C7008">
      <w:pPr>
        <w:pStyle w:val="Prrafodelista"/>
        <w:numPr>
          <w:ilvl w:val="1"/>
          <w:numId w:val="12"/>
        </w:numPr>
      </w:pPr>
      <w:r>
        <w:t>Inclusión de mayores funcionalidades de base de datos de partidas</w:t>
      </w:r>
    </w:p>
    <w:p w:rsidR="00AB5EFE" w:rsidRPr="006B1EFC" w:rsidRDefault="00AB5EFE" w:rsidP="007C7008">
      <w:pPr>
        <w:pStyle w:val="Prrafodelista"/>
        <w:numPr>
          <w:ilvl w:val="0"/>
          <w:numId w:val="12"/>
        </w:numPr>
        <w:rPr>
          <w:lang w:val="en-US"/>
        </w:rPr>
      </w:pPr>
      <w:r w:rsidRPr="006B1EFC">
        <w:rPr>
          <w:lang w:val="en-US"/>
        </w:rPr>
        <w:t>Versión post-Alpha-6</w:t>
      </w:r>
      <w:r w:rsidR="006B1EFC" w:rsidRPr="006B1EFC">
        <w:rPr>
          <w:lang w:val="en-US"/>
        </w:rPr>
        <w:t xml:space="preserve"> (Howard Staunton</w:t>
      </w:r>
      <w:r w:rsidR="006B1EFC">
        <w:rPr>
          <w:lang w:val="en-US"/>
        </w:rPr>
        <w:t>)</w:t>
      </w:r>
      <w:r w:rsidRPr="006B1EFC">
        <w:rPr>
          <w:lang w:val="en-US"/>
        </w:rPr>
        <w:t>:</w:t>
      </w:r>
    </w:p>
    <w:p w:rsidR="00AB5EFE" w:rsidRDefault="00AB5EFE" w:rsidP="007C7008">
      <w:pPr>
        <w:pStyle w:val="Prrafodelista"/>
        <w:numPr>
          <w:ilvl w:val="1"/>
          <w:numId w:val="12"/>
        </w:numPr>
      </w:pPr>
      <w:r>
        <w:t>Primer esbozo de multijugador.</w:t>
      </w:r>
    </w:p>
    <w:p w:rsidR="006B1EFC" w:rsidRDefault="006B1EFC" w:rsidP="007C7008">
      <w:pPr>
        <w:pStyle w:val="Prrafodelista"/>
        <w:numPr>
          <w:ilvl w:val="0"/>
          <w:numId w:val="12"/>
        </w:numPr>
        <w:rPr>
          <w:lang w:val="en-US"/>
        </w:rPr>
      </w:pPr>
      <w:r w:rsidRPr="006B1EFC">
        <w:rPr>
          <w:lang w:val="en-US"/>
        </w:rPr>
        <w:t xml:space="preserve">Versión post-Alpha-7 </w:t>
      </w:r>
      <w:r>
        <w:rPr>
          <w:lang w:val="en-US"/>
        </w:rPr>
        <w:t>(</w:t>
      </w:r>
      <w:r w:rsidRPr="006B1EFC">
        <w:rPr>
          <w:lang w:val="en-US"/>
        </w:rPr>
        <w:t>Adolf Anderssen</w:t>
      </w:r>
      <w:r>
        <w:rPr>
          <w:lang w:val="en-US"/>
        </w:rPr>
        <w:t>):</w:t>
      </w:r>
    </w:p>
    <w:p w:rsidR="006B1EFC" w:rsidRDefault="006B1EFC" w:rsidP="007C7008">
      <w:pPr>
        <w:pStyle w:val="Prrafodelista"/>
        <w:numPr>
          <w:ilvl w:val="1"/>
          <w:numId w:val="12"/>
        </w:numPr>
      </w:pPr>
      <w:r w:rsidRPr="006B1EFC">
        <w:t xml:space="preserve">Versiones y retoques para otras plataformas. </w:t>
      </w:r>
      <w:r>
        <w:t>Mejoras en todos los aspectos.</w:t>
      </w:r>
    </w:p>
    <w:p w:rsidR="006B1EFC" w:rsidRDefault="006B1EFC" w:rsidP="007C7008">
      <w:pPr>
        <w:pStyle w:val="Prrafodelista"/>
        <w:numPr>
          <w:ilvl w:val="0"/>
          <w:numId w:val="12"/>
        </w:numPr>
      </w:pPr>
      <w:r>
        <w:t>Versión Beta (</w:t>
      </w:r>
      <w:r w:rsidRPr="006B1EFC">
        <w:t>Paul Morphy</w:t>
      </w:r>
      <w:r>
        <w:t>):</w:t>
      </w:r>
    </w:p>
    <w:p w:rsidR="006B1EFC" w:rsidRPr="006B1EFC" w:rsidRDefault="006B1EFC" w:rsidP="007C7008">
      <w:pPr>
        <w:pStyle w:val="Prrafodelista"/>
        <w:numPr>
          <w:ilvl w:val="1"/>
          <w:numId w:val="12"/>
        </w:numPr>
      </w:pPr>
      <w:r>
        <w:t>Previa a cualquier versión estable, la primera para ser lanzada realmente.</w:t>
      </w:r>
    </w:p>
    <w:p w:rsidR="00AB5EFE" w:rsidRDefault="00AB5EFE" w:rsidP="00AB5EFE">
      <w:r>
        <w:t xml:space="preserve">Si para la fecha de entrega hemos llegado a la versión </w:t>
      </w:r>
      <w:r w:rsidR="0052101B">
        <w:t>Legall o Philidor</w:t>
      </w:r>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Todas estas versiones alpha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9" w:name="_Toc9619615"/>
      <w:r>
        <w:t>Camino a la versión Ruy López de Segura</w:t>
      </w:r>
      <w:bookmarkEnd w:id="39"/>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Gabinete Galigari</w:t>
      </w:r>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40" w:name="_Toc9619616"/>
      <w:r>
        <w:t>Prototipado</w:t>
      </w:r>
      <w:bookmarkEnd w:id="40"/>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r w:rsidR="006838F5">
        <w:t>etc.</w:t>
      </w:r>
      <w:r w:rsidR="00A92DC5">
        <w:t>, etc.).</w:t>
      </w:r>
      <w:r>
        <w:t xml:space="preserve"> </w:t>
      </w:r>
    </w:p>
    <w:p w:rsidR="001516FA" w:rsidRDefault="00A92DC5" w:rsidP="0009294C">
      <w:r>
        <w:t xml:space="preserve">Este prototipado puede servir no sólo para la construcción de las interfaces de usuario sino que puede ayudar a la codificación en sí. De hecho en la versión </w:t>
      </w:r>
      <w:r>
        <w:rPr>
          <w:rFonts w:ascii="Times New Roman" w:hAnsi="Times New Roman" w:cs="Times New Roman"/>
        </w:rPr>
        <w:t>α</w:t>
      </w:r>
      <w:r>
        <w:t>-0 no va a tener interfaz de usuario porque lo que quería era ir programando las distintas clases a emplear comprobando que funcionen simplemente escribiendo strings pero el diseño del prototipo del juego me fue totalmente necesario para realizarlo.</w:t>
      </w:r>
    </w:p>
    <w:p w:rsidR="00A92DC5" w:rsidRDefault="00A92DC5" w:rsidP="0009294C">
      <w:r>
        <w:t>¿Y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feed-back sobre las posibilidades del juego.</w:t>
      </w:r>
    </w:p>
    <w:p w:rsidR="00A92DC5" w:rsidRDefault="00A92DC5" w:rsidP="0009294C">
      <w:r>
        <w:t>Y eso es lo que hice (bueno mandé hacer). Construí un Chess Battle Royale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w:t>
      </w:r>
      <w:r w:rsidR="006838F5">
        <w:t>creó</w:t>
      </w:r>
      <w:r>
        <w:t xml:space="preserve">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“hype” o de comunicación de los desarrolladores con los usuarios finales (más conocidos como “gamers”)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“scope”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41" w:name="_Toc9619617"/>
      <w:r>
        <w:t>Control de versiones</w:t>
      </w:r>
      <w:bookmarkEnd w:id="41"/>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github</w:t>
      </w:r>
      <w:sdt>
        <w:sdtPr>
          <w:id w:val="-1631698459"/>
          <w:citation/>
        </w:sdtPr>
        <w:sdtContent>
          <w:r w:rsidR="00F63F2E">
            <w:fldChar w:fldCharType="begin"/>
          </w:r>
          <w:r w:rsidR="00F63F2E">
            <w:instrText xml:space="preserve"> CITATION git \l 3082 </w:instrText>
          </w:r>
          <w:r w:rsidR="00F63F2E">
            <w:fldChar w:fldCharType="separate"/>
          </w:r>
          <w:r w:rsidR="00BD7D5D">
            <w:rPr>
              <w:noProof/>
            </w:rPr>
            <w:t xml:space="preserve"> </w:t>
          </w:r>
          <w:r w:rsidR="00BD7D5D" w:rsidRPr="00BD7D5D">
            <w:rPr>
              <w:noProof/>
            </w:rPr>
            <w:t>[23]</w:t>
          </w:r>
          <w:r w:rsidR="00F63F2E">
            <w:fldChar w:fldCharType="end"/>
          </w:r>
        </w:sdtContent>
      </w:sdt>
      <w:r w:rsidR="00F63F2E">
        <w:t xml:space="preserve"> que usa git</w:t>
      </w:r>
      <w:sdt>
        <w:sdtPr>
          <w:id w:val="-185440318"/>
          <w:citation/>
        </w:sdtPr>
        <w:sdtContent>
          <w:r w:rsidR="00F63F2E">
            <w:fldChar w:fldCharType="begin"/>
          </w:r>
          <w:r w:rsidR="00F63F2E">
            <w:instrText xml:space="preserve"> CITATION git1 \l 3082 </w:instrText>
          </w:r>
          <w:r w:rsidR="00F63F2E">
            <w:fldChar w:fldCharType="separate"/>
          </w:r>
          <w:r w:rsidR="00BD7D5D">
            <w:rPr>
              <w:noProof/>
            </w:rPr>
            <w:t xml:space="preserve"> </w:t>
          </w:r>
          <w:r w:rsidR="00BD7D5D" w:rsidRPr="00BD7D5D">
            <w:rPr>
              <w:noProof/>
            </w:rPr>
            <w:t>[24]</w:t>
          </w:r>
          <w:r w:rsidR="00F63F2E">
            <w:fldChar w:fldCharType="end"/>
          </w:r>
        </w:sdtContent>
      </w:sdt>
      <w:r w:rsidR="00F63F2E">
        <w:t>.</w:t>
      </w:r>
    </w:p>
    <w:p w:rsidR="000D325E" w:rsidRDefault="00F63F2E" w:rsidP="00431506">
      <w:r>
        <w:t>Aviso para que no os asustéis si intentáis mirar el repositorio: Aunque la forma habitual es usar una rama para las modificaciones e ir usando la main para versiones más o menos estables (o que al menos compilen), al trabajar de momento yo sólo pues no he seguido ese convenio sino que simplemente estoy poniendo todo en la rama principal y si el commit del día no ha llegado a tener algo decente pues así se ha quedado.</w:t>
      </w:r>
      <w:r w:rsidR="000D325E">
        <w:t xml:space="preserve"> </w:t>
      </w:r>
    </w:p>
    <w:p w:rsidR="00F63F2E" w:rsidRDefault="000D325E" w:rsidP="00431506">
      <w:r>
        <w:t xml:space="preserve">Espero que a fecha de finalización del proyecto “congelaré” ya una versión más o menos estable en la rama principal y ya crearé mis propias ramas para las “expansiones”. Pero de momento seguiré trabajando así por </w:t>
      </w:r>
      <w:r>
        <w:lastRenderedPageBreak/>
        <w:t>comodidad o pereza y más teniendo en cuenta que en teoría estoy manteniendo el repositorio como privado gracias a ser la cuenta educativa del instituto.</w:t>
      </w:r>
    </w:p>
    <w:p w:rsidR="000D325E" w:rsidRDefault="000D325E" w:rsidP="00431506">
      <w:r>
        <w:t>Pero github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pull request, colaboradores, etc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425" cy="429577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9">
                      <a:extLst>
                        <a:ext uri="{28A0092B-C50C-407E-A947-70E740481C1C}">
                          <a14:useLocalDpi xmlns:a14="http://schemas.microsoft.com/office/drawing/2010/main" val="0"/>
                        </a:ext>
                      </a:extLst>
                    </a:blip>
                    <a:stretch>
                      <a:fillRect/>
                    </a:stretch>
                  </pic:blipFill>
                  <pic:spPr>
                    <a:xfrm>
                      <a:off x="0" y="0"/>
                      <a:ext cx="5686650" cy="4295945"/>
                    </a:xfrm>
                    <a:prstGeom prst="rect">
                      <a:avLst/>
                    </a:prstGeom>
                  </pic:spPr>
                </pic:pic>
              </a:graphicData>
            </a:graphic>
            <wp14:sizeRelV relativeFrom="margin">
              <wp14:pctHeight>0</wp14:pctHeight>
            </wp14:sizeRelV>
          </wp:anchor>
        </w:drawing>
      </w:r>
      <w:r>
        <w:t>Crear proyectos</w:t>
      </w:r>
      <w:r w:rsidR="003A3975">
        <w:t>. Que te permite de una manera sencilla hacer paneles Kanban para ir haciendo una planificación del proyecto dividiendo las cosas en tareas para hacer, en progreso, realizadas (o los paneles Kanban que desees). Puede parecer sencillo (lo es) pero eso permite tener anotado lo que hay que hacer y comenzar a planificar y organizar el trabajo en equipo. También se puede establecer issues (problemas, bugs, tareas a realizar…) y asignarlas a un colaborador, configurar su prioridad, color, etc. Realizar tags releases (etiquetar las versiones si han de poder bajarse).</w:t>
      </w:r>
    </w:p>
    <w:p w:rsidR="003A3975" w:rsidRDefault="003A3975" w:rsidP="00431506">
      <w:r>
        <w:t xml:space="preserve">No he usado casi nada de esto al ser de momento todo una tarea individual (así que lo he usado brevemente para auto-organizarme pero poco </w:t>
      </w:r>
      <w:r>
        <w:lastRenderedPageBreak/>
        <w:t>más). Pero quiero destacar la potencia de la plataforma en todos estos menesteres y recomendaría ahondar e investigar en las distintas posibilidades que se ofrece con github.</w:t>
      </w:r>
    </w:p>
    <w:p w:rsidR="001842E5" w:rsidRDefault="003A3975" w:rsidP="001842E5">
      <w:r>
        <w:t>La herramienta que sí que he usado más en la realización de este proyecto es GitHub pages.</w:t>
      </w:r>
      <w:r w:rsidR="001842E5">
        <w:t xml:space="preserve"> </w:t>
      </w:r>
      <w:r w:rsidR="001842E5" w:rsidRPr="001842E5">
        <w:t xml:space="preserve">GitHub pages es un servicio </w:t>
      </w:r>
      <w:r w:rsidR="001842E5">
        <w:t xml:space="preserve">libre </w:t>
      </w:r>
      <w:r w:rsidR="001842E5" w:rsidRPr="001842E5">
        <w:t xml:space="preserve">de hosting estático diseñado para albergar páginas web directamente de un repositorio GitHub </w:t>
      </w:r>
      <w:r w:rsidR="001842E5">
        <w:t xml:space="preserve">tanto para la organización, un proyecto/repositorio o una página personal. </w:t>
      </w:r>
    </w:p>
    <w:p w:rsidR="00330AF9" w:rsidRDefault="001842E5" w:rsidP="001842E5">
      <w:r>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he usado lenguaje de marcado markdown</w:t>
      </w:r>
      <w:r w:rsidR="00330AF9">
        <w:t xml:space="preserve"> y html en algún caso. Probando en local gracias a Jekyll (que a su vez requiere la instalación de Ruby y de algunas de sus gemas). Pero vamos así dicho suena mucho más difícil de lo que es; y al final creo que podré enlazar una página sobre el autor (donde prácticamente será un curriculum vitae) con la página del repositorio para poder descargarte el proyecto, leer algunos artículos sobre el Chess Battle Royale, y donde además le adjuntaré la documentación creada con javadoc de las clases que se vayan realizando.</w:t>
      </w:r>
    </w:p>
    <w:p w:rsidR="00F63F2E" w:rsidRDefault="00330AF9" w:rsidP="001842E5">
      <w:r>
        <w:t xml:space="preserve">Invito a verlo todo en </w:t>
      </w:r>
      <w:hyperlink r:id="rId20" w:history="1">
        <w:r>
          <w:rPr>
            <w:rStyle w:val="Hipervnculo"/>
          </w:rPr>
          <w:t>https://luispivo.github.io/ChessBattleRoyale/</w:t>
        </w:r>
      </w:hyperlink>
      <w:r>
        <w:t>. Aunque haya elegido un tema soportado directamente es bastante sencillo modificar los css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Es evidente que para un nivel comercial necesitaría otro tipo de herramientas (para p.e. tener código en el servidor para sacar lista de rankings y demás) pero al nivel al que se encuentra actualmente el proyecto…</w:t>
      </w:r>
    </w:p>
    <w:p w:rsidR="003656DF" w:rsidRDefault="003656DF" w:rsidP="003656DF">
      <w:pPr>
        <w:pStyle w:val="Ttulo1"/>
      </w:pPr>
      <w:bookmarkStart w:id="42" w:name="_Toc9619618"/>
      <w:r>
        <w:lastRenderedPageBreak/>
        <w:t>Análisis y diseño</w:t>
      </w:r>
      <w:bookmarkEnd w:id="42"/>
    </w:p>
    <w:p w:rsidR="003656DF" w:rsidRDefault="003656DF" w:rsidP="003656DF">
      <w:pPr>
        <w:pStyle w:val="Ttulo2"/>
      </w:pPr>
      <w:bookmarkStart w:id="43" w:name="_Toc9619619"/>
      <w:r>
        <w:t>Diagrama de arquitectura</w:t>
      </w:r>
      <w:bookmarkEnd w:id="43"/>
    </w:p>
    <w:p w:rsidR="003656DF" w:rsidRDefault="003656DF" w:rsidP="003656DF">
      <w:pPr>
        <w:pStyle w:val="Ttulo2"/>
      </w:pPr>
      <w:bookmarkStart w:id="44" w:name="_Toc9619620"/>
      <w:r>
        <w:t>diagrama de casos de uso</w:t>
      </w:r>
      <w:bookmarkEnd w:id="44"/>
    </w:p>
    <w:p w:rsidR="003656DF" w:rsidRDefault="003656DF" w:rsidP="003656DF">
      <w:pPr>
        <w:pStyle w:val="Ttulo2"/>
      </w:pPr>
      <w:bookmarkStart w:id="45" w:name="_Toc9619621"/>
      <w:r>
        <w:t>diagrama de clases</w:t>
      </w:r>
      <w:bookmarkEnd w:id="45"/>
    </w:p>
    <w:p w:rsidR="00F031CE" w:rsidRPr="00F031CE" w:rsidRDefault="00F031CE" w:rsidP="00F031CE">
      <w:pPr>
        <w:pStyle w:val="Ttulo3"/>
      </w:pPr>
      <w:bookmarkStart w:id="46" w:name="_Toc9619622"/>
      <w:r>
        <w:t>Clases Board y Casilla</w:t>
      </w:r>
      <w:bookmarkEnd w:id="46"/>
    </w:p>
    <w:p w:rsidR="00F031CE" w:rsidRDefault="003656DF" w:rsidP="003656DF">
      <w:r>
        <w:t xml:space="preserve">La clave de mi implementación será la clase Board. </w:t>
      </w:r>
    </w:p>
    <w:p w:rsidR="003656DF" w:rsidRDefault="003656DF" w:rsidP="003656DF">
      <w:r>
        <w:t>Aunque el nombre no le hace justicia porque aparte del tablero en sí (como ArrayList de Casillas) contendrá casi toda la información para reflejar un instante del juego en sí (p.e. el tamaño del tablero inicial y actual, el turno del jugador al que le gusta jugar, los jugadores que permanecen activo, el tiempo de cada jugador. De esta manera estará preparado para cuando tenga que hacer la versión multiplayer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2C763B" w:rsidRDefault="0037764B" w:rsidP="003656DF">
      <w:r>
        <w:t>Una de las cosas que tengo dudas sobre el esquema es donde pongo el tiempo… En principio tendría que ser 4 valores (1 por jugador) pero también en el ritmo Bronsteiniano lo mismo necesito por jugada… y aparte tienen que tener acceso los 4 jugadores así que parece que lo ideal es tenerlo en Board también pero así junto con casillas y demás …</w:t>
      </w:r>
      <w:r w:rsidR="002C763B">
        <w:t xml:space="preserve"> El problema de implementarlo en las primeras versiones es que las IAs primitivas tardan demasiado tiempo así que he preferido no añadirlo y centrarme en probar otros factores que en añadirlo para deshabilitarlo para poder probarlos.</w:t>
      </w:r>
    </w:p>
    <w:p w:rsidR="0037764B" w:rsidRDefault="002C763B" w:rsidP="003656DF">
      <w:r>
        <w:t>Otra faceta que surgirá en futuras expansiones es que a la hora del juego multiplayer si mando el t</w:t>
      </w:r>
      <w:r w:rsidR="00CA66FA">
        <w:t>ablero es más “seguro” porque todos tienen la misma info</w:t>
      </w:r>
      <w:r>
        <w:t>rmación y estaría toda contenida en él</w:t>
      </w:r>
      <w:r w:rsidR="00CA66FA">
        <w:t xml:space="preserve">  pero lo mismo es más sencillo solo enviar notación y tiempos que ese objeto que a su vez tiene chorrocientas casillas, etc.</w:t>
      </w:r>
      <w:r>
        <w:t>, lo que consumirá menos ancho de banda y sería más sencillo de enviar al resultar simplemente una string y varios timestamp.</w:t>
      </w:r>
      <w:r w:rsidR="00CA66FA">
        <w:t xml:space="preserve"> ¿Qué será mejor?</w:t>
      </w:r>
    </w:p>
    <w:p w:rsidR="003656DF" w:rsidRPr="003656DF" w:rsidRDefault="003656DF" w:rsidP="003656DF"/>
    <w:p w:rsidR="00F7025A" w:rsidRDefault="00F7025A" w:rsidP="001B1A48">
      <w:r>
        <w:rPr>
          <w:noProof/>
          <w:lang w:eastAsia="es-ES"/>
        </w:rPr>
        <w:lastRenderedPageBreak/>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bookmarkStart w:id="47" w:name="_Toc9619623"/>
      <w:r>
        <w:t>Pieza</w:t>
      </w:r>
      <w:bookmarkEnd w:id="47"/>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TipoPieza). </w:t>
      </w:r>
    </w:p>
    <w:p w:rsidR="00CA66FA" w:rsidRDefault="00CA66FA" w:rsidP="00CA66FA">
      <w:r>
        <w:t>Dudé mucho si hacerlo así o intentar implementar una interface pero creí que la clase abstracta era la mejor opción para poder trabajar de una manera genérica con todas las piezas y servir de patrón para todas las piezas (las actuales del Chess Battle Royale y por si posibles expansiones).</w:t>
      </w:r>
    </w:p>
    <w:p w:rsidR="00CA66FA" w:rsidRDefault="00CA66FA" w:rsidP="00CA66FA">
      <w:r>
        <w:t>Sin embargo sí que hay una cuestión que no me acaba de gustar de como lo he implementado. Es una cuestión con uno de los métodos que tiene que sobre-escribir cualquier pieza al definirse como abstractos.</w:t>
      </w:r>
    </w:p>
    <w:p w:rsidR="00CA66FA" w:rsidRDefault="00CA66FA" w:rsidP="00CA66FA">
      <w:r>
        <w:t xml:space="preserve">Los métodos abstracto de la clase Pieza son PossibleMoves y PossibleCaptures. Para la mayoría de las piezas son dos métodos que </w:t>
      </w:r>
      <w:r w:rsidR="00934170">
        <w:t xml:space="preserve">serían equivalentes y sería tonto tenerlos pero luego tenemos una pieza como el </w:t>
      </w:r>
      <w:r w:rsidR="00934170">
        <w:lastRenderedPageBreak/>
        <w:t>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r w:rsidR="0052771A">
        <w:t xml:space="preserve"> También el rey necesita de esta peculariedad al no poder moverse donde se sienta amenazado.</w:t>
      </w:r>
    </w:p>
    <w:p w:rsidR="00934170" w:rsidRDefault="00934170" w:rsidP="0052771A">
      <w:r>
        <w:t xml:space="preserve">CasillaNoDisponible es un simple metodillo que se usa en todas para ver si la casilla propuesta de movimiento se sale del tablero. </w:t>
      </w:r>
      <w:r w:rsidR="0052771A">
        <w:t>Tuve dudas al implementarla ahí o en la clase casilla donde quizás tiene más sentido pero como su única utilidad es con el movimiento de las piezas que no se usa para más cosas creo que este es el lugar.</w:t>
      </w:r>
    </w:p>
    <w:p w:rsidR="00934170" w:rsidRDefault="00F7025A" w:rsidP="00934170">
      <w:pPr>
        <w:pStyle w:val="Ttulo3"/>
      </w:pPr>
      <w:bookmarkStart w:id="48" w:name="_Toc9619624"/>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bookmarkEnd w:id="48"/>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r w:rsidR="00F24C6E">
        <w:t xml:space="preserve"> </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pero aún así</w:t>
      </w:r>
      <w:r>
        <w:t xml:space="preserve"> quiero indicar aquí el diagrama de clases inicial</w:t>
      </w:r>
      <w:bookmarkEnd w:id="29"/>
      <w:r>
        <w:t xml:space="preserve"> para representar como está estructurado y modularizado el programa.</w:t>
      </w:r>
    </w:p>
    <w:p w:rsidR="004A20B1" w:rsidRDefault="004A20B1" w:rsidP="004A20B1">
      <w:r>
        <w:t>El Jugador tendrá unos campos de tipo jugador para las IAs.</w:t>
      </w:r>
    </w:p>
    <w:p w:rsidR="00C01B95" w:rsidRDefault="00F24C6E" w:rsidP="00C01B95">
      <w:pPr>
        <w:pStyle w:val="Ttulo3"/>
      </w:pPr>
      <w:bookmarkStart w:id="49" w:name="_Toc9619625"/>
      <w:r>
        <w:rPr>
          <w:noProof/>
          <w:lang w:eastAsia="es-ES"/>
        </w:rPr>
        <w:drawing>
          <wp:anchor distT="0" distB="0" distL="114300" distR="114300" simplePos="0" relativeHeight="251679744" behindDoc="0" locked="0" layoutInCell="1" allowOverlap="1">
            <wp:simplePos x="0" y="0"/>
            <wp:positionH relativeFrom="column">
              <wp:posOffset>243840</wp:posOffset>
            </wp:positionH>
            <wp:positionV relativeFrom="paragraph">
              <wp:posOffset>496570</wp:posOffset>
            </wp:positionV>
            <wp:extent cx="5400040" cy="29076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lly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7665"/>
                    </a:xfrm>
                    <a:prstGeom prst="rect">
                      <a:avLst/>
                    </a:prstGeom>
                  </pic:spPr>
                </pic:pic>
              </a:graphicData>
            </a:graphic>
          </wp:anchor>
        </w:drawing>
      </w:r>
      <w:r w:rsidR="00C01B95">
        <w:t>Clases de IAs</w:t>
      </w:r>
      <w:bookmarkEnd w:id="49"/>
    </w:p>
    <w:p w:rsidR="00F24C6E" w:rsidRDefault="00F24C6E" w:rsidP="00F24C6E">
      <w:r>
        <w:t>Estructura preliminar para las IAs. Debera cambiar para que haya más funciones dedicadas a optimizar los parámetros que aparecen tanto en la clase “POJO” de parámetros ParametrosSillyIAPiezas como los que aparecen propio de las funciones de la interface que se ajustan en su implementación en la clase IA de verdad.</w:t>
      </w:r>
    </w:p>
    <w:p w:rsidR="00C01B95" w:rsidRDefault="00F24C6E" w:rsidP="00F24C6E">
      <w:r>
        <w:lastRenderedPageBreak/>
        <w:t>Todo ello en principio irá como una de los campos de jugadores cuando este jugador no sea humano.</w:t>
      </w:r>
    </w:p>
    <w:p w:rsidR="002C763B" w:rsidRDefault="002C763B" w:rsidP="002C763B">
      <w:pPr>
        <w:pStyle w:val="Ttulo3"/>
      </w:pPr>
      <w:r>
        <w:t>Esquemas y clases propias de LibGdx.</w:t>
      </w:r>
    </w:p>
    <w:p w:rsidR="002C763B" w:rsidRDefault="002C763B" w:rsidP="002C763B">
      <w:r>
        <w:t>Aunque el proyecto esté desarrollado en LibGd</w:t>
      </w:r>
      <w:r w:rsidR="00CE452A">
        <w:t>x y parte del objetivo es utilizar esta librería y las herramientas que nos brinda no quiero hacer una disertación teórica de esta librería sino dar una serie de pinceladas de como se ha implementado para el proyecto.</w:t>
      </w:r>
    </w:p>
    <w:p w:rsidR="00CE452A" w:rsidRDefault="00CE452A" w:rsidP="002C763B">
      <w:r>
        <w:t>Se ha intentado seguir un esquema propio de Scene2D donde en la ventana se crea escenarios (stage) que se encargan de dibujar y ver cómo actúan una serie de actores.</w:t>
      </w:r>
    </w:p>
    <w:p w:rsidR="00CE452A" w:rsidRDefault="00CE452A" w:rsidP="002C763B">
      <w:r>
        <w:t>Cuando uno piensa en un juego de ajedrez o de tablero tiende a pensar que el tablero sería como la escena y los actores serían cada una de las piezas. Posiblemente esa estructura en mente sería la más adecuada para realizar animaciones de las piezas, etc. Pero he decidido que la mejor aproximación era considerar a la clase casilla como la principal clase de actor porque hay que recordar que según la lógica que hemos programado es la casilla la que contiene a las piezas y a la que le “ocurren” las cosas (desaparece, cambian de pieza, de peligro, etc). Otro actor será el tablero  porque ahí es donde finalmente estarán contenida el resto de información correspondiente a los jugadores y al turno de juego, el tiempo del que disponen, etc.</w:t>
      </w:r>
    </w:p>
    <w:p w:rsidR="00CE452A" w:rsidRDefault="00CE452A" w:rsidP="002C763B">
      <w:r>
        <w:t>Todo eso hace necesario modificar esas clases para que extiendan de actor y colocar ahí como se van a ir dibujando y actuando. Además al usar un asset manager para reducir la carga de las imágenes y assets del juego nos llevó al problema de ir introduciendo este asset manager para ser alcanzable por los actores.</w:t>
      </w:r>
    </w:p>
    <w:p w:rsidR="00CE452A" w:rsidRDefault="00CE452A" w:rsidP="002C763B">
      <w:r>
        <w:t>Honestamente creo que tal y como lo he codificado deja algunas lagunas y mejoras posibles porque al ser añadido como una especie de parche a las implementaciones originales de la lógica del ajedrez pues…</w:t>
      </w:r>
    </w:p>
    <w:p w:rsidR="00CE452A" w:rsidRDefault="00CE452A" w:rsidP="002C763B">
      <w:r>
        <w:t>En dichas clases (Board y Casilla) se han añadido una serie de métodos necesarias para esta implementación gráfica pero que en general han sido relativamente fácil ya teniendo en cuenta las que costaron las del paquete original LogicaInicial.</w:t>
      </w:r>
    </w:p>
    <w:p w:rsidR="00CE452A" w:rsidRPr="002C763B" w:rsidRDefault="005A6004" w:rsidP="002C763B">
      <w:r>
        <w:t>No comento mucho más sobre el diagrama de clases de esta estructura de LibGdx porque no es algo original del proyecto (Un juego que tiene una serie de screens que a su vez tiene scene que contienen actores que al fin y al cabo actúan y se dibujan; los inputprocesor para interactuar con la escena, etc).</w:t>
      </w:r>
    </w:p>
    <w:p w:rsidR="005A6004" w:rsidRPr="005A6004" w:rsidRDefault="003656DF" w:rsidP="005A6004">
      <w:pPr>
        <w:pStyle w:val="Ttulo2"/>
      </w:pPr>
      <w:bookmarkStart w:id="50" w:name="_Toc9619626"/>
      <w:r>
        <w:lastRenderedPageBreak/>
        <w:t>Diseño de datos</w:t>
      </w:r>
      <w:bookmarkEnd w:id="50"/>
      <w:r w:rsidR="002C763B">
        <w:t xml:space="preserve"> (Expansión)</w:t>
      </w:r>
    </w:p>
    <w:p w:rsidR="005814D2" w:rsidRDefault="005814D2" w:rsidP="005814D2">
      <w:pPr>
        <w:pStyle w:val="Ttulo1"/>
      </w:pPr>
      <w:bookmarkStart w:id="51" w:name="_Toc9619627"/>
      <w:r>
        <w:t>Codificación</w:t>
      </w:r>
      <w:bookmarkEnd w:id="51"/>
    </w:p>
    <w:p w:rsidR="0052771A" w:rsidRDefault="0049401D" w:rsidP="0052771A">
      <w:pPr>
        <w:pStyle w:val="Ttulo2"/>
      </w:pPr>
      <w:bookmarkStart w:id="52" w:name="_Toc9619628"/>
      <w:r>
        <w:t>Lenguaje,</w:t>
      </w:r>
      <w:r w:rsidR="0052771A">
        <w:t xml:space="preserve"> herramientas</w:t>
      </w:r>
      <w:r>
        <w:t xml:space="preserve"> y entornos de programación</w:t>
      </w:r>
      <w:bookmarkEnd w:id="52"/>
    </w:p>
    <w:p w:rsidR="005814D2" w:rsidRDefault="0052771A" w:rsidP="0049401D">
      <w:r>
        <w:t>El lenguaje principal usado durante la realización del proyecto es Java. La elección de este lenguaje está basado en la capacidad de ser multiplataforma al ser desarrollado sobre la Java Virtual Machine y disponer de unas buenas librerías para facilitar el desarrollo del entorno gráfico del proyecto. Aparte es uno de los lenguajes básicos usados durante los cur</w:t>
      </w:r>
      <w:r w:rsidR="0049401D">
        <w:t>os correspondientes al Ciclo. Como librería principal se ha usado LibGdx y sus potentes implementaciones para diseñar juegos. Y tras hacer lo que he hecho y teniendo en cuenta el énfasis en la IA, que se ha de expandir a multijugador, y diversas cosas me pregunto si no hubiera sido mejor empezar con otro lenguaje.</w:t>
      </w:r>
    </w:p>
    <w:p w:rsidR="0049401D" w:rsidRDefault="0049401D" w:rsidP="0049401D">
      <w:r>
        <w:t>Como todo proyecto LibGdx usa Gradle para la paquetación de las dependencias y he codificado generalmente en NetBeans (tanto la versión 8.2 como la NetBeans Apache 11.0)</w:t>
      </w:r>
      <w:r w:rsidR="00464802">
        <w:t>. Usando JavaDoc para la elaboración de la documentación de las clases realizadas.</w:t>
      </w:r>
    </w:p>
    <w:p w:rsidR="0052771A" w:rsidRDefault="0049401D" w:rsidP="00464802">
      <w:r>
        <w:t>Como control de versiones he usado git y github como repositorio lejano. Usando los servicios de GitHub-pages (y por consiguiente lenguaje de marcado MarkDown, Jekyll como servidor estático de páginas web teniendo que instalar un entorno de lenguaje Ruby para su instalación. En un futuro quiero personalizar más esta parte cambiando css y htmls aparte de estas capacidades de GitHub-pages.</w:t>
      </w:r>
    </w:p>
    <w:p w:rsidR="00464802" w:rsidRPr="0052771A" w:rsidRDefault="00464802" w:rsidP="00464802">
      <w:r>
        <w:t xml:space="preserve">Para la elaboración de este documento he usado (a mi pesar) Word y sus plantillas (prometo que será la última vez por no atreverme a recordar cuando hacia las cosas bien en LaTeX, por otra parte las pocas gráficas usadas para la visualización de las funciones de la IA con Excell han sido una pesadilla que no quiero recordar), Draw.io para la elaboración de los diagramas, tokentool para la elaboración de las imágenes del juego en sí (parte de un proyecto OpenSource de rptools), las imágenes de este documentos han sido tomadas de fuentes con licencia GNU o Creative Commons). </w:t>
      </w:r>
    </w:p>
    <w:p w:rsidR="005814D2" w:rsidRDefault="005814D2" w:rsidP="005814D2">
      <w:pPr>
        <w:pStyle w:val="Ttulo2"/>
      </w:pPr>
      <w:bookmarkStart w:id="53" w:name="_Toc9619629"/>
      <w:r>
        <w:t>Aspectos relevantes de la implementación</w:t>
      </w:r>
      <w:bookmarkEnd w:id="53"/>
    </w:p>
    <w:p w:rsidR="00464802" w:rsidRDefault="00464802" w:rsidP="00464802">
      <w:pPr>
        <w:pStyle w:val="Ttulo3"/>
      </w:pPr>
      <w:bookmarkStart w:id="54" w:name="_Toc9619630"/>
      <w:r>
        <w:t>Lógica del ChessBattleRoyale en sí</w:t>
      </w:r>
      <w:bookmarkEnd w:id="54"/>
    </w:p>
    <w:p w:rsidR="005671EE" w:rsidRPr="005671EE" w:rsidRDefault="005671EE" w:rsidP="005671EE">
      <w:r>
        <w:t xml:space="preserve">Es la parte que en realidad se ha llevado el peso del trabajo y con la que más a gusto me he llevado. Creo que ha quedado bastante reducida y legible. Los aspectos de diseño de la clase en sí  pueden verse en los </w:t>
      </w:r>
      <w:r>
        <w:lastRenderedPageBreak/>
        <w:t>diagramas así que intentaré no repetir lo dicho allí y centrarme más en algunas peculariedades de algunos métodos de las susodichas clases.</w:t>
      </w:r>
    </w:p>
    <w:p w:rsidR="005671EE" w:rsidRDefault="005671EE" w:rsidP="00464802">
      <w:pPr>
        <w:pStyle w:val="Ttulo4"/>
      </w:pPr>
      <w:r>
        <w:t>ArrayList de Casillas vs array</w:t>
      </w:r>
    </w:p>
    <w:p w:rsidR="00513951" w:rsidRDefault="00513951" w:rsidP="00513951">
      <w:r>
        <w:t xml:space="preserve">En el ajedrez “convencional” el tablero es fijo (no cambian las casillas) con lo cual se puede usar más fácilmente cualquier estructura de los datos (matrices p.e.) que al ser fijas facilitan el acceso en memoria directo a dichas casillas. En cambio en el ChessBatleRoyale el conjunto de casillas del tablero va cambiando con lo cual se requiere que además de las dimensiones iniciales del tablero (InitialColumns e InitialRows) sea necesario saber que casillas en cada momento están disponibles. </w:t>
      </w:r>
    </w:p>
    <w:p w:rsidR="008A2E5A" w:rsidRDefault="00513951" w:rsidP="008A2E5A">
      <w:r>
        <w:t>Para implementar esto se ha establecido un ArrayList de Casillas que son las que forman el tablero. Esto hace un poco más complejo el acceder a las casillas determinadas (sacarlas y ponerlas en el ArrayList) si las consideramos de una forma “tradicional” de por filas y columnas. La solución para esto es el método getCasilla:</w:t>
      </w:r>
    </w:p>
    <w:p w:rsidR="00D95CFE" w:rsidRDefault="00D95CFE" w:rsidP="00D95CFE">
      <w:pPr>
        <w:pStyle w:val="Codigo"/>
      </w:pPr>
      <w:r>
        <w:t xml:space="preserve">    Casilla getCasilla(</w:t>
      </w:r>
      <w:r>
        <w:rPr>
          <w:color w:val="40FF40"/>
        </w:rPr>
        <w:t>int</w:t>
      </w:r>
      <w:r>
        <w:t xml:space="preserve"> fila, </w:t>
      </w:r>
      <w:r>
        <w:rPr>
          <w:color w:val="40FF40"/>
        </w:rPr>
        <w:t>int</w:t>
      </w:r>
      <w:r>
        <w:t xml:space="preserve"> columna){</w:t>
      </w:r>
    </w:p>
    <w:p w:rsidR="00D95CFE" w:rsidRPr="00D95CFE" w:rsidRDefault="00D95CFE" w:rsidP="00D95CFE">
      <w:pPr>
        <w:pStyle w:val="Codigo"/>
        <w:rPr>
          <w:lang w:val="en-US"/>
        </w:rPr>
      </w:pPr>
      <w:r w:rsidRPr="00072BE5">
        <w:t xml:space="preserve">        </w:t>
      </w:r>
      <w:r w:rsidRPr="00D95CFE">
        <w:rPr>
          <w:color w:val="002060"/>
          <w:lang w:val="en-US"/>
        </w:rPr>
        <w:t xml:space="preserve">if </w:t>
      </w:r>
      <w:r w:rsidRPr="00D95CFE">
        <w:rPr>
          <w:lang w:val="en-US"/>
        </w:rPr>
        <w:t>((fila&gt;=(InitialRows-Rows)/</w:t>
      </w:r>
      <w:r w:rsidRPr="00D95CFE">
        <w:rPr>
          <w:color w:val="FF40FF"/>
          <w:lang w:val="en-US"/>
        </w:rPr>
        <w:t>2</w:t>
      </w:r>
      <w:r w:rsidRPr="00D95CFE">
        <w:rPr>
          <w:lang w:val="en-US"/>
        </w:rPr>
        <w:t xml:space="preserve"> &amp;&amp; fila &lt;(InitialRows+Rows)/</w:t>
      </w:r>
      <w:r w:rsidRPr="00D95CFE">
        <w:rPr>
          <w:color w:val="FF40FF"/>
          <w:lang w:val="en-US"/>
        </w:rPr>
        <w:t>2</w:t>
      </w:r>
      <w:r w:rsidRPr="00D95CFE">
        <w:rPr>
          <w:lang w:val="en-US"/>
        </w:rPr>
        <w:t>)&amp;&amp;(columna&gt;=(InitialColumns-Columns)/</w:t>
      </w:r>
      <w:r w:rsidRPr="00D95CFE">
        <w:rPr>
          <w:color w:val="FF40FF"/>
          <w:lang w:val="en-US"/>
        </w:rPr>
        <w:t>2</w:t>
      </w:r>
      <w:r w:rsidRPr="00D95CFE">
        <w:rPr>
          <w:lang w:val="en-US"/>
        </w:rPr>
        <w:t>&amp;&amp; columna&lt;(InitialColumns+Columns)/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r w:rsidRPr="00D95CFE">
        <w:rPr>
          <w:color w:val="40FF40"/>
          <w:lang w:val="en-US"/>
        </w:rPr>
        <w:t>int</w:t>
      </w:r>
      <w:r w:rsidRPr="00D95CFE">
        <w:rPr>
          <w:lang w:val="en-US"/>
        </w:rPr>
        <w:t xml:space="preserve"> index=Rows*(fila-(InitialRows-Rows)/</w:t>
      </w:r>
      <w:r w:rsidRPr="00D95CFE">
        <w:rPr>
          <w:color w:val="FF40FF"/>
          <w:lang w:val="en-US"/>
        </w:rPr>
        <w:t>2</w:t>
      </w:r>
      <w:r w:rsidRPr="00D95CFE">
        <w:rPr>
          <w:lang w:val="en-US"/>
        </w:rPr>
        <w:t>)+columna-(InitialColumns-Columns)/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r w:rsidRPr="00D95CFE">
        <w:rPr>
          <w:color w:val="002060"/>
          <w:lang w:val="en-US"/>
        </w:rPr>
        <w:t xml:space="preserve">return </w:t>
      </w:r>
      <w:r w:rsidRPr="00D95CFE">
        <w:rPr>
          <w:lang w:val="en-US"/>
        </w:rPr>
        <w:t>Tablero.get(index);</w:t>
      </w:r>
    </w:p>
    <w:p w:rsidR="00D95CFE" w:rsidRPr="00D95CFE" w:rsidRDefault="00D95CFE" w:rsidP="00D95CFE">
      <w:pPr>
        <w:pStyle w:val="Codigo"/>
        <w:rPr>
          <w:lang w:val="en-US"/>
        </w:rPr>
      </w:pPr>
      <w:r w:rsidRPr="00D95CFE">
        <w:rPr>
          <w:lang w:val="en-US"/>
        </w:rPr>
        <w:t xml:space="preserve">        }</w:t>
      </w:r>
    </w:p>
    <w:p w:rsidR="00D95CFE" w:rsidRPr="00D95CFE" w:rsidRDefault="00D95CFE" w:rsidP="00D95CFE">
      <w:pPr>
        <w:pStyle w:val="Codigo"/>
        <w:rPr>
          <w:lang w:val="en-US"/>
        </w:rPr>
      </w:pPr>
      <w:r w:rsidRPr="00D95CFE">
        <w:rPr>
          <w:lang w:val="en-US"/>
        </w:rPr>
        <w:t xml:space="preserve">        </w:t>
      </w:r>
      <w:r w:rsidRPr="00D95CFE">
        <w:rPr>
          <w:color w:val="002060"/>
          <w:lang w:val="en-US"/>
        </w:rPr>
        <w:t xml:space="preserve">else return </w:t>
      </w:r>
      <w:r w:rsidRPr="00D95CFE">
        <w:rPr>
          <w:color w:val="FF40FF"/>
          <w:lang w:val="en-US"/>
        </w:rPr>
        <w:t>null</w:t>
      </w:r>
      <w:r w:rsidRPr="00D95CFE">
        <w:rPr>
          <w:lang w:val="en-US"/>
        </w:rPr>
        <w:t>;</w:t>
      </w:r>
    </w:p>
    <w:p w:rsidR="00D95CFE" w:rsidRPr="00603134" w:rsidRDefault="00D95CFE" w:rsidP="00D95CFE">
      <w:pPr>
        <w:pStyle w:val="Codigo"/>
        <w:rPr>
          <w:lang w:val="en-US"/>
        </w:rPr>
      </w:pPr>
      <w:r w:rsidRPr="00D95CFE">
        <w:rPr>
          <w:lang w:val="en-US"/>
        </w:rPr>
        <w:t xml:space="preserve">    </w:t>
      </w:r>
      <w:r w:rsidRPr="00603134">
        <w:rPr>
          <w:lang w:val="en-US"/>
        </w:rPr>
        <w:t>}</w:t>
      </w:r>
    </w:p>
    <w:p w:rsidR="008A2E5A" w:rsidRDefault="008A2E5A" w:rsidP="008A2E5A">
      <w:r w:rsidRPr="008A2E5A">
        <w:t>Este método simplemente relaciona el las filas y columnas con el indice que tiene en el ArrayList para todos los tamaños iniciales como</w:t>
      </w:r>
      <w:r>
        <w:t xml:space="preserve"> los actuales</w:t>
      </w:r>
      <w:r w:rsidRPr="008A2E5A">
        <w:t xml:space="preserve"> y si nos hemos salido del tablero devuelve un null que nos permitir</w:t>
      </w:r>
      <w:r>
        <w:t>á fijar los límites del tablero.</w:t>
      </w:r>
    </w:p>
    <w:p w:rsidR="008A2E5A" w:rsidRDefault="008A2E5A" w:rsidP="008A2E5A">
      <w:r>
        <w:t xml:space="preserve">La sencillez de la expresión no debe confundir porque para que funcione ha tenido que conjuntarse con la forma de crear el ArrayList de Tablero dentro de la clase Board y no ha sido tan sencilla </w:t>
      </w:r>
      <w:r w:rsidR="006D7891">
        <w:t>de sacar a la luz.</w:t>
      </w:r>
    </w:p>
    <w:p w:rsidR="006D7891" w:rsidRPr="008A2E5A" w:rsidRDefault="006D7891" w:rsidP="008A2E5A">
      <w:r>
        <w:t>Aquí diría unas palabras sobre Java y los nulls y de como esto puede originar dolores de cabeza (lo hizo) luego pero en el momento creí que era la forma elegante de ir borrando casillas innecesarias y de tener el tablero completamente acotado aunque fuésemos quitando casillas y podía dar lugar a otras implementaciones cuando se quisiera cambiar el tablero de otra forma. A posteriori quizás hubiera sido más sencillo tomar unas dimensiones fijas y “marcar” de alguna manera (y no con null) las casillas que se van eliminando dentro de la enumeración que veremos en el siguiente apartado.</w:t>
      </w:r>
    </w:p>
    <w:p w:rsidR="008A2E5A" w:rsidRDefault="006D7891" w:rsidP="008A2E5A">
      <w:pPr>
        <w:pStyle w:val="Ttulo4"/>
      </w:pPr>
      <w:r>
        <w:t>Eliminación de borde del tablero</w:t>
      </w:r>
    </w:p>
    <w:p w:rsidR="006D7891" w:rsidRDefault="006D7891" w:rsidP="006D7891">
      <w:r>
        <w:t xml:space="preserve">Hemos implementado una enumeración que indica cada casilla su estado de “peligro” (enumeración EstadoCasilla). A esta enumeración se pueden añadir cosas pero para la implementación que nos ocupa simplemente hay un incremento del grado de alerta desde Empty(sin </w:t>
      </w:r>
      <w:r>
        <w:lastRenderedPageBreak/>
        <w:t xml:space="preserve">peligro)-&gt;Amarillo-&gt;Naranja-&gt;Rojo-&gt;eliminar la casilla. Para hacer este paso en la clase tablero se han incorporado una serie de métodos. </w:t>
      </w:r>
    </w:p>
    <w:p w:rsidR="006D7891" w:rsidRDefault="006D7891" w:rsidP="006D7891">
      <w:r>
        <w:t>El primero de ellos simplemente calcula el número de filas al que hay que cambiar de estado que depende del color de la casilla en cuestión (si es al inicio solo hay que cambiar 1 fila y ponerla en amarillo, si este perímetro ya está amarillo habrá que cambiar esa fila y ponerla en naranja y la un poco más interna ponerla en amarillo y así sucesivamente)</w:t>
      </w:r>
      <w:r w:rsidR="009643F1">
        <w:t>.</w:t>
      </w:r>
    </w:p>
    <w:p w:rsidR="009643F1" w:rsidRDefault="009643F1" w:rsidP="006D7891">
      <w:r>
        <w:t>Esto se implementa simplemente con un switch case para calcular el número de filas y luego llamando al que aumenta el peligro a las filas correspondientes y luego calcula si algún jugador se ha visto eliminado de la partida por la desaparición de parte del tablero (método ColorSeVaDePartida que ya discutiremos posteriormente)</w:t>
      </w:r>
    </w:p>
    <w:p w:rsidR="009643F1" w:rsidRDefault="009643F1" w:rsidP="006D7891">
      <w:r>
        <w:t>Un detalle importante es el orden que se llaman las filas para ir incrementando su estado de peligro (no es conmutativo) ya que el número de filas y columnas puede cambiar.</w:t>
      </w:r>
    </w:p>
    <w:p w:rsidR="00EA6C33" w:rsidRDefault="00EA6C33" w:rsidP="00EA6C33">
      <w:pPr>
        <w:pStyle w:val="Codigo"/>
      </w:pPr>
      <w:r>
        <w:rPr>
          <w:color w:val="40FF40"/>
        </w:rPr>
        <w:t>void</w:t>
      </w:r>
      <w:r>
        <w:t xml:space="preserve"> IncrementaAlertaTablero(){</w:t>
      </w:r>
    </w:p>
    <w:p w:rsidR="00EA6C33" w:rsidRDefault="00EA6C33" w:rsidP="00EA6C33">
      <w:pPr>
        <w:pStyle w:val="Codigo"/>
      </w:pPr>
      <w:r>
        <w:t xml:space="preserve">        Boolean cambiarTurno=</w:t>
      </w:r>
      <w:r>
        <w:rPr>
          <w:color w:val="FF40FF"/>
        </w:rPr>
        <w:t>false</w:t>
      </w:r>
      <w:r>
        <w:t>;</w:t>
      </w:r>
    </w:p>
    <w:p w:rsidR="00EA6C33" w:rsidRPr="00EA6C33" w:rsidRDefault="00EA6C33" w:rsidP="00EA6C33">
      <w:pPr>
        <w:pStyle w:val="Codigo"/>
        <w:rPr>
          <w:lang w:val="en-US"/>
        </w:rPr>
      </w:pPr>
      <w:r>
        <w:t xml:space="preserve">        </w:t>
      </w:r>
      <w:r w:rsidRPr="00EA6C33">
        <w:rPr>
          <w:color w:val="40FF40"/>
          <w:lang w:val="en-US"/>
        </w:rPr>
        <w:t>int</w:t>
      </w:r>
      <w:r w:rsidRPr="00EA6C33">
        <w:rPr>
          <w:lang w:val="en-US"/>
        </w:rPr>
        <w:t xml:space="preserve"> numeroFilas=</w:t>
      </w:r>
      <w:r w:rsidRPr="00EA6C33">
        <w:rPr>
          <w:color w:val="FF40FF"/>
          <w:lang w:val="en-US"/>
        </w:rPr>
        <w:t>0</w:t>
      </w:r>
      <w:r w:rsidRPr="00EA6C33">
        <w:rPr>
          <w:lang w:val="en-US"/>
        </w:rPr>
        <w:t>;</w:t>
      </w:r>
    </w:p>
    <w:p w:rsidR="00EA6C33" w:rsidRPr="00EA6C33" w:rsidRDefault="00EA6C33" w:rsidP="00EA6C33">
      <w:pPr>
        <w:pStyle w:val="Codigo"/>
        <w:rPr>
          <w:lang w:val="en-US"/>
        </w:rPr>
      </w:pPr>
      <w:r w:rsidRPr="00EA6C33">
        <w:rPr>
          <w:lang w:val="en-US"/>
        </w:rPr>
        <w:t xml:space="preserve">        </w:t>
      </w:r>
      <w:r w:rsidRPr="00EA6C33">
        <w:rPr>
          <w:color w:val="002060"/>
          <w:lang w:val="en-US"/>
        </w:rPr>
        <w:t>switch</w:t>
      </w:r>
      <w:r w:rsidRPr="00EA6C33">
        <w:rPr>
          <w:lang w:val="en-US"/>
        </w:rPr>
        <w:t>(Tablero.get(</w:t>
      </w:r>
      <w:r w:rsidRPr="00EA6C33">
        <w:rPr>
          <w:color w:val="FF40FF"/>
          <w:lang w:val="en-US"/>
        </w:rPr>
        <w:t>0</w:t>
      </w:r>
      <w:r w:rsidRPr="00EA6C33">
        <w:rPr>
          <w:lang w:val="en-US"/>
        </w:rPr>
        <w:t>).Status){</w:t>
      </w:r>
    </w:p>
    <w:p w:rsidR="00EA6C33" w:rsidRPr="00EA6C33" w:rsidRDefault="00EA6C33" w:rsidP="00EA6C33">
      <w:pPr>
        <w:pStyle w:val="Codigo"/>
        <w:rPr>
          <w:lang w:val="en-US"/>
        </w:rPr>
      </w:pPr>
      <w:r w:rsidRPr="00EA6C33">
        <w:rPr>
          <w:lang w:val="en-US"/>
        </w:rPr>
        <w:t xml:space="preserve">            </w:t>
      </w:r>
      <w:r w:rsidRPr="00EA6C33">
        <w:rPr>
          <w:color w:val="002060"/>
          <w:lang w:val="en-US"/>
        </w:rPr>
        <w:t>case</w:t>
      </w:r>
      <w:r w:rsidRPr="00EA6C33">
        <w:rPr>
          <w:lang w:val="en-US"/>
        </w:rPr>
        <w:t xml:space="preserve"> DANGERYELLOW:</w:t>
      </w:r>
    </w:p>
    <w:p w:rsidR="00EA6C33" w:rsidRPr="00EA6C33" w:rsidRDefault="00EA6C33" w:rsidP="00EA6C33">
      <w:pPr>
        <w:pStyle w:val="Codigo"/>
        <w:rPr>
          <w:lang w:val="en-US"/>
        </w:rPr>
      </w:pPr>
      <w:r w:rsidRPr="00EA6C33">
        <w:rPr>
          <w:lang w:val="en-US"/>
        </w:rPr>
        <w:t xml:space="preserve">                numeroFilas=</w:t>
      </w:r>
      <w:r w:rsidRPr="00EA6C33">
        <w:rPr>
          <w:color w:val="FF40FF"/>
          <w:lang w:val="en-US"/>
        </w:rPr>
        <w:t>1</w:t>
      </w:r>
      <w:r w:rsidRPr="00EA6C33">
        <w:rPr>
          <w:lang w:val="en-US"/>
        </w:rPr>
        <w:t>;</w:t>
      </w:r>
    </w:p>
    <w:p w:rsidR="00EA6C33" w:rsidRPr="00EA6C33" w:rsidRDefault="00EA6C33" w:rsidP="00EA6C33">
      <w:pPr>
        <w:pStyle w:val="Codigo"/>
        <w:rPr>
          <w:lang w:val="en-US"/>
        </w:rPr>
      </w:pPr>
      <w:r w:rsidRPr="00EA6C33">
        <w:rPr>
          <w:lang w:val="en-US"/>
        </w:rPr>
        <w:t xml:space="preserve">                </w:t>
      </w:r>
      <w:r w:rsidRPr="00EA6C33">
        <w:rPr>
          <w:color w:val="002060"/>
          <w:lang w:val="en-US"/>
        </w:rPr>
        <w:t>break;</w:t>
      </w:r>
    </w:p>
    <w:p w:rsidR="00EA6C33" w:rsidRPr="00EA6C33" w:rsidRDefault="00EA6C33" w:rsidP="00EA6C33">
      <w:pPr>
        <w:pStyle w:val="Codigo"/>
        <w:rPr>
          <w:lang w:val="en-US"/>
        </w:rPr>
      </w:pPr>
      <w:r w:rsidRPr="00EA6C33">
        <w:rPr>
          <w:lang w:val="en-US"/>
        </w:rPr>
        <w:t xml:space="preserve">            </w:t>
      </w:r>
      <w:r w:rsidRPr="00EA6C33">
        <w:rPr>
          <w:color w:val="002060"/>
          <w:lang w:val="en-US"/>
        </w:rPr>
        <w:t>case</w:t>
      </w:r>
      <w:r w:rsidRPr="00EA6C33">
        <w:rPr>
          <w:lang w:val="en-US"/>
        </w:rPr>
        <w:t xml:space="preserve"> DANGERORANGE:</w:t>
      </w:r>
    </w:p>
    <w:p w:rsidR="00EA6C33" w:rsidRPr="00EA6C33" w:rsidRDefault="00EA6C33" w:rsidP="00EA6C33">
      <w:pPr>
        <w:pStyle w:val="Codigo"/>
        <w:rPr>
          <w:lang w:val="en-US"/>
        </w:rPr>
      </w:pPr>
      <w:r w:rsidRPr="00EA6C33">
        <w:rPr>
          <w:lang w:val="en-US"/>
        </w:rPr>
        <w:t xml:space="preserve">                numeroFilas=</w:t>
      </w:r>
      <w:r w:rsidRPr="00EA6C33">
        <w:rPr>
          <w:color w:val="FF40FF"/>
          <w:lang w:val="en-US"/>
        </w:rPr>
        <w:t>2</w:t>
      </w:r>
      <w:r w:rsidRPr="00EA6C33">
        <w:rPr>
          <w:lang w:val="en-US"/>
        </w:rPr>
        <w:t>;</w:t>
      </w:r>
    </w:p>
    <w:p w:rsidR="00EA6C33" w:rsidRPr="00EA6C33" w:rsidRDefault="00EA6C33" w:rsidP="00EA6C33">
      <w:pPr>
        <w:pStyle w:val="Codigo"/>
        <w:rPr>
          <w:color w:val="002060"/>
          <w:lang w:val="en-US"/>
        </w:rPr>
      </w:pPr>
      <w:r w:rsidRPr="00EA6C33">
        <w:rPr>
          <w:color w:val="002060"/>
          <w:lang w:val="en-US"/>
        </w:rPr>
        <w:t xml:space="preserve">                break;</w:t>
      </w:r>
    </w:p>
    <w:p w:rsidR="00EA6C33" w:rsidRPr="00EA6C33" w:rsidRDefault="00EA6C33" w:rsidP="00EA6C33">
      <w:pPr>
        <w:pStyle w:val="Codigo"/>
        <w:rPr>
          <w:lang w:val="en-US"/>
        </w:rPr>
      </w:pPr>
      <w:r w:rsidRPr="00EA6C33">
        <w:rPr>
          <w:color w:val="002060"/>
          <w:lang w:val="en-US"/>
        </w:rPr>
        <w:t xml:space="preserve">            case </w:t>
      </w:r>
      <w:r w:rsidRPr="00EA6C33">
        <w:rPr>
          <w:lang w:val="en-US"/>
        </w:rPr>
        <w:t>DANGERRED:</w:t>
      </w:r>
    </w:p>
    <w:p w:rsidR="00EA6C33" w:rsidRPr="00EA6C33" w:rsidRDefault="00EA6C33" w:rsidP="00EA6C33">
      <w:pPr>
        <w:pStyle w:val="Codigo"/>
        <w:rPr>
          <w:lang w:val="en-US"/>
        </w:rPr>
      </w:pPr>
      <w:r w:rsidRPr="00EA6C33">
        <w:rPr>
          <w:lang w:val="en-US"/>
        </w:rPr>
        <w:t xml:space="preserve">                numeroFilas=</w:t>
      </w:r>
      <w:r w:rsidRPr="00EA6C33">
        <w:rPr>
          <w:color w:val="FF40FF"/>
          <w:lang w:val="en-US"/>
        </w:rPr>
        <w:t>3</w:t>
      </w:r>
      <w:r w:rsidRPr="00EA6C33">
        <w:rPr>
          <w:lang w:val="en-US"/>
        </w:rPr>
        <w:t>;</w:t>
      </w:r>
    </w:p>
    <w:p w:rsidR="00EA6C33" w:rsidRPr="00EA6C33" w:rsidRDefault="00EA6C33" w:rsidP="00EA6C33">
      <w:pPr>
        <w:pStyle w:val="Codigo"/>
        <w:rPr>
          <w:color w:val="002060"/>
          <w:lang w:val="en-US"/>
        </w:rPr>
      </w:pPr>
      <w:r w:rsidRPr="00EA6C33">
        <w:rPr>
          <w:lang w:val="en-US"/>
        </w:rPr>
        <w:t xml:space="preserve">                </w:t>
      </w:r>
      <w:r w:rsidRPr="00EA6C33">
        <w:rPr>
          <w:color w:val="002060"/>
          <w:lang w:val="en-US"/>
        </w:rPr>
        <w:t>break;</w:t>
      </w:r>
    </w:p>
    <w:p w:rsidR="00EA6C33" w:rsidRPr="00EA6C33" w:rsidRDefault="00EA6C33" w:rsidP="00EA6C33">
      <w:pPr>
        <w:pStyle w:val="Codigo"/>
        <w:rPr>
          <w:lang w:val="en-US"/>
        </w:rPr>
      </w:pPr>
      <w:r w:rsidRPr="00EA6C33">
        <w:rPr>
          <w:lang w:val="en-US"/>
        </w:rPr>
        <w:t xml:space="preserve">        }</w:t>
      </w:r>
    </w:p>
    <w:p w:rsidR="00EA6C33" w:rsidRPr="00EA6C33" w:rsidRDefault="00EA6C33" w:rsidP="00EA6C33">
      <w:pPr>
        <w:pStyle w:val="Codigo"/>
        <w:rPr>
          <w:lang w:val="en-US"/>
        </w:rPr>
      </w:pPr>
      <w:r w:rsidRPr="00EA6C33">
        <w:rPr>
          <w:lang w:val="en-US"/>
        </w:rPr>
        <w:t xml:space="preserve">        </w:t>
      </w:r>
      <w:r w:rsidRPr="00EA6C33">
        <w:rPr>
          <w:color w:val="002060"/>
          <w:lang w:val="en-US"/>
        </w:rPr>
        <w:t>for</w:t>
      </w:r>
      <w:r w:rsidRPr="00EA6C33">
        <w:rPr>
          <w:lang w:val="en-US"/>
        </w:rPr>
        <w:t xml:space="preserve"> (</w:t>
      </w:r>
      <w:r w:rsidRPr="00EA6C33">
        <w:rPr>
          <w:color w:val="40FF40"/>
          <w:lang w:val="en-US"/>
        </w:rPr>
        <w:t>int</w:t>
      </w:r>
      <w:r w:rsidRPr="00EA6C33">
        <w:rPr>
          <w:lang w:val="en-US"/>
        </w:rPr>
        <w:t xml:space="preserve"> i=numeroFilas;i&gt;=</w:t>
      </w:r>
      <w:r w:rsidRPr="00EA6C33">
        <w:rPr>
          <w:color w:val="FF40FF"/>
          <w:lang w:val="en-US"/>
        </w:rPr>
        <w:t>0</w:t>
      </w:r>
      <w:r w:rsidRPr="00EA6C33">
        <w:rPr>
          <w:lang w:val="en-US"/>
        </w:rPr>
        <w:t>;i--) IncrementaAlertaTablero((InitialRows-Rows)/</w:t>
      </w:r>
      <w:r w:rsidRPr="00EA6C33">
        <w:rPr>
          <w:color w:val="FF40FF"/>
          <w:lang w:val="en-US"/>
        </w:rPr>
        <w:t>2</w:t>
      </w:r>
      <w:r w:rsidRPr="00EA6C33">
        <w:rPr>
          <w:lang w:val="en-US"/>
        </w:rPr>
        <w:t>+i);</w:t>
      </w:r>
    </w:p>
    <w:p w:rsidR="00EA6C33" w:rsidRDefault="00EA6C33" w:rsidP="00EA6C33">
      <w:pPr>
        <w:pStyle w:val="Codigo"/>
      </w:pPr>
      <w:r w:rsidRPr="00EA6C33">
        <w:rPr>
          <w:lang w:val="en-US"/>
        </w:rPr>
        <w:t xml:space="preserve">        </w:t>
      </w:r>
      <w:r w:rsidRPr="00EA6C33">
        <w:rPr>
          <w:color w:val="002060"/>
        </w:rPr>
        <w:t>for</w:t>
      </w:r>
      <w:r>
        <w:t xml:space="preserve">(Color x:JugadoresActivos) </w:t>
      </w:r>
      <w:r w:rsidRPr="00EA6C33">
        <w:rPr>
          <w:color w:val="002060"/>
        </w:rPr>
        <w:t>if</w:t>
      </w:r>
      <w:r>
        <w:t xml:space="preserve"> (ColorSeVaDePartida(x)) {</w:t>
      </w:r>
    </w:p>
    <w:p w:rsidR="00EA6C33" w:rsidRDefault="00EA6C33" w:rsidP="00EA6C33">
      <w:pPr>
        <w:pStyle w:val="Codigo"/>
      </w:pPr>
      <w:r>
        <w:t xml:space="preserve">            EliminaPiezasJugadorEliminado(x);</w:t>
      </w:r>
    </w:p>
    <w:p w:rsidR="00EA6C33" w:rsidRDefault="00EA6C33" w:rsidP="00EA6C33">
      <w:pPr>
        <w:pStyle w:val="Codigo"/>
      </w:pPr>
      <w:r>
        <w:t xml:space="preserve">            cambiarTurno=</w:t>
      </w:r>
      <w:r>
        <w:rPr>
          <w:color w:val="FF40FF"/>
        </w:rPr>
        <w:t>true</w:t>
      </w:r>
      <w:r>
        <w:t>;</w:t>
      </w:r>
    </w:p>
    <w:p w:rsidR="00EA6C33" w:rsidRDefault="00EA6C33" w:rsidP="00EA6C33">
      <w:pPr>
        <w:pStyle w:val="Codigo"/>
      </w:pPr>
      <w:r>
        <w:t xml:space="preserve">        }</w:t>
      </w:r>
    </w:p>
    <w:p w:rsidR="00EA6C33" w:rsidRDefault="00EA6C33" w:rsidP="00EA6C33">
      <w:pPr>
        <w:pStyle w:val="Codigo"/>
      </w:pPr>
      <w:r>
        <w:t xml:space="preserve">        </w:t>
      </w:r>
      <w:r w:rsidRPr="00EA6C33">
        <w:rPr>
          <w:color w:val="002060"/>
        </w:rPr>
        <w:t>if</w:t>
      </w:r>
      <w:r>
        <w:t xml:space="preserve"> (cambiarTurno) EliminaJugadorYPasaAlSiguienteJugador(</w:t>
      </w:r>
      <w:r>
        <w:rPr>
          <w:color w:val="FF40FF"/>
        </w:rPr>
        <w:t>false</w:t>
      </w:r>
      <w:r>
        <w:t>);</w:t>
      </w:r>
    </w:p>
    <w:p w:rsidR="00EA6C33" w:rsidRDefault="00EA6C33" w:rsidP="00EA6C33">
      <w:pPr>
        <w:pStyle w:val="Codigo"/>
      </w:pPr>
      <w:r>
        <w:t xml:space="preserve">    }</w:t>
      </w:r>
    </w:p>
    <w:p w:rsidR="009643F1" w:rsidRDefault="009643F1" w:rsidP="006D7891">
      <w:r>
        <w:t>De esta manera IncrementaAlertaTablero() calcula y llama a IncrementaAlertaTablero(fila) para que el bucle de este elimine del ArrayList de tablero las casillas que pasan de rojo a desaparecer y cambian los valores de Rows y Collumns respectivamente si se ha eliminado parte del tablero (se refleja en la booleana eliminarParteTablero).</w:t>
      </w:r>
    </w:p>
    <w:p w:rsidR="009643F1" w:rsidRDefault="009643F1" w:rsidP="006D7891">
      <w:r>
        <w:t xml:space="preserve">Para ver más detalles lo mejor es simplemente ir al código fuente…No voy a copiar aquí </w:t>
      </w:r>
      <w:r w:rsidR="00D95CFE">
        <w:t>todo ese código fuente</w:t>
      </w:r>
      <w:r>
        <w:t xml:space="preserve"> (el if para comprobar si la casilla está dentro del perímetro al que hay que aumentar el peligro es un tanto enrevesado si se lee únicamente en un editor de texto </w:t>
      </w:r>
      <w:r w:rsidR="00D95CFE">
        <w:t>ya que se basa en la geometría del tablero y del ArrayList que lo contiene</w:t>
      </w:r>
      <w:r>
        <w:t>)</w:t>
      </w:r>
      <w:r w:rsidR="00D95CFE">
        <w:t>. Pero creo que el siguiente esquema ayuda a entenderlo:</w:t>
      </w:r>
    </w:p>
    <w:p w:rsidR="00EA6C33" w:rsidRPr="00603134" w:rsidRDefault="00EA6C33" w:rsidP="00EA6C33">
      <w:pPr>
        <w:pStyle w:val="Codigo"/>
        <w:rPr>
          <w:lang w:val="en-US"/>
        </w:rPr>
      </w:pPr>
      <w:r w:rsidRPr="00072BE5">
        <w:t xml:space="preserve">    </w:t>
      </w:r>
      <w:r w:rsidRPr="00603134">
        <w:rPr>
          <w:color w:val="40FF40"/>
          <w:lang w:val="en-US"/>
        </w:rPr>
        <w:t>void</w:t>
      </w:r>
      <w:r w:rsidRPr="00603134">
        <w:rPr>
          <w:lang w:val="en-US"/>
        </w:rPr>
        <w:t xml:space="preserve"> IncrementaAlertaTablero(</w:t>
      </w:r>
      <w:r w:rsidRPr="00603134">
        <w:rPr>
          <w:color w:val="40FF40"/>
          <w:lang w:val="en-US"/>
        </w:rPr>
        <w:t>int</w:t>
      </w:r>
      <w:r w:rsidRPr="00603134">
        <w:rPr>
          <w:lang w:val="en-US"/>
        </w:rPr>
        <w:t xml:space="preserve"> fila){</w:t>
      </w:r>
    </w:p>
    <w:p w:rsidR="00EA6C33" w:rsidRPr="00EA6C33" w:rsidRDefault="00EA6C33" w:rsidP="00EA6C33">
      <w:pPr>
        <w:pStyle w:val="Codigo"/>
        <w:rPr>
          <w:lang w:val="en-US"/>
        </w:rPr>
      </w:pPr>
      <w:r w:rsidRPr="00603134">
        <w:rPr>
          <w:lang w:val="en-US"/>
        </w:rPr>
        <w:t xml:space="preserve">        </w:t>
      </w:r>
      <w:r w:rsidRPr="00EA6C33">
        <w:rPr>
          <w:color w:val="40FF40"/>
          <w:lang w:val="en-US"/>
        </w:rPr>
        <w:t>boolean</w:t>
      </w:r>
      <w:r w:rsidRPr="00EA6C33">
        <w:rPr>
          <w:lang w:val="en-US"/>
        </w:rPr>
        <w:t xml:space="preserve"> eliminarParteTablero=</w:t>
      </w:r>
      <w:r w:rsidRPr="00EA6C33">
        <w:rPr>
          <w:color w:val="FF40FF"/>
          <w:lang w:val="en-US"/>
        </w:rPr>
        <w:t>false</w:t>
      </w:r>
      <w:r w:rsidRPr="00EA6C33">
        <w:rPr>
          <w:lang w:val="en-US"/>
        </w:rPr>
        <w:t>;</w:t>
      </w:r>
    </w:p>
    <w:p w:rsidR="00EA6C33" w:rsidRPr="00EA6C33" w:rsidRDefault="00EA6C33" w:rsidP="00EA6C33">
      <w:pPr>
        <w:pStyle w:val="Codigo"/>
        <w:rPr>
          <w:lang w:val="en-US"/>
        </w:rPr>
      </w:pPr>
      <w:r w:rsidRPr="00EA6C33">
        <w:rPr>
          <w:lang w:val="en-US"/>
        </w:rPr>
        <w:t xml:space="preserve">        </w:t>
      </w:r>
      <w:r w:rsidRPr="00EA6C33">
        <w:rPr>
          <w:color w:val="002060"/>
          <w:lang w:val="en-US"/>
        </w:rPr>
        <w:t>for</w:t>
      </w:r>
      <w:r w:rsidRPr="00EA6C33">
        <w:rPr>
          <w:lang w:val="en-US"/>
        </w:rPr>
        <w:t>(</w:t>
      </w:r>
      <w:r w:rsidRPr="00EA6C33">
        <w:rPr>
          <w:color w:val="40FF40"/>
          <w:lang w:val="en-US"/>
        </w:rPr>
        <w:t>int</w:t>
      </w:r>
      <w:r w:rsidRPr="00EA6C33">
        <w:rPr>
          <w:lang w:val="en-US"/>
        </w:rPr>
        <w:t xml:space="preserve"> i=</w:t>
      </w:r>
      <w:r w:rsidRPr="00EA6C33">
        <w:rPr>
          <w:color w:val="FF40FF"/>
          <w:lang w:val="en-US"/>
        </w:rPr>
        <w:t>0</w:t>
      </w:r>
      <w:r w:rsidRPr="00EA6C33">
        <w:rPr>
          <w:lang w:val="en-US"/>
        </w:rPr>
        <w:t>;i&lt;Tablero.size();i++){</w:t>
      </w:r>
    </w:p>
    <w:p w:rsidR="00EA6C33" w:rsidRDefault="00EA6C33" w:rsidP="00EA6C33">
      <w:pPr>
        <w:pStyle w:val="Codigo"/>
        <w:rPr>
          <w:color w:val="000000" w:themeColor="text1"/>
        </w:rPr>
      </w:pPr>
      <w:r w:rsidRPr="00072BE5">
        <w:rPr>
          <w:lang w:val="en-US"/>
        </w:rPr>
        <w:t xml:space="preserve">            </w:t>
      </w:r>
      <w:r w:rsidRPr="00EA6C33">
        <w:rPr>
          <w:color w:val="002060"/>
        </w:rPr>
        <w:t xml:space="preserve">if </w:t>
      </w:r>
      <w:r w:rsidRPr="00EA6C33">
        <w:rPr>
          <w:color w:val="000000" w:themeColor="text1"/>
        </w:rPr>
        <w:t>(</w:t>
      </w:r>
      <w:r w:rsidR="00326169">
        <w:rPr>
          <w:color w:val="000000" w:themeColor="text1"/>
        </w:rPr>
        <w:t>“</w:t>
      </w:r>
      <w:r w:rsidRPr="00EA6C33">
        <w:rPr>
          <w:color w:val="000000" w:themeColor="text1"/>
        </w:rPr>
        <w:t>Casilla está dentro del perimetro de la fila a incrementar el peligro</w:t>
      </w:r>
      <w:r w:rsidR="00326169">
        <w:rPr>
          <w:color w:val="000000" w:themeColor="text1"/>
        </w:rPr>
        <w:t>”</w:t>
      </w:r>
      <w:r w:rsidRPr="00EA6C33">
        <w:rPr>
          <w:color w:val="000000" w:themeColor="text1"/>
        </w:rPr>
        <w:t>)</w:t>
      </w:r>
    </w:p>
    <w:p w:rsidR="00EA6C33" w:rsidRPr="00EA6C33" w:rsidRDefault="00EA6C33" w:rsidP="00EA6C33">
      <w:pPr>
        <w:pStyle w:val="Codigo"/>
        <w:ind w:firstLine="708"/>
        <w:rPr>
          <w:lang w:val="en-US"/>
        </w:rPr>
      </w:pPr>
      <w:r w:rsidRPr="00326169">
        <w:t xml:space="preserve">         </w:t>
      </w:r>
      <w:r w:rsidRPr="00EA6C33">
        <w:rPr>
          <w:color w:val="002060"/>
          <w:lang w:val="en-US"/>
        </w:rPr>
        <w:t>if</w:t>
      </w:r>
      <w:r w:rsidRPr="00EA6C33">
        <w:rPr>
          <w:lang w:val="en-US"/>
        </w:rPr>
        <w:t>(Tablero.get(i).IncreaseDangerStatus(</w:t>
      </w:r>
      <w:r w:rsidRPr="00EA6C33">
        <w:rPr>
          <w:color w:val="40FF40"/>
          <w:lang w:val="en-US"/>
        </w:rPr>
        <w:t>this</w:t>
      </w:r>
      <w:r w:rsidRPr="00EA6C33">
        <w:rPr>
          <w:lang w:val="en-US"/>
        </w:rPr>
        <w:t>)){</w:t>
      </w:r>
    </w:p>
    <w:p w:rsidR="00EA6C33" w:rsidRPr="00072BE5" w:rsidRDefault="00EA6C33" w:rsidP="00EA6C33">
      <w:pPr>
        <w:pStyle w:val="Codigo"/>
      </w:pPr>
      <w:r w:rsidRPr="00EA6C33">
        <w:rPr>
          <w:lang w:val="en-US"/>
        </w:rPr>
        <w:lastRenderedPageBreak/>
        <w:t xml:space="preserve">                        </w:t>
      </w:r>
      <w:r w:rsidRPr="00072BE5">
        <w:t>eliminarParteTablero=</w:t>
      </w:r>
      <w:r w:rsidRPr="00072BE5">
        <w:rPr>
          <w:color w:val="FF40FF"/>
        </w:rPr>
        <w:t>true</w:t>
      </w:r>
      <w:r w:rsidRPr="00072BE5">
        <w:t>;</w:t>
      </w:r>
    </w:p>
    <w:p w:rsidR="00EA6C33" w:rsidRDefault="00EA6C33" w:rsidP="00EA6C33">
      <w:pPr>
        <w:pStyle w:val="Codigo"/>
      </w:pPr>
      <w:r w:rsidRPr="00072BE5">
        <w:t xml:space="preserve">                        </w:t>
      </w:r>
      <w:r>
        <w:t>i--;</w:t>
      </w:r>
    </w:p>
    <w:p w:rsidR="00EA6C33" w:rsidRDefault="00EA6C33" w:rsidP="00EA6C33">
      <w:pPr>
        <w:pStyle w:val="Codigo"/>
      </w:pPr>
      <w:r>
        <w:t xml:space="preserve">                }</w:t>
      </w:r>
    </w:p>
    <w:p w:rsidR="00EA6C33" w:rsidRDefault="00EA6C33" w:rsidP="00EA6C33">
      <w:pPr>
        <w:pStyle w:val="Codigo"/>
      </w:pPr>
      <w:r>
        <w:t xml:space="preserve">        }</w:t>
      </w:r>
    </w:p>
    <w:p w:rsidR="00EA6C33" w:rsidRDefault="00EA6C33" w:rsidP="00EA6C33">
      <w:pPr>
        <w:pStyle w:val="Codigo"/>
        <w:rPr>
          <w:color w:val="40FFFF"/>
        </w:rPr>
      </w:pPr>
      <w:r>
        <w:t xml:space="preserve">        </w:t>
      </w:r>
      <w:r>
        <w:rPr>
          <w:color w:val="40FFFF"/>
        </w:rPr>
        <w:t>//Se eliminan 2 filas y columnas</w:t>
      </w:r>
    </w:p>
    <w:p w:rsidR="00EA6C33" w:rsidRDefault="00EA6C33" w:rsidP="00EA6C33">
      <w:pPr>
        <w:pStyle w:val="Codigo"/>
      </w:pPr>
      <w:r>
        <w:t xml:space="preserve">        </w:t>
      </w:r>
      <w:r w:rsidRPr="00EA6C33">
        <w:rPr>
          <w:color w:val="002060"/>
        </w:rPr>
        <w:t>if</w:t>
      </w:r>
      <w:r>
        <w:t xml:space="preserve"> (eliminarParteTablero) {</w:t>
      </w:r>
    </w:p>
    <w:p w:rsidR="00EA6C33" w:rsidRDefault="00EA6C33" w:rsidP="00EA6C33">
      <w:pPr>
        <w:pStyle w:val="Codigo"/>
      </w:pPr>
      <w:r>
        <w:t xml:space="preserve">            Rows-=</w:t>
      </w:r>
      <w:r>
        <w:rPr>
          <w:color w:val="FF40FF"/>
        </w:rPr>
        <w:t>2</w:t>
      </w:r>
      <w:r>
        <w:t>;</w:t>
      </w:r>
    </w:p>
    <w:p w:rsidR="00EA6C33" w:rsidRDefault="00EA6C33" w:rsidP="00EA6C33">
      <w:pPr>
        <w:pStyle w:val="Codigo"/>
      </w:pPr>
      <w:r>
        <w:t xml:space="preserve">            Columns-=</w:t>
      </w:r>
      <w:r>
        <w:rPr>
          <w:color w:val="FF40FF"/>
        </w:rPr>
        <w:t>2</w:t>
      </w:r>
      <w:r>
        <w:t>;</w:t>
      </w:r>
    </w:p>
    <w:p w:rsidR="00EA6C33" w:rsidRDefault="00EA6C33" w:rsidP="00EA6C33">
      <w:pPr>
        <w:pStyle w:val="Codigo"/>
      </w:pPr>
      <w:r>
        <w:t xml:space="preserve">        }</w:t>
      </w:r>
    </w:p>
    <w:p w:rsidR="00D95CFE" w:rsidRPr="00EA6C33" w:rsidRDefault="00EA6C33" w:rsidP="00EA6C33">
      <w:pPr>
        <w:pStyle w:val="Codigo"/>
      </w:pPr>
      <w:r>
        <w:t xml:space="preserve">    }</w:t>
      </w:r>
    </w:p>
    <w:p w:rsidR="006D7891" w:rsidRDefault="00326169" w:rsidP="006D7891">
      <w:r>
        <w:t>Siendo IncreaseDangerStatus un método de la clase Casilla que básicamente aumenta el status de esa casilla (devolviendo false) o devuelve true si la elimina de un ArrayList dado,</w:t>
      </w:r>
    </w:p>
    <w:p w:rsidR="00326169" w:rsidRDefault="00326169" w:rsidP="00326169">
      <w:pPr>
        <w:pStyle w:val="Ttulo4"/>
      </w:pPr>
      <w:r>
        <w:t>Eliminación de jugadores y paso de turno</w:t>
      </w:r>
    </w:p>
    <w:p w:rsidR="00326169" w:rsidRDefault="00326169" w:rsidP="00326169">
      <w:r>
        <w:t>Básicamente todo va alrededor de si el rey de un jugador desaparece (tanto por “jaque mate” como por que el tablero desaparezca bajos sus pies) es game over para el jugador. Eso es un simple bucle que es el método ColorSeVaDePartida:</w:t>
      </w:r>
    </w:p>
    <w:p w:rsidR="00326169" w:rsidRPr="00326169" w:rsidRDefault="00326169" w:rsidP="00326169">
      <w:pPr>
        <w:pStyle w:val="Codigo"/>
      </w:pPr>
      <w:r w:rsidRPr="00326169">
        <w:rPr>
          <w:color w:val="002060"/>
        </w:rPr>
        <w:t>for</w:t>
      </w:r>
      <w:r>
        <w:t xml:space="preserve"> (Casilla x:Tablero) </w:t>
      </w:r>
      <w:r w:rsidRPr="00326169">
        <w:rPr>
          <w:color w:val="002060"/>
        </w:rPr>
        <w:t>if</w:t>
      </w:r>
      <w:r>
        <w:t>( x.Ocupada!=</w:t>
      </w:r>
      <w:r>
        <w:rPr>
          <w:color w:val="FF40FF"/>
        </w:rPr>
        <w:t>null</w:t>
      </w:r>
      <w:r>
        <w:t xml:space="preserve"> &amp;&amp; x.Ocupada.ClasePieza==TipoPieza.KING &amp;&amp; x.Ocupada.ColorJugador==color)</w:t>
      </w:r>
    </w:p>
    <w:p w:rsidR="00326169" w:rsidRDefault="00326169" w:rsidP="00326169">
      <w:r>
        <w:t>Es decir si en cualquiera de las casillas del tablero hay una casilla que está ocupada (no es nula) por un rey (TipoPieza.KING) del color que se está comprobando el jugador sigue en partida, si no hay que eliminarlo. Usaremos esa función como he dicho para los jaque mates y las derrotas por caer en el abismo. Para rendirse ya quitaremos la comprobación en su momento.</w:t>
      </w:r>
    </w:p>
    <w:p w:rsidR="00326169" w:rsidRDefault="00326169" w:rsidP="00326169">
      <w:r>
        <w:t>Si esa función devuelve que hay que quitarlo se eliminara de la colección de colores/jugadores y se eliminaran todas sus piezas aparte de hacer un recorrido para encontrar el siguiente jugador que le toque jugar.</w:t>
      </w:r>
    </w:p>
    <w:p w:rsidR="00326169" w:rsidRDefault="00326169" w:rsidP="00326169">
      <w:pPr>
        <w:pStyle w:val="Ttulo4"/>
      </w:pPr>
      <w:r>
        <w:t>Movimiento</w:t>
      </w:r>
    </w:p>
    <w:p w:rsidR="00326169" w:rsidRDefault="00326169" w:rsidP="00326169">
      <w:r>
        <w:t>B</w:t>
      </w:r>
      <w:r w:rsidR="00955C54">
        <w:t>ásicamente consistirá en desplazar la pieza de una casilla a otra (una vez comprobado con MovimientoLegal si esto es posible dentro de las reglas del ajedrez gracias a la función que nos da los movimientos posibles de cada pieza en la casilla inicial).</w:t>
      </w:r>
    </w:p>
    <w:p w:rsidR="00955C54" w:rsidRDefault="00955C54" w:rsidP="00326169">
      <w:r>
        <w:t xml:space="preserve">Parece sencillo pero hay que tener cuidado porque básicamente se modifica el tablero y para usarlo en la IA queremos que se pueda no modificar mientras calcula tableros futuros por eso se usa el constructor copia y se devuelve un nuevo tablero. </w:t>
      </w:r>
    </w:p>
    <w:p w:rsidR="00955C54" w:rsidRDefault="00955C54" w:rsidP="00326169">
      <w:r>
        <w:t>También hay que hacer un chequeo del jaque mate pero como en este caso es solo de la última jugada es más eficiente ver si la casilla nuevamente ocupada y no recorrer todo el ArrayList.</w:t>
      </w:r>
    </w:p>
    <w:p w:rsidR="00955C54" w:rsidRDefault="00955C54" w:rsidP="00326169">
      <w:r>
        <w:t>Cuando comencemos a implementar lo de reproducir partidas y persistencia de estos datos (BD o ficheros) es aquí principalmente donde se añadirá que esta jugada se vaya incluyendo para la “plantilla” de la partida.</w:t>
      </w:r>
    </w:p>
    <w:p w:rsidR="00955C54" w:rsidRDefault="00955C54" w:rsidP="00326169">
      <w:r>
        <w:t>Un aspecto importante de la implementación es que como se usa una clase abstracta Pieza esta no se puede instanciar para el típico truco de:</w:t>
      </w:r>
    </w:p>
    <w:p w:rsidR="00955C54" w:rsidRDefault="00955C54" w:rsidP="00955C54">
      <w:pPr>
        <w:pStyle w:val="Codigo"/>
      </w:pPr>
      <w:r>
        <w:lastRenderedPageBreak/>
        <w:t>Pieza pieza=new (casillaInicial.Pieza);</w:t>
      </w:r>
    </w:p>
    <w:p w:rsidR="00955C54" w:rsidRDefault="00955C54" w:rsidP="00955C54">
      <w:pPr>
        <w:pStyle w:val="Codigo"/>
      </w:pPr>
      <w:r>
        <w:t>CasillaDestino.Ocupada=pieza;</w:t>
      </w:r>
    </w:p>
    <w:p w:rsidR="00955C54" w:rsidRPr="00326169" w:rsidRDefault="00955C54" w:rsidP="00955C54">
      <w:pPr>
        <w:pStyle w:val="Codigo"/>
      </w:pPr>
      <w:r>
        <w:t>casillaInicial.Ocupada=null;</w:t>
      </w:r>
    </w:p>
    <w:p w:rsidR="00955C54" w:rsidRDefault="00955C54" w:rsidP="00955C54">
      <w:r>
        <w:t xml:space="preserve">Así que se ha tenido que implementar un método CopiaPiezaPorTipo() dentro de la clase Casilla que básicamente copia la pieza que se encuentra en una casilla </w:t>
      </w:r>
      <w:r w:rsidR="005430C4">
        <w:t>y así ya instanciada por polimorfismo poderle pasar a la propiedad Ocupada. Este método básicamente consiste en un switch case para que llame al constructor correspondiente según el TipoPieza requerido.</w:t>
      </w:r>
    </w:p>
    <w:p w:rsidR="005D336C" w:rsidRDefault="005D336C" w:rsidP="005D336C">
      <w:pPr>
        <w:pStyle w:val="Ttulo4"/>
      </w:pPr>
      <w:r>
        <w:t>PossibleMoves</w:t>
      </w:r>
      <w:r w:rsidR="00072BE5">
        <w:t xml:space="preserve"> (y PossibleCaptures)</w:t>
      </w:r>
    </w:p>
    <w:p w:rsidR="005D336C" w:rsidRDefault="005D336C" w:rsidP="005D336C">
      <w:r>
        <w:t>Toda pieza queda definida por su color y su tipo… Ya que con ello podemos calcular todos sus movimientos en un tablero dado (con todas sus casillas y piezas) una casilla de salida determinada. De hecho como ya he dicho tuve dudas de si implementar las piezas como implementaciones de una interfaz con movimientos y capturas o pieza abstracta.</w:t>
      </w:r>
    </w:p>
    <w:p w:rsidR="005D336C" w:rsidRDefault="005D336C" w:rsidP="005D336C">
      <w:r>
        <w:t>Es en el método PossibleMoves donde se implementa cada uno de los movimientos posibles.</w:t>
      </w:r>
      <w:r w:rsidR="0058330D">
        <w:t xml:space="preserve"> No voy a hablar de cada uno de ellos en particular. Además, e</w:t>
      </w:r>
      <w:r>
        <w:t xml:space="preserve">n principio uno creería que podría hasta habérmelos copiado de cualquier otra implementación de ajedrez pero… ¿recordáis </w:t>
      </w:r>
      <w:r w:rsidR="0058330D">
        <w:t>que el tablero cambia? Así que me voy a centrar en las generalidades que son necesarias cambiar por motivos del tablero menguante.</w:t>
      </w:r>
    </w:p>
    <w:p w:rsidR="0058330D" w:rsidRDefault="0058330D" w:rsidP="0058330D">
      <w:pPr>
        <w:pStyle w:val="Ttulo5"/>
      </w:pPr>
      <w:r>
        <w:t>Piezas Mayores (Menos el Caballo y el Rey)</w:t>
      </w:r>
    </w:p>
    <w:p w:rsidR="00072BE5" w:rsidRDefault="0058330D" w:rsidP="0058330D">
      <w:r>
        <w:t>Al poder recorrer todo el tablero será necesario saber en que momento parar los bucles de los movimientos porque se salgan del tablero. Esto se puede conseguir de diversas maneras pero la que me ha parecido mejor es usar</w:t>
      </w:r>
      <w:r w:rsidR="00072BE5">
        <w:t>:</w:t>
      </w:r>
    </w:p>
    <w:p w:rsidR="0058330D" w:rsidRDefault="00072BE5" w:rsidP="007C7008">
      <w:pPr>
        <w:pStyle w:val="Prrafodelista"/>
        <w:numPr>
          <w:ilvl w:val="0"/>
          <w:numId w:val="15"/>
        </w:numPr>
      </w:pPr>
      <w:r>
        <w:t>L</w:t>
      </w:r>
      <w:r w:rsidR="0058330D">
        <w:t xml:space="preserve">as casillas </w:t>
      </w:r>
      <w:r>
        <w:t>esquinas para tener límites de columnas y filas para tener los límites en los que se pueden hacer los bucles necesarios. (Es fácil ver que con esto tenemos las coordenadas máxima de todo el tablero).</w:t>
      </w:r>
    </w:p>
    <w:p w:rsidR="00072BE5" w:rsidRPr="00072BE5" w:rsidRDefault="00072BE5" w:rsidP="00072BE5">
      <w:pPr>
        <w:pStyle w:val="Codigo"/>
      </w:pPr>
      <w:r w:rsidRPr="00072BE5">
        <w:t xml:space="preserve">        Casilla esquinaInferiorIzquierda=tablero.Tablero.get(</w:t>
      </w:r>
      <w:r w:rsidRPr="00072BE5">
        <w:rPr>
          <w:color w:val="FF40FF"/>
        </w:rPr>
        <w:t>0</w:t>
      </w:r>
      <w:r w:rsidRPr="00072BE5">
        <w:t>);</w:t>
      </w:r>
    </w:p>
    <w:p w:rsidR="00072BE5" w:rsidRPr="00072BE5" w:rsidRDefault="00072BE5" w:rsidP="00072BE5">
      <w:pPr>
        <w:pStyle w:val="Codigo"/>
      </w:pPr>
      <w:r w:rsidRPr="00072BE5">
        <w:t xml:space="preserve">        Casilla esquinaSuperiorDerecha=tablero.Tablero.get(tablero.Tablero.size()-</w:t>
      </w:r>
      <w:r w:rsidRPr="00072BE5">
        <w:rPr>
          <w:color w:val="FF40FF"/>
        </w:rPr>
        <w:t>1</w:t>
      </w:r>
      <w:r w:rsidRPr="00072BE5">
        <w:t>);</w:t>
      </w:r>
    </w:p>
    <w:p w:rsidR="00072BE5" w:rsidRPr="00072BE5" w:rsidRDefault="00072BE5" w:rsidP="00072BE5">
      <w:pPr>
        <w:pStyle w:val="Codigo"/>
        <w:rPr>
          <w:color w:val="40FFFF"/>
        </w:rPr>
      </w:pPr>
      <w:r w:rsidRPr="00072BE5">
        <w:t xml:space="preserve">        </w:t>
      </w:r>
      <w:r w:rsidRPr="00072BE5">
        <w:rPr>
          <w:color w:val="40FFFF"/>
        </w:rPr>
        <w:t>//con esas puedo sacar la fila y columna máxima y mínima (En realidad solo necesito las filas</w:t>
      </w:r>
    </w:p>
    <w:p w:rsidR="00072BE5" w:rsidRPr="00072BE5" w:rsidRDefault="00072BE5" w:rsidP="00072BE5">
      <w:pPr>
        <w:pStyle w:val="Codigo"/>
        <w:rPr>
          <w:color w:val="40FFFF"/>
        </w:rPr>
      </w:pPr>
      <w:r w:rsidRPr="00072BE5">
        <w:t xml:space="preserve">        </w:t>
      </w:r>
      <w:r w:rsidRPr="00072BE5">
        <w:rPr>
          <w:color w:val="40FFFF"/>
        </w:rPr>
        <w:t>//o las columnas pero dejo comentado la otra parte por si acaso</w:t>
      </w:r>
    </w:p>
    <w:p w:rsidR="00072BE5" w:rsidRPr="00072BE5" w:rsidRDefault="00072BE5" w:rsidP="00072BE5">
      <w:pPr>
        <w:pStyle w:val="Codigo"/>
      </w:pPr>
      <w:r w:rsidRPr="00072BE5">
        <w:t xml:space="preserve">        </w:t>
      </w:r>
      <w:r w:rsidRPr="00072BE5">
        <w:rPr>
          <w:color w:val="40FF40"/>
        </w:rPr>
        <w:t>int</w:t>
      </w:r>
      <w:r w:rsidRPr="00072BE5">
        <w:t xml:space="preserve"> filaMinima=esquinaInferiorIzquierda.Fila;</w:t>
      </w:r>
    </w:p>
    <w:p w:rsidR="00072BE5" w:rsidRPr="00072BE5" w:rsidRDefault="00072BE5" w:rsidP="00072BE5">
      <w:pPr>
        <w:pStyle w:val="Codigo"/>
      </w:pPr>
      <w:r w:rsidRPr="00072BE5">
        <w:t xml:space="preserve">        </w:t>
      </w:r>
      <w:r w:rsidRPr="00072BE5">
        <w:rPr>
          <w:color w:val="40FF40"/>
        </w:rPr>
        <w:t>int</w:t>
      </w:r>
      <w:r w:rsidRPr="00072BE5">
        <w:t xml:space="preserve"> filaMaxima=esquinaSuperiorDerecha.Fila;</w:t>
      </w:r>
    </w:p>
    <w:p w:rsidR="00072BE5" w:rsidRPr="00072BE5" w:rsidRDefault="00072BE5" w:rsidP="00072BE5">
      <w:pPr>
        <w:pStyle w:val="Codigo"/>
      </w:pPr>
      <w:r w:rsidRPr="00072BE5">
        <w:t xml:space="preserve">        </w:t>
      </w:r>
      <w:r w:rsidRPr="00072BE5">
        <w:rPr>
          <w:color w:val="40FF40"/>
        </w:rPr>
        <w:t>int</w:t>
      </w:r>
      <w:r w:rsidRPr="00072BE5">
        <w:t xml:space="preserve"> columnaMinima=esquinaInferiorIzquierda.Columna;</w:t>
      </w:r>
    </w:p>
    <w:p w:rsidR="00072BE5" w:rsidRPr="00072BE5" w:rsidRDefault="00072BE5" w:rsidP="00072BE5">
      <w:pPr>
        <w:pStyle w:val="Codigo"/>
      </w:pPr>
      <w:r w:rsidRPr="00072BE5">
        <w:t xml:space="preserve">        </w:t>
      </w:r>
      <w:r w:rsidRPr="00072BE5">
        <w:rPr>
          <w:color w:val="40FF40"/>
        </w:rPr>
        <w:t>int</w:t>
      </w:r>
      <w:r w:rsidRPr="00072BE5">
        <w:t xml:space="preserve"> columnaMaxima=esquinaSuperiorDerecha.Columna;</w:t>
      </w:r>
    </w:p>
    <w:p w:rsidR="00072BE5" w:rsidRDefault="00072BE5" w:rsidP="00072BE5">
      <w:pPr>
        <w:pStyle w:val="Codigo"/>
      </w:pPr>
    </w:p>
    <w:p w:rsidR="00072BE5" w:rsidRDefault="00072BE5" w:rsidP="007C7008">
      <w:pPr>
        <w:pStyle w:val="Prrafodelista"/>
        <w:numPr>
          <w:ilvl w:val="0"/>
          <w:numId w:val="15"/>
        </w:numPr>
      </w:pPr>
      <w:r>
        <w:t xml:space="preserve">Un chequeo por si nos pasamos de los límites del tablero o sobre todo tropezamos con una pieza que si es de nuestro color no podremos saltar o si es de otro color solo podremos alcanzar esa casilla como máximo al comérnosla. Para lo que usamos la función que es igual para todas las piezas mayores llamada CasillaNoDisponible. Esta la hemos colocado en la clase abstracta Pieza para repetir un poco menos código aunque </w:t>
      </w:r>
      <w:r>
        <w:lastRenderedPageBreak/>
        <w:t>lógicamente no debería estar ahí por las otras piezas, pero como las otras piezas no lo usan pues…</w:t>
      </w:r>
    </w:p>
    <w:p w:rsidR="00072BE5" w:rsidRPr="00072BE5" w:rsidRDefault="00072BE5" w:rsidP="00072BE5">
      <w:pPr>
        <w:pStyle w:val="Codigo"/>
      </w:pPr>
      <w:r w:rsidRPr="00072BE5">
        <w:t xml:space="preserve">    </w:t>
      </w:r>
      <w:r w:rsidRPr="00072BE5">
        <w:rPr>
          <w:color w:val="40FF40"/>
        </w:rPr>
        <w:t>boolean</w:t>
      </w:r>
      <w:r w:rsidRPr="00072BE5">
        <w:t xml:space="preserve"> CasillaNoDisponible(Casilla auxiliarCasilla, ArrayList&lt;Casilla&gt; listaCasillas) {</w:t>
      </w:r>
    </w:p>
    <w:p w:rsidR="00072BE5" w:rsidRPr="00072BE5" w:rsidRDefault="00072BE5" w:rsidP="00072BE5">
      <w:pPr>
        <w:pStyle w:val="Codigo"/>
        <w:rPr>
          <w:lang w:val="en-US"/>
        </w:rPr>
      </w:pPr>
      <w:r w:rsidRPr="00072BE5">
        <w:t xml:space="preserve">        </w:t>
      </w:r>
      <w:r w:rsidRPr="0036799D">
        <w:rPr>
          <w:color w:val="002060"/>
          <w:lang w:val="en-US"/>
        </w:rPr>
        <w:t xml:space="preserve">if </w:t>
      </w:r>
      <w:r w:rsidRPr="00072BE5">
        <w:rPr>
          <w:lang w:val="en-US"/>
        </w:rPr>
        <w:t>(auxiliarCasilla==</w:t>
      </w:r>
      <w:r w:rsidRPr="00072BE5">
        <w:rPr>
          <w:color w:val="FF40FF"/>
          <w:lang w:val="en-US"/>
        </w:rPr>
        <w:t>null</w:t>
      </w:r>
      <w:r w:rsidRPr="00072BE5">
        <w:rPr>
          <w:lang w:val="en-US"/>
        </w:rPr>
        <w:t xml:space="preserve">) </w:t>
      </w:r>
      <w:r w:rsidRPr="0036799D">
        <w:rPr>
          <w:color w:val="002060"/>
          <w:lang w:val="en-US"/>
        </w:rPr>
        <w:t xml:space="preserve">return </w:t>
      </w:r>
      <w:r w:rsidRPr="00072BE5">
        <w:rPr>
          <w:color w:val="FF40FF"/>
          <w:lang w:val="en-US"/>
        </w:rPr>
        <w:t>true</w:t>
      </w:r>
      <w:r w:rsidRPr="00072BE5">
        <w:rPr>
          <w:lang w:val="en-US"/>
        </w:rPr>
        <w:t>;</w:t>
      </w:r>
    </w:p>
    <w:p w:rsidR="00072BE5" w:rsidRPr="00072BE5" w:rsidRDefault="00072BE5" w:rsidP="00072BE5">
      <w:pPr>
        <w:pStyle w:val="Codigo"/>
      </w:pPr>
      <w:r w:rsidRPr="0036799D">
        <w:rPr>
          <w:color w:val="002060"/>
          <w:lang w:val="en-US"/>
        </w:rPr>
        <w:t xml:space="preserve">        </w:t>
      </w:r>
      <w:r w:rsidRPr="0036799D">
        <w:rPr>
          <w:color w:val="002060"/>
        </w:rPr>
        <w:t xml:space="preserve">else if </w:t>
      </w:r>
      <w:r w:rsidRPr="00072BE5">
        <w:t>(auxiliarCasilla.Ocupada==</w:t>
      </w:r>
      <w:r w:rsidRPr="00072BE5">
        <w:rPr>
          <w:color w:val="FF40FF"/>
        </w:rPr>
        <w:t>null</w:t>
      </w:r>
      <w:r w:rsidRPr="00072BE5">
        <w:t>) listaCasillas.add(auxiliarCasilla);</w:t>
      </w:r>
    </w:p>
    <w:p w:rsidR="00072BE5" w:rsidRPr="00072BE5" w:rsidRDefault="00072BE5" w:rsidP="00072BE5">
      <w:pPr>
        <w:pStyle w:val="Codigo"/>
      </w:pPr>
      <w:r w:rsidRPr="00072BE5">
        <w:t xml:space="preserve">        </w:t>
      </w:r>
      <w:r w:rsidRPr="0036799D">
        <w:rPr>
          <w:color w:val="002060"/>
        </w:rPr>
        <w:t xml:space="preserve">else if </w:t>
      </w:r>
      <w:r w:rsidRPr="00072BE5">
        <w:t>(auxiliarCasilla.Ocupada.ColorJugador!=ColorJugador) {</w:t>
      </w:r>
    </w:p>
    <w:p w:rsidR="00072BE5" w:rsidRPr="001376A8" w:rsidRDefault="00072BE5" w:rsidP="00072BE5">
      <w:pPr>
        <w:pStyle w:val="Codigo"/>
      </w:pPr>
      <w:r w:rsidRPr="00072BE5">
        <w:t xml:space="preserve">            </w:t>
      </w:r>
      <w:r w:rsidRPr="001376A8">
        <w:t>listaCasillas.add(auxiliarCasilla);</w:t>
      </w:r>
    </w:p>
    <w:p w:rsidR="00072BE5" w:rsidRPr="001376A8" w:rsidRDefault="00072BE5" w:rsidP="00072BE5">
      <w:pPr>
        <w:pStyle w:val="Codigo"/>
      </w:pPr>
      <w:r w:rsidRPr="001376A8">
        <w:rPr>
          <w:color w:val="002060"/>
        </w:rPr>
        <w:t xml:space="preserve">            return </w:t>
      </w:r>
      <w:r w:rsidRPr="001376A8">
        <w:rPr>
          <w:color w:val="FF40FF"/>
        </w:rPr>
        <w:t>true</w:t>
      </w:r>
      <w:r w:rsidRPr="001376A8">
        <w:t>;</w:t>
      </w:r>
    </w:p>
    <w:p w:rsidR="00072BE5" w:rsidRPr="0036799D" w:rsidRDefault="00072BE5" w:rsidP="00072BE5">
      <w:pPr>
        <w:pStyle w:val="Codigo"/>
        <w:rPr>
          <w:lang w:val="en-US"/>
        </w:rPr>
      </w:pPr>
      <w:r w:rsidRPr="001376A8">
        <w:t xml:space="preserve">        </w:t>
      </w:r>
      <w:r w:rsidRPr="0036799D">
        <w:rPr>
          <w:lang w:val="en-US"/>
        </w:rPr>
        <w:t xml:space="preserve">} </w:t>
      </w:r>
      <w:r w:rsidRPr="0036799D">
        <w:rPr>
          <w:color w:val="002060"/>
          <w:lang w:val="en-US"/>
        </w:rPr>
        <w:t>else</w:t>
      </w: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return</w:t>
      </w:r>
      <w:r w:rsidRPr="0036799D">
        <w:rPr>
          <w:lang w:val="en-US"/>
        </w:rPr>
        <w:t xml:space="preserve"> </w:t>
      </w:r>
      <w:r w:rsidRPr="0036799D">
        <w:rPr>
          <w:color w:val="FF40FF"/>
          <w:lang w:val="en-US"/>
        </w:rPr>
        <w:t>true</w:t>
      </w:r>
      <w:r w:rsidRPr="0036799D">
        <w:rPr>
          <w:lang w:val="en-US"/>
        </w:rPr>
        <w:t>;</w:t>
      </w:r>
    </w:p>
    <w:p w:rsidR="00072BE5" w:rsidRPr="0036799D" w:rsidRDefault="00072BE5" w:rsidP="00072BE5">
      <w:pPr>
        <w:pStyle w:val="Codigo"/>
        <w:rPr>
          <w:lang w:val="en-US"/>
        </w:rPr>
      </w:pP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 xml:space="preserve"> return </w:t>
      </w:r>
      <w:r w:rsidRPr="0036799D">
        <w:rPr>
          <w:color w:val="FF40FF"/>
          <w:lang w:val="en-US"/>
        </w:rPr>
        <w:t>false</w:t>
      </w:r>
      <w:r w:rsidRPr="0036799D">
        <w:rPr>
          <w:lang w:val="en-US"/>
        </w:rPr>
        <w:t>;</w:t>
      </w:r>
    </w:p>
    <w:p w:rsidR="00072BE5" w:rsidRPr="00603134" w:rsidRDefault="00072BE5" w:rsidP="00072BE5">
      <w:pPr>
        <w:pStyle w:val="Codigo"/>
        <w:rPr>
          <w:lang w:val="en-US"/>
        </w:rPr>
      </w:pPr>
      <w:r w:rsidRPr="0036799D">
        <w:rPr>
          <w:lang w:val="en-US"/>
        </w:rPr>
        <w:t xml:space="preserve">    </w:t>
      </w:r>
      <w:r w:rsidRPr="00603134">
        <w:rPr>
          <w:lang w:val="en-US"/>
        </w:rPr>
        <w:t>}</w:t>
      </w:r>
    </w:p>
    <w:p w:rsidR="0036799D" w:rsidRDefault="0036799D" w:rsidP="0036799D">
      <w:r>
        <w:t>Como se puede ver esta función se encarga tanto de devolver true cuando la casilla no es accesible (o es la última que puede ser accesible porque contiene una pieza enemiga) como ir añadiendo la susodicha casilla al ArrayList de casillas posibles que luego formara el ArrayList de casillas que se devuelva en la función PossibleMoves correspondiente pasándose esta por referencia.</w:t>
      </w:r>
    </w:p>
    <w:p w:rsidR="0036799D" w:rsidRDefault="0036799D" w:rsidP="0036799D">
      <w:r>
        <w:t>En los casos de las Piezas mayores sin caballo y rey además el método PossibleCaptures será igual a PossibleCaptures así que se limita a devolver una llamada al otro método. Y para simplificar más la cosa como los movimientos de la dama es la suma de los movimientos de una torre y un alfil el método PossibleMoves de la dama en realidad se saca instanciando una torre y un alfil y sacando su lista de casillas.</w:t>
      </w:r>
    </w:p>
    <w:p w:rsidR="0036799D" w:rsidRDefault="0036799D" w:rsidP="0036799D">
      <w:pPr>
        <w:pStyle w:val="Ttulo5"/>
      </w:pPr>
      <w:r>
        <w:t>Caballo</w:t>
      </w:r>
    </w:p>
    <w:p w:rsidR="000F76DF" w:rsidRDefault="000F76DF" w:rsidP="0036799D">
      <w:r>
        <w:t>Curiosamente no presenta ninguna complejidad en comparación. Un pequeño bucle con un “check” de que no se vaya fuera del tablero y ya está. PossibleCaptures igual a PossibleMoves. Pongo aquí el bucle por ser un poco más enrevesado que recorrer una fila, diagonal o columna pero no tiene mayor historia.</w:t>
      </w:r>
    </w:p>
    <w:p w:rsidR="000F76DF" w:rsidRPr="000F76DF" w:rsidRDefault="000F76DF" w:rsidP="000F76DF">
      <w:pPr>
        <w:pStyle w:val="Codigo"/>
        <w:rPr>
          <w:lang w:val="en-US"/>
        </w:rPr>
      </w:pPr>
      <w:r w:rsidRPr="000F76DF">
        <w:t xml:space="preserve">        </w:t>
      </w:r>
      <w:r w:rsidRPr="000F76DF">
        <w:rPr>
          <w:color w:val="002060"/>
          <w:lang w:val="en-US"/>
        </w:rPr>
        <w:t>for</w:t>
      </w:r>
      <w:r w:rsidRPr="000F76DF">
        <w:rPr>
          <w:lang w:val="en-US"/>
        </w:rPr>
        <w:t xml:space="preserve"> (</w:t>
      </w:r>
      <w:r w:rsidRPr="000F76DF">
        <w:rPr>
          <w:color w:val="40FF40"/>
          <w:lang w:val="en-US"/>
        </w:rPr>
        <w:t>int</w:t>
      </w:r>
      <w:r w:rsidRPr="000F76DF">
        <w:rPr>
          <w:lang w:val="en-US"/>
        </w:rPr>
        <w:t xml:space="preserve"> i=-</w:t>
      </w:r>
      <w:r w:rsidRPr="000F76DF">
        <w:rPr>
          <w:color w:val="FF40FF"/>
          <w:lang w:val="en-US"/>
        </w:rPr>
        <w:t>2</w:t>
      </w:r>
      <w:r w:rsidRPr="000F76DF">
        <w:rPr>
          <w:lang w:val="en-US"/>
        </w:rPr>
        <w:t>;i&lt;=</w:t>
      </w:r>
      <w:r w:rsidRPr="000F76DF">
        <w:rPr>
          <w:color w:val="FF40FF"/>
          <w:lang w:val="en-US"/>
        </w:rPr>
        <w:t>2</w:t>
      </w:r>
      <w:r w:rsidRPr="000F76DF">
        <w:rPr>
          <w:lang w:val="en-US"/>
        </w:rPr>
        <w:t>;i++){</w:t>
      </w:r>
    </w:p>
    <w:p w:rsidR="000F76DF" w:rsidRPr="000F76DF" w:rsidRDefault="000F76DF" w:rsidP="000F76DF">
      <w:pPr>
        <w:pStyle w:val="Codigo"/>
        <w:rPr>
          <w:lang w:val="en-US"/>
        </w:rPr>
      </w:pPr>
      <w:r w:rsidRPr="000F76DF">
        <w:rPr>
          <w:color w:val="002060"/>
          <w:lang w:val="en-US"/>
        </w:rPr>
        <w:t xml:space="preserve">            if </w:t>
      </w:r>
      <w:r w:rsidRPr="000F76DF">
        <w:rPr>
          <w:lang w:val="en-US"/>
        </w:rPr>
        <w:t>(i!=</w:t>
      </w:r>
      <w:r w:rsidRPr="000F76DF">
        <w:rPr>
          <w:color w:val="FF40FF"/>
          <w:lang w:val="en-US"/>
        </w:rPr>
        <w:t>0</w:t>
      </w:r>
      <w:r w:rsidRPr="000F76DF">
        <w:rPr>
          <w:lang w:val="en-US"/>
        </w:rPr>
        <w:t>){</w:t>
      </w:r>
    </w:p>
    <w:p w:rsidR="000F76DF" w:rsidRDefault="000F76DF" w:rsidP="000F76DF">
      <w:pPr>
        <w:pStyle w:val="Codigo"/>
      </w:pPr>
      <w:r w:rsidRPr="000F76DF">
        <w:rPr>
          <w:lang w:val="en-US"/>
        </w:rPr>
        <w:t xml:space="preserve">                </w:t>
      </w:r>
      <w:r>
        <w:t>aux=</w:t>
      </w:r>
      <w:r>
        <w:rPr>
          <w:color w:val="FF40FF"/>
        </w:rPr>
        <w:t>3</w:t>
      </w:r>
      <w:r>
        <w:t>-Math.abs(i);</w:t>
      </w:r>
    </w:p>
    <w:p w:rsidR="000F76DF" w:rsidRDefault="000F76DF" w:rsidP="000F76DF">
      <w:pPr>
        <w:pStyle w:val="Codigo"/>
      </w:pPr>
      <w:r>
        <w:t xml:space="preserve">                auxiliarCasilla=tablero.getCasilla(fila+i,columna+aux);</w:t>
      </w:r>
    </w:p>
    <w:p w:rsidR="000F76DF" w:rsidRDefault="000F76DF" w:rsidP="000F76DF">
      <w:pPr>
        <w:pStyle w:val="Codigo"/>
      </w:pPr>
      <w:r w:rsidRPr="000F76DF">
        <w:rPr>
          <w:color w:val="002060"/>
        </w:rPr>
        <w:t xml:space="preserve">                if </w:t>
      </w:r>
      <w:r>
        <w:t>(auxiliarCasilla!=</w:t>
      </w:r>
      <w:r>
        <w:rPr>
          <w:color w:val="FF40FF"/>
        </w:rPr>
        <w:t>null</w:t>
      </w:r>
      <w:r>
        <w:t xml:space="preserve"> &amp;&amp; (auxiliarCasilla.Ocupada==</w:t>
      </w:r>
      <w:r>
        <w:rPr>
          <w:color w:val="FF40FF"/>
        </w:rPr>
        <w:t>null</w:t>
      </w:r>
      <w:r>
        <w:t xml:space="preserve"> ||(auxiliarCasilla.Ocupada!=</w:t>
      </w:r>
      <w:r>
        <w:rPr>
          <w:color w:val="FF40FF"/>
        </w:rPr>
        <w:t>null</w:t>
      </w:r>
      <w:r>
        <w:t xml:space="preserve"> &amp;&amp; auxiliarCasilla.Ocupada.ColorJugador!=ColorJugador))) listaCasillas.add(auxiliarCasilla);</w:t>
      </w:r>
    </w:p>
    <w:p w:rsidR="000F76DF" w:rsidRDefault="000F76DF" w:rsidP="000F76DF">
      <w:pPr>
        <w:pStyle w:val="Codigo"/>
      </w:pPr>
      <w:r>
        <w:t xml:space="preserve">                auxiliarCasilla=tablero.getCasilla(fila+i,columna-aux);</w:t>
      </w:r>
    </w:p>
    <w:p w:rsidR="000F76DF" w:rsidRDefault="000F76DF" w:rsidP="000F76DF">
      <w:pPr>
        <w:pStyle w:val="Codigo"/>
      </w:pPr>
      <w:r w:rsidRPr="000F76DF">
        <w:rPr>
          <w:color w:val="002060"/>
        </w:rPr>
        <w:t xml:space="preserve">                if </w:t>
      </w:r>
      <w:r>
        <w:t>(auxiliarCasilla!=</w:t>
      </w:r>
      <w:r>
        <w:rPr>
          <w:color w:val="FF40FF"/>
        </w:rPr>
        <w:t>null</w:t>
      </w:r>
      <w:r>
        <w:t xml:space="preserve"> &amp;&amp; (auxiliarCasilla.Ocupada==</w:t>
      </w:r>
      <w:r>
        <w:rPr>
          <w:color w:val="FF40FF"/>
        </w:rPr>
        <w:t>null</w:t>
      </w:r>
      <w:r>
        <w:t xml:space="preserve"> ||(auxiliarCasilla.Ocupada!=</w:t>
      </w:r>
      <w:r>
        <w:rPr>
          <w:color w:val="FF40FF"/>
        </w:rPr>
        <w:t>null</w:t>
      </w:r>
      <w:r>
        <w:t xml:space="preserve"> &amp;&amp; auxiliarCasilla.Ocupada.ColorJugador!=ColorJugador))) listaCasillas.add(auxiliarCasilla);</w:t>
      </w:r>
    </w:p>
    <w:p w:rsidR="000F76DF" w:rsidRDefault="000F76DF" w:rsidP="000F76DF">
      <w:pPr>
        <w:pStyle w:val="Codigo"/>
      </w:pPr>
      <w:r>
        <w:t xml:space="preserve">            }</w:t>
      </w:r>
    </w:p>
    <w:p w:rsidR="000F76DF" w:rsidRDefault="000F76DF" w:rsidP="000F76DF">
      <w:pPr>
        <w:pStyle w:val="Codigo"/>
      </w:pPr>
      <w:r>
        <w:t xml:space="preserve">        }</w:t>
      </w:r>
    </w:p>
    <w:p w:rsidR="0036799D" w:rsidRPr="0036799D" w:rsidRDefault="000F76DF" w:rsidP="000F76DF">
      <w:pPr>
        <w:pStyle w:val="Codigo"/>
      </w:pPr>
      <w:r>
        <w:t xml:space="preserve"> </w:t>
      </w:r>
    </w:p>
    <w:p w:rsidR="000F76DF" w:rsidRDefault="000F76DF" w:rsidP="000F76DF">
      <w:pPr>
        <w:pStyle w:val="Ttulo5"/>
      </w:pPr>
      <w:r>
        <w:t>El peón</w:t>
      </w:r>
    </w:p>
    <w:p w:rsidR="000F76DF" w:rsidRDefault="000F76DF" w:rsidP="000F76DF">
      <w:r>
        <w:t xml:space="preserve">La peculariedad del peón es que es una de las piezas en que el método PossibleMoves es distinto al de PossibleCaptures. El peón sólo captura en diagonal asi que el método de PossibleCaptures ha de mirar en las 4 casillas </w:t>
      </w:r>
      <w:r>
        <w:lastRenderedPageBreak/>
        <w:t>que puedan haber cosas comestibles. El siguiente bucle anidado hace el trabajo:</w:t>
      </w:r>
    </w:p>
    <w:p w:rsidR="000F76DF" w:rsidRPr="00603134" w:rsidRDefault="000F76DF" w:rsidP="000F76DF">
      <w:pPr>
        <w:pStyle w:val="Codigo"/>
        <w:rPr>
          <w:lang w:val="en-US"/>
        </w:rPr>
      </w:pPr>
      <w:r w:rsidRPr="000F76DF">
        <w:rPr>
          <w:color w:val="002060"/>
        </w:rPr>
        <w:t xml:space="preserve">        </w:t>
      </w:r>
      <w:r w:rsidRPr="00603134">
        <w:rPr>
          <w:color w:val="002060"/>
          <w:lang w:val="en-US"/>
        </w:rPr>
        <w:t>for</w:t>
      </w:r>
      <w:r w:rsidRPr="00603134">
        <w:rPr>
          <w:lang w:val="en-US"/>
        </w:rPr>
        <w:t>(</w:t>
      </w:r>
      <w:r w:rsidRPr="00603134">
        <w:rPr>
          <w:color w:val="40FF40"/>
          <w:lang w:val="en-US"/>
        </w:rPr>
        <w:t>int</w:t>
      </w:r>
      <w:r w:rsidRPr="00603134">
        <w:rPr>
          <w:lang w:val="en-US"/>
        </w:rPr>
        <w:t xml:space="preserve"> i=-</w:t>
      </w:r>
      <w:r w:rsidRPr="00603134">
        <w:rPr>
          <w:color w:val="FF40FF"/>
          <w:lang w:val="en-US"/>
        </w:rPr>
        <w:t>1</w:t>
      </w:r>
      <w:r w:rsidRPr="00603134">
        <w:rPr>
          <w:lang w:val="en-US"/>
        </w:rPr>
        <w:t>;i&lt;=</w:t>
      </w:r>
      <w:r w:rsidRPr="00603134">
        <w:rPr>
          <w:color w:val="FF40FF"/>
          <w:lang w:val="en-US"/>
        </w:rPr>
        <w:t>1</w:t>
      </w:r>
      <w:r w:rsidRPr="00603134">
        <w:rPr>
          <w:lang w:val="en-US"/>
        </w:rPr>
        <w:t>;i+=</w:t>
      </w:r>
      <w:r w:rsidRPr="00603134">
        <w:rPr>
          <w:color w:val="FF40FF"/>
          <w:lang w:val="en-US"/>
        </w:rPr>
        <w:t>2</w:t>
      </w:r>
      <w:r w:rsidRPr="00603134">
        <w:rPr>
          <w:lang w:val="en-US"/>
        </w:rPr>
        <w:t xml:space="preserve">) </w:t>
      </w:r>
      <w:r w:rsidRPr="00603134">
        <w:rPr>
          <w:color w:val="002060"/>
          <w:lang w:val="en-US"/>
        </w:rPr>
        <w:t>for</w:t>
      </w:r>
      <w:r w:rsidRPr="00603134">
        <w:rPr>
          <w:lang w:val="en-US"/>
        </w:rPr>
        <w:t>(</w:t>
      </w:r>
      <w:r w:rsidRPr="00603134">
        <w:rPr>
          <w:color w:val="40FF40"/>
          <w:lang w:val="en-US"/>
        </w:rPr>
        <w:t>int</w:t>
      </w:r>
      <w:r w:rsidRPr="00603134">
        <w:rPr>
          <w:lang w:val="en-US"/>
        </w:rPr>
        <w:t xml:space="preserve"> j=-</w:t>
      </w:r>
      <w:r w:rsidRPr="00603134">
        <w:rPr>
          <w:color w:val="FF40FF"/>
          <w:lang w:val="en-US"/>
        </w:rPr>
        <w:t>1</w:t>
      </w:r>
      <w:r w:rsidRPr="00603134">
        <w:rPr>
          <w:lang w:val="en-US"/>
        </w:rPr>
        <w:t>;j&lt;=</w:t>
      </w:r>
      <w:r w:rsidRPr="00603134">
        <w:rPr>
          <w:color w:val="FF40FF"/>
          <w:lang w:val="en-US"/>
        </w:rPr>
        <w:t>1</w:t>
      </w:r>
      <w:r w:rsidRPr="00603134">
        <w:rPr>
          <w:lang w:val="en-US"/>
        </w:rPr>
        <w:t>;j+=</w:t>
      </w:r>
      <w:r w:rsidRPr="00603134">
        <w:rPr>
          <w:color w:val="FF40FF"/>
          <w:lang w:val="en-US"/>
        </w:rPr>
        <w:t>2</w:t>
      </w:r>
      <w:r w:rsidRPr="00603134">
        <w:rPr>
          <w:lang w:val="en-US"/>
        </w:rPr>
        <w:t>)</w:t>
      </w:r>
    </w:p>
    <w:p w:rsidR="000F76DF" w:rsidRPr="00736A29" w:rsidRDefault="000F76DF" w:rsidP="000F76DF">
      <w:pPr>
        <w:rPr>
          <w:lang w:val="en-US"/>
        </w:rPr>
      </w:pPr>
      <w:r w:rsidRPr="000F76DF">
        <w:t xml:space="preserve">En cambio en PossiblesMoves hay que </w:t>
      </w:r>
      <w:r>
        <w:t xml:space="preserve">sumar los movimientos en línea recta en general </w:t>
      </w:r>
      <w:r w:rsidR="00736A29">
        <w:t xml:space="preserve">teniendo en cuenta que si hay una pieza en ellos no se la come (da igual su color) y las posible capturas. </w:t>
      </w:r>
      <w:r w:rsidR="00736A29" w:rsidRPr="00736A29">
        <w:rPr>
          <w:lang w:val="en-US"/>
        </w:rPr>
        <w:t>Es decir,</w:t>
      </w:r>
    </w:p>
    <w:p w:rsidR="00736A29" w:rsidRPr="00736A29" w:rsidRDefault="00736A29" w:rsidP="00736A29">
      <w:pPr>
        <w:pStyle w:val="Codigo"/>
        <w:rPr>
          <w:lang w:val="en-US"/>
        </w:rPr>
      </w:pPr>
      <w:r w:rsidRPr="00736A29">
        <w:rPr>
          <w:lang w:val="en-US"/>
        </w:rPr>
        <w:t xml:space="preserve">        </w:t>
      </w:r>
      <w:r w:rsidRPr="00736A29">
        <w:rPr>
          <w:color w:val="002060"/>
          <w:lang w:val="en-US"/>
        </w:rPr>
        <w:t>for</w:t>
      </w:r>
      <w:r w:rsidRPr="00736A29">
        <w:rPr>
          <w:lang w:val="en-US"/>
        </w:rPr>
        <w:t>(</w:t>
      </w:r>
      <w:r w:rsidRPr="00736A29">
        <w:rPr>
          <w:color w:val="40FF40"/>
          <w:lang w:val="en-US"/>
        </w:rPr>
        <w:t>int</w:t>
      </w:r>
      <w:r w:rsidRPr="00736A29">
        <w:rPr>
          <w:lang w:val="en-US"/>
        </w:rPr>
        <w:t xml:space="preserve"> i=-</w:t>
      </w:r>
      <w:r w:rsidRPr="00736A29">
        <w:rPr>
          <w:color w:val="FF40FF"/>
          <w:lang w:val="en-US"/>
        </w:rPr>
        <w:t>1</w:t>
      </w:r>
      <w:r w:rsidRPr="00736A29">
        <w:rPr>
          <w:lang w:val="en-US"/>
        </w:rPr>
        <w:t>;i&lt;=</w:t>
      </w:r>
      <w:r w:rsidRPr="00736A29">
        <w:rPr>
          <w:color w:val="FF40FF"/>
          <w:lang w:val="en-US"/>
        </w:rPr>
        <w:t>1</w:t>
      </w:r>
      <w:r w:rsidRPr="00736A29">
        <w:rPr>
          <w:lang w:val="en-US"/>
        </w:rPr>
        <w:t xml:space="preserve">;i++) </w:t>
      </w:r>
      <w:r w:rsidRPr="00736A29">
        <w:rPr>
          <w:color w:val="002060"/>
          <w:lang w:val="en-US"/>
        </w:rPr>
        <w:t>for</w:t>
      </w:r>
      <w:r w:rsidRPr="00736A29">
        <w:rPr>
          <w:lang w:val="en-US"/>
        </w:rPr>
        <w:t>(</w:t>
      </w:r>
      <w:r w:rsidRPr="00736A29">
        <w:rPr>
          <w:color w:val="40FF40"/>
          <w:lang w:val="en-US"/>
        </w:rPr>
        <w:t>int</w:t>
      </w:r>
      <w:r w:rsidRPr="00736A29">
        <w:rPr>
          <w:lang w:val="en-US"/>
        </w:rPr>
        <w:t xml:space="preserve"> j=-</w:t>
      </w:r>
      <w:r w:rsidRPr="00736A29">
        <w:rPr>
          <w:color w:val="FF40FF"/>
          <w:lang w:val="en-US"/>
        </w:rPr>
        <w:t>1</w:t>
      </w:r>
      <w:r w:rsidRPr="00736A29">
        <w:rPr>
          <w:lang w:val="en-US"/>
        </w:rPr>
        <w:t>;j&lt;=</w:t>
      </w:r>
      <w:r w:rsidRPr="00736A29">
        <w:rPr>
          <w:color w:val="FF40FF"/>
          <w:lang w:val="en-US"/>
        </w:rPr>
        <w:t>1</w:t>
      </w:r>
      <w:r w:rsidRPr="00736A29">
        <w:rPr>
          <w:lang w:val="en-US"/>
        </w:rPr>
        <w:t>;j++){</w:t>
      </w:r>
    </w:p>
    <w:p w:rsidR="00736A29" w:rsidRDefault="00736A29" w:rsidP="00736A29">
      <w:pPr>
        <w:pStyle w:val="Codigo"/>
      </w:pPr>
      <w:r w:rsidRPr="00736A29">
        <w:rPr>
          <w:lang w:val="en-US"/>
        </w:rPr>
        <w:t xml:space="preserve">            </w:t>
      </w:r>
      <w:r>
        <w:t>auxiliarCasilla=tablero.getCasilla(fila+i, columna+j);</w:t>
      </w:r>
    </w:p>
    <w:p w:rsidR="00736A29" w:rsidRDefault="00736A29" w:rsidP="00736A29">
      <w:pPr>
        <w:pStyle w:val="Codigo"/>
        <w:rPr>
          <w:color w:val="40FFFF"/>
        </w:rPr>
      </w:pPr>
      <w:r>
        <w:t xml:space="preserve">            </w:t>
      </w:r>
      <w:r>
        <w:rPr>
          <w:color w:val="40FFFF"/>
        </w:rPr>
        <w:t>//Movimientos sin captura (comprobar que no está ocupada la casilla (no salta)</w:t>
      </w:r>
    </w:p>
    <w:p w:rsidR="00736A29" w:rsidRDefault="00736A29" w:rsidP="00736A29">
      <w:pPr>
        <w:pStyle w:val="Codigo"/>
      </w:pPr>
      <w:r>
        <w:t xml:space="preserve">            </w:t>
      </w:r>
      <w:r w:rsidRPr="00736A29">
        <w:rPr>
          <w:color w:val="002060"/>
        </w:rPr>
        <w:t xml:space="preserve">if </w:t>
      </w:r>
      <w:r>
        <w:t>(i==</w:t>
      </w:r>
      <w:r>
        <w:rPr>
          <w:color w:val="FF40FF"/>
        </w:rPr>
        <w:t>0</w:t>
      </w:r>
      <w:r>
        <w:t>||j==</w:t>
      </w:r>
      <w:r>
        <w:rPr>
          <w:color w:val="FF40FF"/>
        </w:rPr>
        <w:t>0</w:t>
      </w:r>
      <w:r>
        <w:t xml:space="preserve"> &amp;&amp; i!=j){</w:t>
      </w:r>
    </w:p>
    <w:p w:rsidR="00736A29" w:rsidRDefault="00736A29" w:rsidP="00736A29">
      <w:pPr>
        <w:pStyle w:val="Codigo"/>
      </w:pPr>
      <w:r w:rsidRPr="00736A29">
        <w:rPr>
          <w:color w:val="002060"/>
        </w:rPr>
        <w:t xml:space="preserve">                if </w:t>
      </w:r>
      <w:r>
        <w:t>(auxiliarCasilla!=</w:t>
      </w:r>
      <w:r>
        <w:rPr>
          <w:color w:val="FF40FF"/>
        </w:rPr>
        <w:t>null</w:t>
      </w:r>
      <w:r>
        <w:t xml:space="preserve"> &amp;&amp; auxiliarCasilla.Ocupada==</w:t>
      </w:r>
      <w:r>
        <w:rPr>
          <w:color w:val="FF40FF"/>
        </w:rPr>
        <w:t>null</w:t>
      </w:r>
      <w:r>
        <w:t>) listaCasillas.add(auxiliarCasilla);</w:t>
      </w:r>
    </w:p>
    <w:p w:rsidR="00736A29" w:rsidRDefault="00736A29" w:rsidP="00736A29">
      <w:pPr>
        <w:pStyle w:val="Codigo"/>
      </w:pPr>
      <w:r>
        <w:t xml:space="preserve">            }</w:t>
      </w:r>
    </w:p>
    <w:p w:rsidR="00736A29" w:rsidRDefault="00736A29" w:rsidP="00736A29">
      <w:pPr>
        <w:pStyle w:val="Codigo"/>
        <w:rPr>
          <w:color w:val="40FFFF"/>
        </w:rPr>
      </w:pPr>
      <w:r>
        <w:t xml:space="preserve">            </w:t>
      </w:r>
      <w:r>
        <w:rPr>
          <w:color w:val="40FFFF"/>
        </w:rPr>
        <w:t>//Diagonales si hay piezas para capturar</w:t>
      </w:r>
    </w:p>
    <w:p w:rsidR="00736A29" w:rsidRPr="000F76DF" w:rsidRDefault="00736A29" w:rsidP="00736A29">
      <w:pPr>
        <w:pStyle w:val="Codigo"/>
      </w:pPr>
      <w:r w:rsidRPr="00736A29">
        <w:rPr>
          <w:color w:val="002060"/>
        </w:rPr>
        <w:t xml:space="preserve">            else  if </w:t>
      </w:r>
      <w:r>
        <w:t>(auxiliarCasilla!=</w:t>
      </w:r>
      <w:r>
        <w:rPr>
          <w:color w:val="FF40FF"/>
        </w:rPr>
        <w:t>null</w:t>
      </w:r>
      <w:r>
        <w:t xml:space="preserve"> &amp;&amp; auxiliarCasilla.Ocupada!=</w:t>
      </w:r>
      <w:r>
        <w:rPr>
          <w:color w:val="FF40FF"/>
        </w:rPr>
        <w:t>null</w:t>
      </w:r>
      <w:r>
        <w:t xml:space="preserve"> &amp;&amp; auxiliarCasilla.Ocupada.ColorJugador!=ColorJugador) listaCasillas.add(auxiliarCasilla);</w:t>
      </w:r>
    </w:p>
    <w:p w:rsidR="00736A29" w:rsidRDefault="00736A29" w:rsidP="00736A29">
      <w:pPr>
        <w:pStyle w:val="Ttulo5"/>
      </w:pPr>
      <w:r>
        <w:t>El Rey</w:t>
      </w:r>
    </w:p>
    <w:p w:rsidR="00736A29" w:rsidRDefault="00736A29" w:rsidP="00736A29">
      <w:r>
        <w:t>Puede parecer un caso más sencillo que el peón… Todas las casillas a distancia de uno y simplemente comprobar que la ficha no es propia para no tener en cuenta las capturas pero… El rey es especial…</w:t>
      </w:r>
    </w:p>
    <w:p w:rsidR="00736A29" w:rsidRDefault="00736A29" w:rsidP="00736A29">
      <w:r>
        <w:t>A los posibles movimientos hay que quitarle las casillas que estén amenazadas por otro jugador. Algo tan aparentemente “sencillo” como llamar a la función que he llamado CasillaAmenazadaPorOtroJugador:</w:t>
      </w:r>
    </w:p>
    <w:p w:rsidR="00736A29" w:rsidRPr="00736A29" w:rsidRDefault="00736A29" w:rsidP="00736A29">
      <w:pPr>
        <w:pStyle w:val="Codigo"/>
      </w:pPr>
      <w:r>
        <w:rPr>
          <w:color w:val="40FF40"/>
        </w:rPr>
        <w:t>boolean</w:t>
      </w:r>
      <w:r>
        <w:t xml:space="preserve"> CasillaAmenazadaPorOtroJugador(Casilla casilla, Color color){</w:t>
      </w:r>
    </w:p>
    <w:p w:rsidR="00736A29" w:rsidRDefault="00736A29" w:rsidP="00736A29">
      <w:pPr>
        <w:pStyle w:val="Codigo"/>
        <w:rPr>
          <w:color w:val="40FFFF"/>
        </w:rPr>
      </w:pPr>
    </w:p>
    <w:p w:rsidR="00736A29" w:rsidRDefault="00950953" w:rsidP="00736A29">
      <w:pPr>
        <w:pStyle w:val="Codigo"/>
      </w:pPr>
      <w:r>
        <w:rPr>
          <w:color w:val="002060"/>
        </w:rPr>
        <w:t xml:space="preserve">    </w:t>
      </w:r>
      <w:r w:rsidR="00736A29" w:rsidRPr="00736A29">
        <w:rPr>
          <w:color w:val="002060"/>
        </w:rPr>
        <w:t xml:space="preserve">for </w:t>
      </w:r>
      <w:r w:rsidR="00736A29">
        <w:t>(Casilla x:Tablero){</w:t>
      </w:r>
    </w:p>
    <w:p w:rsidR="00736A29" w:rsidRDefault="00950953" w:rsidP="00736A29">
      <w:pPr>
        <w:pStyle w:val="Codigo"/>
      </w:pPr>
      <w:r>
        <w:t xml:space="preserve">      </w:t>
      </w:r>
      <w:r w:rsidR="00736A29" w:rsidRPr="00736A29">
        <w:rPr>
          <w:color w:val="002060"/>
        </w:rPr>
        <w:t xml:space="preserve">if </w:t>
      </w:r>
      <w:r w:rsidR="00736A29">
        <w:t>(x.Ocupada!=</w:t>
      </w:r>
      <w:r w:rsidR="00736A29">
        <w:rPr>
          <w:color w:val="FF40FF"/>
        </w:rPr>
        <w:t>null</w:t>
      </w:r>
      <w:r w:rsidR="00736A29">
        <w:t xml:space="preserve"> &amp;&amp; x.Ocupada.ColorJugador!=color){</w:t>
      </w:r>
    </w:p>
    <w:p w:rsidR="00736A29" w:rsidRPr="00736A29" w:rsidRDefault="00950953" w:rsidP="00736A29">
      <w:pPr>
        <w:pStyle w:val="Codigo"/>
        <w:rPr>
          <w:lang w:val="en-US"/>
        </w:rPr>
      </w:pPr>
      <w:r w:rsidRPr="00950953">
        <w:rPr>
          <w:color w:val="002060"/>
        </w:rPr>
        <w:t xml:space="preserve">        </w:t>
      </w:r>
      <w:r w:rsidR="00736A29" w:rsidRPr="00736A29">
        <w:rPr>
          <w:color w:val="002060"/>
          <w:lang w:val="en-US"/>
        </w:rPr>
        <w:t>if</w:t>
      </w:r>
      <w:r w:rsidR="00736A29" w:rsidRPr="00736A29">
        <w:rPr>
          <w:lang w:val="en-US"/>
        </w:rPr>
        <w:t xml:space="preserve">(x.Ocupada.PossibleCaptures(x, </w:t>
      </w:r>
      <w:r w:rsidR="00736A29" w:rsidRPr="00736A29">
        <w:rPr>
          <w:color w:val="40FF40"/>
          <w:lang w:val="en-US"/>
        </w:rPr>
        <w:t>this</w:t>
      </w:r>
      <w:r w:rsidR="00736A29" w:rsidRPr="00736A29">
        <w:rPr>
          <w:lang w:val="en-US"/>
        </w:rPr>
        <w:t xml:space="preserve">).contains(casilla)) </w:t>
      </w:r>
      <w:r w:rsidR="00736A29" w:rsidRPr="00736A29">
        <w:rPr>
          <w:color w:val="002060"/>
          <w:lang w:val="en-US"/>
        </w:rPr>
        <w:t>return</w:t>
      </w:r>
      <w:r w:rsidR="00736A29" w:rsidRPr="00736A29">
        <w:rPr>
          <w:lang w:val="en-US"/>
        </w:rPr>
        <w:t xml:space="preserve"> </w:t>
      </w:r>
      <w:r w:rsidR="00736A29" w:rsidRPr="00736A29">
        <w:rPr>
          <w:color w:val="FF40FF"/>
          <w:lang w:val="en-US"/>
        </w:rPr>
        <w:t>true</w:t>
      </w:r>
      <w:r w:rsidR="00736A29" w:rsidRPr="00736A29">
        <w:rPr>
          <w:lang w:val="en-US"/>
        </w:rPr>
        <w:t>;</w:t>
      </w:r>
    </w:p>
    <w:p w:rsidR="00736A29" w:rsidRDefault="00950953" w:rsidP="00736A29">
      <w:pPr>
        <w:pStyle w:val="Codigo"/>
      </w:pPr>
      <w:r w:rsidRPr="001376A8">
        <w:rPr>
          <w:lang w:val="en-US"/>
        </w:rPr>
        <w:t xml:space="preserve">      </w:t>
      </w:r>
      <w:r w:rsidR="00736A29">
        <w:t>}</w:t>
      </w:r>
    </w:p>
    <w:p w:rsidR="00736A29" w:rsidRDefault="00950953" w:rsidP="00736A29">
      <w:pPr>
        <w:pStyle w:val="Codigo"/>
      </w:pPr>
      <w:r>
        <w:t xml:space="preserve">    </w:t>
      </w:r>
      <w:r w:rsidR="00736A29">
        <w:t>}</w:t>
      </w:r>
    </w:p>
    <w:p w:rsidR="00736A29" w:rsidRDefault="00950953" w:rsidP="00736A29">
      <w:pPr>
        <w:pStyle w:val="Codigo"/>
      </w:pPr>
      <w:r>
        <w:t xml:space="preserve">    </w:t>
      </w:r>
      <w:r w:rsidR="00736A29" w:rsidRPr="00736A29">
        <w:rPr>
          <w:color w:val="002060"/>
        </w:rPr>
        <w:t>return</w:t>
      </w:r>
      <w:r w:rsidR="00736A29">
        <w:t xml:space="preserve"> </w:t>
      </w:r>
      <w:r w:rsidR="00736A29">
        <w:rPr>
          <w:color w:val="FF40FF"/>
        </w:rPr>
        <w:t>false</w:t>
      </w:r>
      <w:r w:rsidR="00736A29">
        <w:t>;</w:t>
      </w:r>
    </w:p>
    <w:p w:rsidR="00736A29" w:rsidRDefault="00950953" w:rsidP="00736A29">
      <w:pPr>
        <w:pStyle w:val="Codigo"/>
      </w:pPr>
      <w:r>
        <w:t xml:space="preserve"> </w:t>
      </w:r>
      <w:r w:rsidR="00736A29">
        <w:t>}</w:t>
      </w:r>
    </w:p>
    <w:p w:rsidR="00736A29" w:rsidRDefault="00950953" w:rsidP="00736A29">
      <w:r>
        <w:t>Notesé que no es necesario quitar la casilla x de la lista porque al ser ocupada con una pieza del mismo color…</w:t>
      </w:r>
    </w:p>
    <w:p w:rsidR="00950953" w:rsidRDefault="00950953" w:rsidP="00736A29">
      <w:r>
        <w:t xml:space="preserve">Pero en PossibleCaptures de la pieza del Rey aunque pueda parecer que el mismo check es necesario no hay que incluirlo. No solamente porque “técnicamente” luego en partidas Blitz se pudiera comer un rey si allí hubiera algo que comer sino porque originaria un problema de recursividad no deseada al buscar calcular todos los movimientos posibles. Para calcular el movimiento de un rey habría que chequear si el movimiento de los otros reyes se lo pueden comer para lo cual hay que calcular todas las casillas que amenaza esos reyes y esto a su vez… </w:t>
      </w:r>
    </w:p>
    <w:p w:rsidR="00736A29" w:rsidRPr="00736A29" w:rsidRDefault="00950953" w:rsidP="00736A29">
      <w:r>
        <w:t>Por eso quitando esa restricción del PossibleCaptures del rey ya no se produce y da los resultados esperados. ¿El inconveniente? Que hay que repetir un poco de código para esas dos funciones del rey.</w:t>
      </w:r>
    </w:p>
    <w:p w:rsidR="005430C4" w:rsidRDefault="005430C4" w:rsidP="005430C4">
      <w:pPr>
        <w:pStyle w:val="Ttulo4"/>
      </w:pPr>
      <w:r>
        <w:lastRenderedPageBreak/>
        <w:t>TablerosPosibles</w:t>
      </w:r>
    </w:p>
    <w:p w:rsidR="005430C4" w:rsidRDefault="005430C4" w:rsidP="005430C4">
      <w:r>
        <w:t>Toda la implementación de los algoritmos IA empleados se basa en la capacidad de calcular todos los movimientos posibles a partir de una posición dada. Así que es necesario poder calcular estos. De eso se encarga la función TablerosPosibles dentro de la clase Board.</w:t>
      </w:r>
    </w:p>
    <w:p w:rsidR="005430C4" w:rsidRDefault="005430C4" w:rsidP="005430C4">
      <w:r>
        <w:t>Esta función básicamente recorre todas las casillas del tablero para encontrar las ocupadas y que sean del color del turno del jugador y van llenando un ArrayList de Boards con todos los movimientos posibles de esa pieza. Creo que en código se ve más fácilmente.</w:t>
      </w:r>
    </w:p>
    <w:p w:rsidR="005430C4" w:rsidRPr="00603134" w:rsidRDefault="005430C4" w:rsidP="005430C4">
      <w:pPr>
        <w:pStyle w:val="Codigo"/>
        <w:rPr>
          <w:lang w:val="en-US"/>
        </w:rPr>
      </w:pPr>
      <w:r w:rsidRPr="00072BE5">
        <w:t xml:space="preserve">    </w:t>
      </w:r>
      <w:r w:rsidRPr="00603134">
        <w:rPr>
          <w:lang w:val="en-US"/>
        </w:rPr>
        <w:t>ArrayList&lt;Board&gt; TablerosPosibles(Boolean noAnalisis){</w:t>
      </w:r>
    </w:p>
    <w:p w:rsidR="005430C4" w:rsidRPr="005430C4" w:rsidRDefault="005430C4" w:rsidP="005430C4">
      <w:pPr>
        <w:pStyle w:val="Codigo"/>
        <w:rPr>
          <w:lang w:val="en-US"/>
        </w:rPr>
      </w:pPr>
      <w:r w:rsidRPr="00603134">
        <w:rPr>
          <w:lang w:val="en-US"/>
        </w:rPr>
        <w:t xml:space="preserve">        </w:t>
      </w:r>
      <w:r w:rsidRPr="005430C4">
        <w:rPr>
          <w:lang w:val="en-US"/>
        </w:rPr>
        <w:t>ArrayList&lt;Board&gt; tablerosFuturos=</w:t>
      </w:r>
      <w:r w:rsidRPr="005430C4">
        <w:rPr>
          <w:color w:val="002060"/>
          <w:lang w:val="en-US"/>
        </w:rPr>
        <w:t>new</w:t>
      </w:r>
      <w:r w:rsidRPr="005430C4">
        <w:rPr>
          <w:lang w:val="en-US"/>
        </w:rPr>
        <w:t xml:space="preserve"> ArrayList();</w:t>
      </w:r>
    </w:p>
    <w:p w:rsidR="005430C4" w:rsidRDefault="005430C4" w:rsidP="005430C4">
      <w:pPr>
        <w:pStyle w:val="Codigo"/>
      </w:pPr>
      <w:r w:rsidRPr="005430C4">
        <w:rPr>
          <w:lang w:val="en-US"/>
        </w:rPr>
        <w:t xml:space="preserve">        </w:t>
      </w:r>
      <w:r w:rsidRPr="005430C4">
        <w:rPr>
          <w:color w:val="002060"/>
        </w:rPr>
        <w:t>for</w:t>
      </w:r>
      <w:r>
        <w:t xml:space="preserve"> (Casilla x: Tablero){</w:t>
      </w:r>
    </w:p>
    <w:p w:rsidR="005430C4" w:rsidRDefault="005430C4" w:rsidP="005430C4">
      <w:pPr>
        <w:pStyle w:val="Codigo"/>
      </w:pPr>
      <w:r>
        <w:t xml:space="preserve">            </w:t>
      </w:r>
      <w:r w:rsidRPr="005430C4">
        <w:rPr>
          <w:color w:val="002060"/>
        </w:rPr>
        <w:t>if</w:t>
      </w:r>
      <w:r>
        <w:t>(x.Ocupada!=</w:t>
      </w:r>
      <w:r>
        <w:rPr>
          <w:color w:val="FF40FF"/>
        </w:rPr>
        <w:t>null</w:t>
      </w:r>
      <w:r>
        <w:t xml:space="preserve"> &amp;&amp; x.Ocupada.ColorJugador==TurnoJugador){</w:t>
      </w:r>
    </w:p>
    <w:p w:rsidR="005430C4" w:rsidRDefault="005430C4" w:rsidP="005430C4">
      <w:pPr>
        <w:pStyle w:val="Codigo"/>
      </w:pPr>
      <w:r>
        <w:t xml:space="preserve">                </w:t>
      </w:r>
      <w:r w:rsidRPr="005430C4">
        <w:rPr>
          <w:color w:val="002060"/>
        </w:rPr>
        <w:t xml:space="preserve">for </w:t>
      </w:r>
      <w:r>
        <w:t xml:space="preserve">(Casilla y:x.Ocupada.PossibleMoves(x, </w:t>
      </w:r>
      <w:r>
        <w:rPr>
          <w:color w:val="40FF40"/>
        </w:rPr>
        <w:t>this</w:t>
      </w:r>
      <w:r>
        <w:t>)) tablerosFuturos.add(Movimiento(x, y, noAnalisis));</w:t>
      </w:r>
    </w:p>
    <w:p w:rsidR="005430C4" w:rsidRDefault="005430C4" w:rsidP="005430C4">
      <w:pPr>
        <w:pStyle w:val="Codigo"/>
      </w:pPr>
      <w:r>
        <w:t xml:space="preserve">            }</w:t>
      </w:r>
    </w:p>
    <w:p w:rsidR="005430C4" w:rsidRDefault="005430C4" w:rsidP="005430C4">
      <w:pPr>
        <w:pStyle w:val="Codigo"/>
      </w:pPr>
      <w:r>
        <w:t xml:space="preserve">        }</w:t>
      </w:r>
    </w:p>
    <w:p w:rsidR="005430C4" w:rsidRPr="005430C4" w:rsidRDefault="005430C4" w:rsidP="005430C4">
      <w:pPr>
        <w:pStyle w:val="Codigo"/>
        <w:rPr>
          <w:color w:val="002060"/>
        </w:rPr>
      </w:pPr>
      <w:r>
        <w:t xml:space="preserve">        </w:t>
      </w:r>
      <w:r w:rsidRPr="005430C4">
        <w:rPr>
          <w:color w:val="002060"/>
        </w:rPr>
        <w:t>return tablerosFuturos;</w:t>
      </w:r>
    </w:p>
    <w:p w:rsidR="005430C4" w:rsidRPr="005430C4" w:rsidRDefault="005430C4" w:rsidP="005430C4">
      <w:pPr>
        <w:pStyle w:val="Codigo"/>
        <w:rPr>
          <w:color w:val="002060"/>
        </w:rPr>
      </w:pPr>
      <w:r w:rsidRPr="005430C4">
        <w:rPr>
          <w:color w:val="002060"/>
        </w:rPr>
        <w:t xml:space="preserve">    }</w:t>
      </w:r>
    </w:p>
    <w:p w:rsidR="005430C4" w:rsidRDefault="005430C4" w:rsidP="005430C4">
      <w:r>
        <w:t>Evidentemente en futuras implementaciones IA habrá que “ordenar” estos tableros para que la poda alpha-beta vaya mejor</w:t>
      </w:r>
      <w:r w:rsidR="00D62A51">
        <w:t xml:space="preserve"> pero de momento esta es la clave de poder comenzar a realizar los árboles del juego.</w:t>
      </w:r>
    </w:p>
    <w:p w:rsidR="00D62A51" w:rsidRDefault="00D62A51" w:rsidP="00D62A51">
      <w:pPr>
        <w:pStyle w:val="Ttulo4"/>
      </w:pPr>
      <w:r>
        <w:t>Distancia al final del tablero</w:t>
      </w:r>
    </w:p>
    <w:p w:rsidR="00D62A51" w:rsidRDefault="00D62A51" w:rsidP="00D62A51">
      <w:r>
        <w:t>Aunque en el ajedrez tradicional la importancia de controlar el centro es importantísima en el ChessBattleRoyale esto se acrecienta al disminuir el tablero. Eso se va a imponer en la IA mediante factores que sopesen la distancia a este centro. Pero si bien en el ajedrez normal calcular esa distancia no tiene mayor dificultad (al menos para el ojo humano) y se puede estimar hasta como una constante dependiendo de la casilla en un tablero que va menguando… Por eso he implementado una función  que se encarga de este menester DistanciaFinalTablero.</w:t>
      </w:r>
    </w:p>
    <w:p w:rsidR="00D62A51" w:rsidRDefault="00D62A51" w:rsidP="00D62A51">
      <w:r>
        <w:t>Básicamente consta de un switch case que incrementa esta distancia si el tablero aún no presenta muestra de peligro (no está rojo o de otro color) y el siguiente código:</w:t>
      </w:r>
    </w:p>
    <w:p w:rsidR="00D62A51" w:rsidRPr="00D62A51" w:rsidRDefault="00D62A51" w:rsidP="00D62A51">
      <w:pPr>
        <w:pStyle w:val="Codigo"/>
        <w:rPr>
          <w:lang w:val="en-US"/>
        </w:rPr>
      </w:pPr>
      <w:r w:rsidRPr="00072BE5">
        <w:t xml:space="preserve">        </w:t>
      </w:r>
      <w:r w:rsidRPr="00D62A51">
        <w:rPr>
          <w:color w:val="002060"/>
          <w:lang w:val="en-US"/>
        </w:rPr>
        <w:t>for</w:t>
      </w:r>
      <w:r w:rsidRPr="00D62A51">
        <w:rPr>
          <w:lang w:val="en-US"/>
        </w:rPr>
        <w:t>(</w:t>
      </w:r>
      <w:r w:rsidRPr="00D62A51">
        <w:rPr>
          <w:color w:val="40FF40"/>
          <w:lang w:val="en-US"/>
        </w:rPr>
        <w:t>int</w:t>
      </w:r>
      <w:r w:rsidRPr="00D62A51">
        <w:rPr>
          <w:lang w:val="en-US"/>
        </w:rPr>
        <w:t xml:space="preserve"> i=</w:t>
      </w:r>
      <w:r w:rsidRPr="00D62A51">
        <w:rPr>
          <w:color w:val="FF40FF"/>
          <w:lang w:val="en-US"/>
        </w:rPr>
        <w:t>0</w:t>
      </w:r>
      <w:r w:rsidRPr="00D62A51">
        <w:rPr>
          <w:lang w:val="en-US"/>
        </w:rPr>
        <w:t>;i&lt;=Rows/</w:t>
      </w:r>
      <w:r w:rsidRPr="00D62A51">
        <w:rPr>
          <w:color w:val="FF40FF"/>
          <w:lang w:val="en-US"/>
        </w:rPr>
        <w:t>2</w:t>
      </w:r>
      <w:r w:rsidRPr="00D62A51">
        <w:rPr>
          <w:lang w:val="en-US"/>
        </w:rPr>
        <w:t>;i++){</w:t>
      </w:r>
    </w:p>
    <w:p w:rsidR="00D62A51" w:rsidRPr="00D62A51" w:rsidRDefault="00D62A51" w:rsidP="00D62A51">
      <w:pPr>
        <w:pStyle w:val="Codigo"/>
        <w:rPr>
          <w:lang w:val="en-US"/>
        </w:rPr>
      </w:pPr>
      <w:r w:rsidRPr="00D62A51">
        <w:rPr>
          <w:color w:val="002060"/>
          <w:lang w:val="en-US"/>
        </w:rPr>
        <w:t xml:space="preserve">            if</w:t>
      </w:r>
      <w:r w:rsidRPr="00D62A51">
        <w:rPr>
          <w:lang w:val="en-US"/>
        </w:rPr>
        <w:t>((fila==i+(InitialRows-Rows)/</w:t>
      </w:r>
      <w:r w:rsidRPr="00D62A51">
        <w:rPr>
          <w:color w:val="FF40FF"/>
          <w:lang w:val="en-US"/>
        </w:rPr>
        <w:t>2</w:t>
      </w:r>
      <w:r w:rsidRPr="00D62A51">
        <w:rPr>
          <w:lang w:val="en-US"/>
        </w:rPr>
        <w:t>||fila==(InitialRows+Rows-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)||(columna==i+(InitialColumns-Columns)/</w:t>
      </w:r>
      <w:r w:rsidRPr="00D62A51">
        <w:rPr>
          <w:color w:val="FF40FF"/>
          <w:lang w:val="en-US"/>
        </w:rPr>
        <w:t>2</w:t>
      </w:r>
      <w:r w:rsidRPr="00D62A51">
        <w:rPr>
          <w:lang w:val="en-US"/>
        </w:rPr>
        <w:t>||columna==(InitialColumns+Columns-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w:t>
      </w:r>
    </w:p>
    <w:p w:rsidR="00D62A51" w:rsidRDefault="00D62A51" w:rsidP="00D62A51">
      <w:pPr>
        <w:pStyle w:val="Codigo"/>
      </w:pPr>
      <w:r w:rsidRPr="00D62A51">
        <w:rPr>
          <w:lang w:val="en-US"/>
        </w:rPr>
        <w:t xml:space="preserve">               </w:t>
      </w:r>
      <w:r>
        <w:t>contador=i;</w:t>
      </w:r>
    </w:p>
    <w:p w:rsidR="00D62A51" w:rsidRPr="00D62A51" w:rsidRDefault="00D62A51" w:rsidP="00D62A51">
      <w:pPr>
        <w:pStyle w:val="Codigo"/>
        <w:rPr>
          <w:color w:val="002060"/>
        </w:rPr>
      </w:pPr>
      <w:r w:rsidRPr="00D62A51">
        <w:rPr>
          <w:color w:val="002060"/>
        </w:rPr>
        <w:t xml:space="preserve">               break;</w:t>
      </w:r>
    </w:p>
    <w:p w:rsidR="00D62A51" w:rsidRDefault="00D62A51" w:rsidP="00D62A51">
      <w:pPr>
        <w:pStyle w:val="Codigo"/>
      </w:pPr>
      <w:r>
        <w:t xml:space="preserve">            }</w:t>
      </w:r>
    </w:p>
    <w:p w:rsidR="00D62A51" w:rsidRDefault="00D62A51" w:rsidP="00D62A51">
      <w:pPr>
        <w:pStyle w:val="Codigo"/>
      </w:pPr>
      <w:r>
        <w:t xml:space="preserve">        }</w:t>
      </w:r>
    </w:p>
    <w:p w:rsidR="00D62A51" w:rsidRDefault="00D62A51" w:rsidP="00D62A51">
      <w:r>
        <w:t>Que en lenguaje humano lo que hace es calcular el mínimo valor de lejanía de la fila o la columna con respecto al máximo valor de las columnas y filas máximas actuales. La geometría que fundamenta el bucle es similar a la que empleaba cuando calculábamos las casillas que estaban en el perímetro de peligro para el IncrementaAlertaTablero</w:t>
      </w:r>
      <w:r w:rsidR="005D336C">
        <w:t xml:space="preserve"> pero a la inversa</w:t>
      </w:r>
      <w:r>
        <w:t>.</w:t>
      </w:r>
    </w:p>
    <w:p w:rsidR="005D336C" w:rsidRDefault="005D336C" w:rsidP="00D62A51">
      <w:r>
        <w:lastRenderedPageBreak/>
        <w:t>No me gusta porque no parece demasiado intuitivo y me costó estar pintando casillas y tablero… Pero es otro de los problemas por no tener una geometría fija del tablero.</w:t>
      </w:r>
    </w:p>
    <w:p w:rsidR="003A3919" w:rsidRDefault="003A3919" w:rsidP="003A3919">
      <w:pPr>
        <w:pStyle w:val="Ttulo4"/>
      </w:pPr>
      <w:r>
        <w:t>SillyIA</w:t>
      </w:r>
    </w:p>
    <w:p w:rsidR="00863637" w:rsidRDefault="003A3919" w:rsidP="003A3919">
      <w:r>
        <w:t>Ya hemos mencionado que vamos a usar la búsqueda minimax con poda alpha-beta como algoritmo para la implementación de la IA y hemos presentado el algoritmo en pseudocódigo. En java y con la implementación del ChessBattleRoyale que estamos haciendo el algoritmo es casi completamente directa así  que no la reproduzco aquí.</w:t>
      </w:r>
      <w:r w:rsidR="0031066E">
        <w:t xml:space="preserve"> Solo queda decir que por eso implementamos las funciones de TablerosP</w:t>
      </w:r>
      <w:r w:rsidR="00863637">
        <w:t>osibles.</w:t>
      </w:r>
    </w:p>
    <w:p w:rsidR="003A3919" w:rsidRDefault="003A3919" w:rsidP="003A3919">
      <w:r>
        <w:t xml:space="preserve"> Sin embargo no hemos hablado de cuál iba a ser nuestra función de evaluación estática de cada posición así que vamos a ver cómo hemos codificado los factores que queremos que tenga en cuenta nuestra IA.</w:t>
      </w:r>
    </w:p>
    <w:p w:rsidR="003A3919" w:rsidRDefault="006E5F0E" w:rsidP="003A3919">
      <w:r>
        <w:t>En principio la fórmula que vamos a emplear es:</w:t>
      </w:r>
    </w:p>
    <w:p w:rsidR="006E5F0E" w:rsidRPr="00BE4A01" w:rsidRDefault="00BE4A01" w:rsidP="003A3919">
      <w:pPr>
        <w:rPr>
          <w:i/>
        </w:rPr>
      </w:pPr>
      <m:oMathPara>
        <m:oMath>
          <m:r>
            <w:rPr>
              <w:rFonts w:ascii="Cambria Math" w:hAnsi="Cambria Math"/>
            </w:rPr>
            <m:t xml:space="preserve">Evaluación=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piezas</m:t>
                  </m:r>
                </m:sub>
                <m:sup/>
                <m:e>
                  <m:sSub>
                    <m:sSubPr>
                      <m:ctrlPr>
                        <w:rPr>
                          <w:rFonts w:ascii="Cambria Math" w:hAnsi="Cambria Math"/>
                          <w:i/>
                        </w:rPr>
                      </m:ctrlPr>
                    </m:sSubPr>
                    <m:e>
                      <m:r>
                        <w:rPr>
                          <w:rFonts w:ascii="Cambria Math" w:hAnsi="Cambria Math"/>
                        </w:rPr>
                        <m:t>V</m:t>
                      </m:r>
                      <m:ctrlPr>
                        <w:rPr>
                          <w:rFonts w:ascii="Cambria Math" w:hAnsi="Cambria Math" w:cs="Cambria Math"/>
                          <w:i/>
                        </w:rPr>
                      </m:ctrlPr>
                    </m:e>
                    <m:sub>
                      <m:r>
                        <w:rPr>
                          <w:rFonts w:ascii="Cambria Math" w:hAnsi="Cambria Math"/>
                        </w:rPr>
                        <m:t>jugador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jugadores≠jugador</m:t>
                      </m:r>
                    </m:sub>
                    <m:sup/>
                    <m:e>
                      <m:nary>
                        <m:naryPr>
                          <m:chr m:val="∑"/>
                          <m:limLoc m:val="undOvr"/>
                          <m:supHide m:val="1"/>
                          <m:ctrlPr>
                            <w:rPr>
                              <w:rFonts w:ascii="Cambria Math" w:hAnsi="Cambria Math"/>
                              <w:i/>
                            </w:rPr>
                          </m:ctrlPr>
                        </m:naryPr>
                        <m:sub>
                          <m:r>
                            <w:rPr>
                              <w:rFonts w:ascii="Cambria Math" w:hAnsi="Cambria Math"/>
                            </w:rPr>
                            <m:t>piezas</m:t>
                          </m:r>
                        </m:sub>
                        <m:sup/>
                        <m:e>
                          <m:sSubSup>
                            <m:sSubSupPr>
                              <m:ctrlPr>
                                <w:rPr>
                                  <w:rFonts w:ascii="Cambria Math" w:hAnsi="Cambria Math"/>
                                  <w:i/>
                                </w:rPr>
                              </m:ctrlPr>
                            </m:sSubSupPr>
                            <m:e>
                              <m:r>
                                <w:rPr>
                                  <w:rFonts w:ascii="Cambria Math" w:hAnsi="Cambria Math"/>
                                </w:rPr>
                                <m:t>V</m:t>
                              </m:r>
                            </m:e>
                            <m:sub>
                              <m:r>
                                <w:rPr>
                                  <w:rFonts w:ascii="Cambria Math" w:hAnsi="Cambria Math"/>
                                </w:rPr>
                                <m:t>jugador</m:t>
                              </m:r>
                            </m:sub>
                            <m:sup>
                              <m:r>
                                <w:rPr>
                                  <w:rFonts w:ascii="Cambria Math" w:hAnsi="Cambria Math"/>
                                </w:rPr>
                                <m:t>i</m:t>
                              </m:r>
                            </m:sup>
                          </m:sSubSup>
                        </m:e>
                      </m:nary>
                    </m:e>
                  </m:nary>
                </m:e>
              </m:nary>
            </m:num>
            <m:den>
              <m:r>
                <w:rPr>
                  <w:rFonts w:ascii="Cambria Math" w:hAnsi="Cambria Math"/>
                </w:rPr>
                <m:t>numero jugadores</m:t>
              </m:r>
            </m:den>
          </m:f>
        </m:oMath>
      </m:oMathPara>
    </w:p>
    <w:p w:rsidR="00BE4A01" w:rsidRDefault="00BE4A01" w:rsidP="003A3919">
      <w:r>
        <w:t>Donde cada término V es igual a:</w:t>
      </w:r>
    </w:p>
    <w:p w:rsidR="006E5F0E" w:rsidRPr="00BE4A01" w:rsidRDefault="00BD7D5D" w:rsidP="003A3919">
      <m:oMathPara>
        <m:oMath>
          <m:sSub>
            <m:sSubPr>
              <m:ctrlPr>
                <w:rPr>
                  <w:rFonts w:ascii="Cambria Math" w:hAnsi="Cambria Math"/>
                  <w:i/>
                </w:rPr>
              </m:ctrlPr>
            </m:sSubPr>
            <m:e>
              <m:r>
                <w:rPr>
                  <w:rFonts w:ascii="Cambria Math" w:hAnsi="Cambria Math"/>
                </w:rPr>
                <m:t>V</m:t>
              </m:r>
            </m:e>
            <m:sub>
              <m:r>
                <w:rPr>
                  <w:rFonts w:ascii="Cambria Math" w:hAnsi="Cambria Math"/>
                </w:rPr>
                <m:t>jugador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valor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movimientos</m:t>
              </m:r>
            </m:sub>
          </m:sSub>
          <m:r>
            <w:rPr>
              <w:rFonts w:ascii="Cambria Math" w:hAnsi="Cambria Math"/>
            </w:rPr>
            <m:t>)</m:t>
          </m:r>
        </m:oMath>
      </m:oMathPara>
    </w:p>
    <w:p w:rsidR="00BE4A01" w:rsidRDefault="00BE4A01" w:rsidP="003A3919">
      <w:r>
        <w:t>Esta</w:t>
      </w:r>
      <w:r w:rsidR="00DE3EB1">
        <w:t>s</w:t>
      </w:r>
      <w:r>
        <w:t xml:space="preserve"> expresiones se pueden complicar más o menos y sólo estoy tratando de la implementación actual que he realizado yo con unos parámetros fijos que en posibles expansiones podremos ajustar. Cada una de estos valores F presentan la siguiente forma dependiendo de la pieza sobre la que se estén evaluando.</w:t>
      </w:r>
    </w:p>
    <w:p w:rsidR="00DE3EB1" w:rsidRDefault="00DE3EB1" w:rsidP="00DE3EB1">
      <w:pPr>
        <w:pStyle w:val="Ttulo5"/>
      </w:pPr>
      <w:r w:rsidRPr="00DE3EB1">
        <w:t xml:space="preserve">El </w:t>
      </w:r>
      <m:oMath>
        <m:sSub>
          <m:sSubPr>
            <m:ctrlPr>
              <w:rPr>
                <w:rFonts w:ascii="Cambria Math" w:eastAsiaTheme="minorEastAsia" w:hAnsi="Cambria Math" w:cstheme="minorBidi"/>
                <w:color w:val="000000" w:themeColor="text1"/>
              </w:rPr>
            </m:ctrlPr>
          </m:sSubPr>
          <m:e>
            <m:r>
              <w:rPr>
                <w:rFonts w:ascii="Cambria Math" w:hAnsi="Cambria Math"/>
              </w:rPr>
              <m:t>F</m:t>
            </m:r>
          </m:e>
          <m:sub>
            <m:r>
              <w:rPr>
                <w:rFonts w:ascii="Cambria Math" w:hAnsi="Cambria Math"/>
              </w:rPr>
              <m:t>valor</m:t>
            </m:r>
          </m:sub>
        </m:sSub>
      </m:oMath>
      <w:r w:rsidRPr="00DE3EB1">
        <w:t xml:space="preserve">  </w:t>
      </w:r>
    </w:p>
    <w:p w:rsidR="00DE3EB1" w:rsidRDefault="00DE3EB1" w:rsidP="003A3919">
      <w:r w:rsidRPr="00DE3EB1">
        <w:t xml:space="preserve">El </w:t>
      </w:r>
      <m:oMath>
        <m:sSub>
          <m:sSubPr>
            <m:ctrlPr>
              <w:rPr>
                <w:rFonts w:ascii="Cambria Math" w:hAnsi="Cambria Math"/>
                <w:i/>
              </w:rPr>
            </m:ctrlPr>
          </m:sSubPr>
          <m:e>
            <m:r>
              <w:rPr>
                <w:rFonts w:ascii="Cambria Math" w:hAnsi="Cambria Math"/>
              </w:rPr>
              <m:t>F</m:t>
            </m:r>
          </m:e>
          <m:sub>
            <m:r>
              <w:rPr>
                <w:rFonts w:ascii="Cambria Math" w:hAnsi="Cambria Math"/>
              </w:rPr>
              <m:t>valor</m:t>
            </m:r>
          </m:sub>
        </m:sSub>
      </m:oMath>
      <w:r w:rsidRPr="00DE3EB1">
        <w:t xml:space="preserve">  no es más que intentar pesar el tipo de pieza que es.</w:t>
      </w:r>
      <w:r>
        <w:t xml:space="preserve"> Ya sabéis lo que suelen enseñar de un peón vale uno, un alfil 3…). Hay que tener en cuenta en la implementación dos cuestiones:</w:t>
      </w:r>
    </w:p>
    <w:p w:rsidR="00BE4A01" w:rsidRDefault="00DE3EB1" w:rsidP="007C7008">
      <w:pPr>
        <w:pStyle w:val="Prrafodelista"/>
        <w:numPr>
          <w:ilvl w:val="0"/>
          <w:numId w:val="15"/>
        </w:numPr>
      </w:pPr>
      <w:r>
        <w:t>Aunque se han puesto valores semejantes a los ajedrecísticos con los cambios de reglas… Seguiremos trabajando en ello.</w:t>
      </w:r>
    </w:p>
    <w:p w:rsidR="00DE3EB1" w:rsidRDefault="00DE3EB1" w:rsidP="007C7008">
      <w:pPr>
        <w:pStyle w:val="Prrafodelista"/>
        <w:numPr>
          <w:ilvl w:val="0"/>
          <w:numId w:val="15"/>
        </w:numPr>
      </w:pPr>
      <w:r>
        <w:t>El valor del rey aquí es como pieza de ataque. Todos sabemos que como si se pierde se pierde la partida esto se tratara como extra para la hora de evaluar.</w:t>
      </w:r>
    </w:p>
    <w:p w:rsidR="00DE3EB1" w:rsidRDefault="00DE3EB1"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movimiento</m:t>
            </m:r>
          </m:sub>
        </m:sSub>
      </m:oMath>
    </w:p>
    <w:p w:rsidR="00DE3EB1" w:rsidRDefault="00DE3EB1" w:rsidP="00DE3EB1">
      <w:r>
        <w:t xml:space="preserve">He considerado que como primera aproximación poner un factor que sopese si una pieza tiene más liberta de moverse sería una buena idea (más movimiento más útil la pieza). Este factor he pensado que irá de 1 (máximo movimientos posibles versus los teóricos en el centro del tablero) a 0 (pieza inmovilizada). Aún así una pieza sin movimientos tiene cierto potencial latente </w:t>
      </w:r>
      <w:r>
        <w:lastRenderedPageBreak/>
        <w:t>por eso hay que introducir un BIAS y ajustar. En primer término he cogido la función 1+</w:t>
      </w:r>
      <m:oMath>
        <m:sSub>
          <m:sSubPr>
            <m:ctrlPr>
              <w:rPr>
                <w:rFonts w:ascii="Cambria Math" w:hAnsi="Cambria Math"/>
                <w:i/>
              </w:rPr>
            </m:ctrlPr>
          </m:sSubPr>
          <m:e>
            <m:r>
              <w:rPr>
                <w:rFonts w:ascii="Cambria Math" w:hAnsi="Cambria Math"/>
              </w:rPr>
              <m:t>F</m:t>
            </m:r>
          </m:e>
          <m:sub>
            <m:r>
              <w:rPr>
                <w:rFonts w:ascii="Cambria Math" w:hAnsi="Cambria Math"/>
              </w:rPr>
              <m:t>movimiento</m:t>
            </m:r>
          </m:sub>
        </m:sSub>
        <m:r>
          <w:rPr>
            <w:rFonts w:ascii="Cambria Math" w:hAnsi="Cambria Math"/>
          </w:rPr>
          <m:t xml:space="preserve"> </m:t>
        </m:r>
      </m:oMath>
      <w:r>
        <w:t>porque asegura un cierto compromiso en ello.</w:t>
      </w:r>
    </w:p>
    <w:p w:rsidR="00DE3EB1" w:rsidRDefault="004D451A"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distancia</m:t>
            </m:r>
          </m:sub>
        </m:sSub>
      </m:oMath>
    </w:p>
    <w:p w:rsidR="004D451A" w:rsidRDefault="004D451A" w:rsidP="004D451A">
      <w:r>
        <w:t>Los anteriores factores lo único especial que tenía la codificación es que he preferido definir una clase “pojo” con los parámetros de cada una de las piezas y luego comparar si la pieza que se está evaluando el tipo aprovechándome de que he definido el operador equals para solo comparar el tipo de pieza y que me devuelva los valores de los parámetros. En cambio en el factor distancia es donde hay que contabilizar que el tablero está menguando y cuanto más lejanos estemos al peligro pues la pieza tendrá un mayor valor.</w:t>
      </w:r>
    </w:p>
    <w:p w:rsidR="0031066E" w:rsidRDefault="004D451A" w:rsidP="0031066E">
      <w:r>
        <w:t xml:space="preserve">Existen muchas posibilidades para tomar esto en cuenta (de hecho cuando el tablero es fijo suelen tomar parte de la geometría del tablero construyendo matrices de valores de posición según pieza). </w:t>
      </w:r>
      <w:r w:rsidR="0031066E">
        <w:t>Una de las cosas que tiene que cumplir es que sea</w:t>
      </w:r>
      <w:r>
        <w:t xml:space="preserve"> una función que valga alrededor de uno en las zonas sin peligro (el centro) y que disminuya co</w:t>
      </w:r>
      <w:r w:rsidR="0031066E">
        <w:t>nforme se acerca al borde del ta</w:t>
      </w:r>
      <w:r>
        <w:t>blero (y más en los casos que este esté en zona de peligro inminente)</w:t>
      </w:r>
      <w:r w:rsidR="0031066E">
        <w:t xml:space="preserve"> y que vaya cambiando conforme el tablero va menguando.</w:t>
      </w:r>
    </w:p>
    <w:p w:rsidR="0031066E" w:rsidRDefault="0031066E" w:rsidP="0031066E">
      <w:r>
        <w:t>Mi candidata tras muchas intentonas es la siguiente función:</w:t>
      </w:r>
    </w:p>
    <w:p w:rsidR="0031066E" w:rsidRDefault="00BD7D5D" w:rsidP="0031066E">
      <m:oMathPara>
        <m:oMath>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m:t>
          </m:r>
          <m:rad>
            <m:radPr>
              <m:ctrlPr>
                <w:rPr>
                  <w:rFonts w:ascii="Cambria Math" w:hAnsi="Cambria Math"/>
                  <w:i/>
                </w:rPr>
              </m:ctrlPr>
            </m:radPr>
            <m:deg>
              <m:r>
                <w:rPr>
                  <w:rFonts w:ascii="Cambria Math" w:hAnsi="Cambria Math"/>
                </w:rPr>
                <m:t>2</m:t>
              </m:r>
            </m:deg>
            <m:e>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d>
            </m:num>
            <m:den>
              <m:d>
                <m:dPr>
                  <m:ctrlPr>
                    <w:rPr>
                      <w:rFonts w:ascii="Cambria Math" w:hAnsi="Cambria Math"/>
                      <w:i/>
                    </w:rPr>
                  </m:ctrlPr>
                </m:dPr>
                <m:e>
                  <m:sSub>
                    <m:sSubPr>
                      <m:ctrlPr>
                        <w:rPr>
                          <w:rFonts w:ascii="Cambria Math" w:hAnsi="Cambria Math"/>
                          <w:i/>
                        </w:rPr>
                      </m:ctrlPr>
                    </m:sSubPr>
                    <m:e>
                      <m:r>
                        <w:rPr>
                          <w:rFonts w:ascii="Cambria Math" w:hAnsi="Cambria Math"/>
                        </w:rPr>
                        <m:t>distancia</m:t>
                      </m:r>
                    </m:e>
                    <m:sub>
                      <m:r>
                        <w:rPr>
                          <w:rFonts w:ascii="Cambria Math" w:hAnsi="Cambria Math"/>
                        </w:rPr>
                        <m:t>maxima</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rows</m:t>
                  </m:r>
                </m:sub>
              </m:sSub>
            </m:den>
          </m:f>
        </m:oMath>
      </m:oMathPara>
    </w:p>
    <w:p w:rsidR="0031066E" w:rsidRDefault="0031066E" w:rsidP="0031066E">
      <w:r>
        <w:t>Las imágenes de c</w:t>
      </w:r>
      <w:r w:rsidR="00863637">
        <w:t>ó</w:t>
      </w:r>
      <w:r>
        <w:t xml:space="preserve">mo se comporta esta función con la distancia y conforme el tablero va disminuyendo el tablero se pueden ver en el apéndice </w:t>
      </w:r>
      <w:r w:rsidR="00863637">
        <w:t>D.</w:t>
      </w:r>
    </w:p>
    <w:p w:rsidR="00603134" w:rsidRDefault="0081336F" w:rsidP="00603134">
      <w:pPr>
        <w:pStyle w:val="Ttulo3"/>
      </w:pPr>
      <w:r>
        <w:t>La implementación visual con</w:t>
      </w:r>
      <w:r w:rsidR="00603134">
        <w:t xml:space="preserve"> LibGdx</w:t>
      </w:r>
    </w:p>
    <w:p w:rsidR="00603134" w:rsidRDefault="00603134" w:rsidP="00603134">
      <w:r>
        <w:t xml:space="preserve">Siento que esta parte ha de ser mejorada en futuras versiones porque la implementación que he hecho ha emburullado bastante la lógica del ChessBattleRoyale que tenía implementada para que funcionara. </w:t>
      </w:r>
    </w:p>
    <w:p w:rsidR="0081336F" w:rsidRDefault="00603134" w:rsidP="0081336F">
      <w:r>
        <w:t>Como ya he dicho, no quiero centrarme en demasía en describir los fundamentos de la herramienta sino las características distintas</w:t>
      </w:r>
      <w:r w:rsidR="0081336F">
        <w:t>. No obstante, debo decir que l</w:t>
      </w:r>
      <w:r>
        <w:t>a idea era usar la funcionalidad de Scene2D para ir estableciendo en cada ventana el stage correspondiente a la que podían unirse las clases anteriormente creadas y descritas como actores.</w:t>
      </w:r>
      <w:r w:rsidR="0081336F">
        <w:t xml:space="preserve"> Así sólo habría que sobrescribir el método draw de cada uno de ellos para ir dibujando.</w:t>
      </w:r>
    </w:p>
    <w:p w:rsidR="0081336F" w:rsidRDefault="0081336F" w:rsidP="0081336F">
      <w:r>
        <w:t xml:space="preserve">Así en principio podría parecer suficiente con hacer actores a cada una de las casillas y al tablero (para pintar otra información de la partida que se guarda ahí y no en cada casilla). Así lo he hecho pero… al hacerlo me he visto obligado a usar otro método para movimiento (porque quitar actores al stage no presenta problemas pero unirlos sí y hacía que no se reflejaran los estados </w:t>
      </w:r>
      <w:r>
        <w:lastRenderedPageBreak/>
        <w:t>del nuevo Tablero copia). Eso no sé que habrá hecho con mi implementación de la IA pero veremos.</w:t>
      </w:r>
    </w:p>
    <w:p w:rsidR="0081336F" w:rsidRDefault="0081336F" w:rsidP="0081336F">
      <w:r>
        <w:t>He usado el Texture Packager junto con el Asset Manager para colocar las propias texturas necesarias para el tablero y la pantalla en general del juego. Pero para la ventana de configuración quise usar Scene2Dui junto con skin para poder cambiar el aspecto gráfico sencillamente. Los dos sistemas de tratar con las textures no se llevan demasiado bien.</w:t>
      </w:r>
    </w:p>
    <w:p w:rsidR="009C7206" w:rsidRPr="00603134" w:rsidRDefault="009C7206" w:rsidP="0081336F"/>
    <w:p w:rsidR="005814D2" w:rsidRDefault="005814D2" w:rsidP="005814D2">
      <w:pPr>
        <w:pStyle w:val="Ttulo1"/>
      </w:pPr>
      <w:bookmarkStart w:id="55" w:name="_Toc9619631"/>
      <w:r>
        <w:t>Manual de usuario</w:t>
      </w:r>
      <w:bookmarkEnd w:id="55"/>
    </w:p>
    <w:p w:rsidR="00E936AE" w:rsidRDefault="00E936AE" w:rsidP="005814D2">
      <w:r>
        <w:rPr>
          <w:noProof/>
          <w:lang w:eastAsia="es-ES"/>
        </w:rPr>
        <w:drawing>
          <wp:anchor distT="0" distB="0" distL="114300" distR="114300" simplePos="0" relativeHeight="251688960" behindDoc="0" locked="0" layoutInCell="1" allowOverlap="1" wp14:anchorId="0FC2505C" wp14:editId="2C9196F1">
            <wp:simplePos x="0" y="0"/>
            <wp:positionH relativeFrom="margin">
              <wp:align>right</wp:align>
            </wp:positionH>
            <wp:positionV relativeFrom="paragraph">
              <wp:posOffset>1070610</wp:posOffset>
            </wp:positionV>
            <wp:extent cx="5400040" cy="337502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r>
        <w:t xml:space="preserve">Bueno, este es el manual de la versión v0.2alpha1. Básicamente es ejecutar el programa. Configurar el slider para los minutos por jugador. Introducir el número de movimientos a partir del cual se aumenta el peligro (posiblemente desaparecerá esta opción en futuras versiones pero ahora se pone por facilitar las pruebas). Y darle a comenzar partida. </w:t>
      </w:r>
    </w:p>
    <w:p w:rsidR="00E936AE" w:rsidRDefault="00E936AE" w:rsidP="005814D2"/>
    <w:p w:rsidR="005814D2" w:rsidRDefault="00E936AE" w:rsidP="005814D2">
      <w:r>
        <w:t>Una vez en el tablero simplemente si esta en tu turno (reflejado por el color del cuadrado correspondiente y porque es el reloj que se está moviendo) hay que clickar la ficha que se quiere mover (se señalará para que se sepa que es esa ficha y solo puedes mover tus propias fichas de tu color) y mover a una casilla que pueda moverse (se señala con una diana gris). En ese momento se moverá la pieza y se parará el reloj pasando a correr el turno del jugador siguiente. Si se quiere mover otra pieza se deselecciona la ficha clickando de nuevo y se puede volver a escoger pieza.</w:t>
      </w:r>
    </w:p>
    <w:p w:rsidR="00E936AE" w:rsidRDefault="00E936AE" w:rsidP="005814D2">
      <w:r>
        <w:rPr>
          <w:noProof/>
          <w:lang w:eastAsia="es-ES"/>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5400040" cy="337502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p>
    <w:p w:rsidR="00E936AE" w:rsidRDefault="00E936AE" w:rsidP="005814D2">
      <w:r>
        <w:t>Cuando todos los jugadores hayan movido se considera 1 ciclo de movimiento y si han pasado los ciclos configurados se incrementa el status de peligrosidad correspondiente. Si este sobrepasa el rojo desaparece esa parte del tablero con todas las piezas correspondientemente. Si una de esas piezas es el rey desaparecen todas las piezas de ese jugador que habrá perdido la partida.</w:t>
      </w:r>
    </w:p>
    <w:p w:rsidR="00553E99" w:rsidRPr="005814D2" w:rsidRDefault="00553E99" w:rsidP="005814D2">
      <w:r>
        <w:t xml:space="preserve">Simple, ¿no? Para más información y demás visitar la página web del proyecto y repositorio </w:t>
      </w:r>
      <w:hyperlink r:id="rId27" w:history="1">
        <w:r>
          <w:rPr>
            <w:rStyle w:val="Hipervnculo"/>
          </w:rPr>
          <w:t>https://luispivo.github.io/ChessBattleRoyale/</w:t>
        </w:r>
      </w:hyperlink>
      <w:r>
        <w:t xml:space="preserve"> donde ahora mismo puedes encontrar un mini-tutorial de como se mueven las piezas y en un futuro habrá tutoriales y documentos de estrategias más elaborados.</w:t>
      </w:r>
    </w:p>
    <w:p w:rsidR="005814D2" w:rsidRDefault="005814D2" w:rsidP="005814D2">
      <w:pPr>
        <w:pStyle w:val="Ttulo1"/>
      </w:pPr>
      <w:bookmarkStart w:id="56" w:name="_Toc9619632"/>
      <w:r>
        <w:t>Requisitos e instalación</w:t>
      </w:r>
      <w:bookmarkEnd w:id="56"/>
    </w:p>
    <w:p w:rsidR="00FC70A2" w:rsidRDefault="00FC70A2" w:rsidP="00FC70A2">
      <w:pPr>
        <w:pStyle w:val="Ttulo2"/>
      </w:pPr>
      <w:r>
        <w:t>Instalación y Requisitos</w:t>
      </w:r>
    </w:p>
    <w:p w:rsidR="005814D2" w:rsidRDefault="00851888" w:rsidP="005814D2">
      <w:r>
        <w:t>El programa al final corre en la JVM con lo cual tiene como base los requerimientos que tenga la JVM hasta la versión que se haya configurado el java.</w:t>
      </w:r>
      <w:r w:rsidR="00E3482D">
        <w:t xml:space="preserve"> (Y por supuesto en principio que Java esté instalado en el sistema).</w:t>
      </w:r>
      <w:r>
        <w:t xml:space="preserve"> De la página de Oracle:</w:t>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bdr w:val="none" w:sz="0" w:space="0" w:color="auto" w:frame="1"/>
          <w:shd w:val="clear" w:color="auto" w:fill="FFFFFF"/>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Windows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10 (8u51 y superiores)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8.x (escritorio)</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7 SP1</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Vista SP2</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Windows Server 2008 R2 SP1 (64 bits)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Windows Server 2012 y 2012 R2 (64 bits)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lastRenderedPageBreak/>
        <w:t>RAM: 128 MB</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Espacio en disco: 124 MB para JRE; 2 MB para Java Update</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Procesador: Mínimo Pentium 2 a 266 MHz</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Exploradores: Internet Explorer 9 y superior, Firefox</w:t>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bdr w:val="none" w:sz="0" w:space="0" w:color="auto" w:frame="1"/>
          <w:shd w:val="clear" w:color="auto" w:fill="FFFFFF"/>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Mac OS X</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Mac con Intel que ejecuta Mac OS X 10.8.3+, 10.9+</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Privilegios de administrador para la instalación</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 de 64 bits</w:t>
      </w:r>
    </w:p>
    <w:p w:rsidR="00851888" w:rsidRPr="00851888" w:rsidRDefault="00851888" w:rsidP="00851888">
      <w:pPr>
        <w:spacing w:before="0" w:after="0" w:line="240" w:lineRule="auto"/>
        <w:ind w:firstLine="0"/>
        <w:jc w:val="left"/>
        <w:rPr>
          <w:rFonts w:ascii="Helvetica" w:eastAsia="Times New Roman" w:hAnsi="Helvetica" w:cs="Times New Roman"/>
          <w:color w:val="auto"/>
          <w:szCs w:val="24"/>
          <w:lang w:eastAsia="es-ES"/>
        </w:rPr>
      </w:pPr>
      <w:r w:rsidRPr="00851888">
        <w:rPr>
          <w:rFonts w:ascii="Helvetica" w:eastAsia="Times New Roman" w:hAnsi="Helvetica" w:cs="Times New Roman"/>
          <w:color w:val="333333"/>
          <w:sz w:val="18"/>
          <w:szCs w:val="18"/>
          <w:bdr w:val="none" w:sz="0" w:space="0" w:color="auto" w:frame="1"/>
          <w:shd w:val="clear" w:color="auto" w:fill="FFFFFF"/>
          <w:lang w:eastAsia="es-ES"/>
        </w:rPr>
        <w:t>Se requiere un explorador de 64 bits (Safari, por ejemplo) para ejecutar Oracle Java en Mac. </w:t>
      </w:r>
      <w:r w:rsidRPr="00851888">
        <w:rPr>
          <w:rFonts w:ascii="Helvetica" w:eastAsia="Times New Roman" w:hAnsi="Helvetica" w:cs="Times New Roman"/>
          <w:color w:val="333333"/>
          <w:sz w:val="18"/>
          <w:szCs w:val="18"/>
          <w:bdr w:val="none" w:sz="0" w:space="0" w:color="auto" w:frame="1"/>
          <w:shd w:val="clear" w:color="auto" w:fill="FFFFFF"/>
          <w:lang w:eastAsia="es-ES"/>
        </w:rPr>
        <w:br/>
      </w:r>
      <w:r w:rsidRPr="00851888">
        <w:rPr>
          <w:rFonts w:ascii="Helvetica" w:eastAsia="Times New Roman" w:hAnsi="Helvetica" w:cs="Times New Roman"/>
          <w:color w:val="333333"/>
          <w:sz w:val="18"/>
          <w:szCs w:val="18"/>
          <w:bdr w:val="none" w:sz="0" w:space="0" w:color="auto" w:frame="1"/>
          <w:shd w:val="clear" w:color="auto" w:fill="FFFFFF"/>
          <w:lang w:eastAsia="es-ES"/>
        </w:rPr>
        <w:br/>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Linux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Oracle Linux 5.5+</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1</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Oracle Linux 6.x (32 bits), 6.x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2</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Oracle Linux 7.x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(8u20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Red Hat Enterprise Linux 5.5+</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1</w:t>
      </w:r>
      <w:r w:rsidRPr="00851888">
        <w:rPr>
          <w:rFonts w:ascii="inherit" w:eastAsia="Times New Roman" w:hAnsi="inherit" w:cs="Times New Roman"/>
          <w:color w:val="333333"/>
          <w:sz w:val="18"/>
          <w:szCs w:val="18"/>
          <w:bdr w:val="none" w:sz="0" w:space="0" w:color="auto" w:frame="1"/>
          <w:shd w:val="clear" w:color="auto" w:fill="FFFFFF"/>
          <w:lang w:val="en-US" w:eastAsia="es-ES"/>
        </w:rPr>
        <w:t>, 6.x (32 bits), 6.x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2</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Red Hat Enterprise Linux 7.x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(8u20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Suse Linux Enterprise Server 10 SP2+, 11.x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Suse Linux Enterprise Server 12.x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(8u31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12.04 LTS, 13.x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14.x (8u25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15.04 (8u45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15.10 (8u65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Exploradores: Firefox</w:t>
      </w:r>
    </w:p>
    <w:p w:rsidR="00851888" w:rsidRPr="005814D2" w:rsidRDefault="00851888" w:rsidP="00851888">
      <w:r>
        <w:t xml:space="preserve">No hacemos mucho uso de texturas ni de cosas raras así que debería funcionar con esas especificaciones siempre que el ordenador tuviera instalada la correspondiente versión de java. También habría que ver la gráfica pero funcionará siembre que funcione </w:t>
      </w:r>
      <w:r w:rsidR="00E4171A" w:rsidRPr="00E4171A">
        <w:t>OpenGL</w:t>
      </w:r>
      <w:r w:rsidR="00E4171A">
        <w:t xml:space="preserve"> (2.0 por seguridad) en ella.</w:t>
      </w:r>
    </w:p>
    <w:p w:rsidR="00E3482D" w:rsidRDefault="00851888" w:rsidP="00E3482D">
      <w:r>
        <w:t xml:space="preserve">La IA sí que hace un uso extensivo del CPU y de crear y destruir objetos así que es probable que si se juega contra la IA estos requisitos mínimos hayan de ser expandidos para un </w:t>
      </w:r>
      <w:r w:rsidR="00E3482D">
        <w:t>correcto funcionamiento. Pero</w:t>
      </w:r>
      <w:r>
        <w:t xml:space="preserve"> faltaría</w:t>
      </w:r>
      <w:r w:rsidR="00E3482D">
        <w:t>n</w:t>
      </w:r>
      <w:r>
        <w:t xml:space="preserve"> pruebas m</w:t>
      </w:r>
      <w:r w:rsidR="00E4171A">
        <w:t>ás extensivas.</w:t>
      </w:r>
    </w:p>
    <w:p w:rsidR="00E3482D" w:rsidRDefault="00E3482D" w:rsidP="00E3482D">
      <w:r>
        <w:t xml:space="preserve">Una vez generado el fichero jar correspondiente mediante la task del gradle desktop:dist simplemente queda colocar este jar junto con los ficheros de los assets necesarios (los atlas correspondientes, los ficheros de fuentes y el json de la skin) y ejecutar java –jar el fichero. Pero para simplificar aún más la instalación del programa he bundleado este fichero (usando el programa Launch4j) para que el proceso de instalación simplemente en descomprimir el fichero ChessBattleRoyale.zip copiar una carpeta y hacerle doble click a ChessBattleRoyale.exe. </w:t>
      </w:r>
    </w:p>
    <w:p w:rsidR="00E3482D" w:rsidRDefault="00E3482D" w:rsidP="00E3482D">
      <w:r>
        <w:t>Aunque no he comprobado que esto sirva igual para Linux existen formas similares.</w:t>
      </w:r>
    </w:p>
    <w:p w:rsidR="00FC70A2" w:rsidRDefault="00FC70A2" w:rsidP="00FC70A2">
      <w:pPr>
        <w:pStyle w:val="Ttulo2"/>
      </w:pPr>
      <w:r>
        <w:lastRenderedPageBreak/>
        <w:t>Descripción del entregable</w:t>
      </w:r>
    </w:p>
    <w:p w:rsidR="00FC70A2" w:rsidRDefault="00FC70A2" w:rsidP="00FC70A2">
      <w:r>
        <w:t>El entregable básicamente es una foto estática de como está el proyecto en github a fecha de la entrega de 29-05-2019. Este es un proyecto que sigue elaborándose y no puede ser otra cosa.</w:t>
      </w:r>
    </w:p>
    <w:p w:rsidR="00FC70A2" w:rsidRDefault="00FC70A2" w:rsidP="00FC70A2">
      <w:r>
        <w:t>Como hacer un clone del repositorio en un cd sin explicación de la estructura queda así de raro</w:t>
      </w:r>
      <w:r w:rsidR="0021375A">
        <w:t xml:space="preserve"> (aunque el README.md creo que es bastante explicativo de la estructura) he añadido un fichero conteniendo los links al repositorio en sí y a las partes del repositorio</w:t>
      </w:r>
      <w:r w:rsidR="00E6104A">
        <w:t xml:space="preserve"> que quiero resaltar.</w:t>
      </w:r>
      <w:r w:rsidR="0021375A">
        <w:t xml:space="preserve"> </w:t>
      </w:r>
      <w:r w:rsidR="00E6104A">
        <w:t>P</w:t>
      </w:r>
      <w:r w:rsidR="0021375A">
        <w:t xml:space="preserve">ara los que siguen prefiriendo una foto fija del proyecto el zip con el ejecutable para instalar y probar la app, el zip que contiene el proyecto gradle (siempre he usado </w:t>
      </w:r>
      <w:r w:rsidR="00E6104A">
        <w:t>netbeans (8.2 o 11.0) principal</w:t>
      </w:r>
      <w:r w:rsidR="0021375A">
        <w:t>, un zip con las fuentes java que he creado y una copia de este documento.</w:t>
      </w:r>
    </w:p>
    <w:p w:rsidR="00E6104A" w:rsidRPr="00FC70A2" w:rsidRDefault="00E6104A" w:rsidP="00FC70A2">
      <w:r>
        <w:t xml:space="preserve">Sigo diciendo que lo mejor es que </w:t>
      </w:r>
    </w:p>
    <w:p w:rsidR="00A2006D" w:rsidRDefault="00A2006D" w:rsidP="00A2006D">
      <w:pPr>
        <w:pStyle w:val="Ttulo1"/>
      </w:pPr>
      <w:r>
        <w:t>Conclusiones</w:t>
      </w:r>
    </w:p>
    <w:p w:rsidR="005814D2" w:rsidRDefault="005814D2" w:rsidP="00A2006D">
      <w:pPr>
        <w:pStyle w:val="Ttulo2"/>
      </w:pPr>
      <w:bookmarkStart w:id="57" w:name="_Toc9619634"/>
      <w:r>
        <w:t>Conclusiones sobre el trabajo realizado</w:t>
      </w:r>
      <w:bookmarkEnd w:id="57"/>
    </w:p>
    <w:p w:rsidR="00044BDC" w:rsidRDefault="00044BDC" w:rsidP="00044BDC">
      <w:pPr>
        <w:pStyle w:val="Citadestacada"/>
      </w:pPr>
      <w:r>
        <w:t>Una y no más, Santo Tomás</w:t>
      </w:r>
    </w:p>
    <w:p w:rsidR="00E3482D" w:rsidRDefault="00555D30" w:rsidP="00E3482D">
      <w:r>
        <w:t>Esa sería la conclusión final que se puede desglosar en que entre las cosas más importantes que he aprendido en este trabajo es que hay ciertas herramientas que las he usado y no las volvería a usar si por mi fuera (el procesador de texto</w:t>
      </w:r>
      <w:r w:rsidR="0021375A">
        <w:t>, algunos programas de edición de diagramas, hasta el IDE y lenguaje de programación en si me han enervado en algún momento) y otras tantas que será la última vez que haga algo sin ellas (github, planificación, documentar las cosas antes, durante y después (aunque este aspecto ha sido más deficiente por la fecha de entrega), Scene2D, skin, etc).</w:t>
      </w:r>
    </w:p>
    <w:p w:rsidR="00E6104A" w:rsidRDefault="00E6104A" w:rsidP="00E6104A">
      <w:r>
        <w:t>Posiblemente hubiera articulado algunas de la codificación de otra manera, “automatizado” de alguna manera mejor la generación de los diagramas y de la documentación (sé que actualizaré en algún momento pero es un fastidio tener que confesar que algunos de los diagramas aunque de espíritu no han cambiado ahora las clases tienen más métodos, etc., o que el JavaDoc debería volver a limpiarlo y crearlo (espero hacer esa limpieza entre la entrega de este manual y la presentación del trabajo)).</w:t>
      </w:r>
    </w:p>
    <w:p w:rsidR="00E6104A" w:rsidRDefault="00E6104A" w:rsidP="00E6104A">
      <w:r>
        <w:t>¿Sería un eufemismo decir que hubiera sido menos ambicioso y habría intentado algo que se ajustase más al tiempo teórico de 40 horas que se supone que es la carga del trabajo? (Sólo peleándome con la geometría del tablero o con algunas referencias al nulo o simplemente ayer para ver porque no me generaba el jar adecuadamente o con…).</w:t>
      </w:r>
    </w:p>
    <w:p w:rsidR="00E6104A" w:rsidRDefault="00E6104A" w:rsidP="00E6104A">
      <w:r>
        <w:t>Pero ya está bien de conclusiones negativas porque las hay positivas.</w:t>
      </w:r>
    </w:p>
    <w:p w:rsidR="00E6104A" w:rsidRDefault="00E6104A" w:rsidP="00E6104A">
      <w:r>
        <w:lastRenderedPageBreak/>
        <w:t>He disfrutado (a la par que sufrido) mientras engranaba los componentes del proyecto y creo que es una buena primera base para todas las demás expansiones. He aprendido y ahondado en conceptos tanto de programación como de herramientas “de ayuda” que sólo se pueden aprender cuando te chocas frontalmente con un proyecto de este calado.</w:t>
      </w:r>
    </w:p>
    <w:p w:rsidR="00E517F2" w:rsidRDefault="00E517F2" w:rsidP="00E6104A">
      <w:r>
        <w:t>Me ha hecho abrir los ojos en la necesidad de crear y mantener un equipo para la ejecución de proyectos y aplicaciones similares y de las ventajas de una buena programación (la del tiempo, esfuerzos, materia).</w:t>
      </w:r>
    </w:p>
    <w:p w:rsidR="00E517F2" w:rsidRDefault="00E517F2" w:rsidP="00E6104A">
      <w:r>
        <w:t>Creo que visualmente el juego ha quedado bastante vistoso. Técnicamente aunque haya que depurar cierto código, limpiarlo, en algunas partes reestructurarlos, etc., y actualizar ciertas partes. Creo que al fin están todas las bases para que se puedan tener mejores versiones si se cumplen los objetivos empresariales y entran más insensatos en el proyecto (vale, soy realista y sé que no será un camino de rosas).</w:t>
      </w:r>
    </w:p>
    <w:p w:rsidR="00E517F2" w:rsidRDefault="00E517F2" w:rsidP="00E6104A">
      <w:r>
        <w:t xml:space="preserve">Y en fin, aunque sea por orgullo propio, mi principal conclusión es que para ser mi primera aplicación/proyecto propiamente mía (me refiero que aunque no deje de ser un proyecto de clase </w:t>
      </w:r>
      <w:r w:rsidR="003D4E0D">
        <w:t>es de un tema escogido por mí, desarrollado por mí a mi voluntad, etc.) no esta tan mal.</w:t>
      </w:r>
    </w:p>
    <w:p w:rsidR="003D4E0D" w:rsidRPr="00E3482D" w:rsidRDefault="003D4E0D" w:rsidP="00E6104A">
      <w:r>
        <w:t>Aunque queda trabajo, mucho trabajo.</w:t>
      </w:r>
    </w:p>
    <w:p w:rsidR="005814D2" w:rsidRPr="005814D2" w:rsidRDefault="005814D2" w:rsidP="005814D2">
      <w:pPr>
        <w:pStyle w:val="Ttulo2"/>
      </w:pPr>
      <w:bookmarkStart w:id="58" w:name="_Toc9619635"/>
      <w:r>
        <w:t>Posibles ampliaciones y mejoras</w:t>
      </w:r>
      <w:bookmarkEnd w:id="58"/>
    </w:p>
    <w:p w:rsidR="00A2006D" w:rsidRDefault="00A2006D" w:rsidP="00832492">
      <w:r>
        <w:t xml:space="preserve">Durante la elaboración de esta memoria se han presentado muchas notas </w:t>
      </w:r>
      <w:r w:rsidR="009F2F15">
        <w:t>sobre expansiones y posibilidades en un futuro</w:t>
      </w:r>
      <w:r>
        <w:t xml:space="preserve">. Muchas no se han llevado a cabo dada las </w:t>
      </w:r>
      <w:r w:rsidR="009F2F15">
        <w:t xml:space="preserve">limitaciones del tiempo y mis posibilidades… </w:t>
      </w:r>
    </w:p>
    <w:p w:rsidR="009F2F15" w:rsidRDefault="009F2F15" w:rsidP="00832492">
      <w:r>
        <w:t>Creo que es necesario este apartado para puntualizar en el plan de trabajo que cosas son prioritarias, que quedan como expansión y que sería cuestión de un Chess Battle Royale 2.0. En principio lo principal es lo que se señala en los apartados 1 y 2 de los Objetivos. Pero creo que no es malo que lo repita y acote si cabe un poco más los primeros pasos:</w:t>
      </w:r>
    </w:p>
    <w:p w:rsidR="00A2006D" w:rsidRDefault="009F2F15" w:rsidP="00832492">
      <w:r>
        <w:t xml:space="preserve">Lo que definiremos como “juego base”: Tablero y piezas con gráficos 2D. Sus movimientos legales. </w:t>
      </w:r>
    </w:p>
    <w:p w:rsidR="009F2F15" w:rsidRDefault="00A2006D" w:rsidP="00832492">
      <w:r>
        <w:t>El camino a recorrer a partir de ahora es ahondar en las posibilidades que abre la escritura de las partidas para poder realizar u</w:t>
      </w:r>
      <w:r w:rsidR="009F2F15">
        <w:t>na especie de “Visor” de partidas que pueda usarse para hacer repeticiones de partidas y pruebas sobre reglas y partidas en el mismo dispositivo.</w:t>
      </w:r>
    </w:p>
    <w:p w:rsidR="009F2F15" w:rsidRDefault="00A2006D" w:rsidP="00832492">
      <w:r>
        <w:t>También con la escritura se podrá realizar una r</w:t>
      </w:r>
      <w:r w:rsidR="009F2F15">
        <w:t xml:space="preserve">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w:t>
      </w:r>
      <w:r w:rsidR="009F2F15">
        <w:lastRenderedPageBreak/>
        <w:t>Ranking de jugadores (Clasificación). (Ver Apéndice B para algunas consideraciones preliminares sobre esta clasificación)</w:t>
      </w:r>
    </w:p>
    <w:p w:rsidR="009F2F15" w:rsidRDefault="009F2F15" w:rsidP="005814D2">
      <w:r>
        <w:t>Todo lo demás. (Aunque sí, hay un orden pero sin tener los puntos I y II es como el cuento de la lechera).</w:t>
      </w:r>
    </w:p>
    <w:p w:rsidR="00A2006D" w:rsidRDefault="00A2006D" w:rsidP="005814D2">
      <w:r>
        <w:t>El usar NodeJs para que el juego se pueda jugar en multiplayer remoto es otro de los aspectos más importantes que quedan por realizar. Y que es necesario para el aspecto económico de la aplicación.</w:t>
      </w:r>
    </w:p>
    <w:p w:rsidR="00851888" w:rsidRDefault="00851888" w:rsidP="005814D2">
      <w:r>
        <w:t>También quiero en un futuro hacer una pantalla para configurar diagramas y así configurar la pantalla inicial que sería un paso para usar esta</w:t>
      </w:r>
      <w:r w:rsidR="00A2006D">
        <w:t>.</w:t>
      </w:r>
    </w:p>
    <w:p w:rsidR="00A2006D" w:rsidRDefault="00A2006D" w:rsidP="005814D2">
      <w:r>
        <w:t>Al final con tantas expansiones posibles y más o menos factibles queda un enorme trabajo por el que como he dicho necesitaría de un equipo más amplio.</w:t>
      </w:r>
    </w:p>
    <w:bookmarkStart w:id="59" w:name="_Toc4842684" w:displacedByCustomXml="next"/>
    <w:bookmarkStart w:id="60" w:name="_Toc9619637" w:displacedByCustomXml="next"/>
    <w:sdt>
      <w:sdtPr>
        <w:rPr>
          <w:rFonts w:asciiTheme="minorHAnsi" w:eastAsiaTheme="minorEastAsia" w:hAnsiTheme="minorHAnsi" w:cstheme="minorBidi"/>
          <w:b w:val="0"/>
          <w:bCs w:val="0"/>
          <w:smallCaps w:val="0"/>
          <w:color w:val="000000" w:themeColor="text1"/>
          <w:sz w:val="24"/>
          <w:szCs w:val="22"/>
        </w:rPr>
        <w:id w:val="-2019996284"/>
        <w:docPartObj>
          <w:docPartGallery w:val="Bibliographies"/>
          <w:docPartUnique/>
        </w:docPartObj>
      </w:sdtPr>
      <w:sdtContent>
        <w:p w:rsidR="00F252DB" w:rsidRDefault="00F252DB">
          <w:pPr>
            <w:pStyle w:val="Ttulo1"/>
          </w:pPr>
          <w:r>
            <w:t>Referencias</w:t>
          </w:r>
        </w:p>
        <w:sdt>
          <w:sdtPr>
            <w:id w:val="-573587230"/>
            <w:bibliography/>
          </w:sdtPr>
          <w:sdtContent>
            <w:p w:rsidR="00BD7D5D" w:rsidRDefault="00F252DB">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BD7D5D">
                <w:trPr>
                  <w:divId w:val="207648969"/>
                  <w:tblCellSpacing w:w="15" w:type="dxa"/>
                </w:trPr>
                <w:tc>
                  <w:tcPr>
                    <w:tcW w:w="50" w:type="pct"/>
                    <w:hideMark/>
                  </w:tcPr>
                  <w:p w:rsidR="00BD7D5D" w:rsidRDefault="00BD7D5D">
                    <w:pPr>
                      <w:pStyle w:val="Bibliografa"/>
                      <w:rPr>
                        <w:noProof/>
                        <w:szCs w:val="24"/>
                      </w:rPr>
                    </w:pPr>
                    <w:r>
                      <w:rPr>
                        <w:noProof/>
                      </w:rPr>
                      <w:t xml:space="preserve">[1] </w:t>
                    </w:r>
                  </w:p>
                </w:tc>
                <w:tc>
                  <w:tcPr>
                    <w:tcW w:w="0" w:type="auto"/>
                    <w:hideMark/>
                  </w:tcPr>
                  <w:p w:rsidR="00BD7D5D" w:rsidRDefault="00BD7D5D">
                    <w:pPr>
                      <w:pStyle w:val="Bibliografa"/>
                      <w:rPr>
                        <w:noProof/>
                      </w:rPr>
                    </w:pPr>
                    <w:r>
                      <w:rPr>
                        <w:noProof/>
                      </w:rPr>
                      <w:t>«Wikipedia,» [En línea]. Available: https://es.wikipedia.org/wiki/Chaturaji. [Último acceso: 31 3 2019].</w:t>
                    </w:r>
                  </w:p>
                </w:tc>
              </w:tr>
              <w:tr w:rsidR="00BD7D5D">
                <w:trPr>
                  <w:divId w:val="207648969"/>
                  <w:tblCellSpacing w:w="15" w:type="dxa"/>
                </w:trPr>
                <w:tc>
                  <w:tcPr>
                    <w:tcW w:w="50" w:type="pct"/>
                    <w:hideMark/>
                  </w:tcPr>
                  <w:p w:rsidR="00BD7D5D" w:rsidRDefault="00BD7D5D">
                    <w:pPr>
                      <w:pStyle w:val="Bibliografa"/>
                      <w:rPr>
                        <w:noProof/>
                      </w:rPr>
                    </w:pPr>
                    <w:r>
                      <w:rPr>
                        <w:noProof/>
                      </w:rPr>
                      <w:t xml:space="preserve">[2] </w:t>
                    </w:r>
                  </w:p>
                </w:tc>
                <w:tc>
                  <w:tcPr>
                    <w:tcW w:w="0" w:type="auto"/>
                    <w:hideMark/>
                  </w:tcPr>
                  <w:p w:rsidR="00BD7D5D" w:rsidRDefault="00BD7D5D">
                    <w:pPr>
                      <w:pStyle w:val="Bibliografa"/>
                      <w:rPr>
                        <w:noProof/>
                      </w:rPr>
                    </w:pPr>
                    <w:r>
                      <w:rPr>
                        <w:noProof/>
                      </w:rPr>
                      <w:t>«wikipedia,» [En línea]. Available: https://es.wikipedia.org/wiki/Variante_del_ajedrez. [Último acceso: 31 3 2019].</w:t>
                    </w:r>
                  </w:p>
                </w:tc>
              </w:tr>
              <w:tr w:rsidR="00BD7D5D">
                <w:trPr>
                  <w:divId w:val="207648969"/>
                  <w:tblCellSpacing w:w="15" w:type="dxa"/>
                </w:trPr>
                <w:tc>
                  <w:tcPr>
                    <w:tcW w:w="50" w:type="pct"/>
                    <w:hideMark/>
                  </w:tcPr>
                  <w:p w:rsidR="00BD7D5D" w:rsidRDefault="00BD7D5D">
                    <w:pPr>
                      <w:pStyle w:val="Bibliografa"/>
                      <w:rPr>
                        <w:noProof/>
                      </w:rPr>
                    </w:pPr>
                    <w:r>
                      <w:rPr>
                        <w:noProof/>
                      </w:rPr>
                      <w:t xml:space="preserve">[3] </w:t>
                    </w:r>
                  </w:p>
                </w:tc>
                <w:tc>
                  <w:tcPr>
                    <w:tcW w:w="0" w:type="auto"/>
                    <w:hideMark/>
                  </w:tcPr>
                  <w:p w:rsidR="00BD7D5D" w:rsidRDefault="00BD7D5D">
                    <w:pPr>
                      <w:pStyle w:val="Bibliografa"/>
                      <w:rPr>
                        <w:noProof/>
                      </w:rPr>
                    </w:pPr>
                    <w:r>
                      <w:rPr>
                        <w:noProof/>
                      </w:rPr>
                      <w:t xml:space="preserve">D. Pritchard, La Enciclopedia de las Variantes del Ajedrez., Games &amp; Puzzles Publications., 1994. </w:t>
                    </w:r>
                  </w:p>
                </w:tc>
              </w:tr>
              <w:tr w:rsidR="00BD7D5D">
                <w:trPr>
                  <w:divId w:val="207648969"/>
                  <w:tblCellSpacing w:w="15" w:type="dxa"/>
                </w:trPr>
                <w:tc>
                  <w:tcPr>
                    <w:tcW w:w="50" w:type="pct"/>
                    <w:hideMark/>
                  </w:tcPr>
                  <w:p w:rsidR="00BD7D5D" w:rsidRDefault="00BD7D5D">
                    <w:pPr>
                      <w:pStyle w:val="Bibliografa"/>
                      <w:rPr>
                        <w:noProof/>
                      </w:rPr>
                    </w:pPr>
                    <w:r>
                      <w:rPr>
                        <w:noProof/>
                      </w:rPr>
                      <w:t xml:space="preserve">[4] </w:t>
                    </w:r>
                  </w:p>
                </w:tc>
                <w:tc>
                  <w:tcPr>
                    <w:tcW w:w="0" w:type="auto"/>
                    <w:hideMark/>
                  </w:tcPr>
                  <w:p w:rsidR="00BD7D5D" w:rsidRDefault="00BD7D5D">
                    <w:pPr>
                      <w:pStyle w:val="Bibliografa"/>
                      <w:rPr>
                        <w:noProof/>
                      </w:rPr>
                    </w:pPr>
                    <w:r>
                      <w:rPr>
                        <w:noProof/>
                      </w:rPr>
                      <w:t>«Lichess,» [En línea]. Available: https://lichess.org.</w:t>
                    </w:r>
                  </w:p>
                </w:tc>
              </w:tr>
              <w:tr w:rsidR="00BD7D5D">
                <w:trPr>
                  <w:divId w:val="207648969"/>
                  <w:tblCellSpacing w:w="15" w:type="dxa"/>
                </w:trPr>
                <w:tc>
                  <w:tcPr>
                    <w:tcW w:w="50" w:type="pct"/>
                    <w:hideMark/>
                  </w:tcPr>
                  <w:p w:rsidR="00BD7D5D" w:rsidRDefault="00BD7D5D">
                    <w:pPr>
                      <w:pStyle w:val="Bibliografa"/>
                      <w:rPr>
                        <w:noProof/>
                      </w:rPr>
                    </w:pPr>
                    <w:r>
                      <w:rPr>
                        <w:noProof/>
                      </w:rPr>
                      <w:t xml:space="preserve">[5] </w:t>
                    </w:r>
                  </w:p>
                </w:tc>
                <w:tc>
                  <w:tcPr>
                    <w:tcW w:w="0" w:type="auto"/>
                    <w:hideMark/>
                  </w:tcPr>
                  <w:p w:rsidR="00BD7D5D" w:rsidRDefault="00BD7D5D">
                    <w:pPr>
                      <w:pStyle w:val="Bibliografa"/>
                      <w:rPr>
                        <w:noProof/>
                      </w:rPr>
                    </w:pPr>
                    <w:r>
                      <w:rPr>
                        <w:noProof/>
                      </w:rPr>
                      <w:t>«Wikipedia,» [En línea]. Available: https://es.wikipedia.org/wiki/El_Turco. [Último acceso: 31 3 2019].</w:t>
                    </w:r>
                  </w:p>
                </w:tc>
              </w:tr>
              <w:tr w:rsidR="00BD7D5D">
                <w:trPr>
                  <w:divId w:val="207648969"/>
                  <w:tblCellSpacing w:w="15" w:type="dxa"/>
                </w:trPr>
                <w:tc>
                  <w:tcPr>
                    <w:tcW w:w="50" w:type="pct"/>
                    <w:hideMark/>
                  </w:tcPr>
                  <w:p w:rsidR="00BD7D5D" w:rsidRDefault="00BD7D5D">
                    <w:pPr>
                      <w:pStyle w:val="Bibliografa"/>
                      <w:rPr>
                        <w:noProof/>
                      </w:rPr>
                    </w:pPr>
                    <w:r>
                      <w:rPr>
                        <w:noProof/>
                      </w:rPr>
                      <w:t xml:space="preserve">[6] </w:t>
                    </w:r>
                  </w:p>
                </w:tc>
                <w:tc>
                  <w:tcPr>
                    <w:tcW w:w="0" w:type="auto"/>
                    <w:hideMark/>
                  </w:tcPr>
                  <w:p w:rsidR="00BD7D5D" w:rsidRDefault="00BD7D5D">
                    <w:pPr>
                      <w:pStyle w:val="Bibliografa"/>
                      <w:rPr>
                        <w:noProof/>
                      </w:rPr>
                    </w:pPr>
                    <w:r>
                      <w:rPr>
                        <w:noProof/>
                      </w:rPr>
                      <w:t>«Wikipedia,» [En línea]. Available: https://es.wikipedia.org/wiki/Deep_Blue_(computadora). [Último acceso: 31 3 2019].</w:t>
                    </w:r>
                  </w:p>
                </w:tc>
              </w:tr>
              <w:tr w:rsidR="00BD7D5D">
                <w:trPr>
                  <w:divId w:val="207648969"/>
                  <w:tblCellSpacing w:w="15" w:type="dxa"/>
                </w:trPr>
                <w:tc>
                  <w:tcPr>
                    <w:tcW w:w="50" w:type="pct"/>
                    <w:hideMark/>
                  </w:tcPr>
                  <w:p w:rsidR="00BD7D5D" w:rsidRDefault="00BD7D5D">
                    <w:pPr>
                      <w:pStyle w:val="Bibliografa"/>
                      <w:rPr>
                        <w:noProof/>
                      </w:rPr>
                    </w:pPr>
                    <w:r>
                      <w:rPr>
                        <w:noProof/>
                      </w:rPr>
                      <w:t xml:space="preserve">[7] </w:t>
                    </w:r>
                  </w:p>
                </w:tc>
                <w:tc>
                  <w:tcPr>
                    <w:tcW w:w="0" w:type="auto"/>
                    <w:hideMark/>
                  </w:tcPr>
                  <w:p w:rsidR="00BD7D5D" w:rsidRDefault="00BD7D5D">
                    <w:pPr>
                      <w:pStyle w:val="Bibliografa"/>
                      <w:rPr>
                        <w:noProof/>
                      </w:rPr>
                    </w:pPr>
                    <w:r>
                      <w:rPr>
                        <w:noProof/>
                      </w:rPr>
                      <w:t>«Wikipedia,» [En línea]. Available: https://es.wikipedia.org/wiki/Fritz_(ajedrez). [Último acceso: 31 3 2019].</w:t>
                    </w:r>
                  </w:p>
                </w:tc>
              </w:tr>
              <w:tr w:rsidR="00BD7D5D">
                <w:trPr>
                  <w:divId w:val="207648969"/>
                  <w:tblCellSpacing w:w="15" w:type="dxa"/>
                </w:trPr>
                <w:tc>
                  <w:tcPr>
                    <w:tcW w:w="50" w:type="pct"/>
                    <w:hideMark/>
                  </w:tcPr>
                  <w:p w:rsidR="00BD7D5D" w:rsidRDefault="00BD7D5D">
                    <w:pPr>
                      <w:pStyle w:val="Bibliografa"/>
                      <w:rPr>
                        <w:noProof/>
                      </w:rPr>
                    </w:pPr>
                    <w:r>
                      <w:rPr>
                        <w:noProof/>
                      </w:rPr>
                      <w:lastRenderedPageBreak/>
                      <w:t xml:space="preserve">[8] </w:t>
                    </w:r>
                  </w:p>
                </w:tc>
                <w:tc>
                  <w:tcPr>
                    <w:tcW w:w="0" w:type="auto"/>
                    <w:hideMark/>
                  </w:tcPr>
                  <w:p w:rsidR="00BD7D5D" w:rsidRDefault="00BD7D5D">
                    <w:pPr>
                      <w:pStyle w:val="Bibliografa"/>
                      <w:rPr>
                        <w:noProof/>
                      </w:rPr>
                    </w:pPr>
                    <w:r>
                      <w:rPr>
                        <w:noProof/>
                      </w:rPr>
                      <w:t>«Wikipedia,» [En línea]. Available: https://es.wikipedia.org/wiki/ChessBase. [Último acceso: 31 3 2019].</w:t>
                    </w:r>
                  </w:p>
                </w:tc>
              </w:tr>
              <w:tr w:rsidR="00BD7D5D">
                <w:trPr>
                  <w:divId w:val="207648969"/>
                  <w:tblCellSpacing w:w="15" w:type="dxa"/>
                </w:trPr>
                <w:tc>
                  <w:tcPr>
                    <w:tcW w:w="50" w:type="pct"/>
                    <w:hideMark/>
                  </w:tcPr>
                  <w:p w:rsidR="00BD7D5D" w:rsidRDefault="00BD7D5D">
                    <w:pPr>
                      <w:pStyle w:val="Bibliografa"/>
                      <w:rPr>
                        <w:noProof/>
                      </w:rPr>
                    </w:pPr>
                    <w:r>
                      <w:rPr>
                        <w:noProof/>
                      </w:rPr>
                      <w:t xml:space="preserve">[9] </w:t>
                    </w:r>
                  </w:p>
                </w:tc>
                <w:tc>
                  <w:tcPr>
                    <w:tcW w:w="0" w:type="auto"/>
                    <w:hideMark/>
                  </w:tcPr>
                  <w:p w:rsidR="00BD7D5D" w:rsidRDefault="00BD7D5D">
                    <w:pPr>
                      <w:pStyle w:val="Bibliografa"/>
                      <w:rPr>
                        <w:noProof/>
                      </w:rPr>
                    </w:pPr>
                    <w:r>
                      <w:rPr>
                        <w:noProof/>
                      </w:rPr>
                      <w:t>«Wikipedia,» [En línea]. Available: https://es.wikipedia.org/wiki/AlphaZero. [Último acceso: 31 3 2019].</w:t>
                    </w:r>
                  </w:p>
                </w:tc>
              </w:tr>
              <w:tr w:rsidR="00BD7D5D" w:rsidRPr="00BD7D5D">
                <w:trPr>
                  <w:divId w:val="207648969"/>
                  <w:tblCellSpacing w:w="15" w:type="dxa"/>
                </w:trPr>
                <w:tc>
                  <w:tcPr>
                    <w:tcW w:w="50" w:type="pct"/>
                    <w:hideMark/>
                  </w:tcPr>
                  <w:p w:rsidR="00BD7D5D" w:rsidRDefault="00BD7D5D">
                    <w:pPr>
                      <w:pStyle w:val="Bibliografa"/>
                      <w:rPr>
                        <w:noProof/>
                      </w:rPr>
                    </w:pPr>
                    <w:r>
                      <w:rPr>
                        <w:noProof/>
                      </w:rPr>
                      <w:t xml:space="preserve">[10] </w:t>
                    </w:r>
                  </w:p>
                </w:tc>
                <w:tc>
                  <w:tcPr>
                    <w:tcW w:w="0" w:type="auto"/>
                    <w:hideMark/>
                  </w:tcPr>
                  <w:p w:rsidR="00BD7D5D" w:rsidRPr="00BD7D5D" w:rsidRDefault="00BD7D5D">
                    <w:pPr>
                      <w:pStyle w:val="Bibliografa"/>
                      <w:rPr>
                        <w:noProof/>
                        <w:lang w:val="en-US"/>
                      </w:rPr>
                    </w:pPr>
                    <w:r w:rsidRPr="00BD7D5D">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BD7D5D">
                      <w:rPr>
                        <w:i/>
                        <w:iCs/>
                        <w:noProof/>
                        <w:lang w:val="en-US"/>
                      </w:rPr>
                      <w:t xml:space="preserve">Science, </w:t>
                    </w:r>
                    <w:r w:rsidRPr="00BD7D5D">
                      <w:rPr>
                        <w:noProof/>
                        <w:lang w:val="en-US"/>
                      </w:rPr>
                      <w:t xml:space="preserve">vol. 362, nº 6419, pp. 1140-1144, 2018. </w:t>
                    </w:r>
                  </w:p>
                </w:tc>
              </w:tr>
              <w:tr w:rsidR="00BD7D5D" w:rsidRPr="00BD7D5D">
                <w:trPr>
                  <w:divId w:val="207648969"/>
                  <w:tblCellSpacing w:w="15" w:type="dxa"/>
                </w:trPr>
                <w:tc>
                  <w:tcPr>
                    <w:tcW w:w="50" w:type="pct"/>
                    <w:hideMark/>
                  </w:tcPr>
                  <w:p w:rsidR="00BD7D5D" w:rsidRDefault="00BD7D5D">
                    <w:pPr>
                      <w:pStyle w:val="Bibliografa"/>
                      <w:rPr>
                        <w:noProof/>
                      </w:rPr>
                    </w:pPr>
                    <w:r>
                      <w:rPr>
                        <w:noProof/>
                      </w:rPr>
                      <w:t xml:space="preserve">[11] </w:t>
                    </w:r>
                  </w:p>
                </w:tc>
                <w:tc>
                  <w:tcPr>
                    <w:tcW w:w="0" w:type="auto"/>
                    <w:hideMark/>
                  </w:tcPr>
                  <w:p w:rsidR="00BD7D5D" w:rsidRPr="00BD7D5D" w:rsidRDefault="00BD7D5D">
                    <w:pPr>
                      <w:pStyle w:val="Bibliografa"/>
                      <w:rPr>
                        <w:noProof/>
                        <w:lang w:val="en-US"/>
                      </w:rPr>
                    </w:pPr>
                    <w:r>
                      <w:rPr>
                        <w:noProof/>
                      </w:rPr>
                      <w:t xml:space="preserve">S. Hudson, «Scid,» [En línea]. </w:t>
                    </w:r>
                    <w:r w:rsidRPr="00BD7D5D">
                      <w:rPr>
                        <w:noProof/>
                        <w:lang w:val="en-US"/>
                      </w:rPr>
                      <w:t>Available: http://scid.sourceforge.net.</w:t>
                    </w:r>
                  </w:p>
                </w:tc>
              </w:tr>
              <w:tr w:rsidR="00BD7D5D">
                <w:trPr>
                  <w:divId w:val="207648969"/>
                  <w:tblCellSpacing w:w="15" w:type="dxa"/>
                </w:trPr>
                <w:tc>
                  <w:tcPr>
                    <w:tcW w:w="50" w:type="pct"/>
                    <w:hideMark/>
                  </w:tcPr>
                  <w:p w:rsidR="00BD7D5D" w:rsidRDefault="00BD7D5D">
                    <w:pPr>
                      <w:pStyle w:val="Bibliografa"/>
                      <w:rPr>
                        <w:noProof/>
                      </w:rPr>
                    </w:pPr>
                    <w:r>
                      <w:rPr>
                        <w:noProof/>
                      </w:rPr>
                      <w:t xml:space="preserve">[12] </w:t>
                    </w:r>
                  </w:p>
                </w:tc>
                <w:tc>
                  <w:tcPr>
                    <w:tcW w:w="0" w:type="auto"/>
                    <w:hideMark/>
                  </w:tcPr>
                  <w:p w:rsidR="00BD7D5D" w:rsidRDefault="00BD7D5D">
                    <w:pPr>
                      <w:pStyle w:val="Bibliografa"/>
                      <w:rPr>
                        <w:noProof/>
                      </w:rPr>
                    </w:pPr>
                    <w:r>
                      <w:rPr>
                        <w:noProof/>
                      </w:rPr>
                      <w:t>«PlayChess,» [En línea]. Available: http://en.playchess.com.</w:t>
                    </w:r>
                  </w:p>
                </w:tc>
              </w:tr>
              <w:tr w:rsidR="00BD7D5D">
                <w:trPr>
                  <w:divId w:val="207648969"/>
                  <w:tblCellSpacing w:w="15" w:type="dxa"/>
                </w:trPr>
                <w:tc>
                  <w:tcPr>
                    <w:tcW w:w="50" w:type="pct"/>
                    <w:hideMark/>
                  </w:tcPr>
                  <w:p w:rsidR="00BD7D5D" w:rsidRDefault="00BD7D5D">
                    <w:pPr>
                      <w:pStyle w:val="Bibliografa"/>
                      <w:rPr>
                        <w:noProof/>
                      </w:rPr>
                    </w:pPr>
                    <w:r>
                      <w:rPr>
                        <w:noProof/>
                      </w:rPr>
                      <w:t xml:space="preserve">[13] </w:t>
                    </w:r>
                  </w:p>
                </w:tc>
                <w:tc>
                  <w:tcPr>
                    <w:tcW w:w="0" w:type="auto"/>
                    <w:hideMark/>
                  </w:tcPr>
                  <w:p w:rsidR="00BD7D5D" w:rsidRDefault="00BD7D5D">
                    <w:pPr>
                      <w:pStyle w:val="Bibliografa"/>
                      <w:rPr>
                        <w:noProof/>
                      </w:rPr>
                    </w:pPr>
                    <w:r>
                      <w:rPr>
                        <w:noProof/>
                      </w:rPr>
                      <w:t>«Internet Chess Club,» [En línea]. Available: https://www.chessclub.com.</w:t>
                    </w:r>
                  </w:p>
                </w:tc>
              </w:tr>
              <w:tr w:rsidR="00BD7D5D">
                <w:trPr>
                  <w:divId w:val="207648969"/>
                  <w:tblCellSpacing w:w="15" w:type="dxa"/>
                </w:trPr>
                <w:tc>
                  <w:tcPr>
                    <w:tcW w:w="50" w:type="pct"/>
                    <w:hideMark/>
                  </w:tcPr>
                  <w:p w:rsidR="00BD7D5D" w:rsidRDefault="00BD7D5D">
                    <w:pPr>
                      <w:pStyle w:val="Bibliografa"/>
                      <w:rPr>
                        <w:noProof/>
                      </w:rPr>
                    </w:pPr>
                    <w:r>
                      <w:rPr>
                        <w:noProof/>
                      </w:rPr>
                      <w:t xml:space="preserve">[14] </w:t>
                    </w:r>
                  </w:p>
                </w:tc>
                <w:tc>
                  <w:tcPr>
                    <w:tcW w:w="0" w:type="auto"/>
                    <w:hideMark/>
                  </w:tcPr>
                  <w:p w:rsidR="00BD7D5D" w:rsidRDefault="00BD7D5D">
                    <w:pPr>
                      <w:pStyle w:val="Bibliografa"/>
                      <w:rPr>
                        <w:noProof/>
                      </w:rPr>
                    </w:pPr>
                    <w:r>
                      <w:rPr>
                        <w:noProof/>
                      </w:rPr>
                      <w:t>«Free International Chess Server,» [En línea]. Available: https://www.freechess.org.</w:t>
                    </w:r>
                  </w:p>
                </w:tc>
              </w:tr>
              <w:tr w:rsidR="00BD7D5D">
                <w:trPr>
                  <w:divId w:val="207648969"/>
                  <w:tblCellSpacing w:w="15" w:type="dxa"/>
                </w:trPr>
                <w:tc>
                  <w:tcPr>
                    <w:tcW w:w="50" w:type="pct"/>
                    <w:hideMark/>
                  </w:tcPr>
                  <w:p w:rsidR="00BD7D5D" w:rsidRDefault="00BD7D5D">
                    <w:pPr>
                      <w:pStyle w:val="Bibliografa"/>
                      <w:rPr>
                        <w:noProof/>
                      </w:rPr>
                    </w:pPr>
                    <w:r>
                      <w:rPr>
                        <w:noProof/>
                      </w:rPr>
                      <w:t xml:space="preserve">[15] </w:t>
                    </w:r>
                  </w:p>
                </w:tc>
                <w:tc>
                  <w:tcPr>
                    <w:tcW w:w="0" w:type="auto"/>
                    <w:hideMark/>
                  </w:tcPr>
                  <w:p w:rsidR="00BD7D5D" w:rsidRDefault="00BD7D5D">
                    <w:pPr>
                      <w:pStyle w:val="Bibliografa"/>
                      <w:rPr>
                        <w:noProof/>
                      </w:rPr>
                    </w:pPr>
                    <w:r>
                      <w:rPr>
                        <w:noProof/>
                      </w:rPr>
                      <w:t>«Chess.com,» [En línea]. Available: chess.com.</w:t>
                    </w:r>
                  </w:p>
                </w:tc>
              </w:tr>
              <w:tr w:rsidR="00BD7D5D">
                <w:trPr>
                  <w:divId w:val="207648969"/>
                  <w:tblCellSpacing w:w="15" w:type="dxa"/>
                </w:trPr>
                <w:tc>
                  <w:tcPr>
                    <w:tcW w:w="50" w:type="pct"/>
                    <w:hideMark/>
                  </w:tcPr>
                  <w:p w:rsidR="00BD7D5D" w:rsidRDefault="00BD7D5D">
                    <w:pPr>
                      <w:pStyle w:val="Bibliografa"/>
                      <w:rPr>
                        <w:noProof/>
                      </w:rPr>
                    </w:pPr>
                    <w:r>
                      <w:rPr>
                        <w:noProof/>
                      </w:rPr>
                      <w:t xml:space="preserve">[16] </w:t>
                    </w:r>
                  </w:p>
                </w:tc>
                <w:tc>
                  <w:tcPr>
                    <w:tcW w:w="0" w:type="auto"/>
                    <w:hideMark/>
                  </w:tcPr>
                  <w:p w:rsidR="00BD7D5D" w:rsidRDefault="00BD7D5D">
                    <w:pPr>
                      <w:pStyle w:val="Bibliografa"/>
                      <w:rPr>
                        <w:noProof/>
                      </w:rPr>
                    </w:pPr>
                    <w:r>
                      <w:rPr>
                        <w:noProof/>
                      </w:rPr>
                      <w:t>«Chess24,» [En línea]. Available: www.chess24.com.</w:t>
                    </w:r>
                  </w:p>
                </w:tc>
              </w:tr>
              <w:tr w:rsidR="00BD7D5D">
                <w:trPr>
                  <w:divId w:val="207648969"/>
                  <w:tblCellSpacing w:w="15" w:type="dxa"/>
                </w:trPr>
                <w:tc>
                  <w:tcPr>
                    <w:tcW w:w="50" w:type="pct"/>
                    <w:hideMark/>
                  </w:tcPr>
                  <w:p w:rsidR="00BD7D5D" w:rsidRDefault="00BD7D5D">
                    <w:pPr>
                      <w:pStyle w:val="Bibliografa"/>
                      <w:rPr>
                        <w:noProof/>
                      </w:rPr>
                    </w:pPr>
                    <w:r>
                      <w:rPr>
                        <w:noProof/>
                      </w:rPr>
                      <w:t xml:space="preserve">[17] </w:t>
                    </w:r>
                  </w:p>
                </w:tc>
                <w:tc>
                  <w:tcPr>
                    <w:tcW w:w="0" w:type="auto"/>
                    <w:hideMark/>
                  </w:tcPr>
                  <w:p w:rsidR="00BD7D5D" w:rsidRDefault="00BD7D5D">
                    <w:pPr>
                      <w:pStyle w:val="Bibliografa"/>
                      <w:rPr>
                        <w:noProof/>
                      </w:rPr>
                    </w:pPr>
                    <w:r>
                      <w:rPr>
                        <w:noProof/>
                      </w:rPr>
                      <w:t xml:space="preserve">P. d. R. Laborales, «Ley 31/1995 del 8 de Noviembre». </w:t>
                    </w:r>
                  </w:p>
                </w:tc>
              </w:tr>
              <w:tr w:rsidR="00BD7D5D">
                <w:trPr>
                  <w:divId w:val="207648969"/>
                  <w:tblCellSpacing w:w="15" w:type="dxa"/>
                </w:trPr>
                <w:tc>
                  <w:tcPr>
                    <w:tcW w:w="50" w:type="pct"/>
                    <w:hideMark/>
                  </w:tcPr>
                  <w:p w:rsidR="00BD7D5D" w:rsidRDefault="00BD7D5D">
                    <w:pPr>
                      <w:pStyle w:val="Bibliografa"/>
                      <w:rPr>
                        <w:noProof/>
                      </w:rPr>
                    </w:pPr>
                    <w:r>
                      <w:rPr>
                        <w:noProof/>
                      </w:rPr>
                      <w:t xml:space="preserve">[18] </w:t>
                    </w:r>
                  </w:p>
                </w:tc>
                <w:tc>
                  <w:tcPr>
                    <w:tcW w:w="0" w:type="auto"/>
                    <w:hideMark/>
                  </w:tcPr>
                  <w:p w:rsidR="00BD7D5D" w:rsidRDefault="00BD7D5D">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BD7D5D">
                <w:trPr>
                  <w:divId w:val="207648969"/>
                  <w:tblCellSpacing w:w="15" w:type="dxa"/>
                </w:trPr>
                <w:tc>
                  <w:tcPr>
                    <w:tcW w:w="50" w:type="pct"/>
                    <w:hideMark/>
                  </w:tcPr>
                  <w:p w:rsidR="00BD7D5D" w:rsidRDefault="00BD7D5D">
                    <w:pPr>
                      <w:pStyle w:val="Bibliografa"/>
                      <w:rPr>
                        <w:noProof/>
                      </w:rPr>
                    </w:pPr>
                    <w:r>
                      <w:rPr>
                        <w:noProof/>
                      </w:rPr>
                      <w:t xml:space="preserve">[19] </w:t>
                    </w:r>
                  </w:p>
                </w:tc>
                <w:tc>
                  <w:tcPr>
                    <w:tcW w:w="0" w:type="auto"/>
                    <w:hideMark/>
                  </w:tcPr>
                  <w:p w:rsidR="00BD7D5D" w:rsidRDefault="00BD7D5D">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BD7D5D">
                <w:trPr>
                  <w:divId w:val="207648969"/>
                  <w:tblCellSpacing w:w="15" w:type="dxa"/>
                </w:trPr>
                <w:tc>
                  <w:tcPr>
                    <w:tcW w:w="50" w:type="pct"/>
                    <w:hideMark/>
                  </w:tcPr>
                  <w:p w:rsidR="00BD7D5D" w:rsidRDefault="00BD7D5D">
                    <w:pPr>
                      <w:pStyle w:val="Bibliografa"/>
                      <w:rPr>
                        <w:noProof/>
                      </w:rPr>
                    </w:pPr>
                    <w:r>
                      <w:rPr>
                        <w:noProof/>
                      </w:rPr>
                      <w:t xml:space="preserve">[20] </w:t>
                    </w:r>
                  </w:p>
                </w:tc>
                <w:tc>
                  <w:tcPr>
                    <w:tcW w:w="0" w:type="auto"/>
                    <w:hideMark/>
                  </w:tcPr>
                  <w:p w:rsidR="00BD7D5D" w:rsidRDefault="00BD7D5D">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BD7D5D">
                <w:trPr>
                  <w:divId w:val="207648969"/>
                  <w:tblCellSpacing w:w="15" w:type="dxa"/>
                </w:trPr>
                <w:tc>
                  <w:tcPr>
                    <w:tcW w:w="50" w:type="pct"/>
                    <w:hideMark/>
                  </w:tcPr>
                  <w:p w:rsidR="00BD7D5D" w:rsidRDefault="00BD7D5D">
                    <w:pPr>
                      <w:pStyle w:val="Bibliografa"/>
                      <w:rPr>
                        <w:noProof/>
                      </w:rPr>
                    </w:pPr>
                    <w:r>
                      <w:rPr>
                        <w:noProof/>
                      </w:rPr>
                      <w:t xml:space="preserve">[21] </w:t>
                    </w:r>
                  </w:p>
                </w:tc>
                <w:tc>
                  <w:tcPr>
                    <w:tcW w:w="0" w:type="auto"/>
                    <w:hideMark/>
                  </w:tcPr>
                  <w:p w:rsidR="00BD7D5D" w:rsidRDefault="00BD7D5D">
                    <w:pPr>
                      <w:pStyle w:val="Bibliografa"/>
                      <w:rPr>
                        <w:noProof/>
                      </w:rPr>
                    </w:pPr>
                    <w:r>
                      <w:rPr>
                        <w:noProof/>
                      </w:rPr>
                      <w:t xml:space="preserve">Fraternidad-Muprespa, «Manual de Prevención de riesgos personal administrativo». </w:t>
                    </w:r>
                  </w:p>
                </w:tc>
              </w:tr>
              <w:tr w:rsidR="00BD7D5D">
                <w:trPr>
                  <w:divId w:val="207648969"/>
                  <w:tblCellSpacing w:w="15" w:type="dxa"/>
                </w:trPr>
                <w:tc>
                  <w:tcPr>
                    <w:tcW w:w="50" w:type="pct"/>
                    <w:hideMark/>
                  </w:tcPr>
                  <w:p w:rsidR="00BD7D5D" w:rsidRDefault="00BD7D5D">
                    <w:pPr>
                      <w:pStyle w:val="Bibliografa"/>
                      <w:rPr>
                        <w:noProof/>
                      </w:rPr>
                    </w:pPr>
                    <w:r>
                      <w:rPr>
                        <w:noProof/>
                      </w:rPr>
                      <w:lastRenderedPageBreak/>
                      <w:t xml:space="preserve">[22] </w:t>
                    </w:r>
                  </w:p>
                </w:tc>
                <w:tc>
                  <w:tcPr>
                    <w:tcW w:w="0" w:type="auto"/>
                    <w:hideMark/>
                  </w:tcPr>
                  <w:p w:rsidR="00BD7D5D" w:rsidRDefault="00BD7D5D">
                    <w:pPr>
                      <w:pStyle w:val="Bibliografa"/>
                      <w:rPr>
                        <w:noProof/>
                      </w:rPr>
                    </w:pPr>
                    <w:r>
                      <w:rPr>
                        <w:noProof/>
                      </w:rPr>
                      <w:t>«Wikipedia,» [En línea]. Available: https://es.wikipedia.org/wiki/Minimax.</w:t>
                    </w:r>
                  </w:p>
                </w:tc>
              </w:tr>
              <w:tr w:rsidR="00BD7D5D">
                <w:trPr>
                  <w:divId w:val="207648969"/>
                  <w:tblCellSpacing w:w="15" w:type="dxa"/>
                </w:trPr>
                <w:tc>
                  <w:tcPr>
                    <w:tcW w:w="50" w:type="pct"/>
                    <w:hideMark/>
                  </w:tcPr>
                  <w:p w:rsidR="00BD7D5D" w:rsidRDefault="00BD7D5D">
                    <w:pPr>
                      <w:pStyle w:val="Bibliografa"/>
                      <w:rPr>
                        <w:noProof/>
                      </w:rPr>
                    </w:pPr>
                    <w:r>
                      <w:rPr>
                        <w:noProof/>
                      </w:rPr>
                      <w:t xml:space="preserve">[23] </w:t>
                    </w:r>
                  </w:p>
                </w:tc>
                <w:tc>
                  <w:tcPr>
                    <w:tcW w:w="0" w:type="auto"/>
                    <w:hideMark/>
                  </w:tcPr>
                  <w:p w:rsidR="00BD7D5D" w:rsidRDefault="00BD7D5D">
                    <w:pPr>
                      <w:pStyle w:val="Bibliografa"/>
                      <w:rPr>
                        <w:noProof/>
                      </w:rPr>
                    </w:pPr>
                    <w:r>
                      <w:rPr>
                        <w:noProof/>
                      </w:rPr>
                      <w:t>«github,» [En línea]. Available: http://www.github.com.</w:t>
                    </w:r>
                  </w:p>
                </w:tc>
              </w:tr>
              <w:tr w:rsidR="00BD7D5D">
                <w:trPr>
                  <w:divId w:val="207648969"/>
                  <w:tblCellSpacing w:w="15" w:type="dxa"/>
                </w:trPr>
                <w:tc>
                  <w:tcPr>
                    <w:tcW w:w="50" w:type="pct"/>
                    <w:hideMark/>
                  </w:tcPr>
                  <w:p w:rsidR="00BD7D5D" w:rsidRDefault="00BD7D5D">
                    <w:pPr>
                      <w:pStyle w:val="Bibliografa"/>
                      <w:rPr>
                        <w:noProof/>
                      </w:rPr>
                    </w:pPr>
                    <w:r>
                      <w:rPr>
                        <w:noProof/>
                      </w:rPr>
                      <w:t xml:space="preserve">[24] </w:t>
                    </w:r>
                  </w:p>
                </w:tc>
                <w:tc>
                  <w:tcPr>
                    <w:tcW w:w="0" w:type="auto"/>
                    <w:hideMark/>
                  </w:tcPr>
                  <w:p w:rsidR="00BD7D5D" w:rsidRDefault="00BD7D5D">
                    <w:pPr>
                      <w:pStyle w:val="Bibliografa"/>
                      <w:rPr>
                        <w:noProof/>
                      </w:rPr>
                    </w:pPr>
                    <w:r>
                      <w:rPr>
                        <w:noProof/>
                      </w:rPr>
                      <w:t>«git,» [En línea]. Available: https://git-scm.com/.</w:t>
                    </w:r>
                  </w:p>
                </w:tc>
              </w:tr>
            </w:tbl>
            <w:p w:rsidR="00BD7D5D" w:rsidRDefault="00BD7D5D">
              <w:pPr>
                <w:divId w:val="207648969"/>
                <w:rPr>
                  <w:rFonts w:eastAsia="Times New Roman"/>
                  <w:noProof/>
                </w:rPr>
              </w:pPr>
            </w:p>
            <w:p w:rsidR="00F252DB" w:rsidRDefault="00F252DB">
              <w:r>
                <w:rPr>
                  <w:b/>
                  <w:bCs/>
                </w:rPr>
                <w:fldChar w:fldCharType="end"/>
              </w:r>
            </w:p>
          </w:sdtContent>
        </w:sdt>
      </w:sdtContent>
    </w:sdt>
    <w:p w:rsidR="005814D2" w:rsidRDefault="005814D2" w:rsidP="005814D2">
      <w:pPr>
        <w:pStyle w:val="Ttulo1"/>
        <w:rPr>
          <w:rFonts w:ascii="Times New Roman" w:hAnsi="Times New Roman" w:cs="Times New Roman"/>
          <w:color w:val="auto"/>
          <w:sz w:val="48"/>
          <w:szCs w:val="48"/>
        </w:rPr>
      </w:pPr>
      <w:r>
        <w:t>Apéndice A: Escritura</w:t>
      </w:r>
      <w:bookmarkEnd w:id="60"/>
      <w:bookmarkEnd w:id="59"/>
    </w:p>
    <w:p w:rsidR="008470C4" w:rsidRDefault="005814D2" w:rsidP="008470C4">
      <w:r>
        <w:t xml:space="preserve">En principio la idea era usar una especie de escritura Algebraica a-lo ajedrez pero modificada por las necesidades de ser 4 jugadores y con el tablero cambiante. </w:t>
      </w:r>
      <w:r w:rsidR="008470C4">
        <w:t>En principio el trabajo ya está hecho porque lo único que hay que hacer es ir recolectando las filas y columnas de las casillas de cada uno de los jugadores.</w:t>
      </w:r>
    </w:p>
    <w:p w:rsidR="008470C4" w:rsidRDefault="008470C4" w:rsidP="008470C4">
      <w:r>
        <w:t>Una forma sencilla y que surge espontáneamente cuando sabes que es una partida de ajedrez es un fichero de tipo json que recolecte primero una cabecera con información de los jugadores (y como extra lo mismo información de la partida) y luego parejitas:</w:t>
      </w:r>
    </w:p>
    <w:p w:rsidR="008470C4" w:rsidRDefault="008470C4" w:rsidP="008470C4">
      <w:pPr>
        <w:pStyle w:val="Codigo"/>
      </w:pPr>
      <w:r>
        <w:t>{</w:t>
      </w:r>
    </w:p>
    <w:p w:rsidR="008470C4" w:rsidRDefault="008470C4" w:rsidP="008470C4">
      <w:pPr>
        <w:pStyle w:val="Codigo"/>
      </w:pPr>
      <w:r>
        <w:tab/>
        <w:t>"Partida":[</w:t>
      </w:r>
    </w:p>
    <w:p w:rsidR="008470C4" w:rsidRDefault="008470C4" w:rsidP="008470C4">
      <w:pPr>
        <w:pStyle w:val="Codigo"/>
      </w:pPr>
      <w:r>
        <w:tab/>
      </w:r>
      <w:r>
        <w:tab/>
        <w:t>{"Movimiento": 1,[</w:t>
      </w:r>
    </w:p>
    <w:p w:rsidR="008470C4" w:rsidRDefault="008470C4" w:rsidP="008470C4">
      <w:pPr>
        <w:pStyle w:val="Codigo"/>
      </w:pPr>
      <w:r>
        <w:tab/>
      </w:r>
      <w:r>
        <w:tab/>
      </w:r>
      <w:r>
        <w:tab/>
        <w:t>"Black":{</w:t>
      </w:r>
    </w:p>
    <w:p w:rsidR="008470C4" w:rsidRDefault="008470C4" w:rsidP="008470C4">
      <w:pPr>
        <w:pStyle w:val="Codigo"/>
      </w:pPr>
      <w:r>
        <w:tab/>
      </w:r>
      <w:r>
        <w:tab/>
      </w:r>
      <w:r>
        <w:tab/>
      </w:r>
      <w:r>
        <w:tab/>
        <w:t>"Inicio":[13,13],</w:t>
      </w:r>
    </w:p>
    <w:p w:rsidR="008470C4" w:rsidRDefault="008470C4" w:rsidP="008470C4">
      <w:pPr>
        <w:pStyle w:val="Codigo"/>
      </w:pPr>
      <w:r>
        <w:tab/>
      </w:r>
      <w:r>
        <w:tab/>
      </w:r>
      <w:r>
        <w:tab/>
      </w:r>
      <w:r>
        <w:tab/>
        <w:t>"Final":[12,13] },</w:t>
      </w:r>
    </w:p>
    <w:p w:rsidR="008470C4" w:rsidRDefault="008470C4" w:rsidP="008470C4">
      <w:pPr>
        <w:pStyle w:val="Codigo"/>
      </w:pPr>
      <w:r>
        <w:tab/>
      </w:r>
      <w:r>
        <w:tab/>
      </w:r>
      <w:r>
        <w:tab/>
        <w:t>"Blue":{</w:t>
      </w:r>
    </w:p>
    <w:p w:rsidR="008470C4" w:rsidRDefault="008470C4" w:rsidP="008470C4">
      <w:pPr>
        <w:pStyle w:val="Codigo"/>
      </w:pPr>
      <w:r>
        <w:tab/>
      </w:r>
      <w:r>
        <w:tab/>
      </w:r>
      <w:r>
        <w:tab/>
      </w:r>
      <w:r>
        <w:tab/>
        <w:t>"Inicio":[5,5],</w:t>
      </w:r>
    </w:p>
    <w:p w:rsidR="008470C4" w:rsidRDefault="008470C4" w:rsidP="008470C4">
      <w:pPr>
        <w:pStyle w:val="Codigo"/>
      </w:pPr>
      <w:r>
        <w:tab/>
      </w:r>
      <w:r>
        <w:tab/>
      </w:r>
      <w:r>
        <w:tab/>
      </w:r>
      <w:r>
        <w:tab/>
        <w:t>"Final":[3,2] },</w:t>
      </w:r>
    </w:p>
    <w:p w:rsidR="008470C4" w:rsidRDefault="008470C4" w:rsidP="008470C4">
      <w:pPr>
        <w:pStyle w:val="Codigo"/>
      </w:pPr>
      <w:r>
        <w:tab/>
      </w:r>
      <w:r>
        <w:tab/>
      </w:r>
      <w:r>
        <w:tab/>
        <w:t>"Green":{</w:t>
      </w:r>
    </w:p>
    <w:p w:rsidR="008470C4" w:rsidRDefault="008470C4" w:rsidP="008470C4">
      <w:pPr>
        <w:pStyle w:val="Codigo"/>
      </w:pPr>
      <w:r>
        <w:tab/>
      </w:r>
      <w:r>
        <w:tab/>
      </w:r>
      <w:r>
        <w:tab/>
      </w:r>
      <w:r>
        <w:tab/>
        <w:t>"Inicio":[0,5],</w:t>
      </w:r>
    </w:p>
    <w:p w:rsidR="008470C4" w:rsidRDefault="008470C4" w:rsidP="008470C4">
      <w:pPr>
        <w:pStyle w:val="Codigo"/>
      </w:pPr>
      <w:r>
        <w:tab/>
      </w:r>
      <w:r>
        <w:tab/>
      </w:r>
      <w:r>
        <w:tab/>
      </w:r>
      <w:r>
        <w:tab/>
        <w:t>"Final":[1,3] }</w:t>
      </w:r>
    </w:p>
    <w:p w:rsidR="008470C4" w:rsidRDefault="008470C4" w:rsidP="008470C4">
      <w:pPr>
        <w:pStyle w:val="Codigo"/>
      </w:pPr>
      <w:r>
        <w:tab/>
      </w:r>
      <w:r>
        <w:tab/>
      </w:r>
      <w:r>
        <w:tab/>
        <w:t>]</w:t>
      </w:r>
    </w:p>
    <w:p w:rsidR="008470C4" w:rsidRDefault="008470C4" w:rsidP="008470C4">
      <w:pPr>
        <w:pStyle w:val="Codigo"/>
      </w:pPr>
      <w:r>
        <w:tab/>
      </w:r>
      <w:r>
        <w:tab/>
        <w:t>}</w:t>
      </w:r>
    </w:p>
    <w:p w:rsidR="008470C4" w:rsidRDefault="008470C4" w:rsidP="008470C4">
      <w:pPr>
        <w:pStyle w:val="Codigo"/>
      </w:pPr>
      <w:r>
        <w:tab/>
        <w:t>]</w:t>
      </w:r>
    </w:p>
    <w:p w:rsidR="008470C4" w:rsidRDefault="008470C4" w:rsidP="008470C4">
      <w:pPr>
        <w:pStyle w:val="Codigo"/>
      </w:pPr>
      <w:r>
        <w:t>}</w:t>
      </w:r>
    </w:p>
    <w:p w:rsidR="005814D2" w:rsidRDefault="00FC70A2" w:rsidP="00FC70A2">
      <w:pPr>
        <w:ind w:firstLine="708"/>
      </w:pPr>
      <w:r>
        <w:t>Las clases empleadas en el juego ya generan esa información con lo cual pasarla a escribir en un fichero tanto en forma json como simplemente casilla inicial, casilla final es casi automática. Y serían fácil luego de manejar mediante una base de datos que usara ficheros json como mongoDB (añadiendo un _id a cada fichero).</w:t>
      </w:r>
    </w:p>
    <w:p w:rsidR="00FC70A2" w:rsidRDefault="00FC70A2" w:rsidP="00FC70A2">
      <w:pPr>
        <w:ind w:firstLine="708"/>
      </w:pPr>
      <w:r>
        <w:t>De hecho aunque para la visión del juego me he centrado en el juego en las pruebas anteriores siempre pintaba los tableros en forma de string e iba transformando la notación de la partida para ir moviéndolas. Así que en realidad la base de lectura está ya realizada y comprobada pero no ha sido puesta por querer también incluir el juego.</w:t>
      </w:r>
    </w:p>
    <w:p w:rsidR="005814D2" w:rsidRDefault="005814D2" w:rsidP="005814D2">
      <w:pPr>
        <w:pStyle w:val="Ttulo1"/>
      </w:pPr>
      <w:bookmarkStart w:id="61" w:name="_Toc4842685"/>
      <w:bookmarkStart w:id="62" w:name="_Toc9619638"/>
      <w:r>
        <w:lastRenderedPageBreak/>
        <w:t>Apéndice B: Ranking (Clasificación)</w:t>
      </w:r>
      <w:bookmarkEnd w:id="61"/>
      <w:bookmarkEnd w:id="62"/>
    </w:p>
    <w:p w:rsidR="005814D2" w:rsidRDefault="005814D2" w:rsidP="005814D2">
      <w:r>
        <w:t>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chess online se usa el conocido como sistema de puntuación Glicko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5814D2" w:rsidRDefault="005814D2" w:rsidP="005814D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5814D2" w:rsidRDefault="005814D2" w:rsidP="005814D2">
      <w:r>
        <w:t>Pero el ajedrez es de dos y el juego de la propuesta es de 4 jugadores. Creo que un primer acercamiento consistirá en tomar el orden de eliminación y dar la siguiente puntuación de partida:</w:t>
      </w:r>
    </w:p>
    <w:p w:rsidR="005814D2" w:rsidRDefault="005814D2" w:rsidP="005814D2">
      <w:r>
        <w:t>0 Puntos: Ser eliminado el primero de la partida.</w:t>
      </w:r>
    </w:p>
    <w:p w:rsidR="005814D2" w:rsidRDefault="005814D2" w:rsidP="005814D2">
      <w:r>
        <w:t>¼ Puntos: Ser eliminado el segundo.</w:t>
      </w:r>
    </w:p>
    <w:p w:rsidR="005814D2" w:rsidRDefault="005814D2" w:rsidP="005814D2">
      <w:r>
        <w:t xml:space="preserve">¾ Puntos: Ser eliminado el tercero. </w:t>
      </w:r>
    </w:p>
    <w:p w:rsidR="005814D2" w:rsidRDefault="005814D2" w:rsidP="005814D2">
      <w:r>
        <w:t>1 Punto: Ser el ganador.</w:t>
      </w:r>
    </w:p>
    <w:p w:rsidR="005814D2" w:rsidRDefault="005814D2" w:rsidP="005814D2">
      <w:r>
        <w:t>Con esto y algún retoque estableceremos una puntuación estimada que nos ayudará tanto para toques competitivos como para el matchmaking futuro cuando finalmente saquemos la versión multijugador</w:t>
      </w:r>
      <w:r w:rsidR="008470C4">
        <w:t>. Los campos en la clase jugador están preparados para eso.</w:t>
      </w:r>
    </w:p>
    <w:p w:rsidR="008A5361" w:rsidRDefault="008A5361" w:rsidP="008A5361">
      <w:pPr>
        <w:pStyle w:val="Ttulo1"/>
      </w:pPr>
      <w:bookmarkStart w:id="63" w:name="_Toc9619639"/>
      <w:r>
        <w:t>Apéndice C: Sobre IAs</w:t>
      </w:r>
      <w:bookmarkEnd w:id="63"/>
    </w:p>
    <w:p w:rsidR="008A5361" w:rsidRDefault="008A5361" w:rsidP="008A5361">
      <w:pPr>
        <w:pStyle w:val="Ttulo2"/>
      </w:pPr>
      <w:bookmarkStart w:id="64" w:name="_Toc9619640"/>
      <w:r>
        <w:t>Definición</w:t>
      </w:r>
      <w:bookmarkEnd w:id="64"/>
    </w:p>
    <w:p w:rsidR="008A5361" w:rsidRDefault="008A5361" w:rsidP="008A5361">
      <w:r>
        <w:t>Hay veces que las propias definiciones son un tanto oscuras (o poco claras) y muchas veces encierran más una forma de enmascarar con una simbología mística o mágica cosas que no son más que pura implementación técnica o científica. La inteligencia en sí es una de esas cosas cuya definición no ha estado completamente clara o fuera de “disputas”; pues imaginaros la inteligencia artificial.</w:t>
      </w:r>
    </w:p>
    <w:p w:rsidR="008A5361" w:rsidRDefault="008A5361" w:rsidP="008A5361">
      <w:r w:rsidRPr="008A5361">
        <w:lastRenderedPageBreak/>
        <w:t>Andreas Kaplan y Michael Haenlein definen la inteligencia artificial como "la capacidad de un sistema para interpretar correctamente datos externos, para aprender de dichos datos y emplear esos conocimientos para lograr tareas y metas concretas a través de la adaptación flexible"</w:t>
      </w:r>
      <w:r>
        <w:t>. Quizás sea una definición tan buena como otra pero cuando la analizamos con ojos un poco más fríos es fácil darse cuenta que aunque en general puede ser acertada la implementación en sí no deja de ser “poco” inteligente.</w:t>
      </w:r>
    </w:p>
    <w:p w:rsidR="00F278D1" w:rsidRDefault="008A5361" w:rsidP="008A5361">
      <w:r>
        <w:t xml:space="preserve">Tradicionalmente la </w:t>
      </w:r>
      <w:r w:rsidRPr="008A5361">
        <w:t xml:space="preserve"> </w:t>
      </w:r>
      <w:r w:rsidR="00F278D1">
        <w:t>i</w:t>
      </w:r>
      <w:r>
        <w:t xml:space="preserve">nteligencia artificial </w:t>
      </w:r>
      <w:r w:rsidR="00F278D1">
        <w:t xml:space="preserve">(que según la wiki ahora se conoce también como </w:t>
      </w:r>
      <w:r>
        <w:t>IA simbólico-deductiva</w:t>
      </w:r>
      <w:r w:rsidR="00F278D1">
        <w:t xml:space="preserve"> estaba basada en </w:t>
      </w:r>
      <w:r>
        <w:t>el análisis formal y estadístico del comportamiento humano ante diferentes problemas</w:t>
      </w:r>
      <w:r w:rsidR="00F278D1">
        <w:t>. De esta forma se usaban razonamiento basados en casos bajo un árbol de decisiones, usando las reglas matemáticas necesarias o incluso redes bayesianas para inferir probabilísticamente las mejores decisiones a tomar.</w:t>
      </w:r>
    </w:p>
    <w:p w:rsidR="008A5361" w:rsidRDefault="00F278D1" w:rsidP="008A5361">
      <w:r>
        <w:t>De esta manera se intentaba establecer un modelo que aplicase a la situación que se quisiese resolver, (muchas veces mediante un conocimiento más que experto del problema en sí), y a partir de ese modelo calcular cual era la mejor respuesta (muchas veces a base de fuerza bruta del ordenador usado).</w:t>
      </w:r>
    </w:p>
    <w:p w:rsidR="008A5361" w:rsidRDefault="00F278D1" w:rsidP="008A5361">
      <w:r>
        <w:t>El ajedrez ha sido un juego que clásicamente ha sido un campo de batalla para estas aproximaciones a la inteligencia con bastantes buenos resultados, básicamente basándose en evaluaciones de posiciones y un algoritmo minMax (y variantes mejoradas como la poda Alpha-Beta) que simplemente van cogiendo la variante que mejor puntuación tiene para el jugador teniendo en cuenta que el otro jugador escogerá la que dé peor puntuación para el contrario.</w:t>
      </w:r>
    </w:p>
    <w:p w:rsidR="00D976AC" w:rsidRDefault="00D976AC" w:rsidP="008A5361">
      <w:r>
        <w:t>Hoy en día se han puesto en relevancia la</w:t>
      </w:r>
      <w:r w:rsidRPr="00D976AC">
        <w:t xml:space="preserve"> IA subsimbólica-inductiva</w:t>
      </w:r>
      <w:r>
        <w:t xml:space="preserve"> (o dicho de otra manera parecen más brillantes)</w:t>
      </w:r>
      <w:r w:rsidRPr="00D976AC">
        <w:t>. El aprendizaje se reali</w:t>
      </w:r>
      <w:r>
        <w:t>za basándose en datos empíricos y en un proceso de “auto”-aprendizaje, en los que no se conoce el modelo o el algoritmo pero si una cantidad ingentes de inputs y outputs a través de los cuales con un modelo matemático de variable complejidad (al que llaman redes neuronales) pues pueden ajustarlo y sacar predicciones.</w:t>
      </w:r>
    </w:p>
    <w:p w:rsidR="00D976AC" w:rsidRDefault="00D976AC" w:rsidP="008A5361">
      <w:r>
        <w:t>Contado como lo cuentan pues parece hasta mágico (y no estoy tratando de minimizar sus resultados) pero en realidad tanto la IA “clásica” como esta moderna que “aprende” no es tan “lista” (y con esto quiero decir que no están mágica).</w:t>
      </w:r>
    </w:p>
    <w:p w:rsidR="00D976AC" w:rsidRDefault="00D976AC" w:rsidP="008A5361">
      <w:r>
        <w:t xml:space="preserve">En el siguiente mini-capítulo voy a intentar resumir un ejemplo </w:t>
      </w:r>
      <w:r w:rsidR="00016772">
        <w:t xml:space="preserve">inicial </w:t>
      </w:r>
      <w:r>
        <w:t xml:space="preserve">de un curso de Google sobre Deep Learning que creo que explica perfectamente el enfoque de esta técnica computacional. </w:t>
      </w:r>
      <w:r w:rsidR="00016772">
        <w:t>Y sí, creo que el Chess Battle Royale necesitará de este tipo de técnicas para futuras IAs más decentes pero… eso futuro.</w:t>
      </w:r>
    </w:p>
    <w:p w:rsidR="00016772" w:rsidRDefault="00016772" w:rsidP="00016772">
      <w:pPr>
        <w:pStyle w:val="Ttulo2"/>
      </w:pPr>
      <w:bookmarkStart w:id="65" w:name="_Toc9619641"/>
      <w:r>
        <w:lastRenderedPageBreak/>
        <w:t>Machine Learning</w:t>
      </w:r>
      <w:bookmarkEnd w:id="65"/>
    </w:p>
    <w:p w:rsidR="00C45919" w:rsidRDefault="00C45919" w:rsidP="00C45919">
      <w:pPr>
        <w:pStyle w:val="Citadestacada"/>
      </w:pPr>
      <w:r>
        <w:t>¿Cómo sabía yo que al jugar 18.d5, 21.a5, 25.h5 no se reducirían mis posibilidades de victoria? Porque he visto muchas partidas similares en los libros antiguos de ajedrez.</w:t>
      </w:r>
    </w:p>
    <w:p w:rsidR="00C45919" w:rsidRDefault="00C45919" w:rsidP="00C45919">
      <w:pPr>
        <w:pStyle w:val="Citadestacada"/>
      </w:pPr>
      <w:r>
        <w:t>Un año más tarde, durante el torneo de IBM de Amsterdam en 1968, contemplé divertido cuán rápido Lubomir Kavalek había llevado a cabo el mismo plan en su partida con Lengyel. Le pregunté más tarde a Kavalek la razón de su veloz juego, y me explicó que Vlastimil Hort le había enseñado mi partida con Winiwarter unos pocos meses antes. He aquí porque la generación más joven es siempre más inteligente.</w:t>
      </w:r>
    </w:p>
    <w:p w:rsidR="00C45919" w:rsidRPr="00C45919" w:rsidRDefault="00C45919" w:rsidP="00C45919">
      <w:pPr>
        <w:pStyle w:val="Citadestacada"/>
        <w:rPr>
          <w:b/>
        </w:rPr>
      </w:pPr>
      <w:r>
        <w:rPr>
          <w:b/>
        </w:rPr>
        <w:t>D.Bronstein “Aprendiz de brujo”</w:t>
      </w:r>
    </w:p>
    <w:p w:rsidR="00016772" w:rsidRDefault="00016772" w:rsidP="00016772">
      <w:r>
        <w:t>Recordar la disyuntiva del apartado anterior.</w:t>
      </w:r>
    </w:p>
    <w:p w:rsidR="00016772" w:rsidRDefault="00016772" w:rsidP="00016772">
      <w:r>
        <w:t>En muchos casos de programación lo que se pretende es implementar un algoritmo para que a través de unos datos de entrada (inputs) se obtengan unos resultados (outputs). El algoritmo, la ecuación, el problema puede ser más o menos complicado y requerir unas u otras técnicas pero… ¿Y si el problema no es que se conozca el algoritmo y se quieran calcular los resultados sino que se conocen inputs y outputs pero no se conoce el algoritmo?</w:t>
      </w:r>
    </w:p>
    <w:p w:rsidR="00016772" w:rsidRDefault="00DF75A2" w:rsidP="00016772">
      <w:r>
        <w:t>El curso propone como encontrarías que una serie de datos de inputs y outputs tal que:</w:t>
      </w:r>
    </w:p>
    <w:tbl>
      <w:tblPr>
        <w:tblStyle w:val="Tabladelista2"/>
        <w:tblW w:w="0" w:type="auto"/>
        <w:tblLook w:val="04A0" w:firstRow="1" w:lastRow="0" w:firstColumn="1" w:lastColumn="0" w:noHBand="0" w:noVBand="1"/>
      </w:tblPr>
      <w:tblGrid>
        <w:gridCol w:w="1231"/>
        <w:gridCol w:w="803"/>
        <w:gridCol w:w="828"/>
        <w:gridCol w:w="804"/>
        <w:gridCol w:w="828"/>
        <w:gridCol w:w="828"/>
        <w:gridCol w:w="829"/>
        <w:gridCol w:w="805"/>
        <w:gridCol w:w="774"/>
        <w:gridCol w:w="774"/>
      </w:tblGrid>
      <w:tr w:rsidR="00DF75A2" w:rsidTr="00DF7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INPUT</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4</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13</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17</w:t>
            </w:r>
          </w:p>
        </w:tc>
        <w:tc>
          <w:tcPr>
            <w:tcW w:w="850"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23</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40</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r>
      <w:tr w:rsidR="00DF75A2" w:rsidTr="00DF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OUTPUT</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39.2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50</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55.4</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62.6</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66.5</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r>
    </w:tbl>
    <w:p w:rsidR="00DF75A2" w:rsidRDefault="00DF75A2" w:rsidP="00016772">
      <w:r>
        <w:t>¿Qué valor tomaría el output a 40?</w:t>
      </w:r>
    </w:p>
    <w:p w:rsidR="00DF75A2" w:rsidRDefault="00DF75A2" w:rsidP="00DF75A2">
      <w:r>
        <w:t xml:space="preserve">La solución es mucho más sencilla de lo que aparenta si se piensa durante más de un segundo. Tal vez te fijas que es una conversión o quizás decidas hacer una gráfica y como ves que parece una línea recta la ajustes simplemente con un coeficiente de regresión (o si fuera otro tipo de modelo con otro tipo de ajuste). En cualquier caso </w:t>
      </w:r>
      <w:r w:rsidR="00121AA2">
        <w:t>llegarías a la conclusión que OUTPUT = 1.8 * INPUT + 32 (conversión de grados Celsius a Farenheit).</w:t>
      </w:r>
    </w:p>
    <w:p w:rsidR="00121AA2" w:rsidRDefault="00121AA2" w:rsidP="00DF75A2">
      <w:r>
        <w:t>Si este modelo de inputs y outputs fuera más complejo… no se podría usar una regresión linear o si fueran datos reales el coeficiente de regresión no sería perfectamente 1, y…</w:t>
      </w:r>
    </w:p>
    <w:p w:rsidR="00121AA2" w:rsidRDefault="00121AA2" w:rsidP="00DF75A2">
      <w:r>
        <w:t xml:space="preserve">El modelo de redes neuronales lo que hace es establecer un mecanismo que a base de distintas capas con diferentes unidades de ajuste (“neuronas”) pueden matemáticamente ir ajustando los parámetros para disminuir la distancia (o pérdida) de lo que predice ese modelo con los inputs y outputs </w:t>
      </w:r>
      <w:r>
        <w:lastRenderedPageBreak/>
        <w:t>de los datos de verdad y llegar a tener el mejor algoritmo posible dado los datos, el paso para llegar a estas iteraciones del modelo, etc.</w:t>
      </w:r>
    </w:p>
    <w:p w:rsidR="00121AA2" w:rsidRDefault="00121AA2" w:rsidP="00121AA2">
      <w:pPr>
        <w:ind w:firstLine="0"/>
      </w:pPr>
      <w:r>
        <w:tab/>
        <w:t>¿A que dicho así suena menos mágico que dicho de forma de entrenar al modelo con los datos para que aprenda cual…? De hecho eso son cosas que “tradicionalmente” siempre se ha hecho en el campo de la ciencia y de hecho las bases matemáticas son más que conocidas. Sigue siendo maravilloso las aplicaciones que están saliendo y demás; pero fundamentalmente (y si me permiten un chiste de mi época cuando buscaba funcionales de energía de correlación) si tienes tantos datos como variables a optimizar no necesito ni algoritmo puedo hacer una tabla.</w:t>
      </w:r>
    </w:p>
    <w:p w:rsidR="00C45919" w:rsidRDefault="00121AA2" w:rsidP="00121AA2">
      <w:pPr>
        <w:ind w:firstLine="0"/>
      </w:pPr>
      <w:r>
        <w:tab/>
        <w:t xml:space="preserve">¿Cómo esto se puede aplicar al ajedrez? ¿O mejor dicho como lo han aplicado Google? Pues aparte de </w:t>
      </w:r>
      <w:r w:rsidR="006838F5">
        <w:t xml:space="preserve">con mucho ingenio y muy bien, pues “técnicamente” haciendo que aprenda la máquina a base de muchas partidas y demás y luego ya el algoritmo </w:t>
      </w:r>
      <w:r w:rsidR="00C45919">
        <w:t xml:space="preserve">lo ponen en máquinas más normales. </w:t>
      </w:r>
    </w:p>
    <w:p w:rsidR="00121AA2" w:rsidRDefault="00C45919" w:rsidP="00C45919">
      <w:r>
        <w:t>El caso es que aunque es plausible que el aprendizaje en el cerebro humano actúe en parte así en base a una memoria y un “fiteo” de variables</w:t>
      </w:r>
      <w:r w:rsidR="0052101B">
        <w:t xml:space="preserve"> por la complejidad neuronal, no me cabe duda que si estos ajustes se hacen con cabeza evitan una complejidad innecesaria.</w:t>
      </w:r>
    </w:p>
    <w:p w:rsidR="0052101B" w:rsidRDefault="0052101B" w:rsidP="00C45919">
      <w:r>
        <w:t>Por ello la primera aproximación a hacer una IA en el ChessBattleRoyale va a intentar ser una más clásica usando el conocido algoritmo MinMax junto con usar funciones que puedan ser más interpretables. No porque vayan a obtenerse unos mejores resultados que con el machine learning sino porque quiero ver si se puede sacar algo de “sabiduría·interpretando los valores que saquemos.</w:t>
      </w:r>
    </w:p>
    <w:p w:rsidR="00863637" w:rsidRPr="00016772" w:rsidRDefault="00863637" w:rsidP="00863637">
      <w:pPr>
        <w:pStyle w:val="Ttulo1"/>
      </w:pPr>
      <w:bookmarkStart w:id="66" w:name="_Toc9619642"/>
      <w:r>
        <w:t>Apéndice D: Gráficas del Factor Distancia</w:t>
      </w:r>
      <w:bookmarkEnd w:id="66"/>
    </w:p>
    <w:p w:rsidR="001349AD" w:rsidRDefault="00381A07" w:rsidP="005814D2">
      <w:pPr>
        <w:ind w:firstLine="0"/>
      </w:pPr>
      <w:r>
        <w:rPr>
          <w:noProof/>
          <w:lang w:eastAsia="es-ES"/>
        </w:rPr>
        <w:drawing>
          <wp:inline distT="0" distB="0" distL="0" distR="0" wp14:anchorId="56BFE7A4" wp14:editId="0EA72207">
            <wp:extent cx="5400040" cy="250444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376A8" w:rsidRDefault="001376A8" w:rsidP="005814D2">
      <w:pPr>
        <w:ind w:firstLine="0"/>
      </w:pPr>
    </w:p>
    <w:p w:rsidR="00863637" w:rsidRDefault="00381A07" w:rsidP="005814D2">
      <w:pPr>
        <w:ind w:firstLine="0"/>
      </w:pPr>
      <w:r>
        <w:rPr>
          <w:noProof/>
          <w:lang w:eastAsia="es-ES"/>
        </w:rPr>
        <w:lastRenderedPageBreak/>
        <w:drawing>
          <wp:inline distT="0" distB="0" distL="0" distR="0" wp14:anchorId="19002401" wp14:editId="36B1BBC0">
            <wp:extent cx="5400040" cy="249809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63637" w:rsidRDefault="001376A8" w:rsidP="005814D2">
      <w:pPr>
        <w:ind w:firstLine="0"/>
      </w:pPr>
      <w:r>
        <w:rPr>
          <w:noProof/>
          <w:lang w:eastAsia="es-ES"/>
        </w:rPr>
        <w:drawing>
          <wp:anchor distT="0" distB="0" distL="114300" distR="114300" simplePos="0" relativeHeight="251684864" behindDoc="0" locked="0" layoutInCell="1" allowOverlap="1">
            <wp:simplePos x="0" y="0"/>
            <wp:positionH relativeFrom="margin">
              <wp:align>right</wp:align>
            </wp:positionH>
            <wp:positionV relativeFrom="paragraph">
              <wp:posOffset>2777062</wp:posOffset>
            </wp:positionV>
            <wp:extent cx="5400040" cy="2420620"/>
            <wp:effectExtent l="0" t="0" r="0" b="0"/>
            <wp:wrapSquare wrapText="bothSides"/>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00381A07">
        <w:rPr>
          <w:noProof/>
          <w:lang w:eastAsia="es-ES"/>
        </w:rPr>
        <w:drawing>
          <wp:anchor distT="0" distB="0" distL="114300" distR="114300" simplePos="0" relativeHeight="251685888" behindDoc="0" locked="0" layoutInCell="1" allowOverlap="1">
            <wp:simplePos x="0" y="0"/>
            <wp:positionH relativeFrom="column">
              <wp:posOffset>4386</wp:posOffset>
            </wp:positionH>
            <wp:positionV relativeFrom="paragraph">
              <wp:posOffset>3972</wp:posOffset>
            </wp:positionV>
            <wp:extent cx="5400040" cy="2397760"/>
            <wp:effectExtent l="0" t="0" r="0" b="2540"/>
            <wp:wrapSquare wrapText="bothSides"/>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1376A8" w:rsidRDefault="001376A8" w:rsidP="005814D2">
      <w:pPr>
        <w:ind w:firstLine="0"/>
      </w:pPr>
    </w:p>
    <w:p w:rsidR="001376A8" w:rsidRDefault="001376A8" w:rsidP="001376A8">
      <w:pPr>
        <w:ind w:firstLine="0"/>
      </w:pPr>
      <w:r>
        <w:rPr>
          <w:noProof/>
          <w:lang w:eastAsia="es-ES"/>
        </w:rPr>
        <w:lastRenderedPageBreak/>
        <w:drawing>
          <wp:anchor distT="0" distB="0" distL="114300" distR="114300" simplePos="0" relativeHeight="251687936" behindDoc="0" locked="0" layoutInCell="1" allowOverlap="1" wp14:anchorId="0329E03E" wp14:editId="788C52C2">
            <wp:simplePos x="0" y="0"/>
            <wp:positionH relativeFrom="column">
              <wp:posOffset>4386</wp:posOffset>
            </wp:positionH>
            <wp:positionV relativeFrom="paragraph">
              <wp:posOffset>3972</wp:posOffset>
            </wp:positionV>
            <wp:extent cx="5400040" cy="2441575"/>
            <wp:effectExtent l="0" t="0" r="0" b="0"/>
            <wp:wrapSquare wrapText="bothSides"/>
            <wp:docPr id="449" name="Gráfico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rsidR="001376A8" w:rsidRDefault="001376A8" w:rsidP="005814D2">
      <w:pPr>
        <w:ind w:firstLine="0"/>
      </w:pPr>
      <w:r>
        <w:rPr>
          <w:noProof/>
          <w:lang w:eastAsia="es-ES"/>
        </w:rPr>
        <w:drawing>
          <wp:inline distT="0" distB="0" distL="0" distR="0" wp14:anchorId="59827092" wp14:editId="7C25700B">
            <wp:extent cx="5400040" cy="2452370"/>
            <wp:effectExtent l="0" t="0" r="0" b="5080"/>
            <wp:docPr id="450" name="Gráfico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F225BE" w:rsidRDefault="00F225BE" w:rsidP="005814D2">
      <w:pPr>
        <w:ind w:firstLine="0"/>
      </w:pPr>
      <w:r>
        <w:rPr>
          <w:noProof/>
          <w:lang w:eastAsia="es-ES"/>
        </w:rPr>
        <w:drawing>
          <wp:inline distT="0" distB="0" distL="0" distR="0" wp14:anchorId="4D47C095" wp14:editId="54B3EDF8">
            <wp:extent cx="5400040" cy="2423795"/>
            <wp:effectExtent l="0" t="0" r="0" b="0"/>
            <wp:docPr id="451" name="Gráfico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63637" w:rsidRDefault="00F37E0A" w:rsidP="00F37E0A">
      <w:pPr>
        <w:pStyle w:val="Ttulo1"/>
      </w:pPr>
      <w:r>
        <w:t>Agradecimientos</w:t>
      </w:r>
    </w:p>
    <w:p w:rsidR="00F37E0A" w:rsidRDefault="00F37E0A" w:rsidP="00F37E0A">
      <w:r>
        <w:t xml:space="preserve">Suelen ir al principio y sin sección. Pero, quizás por ser </w:t>
      </w:r>
      <w:r w:rsidR="008A7A07">
        <w:t>yo peculiar</w:t>
      </w:r>
      <w:r>
        <w:t>, he decidido ponerlos al final como castigo o premio</w:t>
      </w:r>
      <w:r w:rsidR="00E272AA">
        <w:t xml:space="preserve"> a quien haya sido capaz de </w:t>
      </w:r>
      <w:r w:rsidR="00E272AA">
        <w:lastRenderedPageBreak/>
        <w:t>leerse todo, espero que sin sufrir excesivamente en el intento. Y sí, quizás vaya a ser un tanto pelota, pero lo siento tal y como lo escribo.</w:t>
      </w:r>
    </w:p>
    <w:p w:rsidR="00E272AA" w:rsidRDefault="00E272AA" w:rsidP="00F37E0A">
      <w:r>
        <w:t>Nada de este trabajo se podría haber hecho sin Lara, que me empujó cariñosamente a realizar el ciclo y ha soportado mis quejas, aspavientos y murmullos en cada línea de código que no salía. Además sin ella no podría haberse realizado el prototipo físico, los colores y demás diseño de la textura seguramente serían propios de un horror apocalíptico y causante de epilepsia. Y sé que soportar la tortura de leer algunos párrafos de esto sin tener ni idea de lo que hablaba sólo puede ser muestra de amor.</w:t>
      </w:r>
    </w:p>
    <w:p w:rsidR="00E272AA" w:rsidRDefault="00E272AA" w:rsidP="00F37E0A">
      <w:r>
        <w:t xml:space="preserve">También me gustaría agradecer a todos los compañeros de DAM (tanto a los de segundo como los que quedaron en primero). Como ya he dicho la idea no es enteramente mía sino parte de las fabulaciones de conversaciones de recreo. Y espero que la sensación de compañerismo y apoyo sea mutua, aunque a </w:t>
      </w:r>
      <w:r w:rsidR="0052595E">
        <w:t>veces</w:t>
      </w:r>
      <w:r>
        <w:t>…</w:t>
      </w:r>
      <w:r w:rsidR="0052595E">
        <w:t xml:space="preserve"> (es broma).</w:t>
      </w:r>
    </w:p>
    <w:p w:rsidR="008A7A07" w:rsidRDefault="00E272AA" w:rsidP="00F37E0A">
      <w:r>
        <w:t>Y ahora si quisiera quedar bien imagino que pondría algo estilo que también quiero agradecer a todos los profesores por… Y no sería mentira</w:t>
      </w:r>
      <w:r w:rsidR="0052595E">
        <w:t xml:space="preserve">, creo que he aprendido algo de cada uno. </w:t>
      </w:r>
    </w:p>
    <w:p w:rsidR="00352735" w:rsidRDefault="0052595E" w:rsidP="00F37E0A">
      <w:r>
        <w:t xml:space="preserve">Desde entorno de desarrollo y su lista enorme de herramientas, casos de prueba, documentación, etc. Pasando por la exactitud y la rigurosidad con la que hay que enfocar el sql y otros lenguajes de </w:t>
      </w:r>
      <w:r w:rsidR="00352735">
        <w:t xml:space="preserve">bases de </w:t>
      </w:r>
      <w:r>
        <w:t xml:space="preserve">datos (y sí, sé que aún no hay nada de eso en este proyecto pero si que hay el intento de ser meticuloso </w:t>
      </w:r>
      <w:r w:rsidR="00352735">
        <w:t xml:space="preserve">y planificado aunque me haya visto superado). </w:t>
      </w:r>
    </w:p>
    <w:p w:rsidR="00352735" w:rsidRDefault="00352735" w:rsidP="00F37E0A">
      <w:r>
        <w:t>De alguna manera se me ha transmitido tanto el amor por esas pequeñas líneas de código desde que comenzamos con el repaso de los tipos en c# (como el “repaso” de java de segundo) hasta la exactitud y precisión en la elaboración de interfaces</w:t>
      </w:r>
      <w:r w:rsidR="00F464AE">
        <w:t>, sockets</w:t>
      </w:r>
      <w:r w:rsidR="00366EE3">
        <w:t xml:space="preserve"> y sus aplicaciones a campos más… ¿lúdicos?</w:t>
      </w:r>
    </w:p>
    <w:p w:rsidR="00E272AA" w:rsidRDefault="00352735" w:rsidP="00F37E0A">
      <w:r>
        <w:t>Y no quiero que se me pase mencionar lo diferente que podría haber sido estudiar temas legislativos si lo diese otra persona diferente a quien nos lo enseñó…</w:t>
      </w:r>
    </w:p>
    <w:p w:rsidR="00366EE3" w:rsidRDefault="00366EE3" w:rsidP="00F37E0A">
      <w:r>
        <w:t>Pero aparte de estos agradecimientos por lo aprendido lo que siento personalmente más es que ante mis peculariedades personales (valga la redundancia) siempre se ha respondido intentado ser flexible y adaptar en lo posible a esos contratiempos. Gracias.</w:t>
      </w:r>
    </w:p>
    <w:p w:rsidR="00366EE3" w:rsidRDefault="00366EE3" w:rsidP="00F37E0A">
      <w:r>
        <w:t>Espero haber correspondido en lo que he podido.</w:t>
      </w:r>
    </w:p>
    <w:p w:rsidR="00366EE3" w:rsidRPr="00F37E0A" w:rsidRDefault="00366EE3" w:rsidP="00F37E0A">
      <w:r>
        <w:lastRenderedPageBreak/>
        <w:t>Y sí,</w:t>
      </w:r>
      <w:r w:rsidRPr="00366EE3">
        <w:rPr>
          <w:noProof/>
          <w:lang w:eastAsia="es-ES"/>
        </w:rPr>
        <w:t xml:space="preserve"> </w:t>
      </w:r>
      <w:r>
        <w:rPr>
          <w:noProof/>
          <w:lang w:eastAsia="es-ES"/>
        </w:rPr>
        <w:drawing>
          <wp:anchor distT="0" distB="0" distL="114300" distR="114300" simplePos="0" relativeHeight="251692032" behindDoc="0" locked="0" layoutInCell="1" allowOverlap="1" wp14:anchorId="4B59E954" wp14:editId="53590FCF">
            <wp:simplePos x="0" y="0"/>
            <wp:positionH relativeFrom="margin">
              <wp:posOffset>0</wp:posOffset>
            </wp:positionH>
            <wp:positionV relativeFrom="paragraph">
              <wp:posOffset>266065</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t xml:space="preserve"> ya podéis estar tranquilos. Es el momento del fin.  </w:t>
      </w:r>
    </w:p>
    <w:sectPr w:rsidR="00366EE3" w:rsidRPr="00F37E0A" w:rsidSect="00057AA8">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691" w:rsidRDefault="007E1691" w:rsidP="00057AA8">
      <w:pPr>
        <w:spacing w:before="0" w:after="0" w:line="240" w:lineRule="auto"/>
      </w:pPr>
      <w:r>
        <w:separator/>
      </w:r>
    </w:p>
  </w:endnote>
  <w:endnote w:type="continuationSeparator" w:id="0">
    <w:p w:rsidR="007E1691" w:rsidRDefault="007E1691"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D5D" w:rsidRDefault="00BD7D5D">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04/04/2019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691" w:rsidRDefault="007E1691" w:rsidP="00057AA8">
      <w:pPr>
        <w:spacing w:before="0" w:after="0" w:line="240" w:lineRule="auto"/>
      </w:pPr>
      <w:r>
        <w:separator/>
      </w:r>
    </w:p>
  </w:footnote>
  <w:footnote w:type="continuationSeparator" w:id="0">
    <w:p w:rsidR="007E1691" w:rsidRDefault="007E1691"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D5D" w:rsidRDefault="00BD7D5D">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r>
          <w:t>Chess Battle Royale</w:t>
        </w:r>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8A7CBB">
      <w:rPr>
        <w:b/>
        <w:bCs/>
        <w:noProof/>
      </w:rPr>
      <w:t>30</w:t>
    </w:r>
    <w:r>
      <w:rPr>
        <w:b/>
        <w:bCs/>
      </w:rPr>
      <w:fldChar w:fldCharType="end"/>
    </w:r>
    <w:r>
      <w:t xml:space="preserve"> de </w:t>
    </w:r>
    <w:r>
      <w:rPr>
        <w:b/>
        <w:bCs/>
      </w:rPr>
      <w:fldChar w:fldCharType="begin"/>
    </w:r>
    <w:r>
      <w:rPr>
        <w:b/>
        <w:bCs/>
      </w:rPr>
      <w:instrText>NUMPAGES  \* Arabic  \* MERGEFORMAT</w:instrText>
    </w:r>
    <w:r>
      <w:rPr>
        <w:b/>
        <w:bCs/>
      </w:rPr>
      <w:fldChar w:fldCharType="separate"/>
    </w:r>
    <w:r w:rsidR="008A7CBB">
      <w:rPr>
        <w:b/>
        <w:bCs/>
        <w:noProof/>
      </w:rPr>
      <w:t>70</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15:restartNumberingAfterBreak="0">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15:restartNumberingAfterBreak="0">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15:restartNumberingAfterBreak="0">
    <w:nsid w:val="0D69303A"/>
    <w:multiLevelType w:val="multilevel"/>
    <w:tmpl w:val="B9B6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432"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5" w15:restartNumberingAfterBreak="0">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15:restartNumberingAfterBreak="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15:restartNumberingAfterBreak="0">
    <w:nsid w:val="29E44EBD"/>
    <w:multiLevelType w:val="multilevel"/>
    <w:tmpl w:val="FE22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9" w15:restartNumberingAfterBreak="0">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0" w15:restartNumberingAfterBreak="0">
    <w:nsid w:val="3B7C3F05"/>
    <w:multiLevelType w:val="hybridMultilevel"/>
    <w:tmpl w:val="76F86CC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15:restartNumberingAfterBreak="0">
    <w:nsid w:val="45562BB8"/>
    <w:multiLevelType w:val="hybridMultilevel"/>
    <w:tmpl w:val="F698AE56"/>
    <w:lvl w:ilvl="0" w:tplc="0C0A0001">
      <w:start w:val="1"/>
      <w:numFmt w:val="bullet"/>
      <w:lvlText w:val=""/>
      <w:lvlJc w:val="left"/>
      <w:pPr>
        <w:ind w:left="1400" w:hanging="360"/>
      </w:pPr>
      <w:rPr>
        <w:rFonts w:ascii="Symbol" w:hAnsi="Symbol" w:hint="default"/>
      </w:rPr>
    </w:lvl>
    <w:lvl w:ilvl="1" w:tplc="0C0A0003">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2" w15:restartNumberingAfterBreak="0">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15:restartNumberingAfterBreak="0">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4" w15:restartNumberingAfterBreak="0">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5" w15:restartNumberingAfterBreak="0">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15:restartNumberingAfterBreak="0">
    <w:nsid w:val="78EA005C"/>
    <w:multiLevelType w:val="multilevel"/>
    <w:tmpl w:val="D168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7222E6"/>
    <w:multiLevelType w:val="hybridMultilevel"/>
    <w:tmpl w:val="0D863C8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num w:numId="1">
    <w:abstractNumId w:val="4"/>
  </w:num>
  <w:num w:numId="2">
    <w:abstractNumId w:val="6"/>
  </w:num>
  <w:num w:numId="3">
    <w:abstractNumId w:val="14"/>
  </w:num>
  <w:num w:numId="4">
    <w:abstractNumId w:val="0"/>
  </w:num>
  <w:num w:numId="5">
    <w:abstractNumId w:val="9"/>
  </w:num>
  <w:num w:numId="6">
    <w:abstractNumId w:val="1"/>
  </w:num>
  <w:num w:numId="7">
    <w:abstractNumId w:val="13"/>
  </w:num>
  <w:num w:numId="8">
    <w:abstractNumId w:val="5"/>
  </w:num>
  <w:num w:numId="9">
    <w:abstractNumId w:val="12"/>
  </w:num>
  <w:num w:numId="10">
    <w:abstractNumId w:val="15"/>
  </w:num>
  <w:num w:numId="11">
    <w:abstractNumId w:val="2"/>
  </w:num>
  <w:num w:numId="12">
    <w:abstractNumId w:val="8"/>
  </w:num>
  <w:num w:numId="13">
    <w:abstractNumId w:val="11"/>
  </w:num>
  <w:num w:numId="14">
    <w:abstractNumId w:val="17"/>
  </w:num>
  <w:num w:numId="15">
    <w:abstractNumId w:val="10"/>
  </w:num>
  <w:num w:numId="16">
    <w:abstractNumId w:val="16"/>
  </w:num>
  <w:num w:numId="17">
    <w:abstractNumId w:val="7"/>
  </w:num>
  <w:num w:numId="18">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03C5F"/>
    <w:rsid w:val="00004F38"/>
    <w:rsid w:val="00016772"/>
    <w:rsid w:val="00044BDC"/>
    <w:rsid w:val="00056697"/>
    <w:rsid w:val="00057AA8"/>
    <w:rsid w:val="00072BE5"/>
    <w:rsid w:val="000756D9"/>
    <w:rsid w:val="00086BA5"/>
    <w:rsid w:val="00087B6A"/>
    <w:rsid w:val="0009294C"/>
    <w:rsid w:val="000A7D12"/>
    <w:rsid w:val="000B539E"/>
    <w:rsid w:val="000B690C"/>
    <w:rsid w:val="000C29D4"/>
    <w:rsid w:val="000D325E"/>
    <w:rsid w:val="000E525E"/>
    <w:rsid w:val="000E6CF8"/>
    <w:rsid w:val="000F76DF"/>
    <w:rsid w:val="000F7F53"/>
    <w:rsid w:val="00121AA2"/>
    <w:rsid w:val="001235E0"/>
    <w:rsid w:val="001278B5"/>
    <w:rsid w:val="00130FFB"/>
    <w:rsid w:val="001311BA"/>
    <w:rsid w:val="001349AD"/>
    <w:rsid w:val="0013703D"/>
    <w:rsid w:val="001376A8"/>
    <w:rsid w:val="001516FA"/>
    <w:rsid w:val="00170868"/>
    <w:rsid w:val="0017575C"/>
    <w:rsid w:val="001811C2"/>
    <w:rsid w:val="001842E5"/>
    <w:rsid w:val="00194763"/>
    <w:rsid w:val="001B1A48"/>
    <w:rsid w:val="001E56DB"/>
    <w:rsid w:val="0021375A"/>
    <w:rsid w:val="0022054C"/>
    <w:rsid w:val="00250551"/>
    <w:rsid w:val="00265777"/>
    <w:rsid w:val="00270389"/>
    <w:rsid w:val="00273BEF"/>
    <w:rsid w:val="00283BE6"/>
    <w:rsid w:val="00290B2D"/>
    <w:rsid w:val="00292A16"/>
    <w:rsid w:val="002B0438"/>
    <w:rsid w:val="002C26D0"/>
    <w:rsid w:val="002C763B"/>
    <w:rsid w:val="002F543B"/>
    <w:rsid w:val="0031066E"/>
    <w:rsid w:val="00326169"/>
    <w:rsid w:val="00330AF9"/>
    <w:rsid w:val="00352735"/>
    <w:rsid w:val="00362983"/>
    <w:rsid w:val="003656DF"/>
    <w:rsid w:val="00366EE3"/>
    <w:rsid w:val="0036799D"/>
    <w:rsid w:val="0037764B"/>
    <w:rsid w:val="00381A07"/>
    <w:rsid w:val="0038236B"/>
    <w:rsid w:val="00383A08"/>
    <w:rsid w:val="00390420"/>
    <w:rsid w:val="003A3919"/>
    <w:rsid w:val="003A3975"/>
    <w:rsid w:val="003C1939"/>
    <w:rsid w:val="003D286E"/>
    <w:rsid w:val="003D4E0D"/>
    <w:rsid w:val="003E4ABA"/>
    <w:rsid w:val="00425ED6"/>
    <w:rsid w:val="00431506"/>
    <w:rsid w:val="0044341F"/>
    <w:rsid w:val="00452712"/>
    <w:rsid w:val="00454B5A"/>
    <w:rsid w:val="00464802"/>
    <w:rsid w:val="00466ACD"/>
    <w:rsid w:val="00484B34"/>
    <w:rsid w:val="00486B3F"/>
    <w:rsid w:val="0049401D"/>
    <w:rsid w:val="004A20B1"/>
    <w:rsid w:val="004D09BB"/>
    <w:rsid w:val="004D451A"/>
    <w:rsid w:val="004E078F"/>
    <w:rsid w:val="004F45A7"/>
    <w:rsid w:val="005030CC"/>
    <w:rsid w:val="00513951"/>
    <w:rsid w:val="0052101B"/>
    <w:rsid w:val="0052595E"/>
    <w:rsid w:val="005275C8"/>
    <w:rsid w:val="0052771A"/>
    <w:rsid w:val="00533C3E"/>
    <w:rsid w:val="00536607"/>
    <w:rsid w:val="005430C4"/>
    <w:rsid w:val="00553E99"/>
    <w:rsid w:val="00555D30"/>
    <w:rsid w:val="005671EE"/>
    <w:rsid w:val="00580542"/>
    <w:rsid w:val="005814D2"/>
    <w:rsid w:val="0058330D"/>
    <w:rsid w:val="005A6004"/>
    <w:rsid w:val="005D336C"/>
    <w:rsid w:val="005E7E70"/>
    <w:rsid w:val="005F2C70"/>
    <w:rsid w:val="005F64DE"/>
    <w:rsid w:val="00603134"/>
    <w:rsid w:val="006050DD"/>
    <w:rsid w:val="00606961"/>
    <w:rsid w:val="00632C6B"/>
    <w:rsid w:val="00674878"/>
    <w:rsid w:val="006838F5"/>
    <w:rsid w:val="00695D00"/>
    <w:rsid w:val="006A4078"/>
    <w:rsid w:val="006A66C8"/>
    <w:rsid w:val="006B1679"/>
    <w:rsid w:val="006B1EFC"/>
    <w:rsid w:val="006D7891"/>
    <w:rsid w:val="006E5F0E"/>
    <w:rsid w:val="00705EF2"/>
    <w:rsid w:val="00714C05"/>
    <w:rsid w:val="00736A29"/>
    <w:rsid w:val="0074380F"/>
    <w:rsid w:val="00793AF0"/>
    <w:rsid w:val="007B7C89"/>
    <w:rsid w:val="007C7008"/>
    <w:rsid w:val="007E1691"/>
    <w:rsid w:val="008024B6"/>
    <w:rsid w:val="008039C7"/>
    <w:rsid w:val="0081169B"/>
    <w:rsid w:val="0081336F"/>
    <w:rsid w:val="00815217"/>
    <w:rsid w:val="00832492"/>
    <w:rsid w:val="00833448"/>
    <w:rsid w:val="0083382C"/>
    <w:rsid w:val="008470C4"/>
    <w:rsid w:val="00851888"/>
    <w:rsid w:val="00856DCA"/>
    <w:rsid w:val="00860E91"/>
    <w:rsid w:val="00863637"/>
    <w:rsid w:val="00885D00"/>
    <w:rsid w:val="0088710C"/>
    <w:rsid w:val="00887445"/>
    <w:rsid w:val="00893089"/>
    <w:rsid w:val="00894A5D"/>
    <w:rsid w:val="008A2E5A"/>
    <w:rsid w:val="008A5361"/>
    <w:rsid w:val="008A5B68"/>
    <w:rsid w:val="008A7A07"/>
    <w:rsid w:val="008A7CBB"/>
    <w:rsid w:val="008B0486"/>
    <w:rsid w:val="008C436D"/>
    <w:rsid w:val="008C61F7"/>
    <w:rsid w:val="008D5066"/>
    <w:rsid w:val="008E2400"/>
    <w:rsid w:val="008E2D6C"/>
    <w:rsid w:val="008F5E5E"/>
    <w:rsid w:val="009032C5"/>
    <w:rsid w:val="009076BF"/>
    <w:rsid w:val="00910229"/>
    <w:rsid w:val="00922313"/>
    <w:rsid w:val="00922EA8"/>
    <w:rsid w:val="00934170"/>
    <w:rsid w:val="00936B64"/>
    <w:rsid w:val="00950953"/>
    <w:rsid w:val="0095190B"/>
    <w:rsid w:val="00955C54"/>
    <w:rsid w:val="00963273"/>
    <w:rsid w:val="009643F1"/>
    <w:rsid w:val="00976CE4"/>
    <w:rsid w:val="00981C8A"/>
    <w:rsid w:val="00982900"/>
    <w:rsid w:val="009C7206"/>
    <w:rsid w:val="009D5CA9"/>
    <w:rsid w:val="009E42AA"/>
    <w:rsid w:val="009E4EAC"/>
    <w:rsid w:val="009F2F15"/>
    <w:rsid w:val="00A0113C"/>
    <w:rsid w:val="00A0763E"/>
    <w:rsid w:val="00A108B0"/>
    <w:rsid w:val="00A2006D"/>
    <w:rsid w:val="00A2530C"/>
    <w:rsid w:val="00A255CF"/>
    <w:rsid w:val="00A42DCF"/>
    <w:rsid w:val="00A43B07"/>
    <w:rsid w:val="00A70119"/>
    <w:rsid w:val="00A74638"/>
    <w:rsid w:val="00A92DC5"/>
    <w:rsid w:val="00AA768E"/>
    <w:rsid w:val="00AB42DE"/>
    <w:rsid w:val="00AB5051"/>
    <w:rsid w:val="00AB5EFE"/>
    <w:rsid w:val="00AC26C7"/>
    <w:rsid w:val="00AC2BC1"/>
    <w:rsid w:val="00AD5945"/>
    <w:rsid w:val="00B00DE9"/>
    <w:rsid w:val="00B04B02"/>
    <w:rsid w:val="00B266A3"/>
    <w:rsid w:val="00B27BF0"/>
    <w:rsid w:val="00B32CEC"/>
    <w:rsid w:val="00B37944"/>
    <w:rsid w:val="00B670AC"/>
    <w:rsid w:val="00B67E6B"/>
    <w:rsid w:val="00B80034"/>
    <w:rsid w:val="00B831D4"/>
    <w:rsid w:val="00BB6145"/>
    <w:rsid w:val="00BD7D5D"/>
    <w:rsid w:val="00BE422D"/>
    <w:rsid w:val="00BE4A01"/>
    <w:rsid w:val="00C01B95"/>
    <w:rsid w:val="00C11F9B"/>
    <w:rsid w:val="00C45919"/>
    <w:rsid w:val="00C738D0"/>
    <w:rsid w:val="00C8041F"/>
    <w:rsid w:val="00C967E4"/>
    <w:rsid w:val="00CA3E6E"/>
    <w:rsid w:val="00CA66FA"/>
    <w:rsid w:val="00CC57FD"/>
    <w:rsid w:val="00CD3B5F"/>
    <w:rsid w:val="00CE4141"/>
    <w:rsid w:val="00CE452A"/>
    <w:rsid w:val="00CF6DB6"/>
    <w:rsid w:val="00D25775"/>
    <w:rsid w:val="00D33129"/>
    <w:rsid w:val="00D62A51"/>
    <w:rsid w:val="00D83E90"/>
    <w:rsid w:val="00D8798F"/>
    <w:rsid w:val="00D95CFE"/>
    <w:rsid w:val="00D976AC"/>
    <w:rsid w:val="00DA2328"/>
    <w:rsid w:val="00DB3051"/>
    <w:rsid w:val="00DB4786"/>
    <w:rsid w:val="00DC248A"/>
    <w:rsid w:val="00DD5584"/>
    <w:rsid w:val="00DE3EB1"/>
    <w:rsid w:val="00DF75A2"/>
    <w:rsid w:val="00E00820"/>
    <w:rsid w:val="00E272AA"/>
    <w:rsid w:val="00E3482D"/>
    <w:rsid w:val="00E37043"/>
    <w:rsid w:val="00E4171A"/>
    <w:rsid w:val="00E517F2"/>
    <w:rsid w:val="00E576EB"/>
    <w:rsid w:val="00E6104A"/>
    <w:rsid w:val="00E62BA1"/>
    <w:rsid w:val="00E65998"/>
    <w:rsid w:val="00E804D6"/>
    <w:rsid w:val="00E80D27"/>
    <w:rsid w:val="00E936AE"/>
    <w:rsid w:val="00E96B37"/>
    <w:rsid w:val="00EA3E2D"/>
    <w:rsid w:val="00EA6C33"/>
    <w:rsid w:val="00ED3D79"/>
    <w:rsid w:val="00F031CE"/>
    <w:rsid w:val="00F04B7E"/>
    <w:rsid w:val="00F11951"/>
    <w:rsid w:val="00F225BE"/>
    <w:rsid w:val="00F24C6E"/>
    <w:rsid w:val="00F252DB"/>
    <w:rsid w:val="00F278D1"/>
    <w:rsid w:val="00F37E0A"/>
    <w:rsid w:val="00F43D75"/>
    <w:rsid w:val="00F464AE"/>
    <w:rsid w:val="00F63F2E"/>
    <w:rsid w:val="00F6619B"/>
    <w:rsid w:val="00F7025A"/>
    <w:rsid w:val="00F709C9"/>
    <w:rsid w:val="00F73374"/>
    <w:rsid w:val="00F74F15"/>
    <w:rsid w:val="00F9167E"/>
    <w:rsid w:val="00FC1592"/>
    <w:rsid w:val="00FC70A2"/>
    <w:rsid w:val="00FE210B"/>
    <w:rsid w:val="00FF6EA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1"/>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1"/>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1"/>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1"/>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1"/>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513951"/>
    <w:pPr>
      <w:pBdr>
        <w:top w:val="single" w:sz="4" w:space="1" w:color="auto" w:shadow="1"/>
        <w:left w:val="single" w:sz="4" w:space="4" w:color="auto" w:shadow="1"/>
        <w:bottom w:val="single" w:sz="4" w:space="1" w:color="auto" w:shadow="1"/>
        <w:right w:val="single" w:sz="4" w:space="4" w:color="auto" w:shadow="1"/>
      </w:pBdr>
      <w:spacing w:before="160"/>
      <w:ind w:firstLine="0"/>
    </w:pPr>
    <w:rPr>
      <w:i/>
      <w:iCs/>
    </w:rPr>
  </w:style>
  <w:style w:type="character" w:customStyle="1" w:styleId="CitaCar">
    <w:name w:val="Cita Car"/>
    <w:basedOn w:val="Fuentedeprrafopredeter"/>
    <w:link w:val="Cita"/>
    <w:uiPriority w:val="29"/>
    <w:rsid w:val="00513951"/>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 w:type="table" w:styleId="Tablaconcuadrcula">
    <w:name w:val="Table Grid"/>
    <w:basedOn w:val="Tablanormal"/>
    <w:uiPriority w:val="39"/>
    <w:rsid w:val="00DF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DF75A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DF75A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semiHidden/>
    <w:unhideWhenUsed/>
    <w:rsid w:val="006A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6A4078"/>
    <w:rPr>
      <w:rFonts w:ascii="Courier New" w:eastAsia="Times New Roman" w:hAnsi="Courier New" w:cs="Courier New"/>
      <w:sz w:val="20"/>
      <w:szCs w:val="20"/>
      <w:lang w:eastAsia="es-ES"/>
    </w:rPr>
  </w:style>
  <w:style w:type="paragraph" w:customStyle="1" w:styleId="Codigo">
    <w:name w:val="Codigo"/>
    <w:basedOn w:val="Normal"/>
    <w:link w:val="CodigoCar"/>
    <w:qFormat/>
    <w:rsid w:val="00D95CFE"/>
    <w:pPr>
      <w:pBdr>
        <w:top w:val="single" w:sz="6" w:space="1" w:color="auto" w:shadow="1"/>
        <w:left w:val="single" w:sz="6" w:space="4" w:color="auto" w:shadow="1"/>
        <w:bottom w:val="single" w:sz="6" w:space="1" w:color="auto" w:shadow="1"/>
        <w:right w:val="single" w:sz="6" w:space="4" w:color="auto" w:shadow="1"/>
      </w:pBdr>
      <w:autoSpaceDE w:val="0"/>
      <w:autoSpaceDN w:val="0"/>
      <w:adjustRightInd w:val="0"/>
      <w:spacing w:before="0" w:after="0" w:line="240" w:lineRule="auto"/>
      <w:ind w:firstLine="0"/>
      <w:jc w:val="left"/>
    </w:pPr>
    <w:rPr>
      <w:rFonts w:ascii="Lucida Console" w:hAnsi="Lucida Console" w:cs="Lucida Console"/>
      <w:color w:val="auto"/>
      <w:sz w:val="18"/>
      <w:szCs w:val="18"/>
    </w:rPr>
  </w:style>
  <w:style w:type="character" w:customStyle="1" w:styleId="CodigoCar">
    <w:name w:val="Codigo Car"/>
    <w:basedOn w:val="Fuentedeprrafopredeter"/>
    <w:link w:val="Codigo"/>
    <w:rsid w:val="00D95CFE"/>
    <w:rPr>
      <w:rFonts w:ascii="Lucida Console" w:hAnsi="Lucida Console" w:cs="Lucida Conso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933703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21636197">
      <w:bodyDiv w:val="1"/>
      <w:marLeft w:val="0"/>
      <w:marRight w:val="0"/>
      <w:marTop w:val="0"/>
      <w:marBottom w:val="0"/>
      <w:divBdr>
        <w:top w:val="none" w:sz="0" w:space="0" w:color="auto"/>
        <w:left w:val="none" w:sz="0" w:space="0" w:color="auto"/>
        <w:bottom w:val="none" w:sz="0" w:space="0" w:color="auto"/>
        <w:right w:val="none" w:sz="0" w:space="0" w:color="auto"/>
      </w:divBdr>
    </w:div>
    <w:div w:id="21908788">
      <w:bodyDiv w:val="1"/>
      <w:marLeft w:val="0"/>
      <w:marRight w:val="0"/>
      <w:marTop w:val="0"/>
      <w:marBottom w:val="0"/>
      <w:divBdr>
        <w:top w:val="none" w:sz="0" w:space="0" w:color="auto"/>
        <w:left w:val="none" w:sz="0" w:space="0" w:color="auto"/>
        <w:bottom w:val="none" w:sz="0" w:space="0" w:color="auto"/>
        <w:right w:val="none" w:sz="0" w:space="0" w:color="auto"/>
      </w:divBdr>
    </w:div>
    <w:div w:id="34670187">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74673599">
      <w:bodyDiv w:val="1"/>
      <w:marLeft w:val="0"/>
      <w:marRight w:val="0"/>
      <w:marTop w:val="0"/>
      <w:marBottom w:val="0"/>
      <w:divBdr>
        <w:top w:val="none" w:sz="0" w:space="0" w:color="auto"/>
        <w:left w:val="none" w:sz="0" w:space="0" w:color="auto"/>
        <w:bottom w:val="none" w:sz="0" w:space="0" w:color="auto"/>
        <w:right w:val="none" w:sz="0" w:space="0" w:color="auto"/>
      </w:divBdr>
    </w:div>
    <w:div w:id="84499573">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96412641">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248335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07648969">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1400612">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61497899">
      <w:bodyDiv w:val="1"/>
      <w:marLeft w:val="0"/>
      <w:marRight w:val="0"/>
      <w:marTop w:val="0"/>
      <w:marBottom w:val="0"/>
      <w:divBdr>
        <w:top w:val="none" w:sz="0" w:space="0" w:color="auto"/>
        <w:left w:val="none" w:sz="0" w:space="0" w:color="auto"/>
        <w:bottom w:val="none" w:sz="0" w:space="0" w:color="auto"/>
        <w:right w:val="none" w:sz="0" w:space="0" w:color="auto"/>
      </w:divBdr>
    </w:div>
    <w:div w:id="270476864">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81964682">
      <w:bodyDiv w:val="1"/>
      <w:marLeft w:val="0"/>
      <w:marRight w:val="0"/>
      <w:marTop w:val="0"/>
      <w:marBottom w:val="0"/>
      <w:divBdr>
        <w:top w:val="none" w:sz="0" w:space="0" w:color="auto"/>
        <w:left w:val="none" w:sz="0" w:space="0" w:color="auto"/>
        <w:bottom w:val="none" w:sz="0" w:space="0" w:color="auto"/>
        <w:right w:val="none" w:sz="0" w:space="0" w:color="auto"/>
      </w:divBdr>
    </w:div>
    <w:div w:id="282737753">
      <w:bodyDiv w:val="1"/>
      <w:marLeft w:val="0"/>
      <w:marRight w:val="0"/>
      <w:marTop w:val="0"/>
      <w:marBottom w:val="0"/>
      <w:divBdr>
        <w:top w:val="none" w:sz="0" w:space="0" w:color="auto"/>
        <w:left w:val="none" w:sz="0" w:space="0" w:color="auto"/>
        <w:bottom w:val="none" w:sz="0" w:space="0" w:color="auto"/>
        <w:right w:val="none" w:sz="0" w:space="0" w:color="auto"/>
      </w:divBdr>
    </w:div>
    <w:div w:id="295141003">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2296823">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4354944">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84182173">
      <w:bodyDiv w:val="1"/>
      <w:marLeft w:val="0"/>
      <w:marRight w:val="0"/>
      <w:marTop w:val="0"/>
      <w:marBottom w:val="0"/>
      <w:divBdr>
        <w:top w:val="none" w:sz="0" w:space="0" w:color="auto"/>
        <w:left w:val="none" w:sz="0" w:space="0" w:color="auto"/>
        <w:bottom w:val="none" w:sz="0" w:space="0" w:color="auto"/>
        <w:right w:val="none" w:sz="0" w:space="0" w:color="auto"/>
      </w:divBdr>
    </w:div>
    <w:div w:id="389959024">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148426">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7849135">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1742170">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4679519">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4238222">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0599463">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57195109">
      <w:bodyDiv w:val="1"/>
      <w:marLeft w:val="0"/>
      <w:marRight w:val="0"/>
      <w:marTop w:val="0"/>
      <w:marBottom w:val="0"/>
      <w:divBdr>
        <w:top w:val="none" w:sz="0" w:space="0" w:color="auto"/>
        <w:left w:val="none" w:sz="0" w:space="0" w:color="auto"/>
        <w:bottom w:val="none" w:sz="0" w:space="0" w:color="auto"/>
        <w:right w:val="none" w:sz="0" w:space="0" w:color="auto"/>
      </w:divBdr>
    </w:div>
    <w:div w:id="659423896">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77656725">
      <w:bodyDiv w:val="1"/>
      <w:marLeft w:val="0"/>
      <w:marRight w:val="0"/>
      <w:marTop w:val="0"/>
      <w:marBottom w:val="0"/>
      <w:divBdr>
        <w:top w:val="none" w:sz="0" w:space="0" w:color="auto"/>
        <w:left w:val="none" w:sz="0" w:space="0" w:color="auto"/>
        <w:bottom w:val="none" w:sz="0" w:space="0" w:color="auto"/>
        <w:right w:val="none" w:sz="0" w:space="0" w:color="auto"/>
      </w:divBdr>
    </w:div>
    <w:div w:id="681325264">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3428447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114227">
      <w:bodyDiv w:val="1"/>
      <w:marLeft w:val="0"/>
      <w:marRight w:val="0"/>
      <w:marTop w:val="0"/>
      <w:marBottom w:val="0"/>
      <w:divBdr>
        <w:top w:val="none" w:sz="0" w:space="0" w:color="auto"/>
        <w:left w:val="none" w:sz="0" w:space="0" w:color="auto"/>
        <w:bottom w:val="none" w:sz="0" w:space="0" w:color="auto"/>
        <w:right w:val="none" w:sz="0" w:space="0" w:color="auto"/>
      </w:divBdr>
    </w:div>
    <w:div w:id="768232946">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76798864">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797648885">
      <w:bodyDiv w:val="1"/>
      <w:marLeft w:val="0"/>
      <w:marRight w:val="0"/>
      <w:marTop w:val="0"/>
      <w:marBottom w:val="0"/>
      <w:divBdr>
        <w:top w:val="none" w:sz="0" w:space="0" w:color="auto"/>
        <w:left w:val="none" w:sz="0" w:space="0" w:color="auto"/>
        <w:bottom w:val="none" w:sz="0" w:space="0" w:color="auto"/>
        <w:right w:val="none" w:sz="0" w:space="0" w:color="auto"/>
      </w:divBdr>
    </w:div>
    <w:div w:id="799106180">
      <w:bodyDiv w:val="1"/>
      <w:marLeft w:val="0"/>
      <w:marRight w:val="0"/>
      <w:marTop w:val="0"/>
      <w:marBottom w:val="0"/>
      <w:divBdr>
        <w:top w:val="none" w:sz="0" w:space="0" w:color="auto"/>
        <w:left w:val="none" w:sz="0" w:space="0" w:color="auto"/>
        <w:bottom w:val="none" w:sz="0" w:space="0" w:color="auto"/>
        <w:right w:val="none" w:sz="0" w:space="0" w:color="auto"/>
      </w:divBdr>
    </w:div>
    <w:div w:id="799566751">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263691">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43134925">
      <w:bodyDiv w:val="1"/>
      <w:marLeft w:val="0"/>
      <w:marRight w:val="0"/>
      <w:marTop w:val="0"/>
      <w:marBottom w:val="0"/>
      <w:divBdr>
        <w:top w:val="none" w:sz="0" w:space="0" w:color="auto"/>
        <w:left w:val="none" w:sz="0" w:space="0" w:color="auto"/>
        <w:bottom w:val="none" w:sz="0" w:space="0" w:color="auto"/>
        <w:right w:val="none" w:sz="0" w:space="0" w:color="auto"/>
      </w:divBdr>
    </w:div>
    <w:div w:id="857815677">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77863029">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88687198">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2283623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48466030">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81420589">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995644204">
      <w:bodyDiv w:val="1"/>
      <w:marLeft w:val="0"/>
      <w:marRight w:val="0"/>
      <w:marTop w:val="0"/>
      <w:marBottom w:val="0"/>
      <w:divBdr>
        <w:top w:val="none" w:sz="0" w:space="0" w:color="auto"/>
        <w:left w:val="none" w:sz="0" w:space="0" w:color="auto"/>
        <w:bottom w:val="none" w:sz="0" w:space="0" w:color="auto"/>
        <w:right w:val="none" w:sz="0" w:space="0" w:color="auto"/>
      </w:divBdr>
    </w:div>
    <w:div w:id="995762259">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37510282">
      <w:bodyDiv w:val="1"/>
      <w:marLeft w:val="0"/>
      <w:marRight w:val="0"/>
      <w:marTop w:val="0"/>
      <w:marBottom w:val="0"/>
      <w:divBdr>
        <w:top w:val="none" w:sz="0" w:space="0" w:color="auto"/>
        <w:left w:val="none" w:sz="0" w:space="0" w:color="auto"/>
        <w:bottom w:val="none" w:sz="0" w:space="0" w:color="auto"/>
        <w:right w:val="none" w:sz="0" w:space="0" w:color="auto"/>
      </w:divBdr>
    </w:div>
    <w:div w:id="1056272583">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139960448">
      <w:bodyDiv w:val="1"/>
      <w:marLeft w:val="0"/>
      <w:marRight w:val="0"/>
      <w:marTop w:val="0"/>
      <w:marBottom w:val="0"/>
      <w:divBdr>
        <w:top w:val="none" w:sz="0" w:space="0" w:color="auto"/>
        <w:left w:val="none" w:sz="0" w:space="0" w:color="auto"/>
        <w:bottom w:val="none" w:sz="0" w:space="0" w:color="auto"/>
        <w:right w:val="none" w:sz="0" w:space="0" w:color="auto"/>
      </w:divBdr>
    </w:div>
    <w:div w:id="1153642575">
      <w:bodyDiv w:val="1"/>
      <w:marLeft w:val="0"/>
      <w:marRight w:val="0"/>
      <w:marTop w:val="0"/>
      <w:marBottom w:val="0"/>
      <w:divBdr>
        <w:top w:val="none" w:sz="0" w:space="0" w:color="auto"/>
        <w:left w:val="none" w:sz="0" w:space="0" w:color="auto"/>
        <w:bottom w:val="none" w:sz="0" w:space="0" w:color="auto"/>
        <w:right w:val="none" w:sz="0" w:space="0" w:color="auto"/>
      </w:divBdr>
    </w:div>
    <w:div w:id="1171674557">
      <w:bodyDiv w:val="1"/>
      <w:marLeft w:val="0"/>
      <w:marRight w:val="0"/>
      <w:marTop w:val="0"/>
      <w:marBottom w:val="0"/>
      <w:divBdr>
        <w:top w:val="none" w:sz="0" w:space="0" w:color="auto"/>
        <w:left w:val="none" w:sz="0" w:space="0" w:color="auto"/>
        <w:bottom w:val="none" w:sz="0" w:space="0" w:color="auto"/>
        <w:right w:val="none" w:sz="0" w:space="0" w:color="auto"/>
      </w:divBdr>
    </w:div>
    <w:div w:id="1188525813">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38439347">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76329423">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24235359">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67817892">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84392581">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08400377">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32109342">
      <w:bodyDiv w:val="1"/>
      <w:marLeft w:val="0"/>
      <w:marRight w:val="0"/>
      <w:marTop w:val="0"/>
      <w:marBottom w:val="0"/>
      <w:divBdr>
        <w:top w:val="none" w:sz="0" w:space="0" w:color="auto"/>
        <w:left w:val="none" w:sz="0" w:space="0" w:color="auto"/>
        <w:bottom w:val="none" w:sz="0" w:space="0" w:color="auto"/>
        <w:right w:val="none" w:sz="0" w:space="0" w:color="auto"/>
      </w:divBdr>
    </w:div>
    <w:div w:id="1570312399">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09583204">
      <w:bodyDiv w:val="1"/>
      <w:marLeft w:val="0"/>
      <w:marRight w:val="0"/>
      <w:marTop w:val="0"/>
      <w:marBottom w:val="0"/>
      <w:divBdr>
        <w:top w:val="none" w:sz="0" w:space="0" w:color="auto"/>
        <w:left w:val="none" w:sz="0" w:space="0" w:color="auto"/>
        <w:bottom w:val="none" w:sz="0" w:space="0" w:color="auto"/>
        <w:right w:val="none" w:sz="0" w:space="0" w:color="auto"/>
      </w:divBdr>
    </w:div>
    <w:div w:id="1610159053">
      <w:bodyDiv w:val="1"/>
      <w:marLeft w:val="0"/>
      <w:marRight w:val="0"/>
      <w:marTop w:val="0"/>
      <w:marBottom w:val="0"/>
      <w:divBdr>
        <w:top w:val="none" w:sz="0" w:space="0" w:color="auto"/>
        <w:left w:val="none" w:sz="0" w:space="0" w:color="auto"/>
        <w:bottom w:val="none" w:sz="0" w:space="0" w:color="auto"/>
        <w:right w:val="none" w:sz="0" w:space="0" w:color="auto"/>
      </w:divBdr>
    </w:div>
    <w:div w:id="1620794865">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5290361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66593583">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1127803">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1345812">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64105779">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2435302">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04350568">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208654">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74880399">
      <w:bodyDiv w:val="1"/>
      <w:marLeft w:val="0"/>
      <w:marRight w:val="0"/>
      <w:marTop w:val="0"/>
      <w:marBottom w:val="0"/>
      <w:divBdr>
        <w:top w:val="none" w:sz="0" w:space="0" w:color="auto"/>
        <w:left w:val="none" w:sz="0" w:space="0" w:color="auto"/>
        <w:bottom w:val="none" w:sz="0" w:space="0" w:color="auto"/>
        <w:right w:val="none" w:sz="0" w:space="0" w:color="auto"/>
      </w:divBdr>
    </w:div>
    <w:div w:id="1881243356">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07299">
      <w:bodyDiv w:val="1"/>
      <w:marLeft w:val="0"/>
      <w:marRight w:val="0"/>
      <w:marTop w:val="0"/>
      <w:marBottom w:val="0"/>
      <w:divBdr>
        <w:top w:val="none" w:sz="0" w:space="0" w:color="auto"/>
        <w:left w:val="none" w:sz="0" w:space="0" w:color="auto"/>
        <w:bottom w:val="none" w:sz="0" w:space="0" w:color="auto"/>
        <w:right w:val="none" w:sz="0" w:space="0" w:color="auto"/>
      </w:divBdr>
    </w:div>
    <w:div w:id="1893882843">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832581">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3196702">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16815563">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54708833">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719928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1995142425">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1272008">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79593584">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3135123">
      <w:bodyDiv w:val="1"/>
      <w:marLeft w:val="0"/>
      <w:marRight w:val="0"/>
      <w:marTop w:val="0"/>
      <w:marBottom w:val="0"/>
      <w:divBdr>
        <w:top w:val="none" w:sz="0" w:space="0" w:color="auto"/>
        <w:left w:val="none" w:sz="0" w:space="0" w:color="auto"/>
        <w:bottom w:val="none" w:sz="0" w:space="0" w:color="auto"/>
        <w:right w:val="none" w:sz="0" w:space="0" w:color="auto"/>
      </w:divBdr>
    </w:div>
    <w:div w:id="2086148883">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4429970">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05151996">
      <w:bodyDiv w:val="1"/>
      <w:marLeft w:val="0"/>
      <w:marRight w:val="0"/>
      <w:marTop w:val="0"/>
      <w:marBottom w:val="0"/>
      <w:divBdr>
        <w:top w:val="none" w:sz="0" w:space="0" w:color="auto"/>
        <w:left w:val="none" w:sz="0" w:space="0" w:color="auto"/>
        <w:bottom w:val="none" w:sz="0" w:space="0" w:color="auto"/>
        <w:right w:val="none" w:sz="0" w:space="0" w:color="auto"/>
      </w:divBdr>
    </w:div>
    <w:div w:id="212457431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chart" Target="charts/chart7.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luispivo.github.io/ChessBattleRoyale/" TargetMode="External"/><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luispivo.github.io/ChessBattleRoyale/" TargetMode="External"/><Relationship Id="rId30" Type="http://schemas.openxmlformats.org/officeDocument/2006/relationships/chart" Target="charts/chart3.xml"/><Relationship Id="rId35" Type="http://schemas.openxmlformats.org/officeDocument/2006/relationships/image" Target="media/image19.jpeg"/></Relationships>
</file>

<file path=word/charts/_rels/chart1.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2.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3.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4.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5.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6.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7.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salida!$C$3:$P$3</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salida!$C$4:$P$4</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salida!$C$5:$P$5</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salida!$C$6:$P$6</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salida!$C$7:$P$7</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salida!$C$8:$P$8</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salida!$C$9:$P$9</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salida!$C$10:$P$10</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salida!$C$11:$P$11</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salida!$C$12:$P$12</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salida!$C$13:$P$13</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salida!$C$14:$P$14</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salida!$C$15:$P$15</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salida!$C$16:$P$16</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52846232"/>
        <c:axId val="552845448"/>
        <c:axId val="388155320"/>
      </c:surface3DChart>
      <c:catAx>
        <c:axId val="55284623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2845448"/>
        <c:crosses val="autoZero"/>
        <c:auto val="1"/>
        <c:lblAlgn val="ctr"/>
        <c:lblOffset val="100"/>
        <c:noMultiLvlLbl val="0"/>
      </c:catAx>
      <c:valAx>
        <c:axId val="552845448"/>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2846232"/>
        <c:crosses val="autoZero"/>
        <c:crossBetween val="midCat"/>
        <c:majorUnit val="0.2"/>
        <c:minorUnit val="0.1"/>
      </c:valAx>
      <c:serAx>
        <c:axId val="38815532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284544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salida!$B$18:$O$18</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salida!$B$19:$O$19</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salida!$B$20:$O$20</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salida!$B$21:$O$21</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salida!$B$22:$O$22</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salida!$B$23:$O$23</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salida!$B$24:$O$24</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salida!$B$25:$O$25</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salida!$B$26:$O$26</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salida!$B$27:$O$27</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salida!$B$28:$O$28</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salida!$B$29:$O$29</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salida!$B$30:$O$30</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salida!$B$31:$O$31</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52847800"/>
        <c:axId val="552844272"/>
        <c:axId val="565317152"/>
      </c:surface3DChart>
      <c:catAx>
        <c:axId val="55284780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2844272"/>
        <c:crosses val="autoZero"/>
        <c:auto val="1"/>
        <c:lblAlgn val="ctr"/>
        <c:lblOffset val="100"/>
        <c:noMultiLvlLbl val="0"/>
      </c:catAx>
      <c:valAx>
        <c:axId val="552844272"/>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2847800"/>
        <c:crosses val="autoZero"/>
        <c:crossBetween val="midCat"/>
      </c:valAx>
      <c:serAx>
        <c:axId val="56531715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284427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salida!$B$48:$M$48</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salida!$B$49:$M$49</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salida!$B$50:$M$50</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salida!$B$51:$M$51</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salida!$B$52:$M$52</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salida!$B$53:$M$53</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salida!$B$54:$M$54</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salida!$B$55:$M$55</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salida!$B$56:$M$56</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salida!$B$57:$M$57</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salida!$B$58:$M$58</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salida!$B$59:$M$59</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58795656"/>
        <c:axId val="558794088"/>
        <c:axId val="560205240"/>
      </c:surface3DChart>
      <c:catAx>
        <c:axId val="55879565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8794088"/>
        <c:crosses val="autoZero"/>
        <c:auto val="1"/>
        <c:lblAlgn val="ctr"/>
        <c:lblOffset val="100"/>
        <c:noMultiLvlLbl val="0"/>
      </c:catAx>
      <c:valAx>
        <c:axId val="55879408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8795656"/>
        <c:crosses val="autoZero"/>
        <c:crossBetween val="midCat"/>
        <c:minorUnit val="5.000000000000001E-2"/>
      </c:valAx>
      <c:serAx>
        <c:axId val="56020524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879408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salida!$B$33:$O$33</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salida!$B$34:$O$34</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salida!$B$35:$O$35</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salida!$B$36:$O$36</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salida!$B$37:$O$37</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salida!$B$38:$O$38</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salida!$B$39:$O$39</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salida!$B$40:$O$40</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salida!$B$41:$O$41</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salida!$B$42:$O$42</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salida!$B$43:$O$43</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salida!$B$44:$O$44</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salida!$B$45:$O$45</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salida!$B$46:$O$46</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58792520"/>
        <c:axId val="558793304"/>
        <c:axId val="482542720"/>
      </c:surface3DChart>
      <c:catAx>
        <c:axId val="55879252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8793304"/>
        <c:crosses val="autoZero"/>
        <c:auto val="1"/>
        <c:lblAlgn val="ctr"/>
        <c:lblOffset val="100"/>
        <c:noMultiLvlLbl val="0"/>
      </c:catAx>
      <c:valAx>
        <c:axId val="55879330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8792520"/>
        <c:crosses val="autoZero"/>
        <c:crossBetween val="midCat"/>
        <c:minorUnit val="5.000000000000001E-2"/>
      </c:valAx>
      <c:serAx>
        <c:axId val="48254272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8793304"/>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salida!$B$72:$I$72</c:f>
              <c:numCache>
                <c:formatCode>General</c:formatCode>
                <c:ptCount val="8"/>
                <c:pt idx="0">
                  <c:v>0.2</c:v>
                </c:pt>
                <c:pt idx="1">
                  <c:v>0.2</c:v>
                </c:pt>
                <c:pt idx="2">
                  <c:v>0.2</c:v>
                </c:pt>
                <c:pt idx="3">
                  <c:v>0.2</c:v>
                </c:pt>
                <c:pt idx="4">
                  <c:v>0.2</c:v>
                </c:pt>
                <c:pt idx="5">
                  <c:v>0.2</c:v>
                </c:pt>
                <c:pt idx="6">
                  <c:v>0.2</c:v>
                </c:pt>
                <c:pt idx="7">
                  <c:v>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salida!$B$73:$I$73</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salida!$B$74:$I$74</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salida!$B$75:$I$75</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salida!$B$76:$I$76</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salida!$B$77:$I$77</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salida!$B$78:$I$78</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salida!$B$79:$I$79</c:f>
              <c:numCache>
                <c:formatCode>General</c:formatCode>
                <c:ptCount val="8"/>
                <c:pt idx="0">
                  <c:v>0.2</c:v>
                </c:pt>
                <c:pt idx="1">
                  <c:v>0.2</c:v>
                </c:pt>
                <c:pt idx="2">
                  <c:v>0.2</c:v>
                </c:pt>
                <c:pt idx="3">
                  <c:v>0.2</c:v>
                </c:pt>
                <c:pt idx="4">
                  <c:v>0.2</c:v>
                </c:pt>
                <c:pt idx="5">
                  <c:v>0.2</c:v>
                </c:pt>
                <c:pt idx="6">
                  <c:v>0.2</c:v>
                </c:pt>
                <c:pt idx="7">
                  <c:v>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58793696"/>
        <c:axId val="558794480"/>
        <c:axId val="482550776"/>
      </c:surface3DChart>
      <c:catAx>
        <c:axId val="55879369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8794480"/>
        <c:crosses val="autoZero"/>
        <c:auto val="1"/>
        <c:lblAlgn val="ctr"/>
        <c:lblOffset val="100"/>
        <c:noMultiLvlLbl val="0"/>
      </c:catAx>
      <c:valAx>
        <c:axId val="55879448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8793696"/>
        <c:crosses val="autoZero"/>
        <c:crossBetween val="midCat"/>
        <c:minorUnit val="5.000000000000001E-2"/>
      </c:valAx>
      <c:serAx>
        <c:axId val="48255077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58794480"/>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salida!$B$81:$G$81</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salida!$B$82:$G$82</c:f>
              <c:numCache>
                <c:formatCode>General</c:formatCode>
                <c:ptCount val="6"/>
                <c:pt idx="0">
                  <c:v>0.16700000000000001</c:v>
                </c:pt>
                <c:pt idx="1">
                  <c:v>0.79</c:v>
                </c:pt>
                <c:pt idx="2">
                  <c:v>0.79</c:v>
                </c:pt>
                <c:pt idx="3">
                  <c:v>0.79</c:v>
                </c:pt>
                <c:pt idx="4">
                  <c:v>0.79</c:v>
                </c:pt>
                <c:pt idx="5">
                  <c:v>0.16700000000000001</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salida!$B$83:$G$83</c:f>
              <c:numCache>
                <c:formatCode>General</c:formatCode>
                <c:ptCount val="6"/>
                <c:pt idx="0">
                  <c:v>0.16700000000000001</c:v>
                </c:pt>
                <c:pt idx="1">
                  <c:v>0.79</c:v>
                </c:pt>
                <c:pt idx="2" formatCode="#,##0">
                  <c:v>1</c:v>
                </c:pt>
                <c:pt idx="3" formatCode="#,##0">
                  <c:v>1</c:v>
                </c:pt>
                <c:pt idx="4">
                  <c:v>0.79</c:v>
                </c:pt>
                <c:pt idx="5">
                  <c:v>0.16700000000000001</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salida!$B$84:$G$84</c:f>
              <c:numCache>
                <c:formatCode>General</c:formatCode>
                <c:ptCount val="6"/>
                <c:pt idx="0">
                  <c:v>0.16700000000000001</c:v>
                </c:pt>
                <c:pt idx="1">
                  <c:v>0.79</c:v>
                </c:pt>
                <c:pt idx="2" formatCode="#,##0">
                  <c:v>1</c:v>
                </c:pt>
                <c:pt idx="3" formatCode="#,##0">
                  <c:v>1</c:v>
                </c:pt>
                <c:pt idx="4">
                  <c:v>0.79</c:v>
                </c:pt>
                <c:pt idx="5">
                  <c:v>0.16700000000000001</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salida!$B$85:$G$85</c:f>
              <c:numCache>
                <c:formatCode>General</c:formatCode>
                <c:ptCount val="6"/>
                <c:pt idx="0">
                  <c:v>0.16700000000000001</c:v>
                </c:pt>
                <c:pt idx="1">
                  <c:v>0.79</c:v>
                </c:pt>
                <c:pt idx="2">
                  <c:v>0.79</c:v>
                </c:pt>
                <c:pt idx="3">
                  <c:v>0.79</c:v>
                </c:pt>
                <c:pt idx="4">
                  <c:v>0.79</c:v>
                </c:pt>
                <c:pt idx="5">
                  <c:v>0.16700000000000001</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salida!$B$86:$G$86</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631314848"/>
        <c:axId val="631313280"/>
        <c:axId val="482554592"/>
      </c:surface3DChart>
      <c:catAx>
        <c:axId val="63131484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31313280"/>
        <c:crosses val="autoZero"/>
        <c:auto val="1"/>
        <c:lblAlgn val="ctr"/>
        <c:lblOffset val="100"/>
        <c:noMultiLvlLbl val="0"/>
      </c:catAx>
      <c:valAx>
        <c:axId val="63131328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31314848"/>
        <c:crosses val="autoZero"/>
        <c:crossBetween val="midCat"/>
        <c:minorUnit val="5.000000000000001E-2"/>
      </c:valAx>
      <c:serAx>
        <c:axId val="48255459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31313280"/>
        <c:crosses val="autoZero"/>
      </c:serAx>
      <c:spPr>
        <a:noFill/>
        <a:ln w="25400">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salida!$B$88:$E$88</c:f>
              <c:numCache>
                <c:formatCode>General</c:formatCode>
                <c:ptCount val="4"/>
                <c:pt idx="0">
                  <c:v>0.14299999999999999</c:v>
                </c:pt>
                <c:pt idx="1">
                  <c:v>0.14299999999999999</c:v>
                </c:pt>
                <c:pt idx="2">
                  <c:v>0.14299999999999999</c:v>
                </c:pt>
                <c:pt idx="3">
                  <c:v>0.14299999999999999</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salida!$B$89:$E$89</c:f>
              <c:numCache>
                <c:formatCode>#,##0</c:formatCode>
                <c:ptCount val="4"/>
                <c:pt idx="0" formatCode="General">
                  <c:v>0.14299999999999999</c:v>
                </c:pt>
                <c:pt idx="1">
                  <c:v>1</c:v>
                </c:pt>
                <c:pt idx="2">
                  <c:v>1</c:v>
                </c:pt>
                <c:pt idx="3" formatCode="General">
                  <c:v>0.14299999999999999</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salida!$B$90:$E$90</c:f>
              <c:numCache>
                <c:formatCode>#,##0</c:formatCode>
                <c:ptCount val="4"/>
                <c:pt idx="0" formatCode="General">
                  <c:v>0.14299999999999999</c:v>
                </c:pt>
                <c:pt idx="1">
                  <c:v>1</c:v>
                </c:pt>
                <c:pt idx="2">
                  <c:v>1</c:v>
                </c:pt>
                <c:pt idx="3" formatCode="General">
                  <c:v>0.14299999999999999</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salida!$B$91:$E$91</c:f>
              <c:numCache>
                <c:formatCode>General</c:formatCode>
                <c:ptCount val="4"/>
                <c:pt idx="0">
                  <c:v>0.14299999999999999</c:v>
                </c:pt>
                <c:pt idx="1">
                  <c:v>0.14299999999999999</c:v>
                </c:pt>
                <c:pt idx="2">
                  <c:v>0.14299999999999999</c:v>
                </c:pt>
                <c:pt idx="3">
                  <c:v>0.14299999999999999</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631315240"/>
        <c:axId val="631315632"/>
        <c:axId val="482548656"/>
      </c:surface3DChart>
      <c:catAx>
        <c:axId val="63131524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31315632"/>
        <c:crosses val="autoZero"/>
        <c:auto val="1"/>
        <c:lblAlgn val="ctr"/>
        <c:lblOffset val="100"/>
        <c:noMultiLvlLbl val="0"/>
      </c:catAx>
      <c:valAx>
        <c:axId val="631315632"/>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31315240"/>
        <c:crosses val="autoZero"/>
        <c:crossBetween val="midCat"/>
        <c:majorUnit val="0.2"/>
        <c:minorUnit val="0.1"/>
      </c:valAx>
      <c:serAx>
        <c:axId val="48254865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3131563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244A55"/>
    <w:rsid w:val="003A279B"/>
    <w:rsid w:val="004118AD"/>
    <w:rsid w:val="0044652C"/>
    <w:rsid w:val="006A2E1D"/>
    <w:rsid w:val="00725C42"/>
    <w:rsid w:val="00885B11"/>
    <w:rsid w:val="0089488A"/>
    <w:rsid w:val="008B0283"/>
    <w:rsid w:val="009067D4"/>
    <w:rsid w:val="00953E1E"/>
    <w:rsid w:val="009C6D88"/>
    <w:rsid w:val="00A229D3"/>
    <w:rsid w:val="00A961F8"/>
    <w:rsid w:val="00AA48E7"/>
    <w:rsid w:val="00B23A75"/>
    <w:rsid w:val="00B309F0"/>
    <w:rsid w:val="00B741F6"/>
    <w:rsid w:val="00BD754E"/>
    <w:rsid w:val="00C23716"/>
    <w:rsid w:val="00CB3197"/>
    <w:rsid w:val="00D23EDF"/>
    <w:rsid w:val="00D34B68"/>
    <w:rsid w:val="00D36D21"/>
    <w:rsid w:val="00D564EE"/>
    <w:rsid w:val="00DA74C9"/>
    <w:rsid w:val="00E94877"/>
    <w:rsid w:val="00F9405A"/>
    <w:rsid w:val="00FA37DB"/>
    <w:rsid w:val="00FA38E8"/>
    <w:rsid w:val="00FE7A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B309F0"/>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23</b:RefOrder>
  </b:Source>
  <b:Source>
    <b:Tag>git1</b:Tag>
    <b:SourceType>InternetSite</b:SourceType>
    <b:Guid>{83606E1B-8964-47DC-950E-4A5C1485DA86}</b:Guid>
    <b:Title>git</b:Title>
    <b:URL>https://git-scm.com/</b:URL>
    <b:RefOrder>24</b:RefOrder>
  </b:Source>
  <b:Source>
    <b:Tag>Wik</b:Tag>
    <b:SourceType>InternetSite</b:SourceType>
    <b:Guid>{95CB0E8C-7981-4AD7-B4FB-9D5E4341C1D4}</b:Guid>
    <b:Title>Wikipedia</b:Title>
    <b:URL>https://es.wikipedia.org/wiki/Minimax</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B69CB2-2CB4-4BCC-BAC0-CE3CEFC20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2833</TotalTime>
  <Pages>1</Pages>
  <Words>20665</Words>
  <Characters>113660</Characters>
  <Application>Microsoft Office Word</Application>
  <DocSecurity>0</DocSecurity>
  <Lines>947</Lines>
  <Paragraphs>268</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134057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84</cp:revision>
  <cp:lastPrinted>2019-05-27T20:44:00Z</cp:lastPrinted>
  <dcterms:created xsi:type="dcterms:W3CDTF">2019-03-30T08:19:00Z</dcterms:created>
  <dcterms:modified xsi:type="dcterms:W3CDTF">2019-05-28T04:43:00Z</dcterms:modified>
</cp:coreProperties>
</file>