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Team:  Alpha-Bravo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Members:  Anthony Martinez (Team Leader),  Dustin Chhum, Howard Cho, Luis Rodriguez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Actors: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Players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player opens the program, starts the game, and controls the main character.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1.  Start Screen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Start Screen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selects “New Game” from the GUI.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screen displays “loading...”.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first level is displayed along with the following information: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Health meter:                     </w:t>
              <w:tab/>
              <w:t xml:space="preserve">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Level:                                   </w:t>
              <w:tab/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Inventory                 </w:t>
              <w:tab/>
              <w:t xml:space="preserve">Empty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Start Screen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selects “Load Game” from the GUI.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screen displays the list of saved games.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selects a game from the list.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Continues a game.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current level is displayed along with saved data.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1c). Start Screen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selects “Leaderboards” from the GUI.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screen displays the best times that the levels have been completed.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selects “Back to Main Menu”.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 back to Start Screen.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1d). Start Screen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selects “Exit” from the GUI.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displays an exit screen showing the company logo.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exits to the desktop.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2. Encounter a ground enemy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 a ground enemy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ground enemy.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avoids enemy attacks and jumps over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 Encounter a ground enemy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ground enemy.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Enemy shoots at player.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is struck by the enemy’s attacks.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loses a portion of the health meter.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1c).  Encounter a ground enemy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ground enemy.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uses weapon to shoot at enemy.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Enemy is struck and dies.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3. Encounter a flying enemy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8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 a flying enemy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flying enemy.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Enemy attacks player.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avoids attack.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 Encounter a flying enemy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flying enemy.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Enemy attacks player.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Enemy hits player.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loses a portion of the health meter.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0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1c).  Encounter a flying enemy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flying enemy.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attacks flying enemy.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Enemy is struck by the player’s attack.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Enemy dies.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4. Encounter pallet of barrels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1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Encounters pallet of barrels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pallet of barrels.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jumps over the pallet of barrels.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on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 Encounters pallet of barrels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pallet of barrels.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strikes/shoots pallet of barrels with weapon.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loses a portion of health.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on with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5. Encounter a spike pit of death.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Encounters spike pit of death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spike pit of death.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tries to jump over spike pit of death and fails.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falls down the pit and gets impaled by spikes and dies.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 Encounters spike pit of death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spike pit of death.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tries to jump over the spike pit of death and succeeds.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on with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6. Encounters a second platform.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Encounters second platform.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second platform.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tries to jump onto the second platform and misses.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lands back on the same spot.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Encounters second platform.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second platform.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tries to jump onto the second platform and misses.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falls into the spike pit of death and dies.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3.9768339768339"/>
        <w:gridCol w:w="7806.023166023166"/>
        <w:tblGridChange w:id="0">
          <w:tblGrid>
            <w:gridCol w:w="1553.9768339768339"/>
            <w:gridCol w:w="7806.0231660231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1c). Encounters second platform.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second platform.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tries to jump onto the second platform and makes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on with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7. Encounter a weapon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4.022346368715"/>
        <w:gridCol w:w="7555.977653631285"/>
        <w:tblGridChange w:id="0">
          <w:tblGrid>
            <w:gridCol w:w="1804.022346368715"/>
            <w:gridCol w:w="7555.9776536312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 a weapon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weapon.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avoids the weapon and does not pick it up.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9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4.022346368715"/>
        <w:gridCol w:w="7555.977653631285"/>
        <w:tblGridChange w:id="0">
          <w:tblGrid>
            <w:gridCol w:w="1804.022346368715"/>
            <w:gridCol w:w="7555.9776536312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 Encounter a weapon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weapon.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interacts with the weapon by clicking a button.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picks up the weapon and replaces the current item.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8. Encounter a treasure chest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20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4.022346368715"/>
        <w:gridCol w:w="7555.977653631285"/>
        <w:tblGridChange w:id="0">
          <w:tblGrid>
            <w:gridCol w:w="1804.022346368715"/>
            <w:gridCol w:w="7555.9776536312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 a treasure chest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treasure chest.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interacts with the chest by clicking a button.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treasure chest opens up.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receives all loot in chest.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4.022346368715"/>
        <w:gridCol w:w="7555.977653631285"/>
        <w:tblGridChange w:id="0">
          <w:tblGrid>
            <w:gridCol w:w="1804.022346368715"/>
            <w:gridCol w:w="7555.9776536312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Encounter a treasure chest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treasure chest.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avoids the treasure chest.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9. Encounter a power-up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2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4.022346368715"/>
        <w:gridCol w:w="7555.977653631285"/>
        <w:tblGridChange w:id="0">
          <w:tblGrid>
            <w:gridCol w:w="1804.022346368715"/>
            <w:gridCol w:w="7555.9776536312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 a power-up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power-up.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avoids the power-up by jumping over 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4.022346368715"/>
        <w:gridCol w:w="7555.977653631285"/>
        <w:tblGridChange w:id="0">
          <w:tblGrid>
            <w:gridCol w:w="1804.022346368715"/>
            <w:gridCol w:w="7555.9776536312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Encounter a power-up.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power-up.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makes contact with power-up.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is stronger for a duration of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10. Encounter a coin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2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4.022346368715"/>
        <w:gridCol w:w="7555.977653631285"/>
        <w:tblGridChange w:id="0">
          <w:tblGrid>
            <w:gridCol w:w="1804.022346368715"/>
            <w:gridCol w:w="7555.9776536312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 a coin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coins.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avoids the coin.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2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4.022346368715"/>
        <w:gridCol w:w="7555.977653631285"/>
        <w:tblGridChange w:id="0">
          <w:tblGrid>
            <w:gridCol w:w="1804.022346368715"/>
            <w:gridCol w:w="7555.9776536312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 Encounter auto-get coin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coin.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makes contact with coin to retrieve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Coin counter increases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11. Encounter a health potion</w:t>
      </w:r>
    </w:p>
    <w:tbl>
      <w:tblPr>
        <w:tblStyle w:val="Table2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4.022346368715"/>
        <w:gridCol w:w="7555.977653631285"/>
        <w:tblGridChange w:id="0">
          <w:tblGrid>
            <w:gridCol w:w="1804.022346368715"/>
            <w:gridCol w:w="7555.9776536312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 health potion items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health potion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avoids the health potion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2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4.022346368715"/>
        <w:gridCol w:w="7555.977653631285"/>
        <w:tblGridChange w:id="0">
          <w:tblGrid>
            <w:gridCol w:w="1804.022346368715"/>
            <w:gridCol w:w="7555.9776536312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 Encounter a health potion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health potion.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makes contact with the health potion.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Health meter increases.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