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POLÍTICA DE PRIVACIDADE E PROTEÇÃO DE DADOS PESSOAIS DA [NOME COMPLETO DA IGREJA] – [SIGLA]</w:t>
      </w:r>
    </w:p>
    <w:p>
      <w:pPr>
        <w:jc w:val="center"/>
      </w:pPr>
      <w:r>
        <w:rPr>
          <w:b w:val="0"/>
          <w:i/>
        </w:rPr>
        <w:t>Aprovada pela Diretoria Executiva em [DATA], nos termos do art. 43, IV, do Estatuto Social e do art. 47 do Regimento Interno</w:t>
      </w:r>
    </w:p>
    <w:p>
      <w:pPr>
        <w:spacing w:before="240"/>
        <w:jc w:val="center"/>
      </w:pPr>
      <w:r>
        <w:rPr>
          <w:b/>
          <w:i w:val="0"/>
        </w:rPr>
        <w:t>PARTE I – AVISO DE PRIVACIDADE AOS TITULARES</w:t>
      </w:r>
    </w:p>
    <w:p>
      <w:pPr>
        <w:spacing w:before="240"/>
        <w:jc w:val="center"/>
      </w:pPr>
      <w:r>
        <w:rPr>
          <w:b/>
          <w:i w:val="0"/>
        </w:rPr>
        <w:t>CAPÍTULO I – QUEM SOMOS E A QUEM ESTA POLÍTICA SE APLICA</w:t>
      </w:r>
    </w:p>
    <w:p>
      <w:pPr>
        <w:jc w:val="both"/>
      </w:pPr>
      <w:r>
        <w:rPr>
          <w:b/>
        </w:rPr>
        <w:t xml:space="preserve">Art. 1º </w:t>
      </w:r>
      <w:r>
        <w:rPr>
          <w:b w:val="0"/>
          <w:i w:val="0"/>
        </w:rPr>
        <w:t>A [NOME COMPLETO DA IGREJA] (IGREJA), organização religiosa inscrita no CNPJ sob o nº [NÚMERO], com sede na [ENDEREÇO COMPLETO, COM CEP], é a controladora dos dados pessoais tratados em suas atividades, nos termos da Lei nº 13.709/2018 (Lei Geral de Proteção de Dados Pessoais – LGPD).</w:t>
      </w:r>
    </w:p>
    <w:p>
      <w:pPr>
        <w:jc w:val="both"/>
      </w:pPr>
      <w:r>
        <w:rPr>
          <w:b/>
        </w:rPr>
        <w:t xml:space="preserve">Art. 2º </w:t>
      </w:r>
      <w:r>
        <w:rPr>
          <w:b w:val="0"/>
          <w:i w:val="0"/>
        </w:rPr>
        <w:t>O(A) encarregado(a) pelo tratamento de dados pessoais da IGREJA é [NOME COMPLETO], que pode ser contatado(a) pelo endereço eletrônico [E-MAIL EXCLUSIVO, EX.: privacidade@...], pelo telefone [TELEFONE] ou pessoalmente na Secretaria, e atua como canal de comunicação entre a IGREJA, os titulares dos dados e a Autoridade Nacional de Proteção de Dados (ANPD) (LGPD, art. 41).</w:t>
      </w:r>
    </w:p>
    <w:p>
      <w:pPr>
        <w:jc w:val="both"/>
      </w:pPr>
      <w:r>
        <w:rPr>
          <w:b/>
        </w:rPr>
        <w:t xml:space="preserve">Art. 3º </w:t>
      </w:r>
      <w:r>
        <w:rPr>
          <w:b w:val="0"/>
          <w:i w:val="0"/>
        </w:rPr>
        <w:t>Esta Política aplica-se aos dados pessoais de membros, frequentadores, visitantes, crianças e adolescentes, contribuintes e doadores, voluntários, ministros, empregados, candidatos, prestadores de serviços, assistidos em ações sociais, participantes de eventos e usuários dos canais digitais da IGREJA, coletados por meio físico ou eletrônico.</w:t>
      </w:r>
    </w:p>
    <w:p>
      <w:pPr>
        <w:jc w:val="both"/>
      </w:pPr>
      <w:r>
        <w:rPr>
          <w:b/>
        </w:rPr>
        <w:t xml:space="preserve">Art. 4º </w:t>
      </w:r>
      <w:r>
        <w:rPr>
          <w:b w:val="0"/>
          <w:i w:val="0"/>
        </w:rPr>
        <w:t>A IGREJA reconhece que os dados que revelam a convicção religiosa ou a filiação a organização de caráter religioso são dados pessoais sensíveis (LGPD, art. 5º, II), razão pela qual o simples fato de uma pessoa constar dos registros da IGREJA é tratado com o nível de proteção reservado a esses dados.</w:t>
      </w:r>
    </w:p>
    <w:p>
      <w:pPr>
        <w:spacing w:before="240"/>
        <w:jc w:val="center"/>
      </w:pPr>
      <w:r>
        <w:rPr>
          <w:b/>
          <w:i w:val="0"/>
        </w:rPr>
        <w:t>CAPÍTULO II – QUAIS DADOS TRATAMOS, PARA QUE E COM QUAL BASE LEGAL</w:t>
      </w:r>
    </w:p>
    <w:p>
      <w:pPr>
        <w:jc w:val="both"/>
      </w:pPr>
      <w:r>
        <w:rPr>
          <w:b/>
        </w:rPr>
        <w:t xml:space="preserve">Art. 5º </w:t>
      </w:r>
      <w:r>
        <w:rPr>
          <w:b w:val="0"/>
          <w:i w:val="0"/>
        </w:rPr>
        <w:t>A IGREJA trata somente os dados necessários às finalidades abaixo, com as seguintes bases legais (LGPD, arts. 7º e 11):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/>
                <w:sz w:val="19"/>
              </w:rPr>
              <w:t>Titulares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Dados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Finalidades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Base legal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Membros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data de nascimento, CPF, contatos, endereço, estado civil, modo e data de admissão, funções, medidas disciplinares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Manter o Rol de Membros, convocar Assembleias, verificar o direito de voto, cuidado pastoral e vida religiosa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específico e destacado (art. 11, I); cumprimento de obrigação legal e exercício regular de direitos quanto aos registros exigidos pelo Estatuto e pela lei civil (art. 11, II, "a" e "d")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Frequentadores e visitantes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 e, se fornecidos, pedidos de oração ou de visita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Acolhimento, retorno de contato e acompanhamento pastoral solicitado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Crianças e adolescentes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data de nascimento, responsáveis, pessoas autorizadas, informações de saúde, imagem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Segurança e cuidado nas atividades, conforme a Política de Proteção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específico de um dos pais ou responsável (art. 14, § 1º); proteção da vida em emergência (art. 11, II, "e")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Contribuintes e doadores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CPF, valor, data e meio de pagamento das contribuições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Registro contábil, emissão de recibos, prestação de contas e prevenção a fraudes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(art. 11, II, "a"); prevenção à fraude e à segurança do titular (art. 11, II, "g")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Ministros, voluntários, líderes e colaboradores com crianças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Qualificação, contatos, termos assinados, certidões de antecedentes criminais, capacitações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Habilitação e gestão das funções, proteção de vulneráveis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(arts. 7º, II, e 11, II, "a"); exercício regular de direitos (art. 11, II, "d"); consentimento, quando aplicável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Empregados e candidatos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Dados exigidos pela legislação trabalhista e previdenciária, currículo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Recrutamento, contrato de trabalho, folha de pagamento, eSocial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Execução de contrato (art. 7º, V); obrigação legal (arts. 7º, II, e 11, II, "a")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Dirigentes e conselheiros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Qualificação completa, declarações de desimpedimento e de conflito de interesses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Registro público dos atos da IGREJA, cadastros fiscais e bancários, governança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Cumprimento de obrigação legal (arts. 7º, II, e 11, II, "a")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Assistidos em ações sociais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contatos, composição familiar e necessidades informadas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Prestação de assistência sem discriminação e prestação de contas de parcerias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I); execução de políticas públicas em parcerias, quando houver (art. 11, II, "b"); proteção da vida (art. 11, II, "e")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Participantes de eventos e inscritos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Nome, contatos, dados de pagamento, restrições de saúde informadas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Inscrição, organização, segurança e comunicação do evento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Execução de contrato (art. 7º, V); consentimento quanto a dados de saúde (art. 11, I)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Pessoas filmadas ou fotografadas em cultos e eventos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Imagem e voz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Transmissão e registro de cultos e atividades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Consentimento (art. 11, I), observado o art. 7º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Usuários do site, aplicativo e redes da IGREJA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Dados de navegação, cookies e dados de formulários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Funcionamento dos serviços, segurança e estatísticas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Legítimo interesse, apenas para dados não sensíveis (art. 7º, IX); consentimento para cookies não essenciais (art. 7º, I)</w:t>
            </w:r>
          </w:p>
        </w:tc>
      </w:tr>
    </w:tbl>
    <w:p/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IGREJA não utiliza dados pessoais para fins comerciais, não os vende, não os aluga e não os utiliza para fins político-partidários (Estatuto, art. 4º, § 3º).</w:t>
      </w:r>
    </w:p>
    <w:p>
      <w:pPr>
        <w:jc w:val="both"/>
      </w:pPr>
      <w:r>
        <w:rPr>
          <w:b/>
        </w:rPr>
        <w:t xml:space="preserve">Art. 6º </w:t>
      </w:r>
      <w:r>
        <w:rPr>
          <w:b w:val="0"/>
          <w:i w:val="0"/>
        </w:rPr>
        <w:t>As informações compartilhadas em aconselhamento pastoral são confidenciais. A IGREJA orienta seus ministros a não manter registros escritos detalhados dessas conversas e, quando indispensáveis, a guardá-los sob sua responsabilidade pessoal, em meio protegido, sem inclusão em cadastros gerais, ressalvadas as comunicações obrigatórias por lei.</w:t>
      </w:r>
    </w:p>
    <w:p>
      <w:pPr>
        <w:jc w:val="both"/>
      </w:pPr>
      <w:r>
        <w:rPr>
          <w:b/>
        </w:rPr>
        <w:t xml:space="preserve">Art. 7º </w:t>
      </w:r>
      <w:r>
        <w:rPr>
          <w:b w:val="0"/>
          <w:i w:val="0"/>
        </w:rPr>
        <w:t>Nas transmissões e gravações de cultos e eventos:</w:t>
      </w:r>
    </w:p>
    <w:p>
      <w:pPr>
        <w:ind w:left="850"/>
        <w:jc w:val="both"/>
      </w:pPr>
      <w:r>
        <w:rPr>
          <w:b w:val="0"/>
          <w:i w:val="0"/>
        </w:rPr>
        <w:t>I – haverá aviso visível na entrada e no início da atividade sobre a captação de imagens;</w:t>
      </w:r>
    </w:p>
    <w:p>
      <w:pPr>
        <w:ind w:left="850"/>
        <w:jc w:val="both"/>
      </w:pPr>
      <w:r>
        <w:rPr>
          <w:b w:val="0"/>
          <w:i w:val="0"/>
        </w:rPr>
        <w:t>II – será reservada área não alcançada pelas câmeras, sempre que possível;</w:t>
      </w:r>
    </w:p>
    <w:p>
      <w:pPr>
        <w:ind w:left="850"/>
        <w:jc w:val="both"/>
      </w:pPr>
      <w:r>
        <w:rPr>
          <w:b w:val="0"/>
          <w:i w:val="0"/>
        </w:rPr>
        <w:t>III – as câmeras privilegiarão o púlpito e os participantes da programação, evitando enquadramentos individualizados do público;</w:t>
      </w:r>
    </w:p>
    <w:p>
      <w:pPr>
        <w:ind w:left="850"/>
        <w:jc w:val="both"/>
      </w:pPr>
      <w:r>
        <w:rPr>
          <w:b w:val="0"/>
          <w:i w:val="0"/>
        </w:rPr>
        <w:t>IV – a imagem de pessoa identificável em destaque somente será divulgada com seu consentimento, e a de crianças e adolescentes observará a Política de Proteção;</w:t>
      </w:r>
    </w:p>
    <w:p>
      <w:pPr>
        <w:ind w:left="850"/>
        <w:jc w:val="both"/>
      </w:pPr>
      <w:r>
        <w:rPr>
          <w:b w:val="0"/>
          <w:i w:val="0"/>
        </w:rPr>
        <w:t>V – qualquer pessoa poderá solicitar a remoção de conteúdo em que apareça, na forma do art. 11.</w:t>
      </w:r>
    </w:p>
    <w:p>
      <w:pPr>
        <w:spacing w:before="240"/>
        <w:jc w:val="center"/>
      </w:pPr>
      <w:r>
        <w:rPr>
          <w:b/>
          <w:i w:val="0"/>
        </w:rPr>
        <w:t>CAPÍTULO III – COM QUEM COMPARTILHAMOS</w:t>
      </w:r>
    </w:p>
    <w:p>
      <w:pPr>
        <w:jc w:val="both"/>
      </w:pPr>
      <w:r>
        <w:rPr>
          <w:b/>
        </w:rPr>
        <w:t xml:space="preserve">Art. 8º </w:t>
      </w:r>
      <w:r>
        <w:rPr>
          <w:b w:val="0"/>
          <w:i w:val="0"/>
        </w:rPr>
        <w:t>A IGREJA poderá compartilhar dados pessoais, na medida estritamente necessária, com:</w:t>
      </w:r>
    </w:p>
    <w:p>
      <w:pPr>
        <w:ind w:left="850"/>
        <w:jc w:val="both"/>
      </w:pPr>
      <w:r>
        <w:rPr>
          <w:b w:val="0"/>
          <w:i w:val="0"/>
        </w:rPr>
        <w:t>I – o escritório de contabilidade, instituições financeiras e meios de pagamento, para a gestão financeira e o cumprimento de obrigações fiscais;</w:t>
      </w:r>
    </w:p>
    <w:p>
      <w:pPr>
        <w:ind w:left="850"/>
        <w:jc w:val="both"/>
      </w:pPr>
      <w:r>
        <w:rPr>
          <w:b w:val="0"/>
          <w:i w:val="0"/>
        </w:rPr>
        <w:t>II – fornecedores de tecnologia, como provedores de sistemas de gestão, armazenamento em nuvem, correio eletrônico e plataformas de transmissão, que atuam como operadores sob contrato;</w:t>
      </w:r>
    </w:p>
    <w:p>
      <w:pPr>
        <w:ind w:left="850"/>
        <w:jc w:val="both"/>
      </w:pPr>
      <w:r>
        <w:rPr>
          <w:b w:val="0"/>
          <w:i w:val="0"/>
        </w:rPr>
        <w:t>III – autoridades públicas, quando exigido por lei ou por ordem judicial, inclusive para a comunicação de violência contra criança, adolescente, idoso ou pessoa com deficiência;</w:t>
      </w:r>
    </w:p>
    <w:p>
      <w:pPr>
        <w:ind w:left="850"/>
        <w:jc w:val="both"/>
      </w:pPr>
      <w:r>
        <w:rPr>
          <w:b w:val="0"/>
          <w:i w:val="0"/>
        </w:rPr>
        <w:t>IV – o cartório de registro e os órgãos públicos, quanto aos dados de dirigentes e fundadores necessários aos registros e cadastros legais;</w:t>
      </w:r>
    </w:p>
    <w:p>
      <w:pPr>
        <w:ind w:left="850"/>
        <w:jc w:val="both"/>
      </w:pPr>
      <w:r>
        <w:rPr>
          <w:b w:val="0"/>
          <w:i w:val="0"/>
        </w:rPr>
        <w:t>V – o Poder Público parceiro, quanto aos dados de assistidos exigidos na prestação de contas de parcerias;</w:t>
      </w:r>
    </w:p>
    <w:p>
      <w:pPr>
        <w:ind w:left="850"/>
        <w:jc w:val="both"/>
      </w:pPr>
      <w:r>
        <w:rPr>
          <w:b w:val="0"/>
          <w:i w:val="0"/>
        </w:rPr>
        <w:t>VI – [CONVENÇÃO, CONCÍLIO OU ORGANIZAÇÃO RELIGIOSA A QUE A IGREJA SEJA FILIADA], somente mediante consentimento do titular, salvo os dados de ministros necessários ao credenciamento.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 IGREJA não divulga a terceiros a lista de seus membros, frequentadores ou contribuintes.</w:t>
      </w:r>
    </w:p>
    <w:p>
      <w:pPr>
        <w:jc w:val="both"/>
      </w:pPr>
      <w:r>
        <w:rPr>
          <w:b/>
        </w:rPr>
        <w:t xml:space="preserve">Art. 9º </w:t>
      </w:r>
      <w:r>
        <w:rPr>
          <w:b w:val="0"/>
          <w:i w:val="0"/>
        </w:rPr>
        <w:t>Quando fornecedores de tecnologia armazenarem dados em servidores fora do Brasil, a IGREJA exigirá garantias contratuais de proteção compatíveis com a LGPD, observadas as hipóteses do art. 33 da LGPD e a regulamentação da ANPD.</w:t>
      </w:r>
    </w:p>
    <w:p>
      <w:pPr>
        <w:spacing w:before="240"/>
        <w:jc w:val="center"/>
      </w:pPr>
      <w:r>
        <w:rPr>
          <w:b/>
          <w:i w:val="0"/>
        </w:rPr>
        <w:t>CAPÍTULO IV – POR QUANTO TEMPO GUARDAMOS</w:t>
      </w:r>
    </w:p>
    <w:p>
      <w:pPr>
        <w:jc w:val="both"/>
      </w:pPr>
      <w:r>
        <w:rPr>
          <w:b/>
        </w:rPr>
        <w:t xml:space="preserve">Art. 10. </w:t>
      </w:r>
      <w:r>
        <w:rPr>
          <w:b w:val="0"/>
          <w:i w:val="0"/>
        </w:rPr>
        <w:t>Os dados pessoais serão conservados apenas pelo tempo necessário às finalidades para as quais foram coletados e ao cumprimento de obrigações legais, observados os seguintes prazos: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Categoria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Prazo de conservação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Após o prazo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Rol de Membros (membros ativos)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durar a condição de membro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Mantêm-se apenas nome, datas e modo de admissão e desligamento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Dados de membro desligado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Nome e datas: permanentemente, como registro histórico e para defesa de direitos; demais dados: [5 (CINCO)] anos após o desligamento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 dos demais dados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Documentos contábeis, fiscais e de contribuições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10 (dez) anos, ou o prazo legal maior (Estatuto, art. 5º, § 1º, IV)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 ou anonimização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Atas, termos de posse e documentos de governança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Permanentemente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Autos de procedimentos disciplinares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[10 (DEZ)] anos após a decisão final (Regimento Interno, art. 18)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Registros de incidentes de proteção de menores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[20 (VINTE)]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Revisão pelo(a) Coordenador(a) de Proteção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Fichas de crianças e autorizações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participar das atividades e mais [2 (DOIS)]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Certidões criminais de colaboradores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Enquanto durar a função e mais [5 (CINCO)] anos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Documentos trabalhistas e previdenciários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Prazos da legislação trabalhista e previdenciária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Contatos de visitantes e frequentadores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[2 (DOIS)] anos sem interação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Gravações de cultos e eventos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Conforme o interesse da IGREJA, atendidos os pedidos de remoção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Gravações de Assembleias eletrônicas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5 (cinco) anos (Estatuto, art. 21, III)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Eliminação</w:t>
            </w:r>
          </w:p>
        </w:tc>
      </w:tr>
    </w:tbl>
    <w:p/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Os dados poderão ser conservados após os prazos acima nas hipóteses do art. 16 da LGPD, inclusive para cumprimento de obrigação legal e para uso exclusivo da IGREJA, desde que anonimizados.</w:t>
      </w:r>
    </w:p>
    <w:p>
      <w:pPr>
        <w:spacing w:before="240"/>
        <w:jc w:val="center"/>
      </w:pPr>
      <w:r>
        <w:rPr>
          <w:b/>
          <w:i w:val="0"/>
        </w:rPr>
        <w:t>CAPÍTULO V – DIREITOS DOS TITULARES</w:t>
      </w:r>
    </w:p>
    <w:p>
      <w:pPr>
        <w:jc w:val="both"/>
      </w:pPr>
      <w:r>
        <w:rPr>
          <w:b/>
        </w:rPr>
        <w:t xml:space="preserve">Art. 11. </w:t>
      </w:r>
      <w:r>
        <w:rPr>
          <w:b w:val="0"/>
          <w:i w:val="0"/>
        </w:rPr>
        <w:t>O titular pode, a qualquer tempo e gratuitamente, solicitar à IGREJA (LGPD, art. 18):</w:t>
      </w:r>
    </w:p>
    <w:p>
      <w:pPr>
        <w:ind w:left="850"/>
        <w:jc w:val="both"/>
      </w:pPr>
      <w:r>
        <w:rPr>
          <w:b w:val="0"/>
          <w:i w:val="0"/>
        </w:rPr>
        <w:t>I – a confirmação da existência de tratamento e o acesso aos seus dados;</w:t>
      </w:r>
    </w:p>
    <w:p>
      <w:pPr>
        <w:ind w:left="850"/>
        <w:jc w:val="both"/>
      </w:pPr>
      <w:r>
        <w:rPr>
          <w:b w:val="0"/>
          <w:i w:val="0"/>
        </w:rPr>
        <w:t>II – a correção de dados incompletos, inexatos ou desatualizados;</w:t>
      </w:r>
    </w:p>
    <w:p>
      <w:pPr>
        <w:ind w:left="850"/>
        <w:jc w:val="both"/>
      </w:pPr>
      <w:r>
        <w:rPr>
          <w:b w:val="0"/>
          <w:i w:val="0"/>
        </w:rPr>
        <w:t>III – a anonimização, o bloqueio ou a eliminação de dados desnecessários, excessivos ou tratados em desconformidade com a LGPD;</w:t>
      </w:r>
    </w:p>
    <w:p>
      <w:pPr>
        <w:ind w:left="850"/>
        <w:jc w:val="both"/>
      </w:pPr>
      <w:r>
        <w:rPr>
          <w:b w:val="0"/>
          <w:i w:val="0"/>
        </w:rPr>
        <w:t>IV – a portabilidade dos dados, nos termos da regulamentação;</w:t>
      </w:r>
    </w:p>
    <w:p>
      <w:pPr>
        <w:ind w:left="850"/>
        <w:jc w:val="both"/>
      </w:pPr>
      <w:r>
        <w:rPr>
          <w:b w:val="0"/>
          <w:i w:val="0"/>
        </w:rPr>
        <w:t>V – a eliminação dos dados tratados com base no consentimento, ressalvadas as hipóteses de conservação do art. 16 da LGPD;</w:t>
      </w:r>
    </w:p>
    <w:p>
      <w:pPr>
        <w:ind w:left="850"/>
        <w:jc w:val="both"/>
      </w:pPr>
      <w:r>
        <w:rPr>
          <w:b w:val="0"/>
          <w:i w:val="0"/>
        </w:rPr>
        <w:t>VI – a informação sobre as entidades com as quais a IGREJA compartilhou seus dados;</w:t>
      </w:r>
    </w:p>
    <w:p>
      <w:pPr>
        <w:ind w:left="850"/>
        <w:jc w:val="both"/>
      </w:pPr>
      <w:r>
        <w:rPr>
          <w:b w:val="0"/>
          <w:i w:val="0"/>
        </w:rPr>
        <w:t>VII – a informação sobre a possibilidade de não fornecer consentimento e suas consequências;</w:t>
      </w:r>
    </w:p>
    <w:p>
      <w:pPr>
        <w:ind w:left="850"/>
        <w:jc w:val="both"/>
      </w:pPr>
      <w:r>
        <w:rPr>
          <w:b w:val="0"/>
          <w:i w:val="0"/>
        </w:rPr>
        <w:t>VIII – a revogação do consentimento;</w:t>
      </w:r>
    </w:p>
    <w:p>
      <w:pPr>
        <w:ind w:left="850"/>
        <w:jc w:val="both"/>
      </w:pPr>
      <w:r>
        <w:rPr>
          <w:b w:val="0"/>
          <w:i w:val="0"/>
        </w:rPr>
        <w:t>IX – a oposição a tratamento realizado com dispensa de consentimento, em caso de descumprimento da LGPD.</w:t>
      </w:r>
    </w:p>
    <w:p>
      <w:pPr>
        <w:ind w:left="567"/>
        <w:jc w:val="both"/>
      </w:pPr>
      <w:r>
        <w:rPr>
          <w:b/>
        </w:rPr>
        <w:t xml:space="preserve">§ 1º </w:t>
      </w:r>
      <w:r>
        <w:rPr>
          <w:b w:val="0"/>
          <w:i w:val="0"/>
        </w:rPr>
        <w:t>As solicitações serão dirigidas ao(à) encarregado(a) (art. 2º) e respondidas de forma simplificada imediatamente ou, por declaração completa, em até 15 (quinze) dias da solicitação (LGPD, art. 19).</w:t>
      </w:r>
    </w:p>
    <w:p>
      <w:pPr>
        <w:ind w:left="567"/>
        <w:jc w:val="both"/>
      </w:pPr>
      <w:r>
        <w:rPr>
          <w:b/>
        </w:rPr>
        <w:t xml:space="preserve">§ 2º </w:t>
      </w:r>
      <w:r>
        <w:rPr>
          <w:b w:val="0"/>
          <w:i w:val="0"/>
        </w:rPr>
        <w:t>A IGREJA poderá solicitar informações para confirmar a identidade do solicitante, a fim de evitar o acesso indevido a dados de terceiros.</w:t>
      </w:r>
    </w:p>
    <w:p>
      <w:pPr>
        <w:ind w:left="567"/>
        <w:jc w:val="both"/>
      </w:pPr>
      <w:r>
        <w:rPr>
          <w:b/>
        </w:rPr>
        <w:t xml:space="preserve">§ 3º </w:t>
      </w:r>
      <w:r>
        <w:rPr>
          <w:b w:val="0"/>
          <w:i w:val="0"/>
        </w:rPr>
        <w:t>O pedido de desligamento da condição de membro implica a revogação do consentimento para o cuidado pastoral e as comunicações, conservando-se apenas os registros previstos no art. 10.</w:t>
      </w:r>
    </w:p>
    <w:p>
      <w:pPr>
        <w:ind w:left="567"/>
        <w:jc w:val="both"/>
      </w:pPr>
      <w:r>
        <w:rPr>
          <w:b/>
        </w:rPr>
        <w:t xml:space="preserve">§ 4º </w:t>
      </w:r>
      <w:r>
        <w:rPr>
          <w:b w:val="0"/>
          <w:i w:val="0"/>
        </w:rPr>
        <w:t>O titular pode apresentar reclamação à ANPD, sem prejuízo de procurar antes a IGREJA para a solução da questão.</w:t>
      </w:r>
    </w:p>
    <w:p>
      <w:pPr>
        <w:spacing w:before="240"/>
        <w:jc w:val="center"/>
      </w:pPr>
      <w:r>
        <w:rPr>
          <w:b/>
          <w:i w:val="0"/>
        </w:rPr>
        <w:t>CAPÍTULO VI – SEGURANÇA E INCIDENTES</w:t>
      </w:r>
    </w:p>
    <w:p>
      <w:pPr>
        <w:jc w:val="both"/>
      </w:pPr>
      <w:r>
        <w:rPr>
          <w:b/>
        </w:rPr>
        <w:t xml:space="preserve">Art. 12. </w:t>
      </w:r>
      <w:r>
        <w:rPr>
          <w:b w:val="0"/>
          <w:i w:val="0"/>
        </w:rPr>
        <w:t>A IGREJA adota medidas técnicas e administrativas para proteger os dados pessoais contra acessos não autorizados e situações acidentais ou ilícitas de destruição, perda, alteração ou comunicação (LGPD, art. 46), descritas na Parte II desta Política.</w:t>
      </w:r>
    </w:p>
    <w:p>
      <w:pPr>
        <w:jc w:val="both"/>
      </w:pPr>
      <w:r>
        <w:rPr>
          <w:b/>
        </w:rPr>
        <w:t xml:space="preserve">Art. 13. </w:t>
      </w:r>
      <w:r>
        <w:rPr>
          <w:b w:val="0"/>
          <w:i w:val="0"/>
        </w:rPr>
        <w:t>Na ocorrência de incidente de segurança que possa acarretar risco ou dano relevante aos titulares, a IGREJA comunicará a ANPD e os titulares afetados no prazo e na forma da regulamentação da ANPD (LGPD, art. 48), conforme o art. 19.</w:t>
      </w:r>
    </w:p>
    <w:p>
      <w:pPr>
        <w:spacing w:before="240"/>
        <w:jc w:val="center"/>
      </w:pPr>
      <w:r>
        <w:rPr>
          <w:b/>
          <w:i w:val="0"/>
        </w:rPr>
        <w:t>CAPÍTULO VII – CANAIS DIGITAIS E COOKIES</w:t>
      </w:r>
    </w:p>
    <w:p>
      <w:pPr>
        <w:jc w:val="both"/>
      </w:pPr>
      <w:r>
        <w:rPr>
          <w:b/>
        </w:rPr>
        <w:t xml:space="preserve">Art. 14. </w:t>
      </w:r>
      <w:r>
        <w:rPr>
          <w:b w:val="0"/>
          <w:i w:val="0"/>
        </w:rPr>
        <w:t>O site e o aplicativo da IGREJA utilizam cookies estritamente necessários ao seu funcionamento e, mediante consentimento obtido por aviso específico, cookies de estatística e de preferências. O usuário pode gerenciar ou recusar os cookies não essenciais a qualquer tempo, sem prejuízo do acesso aos conteúdos.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As contribuições on-line são processadas por meios de pagamento contratados, que recebem os dados necessários à transação, e a IGREJA não armazena os números completos de cartões de pagamento.</w:t>
      </w:r>
    </w:p>
    <w:p>
      <w:pPr>
        <w:spacing w:before="240"/>
        <w:jc w:val="center"/>
      </w:pPr>
      <w:r>
        <w:rPr>
          <w:b/>
          <w:i w:val="0"/>
        </w:rPr>
        <w:t>PARTE II – NORMAS INTERNAS DE GOVERNANÇA EM PRIVACIDADE</w:t>
      </w:r>
    </w:p>
    <w:p>
      <w:pPr>
        <w:spacing w:before="240"/>
        <w:jc w:val="center"/>
      </w:pPr>
      <w:r>
        <w:rPr>
          <w:b/>
          <w:i w:val="0"/>
        </w:rPr>
        <w:t>CAPÍTULO VIII – RESPONSABILIDADES</w:t>
      </w:r>
    </w:p>
    <w:p>
      <w:pPr>
        <w:jc w:val="both"/>
      </w:pPr>
      <w:r>
        <w:rPr>
          <w:b/>
        </w:rPr>
        <w:t xml:space="preserve">Art. 15. </w:t>
      </w:r>
      <w:r>
        <w:rPr>
          <w:b w:val="0"/>
          <w:i w:val="0"/>
        </w:rPr>
        <w:t>São responsabilidades na proteção de dados:</w:t>
      </w:r>
    </w:p>
    <w:p>
      <w:pPr>
        <w:ind w:left="850"/>
        <w:jc w:val="both"/>
      </w:pPr>
      <w:r>
        <w:rPr>
          <w:b w:val="0"/>
          <w:i w:val="0"/>
        </w:rPr>
        <w:t>I – da Diretoria Executiva: aprovar esta Política, designar o(a) encarregado(a), prover os recursos necessários e responder pela conformidade da IGREJA;</w:t>
      </w:r>
    </w:p>
    <w:p>
      <w:pPr>
        <w:ind w:left="850"/>
        <w:jc w:val="both"/>
      </w:pPr>
      <w:r>
        <w:rPr>
          <w:b w:val="0"/>
          <w:i w:val="0"/>
        </w:rPr>
        <w:t>II – do(a) encarregado(a): orientar os COLABORADORES, receber e responder as solicitações dos titulares e as comunicações da ANPD, manter o registro das operações de tratamento e coordenar a resposta a incidentes;</w:t>
      </w:r>
    </w:p>
    <w:p>
      <w:pPr>
        <w:ind w:left="850"/>
        <w:jc w:val="both"/>
      </w:pPr>
      <w:r>
        <w:rPr>
          <w:b w:val="0"/>
          <w:i w:val="0"/>
        </w:rPr>
        <w:t>III – do 1º Secretário: manter o Rol de Membros e os arquivos com controle de acesso (Estatuto, art. 27);</w:t>
      </w:r>
    </w:p>
    <w:p>
      <w:pPr>
        <w:ind w:left="850"/>
        <w:jc w:val="both"/>
      </w:pPr>
      <w:r>
        <w:rPr>
          <w:b w:val="0"/>
          <w:i w:val="0"/>
        </w:rPr>
        <w:t>IV – dos líderes de ministérios e dirigentes de congregações: assegurar o cumprimento desta Política em suas áreas;</w:t>
      </w:r>
    </w:p>
    <w:p>
      <w:pPr>
        <w:ind w:left="850"/>
        <w:jc w:val="both"/>
      </w:pPr>
      <w:r>
        <w:rPr>
          <w:b w:val="0"/>
          <w:i w:val="0"/>
        </w:rPr>
        <w:t>V – de todos os COLABORADORES: tratar os dados pessoais apenas para as finalidades de suas funções, guardar sigilo e comunicar imediatamente qualquer incidente ao(à) encarregado(a).</w:t>
      </w:r>
    </w:p>
    <w:p>
      <w:pPr>
        <w:ind w:left="567"/>
        <w:jc w:val="both"/>
      </w:pPr>
      <w:r>
        <w:rPr>
          <w:b/>
        </w:rPr>
        <w:t xml:space="preserve">Parágrafo único. </w:t>
      </w:r>
      <w:r>
        <w:rPr>
          <w:b w:val="0"/>
          <w:i w:val="0"/>
        </w:rPr>
        <w:t>O(A) encarregado(a) será designado(a) por ato da Diretoria Executiva, com divulgação de sua identidade e contato no site da IGREJA e na Secretaria, e deverá ter conhecimentos de proteção de dados compatíveis com a função.</w:t>
      </w:r>
    </w:p>
    <w:p>
      <w:pPr>
        <w:jc w:val="both"/>
      </w:pPr>
      <w:r>
        <w:rPr>
          <w:b/>
        </w:rPr>
        <w:t xml:space="preserve">Art. 16. </w:t>
      </w:r>
      <w:r>
        <w:rPr>
          <w:b w:val="0"/>
          <w:i w:val="0"/>
        </w:rPr>
        <w:t>O(A) encarregado(a) manterá registro das operações de tratamento (LGPD, art. 37), com a indicação, para cada atividade, dos dados tratados, da finalidade, da base legal, dos responsáveis, dos compartilhamentos e do prazo de conservação, e elaborará relatório de impacto à proteção de dados pessoais para os tratamentos de dados sensíveis e de crianças e adolescentes, quando exigido (LGPD, art. 38).</w:t>
      </w:r>
    </w:p>
    <w:p>
      <w:pPr>
        <w:spacing w:before="240"/>
        <w:jc w:val="center"/>
      </w:pPr>
      <w:r>
        <w:rPr>
          <w:b/>
          <w:i w:val="0"/>
        </w:rPr>
        <w:t>CAPÍTULO IX – REGRAS DE SEGURANÇA NO DIA A DIA</w:t>
      </w:r>
    </w:p>
    <w:p>
      <w:pPr>
        <w:jc w:val="both"/>
      </w:pPr>
      <w:r>
        <w:rPr>
          <w:b/>
        </w:rPr>
        <w:t xml:space="preserve">Art. 17. </w:t>
      </w:r>
      <w:r>
        <w:rPr>
          <w:b w:val="0"/>
          <w:i w:val="0"/>
        </w:rPr>
        <w:t>Os COLABORADORES observarão as seguintes regras:</w:t>
      </w:r>
    </w:p>
    <w:p>
      <w:pPr>
        <w:ind w:left="850"/>
        <w:jc w:val="both"/>
      </w:pPr>
      <w:r>
        <w:rPr>
          <w:b w:val="0"/>
          <w:i w:val="0"/>
        </w:rPr>
        <w:t>I – o acesso a cadastros, sistemas e arquivos será concedido individualmente, com senha pessoal, somente a quem dele necessitar para suas funções, e revogado imediatamente ao fim da função;</w:t>
      </w:r>
    </w:p>
    <w:p>
      <w:pPr>
        <w:ind w:left="850"/>
        <w:jc w:val="both"/>
      </w:pPr>
      <w:r>
        <w:rPr>
          <w:b w:val="0"/>
          <w:i w:val="0"/>
        </w:rPr>
        <w:t>II – as credenciais de sistemas, perfis e contas da IGREJA pertencem à IGREJA, serão registradas na Secretaria e transferidas na forma do art. 27, parágrafo único, do Regimento Interno;</w:t>
      </w:r>
    </w:p>
    <w:p>
      <w:pPr>
        <w:ind w:left="850"/>
        <w:jc w:val="both"/>
      </w:pPr>
      <w:r>
        <w:rPr>
          <w:b w:val="0"/>
          <w:i w:val="0"/>
        </w:rPr>
        <w:t>III – os cadastros serão mantidos em sistemas ou planilhas da IGREJA, com cópia de segurança periódica, sendo vedada a manutenção de cópias em dispositivos ou contas pessoais, salvo o estritamente necessário e com proteção por senha;</w:t>
      </w:r>
    </w:p>
    <w:p>
      <w:pPr>
        <w:ind w:left="850"/>
        <w:jc w:val="both"/>
      </w:pPr>
      <w:r>
        <w:rPr>
          <w:b w:val="0"/>
          <w:i w:val="0"/>
        </w:rPr>
        <w:t>IV – os documentos físicos com dados pessoais serão guardados em armário trancado, e as listas impressas utilizadas em atividades serão recolhidas e destruídas após o uso;</w:t>
      </w:r>
    </w:p>
    <w:p>
      <w:pPr>
        <w:ind w:left="850"/>
        <w:jc w:val="both"/>
      </w:pPr>
      <w:r>
        <w:rPr>
          <w:b w:val="0"/>
          <w:i w:val="0"/>
        </w:rPr>
        <w:t>V – os grupos de mensagens institucionais serão criados e administrados por COLABORADORES designados, com pelo menos 2 (dois) administradores, não expondo números de telefone além do necessário, e é vedado incluir pessoas sem seu consentimento;</w:t>
      </w:r>
    </w:p>
    <w:p>
      <w:pPr>
        <w:ind w:left="850"/>
        <w:jc w:val="both"/>
      </w:pPr>
      <w:r>
        <w:rPr>
          <w:b w:val="0"/>
          <w:i w:val="0"/>
        </w:rPr>
        <w:t>VI – é vedado divulgar, em grupos, murais, cultos ou redes sociais, informações sobre saúde, situação financeira, disciplina ou vida pessoal de membros sem o seu consentimento, inclusive pedidos de oração;</w:t>
      </w:r>
    </w:p>
    <w:p>
      <w:pPr>
        <w:ind w:left="850"/>
        <w:jc w:val="both"/>
      </w:pPr>
      <w:r>
        <w:rPr>
          <w:b w:val="0"/>
          <w:i w:val="0"/>
        </w:rPr>
        <w:t>VII – as comunicações em massa serão feitas com cópia oculta dos destinatários ou por ferramentas próprias;</w:t>
      </w:r>
    </w:p>
    <w:p>
      <w:pPr>
        <w:ind w:left="850"/>
        <w:jc w:val="both"/>
      </w:pPr>
      <w:r>
        <w:rPr>
          <w:b w:val="0"/>
          <w:i w:val="0"/>
        </w:rPr>
        <w:t>VIII – os pedidos de dados feitos por telefone ou mensagem somente serão atendidos após a confirmação da identidade do solicitante.</w:t>
      </w:r>
    </w:p>
    <w:p>
      <w:pPr>
        <w:jc w:val="both"/>
      </w:pPr>
      <w:r>
        <w:rPr>
          <w:b/>
        </w:rPr>
        <w:t xml:space="preserve">Art. 18. </w:t>
      </w:r>
      <w:r>
        <w:rPr>
          <w:b w:val="0"/>
          <w:i w:val="0"/>
        </w:rPr>
        <w:t>A contratação de fornecedores que tratem dados pessoais em nome da IGREJA (operadores) será formalizada por contrato ou termo que contenha, no mínimo, a obrigação de tratar os dados apenas conforme as instruções da IGREJA, de manter sigilo e medidas de segurança, de comunicar incidentes em até [48 (QUARENTA E OITO)] horas, de não subcontratar sem autorização e de devolver ou eliminar os dados ao término do contrato.</w:t>
      </w:r>
    </w:p>
    <w:p>
      <w:pPr>
        <w:jc w:val="both"/>
      </w:pPr>
      <w:r>
        <w:rPr>
          <w:b/>
        </w:rPr>
        <w:t xml:space="preserve">Art. 19. </w:t>
      </w:r>
      <w:r>
        <w:rPr>
          <w:b w:val="0"/>
          <w:i w:val="0"/>
        </w:rPr>
        <w:t>Na ocorrência de incidente de segurança, como perda, furto ou acesso indevido a cadastros, dispositivos, contas ou documentos:</w:t>
      </w:r>
    </w:p>
    <w:p>
      <w:pPr>
        <w:ind w:left="850"/>
        <w:jc w:val="both"/>
      </w:pPr>
      <w:r>
        <w:rPr>
          <w:b w:val="0"/>
          <w:i w:val="0"/>
        </w:rPr>
        <w:t>I – o COLABORADOR que dele tiver conhecimento comunicará imediatamente o(a) encarregado(a) e a Diretoria Executiva;</w:t>
      </w:r>
    </w:p>
    <w:p>
      <w:pPr>
        <w:ind w:left="850"/>
        <w:jc w:val="both"/>
      </w:pPr>
      <w:r>
        <w:rPr>
          <w:b w:val="0"/>
          <w:i w:val="0"/>
        </w:rPr>
        <w:t>II – o(a) encarregado(a) adotará as medidas de contenção, como a troca de senhas, o bloqueio de acessos e o contato com o fornecedor, e avaliará o risco aos titulares;</w:t>
      </w:r>
    </w:p>
    <w:p>
      <w:pPr>
        <w:ind w:left="850"/>
        <w:jc w:val="both"/>
      </w:pPr>
      <w:r>
        <w:rPr>
          <w:b w:val="0"/>
          <w:i w:val="0"/>
        </w:rPr>
        <w:t>III – havendo risco ou dano relevante aos titulares, a IGREJA comunicará a ANPD e os titulares afetados no prazo de 3 (três) dias úteis contados do conhecimento de que o incidente afetou dados pessoais, ou no prazo diferenciado aplicável aos agentes de tratamento de pequeno porte, se a IGREJA se enquadrar nessa condição, observada a Resolução CD/ANPD nº 15/2024 ou a norma que a suceder;</w:t>
      </w:r>
    </w:p>
    <w:p>
      <w:pPr>
        <w:ind w:left="850"/>
        <w:jc w:val="both"/>
      </w:pPr>
      <w:r>
        <w:rPr>
          <w:b w:val="0"/>
          <w:i w:val="0"/>
        </w:rPr>
        <w:t>IV – todo incidente, comunicado ou não, será registrado com a descrição dos fatos, dos dados afetados, da avaliação de risco e das medidas adotadas, e o registro será conservado por pelo menos 5 (cinco) anos.</w:t>
      </w:r>
    </w:p>
    <w:p>
      <w:pPr>
        <w:jc w:val="both"/>
      </w:pPr>
      <w:r>
        <w:rPr>
          <w:b/>
        </w:rPr>
        <w:t xml:space="preserve">Art. 20. </w:t>
      </w:r>
      <w:r>
        <w:rPr>
          <w:b w:val="0"/>
          <w:i w:val="0"/>
        </w:rPr>
        <w:t>Os COLABORADORES com acesso a dados pessoais receberão orientação sobre esta Política ao iniciar suas funções e firmarão termo de confidencialidade, que poderá integrar o Termo de Ciência e Compromisso do Código de Conduta.</w:t>
      </w:r>
    </w:p>
    <w:p>
      <w:pPr>
        <w:jc w:val="both"/>
      </w:pPr>
      <w:r>
        <w:rPr>
          <w:b/>
        </w:rPr>
        <w:t xml:space="preserve">Art. 21. </w:t>
      </w:r>
      <w:r>
        <w:rPr>
          <w:b w:val="0"/>
          <w:i w:val="0"/>
        </w:rPr>
        <w:t>O(A) encarregado(a) apresentará à Diretoria Executiva e ao Conselho Fiscal relatório anual sobre a aplicação desta Política, com as solicitações de titulares recebidas, os incidentes registrados e as medidas de melhoria recomendadas.</w:t>
      </w:r>
    </w:p>
    <w:p>
      <w:pPr>
        <w:spacing w:before="240"/>
        <w:jc w:val="center"/>
      </w:pPr>
      <w:r>
        <w:rPr>
          <w:b/>
          <w:i w:val="0"/>
        </w:rPr>
        <w:t>CAPÍTULO X – DISPOSIÇÕES FINAIS</w:t>
      </w:r>
    </w:p>
    <w:p>
      <w:pPr>
        <w:jc w:val="both"/>
      </w:pPr>
      <w:r>
        <w:rPr>
          <w:b/>
        </w:rPr>
        <w:t xml:space="preserve">Art. 22. </w:t>
      </w:r>
      <w:r>
        <w:rPr>
          <w:b w:val="0"/>
          <w:i w:val="0"/>
        </w:rPr>
        <w:t>O descumprimento desta Política sujeitará o infrator às consequências do art. 20 do Código de Conduta, sem prejuízo das responsabilidades civil, administrativa e criminal.</w:t>
      </w:r>
    </w:p>
    <w:p>
      <w:pPr>
        <w:jc w:val="both"/>
      </w:pPr>
      <w:r>
        <w:rPr>
          <w:b/>
        </w:rPr>
        <w:t xml:space="preserve">Art. 23. </w:t>
      </w:r>
      <w:r>
        <w:rPr>
          <w:b w:val="0"/>
          <w:i w:val="0"/>
        </w:rPr>
        <w:t>Esta Política será revisada pela Diretoria Executiva a cada [2 (DOIS)] anos ou sempre que houver alteração relevante na legislação ou nas atividades da IGREJA. A versão vigente, com a data da última atualização, será mantida no site da IGREJA e na Secretaria, e as alterações relevantes serão comunicadas aos membros.</w:t>
      </w:r>
    </w:p>
    <w:p>
      <w:pPr>
        <w:jc w:val="both"/>
      </w:pPr>
      <w:r>
        <w:rPr>
          <w:b/>
        </w:rPr>
        <w:t xml:space="preserve">Art. 24. </w:t>
      </w:r>
      <w:r>
        <w:rPr>
          <w:b w:val="0"/>
          <w:i w:val="0"/>
        </w:rPr>
        <w:t>Esta Política entra em vigor na data de sua aprovação.</w:t>
      </w:r>
    </w:p>
    <w:p>
      <w:pPr>
        <w:ind w:firstLine="709"/>
        <w:jc w:val="both"/>
      </w:pPr>
      <w:r>
        <w:rPr>
          <w:b w:val="0"/>
          <w:i w:val="0"/>
        </w:rPr>
        <w:t>Última atualização: [DATA].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DO PRESIDENTE]</w:t>
      </w:r>
    </w:p>
    <w:p>
      <w:pPr>
        <w:jc w:val="center"/>
      </w:pPr>
      <w:r>
        <w:rPr>
          <w:b w:val="0"/>
          <w:i w:val="0"/>
        </w:rPr>
        <w:t>Presidente da Diretoria Executiva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Encarregado(a) pelo Tratamento de Dados Pessoais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 – TERMO DE CONSENTIMENTO DO MEMBRO</w:t>
      </w:r>
    </w:p>
    <w:p>
      <w:pPr>
        <w:ind w:firstLine="709"/>
        <w:jc w:val="both"/>
      </w:pPr>
      <w:r>
        <w:rPr>
          <w:b w:val="0"/>
          <w:i w:val="0"/>
        </w:rPr>
        <w:t>Eu, [NOME COMPLETO], inscrito(a) no CPF sob o nº [NÚMERO], ao solicitar minha admissão como membro da [NOME COMPLETO DA IGREJA], declaro que li a Política de Privacidade e Proteção de Dados Pessoais da IGREJA e CONSINTO, de forma específica e destacada, com o tratamento dos meus dados pessoais, inclusive dos que revelam minha convicção religiosa e minha condição de membro, para as seguintes finalidades: manutenção do Rol de Membros, convocação e participação em Assembleias, cuidado pastoral, comunicação sobre as atividades da IGREJA e cumprimento das obrigações estatutárias e legais.</w:t>
      </w:r>
    </w:p>
    <w:p>
      <w:pPr>
        <w:ind w:firstLine="709"/>
        <w:jc w:val="both"/>
      </w:pPr>
      <w:r>
        <w:rPr>
          <w:b w:val="0"/>
          <w:i w:val="0"/>
        </w:rPr>
        <w:t>Opções adicionais (marque as que desejar): [ ] Aceito receber comunicações da IGREJA por mensagens eletrônicas e grupos institucionais; [ ] Autorizo a divulgação do meu nome e da data do meu aniversário nos canais internos da IGREJA; [ ] Autorizo a divulgação de imagens em que eu apareça em destaque nos canais oficiais da IGREJA.</w:t>
      </w:r>
    </w:p>
    <w:p>
      <w:pPr>
        <w:ind w:firstLine="709"/>
        <w:jc w:val="both"/>
      </w:pPr>
      <w:r>
        <w:rPr>
          <w:b w:val="0"/>
          <w:i w:val="0"/>
        </w:rPr>
        <w:t>Estou ciente de que posso revogar este consentimento a qualquer tempo, mediante solicitação ao(à) encarregado(a), e de que, nesse caso, serão conservados apenas os registros previstos na Política.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 – FORMULÁRIO DE SOLICITAÇÃO DO TITULAR</w:t>
      </w:r>
    </w:p>
    <w:p>
      <w:pPr>
        <w:ind w:firstLine="709"/>
        <w:jc w:val="both"/>
      </w:pPr>
      <w:r>
        <w:rPr>
          <w:b w:val="0"/>
          <w:i w:val="0"/>
        </w:rPr>
        <w:t>Nome completo: [ ]. CPF: [ ]. Endereço eletrônico ou telefone para resposta: [ ].</w:t>
      </w:r>
    </w:p>
    <w:p>
      <w:pPr>
        <w:ind w:firstLine="709"/>
        <w:jc w:val="both"/>
      </w:pPr>
      <w:r>
        <w:rPr>
          <w:b w:val="0"/>
          <w:i w:val="0"/>
        </w:rPr>
        <w:t>Relação com a IGREJA: [ ] membro; [ ] ex-membro; [ ] frequentador ou visitante; [ ] pai, mãe ou responsável por criança ou adolescente; [ ] colaborador; [ ] outro: [ ].</w:t>
      </w:r>
    </w:p>
    <w:p>
      <w:pPr>
        <w:ind w:firstLine="709"/>
        <w:jc w:val="both"/>
      </w:pPr>
      <w:r>
        <w:rPr>
          <w:b w:val="0"/>
          <w:i w:val="0"/>
        </w:rPr>
        <w:t>Solicitação (marque): [ ] confirmação e acesso aos dados; [ ] correção; [ ] eliminação; [ ] revogação do consentimento; [ ] informação sobre compartilhamento; [ ] remoção de imagem; [ ] portabilidade; [ ] oposição; [ ] outra: [ ].</w:t>
      </w:r>
    </w:p>
    <w:p>
      <w:pPr>
        <w:ind w:firstLine="709"/>
        <w:jc w:val="both"/>
      </w:pPr>
      <w:r>
        <w:rPr>
          <w:b w:val="0"/>
          <w:i w:val="0"/>
        </w:rPr>
        <w:t>Detalhamento do pedido: [ ].</w:t>
      </w:r>
    </w:p>
    <w:p>
      <w:pPr>
        <w:ind w:firstLine="709"/>
        <w:jc w:val="both"/>
      </w:pPr>
      <w:r>
        <w:rPr>
          <w:b w:val="0"/>
          <w:i w:val="0"/>
        </w:rPr>
        <w:t>Data do recebimento pela IGREJA: [ ]. Data da resposta: [ ]. Responsável pela resposta: [ 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Assinatura do(a)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ANEXO III – CLÁUSULA DE PROTEÇÃO DE DADOS PARA CONTRATOS COM OPERADORES</w:t>
      </w:r>
    </w:p>
    <w:p>
      <w:pPr>
        <w:ind w:firstLine="709"/>
        <w:jc w:val="both"/>
      </w:pPr>
      <w:r>
        <w:rPr>
          <w:b w:val="0"/>
          <w:i w:val="0"/>
        </w:rPr>
        <w:t>CLÁUSULA [NÚMERO] – DA PROTEÇÃO DE DADOS PESSOAIS. A CONTRATADA, na condição de operadora, tratará os dados pessoais a que tiver acesso em razão deste contrato exclusivamente para a execução de seu objeto e conforme as instruções documentadas da CONTRATANTE, observando a Lei nº 13.709/2018, obrigando-se a: (a) manter sigilo e adotar medidas de segurança técnicas e administrativas adequadas; (b) não compartilhar os dados nem subcontratar o tratamento sem autorização prévia e escrita da CONTRATANTE; (c) comunicar à CONTRATANTE qualquer incidente de segurança em até [48 (QUARENTA E OITO)] horas de seu conhecimento, com as informações disponíveis; (d) auxiliar a CONTRATANTE no atendimento às solicitações dos titulares e às requisições da ANPD; (e) informar a localização dos servidores e observar as regras de transferência internacional de dados; (f) ao término do contrato, devolver ou eliminar os dados, conforme orientação da CONTRATANTE, ressalvada a conservação exigida por lei; e (g) responder pelos danos decorrentes do descumprimento desta cláusula, nos termos da lei.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