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DE CERTIFICADO E REGISTRO DE BATISMO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O batismo é celebrado por ministro da IGREJA, conforme a Declaração de Fé (seção VIII) e a liturgia aprovada pelo Conselho Ministerial, e registrado no Livro de Registro de Batismos (Modelo 2), em livro próprio com folhas numeradas ou em sistema eletrônico com controle de acesso, mantido pela Secretaria.</w:t>
      </w:r>
    </w:p>
    <w:p>
      <w:pPr>
        <w:ind w:left="850"/>
        <w:jc w:val="both"/>
      </w:pPr>
      <w:r>
        <w:rPr>
          <w:b w:val="0"/>
          <w:i w:val="0"/>
        </w:rPr>
        <w:t>II – O certificado (Modelo 1) é entregue ao batizando no dia do batismo ou posteriormente, com numeração correspondente ao registro no livro. A segunda via (Modelo 3) é emitida a pedido do próprio batizado, ou de seus pais ou responsáveis, se menor.</w:t>
      </w:r>
    </w:p>
    <w:p>
      <w:pPr>
        <w:ind w:left="850"/>
        <w:jc w:val="both"/>
      </w:pPr>
      <w:r>
        <w:rPr>
          <w:b w:val="0"/>
          <w:i w:val="0"/>
        </w:rPr>
        <w:t>III – O batismo de menor de 18 (dezoito) anos depende da autorização dos pais ou responsáveis e da manifestação do próprio menor, conforme o Termo de Admissão de Membro Menor (Regimento Interno, art. 4º, § 1º).</w:t>
      </w:r>
    </w:p>
    <w:p>
      <w:pPr>
        <w:ind w:left="850"/>
        <w:jc w:val="both"/>
      </w:pPr>
      <w:r>
        <w:rPr>
          <w:b w:val="0"/>
          <w:i w:val="0"/>
        </w:rPr>
        <w:t>IV – O certificado e o registro contêm apenas os dados necessários: nome, data de nascimento, filiação (se o batizado desejar), data, local e forma do batismo e ministro celebrante. Não se registram CPF, endereço ou outros dados pessoais no livro de batismos; os dados de membresia constam da Ficha de Cadastro de Membro.</w:t>
      </w:r>
    </w:p>
    <w:p>
      <w:pPr>
        <w:ind w:left="850"/>
        <w:jc w:val="both"/>
      </w:pPr>
      <w:r>
        <w:rPr>
          <w:b w:val="0"/>
          <w:i w:val="0"/>
        </w:rPr>
        <w:t>V – O registro de batismo é conservado permanentemente, como registro histórico da vida religiosa da IGREJA, com acesso restrito à Secretaria e ao Conselho Ministerial; certidões e segundas vias somente são fornecidas ao próprio batizado, a seus pais ou responsáveis, se menor, ou mediante ordem judicial (Política de Privacidade e Proteção de Dados).</w:t>
      </w:r>
    </w:p>
    <w:p>
      <w:pPr>
        <w:ind w:left="850"/>
        <w:jc w:val="both"/>
      </w:pPr>
      <w:r>
        <w:rPr>
          <w:b w:val="0"/>
          <w:i w:val="0"/>
        </w:rPr>
        <w:t>VI – O certificado de batismo tem natureza exclusivamente religiosa e não substitui documentos civis.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CERTIFICADO DE BATISMO</w:t>
      </w:r>
    </w:p>
    <w:p>
      <w:pPr>
        <w:jc w:val="center"/>
      </w:pPr>
      <w:r>
        <w:rPr>
          <w:b w:val="0"/>
          <w:i/>
        </w:rPr>
        <w:t>[LOGOTIPO DA IGREJA]</w:t>
      </w:r>
    </w:p>
    <w:p>
      <w:pPr>
        <w:jc w:val="center"/>
      </w:pPr>
      <w:r>
        <w:rPr>
          <w:b/>
          <w:i w:val="0"/>
          <w:sz w:val="28"/>
        </w:rPr>
        <w:t>[NOME COMPLETO DA IGREJA]</w:t>
      </w:r>
    </w:p>
    <w:p>
      <w:pPr>
        <w:jc w:val="center"/>
      </w:pPr>
      <w:r>
        <w:rPr>
          <w:b w:val="0"/>
          <w:i/>
        </w:rPr>
        <w:t>Certificado nº [NÚMERO]/[ANO] – Livro [NÚMERO], folha [NÚMERO]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CERTIFICADO DE BATISMO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Certificamos que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[NOME COMPLETO DO(A) BATIZADO(A)]</w:t>
      </w:r>
    </w:p>
    <w:p>
      <w:pPr>
        <w:spacing w:after="200"/>
        <w:jc w:val="center"/>
      </w:pPr>
      <w:r>
        <w:rPr>
          <w:b w:val="0"/>
          <w:i w:val="0"/>
          <w:sz w:val="26"/>
        </w:rPr>
        <w:t>nascido(a) em [DATA DE NASCIMENTO][, filho(a) de (NOME) e de (NOME)],</w:t>
      </w:r>
    </w:p>
    <w:p>
      <w:pPr>
        <w:spacing w:after="200"/>
        <w:jc w:val="center"/>
      </w:pPr>
      <w:r>
        <w:rPr>
          <w:b w:val="0"/>
          <w:i w:val="0"/>
          <w:sz w:val="26"/>
        </w:rPr>
        <w:t>tendo professado publicamente sua fé em Jesus Cristo como Senhor e Salvador,</w:t>
      </w:r>
    </w:p>
    <w:p>
      <w:pPr>
        <w:spacing w:after="200"/>
        <w:jc w:val="center"/>
      </w:pPr>
      <w:r>
        <w:rPr>
          <w:b w:val="0"/>
          <w:i w:val="0"/>
          <w:sz w:val="26"/>
        </w:rPr>
        <w:t>foi batizado(a) [POR IMERSÃO / FORMA ADOTADA PELA IGREJA], em nome do Pai, do Filho e do Espírito Santo,</w:t>
      </w:r>
    </w:p>
    <w:p>
      <w:pPr>
        <w:spacing w:after="200"/>
        <w:jc w:val="center"/>
      </w:pPr>
      <w:r>
        <w:rPr>
          <w:b w:val="0"/>
          <w:i w:val="0"/>
          <w:sz w:val="26"/>
        </w:rPr>
        <w:t>em [DIA] de [MÊS] de [ANO], [NO TEMPLO DA SEDE / NA CONGREGAÇÃO (NOME) / EM (LOCAL)], [CIDADE]/[UF].</w:t>
      </w:r>
    </w:p>
    <w:p>
      <w:pPr>
        <w:jc w:val="center"/>
      </w:pPr>
      <w:r>
        <w:rPr>
          <w:b w:val="0"/>
          <w:i/>
        </w:rPr>
        <w:t>"Portanto, ide, fazei discípulos de todas as nações, batizando-os em nome do Pai, e do Filho, e do Espírito Santo." (Mateus 28.19) [OU OUTRO VERSÍCULO ESCOLHIDO PELO CONSELHO MINISTERIAL]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Ministro(a) celebrante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LIVRO DE REGISTRO DE BATISMOS</w:t>
      </w:r>
    </w:p>
    <w:p>
      <w:pPr>
        <w:jc w:val="center"/>
      </w:pPr>
      <w:r>
        <w:rPr>
          <w:b w:val="0"/>
          <w:i/>
        </w:rPr>
        <w:t>Livro nº [NÚMERO] – aberto em [DATA] pelo(a) Pastor(a) Titular e pelo(a) 1º Secretário(a), com [NÚMERO] folhas numeradas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Nº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Nome completo do(a) batizado(a) e filiação (opcional)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Data de nascimento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Data e local do batismo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Forma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Ministro(a) celebrante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Nº do certificado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Observações (retificações, com data e assinatura do(a) Secretário(a); é vedado rasurar ou apagar registros – as correções são feitas por anotação): [ ].</w:t>
      </w:r>
    </w:p>
    <w:p>
      <w:pPr>
        <w:ind w:firstLine="709"/>
        <w:jc w:val="both"/>
      </w:pPr>
      <w:r>
        <w:rPr>
          <w:b w:val="0"/>
          <w:i w:val="0"/>
        </w:rPr>
        <w:t>TERMO DE ENCERRAMENTO: Encerra-se este livro, contendo [NÚMERO] registros, em [DATA].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DECLARAÇÃO DE BATISMO (SEGUNDA VIA)</w:t>
      </w:r>
    </w:p>
    <w:p>
      <w:pPr>
        <w:ind w:firstLine="709"/>
        <w:jc w:val="both"/>
      </w:pPr>
      <w:r>
        <w:rPr>
          <w:b w:val="0"/>
          <w:i w:val="0"/>
        </w:rPr>
        <w:t>A [NOME COMPLETO DA IGREJA], inscrita no CNPJ sob o nº [NÚMERO], DECLARA, a pedido de [NOME DO(A) SOLICITANTE], [O(A) PRÓPRIO(A) BATIZADO(A) / PAI, MÃE OU RESPONSÁVEL LEGAL DO(A) BATIZADO(A)], que consta do Livro de Registro de Batismos nº [NÚMERO], folha [NÚMERO], registro nº [NÚMERO], que [NOME COMPLETO], nascido(a) em [DATA], foi batizado(a) [FORMA] em [DATA], [LOCAL], pelo(a) ministro(a) [NOME].</w:t>
      </w:r>
    </w:p>
    <w:p>
      <w:pPr>
        <w:ind w:firstLine="709"/>
        <w:jc w:val="both"/>
      </w:pPr>
      <w:r>
        <w:rPr>
          <w:b w:val="0"/>
          <w:i w:val="0"/>
        </w:rPr>
        <w:t>Esta declaração tem natureza exclusivamente religiosa, substitui o certificado original para todos os fins eclesiásticos e não contém outras informações pessoais do(a) batizado(a).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