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nme68xtxigw" w:id="0"/>
      <w:bookmarkEnd w:id="0"/>
      <w:r w:rsidDel="00000000" w:rsidR="00000000" w:rsidRPr="00000000">
        <w:rPr>
          <w:rtl w:val="0"/>
        </w:rPr>
        <w:t xml:space="preserve">Trabalho Prático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o6i34oonoxhq" w:id="1"/>
      <w:bookmarkEnd w:id="1"/>
      <w:r w:rsidDel="00000000" w:rsidR="00000000" w:rsidRPr="00000000">
        <w:rPr>
          <w:rtl w:val="0"/>
        </w:rPr>
        <w:t xml:space="preserve">Objetivo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Avaliar o entendimento das bibliotecas pandas e streamlit. O projeto deve ser estruturado de forma a explicar o dado, de forma que ao visualizar a sua aplicação streamlit a pessoa seja capaz de entender o que está sendo apresentado a ela.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cpat1c5cx14w" w:id="2"/>
      <w:bookmarkEnd w:id="2"/>
      <w:r w:rsidDel="00000000" w:rsidR="00000000" w:rsidRPr="00000000">
        <w:rPr>
          <w:rtl w:val="0"/>
        </w:rPr>
        <w:t xml:space="preserve">Base de Dados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Vocês irão utilizar a base de dados reais do StackOverflow para o ano de 2021.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base de dados pode ser baixada por meio deste link.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https://info.stackoverflowsolutions.com/rs/719-EMH-566/images/stack-overflow-developer-survey-2021.zip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Esta base de dados é parecida com a que nós vimos na aula sobre pandas, então podem utilizar o exemplo daquela aula para se guiarem. A única diferença é que lá utilizamos o ano de 2020.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sd2qegtni5zp" w:id="3"/>
      <w:bookmarkEnd w:id="3"/>
      <w:r w:rsidDel="00000000" w:rsidR="00000000" w:rsidRPr="00000000">
        <w:rPr>
          <w:rtl w:val="0"/>
        </w:rPr>
        <w:t xml:space="preserve">Processamento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É extremamente importante que seja realizado um processamento da base de dados.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Limpeza de dados faltantes para informações relevantes. Lembrem-se que nem sempre eu preciso eliminar dados faltantes de todas as colunas e/ou linhas. Algumas vezes podemos preencher estas informações com valores que faça sentido como por exemplo média, mediana, variância, …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aplicação streamlit que vocês vão desenvolver deve estar explicando a tomada de decisão que vocês tomaram para responder determinada pergunta. Use textos no streamlit para explicar os detalhes da tomada de decisão que vocês tomaram.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Vocês podem usar qualquer biblioteca que vocês sentirem confortáveis para realização do projeto. A única obrigatoriedade é que seja feito utilizando streamlit, pandas e alguma biblioteca de visualização de dados, como por exemplo matplolib, plotly ou seaborn.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67zzb07yrfk1" w:id="4"/>
      <w:bookmarkEnd w:id="4"/>
      <w:r w:rsidDel="00000000" w:rsidR="00000000" w:rsidRPr="00000000">
        <w:rPr>
          <w:rtl w:val="0"/>
        </w:rPr>
        <w:t xml:space="preserve">Algumas perguntas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Tentem responder as seguintes perguntas, mas não se limitem a elas. Fiquem a vontade para de fato dessacar os dados e acrescentar as perguntas que vocës quiserem: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Porcentagem das pessoas que responderam que se consideram profissionais, não profissionais, estudante, hobby, ....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Distribuição das pessoas que responderam por localidade. Qual o país que teve maior participação?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a distribuição nível de estudo dos participantes?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a distribução de tempo de trabalho para cada tipo de profissional respondido na questão 1.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pessoas que trabalham profissionalmente: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 a profissão delas?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 a escolaridade?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 o tamanho das empresas de pessoas que trabalham profissionalmente.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Média salarial das pessoas que responderam.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Pegando os 5 países que mais responderam o questionário, qual é o salário destas pessoas?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a porcentagem das pessoas que trabalham com python?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python: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 o nível de salário de quem trabalha com python globalmente?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o Brasil, qual o nível salarial?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os 5 países que mais tiveram participação, qual a média salarial?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todos as pessoas, Qual o sistema operacional utilizado por elas?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pessoas que trabalham com python, qual a distribuição de sistema operacional utilizado por elas.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a média de idade das pessoas que responderam?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em python? Qual a média de idade?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Este é apenas algumas perguntas, fiquem a vontade para aprofundar na base de dados respondendo outras perguntas que vocês acharem interessante.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fo.stackoverflowsolutions.com/rs/719-EMH-566/images/stack-overflow-developer-survey-2021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