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1"/>
          <w:footerReference w:type="default" r:id="rId12"/>
          <w:headerReference w:type="first" r:id="rId13"/>
          <w:footerReference w:type="first" r:id="rId14"/>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DB547B">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DB547B">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DB547B">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DB547B">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DB547B">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DB547B">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DB547B">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DB547B">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DB547B">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DB547B">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DB547B">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DB547B">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DB547B">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DB547B">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DB547B">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5"/>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DB547B"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6"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DB547B"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5" w:name="_Toc192780014"/>
      <w:r w:rsidRPr="002E749B">
        <w:t>Prerequisites</w:t>
      </w:r>
      <w:bookmarkEnd w:id="15"/>
      <w:r w:rsidR="007815E7" w:rsidRPr="002E749B">
        <w:t xml:space="preserve"> </w:t>
      </w:r>
    </w:p>
    <w:bookmarkStart w:id="16"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6"/>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DB547B" w:rsidP="00415E39">
      <w:pPr>
        <w:pStyle w:val="Body"/>
        <w:numPr>
          <w:ilvl w:val="0"/>
          <w:numId w:val="34"/>
        </w:numPr>
      </w:pPr>
      <w:hyperlink r:id="rId18"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7"/>
      <w:r w:rsidR="00F267AD">
        <w:rPr>
          <w:rFonts w:cs="Arial"/>
          <w:color w:val="2D3D50"/>
          <w:spacing w:val="3"/>
          <w:sz w:val="24"/>
          <w:szCs w:val="24"/>
          <w:lang w:val="en-IN" w:eastAsia="en-IN"/>
        </w:rPr>
        <w:t>6</w:t>
      </w:r>
      <w:commentRangeEnd w:id="17"/>
      <w:r w:rsidR="00C10BAB">
        <w:rPr>
          <w:rStyle w:val="CommentReference"/>
          <w:lang w:eastAsia="en-US"/>
        </w:rPr>
        <w:commentReference w:id="17"/>
      </w:r>
    </w:p>
    <w:p w14:paraId="1D6B0E95" w14:textId="7B8B39C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8"/>
      <w:commentRangeStart w:id="19"/>
      <w:commentRangeStart w:id="20"/>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w:t>
      </w:r>
      <w:r w:rsidRPr="002E749B">
        <w:rPr>
          <w:rStyle w:val="Hyperlink"/>
          <w:rFonts w:cs="Segoe UI"/>
          <w:spacing w:val="3"/>
          <w:shd w:val="clear" w:color="auto" w:fill="FFFFFF"/>
        </w:rPr>
        <w:t>r</w:t>
      </w:r>
      <w:r w:rsidRPr="002E749B">
        <w:rPr>
          <w:rStyle w:val="Hyperlink"/>
          <w:rFonts w:cs="Segoe UI"/>
          <w:spacing w:val="3"/>
          <w:shd w:val="clear" w:color="auto" w:fill="FFFFFF"/>
        </w:rPr>
        <w:t>a Term</w:t>
      </w:r>
      <w:r w:rsidR="00DB547B">
        <w:rPr>
          <w:rStyle w:val="Hyperlink"/>
          <w:rFonts w:cs="Segoe UI"/>
          <w:spacing w:val="3"/>
          <w:shd w:val="clear" w:color="auto" w:fill="FFFFFF"/>
        </w:rPr>
        <w:fldChar w:fldCharType="end"/>
      </w:r>
      <w:commentRangeEnd w:id="18"/>
      <w:r w:rsidR="00C10BAB">
        <w:rPr>
          <w:rStyle w:val="CommentReference"/>
          <w:lang w:eastAsia="en-US"/>
        </w:rPr>
        <w:commentReference w:id="18"/>
      </w:r>
      <w:commentRangeEnd w:id="19"/>
      <w:r w:rsidR="00A12285">
        <w:rPr>
          <w:rStyle w:val="CommentReference"/>
          <w:lang w:eastAsia="en-US"/>
        </w:rPr>
        <w:commentReference w:id="19"/>
      </w:r>
      <w:commentRangeEnd w:id="20"/>
      <w:r w:rsidR="00A12285">
        <w:rPr>
          <w:rStyle w:val="CommentReference"/>
          <w:lang w:eastAsia="en-US"/>
        </w:rPr>
        <w:commentReference w:id="20"/>
      </w:r>
      <w:r w:rsidRPr="002E749B">
        <w:t>.</w:t>
      </w:r>
      <w:r w:rsidR="00A12285">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77777777"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1"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xml:space="preserve">+ Blinky </w:t>
      </w:r>
      <w:r w:rsidRPr="002E749B">
        <w:rPr>
          <w:b/>
          <w:snapToGrid w:val="0"/>
          <w:kern w:val="28"/>
          <w:sz w:val="32"/>
          <w:lang w:eastAsia="de-DE"/>
        </w:rPr>
        <w:t>using HAL</w:t>
      </w:r>
      <w:bookmarkEnd w:id="21"/>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2" w:name="_Toc192780016"/>
      <w:r w:rsidRPr="002E749B">
        <w:rPr>
          <w:b/>
          <w:snapToGrid w:val="0"/>
          <w:kern w:val="28"/>
          <w:sz w:val="28"/>
          <w:lang w:eastAsia="de-DE"/>
        </w:rPr>
        <w:t>Objective</w:t>
      </w:r>
      <w:bookmarkEnd w:id="22"/>
    </w:p>
    <w:p w14:paraId="15641CC9" w14:textId="0B025467"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 xml:space="preserve">ch you to create a simple UART communication by printing the “Hello </w:t>
      </w:r>
      <w:r w:rsidR="00E87E03">
        <w:rPr>
          <w:lang w:eastAsia="de-DE"/>
        </w:rPr>
        <w:t>W</w:t>
      </w:r>
      <w:r w:rsidRPr="002E749B">
        <w:rPr>
          <w:lang w:eastAsia="de-DE"/>
        </w:rPr>
        <w:t>orld” message on a terminal and blinking an LED using a timer resource in PS</w:t>
      </w:r>
      <w:r w:rsidR="0019728B" w:rsidRPr="002E749B">
        <w:rPr>
          <w:lang w:eastAsia="de-DE"/>
        </w:rPr>
        <w:t>O</w:t>
      </w:r>
      <w:r w:rsidRPr="002E749B">
        <w:rPr>
          <w:lang w:eastAsia="de-DE"/>
        </w:rPr>
        <w:t>C™ Edge E84</w:t>
      </w:r>
      <w:proofErr w:type="gramStart"/>
      <w:r w:rsidRPr="002E749B">
        <w:rPr>
          <w:lang w:eastAsia="de-DE"/>
        </w:rPr>
        <w:t xml:space="preserve">. </w:t>
      </w:r>
      <w:r w:rsidR="003144BF" w:rsidRPr="00B3751B">
        <w:rPr>
          <w:sz w:val="24"/>
          <w:szCs w:val="24"/>
          <w:lang w:eastAsia="de-DE"/>
        </w:rPr>
        <w:t>.</w:t>
      </w:r>
      <w:proofErr w:type="gramEnd"/>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3" w:name="_Toc192780017"/>
      <w:r w:rsidRPr="002E749B">
        <w:t>Description</w:t>
      </w:r>
      <w:bookmarkEnd w:id="23"/>
    </w:p>
    <w:p w14:paraId="6350A14C" w14:textId="77777777" w:rsidR="00D22722" w:rsidRPr="00B3751B" w:rsidRDefault="00D22722" w:rsidP="00D22722">
      <w:pPr>
        <w:keepNext/>
        <w:spacing w:before="160" w:after="240"/>
        <w:ind w:left="1354"/>
        <w:rPr>
          <w:sz w:val="24"/>
          <w:szCs w:val="24"/>
          <w:lang w:eastAsia="de-DE"/>
        </w:rPr>
      </w:pPr>
      <w:r w:rsidRPr="00B3751B">
        <w:rPr>
          <w:sz w:val="24"/>
          <w:szCs w:val="24"/>
          <w:lang w:eastAsia="de-DE"/>
        </w:rPr>
        <w:t>This code example demonstrates the following algorithm flow:</w:t>
      </w:r>
    </w:p>
    <w:p w14:paraId="15E4C456" w14:textId="77777777" w:rsidR="00BB7D90" w:rsidRPr="002E749B" w:rsidRDefault="000051BC" w:rsidP="000051BC">
      <w:pPr>
        <w:spacing w:before="160" w:after="160"/>
        <w:ind w:left="709" w:firstLine="709"/>
        <w:rPr>
          <w:lang w:eastAsia="de-DE"/>
        </w:rPr>
      </w:pPr>
      <w:r w:rsidRPr="002E749B">
        <w:rPr>
          <w:noProof/>
          <w:lang w:eastAsia="de-DE"/>
        </w:rPr>
        <w:drawing>
          <wp:inline distT="0" distB="0" distL="0" distR="0" wp14:anchorId="5F5633FF" wp14:editId="091595D5">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2"/>
                    <a:stretch>
                      <a:fillRect/>
                    </a:stretch>
                  </pic:blipFill>
                  <pic:spPr>
                    <a:xfrm>
                      <a:off x="0" y="0"/>
                      <a:ext cx="5579613" cy="2869555"/>
                    </a:xfrm>
                    <a:prstGeom prst="rect">
                      <a:avLst/>
                    </a:prstGeom>
                  </pic:spPr>
                </pic:pic>
              </a:graphicData>
            </a:graphic>
          </wp:inline>
        </w:drawing>
      </w:r>
    </w:p>
    <w:p w14:paraId="044CE339" w14:textId="77777777" w:rsidR="000B4BEB" w:rsidRPr="002E749B" w:rsidRDefault="000B4BEB" w:rsidP="00BB7D90">
      <w:pPr>
        <w:pStyle w:val="ListParagraph"/>
        <w:spacing w:before="160" w:after="160"/>
        <w:ind w:left="2138"/>
        <w:rPr>
          <w:lang w:eastAsia="de-DE"/>
        </w:rPr>
      </w:pPr>
    </w:p>
    <w:p w14:paraId="14B5BC3B" w14:textId="77777777" w:rsidR="000B4BEB" w:rsidRPr="002E749B" w:rsidRDefault="000B4BEB" w:rsidP="00BB7D90">
      <w:pPr>
        <w:pStyle w:val="ListParagraph"/>
        <w:spacing w:before="160" w:after="160"/>
        <w:ind w:left="2138"/>
        <w:rPr>
          <w:lang w:eastAsia="de-DE"/>
        </w:rPr>
      </w:pPr>
    </w:p>
    <w:p w14:paraId="1B02D198" w14:textId="77777777" w:rsidR="000B4BEB" w:rsidRPr="002E749B" w:rsidRDefault="000B4BEB" w:rsidP="00BB7D90">
      <w:pPr>
        <w:pStyle w:val="ListParagraph"/>
        <w:spacing w:before="160" w:after="160"/>
        <w:ind w:left="2138"/>
        <w:rPr>
          <w:lang w:eastAsia="de-DE"/>
        </w:rPr>
      </w:pPr>
    </w:p>
    <w:p w14:paraId="562F637F" w14:textId="77777777" w:rsidR="000B4BEB" w:rsidRPr="002E749B" w:rsidRDefault="000B4BEB" w:rsidP="00BB7D90">
      <w:pPr>
        <w:pStyle w:val="ListParagraph"/>
        <w:spacing w:before="160" w:after="160"/>
        <w:ind w:left="2138"/>
        <w:rPr>
          <w:lang w:eastAsia="de-DE"/>
        </w:rPr>
      </w:pPr>
    </w:p>
    <w:p w14:paraId="7308F093" w14:textId="77777777" w:rsidR="000B4BEB" w:rsidRPr="002E749B" w:rsidRDefault="000B4BEB" w:rsidP="00BB7D90">
      <w:pPr>
        <w:pStyle w:val="ListParagraph"/>
        <w:spacing w:before="160" w:after="160"/>
        <w:ind w:left="2138"/>
        <w:rPr>
          <w:lang w:eastAsia="de-DE"/>
        </w:rPr>
      </w:pPr>
    </w:p>
    <w:p w14:paraId="390237C1" w14:textId="77777777" w:rsidR="000B4BEB" w:rsidRPr="002E749B" w:rsidRDefault="000B4BEB" w:rsidP="00BB7D90">
      <w:pPr>
        <w:pStyle w:val="ListParagraph"/>
        <w:spacing w:before="160" w:after="160"/>
        <w:ind w:left="2138"/>
        <w:rPr>
          <w:lang w:eastAsia="de-DE"/>
        </w:rPr>
      </w:pPr>
    </w:p>
    <w:p w14:paraId="2521C6CC" w14:textId="77777777" w:rsidR="000B4BEB" w:rsidRPr="002E749B" w:rsidRDefault="000B4BEB" w:rsidP="00BB7D90">
      <w:pPr>
        <w:pStyle w:val="ListParagraph"/>
        <w:spacing w:before="160" w:after="160"/>
        <w:ind w:left="2138"/>
        <w:rPr>
          <w:lang w:eastAsia="de-DE"/>
        </w:rPr>
      </w:pPr>
    </w:p>
    <w:p w14:paraId="1BD4583A" w14:textId="77777777" w:rsidR="000B4BEB" w:rsidRPr="002E749B" w:rsidRDefault="000B4BEB" w:rsidP="00BB7D90">
      <w:pPr>
        <w:pStyle w:val="ListParagraph"/>
        <w:spacing w:before="160" w:after="160"/>
        <w:ind w:left="2138"/>
        <w:rPr>
          <w:lang w:eastAsia="de-DE"/>
        </w:rPr>
      </w:pPr>
    </w:p>
    <w:p w14:paraId="3C4973ED" w14:textId="77777777" w:rsidR="000B4BEB" w:rsidRPr="002E749B" w:rsidRDefault="000B4BEB" w:rsidP="00BB7D90">
      <w:pPr>
        <w:pStyle w:val="ListParagraph"/>
        <w:spacing w:before="160" w:after="160"/>
        <w:ind w:left="2138"/>
        <w:rPr>
          <w:lang w:eastAsia="de-DE"/>
        </w:rPr>
      </w:pPr>
    </w:p>
    <w:p w14:paraId="68F1102E" w14:textId="77777777" w:rsidR="000B4BEB" w:rsidRPr="002E749B" w:rsidRDefault="000B4BEB" w:rsidP="00BB7D90">
      <w:pPr>
        <w:pStyle w:val="ListParagraph"/>
        <w:spacing w:before="160" w:after="160"/>
        <w:ind w:left="2138"/>
        <w:rPr>
          <w:lang w:eastAsia="de-DE"/>
        </w:rPr>
      </w:pPr>
    </w:p>
    <w:p w14:paraId="0306A0B0" w14:textId="7A43E5D5" w:rsidR="000B4BEB" w:rsidRDefault="00D22722" w:rsidP="00BB7D90">
      <w:pPr>
        <w:pStyle w:val="ListParagraph"/>
        <w:spacing w:before="160" w:after="160"/>
        <w:ind w:left="2138"/>
        <w:rPr>
          <w:lang w:eastAsia="de-DE"/>
        </w:rPr>
      </w:pPr>
      <w:r>
        <w:rPr>
          <w:lang w:eastAsia="de-DE"/>
        </w:rPr>
        <w:t>.</w:t>
      </w:r>
    </w:p>
    <w:p w14:paraId="19D511CB" w14:textId="1E186480" w:rsidR="00D22722" w:rsidRDefault="00D22722" w:rsidP="00BB7D90">
      <w:pPr>
        <w:pStyle w:val="ListParagraph"/>
        <w:spacing w:before="160" w:after="160"/>
        <w:ind w:left="2138"/>
        <w:rPr>
          <w:lang w:eastAsia="de-DE"/>
        </w:rPr>
      </w:pPr>
    </w:p>
    <w:p w14:paraId="28D44E7B" w14:textId="73D37F33" w:rsidR="00D22722" w:rsidRDefault="00D22722" w:rsidP="00BB7D90">
      <w:pPr>
        <w:pStyle w:val="ListParagraph"/>
        <w:spacing w:before="160" w:after="160"/>
        <w:ind w:left="2138"/>
        <w:rPr>
          <w:lang w:eastAsia="de-DE"/>
        </w:rPr>
      </w:pPr>
    </w:p>
    <w:p w14:paraId="13C3C26A" w14:textId="58060BC9" w:rsidR="00D22722" w:rsidRDefault="00D22722" w:rsidP="00BB7D90">
      <w:pPr>
        <w:pStyle w:val="ListParagraph"/>
        <w:spacing w:before="160" w:after="160"/>
        <w:ind w:left="2138"/>
        <w:rPr>
          <w:lang w:eastAsia="de-DE"/>
        </w:rPr>
      </w:pPr>
    </w:p>
    <w:p w14:paraId="7AFF0F75" w14:textId="77777777" w:rsidR="00D22722" w:rsidRPr="002E749B" w:rsidRDefault="00D22722" w:rsidP="00BB7D90">
      <w:pPr>
        <w:pStyle w:val="ListParagraph"/>
        <w:spacing w:before="160" w:after="160"/>
        <w:ind w:left="2138"/>
        <w:rPr>
          <w:lang w:eastAsia="de-DE"/>
        </w:rPr>
      </w:pPr>
    </w:p>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4" w:name="_Toc192780018"/>
      <w:r w:rsidRPr="002E749B">
        <w:rPr>
          <w:b w:val="0"/>
        </w:rPr>
        <w:lastRenderedPageBreak/>
        <w:t>Flowchart</w:t>
      </w:r>
      <w:bookmarkEnd w:id="24"/>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77777777" w:rsidR="00BB7D90" w:rsidRPr="002E749B" w:rsidRDefault="00880EF4" w:rsidP="00880EF4">
      <w:pPr>
        <w:pStyle w:val="Body"/>
        <w:ind w:left="1418"/>
      </w:pPr>
      <w:r w:rsidRPr="002E749B">
        <w:object w:dxaOrig="15204" w:dyaOrig="18816" w14:anchorId="1C21B7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7pt;height:588.05pt" o:ole="">
            <v:imagedata r:id="rId23" o:title=""/>
          </v:shape>
          <o:OLEObject Type="Embed" ProgID="Visio.Drawing.15" ShapeID="_x0000_i1025" DrawAspect="Content" ObjectID="_1822637953" r:id="rId24"/>
        </w:object>
      </w:r>
    </w:p>
    <w:p w14:paraId="5B0FB555" w14:textId="77777777" w:rsidR="000B4BEB" w:rsidRPr="002E749B" w:rsidRDefault="000B4BEB" w:rsidP="00BB7D90">
      <w:pPr>
        <w:pStyle w:val="Body"/>
        <w:ind w:left="1418"/>
      </w:pPr>
    </w:p>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0B4BEB">
      <w:pPr>
        <w:pStyle w:val="Body"/>
        <w:ind w:left="1418"/>
      </w:pPr>
      <w:r w:rsidRPr="002E749B">
        <w:lastRenderedPageBreak/>
        <w:t>Below flow chart explains the flow of CM</w:t>
      </w:r>
      <w:r w:rsidR="00954292" w:rsidRPr="002E749B">
        <w:t>55</w:t>
      </w:r>
      <w:r w:rsidRPr="002E749B">
        <w:t xml:space="preserve"> project </w:t>
      </w:r>
    </w:p>
    <w:p w14:paraId="7B6E61FD" w14:textId="77777777" w:rsidR="000B4BEB" w:rsidRPr="002E749B" w:rsidRDefault="000B4BEB" w:rsidP="000B4BEB">
      <w:pPr>
        <w:pStyle w:val="Body"/>
        <w:ind w:left="1418"/>
        <w:jc w:val="center"/>
      </w:pPr>
      <w:r w:rsidRPr="002E749B">
        <w:object w:dxaOrig="4404" w:dyaOrig="4296" w14:anchorId="54967411">
          <v:shape id="_x0000_i1026" type="#_x0000_t75" style="width:116.95pt;height:114.05pt" o:ole="">
            <v:imagedata r:id="rId25" o:title=""/>
          </v:shape>
          <o:OLEObject Type="Embed" ProgID="Visio.Drawing.15" ShapeID="_x0000_i1026" DrawAspect="Content" ObjectID="_1822637954" r:id="rId26"/>
        </w:object>
      </w:r>
    </w:p>
    <w:p w14:paraId="54B21C8C" w14:textId="77777777" w:rsidR="00BB7D90" w:rsidRPr="002E749B" w:rsidRDefault="00BB7D90" w:rsidP="00BB7D90">
      <w:pPr>
        <w:pStyle w:val="Body"/>
        <w:ind w:left="1418"/>
      </w:pPr>
    </w:p>
    <w:p w14:paraId="4FFE0797" w14:textId="77777777" w:rsidR="00BB7D90" w:rsidRPr="002E749B" w:rsidRDefault="00B010C4" w:rsidP="000B4BEB">
      <w:pPr>
        <w:pStyle w:val="Heading2"/>
        <w:rPr>
          <w:b w:val="0"/>
        </w:rPr>
      </w:pPr>
      <w:bookmarkStart w:id="25" w:name="_Toc192780019"/>
      <w:r w:rsidRPr="002E749B">
        <w:rPr>
          <w:b w:val="0"/>
        </w:rPr>
        <w:t>Hardware Block Diagram</w:t>
      </w:r>
      <w:bookmarkEnd w:id="25"/>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7DA4E9BF" w14:textId="77777777" w:rsidR="000B4BEB" w:rsidRPr="002E749B" w:rsidRDefault="000B4BEB" w:rsidP="00415E39">
      <w:pPr>
        <w:pStyle w:val="Body"/>
        <w:numPr>
          <w:ilvl w:val="0"/>
          <w:numId w:val="28"/>
        </w:numPr>
        <w:spacing w:after="0"/>
      </w:pPr>
      <w:r w:rsidRPr="002E749B">
        <w:t>P6_7 (UART_TX)</w:t>
      </w:r>
    </w:p>
    <w:p w14:paraId="3AA84BC8" w14:textId="77777777" w:rsidR="000B4BEB" w:rsidRPr="002E749B" w:rsidRDefault="000B4BEB" w:rsidP="00415E39">
      <w:pPr>
        <w:pStyle w:val="Body"/>
        <w:numPr>
          <w:ilvl w:val="0"/>
          <w:numId w:val="28"/>
        </w:numPr>
        <w:spacing w:after="0"/>
      </w:pPr>
      <w:r w:rsidRPr="002E749B">
        <w:t>P6_5 (UART_RX)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77777777" w:rsidR="000B4BEB" w:rsidRPr="002E749B" w:rsidRDefault="000B4BEB" w:rsidP="00415E39">
      <w:pPr>
        <w:pStyle w:val="Body"/>
        <w:numPr>
          <w:ilvl w:val="0"/>
          <w:numId w:val="29"/>
        </w:numPr>
        <w:spacing w:after="0"/>
      </w:pPr>
      <w:r w:rsidRPr="002E749B">
        <w:t>P16_7 (LED)</w:t>
      </w:r>
    </w:p>
    <w:p w14:paraId="386607E8" w14:textId="77777777" w:rsidR="000B4BEB" w:rsidRPr="002E749B" w:rsidRDefault="00B010C4" w:rsidP="00241CD3">
      <w:pPr>
        <w:pStyle w:val="Body"/>
        <w:ind w:left="1418"/>
        <w:jc w:val="center"/>
      </w:pPr>
      <w:r w:rsidRPr="002E749B">
        <w:rPr>
          <w:noProof/>
        </w:rPr>
        <w:drawing>
          <wp:inline distT="0" distB="0" distL="0" distR="0" wp14:anchorId="2AEF9C86" wp14:editId="45548D2E">
            <wp:extent cx="5642610" cy="26311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61036" cy="2639709"/>
                    </a:xfrm>
                    <a:prstGeom prst="rect">
                      <a:avLst/>
                    </a:prstGeom>
                  </pic:spPr>
                </pic:pic>
              </a:graphicData>
            </a:graphic>
          </wp:inline>
        </w:drawing>
      </w:r>
    </w:p>
    <w:p w14:paraId="3D4A229A" w14:textId="77777777" w:rsidR="00BB7D90" w:rsidRPr="002E749B" w:rsidRDefault="00BB7D90" w:rsidP="00BB7D90">
      <w:pPr>
        <w:pStyle w:val="Body"/>
      </w:pPr>
    </w:p>
    <w:p w14:paraId="601E472F" w14:textId="77777777" w:rsidR="00BB7D90" w:rsidRPr="002E749B" w:rsidRDefault="00BB7D90" w:rsidP="00FA6CF0">
      <w:pPr>
        <w:keepNext/>
        <w:numPr>
          <w:ilvl w:val="1"/>
          <w:numId w:val="1"/>
        </w:numPr>
        <w:tabs>
          <w:tab w:val="left" w:pos="1418"/>
        </w:tabs>
        <w:spacing w:before="240" w:after="120"/>
        <w:ind w:left="1418" w:hanging="1418"/>
        <w:outlineLvl w:val="1"/>
        <w:rPr>
          <w:snapToGrid w:val="0"/>
          <w:kern w:val="28"/>
          <w:sz w:val="28"/>
          <w:lang w:eastAsia="de-DE"/>
        </w:rPr>
      </w:pPr>
      <w:bookmarkStart w:id="26" w:name="_Toc192780020"/>
      <w:bookmarkStart w:id="27" w:name="_Hlk190961414"/>
      <w:r w:rsidRPr="002E749B">
        <w:rPr>
          <w:snapToGrid w:val="0"/>
          <w:kern w:val="28"/>
          <w:sz w:val="28"/>
          <w:lang w:eastAsia="de-DE"/>
        </w:rPr>
        <w:lastRenderedPageBreak/>
        <w:t>Hardware Setup</w:t>
      </w:r>
      <w:bookmarkEnd w:id="26"/>
      <w:r w:rsidR="009742BC" w:rsidRPr="002E749B">
        <w:rPr>
          <w:snapToGrid w:val="0"/>
          <w:kern w:val="28"/>
          <w:sz w:val="28"/>
          <w:lang w:eastAsia="de-DE"/>
        </w:rPr>
        <w:t xml:space="preserve"> </w:t>
      </w:r>
    </w:p>
    <w:p w14:paraId="049DBCBB" w14:textId="77777777" w:rsidR="004E32DB" w:rsidRPr="002E749B" w:rsidRDefault="00511828" w:rsidP="00511828">
      <w:pPr>
        <w:pStyle w:val="Body"/>
        <w:jc w:val="center"/>
      </w:pPr>
      <w:r w:rsidRPr="002E749B">
        <w:rPr>
          <w:noProof/>
        </w:rPr>
        <w:drawing>
          <wp:inline distT="0" distB="0" distL="0" distR="0" wp14:anchorId="57B90902" wp14:editId="709B6FC2">
            <wp:extent cx="5348500" cy="3059430"/>
            <wp:effectExtent l="0" t="0" r="508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53426" cy="3062248"/>
                    </a:xfrm>
                    <a:prstGeom prst="rect">
                      <a:avLst/>
                    </a:prstGeom>
                  </pic:spPr>
                </pic:pic>
              </a:graphicData>
            </a:graphic>
          </wp:inline>
        </w:drawing>
      </w:r>
    </w:p>
    <w:bookmarkEnd w:id="27"/>
    <w:p w14:paraId="325DFF91" w14:textId="77777777" w:rsidR="004E32DB" w:rsidRPr="002E749B" w:rsidRDefault="004E32DB" w:rsidP="00BB7D90">
      <w:pPr>
        <w:pStyle w:val="Body"/>
      </w:pPr>
    </w:p>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8" w:name="_Toc192780021"/>
      <w:r w:rsidRPr="002E749B">
        <w:rPr>
          <w:b/>
          <w:snapToGrid w:val="0"/>
          <w:kern w:val="28"/>
          <w:sz w:val="28"/>
          <w:lang w:eastAsia="de-DE"/>
        </w:rPr>
        <w:t>Project Creation</w:t>
      </w:r>
      <w:bookmarkEnd w:id="28"/>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77777777" w:rsidR="004E32DB" w:rsidRPr="002E749B" w:rsidRDefault="00E36375" w:rsidP="005F1F69">
      <w:pPr>
        <w:pStyle w:val="Body"/>
        <w:ind w:left="1418"/>
        <w:jc w:val="center"/>
      </w:pPr>
      <w:r w:rsidRPr="002E749B">
        <w:rPr>
          <w:noProof/>
        </w:rPr>
        <w:drawing>
          <wp:inline distT="0" distB="0" distL="0" distR="0" wp14:anchorId="161B641C" wp14:editId="42FDE3F9">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p w14:paraId="76A15373" w14:textId="77777777" w:rsidR="00E329B5" w:rsidRPr="002E749B" w:rsidRDefault="00E329B5" w:rsidP="00CD0FC7">
      <w:pPr>
        <w:pStyle w:val="Body"/>
        <w:jc w:val="center"/>
      </w:pPr>
    </w:p>
    <w:p w14:paraId="260B5605" w14:textId="77777777" w:rsidR="00E329B5" w:rsidRPr="002E749B" w:rsidRDefault="00E329B5" w:rsidP="00CD0FC7">
      <w:pPr>
        <w:pStyle w:val="Body"/>
        <w:jc w:val="center"/>
      </w:pPr>
    </w:p>
    <w:p w14:paraId="1BEFBF62" w14:textId="77777777" w:rsidR="004E32DB" w:rsidRPr="002E749B" w:rsidRDefault="004E32DB" w:rsidP="00415E39">
      <w:pPr>
        <w:pStyle w:val="Body"/>
        <w:numPr>
          <w:ilvl w:val="0"/>
          <w:numId w:val="30"/>
        </w:numPr>
      </w:pPr>
      <w:r w:rsidRPr="002E749B">
        <w:rPr>
          <w:b/>
        </w:rPr>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77777777" w:rsidR="00E73B51" w:rsidRPr="002E749B" w:rsidRDefault="009C6C92" w:rsidP="00E329B5">
      <w:pPr>
        <w:pStyle w:val="Body"/>
        <w:ind w:left="709"/>
        <w:jc w:val="center"/>
      </w:pPr>
      <w:r w:rsidRPr="002E749B">
        <w:rPr>
          <w:noProof/>
        </w:rPr>
        <w:drawing>
          <wp:inline distT="0" distB="0" distL="0" distR="0" wp14:anchorId="2279E888" wp14:editId="72B710A9">
            <wp:extent cx="3588888" cy="162043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3649677" cy="1647885"/>
                    </a:xfrm>
                    <a:prstGeom prst="rect">
                      <a:avLst/>
                    </a:prstGeom>
                    <a:noFill/>
                    <a:ln>
                      <a:noFill/>
                    </a:ln>
                  </pic:spPr>
                </pic:pic>
              </a:graphicData>
            </a:graphic>
          </wp:inline>
        </w:drawing>
      </w:r>
    </w:p>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8FFA1F8" w:rsidR="004E32DB" w:rsidRDefault="009C6C92" w:rsidP="008C2CB1">
      <w:pPr>
        <w:pStyle w:val="ListParagraph"/>
        <w:spacing w:before="160" w:after="160"/>
        <w:ind w:left="1418"/>
        <w:jc w:val="center"/>
        <w:rPr>
          <w:lang w:eastAsia="de-DE"/>
        </w:rPr>
      </w:pPr>
      <w:r w:rsidRPr="002E749B">
        <w:rPr>
          <w:noProof/>
        </w:rPr>
        <w:drawing>
          <wp:inline distT="0" distB="0" distL="0" distR="0" wp14:anchorId="0AC2496A" wp14:editId="12F4DF5A">
            <wp:extent cx="4898924" cy="259956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939507" cy="2621104"/>
                    </a:xfrm>
                    <a:prstGeom prst="rect">
                      <a:avLst/>
                    </a:prstGeom>
                  </pic:spPr>
                </pic:pic>
              </a:graphicData>
            </a:graphic>
          </wp:inline>
        </w:drawing>
      </w:r>
    </w:p>
    <w:p w14:paraId="01F59910" w14:textId="77777777" w:rsidR="008C2CB1" w:rsidRPr="002E749B" w:rsidRDefault="008C2CB1" w:rsidP="008C2CB1">
      <w:pPr>
        <w:pStyle w:val="ListParagraph"/>
        <w:spacing w:before="160" w:after="160"/>
        <w:ind w:left="1418"/>
        <w:jc w:val="center"/>
        <w:rPr>
          <w:lang w:eastAsia="de-DE"/>
        </w:rPr>
      </w:pPr>
    </w:p>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45FDB8EE" w:rsidR="004E32DB" w:rsidRPr="008C2CB1" w:rsidRDefault="009C6C92" w:rsidP="008C2CB1">
      <w:pPr>
        <w:pStyle w:val="ListParagraph"/>
        <w:spacing w:before="160" w:after="160"/>
        <w:ind w:left="1418"/>
        <w:jc w:val="center"/>
        <w:rPr>
          <w:bCs/>
          <w:lang w:eastAsia="de-DE"/>
        </w:rPr>
      </w:pPr>
      <w:r w:rsidRPr="002E749B">
        <w:rPr>
          <w:bCs/>
          <w:noProof/>
          <w:lang w:eastAsia="de-DE"/>
        </w:rPr>
        <w:drawing>
          <wp:inline distT="0" distB="0" distL="0" distR="0" wp14:anchorId="0A9C18D0" wp14:editId="092B2B53">
            <wp:extent cx="4027589" cy="29230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062496" cy="2948394"/>
                    </a:xfrm>
                    <a:prstGeom prst="rect">
                      <a:avLst/>
                    </a:prstGeom>
                    <a:noFill/>
                    <a:ln>
                      <a:noFill/>
                    </a:ln>
                  </pic:spPr>
                </pic:pic>
              </a:graphicData>
            </a:graphic>
          </wp:inline>
        </w:drawing>
      </w:r>
    </w:p>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11D022A"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KIT_PSE84_E</w:t>
      </w:r>
      <w:r w:rsidR="00464E1C">
        <w:rPr>
          <w:b/>
          <w:bCs/>
          <w:lang w:eastAsia="de-DE"/>
        </w:rPr>
        <w:t>VAL_EPC2</w:t>
      </w:r>
      <w:r w:rsidR="004E32DB" w:rsidRPr="002E749B">
        <w:rPr>
          <w:b/>
          <w:lang w:eastAsia="de-DE"/>
        </w:rPr>
        <w:t xml:space="preserve"> </w:t>
      </w:r>
      <w:r w:rsidR="004E32DB" w:rsidRPr="00D24812">
        <w:rPr>
          <w:lang w:eastAsia="de-DE"/>
        </w:rPr>
        <w:t>BSP</w:t>
      </w:r>
      <w:r w:rsidR="004E32DB" w:rsidRPr="002E749B">
        <w:rPr>
          <w:b/>
          <w:lang w:eastAsia="de-DE"/>
        </w:rPr>
        <w:t xml:space="preserve">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D24812">
        <w:rPr>
          <w:bCs/>
          <w:lang w:eastAsia="de-DE"/>
        </w:rPr>
        <w:t xml:space="preserve"> (or Detected Devices if your EVK is already connected)</w:t>
      </w:r>
      <w:r w:rsidR="004E32DB" w:rsidRPr="002E749B">
        <w:rPr>
          <w:lang w:eastAsia="de-DE"/>
        </w:rPr>
        <w:t xml:space="preserve">. Then click </w:t>
      </w:r>
      <w:r w:rsidR="004E32DB" w:rsidRPr="00D24812">
        <w:rPr>
          <w:b/>
          <w:bCs/>
          <w:lang w:eastAsia="de-DE"/>
        </w:rPr>
        <w:t>Next</w:t>
      </w:r>
      <w:r w:rsidR="004E32DB" w:rsidRPr="002E749B">
        <w:rPr>
          <w:lang w:eastAsia="de-DE"/>
        </w:rPr>
        <w:t>.</w:t>
      </w:r>
    </w:p>
    <w:p w14:paraId="4925FC13" w14:textId="32B72532" w:rsidR="00492ED5" w:rsidRPr="002E749B" w:rsidRDefault="0019728B" w:rsidP="005F1F69">
      <w:pPr>
        <w:spacing w:before="160" w:after="160"/>
        <w:ind w:left="1418"/>
        <w:jc w:val="center"/>
        <w:rPr>
          <w:lang w:eastAsia="de-DE"/>
        </w:rPr>
      </w:pPr>
      <w:r w:rsidRPr="002E749B">
        <w:rPr>
          <w:noProof/>
          <w:lang w:eastAsia="de-DE"/>
        </w:rPr>
        <w:drawing>
          <wp:inline distT="0" distB="0" distL="0" distR="0" wp14:anchorId="3E8DA693" wp14:editId="0FEEDB8C">
            <wp:extent cx="4731577" cy="3139616"/>
            <wp:effectExtent l="19050" t="19050" r="12065" b="2286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787718" cy="3176868"/>
                    </a:xfrm>
                    <a:prstGeom prst="rect">
                      <a:avLst/>
                    </a:prstGeom>
                    <a:noFill/>
                    <a:ln>
                      <a:solidFill>
                        <a:schemeClr val="tx1"/>
                      </a:solidFill>
                    </a:ln>
                  </pic:spPr>
                </pic:pic>
              </a:graphicData>
            </a:graphic>
          </wp:inline>
        </w:drawing>
      </w:r>
    </w:p>
    <w:p w14:paraId="5144512C" w14:textId="31FA8D28"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00257078">
        <w:rPr>
          <w:b/>
          <w:bCs/>
          <w:lang w:eastAsia="de-DE"/>
        </w:rPr>
        <w:t>lication</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and click on </w:t>
      </w:r>
      <w:r w:rsidR="00492ED5" w:rsidRPr="002E749B">
        <w:rPr>
          <w:b/>
          <w:noProof/>
          <w:lang w:eastAsia="de-DE"/>
        </w:rPr>
        <w:t>Create</w:t>
      </w:r>
    </w:p>
    <w:p w14:paraId="0775F732" w14:textId="33074927" w:rsidR="00526080" w:rsidRDefault="0019728B" w:rsidP="008C2CB1">
      <w:pPr>
        <w:spacing w:before="160" w:after="160"/>
        <w:ind w:left="1418"/>
        <w:jc w:val="center"/>
        <w:rPr>
          <w:noProof/>
          <w:lang w:eastAsia="de-DE"/>
        </w:rPr>
      </w:pPr>
      <w:r w:rsidRPr="002E749B">
        <w:rPr>
          <w:noProof/>
          <w:lang w:eastAsia="de-DE"/>
        </w:rPr>
        <w:drawing>
          <wp:inline distT="0" distB="0" distL="0" distR="0" wp14:anchorId="4883777D" wp14:editId="5F682A60">
            <wp:extent cx="4507110" cy="2472728"/>
            <wp:effectExtent l="19050" t="19050" r="27305" b="228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4572071" cy="2508368"/>
                    </a:xfrm>
                    <a:prstGeom prst="rect">
                      <a:avLst/>
                    </a:prstGeom>
                    <a:noFill/>
                    <a:ln>
                      <a:solidFill>
                        <a:schemeClr val="tx1"/>
                      </a:solidFill>
                    </a:ln>
                  </pic:spPr>
                </pic:pic>
              </a:graphicData>
            </a:graphic>
          </wp:inline>
        </w:drawing>
      </w:r>
    </w:p>
    <w:p w14:paraId="398E3DD4" w14:textId="77777777" w:rsidR="008C2CB1" w:rsidRPr="002E749B" w:rsidRDefault="008C2CB1" w:rsidP="008C2CB1">
      <w:pPr>
        <w:spacing w:before="160" w:after="160"/>
        <w:ind w:left="1418"/>
        <w:jc w:val="center"/>
        <w:rPr>
          <w:noProof/>
          <w:lang w:eastAsia="de-DE"/>
        </w:rPr>
      </w:pPr>
    </w:p>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225BA7D2" w:rsidR="002C5242" w:rsidRPr="002E749B" w:rsidRDefault="0019728B" w:rsidP="00764A6B">
      <w:pPr>
        <w:pStyle w:val="ListParagraph"/>
        <w:spacing w:before="160" w:after="160"/>
        <w:ind w:left="1418"/>
        <w:jc w:val="center"/>
        <w:rPr>
          <w:lang w:eastAsia="de-DE"/>
        </w:rPr>
      </w:pPr>
      <w:r w:rsidRPr="002E749B">
        <w:rPr>
          <w:noProof/>
          <w:lang w:eastAsia="de-DE"/>
        </w:rPr>
        <w:drawing>
          <wp:inline distT="0" distB="0" distL="0" distR="0" wp14:anchorId="3141F7CF" wp14:editId="3B357284">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p w14:paraId="01F62014" w14:textId="77777777" w:rsidR="00355AE4" w:rsidRPr="002E749B" w:rsidRDefault="00355AE4" w:rsidP="00355AE4">
      <w:pPr>
        <w:pStyle w:val="ListParagraph"/>
        <w:spacing w:before="160" w:after="160"/>
        <w:ind w:left="1778"/>
        <w:jc w:val="center"/>
        <w:rPr>
          <w:lang w:eastAsia="de-DE"/>
        </w:rPr>
      </w:pPr>
    </w:p>
    <w:p w14:paraId="5A395C2E" w14:textId="77777777" w:rsidR="004E32DB" w:rsidRPr="002E749B" w:rsidRDefault="004E32DB" w:rsidP="00415E39">
      <w:pPr>
        <w:pStyle w:val="ListParagraph"/>
        <w:numPr>
          <w:ilvl w:val="0"/>
          <w:numId w:val="31"/>
        </w:numPr>
        <w:spacing w:before="160" w:after="160"/>
      </w:pPr>
      <w:r w:rsidRPr="002E749B">
        <w:rPr>
          <w:lang w:eastAsia="de-DE"/>
        </w:rPr>
        <w:t>If you expand the main project folder, you can see that there are multiple sub-folders within it.</w:t>
      </w:r>
    </w:p>
    <w:p w14:paraId="65924467" w14:textId="499E2A93" w:rsidR="002C5242" w:rsidRPr="002E749B" w:rsidRDefault="0019728B" w:rsidP="00E329B5">
      <w:pPr>
        <w:pStyle w:val="ListParagraph"/>
        <w:spacing w:before="160" w:after="160"/>
        <w:ind w:left="709"/>
        <w:jc w:val="center"/>
      </w:pPr>
      <w:r w:rsidRPr="002E749B">
        <w:rPr>
          <w:noProof/>
        </w:rPr>
        <w:drawing>
          <wp:inline distT="0" distB="0" distL="0" distR="0" wp14:anchorId="53D41288" wp14:editId="66A1A439">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6">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756FF48" w14:textId="77777777" w:rsidR="004E32DB" w:rsidRPr="002E749B" w:rsidRDefault="004E32DB" w:rsidP="004E32DB">
      <w:pPr>
        <w:pStyle w:val="ListParagraph"/>
        <w:spacing w:before="160" w:after="160"/>
        <w:ind w:left="1778"/>
        <w:rPr>
          <w:lang w:eastAsia="de-DE"/>
        </w:rPr>
      </w:pPr>
    </w:p>
    <w:p w14:paraId="1F8C3B29" w14:textId="075E5ECE" w:rsidR="004E32DB" w:rsidRPr="002E749B" w:rsidRDefault="004E32DB" w:rsidP="00E61BE4">
      <w:pPr>
        <w:pStyle w:val="ListParagraph"/>
        <w:spacing w:before="160" w:after="160"/>
        <w:ind w:left="2127" w:hanging="349"/>
      </w:pPr>
      <w:r w:rsidRPr="002E749B">
        <w:t xml:space="preserve">If you explore the folders, you will see the FreeRTOS libraries have been imported into the project. But, since we are making a basic hello world blinky project, the </w:t>
      </w:r>
      <w:proofErr w:type="spellStart"/>
      <w:r w:rsidRPr="002E749B">
        <w:t>FreeRTOS</w:t>
      </w:r>
      <w:proofErr w:type="spellEnd"/>
      <w:r w:rsidRPr="002E749B">
        <w:t xml:space="preserve"> library is </w:t>
      </w:r>
      <w:r w:rsidR="006D5DDE">
        <w:t>not needed</w:t>
      </w:r>
      <w:r w:rsidRPr="002E749B">
        <w:t xml:space="preserve">. We will remove it using the </w:t>
      </w:r>
      <w:r w:rsidRPr="002E749B">
        <w:rPr>
          <w:b/>
          <w:bCs/>
        </w:rPr>
        <w:t xml:space="preserve">Library Manager </w:t>
      </w:r>
      <w:r w:rsidR="004703B5">
        <w:rPr>
          <w:bCs/>
        </w:rPr>
        <w:t>tool</w:t>
      </w:r>
      <w:r w:rsidRPr="002E749B">
        <w:t xml:space="preserve">. </w:t>
      </w:r>
      <w:r w:rsidR="004703B5">
        <w:br/>
      </w:r>
      <w:r w:rsidR="004703B5">
        <w:br/>
        <w:t xml:space="preserve">The </w:t>
      </w:r>
      <w:r w:rsidR="00492ED5" w:rsidRPr="004703B5">
        <w:rPr>
          <w:b/>
        </w:rPr>
        <w:t>Library Manager</w:t>
      </w:r>
      <w:r w:rsidR="004703B5">
        <w:t xml:space="preserve"> tool</w:t>
      </w:r>
      <w:r w:rsidRPr="002E749B">
        <w:t xml:space="preserve"> can be found in the </w:t>
      </w:r>
      <w:r w:rsidRPr="004703B5">
        <w:rPr>
          <w:b/>
        </w:rPr>
        <w:t>Quick Panel</w:t>
      </w:r>
      <w:r w:rsidR="004703B5">
        <w:t xml:space="preserve"> </w:t>
      </w:r>
      <w:r w:rsidR="00E61BE4">
        <w:t>tab</w:t>
      </w:r>
      <w:r w:rsidR="004703B5">
        <w:t xml:space="preserve"> directly below the </w:t>
      </w:r>
      <w:r w:rsidR="004703B5" w:rsidRPr="004703B5">
        <w:rPr>
          <w:b/>
        </w:rPr>
        <w:t>Project Explorer</w:t>
      </w:r>
      <w:r w:rsidR="00E61BE4">
        <w:rPr>
          <w:b/>
        </w:rPr>
        <w:t xml:space="preserve"> </w:t>
      </w:r>
      <w:r w:rsidR="00E61BE4">
        <w:t xml:space="preserve">in the </w:t>
      </w:r>
      <w:r w:rsidR="00E61BE4" w:rsidRPr="00E61BE4">
        <w:rPr>
          <w:b/>
        </w:rPr>
        <w:t>Tools</w:t>
      </w:r>
      <w:r w:rsidR="00E61BE4">
        <w:t xml:space="preserve"> section</w:t>
      </w:r>
      <w:r w:rsidRPr="002E749B">
        <w:t xml:space="preserve">. </w:t>
      </w:r>
      <w:r w:rsidR="006D5DDE">
        <w:t>In addition</w:t>
      </w:r>
      <w:r w:rsidRPr="002E749B">
        <w:t xml:space="preserve">, </w:t>
      </w:r>
      <w:proofErr w:type="spellStart"/>
      <w:r w:rsidRPr="002E749B">
        <w:rPr>
          <w:b/>
        </w:rPr>
        <w:t>retargetIO</w:t>
      </w:r>
      <w:proofErr w:type="spellEnd"/>
      <w:r w:rsidRPr="002E749B">
        <w:t xml:space="preserve"> </w:t>
      </w:r>
      <w:r w:rsidR="003974ED">
        <w:t xml:space="preserve">will be </w:t>
      </w:r>
      <w:r w:rsidRPr="002E749B">
        <w:t xml:space="preserve">needed for our </w:t>
      </w:r>
      <w:r w:rsidRPr="002E749B">
        <w:lastRenderedPageBreak/>
        <w:t xml:space="preserve">project for using the UART functionalities. This </w:t>
      </w:r>
      <w:r w:rsidR="00AE047E">
        <w:t>will</w:t>
      </w:r>
      <w:r w:rsidRPr="002E749B">
        <w:t xml:space="preserve"> be added using the </w:t>
      </w:r>
      <w:r w:rsidRPr="00C72E93">
        <w:rPr>
          <w:b/>
        </w:rPr>
        <w:t xml:space="preserve">Library </w:t>
      </w:r>
      <w:r w:rsidR="009425BF" w:rsidRPr="00C72E93">
        <w:rPr>
          <w:b/>
        </w:rPr>
        <w:t>Manager</w:t>
      </w:r>
      <w:r w:rsidR="009425BF">
        <w:rPr>
          <w:b/>
        </w:rPr>
        <w:t xml:space="preserve"> </w:t>
      </w:r>
      <w:r w:rsidR="009425BF">
        <w:t>as</w:t>
      </w:r>
      <w:r w:rsidR="00AE047E">
        <w:t xml:space="preserve"> well</w:t>
      </w:r>
      <w:r w:rsidRPr="002E749B">
        <w:t>.</w:t>
      </w:r>
    </w:p>
    <w:p w14:paraId="61C64ABE" w14:textId="1472911F" w:rsidR="004E32DB" w:rsidRPr="002E749B" w:rsidRDefault="0019728B" w:rsidP="00985DDE">
      <w:pPr>
        <w:spacing w:before="160" w:after="160"/>
        <w:ind w:left="1418"/>
        <w:jc w:val="center"/>
        <w:rPr>
          <w:lang w:eastAsia="de-DE"/>
        </w:rPr>
      </w:pPr>
      <w:r w:rsidRPr="002E749B">
        <w:rPr>
          <w:noProof/>
          <w:lang w:eastAsia="de-DE"/>
        </w:rPr>
        <w:drawing>
          <wp:inline distT="0" distB="0" distL="0" distR="0" wp14:anchorId="5B927182" wp14:editId="37693207">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p w14:paraId="0F2E335E" w14:textId="0E27A1D1"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53B0F">
        <w:rPr>
          <w:b/>
          <w:lang w:eastAsia="de-DE"/>
        </w:rPr>
        <w:t>Open</w:t>
      </w:r>
      <w:r w:rsidR="004E32DB" w:rsidRPr="002E749B">
        <w:rPr>
          <w:lang w:eastAsia="de-DE"/>
        </w:rPr>
        <w:t xml:space="preserve"> the </w:t>
      </w:r>
      <w:r w:rsidR="004E32DB" w:rsidRPr="002E749B">
        <w:rPr>
          <w:b/>
          <w:lang w:eastAsia="de-DE"/>
        </w:rPr>
        <w:t>Library Manager</w:t>
      </w:r>
      <w:r w:rsidRPr="002E749B">
        <w:rPr>
          <w:lang w:eastAsia="de-DE"/>
        </w:rPr>
        <w:t xml:space="preserve"> from </w:t>
      </w:r>
      <w:r w:rsidR="00A03EE5" w:rsidRPr="00F03B5D">
        <w:rPr>
          <w:b/>
          <w:lang w:eastAsia="de-DE"/>
        </w:rPr>
        <w:t>Quick</w:t>
      </w:r>
      <w:r w:rsidRPr="00F03B5D">
        <w:rPr>
          <w:b/>
          <w:lang w:eastAsia="de-DE"/>
        </w:rPr>
        <w:t xml:space="preserve"> </w:t>
      </w:r>
      <w:r w:rsidR="00F03B5D" w:rsidRPr="00F03B5D">
        <w:rPr>
          <w:b/>
          <w:lang w:eastAsia="de-DE"/>
        </w:rPr>
        <w:t>Panel</w:t>
      </w:r>
      <w:r w:rsidR="004E32DB" w:rsidRPr="002E749B">
        <w:rPr>
          <w:lang w:eastAsia="de-DE"/>
        </w:rPr>
        <w:t xml:space="preserve">. </w:t>
      </w:r>
      <w:r w:rsidR="00F03B5D">
        <w:rPr>
          <w:lang w:eastAsia="de-DE"/>
        </w:rPr>
        <w:t>Find</w:t>
      </w:r>
      <w:r w:rsidR="004E32DB" w:rsidRPr="002E749B">
        <w:rPr>
          <w:lang w:eastAsia="de-DE"/>
        </w:rPr>
        <w:t xml:space="preserve"> the </w:t>
      </w:r>
      <w:proofErr w:type="spellStart"/>
      <w:r w:rsidR="004E32DB" w:rsidRPr="00F03B5D">
        <w:rPr>
          <w:b/>
          <w:lang w:eastAsia="de-DE"/>
        </w:rPr>
        <w:t>freertos</w:t>
      </w:r>
      <w:proofErr w:type="spellEnd"/>
      <w:r w:rsidR="00F03B5D">
        <w:rPr>
          <w:lang w:eastAsia="de-DE"/>
        </w:rPr>
        <w:t xml:space="preserve"> libraries</w:t>
      </w:r>
      <w:r w:rsidR="004E32DB" w:rsidRPr="002E749B">
        <w:rPr>
          <w:lang w:eastAsia="de-DE"/>
        </w:rPr>
        <w:t xml:space="preserve"> under the </w:t>
      </w:r>
      <w:r w:rsidR="004E32DB" w:rsidRPr="00D72B30">
        <w:rPr>
          <w:b/>
          <w:lang w:eastAsia="de-DE"/>
        </w:rPr>
        <w:t>proj_cm33_ns</w:t>
      </w:r>
      <w:r w:rsidR="004E32DB" w:rsidRPr="002E749B">
        <w:rPr>
          <w:lang w:eastAsia="de-DE"/>
        </w:rPr>
        <w:t xml:space="preserve"> </w:t>
      </w:r>
      <w:r w:rsidR="001F6904" w:rsidRPr="002E749B">
        <w:rPr>
          <w:lang w:eastAsia="de-DE"/>
        </w:rPr>
        <w:t xml:space="preserve">and </w:t>
      </w:r>
      <w:r w:rsidR="001F6904" w:rsidRPr="00D72B30">
        <w:rPr>
          <w:b/>
          <w:lang w:eastAsia="de-DE"/>
        </w:rPr>
        <w:t>proj_</w:t>
      </w:r>
      <w:r w:rsidR="000B1A25" w:rsidRPr="00D72B30">
        <w:rPr>
          <w:b/>
          <w:lang w:eastAsia="de-DE"/>
        </w:rPr>
        <w:t>cm55</w:t>
      </w:r>
      <w:r w:rsidR="000B1A25" w:rsidRPr="002E749B">
        <w:rPr>
          <w:lang w:eastAsia="de-DE"/>
        </w:rPr>
        <w:t xml:space="preserve"> </w:t>
      </w:r>
      <w:r w:rsidR="009B71A4">
        <w:rPr>
          <w:lang w:eastAsia="de-DE"/>
        </w:rPr>
        <w:t>project libraries</w:t>
      </w:r>
      <w:r w:rsidR="004E32DB" w:rsidRPr="002E749B">
        <w:rPr>
          <w:lang w:eastAsia="de-DE"/>
        </w:rPr>
        <w:t xml:space="preserve">. Click the </w:t>
      </w:r>
      <w:r w:rsidR="004E32DB" w:rsidRPr="002E749B">
        <w:rPr>
          <w:b/>
          <w:lang w:eastAsia="de-DE"/>
        </w:rPr>
        <w:t>‘X’</w:t>
      </w:r>
      <w:r w:rsidR="004E32DB" w:rsidRPr="002E749B">
        <w:rPr>
          <w:lang w:eastAsia="de-DE"/>
        </w:rPr>
        <w:t xml:space="preserve"> mark to remove the </w:t>
      </w:r>
      <w:proofErr w:type="spellStart"/>
      <w:r w:rsidR="00D72B30" w:rsidRPr="00D72B30">
        <w:rPr>
          <w:b/>
        </w:rPr>
        <w:t>freertos</w:t>
      </w:r>
      <w:proofErr w:type="spellEnd"/>
      <w:r w:rsidR="00D72B30">
        <w:rPr>
          <w:lang w:eastAsia="de-DE"/>
        </w:rPr>
        <w:t xml:space="preserve"> </w:t>
      </w:r>
      <w:r w:rsidR="004E32DB" w:rsidRPr="002E749B">
        <w:rPr>
          <w:lang w:eastAsia="de-DE"/>
        </w:rPr>
        <w:t>library</w:t>
      </w:r>
      <w:r w:rsidR="00D72B30">
        <w:rPr>
          <w:lang w:eastAsia="de-DE"/>
        </w:rPr>
        <w:t xml:space="preserve"> in each project</w:t>
      </w:r>
      <w:r w:rsidR="009B71A4">
        <w:rPr>
          <w:lang w:eastAsia="de-DE"/>
        </w:rPr>
        <w:t>’s libraries</w:t>
      </w:r>
      <w:r w:rsidR="004E32DB" w:rsidRPr="002E749B">
        <w:rPr>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1C45EB33" w:rsidR="004E32DB" w:rsidRPr="002E749B" w:rsidRDefault="0019728B" w:rsidP="00253B0F">
      <w:pPr>
        <w:pStyle w:val="ListParagraph"/>
        <w:spacing w:before="160" w:after="160"/>
        <w:ind w:left="1418"/>
        <w:jc w:val="center"/>
        <w:rPr>
          <w:lang w:eastAsia="de-DE"/>
        </w:rPr>
      </w:pPr>
      <w:bookmarkStart w:id="29" w:name="_GoBack"/>
      <w:bookmarkEnd w:id="29"/>
      <w:r w:rsidRPr="002E749B">
        <w:rPr>
          <w:noProof/>
          <w:lang w:eastAsia="de-DE"/>
        </w:rPr>
        <w:drawing>
          <wp:inline distT="0" distB="0" distL="0" distR="0" wp14:anchorId="415CBEB9" wp14:editId="4F5A44FD">
            <wp:extent cx="4792815" cy="3736875"/>
            <wp:effectExtent l="19050" t="19050" r="27305"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902402" cy="3822318"/>
                    </a:xfrm>
                    <a:prstGeom prst="rect">
                      <a:avLst/>
                    </a:prstGeom>
                    <a:noFill/>
                    <a:ln>
                      <a:solidFill>
                        <a:schemeClr val="tx1"/>
                      </a:solidFill>
                    </a:ln>
                  </pic:spPr>
                </pic:pic>
              </a:graphicData>
            </a:graphic>
          </wp:inline>
        </w:drawing>
      </w:r>
    </w:p>
    <w:p w14:paraId="6791A7EF" w14:textId="77777777" w:rsidR="004E32DB" w:rsidRPr="002E749B" w:rsidRDefault="004E32DB" w:rsidP="004E32DB">
      <w:pPr>
        <w:pStyle w:val="ListParagraph"/>
        <w:spacing w:before="160" w:after="160"/>
        <w:ind w:left="1778"/>
        <w:rPr>
          <w:lang w:eastAsia="de-DE"/>
        </w:rPr>
      </w:pPr>
    </w:p>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2FD5F271"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3DC2931F" wp14:editId="6C92DD55">
            <wp:extent cx="4908524" cy="3234260"/>
            <wp:effectExtent l="19050" t="19050" r="26035"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908524" cy="3234260"/>
                    </a:xfrm>
                    <a:prstGeom prst="rect">
                      <a:avLst/>
                    </a:prstGeom>
                    <a:noFill/>
                    <a:ln>
                      <a:solidFill>
                        <a:schemeClr val="tx1"/>
                      </a:solidFill>
                    </a:ln>
                  </pic:spPr>
                </pic:pic>
              </a:graphicData>
            </a:graphic>
          </wp:inline>
        </w:drawing>
      </w:r>
    </w:p>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2AC7A615" w:rsidR="004E32DB" w:rsidRPr="002E749B" w:rsidRDefault="0019728B" w:rsidP="00E329B5">
      <w:pPr>
        <w:pStyle w:val="ListParagraph"/>
        <w:spacing w:before="160" w:after="160"/>
        <w:ind w:left="1418"/>
        <w:jc w:val="center"/>
        <w:rPr>
          <w:lang w:eastAsia="de-DE"/>
        </w:rPr>
      </w:pPr>
      <w:r w:rsidRPr="002E749B">
        <w:rPr>
          <w:noProof/>
          <w:lang w:eastAsia="de-DE"/>
        </w:rPr>
        <w:drawing>
          <wp:inline distT="0" distB="0" distL="0" distR="0" wp14:anchorId="483B4E71" wp14:editId="39F10246">
            <wp:extent cx="3934618" cy="3447113"/>
            <wp:effectExtent l="19050" t="19050" r="27940" b="203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3934618" cy="3447113"/>
                    </a:xfrm>
                    <a:prstGeom prst="rect">
                      <a:avLst/>
                    </a:prstGeom>
                    <a:noFill/>
                    <a:ln>
                      <a:solidFill>
                        <a:schemeClr val="tx1"/>
                      </a:solidFill>
                    </a:ln>
                  </pic:spPr>
                </pic:pic>
              </a:graphicData>
            </a:graphic>
          </wp:inline>
        </w:drawing>
      </w:r>
    </w:p>
    <w:p w14:paraId="0E363231" w14:textId="77777777" w:rsidR="008300A3" w:rsidRPr="002E749B" w:rsidRDefault="008300A3" w:rsidP="00E739B6">
      <w:pPr>
        <w:pStyle w:val="ListParagraph"/>
        <w:spacing w:before="160" w:after="160"/>
        <w:ind w:left="1778"/>
        <w:rPr>
          <w:lang w:eastAsia="de-DE"/>
        </w:rPr>
      </w:pPr>
    </w:p>
    <w:p w14:paraId="50304769" w14:textId="7777777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p>
    <w:p w14:paraId="6730572A" w14:textId="77777777" w:rsidR="008300A3" w:rsidRPr="002E749B" w:rsidRDefault="008300A3" w:rsidP="00623D75">
      <w:pPr>
        <w:pStyle w:val="ListParagraph"/>
        <w:spacing w:before="160" w:after="160"/>
        <w:ind w:left="1778"/>
        <w:rPr>
          <w:lang w:eastAsia="de-DE"/>
        </w:rPr>
      </w:pPr>
    </w:p>
    <w:p w14:paraId="448CE629" w14:textId="77777777"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8300A3" w:rsidRPr="002E749B">
        <w:rPr>
          <w:b/>
          <w:bCs/>
          <w:lang w:eastAsia="de-DE"/>
        </w:rPr>
        <w:t>Device Configurator</w:t>
      </w:r>
      <w:r w:rsidR="002032E5" w:rsidRPr="002E749B">
        <w:rPr>
          <w:b/>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lastRenderedPageBreak/>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ED5683" w14:textId="5784381F"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0669D229" wp14:editId="4FCE571E">
            <wp:extent cx="2451223" cy="2204559"/>
            <wp:effectExtent l="19050" t="19050" r="25400" b="2476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2451223" cy="2204559"/>
                    </a:xfrm>
                    <a:prstGeom prst="rect">
                      <a:avLst/>
                    </a:prstGeom>
                    <a:noFill/>
                    <a:ln>
                      <a:solidFill>
                        <a:schemeClr val="tx1"/>
                      </a:solidFill>
                    </a:ln>
                  </pic:spPr>
                </pic:pic>
              </a:graphicData>
            </a:graphic>
          </wp:inline>
        </w:drawing>
      </w:r>
    </w:p>
    <w:p w14:paraId="331CB95B" w14:textId="77777777" w:rsidR="002032E5" w:rsidRPr="002E749B" w:rsidRDefault="002032E5" w:rsidP="008300A3">
      <w:pPr>
        <w:spacing w:before="160" w:after="160"/>
        <w:rPr>
          <w:lang w:eastAsia="de-DE"/>
        </w:rPr>
      </w:pPr>
    </w:p>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77777777" w:rsidR="0062397B" w:rsidRPr="002E749B" w:rsidRDefault="004E32DB" w:rsidP="00241CD3">
      <w:pPr>
        <w:pStyle w:val="ListParagraph"/>
        <w:spacing w:before="160" w:after="160"/>
        <w:ind w:left="1778"/>
        <w:jc w:val="center"/>
        <w:rPr>
          <w:lang w:eastAsia="de-DE"/>
        </w:rPr>
      </w:pPr>
      <w:r w:rsidRPr="002E749B">
        <w:rPr>
          <w:noProof/>
          <w:lang w:eastAsia="de-DE"/>
        </w:rPr>
        <w:drawing>
          <wp:inline distT="0" distB="0" distL="0" distR="0" wp14:anchorId="79ED9FF5" wp14:editId="2C1E69E0">
            <wp:extent cx="5524500" cy="3210988"/>
            <wp:effectExtent l="0" t="0" r="0" b="8890"/>
            <wp:docPr id="2007675758"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546773" cy="3223934"/>
                    </a:xfrm>
                    <a:prstGeom prst="rect">
                      <a:avLst/>
                    </a:prstGeom>
                  </pic:spPr>
                </pic:pic>
              </a:graphicData>
            </a:graphic>
          </wp:inline>
        </w:drawing>
      </w:r>
    </w:p>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77777777" w:rsidR="003D6DB1" w:rsidRPr="002E749B" w:rsidRDefault="003D6DB1" w:rsidP="00241CD3">
      <w:pPr>
        <w:pStyle w:val="ListParagraph"/>
        <w:spacing w:before="160" w:after="160"/>
        <w:ind w:left="1778"/>
        <w:jc w:val="center"/>
      </w:pPr>
      <w:r w:rsidRPr="002E749B">
        <w:rPr>
          <w:noProof/>
        </w:rPr>
        <w:lastRenderedPageBreak/>
        <w:drawing>
          <wp:inline distT="0" distB="0" distL="0" distR="0" wp14:anchorId="25D07132" wp14:editId="48935531">
            <wp:extent cx="3505200" cy="333828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22672" cy="3354926"/>
                    </a:xfrm>
                    <a:prstGeom prst="rect">
                      <a:avLst/>
                    </a:prstGeom>
                    <a:noFill/>
                    <a:ln>
                      <a:noFill/>
                    </a:ln>
                  </pic:spPr>
                </pic:pic>
              </a:graphicData>
            </a:graphic>
          </wp:inline>
        </w:drawing>
      </w:r>
    </w:p>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9">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2"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30" w:name="_Hlk192779201"/>
      <w:r w:rsidRPr="00FD29F9">
        <w:rPr>
          <w:rFonts w:ascii="Courier New" w:hAnsi="Courier New" w:cs="Courier New"/>
          <w:sz w:val="18"/>
          <w:szCs w:val="18"/>
        </w:rPr>
        <w:t>/* Main loop */</w:t>
      </w:r>
    </w:p>
    <w:bookmarkEnd w:id="30"/>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lastRenderedPageBreak/>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lastRenderedPageBreak/>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lastRenderedPageBreak/>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4">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5">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1" w:name="_Toc192780022"/>
      <w:r w:rsidRPr="002E749B">
        <w:rPr>
          <w:b/>
          <w:snapToGrid w:val="0"/>
          <w:kern w:val="28"/>
          <w:sz w:val="28"/>
          <w:lang w:eastAsia="de-DE"/>
        </w:rPr>
        <w:t>Conclusion</w:t>
      </w:r>
      <w:bookmarkEnd w:id="31"/>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2" w:name="_Toc192780023"/>
      <w:r w:rsidRPr="002E749B">
        <w:rPr>
          <w:b/>
          <w:snapToGrid w:val="0"/>
          <w:kern w:val="28"/>
          <w:sz w:val="32"/>
          <w:lang w:eastAsia="de-DE"/>
        </w:rPr>
        <w:lastRenderedPageBreak/>
        <w:t>Code Example 2: IPC queues using HAL</w:t>
      </w:r>
      <w:bookmarkEnd w:id="32"/>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3" w:name="_Toc192780024"/>
      <w:r w:rsidRPr="002E749B">
        <w:t>Objective</w:t>
      </w:r>
      <w:bookmarkEnd w:id="33"/>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4" w:name="_Toc192780025"/>
      <w:r w:rsidRPr="002E749B">
        <w:t>Description</w:t>
      </w:r>
      <w:bookmarkEnd w:id="34"/>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5" w:name="_Toc192780026"/>
      <w:r w:rsidRPr="002E749B">
        <w:t>Flowchart</w:t>
      </w:r>
      <w:bookmarkEnd w:id="35"/>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8">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6" w:name="_Toc192780027"/>
      <w:r w:rsidRPr="002E749B">
        <w:lastRenderedPageBreak/>
        <w:t>Hardware Block Diagram</w:t>
      </w:r>
      <w:bookmarkEnd w:id="36"/>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7" w:name="_Toc192780028"/>
      <w:r w:rsidRPr="002E749B">
        <w:t>Hardware Setup</w:t>
      </w:r>
      <w:bookmarkEnd w:id="37"/>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8" w:name="_Toc192780029"/>
      <w:r w:rsidRPr="002E749B">
        <w:lastRenderedPageBreak/>
        <w:t>Project Creation</w:t>
      </w:r>
      <w:bookmarkEnd w:id="38"/>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9"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40" w:name="_Hlk147320439"/>
      <w:bookmarkEnd w:id="39"/>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1" w:name="_Hlk147313194"/>
      <w:r w:rsidRPr="002E749B">
        <w:t xml:space="preserve">&lt;code snippet&gt; </w:t>
      </w:r>
      <w:bookmarkEnd w:id="41"/>
      <w:r w:rsidRPr="002E749B">
        <w:rPr>
          <w:b w:val="0"/>
          <w:bCs/>
        </w:rPr>
        <w:t xml:space="preserve">to the </w:t>
      </w:r>
      <w:r w:rsidRPr="002E749B">
        <w:t>main.c</w:t>
      </w:r>
      <w:r w:rsidRPr="002E749B">
        <w:rPr>
          <w:b w:val="0"/>
          <w:bCs/>
        </w:rPr>
        <w:t xml:space="preserve"> file</w:t>
      </w:r>
      <w:bookmarkEnd w:id="40"/>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2" w:name="_Hlk147320910"/>
      <w:r w:rsidRPr="002E749B">
        <w:rPr>
          <w:lang w:val="en-IN"/>
        </w:rPr>
        <w:t>The below code is the variables required for the communication between the cores:</w:t>
      </w:r>
    </w:p>
    <w:bookmarkEnd w:id="42"/>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6">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3" w:name="_Toc192780030"/>
      <w:r w:rsidRPr="002E749B">
        <w:rPr>
          <w:b/>
          <w:snapToGrid w:val="0"/>
          <w:kern w:val="28"/>
          <w:sz w:val="28"/>
          <w:lang w:eastAsia="de-DE"/>
        </w:rPr>
        <w:t>Conclusion</w:t>
      </w:r>
      <w:bookmarkEnd w:id="43"/>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4" w:name="_Toc192780031"/>
      <w:r w:rsidRPr="002E749B">
        <w:lastRenderedPageBreak/>
        <w:t>References</w:t>
      </w:r>
      <w:bookmarkEnd w:id="44"/>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DB547B" w:rsidP="006877F7">
      <w:pPr>
        <w:pStyle w:val="ListParagraph"/>
        <w:spacing w:before="160" w:after="160"/>
        <w:rPr>
          <w:lang w:eastAsia="de-DE"/>
        </w:rPr>
      </w:pPr>
      <w:hyperlink r:id="rId77"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8"/>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79"/>
          <w:headerReference w:type="default" r:id="rId80"/>
          <w:footerReference w:type="default" r:id="rId81"/>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2"/>
      <w:headerReference w:type="default" r:id="rId83"/>
      <w:footerReference w:type="default" r:id="rId84"/>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Phillips Craig (CSS ICW MCU APP CES)" w:date="2025-10-22T08:27:00Z" w:initials="PC(IMAC">
    <w:p w14:paraId="440E422D" w14:textId="73590878" w:rsidR="00C10BAB" w:rsidRDefault="00C10BAB">
      <w:pPr>
        <w:pStyle w:val="CommentText"/>
      </w:pPr>
      <w:r>
        <w:rPr>
          <w:rStyle w:val="CommentReference"/>
        </w:rPr>
        <w:annotationRef/>
      </w:r>
      <w:r>
        <w:t>Considering adding the list of needs tools/middleware needed as well?</w:t>
      </w:r>
    </w:p>
  </w:comment>
  <w:comment w:id="18" w:author="Phillips Craig (CSS ICW MCU APP CES)" w:date="2025-10-22T08:28:00Z" w:initials="PC(IMAC">
    <w:p w14:paraId="39A6E7FE" w14:textId="10008DBD" w:rsidR="00C10BAB" w:rsidRDefault="00C10BAB">
      <w:pPr>
        <w:pStyle w:val="CommentText"/>
      </w:pPr>
      <w:r>
        <w:rPr>
          <w:rStyle w:val="CommentReference"/>
        </w:rPr>
        <w:annotationRef/>
      </w:r>
      <w:r>
        <w:t>Tera Term instruction link is dead</w:t>
      </w:r>
    </w:p>
  </w:comment>
  <w:comment w:id="19" w:author="Phillips Craig (CSS ICW MCU APP CES)" w:date="2025-10-22T08:41:00Z" w:initials="PC(IMAC">
    <w:p w14:paraId="259800F4" w14:textId="032CEE7B" w:rsidR="00A12285" w:rsidRDefault="00A12285">
      <w:pPr>
        <w:pStyle w:val="CommentText"/>
      </w:pPr>
      <w:r>
        <w:rPr>
          <w:rStyle w:val="CommentReference"/>
        </w:rPr>
        <w:annotationRef/>
      </w:r>
      <w:r>
        <w:t>Also listed as unwanted on the IFX App Store, maybe we want to switch to PuTTY?</w:t>
      </w:r>
    </w:p>
  </w:comment>
  <w:comment w:id="20" w:author="Phillips Craig (CSS ICW MCU APP CES)" w:date="2025-10-22T08:41:00Z" w:initials="PC(IMAC">
    <w:p w14:paraId="6DC584C0" w14:textId="4D82B010" w:rsidR="00A12285" w:rsidRDefault="00A12285">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AC9866" w14:textId="77777777" w:rsidR="001C6885" w:rsidRDefault="001C6885">
      <w:r>
        <w:separator/>
      </w:r>
    </w:p>
  </w:endnote>
  <w:endnote w:type="continuationSeparator" w:id="0">
    <w:p w14:paraId="3F1E6F31" w14:textId="77777777" w:rsidR="001C6885" w:rsidRDefault="001C68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DB547B" w:rsidRPr="00BF5F1A" w:rsidRDefault="00DB547B"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DB547B" w:rsidRPr="006C7017" w:rsidRDefault="00DB547B"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DB547B" w:rsidRDefault="00DB547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DB547B" w:rsidRDefault="00DB547B"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32FBF745" w14:textId="77777777" w:rsidTr="00B64495">
                            <w:trPr>
                              <w:trHeight w:val="3256"/>
                            </w:trPr>
                            <w:tc>
                              <w:tcPr>
                                <w:tcW w:w="2943" w:type="dxa"/>
                                <w:shd w:val="clear" w:color="auto" w:fill="auto"/>
                              </w:tcPr>
                              <w:p w14:paraId="577E173C"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DB547B" w:rsidRPr="00096093" w:rsidRDefault="00DB547B" w:rsidP="00096093">
                                <w:pPr>
                                  <w:pStyle w:val="LegalText"/>
                                </w:pPr>
                              </w:p>
                            </w:tc>
                            <w:tc>
                              <w:tcPr>
                                <w:tcW w:w="3827" w:type="dxa"/>
                                <w:shd w:val="clear" w:color="auto" w:fill="auto"/>
                              </w:tcPr>
                              <w:p w14:paraId="23E212E7" w14:textId="77777777" w:rsidR="00DB547B" w:rsidRPr="00096093" w:rsidRDefault="00DB547B" w:rsidP="00096093">
                                <w:pPr>
                                  <w:pStyle w:val="LegalText"/>
                                </w:pPr>
                              </w:p>
                            </w:tc>
                          </w:tr>
                          <w:tr w:rsidR="00DB547B" w:rsidRPr="006B63E0" w14:paraId="4E11046C" w14:textId="77777777" w:rsidTr="00B64495">
                            <w:trPr>
                              <w:trHeight w:val="80"/>
                            </w:trPr>
                            <w:tc>
                              <w:tcPr>
                                <w:tcW w:w="2943" w:type="dxa"/>
                                <w:shd w:val="clear" w:color="auto" w:fill="auto"/>
                              </w:tcPr>
                              <w:p w14:paraId="0749D342" w14:textId="77777777" w:rsidR="00DB547B" w:rsidRDefault="00DB547B" w:rsidP="00096093">
                                <w:pPr>
                                  <w:pStyle w:val="LegalText"/>
                                </w:pPr>
                              </w:p>
                            </w:tc>
                            <w:tc>
                              <w:tcPr>
                                <w:tcW w:w="3544" w:type="dxa"/>
                                <w:shd w:val="clear" w:color="auto" w:fill="auto"/>
                              </w:tcPr>
                              <w:p w14:paraId="363A3F81" w14:textId="77777777" w:rsidR="00DB547B" w:rsidRDefault="00DB547B" w:rsidP="00096093">
                                <w:pPr>
                                  <w:pStyle w:val="LegalText"/>
                                </w:pPr>
                              </w:p>
                            </w:tc>
                            <w:tc>
                              <w:tcPr>
                                <w:tcW w:w="3827" w:type="dxa"/>
                                <w:shd w:val="clear" w:color="auto" w:fill="auto"/>
                              </w:tcPr>
                              <w:p w14:paraId="73A2F800" w14:textId="77777777" w:rsidR="00DB547B" w:rsidRDefault="00DB547B" w:rsidP="00096093">
                                <w:pPr>
                                  <w:pStyle w:val="LegalText"/>
                                </w:pPr>
                              </w:p>
                            </w:tc>
                          </w:tr>
                        </w:tbl>
                        <w:p w14:paraId="7DE376C7" w14:textId="77777777" w:rsidR="00DB547B" w:rsidRPr="00096093" w:rsidRDefault="00DB547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32FBF745" w14:textId="77777777" w:rsidTr="00B64495">
                      <w:trPr>
                        <w:trHeight w:val="3256"/>
                      </w:trPr>
                      <w:tc>
                        <w:tcPr>
                          <w:tcW w:w="2943" w:type="dxa"/>
                          <w:shd w:val="clear" w:color="auto" w:fill="auto"/>
                        </w:tcPr>
                        <w:p w14:paraId="577E173C"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DB547B" w:rsidRPr="00096093" w:rsidRDefault="00DB547B" w:rsidP="00096093">
                          <w:pPr>
                            <w:pStyle w:val="LegalText"/>
                          </w:pPr>
                        </w:p>
                      </w:tc>
                      <w:tc>
                        <w:tcPr>
                          <w:tcW w:w="3827" w:type="dxa"/>
                          <w:shd w:val="clear" w:color="auto" w:fill="auto"/>
                        </w:tcPr>
                        <w:p w14:paraId="23E212E7" w14:textId="77777777" w:rsidR="00DB547B" w:rsidRPr="00096093" w:rsidRDefault="00DB547B" w:rsidP="00096093">
                          <w:pPr>
                            <w:pStyle w:val="LegalText"/>
                          </w:pPr>
                        </w:p>
                      </w:tc>
                    </w:tr>
                    <w:tr w:rsidR="00DB547B" w:rsidRPr="006B63E0" w14:paraId="4E11046C" w14:textId="77777777" w:rsidTr="00B64495">
                      <w:trPr>
                        <w:trHeight w:val="80"/>
                      </w:trPr>
                      <w:tc>
                        <w:tcPr>
                          <w:tcW w:w="2943" w:type="dxa"/>
                          <w:shd w:val="clear" w:color="auto" w:fill="auto"/>
                        </w:tcPr>
                        <w:p w14:paraId="0749D342" w14:textId="77777777" w:rsidR="00DB547B" w:rsidRDefault="00DB547B" w:rsidP="00096093">
                          <w:pPr>
                            <w:pStyle w:val="LegalText"/>
                          </w:pPr>
                        </w:p>
                      </w:tc>
                      <w:tc>
                        <w:tcPr>
                          <w:tcW w:w="3544" w:type="dxa"/>
                          <w:shd w:val="clear" w:color="auto" w:fill="auto"/>
                        </w:tcPr>
                        <w:p w14:paraId="363A3F81" w14:textId="77777777" w:rsidR="00DB547B" w:rsidRDefault="00DB547B" w:rsidP="00096093">
                          <w:pPr>
                            <w:pStyle w:val="LegalText"/>
                          </w:pPr>
                        </w:p>
                      </w:tc>
                      <w:tc>
                        <w:tcPr>
                          <w:tcW w:w="3827" w:type="dxa"/>
                          <w:shd w:val="clear" w:color="auto" w:fill="auto"/>
                        </w:tcPr>
                        <w:p w14:paraId="73A2F800" w14:textId="77777777" w:rsidR="00DB547B" w:rsidRDefault="00DB547B" w:rsidP="00096093">
                          <w:pPr>
                            <w:pStyle w:val="LegalText"/>
                          </w:pPr>
                        </w:p>
                      </w:tc>
                    </w:tr>
                  </w:tbl>
                  <w:p w14:paraId="7DE376C7" w14:textId="77777777" w:rsidR="00DB547B" w:rsidRPr="00096093" w:rsidRDefault="00DB547B" w:rsidP="00A379A9">
                    <w:pPr>
                      <w:pStyle w:val="LegalText"/>
                    </w:pPr>
                  </w:p>
                </w:txbxContent>
              </v:textbox>
              <w10:wrap anchorx="page" anchory="page"/>
              <w10:anchorlock/>
            </v:shape>
          </w:pict>
        </mc:Fallback>
      </mc:AlternateContent>
    </w:r>
  </w:p>
  <w:p w14:paraId="10BD6D49" w14:textId="77777777" w:rsidR="00DB547B" w:rsidRDefault="00DB547B">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DB547B" w:rsidRPr="00096093" w:rsidRDefault="00DB547B" w:rsidP="002E5A3A">
                          <w:pPr>
                            <w:pStyle w:val="LegalHeading"/>
                          </w:pPr>
                          <w:r w:rsidRPr="00096093">
                            <w:t xml:space="preserve">Trademarks </w:t>
                          </w:r>
                        </w:p>
                        <w:p w14:paraId="6AF9F3AE" w14:textId="77777777" w:rsidR="00DB547B" w:rsidRDefault="00DB547B" w:rsidP="009A011B">
                          <w:pPr>
                            <w:pStyle w:val="LegalText"/>
                            <w:rPr>
                              <w:lang w:val="en"/>
                            </w:rPr>
                          </w:pPr>
                          <w:r>
                            <w:rPr>
                              <w:lang w:val="en"/>
                            </w:rPr>
                            <w:t>All referenced product or service names and trademarks are the property of their respective owners.</w:t>
                          </w:r>
                        </w:p>
                        <w:p w14:paraId="12063900" w14:textId="77777777" w:rsidR="00DB547B" w:rsidRDefault="00DB547B" w:rsidP="009A011B">
                          <w:pPr>
                            <w:pStyle w:val="LegalText"/>
                            <w:rPr>
                              <w:lang w:val="en"/>
                            </w:rPr>
                          </w:pPr>
                          <w:r>
                            <w:br/>
                          </w:r>
                        </w:p>
                        <w:p w14:paraId="13C55FF0" w14:textId="77777777" w:rsidR="00DB547B" w:rsidRPr="009A011B" w:rsidRDefault="00DB547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DB547B" w:rsidRPr="00096093" w:rsidRDefault="00DB547B" w:rsidP="002E5A3A">
                    <w:pPr>
                      <w:pStyle w:val="LegalHeading"/>
                    </w:pPr>
                    <w:r w:rsidRPr="00096093">
                      <w:t xml:space="preserve">Trademarks </w:t>
                    </w:r>
                  </w:p>
                  <w:p w14:paraId="6AF9F3AE" w14:textId="77777777" w:rsidR="00DB547B" w:rsidRDefault="00DB547B" w:rsidP="009A011B">
                    <w:pPr>
                      <w:pStyle w:val="LegalText"/>
                      <w:rPr>
                        <w:lang w:val="en"/>
                      </w:rPr>
                    </w:pPr>
                    <w:r>
                      <w:rPr>
                        <w:lang w:val="en"/>
                      </w:rPr>
                      <w:t>All referenced product or service names and trademarks are the property of their respective owners.</w:t>
                    </w:r>
                  </w:p>
                  <w:p w14:paraId="12063900" w14:textId="77777777" w:rsidR="00DB547B" w:rsidRDefault="00DB547B" w:rsidP="009A011B">
                    <w:pPr>
                      <w:pStyle w:val="LegalText"/>
                      <w:rPr>
                        <w:lang w:val="en"/>
                      </w:rPr>
                    </w:pPr>
                    <w:r>
                      <w:br/>
                    </w:r>
                  </w:p>
                  <w:p w14:paraId="13C55FF0" w14:textId="77777777" w:rsidR="00DB547B" w:rsidRPr="009A011B" w:rsidRDefault="00DB547B"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2637955"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DB547B" w:rsidRPr="006B63E0" w14:paraId="4DE17501" w14:textId="77777777" w:rsidTr="00A42000">
                            <w:trPr>
                              <w:trHeight w:val="1191"/>
                            </w:trPr>
                            <w:tc>
                              <w:tcPr>
                                <w:tcW w:w="3005" w:type="dxa"/>
                                <w:shd w:val="clear" w:color="auto" w:fill="auto"/>
                              </w:tcPr>
                              <w:p w14:paraId="7A27C83B" w14:textId="77777777" w:rsidR="00DB547B" w:rsidRPr="00096093" w:rsidRDefault="00DB547B" w:rsidP="00096093">
                                <w:pPr>
                                  <w:pStyle w:val="AnchorLine"/>
                                </w:pPr>
                              </w:p>
                              <w:p w14:paraId="63397A9D" w14:textId="77777777" w:rsidR="00DB547B" w:rsidRPr="00096093" w:rsidRDefault="00DB547B" w:rsidP="00096093">
                                <w:pPr>
                                  <w:pStyle w:val="LegalHeading"/>
                                </w:pPr>
                              </w:p>
                              <w:p w14:paraId="2F21CA8E" w14:textId="77777777" w:rsidR="00DB547B" w:rsidRPr="00096093" w:rsidRDefault="00DB547B" w:rsidP="00096093">
                                <w:pPr>
                                  <w:pStyle w:val="LegalHeading"/>
                                </w:pPr>
                                <w:r w:rsidRPr="00096093">
                                  <w:t>Published by</w:t>
                                </w:r>
                              </w:p>
                              <w:p w14:paraId="3E64642E" w14:textId="77777777" w:rsidR="00DB547B" w:rsidRPr="00096093" w:rsidRDefault="00DB547B" w:rsidP="00096093">
                                <w:pPr>
                                  <w:pStyle w:val="LegalHeading"/>
                                </w:pPr>
                                <w:r w:rsidRPr="00096093">
                                  <w:t>Infineon Technologies AG</w:t>
                                </w:r>
                              </w:p>
                              <w:p w14:paraId="2C641433" w14:textId="77777777" w:rsidR="00DB547B" w:rsidRPr="00096093" w:rsidRDefault="00DB547B" w:rsidP="00096093">
                                <w:pPr>
                                  <w:pStyle w:val="LegalHeading"/>
                                </w:pPr>
                                <w:r w:rsidRPr="00096093">
                                  <w:t>81726 Munich, Germany</w:t>
                                </w:r>
                              </w:p>
                              <w:p w14:paraId="1667BA0D" w14:textId="77777777" w:rsidR="00DB547B" w:rsidRPr="00096093" w:rsidRDefault="00DB547B" w:rsidP="00096093">
                                <w:pPr>
                                  <w:pStyle w:val="LegalHeading"/>
                                </w:pPr>
                              </w:p>
                              <w:p w14:paraId="2459502D" w14:textId="7F2DB41B"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DB547B" w:rsidRPr="00096093" w:rsidRDefault="00DB547B" w:rsidP="00096093">
                                <w:pPr>
                                  <w:pStyle w:val="LegalText"/>
                                </w:pPr>
                              </w:p>
                              <w:p w14:paraId="0370B0EF" w14:textId="77777777" w:rsidR="00DB547B" w:rsidRPr="00096093" w:rsidRDefault="00DB547B" w:rsidP="00096093">
                                <w:pPr>
                                  <w:pStyle w:val="LegalHeading"/>
                                </w:pPr>
                                <w:r w:rsidRPr="00096093">
                                  <w:t>Do you have a question about this document?</w:t>
                                </w:r>
                              </w:p>
                              <w:p w14:paraId="15406D7C" w14:textId="77777777" w:rsidR="00DB547B" w:rsidRPr="00096093" w:rsidRDefault="00DB547B" w:rsidP="00096093">
                                <w:pPr>
                                  <w:pStyle w:val="LegalHeading"/>
                                </w:pPr>
                                <w:r w:rsidRPr="004E02FF">
                                  <w:t xml:space="preserve">Email: </w:t>
                                </w:r>
                                <w:hyperlink r:id="rId3" w:history="1">
                                  <w:r w:rsidRPr="00096093">
                                    <w:rPr>
                                      <w:rStyle w:val="Hypertext"/>
                                    </w:rPr>
                                    <w:t>erratum@infineon.com</w:t>
                                  </w:r>
                                </w:hyperlink>
                              </w:p>
                              <w:p w14:paraId="63B4EB69"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2EB81248" w14:textId="77777777" w:rsidR="00DB547B" w:rsidRPr="00096093" w:rsidRDefault="00DB547B" w:rsidP="00096093">
                                <w:pPr>
                                  <w:pStyle w:val="LegalHeading"/>
                                </w:pPr>
                                <w:r w:rsidRPr="00096093">
                                  <w:t>IMPORTANT NOTICE</w:t>
                                </w:r>
                              </w:p>
                              <w:p w14:paraId="66A226A6"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DB547B" w:rsidRDefault="00DB547B" w:rsidP="00096093">
                                <w:pPr>
                                  <w:pStyle w:val="LegalText"/>
                                </w:pPr>
                              </w:p>
                              <w:p w14:paraId="3C6C63CE"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DB547B" w:rsidRPr="00096093" w:rsidRDefault="00DB547B" w:rsidP="00096093">
                                <w:pPr>
                                  <w:pStyle w:val="LegalText"/>
                                </w:pPr>
                              </w:p>
                            </w:tc>
                            <w:tc>
                              <w:tcPr>
                                <w:tcW w:w="3685" w:type="dxa"/>
                                <w:shd w:val="clear" w:color="auto" w:fill="auto"/>
                              </w:tcPr>
                              <w:p w14:paraId="490DE297" w14:textId="77777777" w:rsidR="00DB547B" w:rsidRPr="00096093" w:rsidRDefault="00DB547B" w:rsidP="00096093">
                                <w:pPr>
                                  <w:pStyle w:val="LegalHeading"/>
                                </w:pPr>
                              </w:p>
                              <w:p w14:paraId="34BA9B24"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DB547B" w:rsidRPr="00096093" w:rsidRDefault="00DB547B" w:rsidP="00096093">
                                <w:pPr>
                                  <w:pStyle w:val="LegalHeading"/>
                                </w:pPr>
                              </w:p>
                              <w:p w14:paraId="7290493A" w14:textId="77777777" w:rsidR="00DB547B" w:rsidRPr="00096093" w:rsidRDefault="00DB547B" w:rsidP="00096093">
                                <w:pPr>
                                  <w:pStyle w:val="LegalHeading"/>
                                </w:pPr>
                                <w:r w:rsidRPr="00096093">
                                  <w:t>WARNINGS</w:t>
                                </w:r>
                              </w:p>
                              <w:p w14:paraId="24562497"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DB547B" w:rsidRPr="00096093" w:rsidRDefault="00DB547B" w:rsidP="00096093">
                                <w:pPr>
                                  <w:pStyle w:val="LegalText"/>
                                </w:pPr>
                              </w:p>
                              <w:p w14:paraId="36EA1983"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1639174" w14:textId="77777777" w:rsidTr="00A42000">
                            <w:trPr>
                              <w:trHeight w:val="80"/>
                            </w:trPr>
                            <w:tc>
                              <w:tcPr>
                                <w:tcW w:w="3005" w:type="dxa"/>
                                <w:shd w:val="clear" w:color="auto" w:fill="auto"/>
                              </w:tcPr>
                              <w:p w14:paraId="5D528CF7" w14:textId="77777777" w:rsidR="00DB547B" w:rsidRDefault="00DB547B" w:rsidP="00096093">
                                <w:pPr>
                                  <w:pStyle w:val="LegalText"/>
                                </w:pPr>
                              </w:p>
                            </w:tc>
                            <w:tc>
                              <w:tcPr>
                                <w:tcW w:w="3685" w:type="dxa"/>
                                <w:shd w:val="clear" w:color="auto" w:fill="auto"/>
                              </w:tcPr>
                              <w:p w14:paraId="42F6C542" w14:textId="77777777" w:rsidR="00DB547B" w:rsidRDefault="00DB547B" w:rsidP="00096093">
                                <w:pPr>
                                  <w:pStyle w:val="LegalText"/>
                                </w:pPr>
                              </w:p>
                            </w:tc>
                            <w:tc>
                              <w:tcPr>
                                <w:tcW w:w="3685" w:type="dxa"/>
                                <w:shd w:val="clear" w:color="auto" w:fill="auto"/>
                              </w:tcPr>
                              <w:p w14:paraId="0FFA538A" w14:textId="77777777" w:rsidR="00DB547B" w:rsidRDefault="00DB547B" w:rsidP="00096093">
                                <w:pPr>
                                  <w:pStyle w:val="LegalText"/>
                                </w:pPr>
                              </w:p>
                            </w:tc>
                          </w:tr>
                        </w:tbl>
                        <w:p w14:paraId="33CFCB16" w14:textId="77777777" w:rsidR="00DB547B" w:rsidRPr="00096093" w:rsidRDefault="00DB547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DB547B" w:rsidRPr="006B63E0" w14:paraId="4DE17501" w14:textId="77777777" w:rsidTr="00A42000">
                      <w:trPr>
                        <w:trHeight w:val="1191"/>
                      </w:trPr>
                      <w:tc>
                        <w:tcPr>
                          <w:tcW w:w="3005" w:type="dxa"/>
                          <w:shd w:val="clear" w:color="auto" w:fill="auto"/>
                        </w:tcPr>
                        <w:p w14:paraId="7A27C83B" w14:textId="77777777" w:rsidR="00DB547B" w:rsidRPr="00096093" w:rsidRDefault="00DB547B" w:rsidP="00096093">
                          <w:pPr>
                            <w:pStyle w:val="AnchorLine"/>
                          </w:pPr>
                        </w:p>
                        <w:p w14:paraId="63397A9D" w14:textId="77777777" w:rsidR="00DB547B" w:rsidRPr="00096093" w:rsidRDefault="00DB547B" w:rsidP="00096093">
                          <w:pPr>
                            <w:pStyle w:val="LegalHeading"/>
                          </w:pPr>
                        </w:p>
                        <w:p w14:paraId="2F21CA8E" w14:textId="77777777" w:rsidR="00DB547B" w:rsidRPr="00096093" w:rsidRDefault="00DB547B" w:rsidP="00096093">
                          <w:pPr>
                            <w:pStyle w:val="LegalHeading"/>
                          </w:pPr>
                          <w:r w:rsidRPr="00096093">
                            <w:t>Published by</w:t>
                          </w:r>
                        </w:p>
                        <w:p w14:paraId="3E64642E" w14:textId="77777777" w:rsidR="00DB547B" w:rsidRPr="00096093" w:rsidRDefault="00DB547B" w:rsidP="00096093">
                          <w:pPr>
                            <w:pStyle w:val="LegalHeading"/>
                          </w:pPr>
                          <w:r w:rsidRPr="00096093">
                            <w:t>Infineon Technologies AG</w:t>
                          </w:r>
                        </w:p>
                        <w:p w14:paraId="2C641433" w14:textId="77777777" w:rsidR="00DB547B" w:rsidRPr="00096093" w:rsidRDefault="00DB547B" w:rsidP="00096093">
                          <w:pPr>
                            <w:pStyle w:val="LegalHeading"/>
                          </w:pPr>
                          <w:r w:rsidRPr="00096093">
                            <w:t>81726 Munich, Germany</w:t>
                          </w:r>
                        </w:p>
                        <w:p w14:paraId="1667BA0D" w14:textId="77777777" w:rsidR="00DB547B" w:rsidRPr="00096093" w:rsidRDefault="00DB547B" w:rsidP="00096093">
                          <w:pPr>
                            <w:pStyle w:val="LegalHeading"/>
                          </w:pPr>
                        </w:p>
                        <w:p w14:paraId="2459502D" w14:textId="7F2DB41B"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DB547B" w:rsidRPr="00096093" w:rsidRDefault="00DB547B" w:rsidP="00096093">
                          <w:pPr>
                            <w:pStyle w:val="LegalText"/>
                          </w:pPr>
                        </w:p>
                        <w:p w14:paraId="0370B0EF" w14:textId="77777777" w:rsidR="00DB547B" w:rsidRPr="00096093" w:rsidRDefault="00DB547B" w:rsidP="00096093">
                          <w:pPr>
                            <w:pStyle w:val="LegalHeading"/>
                          </w:pPr>
                          <w:r w:rsidRPr="00096093">
                            <w:t>Do you have a question about this document?</w:t>
                          </w:r>
                        </w:p>
                        <w:p w14:paraId="15406D7C" w14:textId="77777777" w:rsidR="00DB547B" w:rsidRPr="00096093" w:rsidRDefault="00DB547B" w:rsidP="00096093">
                          <w:pPr>
                            <w:pStyle w:val="LegalHeading"/>
                          </w:pPr>
                          <w:r w:rsidRPr="004E02FF">
                            <w:t xml:space="preserve">Email: </w:t>
                          </w:r>
                          <w:hyperlink r:id="rId5" w:history="1">
                            <w:r w:rsidRPr="00096093">
                              <w:rPr>
                                <w:rStyle w:val="Hypertext"/>
                              </w:rPr>
                              <w:t>erratum@infineon.com</w:t>
                            </w:r>
                          </w:hyperlink>
                        </w:p>
                        <w:p w14:paraId="63B4EB69"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2EB81248" w14:textId="77777777" w:rsidR="00DB547B" w:rsidRPr="00096093" w:rsidRDefault="00DB547B" w:rsidP="00096093">
                          <w:pPr>
                            <w:pStyle w:val="LegalHeading"/>
                          </w:pPr>
                          <w:r w:rsidRPr="00096093">
                            <w:t>IMPORTANT NOTICE</w:t>
                          </w:r>
                        </w:p>
                        <w:p w14:paraId="66A226A6"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DB547B" w:rsidRDefault="00DB547B" w:rsidP="00096093">
                          <w:pPr>
                            <w:pStyle w:val="LegalText"/>
                          </w:pPr>
                        </w:p>
                        <w:p w14:paraId="3C6C63CE"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DB547B" w:rsidRPr="00096093" w:rsidRDefault="00DB547B" w:rsidP="00096093">
                          <w:pPr>
                            <w:pStyle w:val="LegalText"/>
                          </w:pPr>
                        </w:p>
                      </w:tc>
                      <w:tc>
                        <w:tcPr>
                          <w:tcW w:w="3685" w:type="dxa"/>
                          <w:shd w:val="clear" w:color="auto" w:fill="auto"/>
                        </w:tcPr>
                        <w:p w14:paraId="490DE297" w14:textId="77777777" w:rsidR="00DB547B" w:rsidRPr="00096093" w:rsidRDefault="00DB547B" w:rsidP="00096093">
                          <w:pPr>
                            <w:pStyle w:val="LegalHeading"/>
                          </w:pPr>
                        </w:p>
                        <w:p w14:paraId="34BA9B24"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DB547B" w:rsidRPr="00096093" w:rsidRDefault="00DB547B" w:rsidP="00096093">
                          <w:pPr>
                            <w:pStyle w:val="LegalHeading"/>
                          </w:pPr>
                        </w:p>
                        <w:p w14:paraId="7290493A" w14:textId="77777777" w:rsidR="00DB547B" w:rsidRPr="00096093" w:rsidRDefault="00DB547B" w:rsidP="00096093">
                          <w:pPr>
                            <w:pStyle w:val="LegalHeading"/>
                          </w:pPr>
                          <w:r w:rsidRPr="00096093">
                            <w:t>WARNINGS</w:t>
                          </w:r>
                        </w:p>
                        <w:p w14:paraId="24562497"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DB547B" w:rsidRPr="00096093" w:rsidRDefault="00DB547B" w:rsidP="00096093">
                          <w:pPr>
                            <w:pStyle w:val="LegalText"/>
                          </w:pPr>
                        </w:p>
                        <w:p w14:paraId="36EA1983"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1639174" w14:textId="77777777" w:rsidTr="00A42000">
                      <w:trPr>
                        <w:trHeight w:val="80"/>
                      </w:trPr>
                      <w:tc>
                        <w:tcPr>
                          <w:tcW w:w="3005" w:type="dxa"/>
                          <w:shd w:val="clear" w:color="auto" w:fill="auto"/>
                        </w:tcPr>
                        <w:p w14:paraId="5D528CF7" w14:textId="77777777" w:rsidR="00DB547B" w:rsidRDefault="00DB547B" w:rsidP="00096093">
                          <w:pPr>
                            <w:pStyle w:val="LegalText"/>
                          </w:pPr>
                        </w:p>
                      </w:tc>
                      <w:tc>
                        <w:tcPr>
                          <w:tcW w:w="3685" w:type="dxa"/>
                          <w:shd w:val="clear" w:color="auto" w:fill="auto"/>
                        </w:tcPr>
                        <w:p w14:paraId="42F6C542" w14:textId="77777777" w:rsidR="00DB547B" w:rsidRDefault="00DB547B" w:rsidP="00096093">
                          <w:pPr>
                            <w:pStyle w:val="LegalText"/>
                          </w:pPr>
                        </w:p>
                      </w:tc>
                      <w:tc>
                        <w:tcPr>
                          <w:tcW w:w="3685" w:type="dxa"/>
                          <w:shd w:val="clear" w:color="auto" w:fill="auto"/>
                        </w:tcPr>
                        <w:p w14:paraId="0FFA538A" w14:textId="77777777" w:rsidR="00DB547B" w:rsidRDefault="00DB547B" w:rsidP="00096093">
                          <w:pPr>
                            <w:pStyle w:val="LegalText"/>
                          </w:pPr>
                        </w:p>
                      </w:tc>
                    </w:tr>
                  </w:tbl>
                  <w:p w14:paraId="33CFCB16" w14:textId="77777777" w:rsidR="00DB547B" w:rsidRPr="00096093" w:rsidRDefault="00DB547B"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DB547B" w:rsidRDefault="00DB547B"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v:textbox>
              <w10:wrap anchorx="page" anchory="page"/>
              <w10:anchorlock/>
            </v:shape>
          </w:pict>
        </mc:Fallback>
      </mc:AlternateContent>
    </w:r>
  </w:p>
  <w:p w14:paraId="3D2CA850" w14:textId="77777777" w:rsidR="00DB547B" w:rsidRDefault="00DB547B">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2637956"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DB547B" w:rsidRPr="006B63E0" w14:paraId="361610EA" w14:textId="77777777" w:rsidTr="00A42000">
                            <w:trPr>
                              <w:trHeight w:val="1191"/>
                            </w:trPr>
                            <w:tc>
                              <w:tcPr>
                                <w:tcW w:w="3005" w:type="dxa"/>
                                <w:shd w:val="clear" w:color="auto" w:fill="auto"/>
                              </w:tcPr>
                              <w:p w14:paraId="77B0EB83" w14:textId="77777777" w:rsidR="00DB547B" w:rsidRPr="00096093" w:rsidRDefault="00DB547B" w:rsidP="00096093">
                                <w:pPr>
                                  <w:pStyle w:val="AnchorLine"/>
                                </w:pPr>
                              </w:p>
                              <w:p w14:paraId="594808A9" w14:textId="77777777" w:rsidR="00DB547B" w:rsidRPr="00096093" w:rsidRDefault="00DB547B" w:rsidP="00096093">
                                <w:pPr>
                                  <w:pStyle w:val="LegalHeading"/>
                                </w:pPr>
                              </w:p>
                              <w:p w14:paraId="3B810FD7" w14:textId="77777777" w:rsidR="00DB547B" w:rsidRPr="00096093" w:rsidRDefault="00DB547B" w:rsidP="00096093">
                                <w:pPr>
                                  <w:pStyle w:val="LegalHeading"/>
                                </w:pPr>
                                <w:r w:rsidRPr="00096093">
                                  <w:t>Published by</w:t>
                                </w:r>
                              </w:p>
                              <w:p w14:paraId="614979C7" w14:textId="77777777" w:rsidR="00DB547B" w:rsidRPr="00096093" w:rsidRDefault="00DB547B" w:rsidP="00096093">
                                <w:pPr>
                                  <w:pStyle w:val="LegalHeading"/>
                                </w:pPr>
                                <w:r w:rsidRPr="00096093">
                                  <w:t>Infineon Technologies AG</w:t>
                                </w:r>
                              </w:p>
                              <w:p w14:paraId="5AD1BCDB" w14:textId="77777777" w:rsidR="00DB547B" w:rsidRPr="00096093" w:rsidRDefault="00DB547B" w:rsidP="00096093">
                                <w:pPr>
                                  <w:pStyle w:val="LegalHeading"/>
                                </w:pPr>
                                <w:r w:rsidRPr="00096093">
                                  <w:t>81726 Munich, Germany</w:t>
                                </w:r>
                              </w:p>
                              <w:p w14:paraId="3B46F72C" w14:textId="77777777" w:rsidR="00DB547B" w:rsidRPr="00096093" w:rsidRDefault="00DB547B" w:rsidP="00096093">
                                <w:pPr>
                                  <w:pStyle w:val="LegalHeading"/>
                                </w:pPr>
                              </w:p>
                              <w:p w14:paraId="2C85361E" w14:textId="7E54EB4E"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DB547B" w:rsidRPr="00096093" w:rsidRDefault="00DB547B" w:rsidP="00096093">
                                <w:pPr>
                                  <w:pStyle w:val="LegalText"/>
                                </w:pPr>
                              </w:p>
                              <w:p w14:paraId="1704CFFD" w14:textId="77777777" w:rsidR="00DB547B" w:rsidRPr="00096093" w:rsidRDefault="00DB547B" w:rsidP="00096093">
                                <w:pPr>
                                  <w:pStyle w:val="LegalHeading"/>
                                </w:pPr>
                                <w:r w:rsidRPr="00096093">
                                  <w:t>Do you have a question about this document?</w:t>
                                </w:r>
                              </w:p>
                              <w:p w14:paraId="2EABCCDE" w14:textId="77777777" w:rsidR="00DB547B" w:rsidRPr="00096093" w:rsidRDefault="00DB547B" w:rsidP="00096093">
                                <w:pPr>
                                  <w:pStyle w:val="LegalHeading"/>
                                </w:pPr>
                                <w:r w:rsidRPr="004E02FF">
                                  <w:t xml:space="preserve">Email: </w:t>
                                </w:r>
                                <w:hyperlink r:id="rId3" w:history="1">
                                  <w:r w:rsidRPr="00096093">
                                    <w:rPr>
                                      <w:rStyle w:val="Hypertext"/>
                                    </w:rPr>
                                    <w:t>erratum@infineon.com</w:t>
                                  </w:r>
                                </w:hyperlink>
                              </w:p>
                              <w:p w14:paraId="0FDF1DB8"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7D83D0BD" w14:textId="77777777" w:rsidR="00DB547B" w:rsidRPr="00096093" w:rsidRDefault="00DB547B" w:rsidP="00096093">
                                <w:pPr>
                                  <w:pStyle w:val="LegalHeading"/>
                                </w:pPr>
                                <w:r w:rsidRPr="00096093">
                                  <w:t>IMPORTANT NOTICE</w:t>
                                </w:r>
                                <w:bookmarkStart w:id="45" w:name="ImportantNotice"/>
                                <w:bookmarkEnd w:id="45"/>
                              </w:p>
                              <w:p w14:paraId="44EBEC01"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DB547B" w:rsidRDefault="00DB547B" w:rsidP="00096093">
                                <w:pPr>
                                  <w:pStyle w:val="LegalText"/>
                                </w:pPr>
                              </w:p>
                              <w:p w14:paraId="3AFB2BED"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DB547B" w:rsidRPr="00096093" w:rsidRDefault="00DB547B" w:rsidP="00096093">
                                <w:pPr>
                                  <w:pStyle w:val="LegalText"/>
                                </w:pPr>
                              </w:p>
                            </w:tc>
                            <w:tc>
                              <w:tcPr>
                                <w:tcW w:w="3685" w:type="dxa"/>
                                <w:shd w:val="clear" w:color="auto" w:fill="auto"/>
                              </w:tcPr>
                              <w:p w14:paraId="7B426357" w14:textId="77777777" w:rsidR="00DB547B" w:rsidRPr="00096093" w:rsidRDefault="00DB547B" w:rsidP="00096093">
                                <w:pPr>
                                  <w:pStyle w:val="LegalHeading"/>
                                </w:pPr>
                              </w:p>
                              <w:p w14:paraId="3CEA018F"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DB547B" w:rsidRPr="00096093" w:rsidRDefault="00DB547B" w:rsidP="00096093">
                                <w:pPr>
                                  <w:pStyle w:val="LegalHeading"/>
                                </w:pPr>
                              </w:p>
                              <w:p w14:paraId="605C052D" w14:textId="77777777" w:rsidR="00DB547B" w:rsidRPr="00096093" w:rsidRDefault="00DB547B" w:rsidP="00096093">
                                <w:pPr>
                                  <w:pStyle w:val="LegalHeading"/>
                                </w:pPr>
                                <w:r w:rsidRPr="00096093">
                                  <w:t>WARNINGS</w:t>
                                </w:r>
                              </w:p>
                              <w:p w14:paraId="453F8390"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DB547B" w:rsidRPr="00096093" w:rsidRDefault="00DB547B" w:rsidP="00096093">
                                <w:pPr>
                                  <w:pStyle w:val="LegalText"/>
                                </w:pPr>
                              </w:p>
                              <w:p w14:paraId="10E82D14"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7276347" w14:textId="77777777" w:rsidTr="00A42000">
                            <w:trPr>
                              <w:trHeight w:val="80"/>
                            </w:trPr>
                            <w:tc>
                              <w:tcPr>
                                <w:tcW w:w="3005" w:type="dxa"/>
                                <w:shd w:val="clear" w:color="auto" w:fill="auto"/>
                              </w:tcPr>
                              <w:p w14:paraId="0793A0C7" w14:textId="77777777" w:rsidR="00DB547B" w:rsidRDefault="00DB547B" w:rsidP="00096093">
                                <w:pPr>
                                  <w:pStyle w:val="LegalText"/>
                                </w:pPr>
                              </w:p>
                            </w:tc>
                            <w:tc>
                              <w:tcPr>
                                <w:tcW w:w="3685" w:type="dxa"/>
                                <w:shd w:val="clear" w:color="auto" w:fill="auto"/>
                              </w:tcPr>
                              <w:p w14:paraId="458B9582" w14:textId="77777777" w:rsidR="00DB547B" w:rsidRDefault="00DB547B" w:rsidP="00096093">
                                <w:pPr>
                                  <w:pStyle w:val="LegalText"/>
                                </w:pPr>
                              </w:p>
                            </w:tc>
                            <w:tc>
                              <w:tcPr>
                                <w:tcW w:w="3685" w:type="dxa"/>
                                <w:shd w:val="clear" w:color="auto" w:fill="auto"/>
                              </w:tcPr>
                              <w:p w14:paraId="16F3844E" w14:textId="77777777" w:rsidR="00DB547B" w:rsidRDefault="00DB547B" w:rsidP="00096093">
                                <w:pPr>
                                  <w:pStyle w:val="LegalText"/>
                                </w:pPr>
                              </w:p>
                            </w:tc>
                          </w:tr>
                        </w:tbl>
                        <w:p w14:paraId="5D186472" w14:textId="77777777" w:rsidR="00DB547B" w:rsidRPr="00096093" w:rsidRDefault="00DB547B"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DB547B" w:rsidRPr="006B63E0" w14:paraId="361610EA" w14:textId="77777777" w:rsidTr="00A42000">
                      <w:trPr>
                        <w:trHeight w:val="1191"/>
                      </w:trPr>
                      <w:tc>
                        <w:tcPr>
                          <w:tcW w:w="3005" w:type="dxa"/>
                          <w:shd w:val="clear" w:color="auto" w:fill="auto"/>
                        </w:tcPr>
                        <w:p w14:paraId="77B0EB83" w14:textId="77777777" w:rsidR="00DB547B" w:rsidRPr="00096093" w:rsidRDefault="00DB547B" w:rsidP="00096093">
                          <w:pPr>
                            <w:pStyle w:val="AnchorLine"/>
                          </w:pPr>
                        </w:p>
                        <w:p w14:paraId="594808A9" w14:textId="77777777" w:rsidR="00DB547B" w:rsidRPr="00096093" w:rsidRDefault="00DB547B" w:rsidP="00096093">
                          <w:pPr>
                            <w:pStyle w:val="LegalHeading"/>
                          </w:pPr>
                        </w:p>
                        <w:p w14:paraId="3B810FD7" w14:textId="77777777" w:rsidR="00DB547B" w:rsidRPr="00096093" w:rsidRDefault="00DB547B" w:rsidP="00096093">
                          <w:pPr>
                            <w:pStyle w:val="LegalHeading"/>
                          </w:pPr>
                          <w:r w:rsidRPr="00096093">
                            <w:t>Published by</w:t>
                          </w:r>
                        </w:p>
                        <w:p w14:paraId="614979C7" w14:textId="77777777" w:rsidR="00DB547B" w:rsidRPr="00096093" w:rsidRDefault="00DB547B" w:rsidP="00096093">
                          <w:pPr>
                            <w:pStyle w:val="LegalHeading"/>
                          </w:pPr>
                          <w:r w:rsidRPr="00096093">
                            <w:t>Infineon Technologies AG</w:t>
                          </w:r>
                        </w:p>
                        <w:p w14:paraId="5AD1BCDB" w14:textId="77777777" w:rsidR="00DB547B" w:rsidRPr="00096093" w:rsidRDefault="00DB547B" w:rsidP="00096093">
                          <w:pPr>
                            <w:pStyle w:val="LegalHeading"/>
                          </w:pPr>
                          <w:r w:rsidRPr="00096093">
                            <w:t>81726 Munich, Germany</w:t>
                          </w:r>
                        </w:p>
                        <w:p w14:paraId="3B46F72C" w14:textId="77777777" w:rsidR="00DB547B" w:rsidRPr="00096093" w:rsidRDefault="00DB547B" w:rsidP="00096093">
                          <w:pPr>
                            <w:pStyle w:val="LegalHeading"/>
                          </w:pPr>
                        </w:p>
                        <w:p w14:paraId="2C85361E" w14:textId="7E54EB4E" w:rsidR="00DB547B" w:rsidRPr="00096093" w:rsidRDefault="00DB547B"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DB547B" w:rsidRPr="00096093" w:rsidRDefault="00DB547B" w:rsidP="00096093">
                          <w:pPr>
                            <w:pStyle w:val="LegalText"/>
                          </w:pPr>
                        </w:p>
                        <w:p w14:paraId="1704CFFD" w14:textId="77777777" w:rsidR="00DB547B" w:rsidRPr="00096093" w:rsidRDefault="00DB547B" w:rsidP="00096093">
                          <w:pPr>
                            <w:pStyle w:val="LegalHeading"/>
                          </w:pPr>
                          <w:r w:rsidRPr="00096093">
                            <w:t>Do you have a question about this document?</w:t>
                          </w:r>
                        </w:p>
                        <w:p w14:paraId="2EABCCDE" w14:textId="77777777" w:rsidR="00DB547B" w:rsidRPr="00096093" w:rsidRDefault="00DB547B" w:rsidP="00096093">
                          <w:pPr>
                            <w:pStyle w:val="LegalHeading"/>
                          </w:pPr>
                          <w:r w:rsidRPr="004E02FF">
                            <w:t xml:space="preserve">Email: </w:t>
                          </w:r>
                          <w:hyperlink r:id="rId5" w:history="1">
                            <w:r w:rsidRPr="00096093">
                              <w:rPr>
                                <w:rStyle w:val="Hypertext"/>
                              </w:rPr>
                              <w:t>erratum@infineon.com</w:t>
                            </w:r>
                          </w:hyperlink>
                        </w:p>
                        <w:p w14:paraId="0FDF1DB8" w14:textId="77777777" w:rsidR="00DB547B" w:rsidRPr="00096093" w:rsidRDefault="00DB547B" w:rsidP="00096093">
                          <w:pPr>
                            <w:pStyle w:val="LegalHeading"/>
                          </w:pPr>
                          <w:r w:rsidRPr="00096093">
                            <w:br/>
                            <w:t xml:space="preserve">Document reference </w:t>
                          </w:r>
                        </w:p>
                      </w:tc>
                      <w:tc>
                        <w:tcPr>
                          <w:tcW w:w="3685" w:type="dxa"/>
                          <w:shd w:val="clear" w:color="auto" w:fill="auto"/>
                        </w:tcPr>
                        <w:p w14:paraId="7D83D0BD" w14:textId="77777777" w:rsidR="00DB547B" w:rsidRPr="00096093" w:rsidRDefault="00DB547B" w:rsidP="00096093">
                          <w:pPr>
                            <w:pStyle w:val="LegalHeading"/>
                          </w:pPr>
                          <w:r w:rsidRPr="00096093">
                            <w:t>IMPORTANT NOTICE</w:t>
                          </w:r>
                          <w:bookmarkStart w:id="46" w:name="ImportantNotice"/>
                          <w:bookmarkEnd w:id="46"/>
                        </w:p>
                        <w:p w14:paraId="44EBEC01" w14:textId="77777777" w:rsidR="00DB547B" w:rsidRPr="00096093" w:rsidRDefault="00DB547B"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DB547B" w:rsidRDefault="00DB547B" w:rsidP="00096093">
                          <w:pPr>
                            <w:pStyle w:val="LegalText"/>
                          </w:pPr>
                        </w:p>
                        <w:p w14:paraId="3AFB2BED" w14:textId="77777777" w:rsidR="00DB547B" w:rsidRPr="00096093" w:rsidRDefault="00DB547B"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DB547B" w:rsidRPr="00096093" w:rsidRDefault="00DB547B" w:rsidP="00096093">
                          <w:pPr>
                            <w:pStyle w:val="LegalText"/>
                          </w:pPr>
                        </w:p>
                      </w:tc>
                      <w:tc>
                        <w:tcPr>
                          <w:tcW w:w="3685" w:type="dxa"/>
                          <w:shd w:val="clear" w:color="auto" w:fill="auto"/>
                        </w:tcPr>
                        <w:p w14:paraId="7B426357" w14:textId="77777777" w:rsidR="00DB547B" w:rsidRPr="00096093" w:rsidRDefault="00DB547B" w:rsidP="00096093">
                          <w:pPr>
                            <w:pStyle w:val="LegalHeading"/>
                          </w:pPr>
                        </w:p>
                        <w:p w14:paraId="3CEA018F" w14:textId="77777777" w:rsidR="00DB547B" w:rsidRPr="00096093" w:rsidRDefault="00DB547B"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DB547B" w:rsidRPr="00096093" w:rsidRDefault="00DB547B" w:rsidP="00096093">
                          <w:pPr>
                            <w:pStyle w:val="LegalHeading"/>
                          </w:pPr>
                        </w:p>
                        <w:p w14:paraId="605C052D" w14:textId="77777777" w:rsidR="00DB547B" w:rsidRPr="00096093" w:rsidRDefault="00DB547B" w:rsidP="00096093">
                          <w:pPr>
                            <w:pStyle w:val="LegalHeading"/>
                          </w:pPr>
                          <w:r w:rsidRPr="00096093">
                            <w:t>WARNINGS</w:t>
                          </w:r>
                        </w:p>
                        <w:p w14:paraId="453F8390" w14:textId="77777777" w:rsidR="00DB547B" w:rsidRPr="00096093" w:rsidRDefault="00DB547B"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DB547B" w:rsidRPr="00096093" w:rsidRDefault="00DB547B" w:rsidP="00096093">
                          <w:pPr>
                            <w:pStyle w:val="LegalText"/>
                          </w:pPr>
                        </w:p>
                        <w:p w14:paraId="10E82D14" w14:textId="77777777" w:rsidR="00DB547B" w:rsidRPr="00096093" w:rsidRDefault="00DB547B"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DB547B" w:rsidRPr="006B63E0" w14:paraId="17276347" w14:textId="77777777" w:rsidTr="00A42000">
                      <w:trPr>
                        <w:trHeight w:val="80"/>
                      </w:trPr>
                      <w:tc>
                        <w:tcPr>
                          <w:tcW w:w="3005" w:type="dxa"/>
                          <w:shd w:val="clear" w:color="auto" w:fill="auto"/>
                        </w:tcPr>
                        <w:p w14:paraId="0793A0C7" w14:textId="77777777" w:rsidR="00DB547B" w:rsidRDefault="00DB547B" w:rsidP="00096093">
                          <w:pPr>
                            <w:pStyle w:val="LegalText"/>
                          </w:pPr>
                        </w:p>
                      </w:tc>
                      <w:tc>
                        <w:tcPr>
                          <w:tcW w:w="3685" w:type="dxa"/>
                          <w:shd w:val="clear" w:color="auto" w:fill="auto"/>
                        </w:tcPr>
                        <w:p w14:paraId="458B9582" w14:textId="77777777" w:rsidR="00DB547B" w:rsidRDefault="00DB547B" w:rsidP="00096093">
                          <w:pPr>
                            <w:pStyle w:val="LegalText"/>
                          </w:pPr>
                        </w:p>
                      </w:tc>
                      <w:tc>
                        <w:tcPr>
                          <w:tcW w:w="3685" w:type="dxa"/>
                          <w:shd w:val="clear" w:color="auto" w:fill="auto"/>
                        </w:tcPr>
                        <w:p w14:paraId="16F3844E" w14:textId="77777777" w:rsidR="00DB547B" w:rsidRDefault="00DB547B" w:rsidP="00096093">
                          <w:pPr>
                            <w:pStyle w:val="LegalText"/>
                          </w:pPr>
                        </w:p>
                      </w:tc>
                    </w:tr>
                  </w:tbl>
                  <w:p w14:paraId="5D186472" w14:textId="77777777" w:rsidR="00DB547B" w:rsidRPr="00096093" w:rsidRDefault="00DB547B"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CA0515" w14:textId="77777777" w:rsidR="001C6885" w:rsidRDefault="001C6885">
      <w:r>
        <w:separator/>
      </w:r>
    </w:p>
  </w:footnote>
  <w:footnote w:type="continuationSeparator" w:id="0">
    <w:p w14:paraId="243D69A0" w14:textId="77777777" w:rsidR="001C6885" w:rsidRDefault="001C68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DB547B" w:rsidRPr="00096093" w:rsidRDefault="00DB547B"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DB547B" w:rsidRPr="00096093" w:rsidRDefault="00DB547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DB547B" w:rsidRPr="00096093" w:rsidRDefault="00DB547B"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DB547B" w:rsidRPr="0002495E" w:rsidRDefault="00DB547B"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DB547B" w:rsidRPr="0002495E" w:rsidRDefault="00DB547B"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DB547B" w:rsidRDefault="00DB547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DB547B" w:rsidRPr="000E1520" w:rsidRDefault="00DB547B"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DB547B" w:rsidRDefault="00DB547B"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DB547B" w:rsidRPr="000E1520" w:rsidRDefault="00DB547B"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DB547B" w:rsidRPr="00993E97" w:rsidRDefault="00DB547B"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DB547B" w:rsidRDefault="00DB547B"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DB547B" w:rsidRDefault="00DB547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DB547B" w:rsidRPr="006B5FCF" w:rsidRDefault="00DB547B"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DB547B" w:rsidRDefault="00DB547B"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DB547B" w:rsidRPr="006B5FCF" w:rsidRDefault="00DB547B"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DB547B" w:rsidRPr="00096093" w:rsidRDefault="00DB547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DB547B" w:rsidRPr="00096093" w:rsidRDefault="00DB547B"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DB547B" w:rsidRPr="00096093" w:rsidRDefault="00DB547B"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DB547B" w:rsidRPr="00096093" w:rsidRDefault="00DB547B"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DB547B" w:rsidRPr="00096093" w:rsidRDefault="00DB547B"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DB547B" w:rsidRPr="0002495E" w:rsidRDefault="00DB547B"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DB547B" w:rsidRPr="0002495E" w:rsidRDefault="00DB547B"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DB547B" w:rsidRPr="000E1520" w:rsidRDefault="00DB547B"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DB547B" w:rsidRPr="000E1520" w:rsidRDefault="00DB547B"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DB547B" w:rsidRPr="00096093" w:rsidRDefault="00DB547B"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DB547B" w:rsidRPr="00096093" w:rsidRDefault="00DB547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DB547B" w:rsidRPr="00096093" w:rsidRDefault="00DB547B"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3ACA80DB" w:rsidR="00DB547B" w:rsidRPr="0002495E" w:rsidRDefault="00DB547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D8659C">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3ACA80DB" w:rsidR="00DB547B" w:rsidRPr="0002495E" w:rsidRDefault="00DB547B"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D8659C">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DB547B" w:rsidRDefault="00DB547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DB547B" w:rsidRPr="000E1520" w:rsidRDefault="00DB547B"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DB547B" w:rsidRDefault="00DB547B"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DB547B" w:rsidRPr="000E1520" w:rsidRDefault="00DB547B"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DB547B" w:rsidRPr="009D09C8" w:rsidRDefault="00DB547B"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DB547B" w:rsidRDefault="00DB547B"/>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DB547B" w:rsidRPr="00096093" w:rsidRDefault="00DB547B"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DB547B" w:rsidRDefault="00DB547B"/>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DB547B" w:rsidRPr="00096093" w:rsidRDefault="00DB547B"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C51"/>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3712"/>
    <w:rsid w:val="00543732"/>
    <w:rsid w:val="00543F3B"/>
    <w:rsid w:val="005450DF"/>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972AB"/>
    <w:rsid w:val="00FA08BD"/>
    <w:rsid w:val="00FA106D"/>
    <w:rsid w:val="00FA13DC"/>
    <w:rsid w:val="00FA1718"/>
    <w:rsid w:val="00FA1AD4"/>
    <w:rsid w:val="00FA1C27"/>
    <w:rsid w:val="00FA1D0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1.vsdx"/><Relationship Id="rId21" Type="http://schemas.microsoft.com/office/2016/09/relationships/commentsIds" Target="commentsIds.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2.jpeg"/><Relationship Id="rId68" Type="http://schemas.openxmlformats.org/officeDocument/2006/relationships/image" Target="media/image47.jpeg"/><Relationship Id="rId84" Type="http://schemas.openxmlformats.org/officeDocument/2006/relationships/footer" Target="footer4.xml"/><Relationship Id="rId16" Type="http://schemas.openxmlformats.org/officeDocument/2006/relationships/hyperlink" Target="https://www.infineon.com/modustoolbox" TargetMode="External"/><Relationship Id="rId11" Type="http://schemas.openxmlformats.org/officeDocument/2006/relationships/header" Target="header1.xm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jpeg"/><Relationship Id="rId79" Type="http://schemas.openxmlformats.org/officeDocument/2006/relationships/header" Target="header5.xml"/><Relationship Id="rId5" Type="http://schemas.openxmlformats.org/officeDocument/2006/relationships/numbering" Target="numbering.xml"/><Relationship Id="rId1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4.emf"/><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jpeg"/><Relationship Id="rId77" Type="http://schemas.openxmlformats.org/officeDocument/2006/relationships/hyperlink" Target="https://doc.cypress.com/dms3/details?&amp;docNum=002-35935&amp;searchresultsurl=test" TargetMode="Externa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51.png"/><Relationship Id="rId80" Type="http://schemas.openxmlformats.org/officeDocument/2006/relationships/header" Target="header6.xm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infineon.com/KIT_PSOCE84_EVK" TargetMode="External"/><Relationship Id="rId25" Type="http://schemas.openxmlformats.org/officeDocument/2006/relationships/image" Target="media/image6.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8.png"/><Relationship Id="rId67" Type="http://schemas.openxmlformats.org/officeDocument/2006/relationships/image" Target="media/image46.png"/><Relationship Id="rId20" Type="http://schemas.microsoft.com/office/2011/relationships/commentsExtended" Target="commentsExtended.xml"/><Relationship Id="rId41" Type="http://schemas.openxmlformats.org/officeDocument/2006/relationships/image" Target="media/image21.png"/><Relationship Id="rId54" Type="http://schemas.openxmlformats.org/officeDocument/2006/relationships/image" Target="media/image33.png"/><Relationship Id="rId62" Type="http://schemas.openxmlformats.org/officeDocument/2006/relationships/image" Target="media/image41.jpeg"/><Relationship Id="rId70" Type="http://schemas.openxmlformats.org/officeDocument/2006/relationships/image" Target="media/image49.png"/><Relationship Id="rId75" Type="http://schemas.openxmlformats.org/officeDocument/2006/relationships/image" Target="media/image54.jpeg"/><Relationship Id="rId83"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6.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infineon.github.io/mtb-hal-cat1/html/index.html" TargetMode="External"/><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jpeg"/><Relationship Id="rId78" Type="http://schemas.openxmlformats.org/officeDocument/2006/relationships/header" Target="header4.xml"/><Relationship Id="rId81" Type="http://schemas.openxmlformats.org/officeDocument/2006/relationships/footer" Target="footer3.xm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s://www.infineon.com/modustoolbox" TargetMode="Externa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image" Target="media/image55.png"/><Relationship Id="rId7" Type="http://schemas.openxmlformats.org/officeDocument/2006/relationships/settings" Target="settings.xml"/><Relationship Id="rId71" Type="http://schemas.openxmlformats.org/officeDocument/2006/relationships/image" Target="media/image50.jpe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package" Target="embeddings/Microsoft_Visio_Drawing.vsdx"/><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5.png"/><Relationship Id="rId87" Type="http://schemas.openxmlformats.org/officeDocument/2006/relationships/theme" Target="theme/theme1.xml"/><Relationship Id="rId61" Type="http://schemas.openxmlformats.org/officeDocument/2006/relationships/image" Target="media/image40.png"/><Relationship Id="rId82" Type="http://schemas.openxmlformats.org/officeDocument/2006/relationships/header" Target="header7.xm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2.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E3C0D5-0E17-4925-B491-9845781FB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247</TotalTime>
  <Pages>48</Pages>
  <Words>6718</Words>
  <Characters>38295</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44924</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36</cp:revision>
  <cp:lastPrinted>2023-10-09T09:53:00Z</cp:lastPrinted>
  <dcterms:created xsi:type="dcterms:W3CDTF">2025-10-20T13:49:00Z</dcterms:created>
  <dcterms:modified xsi:type="dcterms:W3CDTF">2025-10-22T16:31:00Z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