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5F6264">
      <w:pPr>
        <w:pStyle w:val="HeadingPreface"/>
      </w:pPr>
      <w:bookmarkStart w:id="3" w:name="_Toc430947631"/>
      <w:bookmarkStart w:id="4" w:name="_Toc431284129"/>
      <w:bookmarkStart w:id="5" w:name="_Toc431374932"/>
      <w:bookmarkStart w:id="6" w:name="_Toc431889535"/>
      <w:bookmarkStart w:id="7" w:name="_Toc431980074"/>
      <w:bookmarkStart w:id="8" w:name="_Toc212806533"/>
      <w:r w:rsidRPr="00FC2CCF">
        <w:t xml:space="preserve">About this </w:t>
      </w:r>
      <w:r w:rsidRPr="005F6264">
        <w:t>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23" w:name="_Toc431889536"/>
      <w:bookmarkStart w:id="24" w:name="_Toc431980075"/>
      <w:bookmarkStart w:id="25" w:name="_Toc212806534"/>
      <w:bookmarkStart w:id="26" w:name="_mioConsistencyCheck416"/>
      <w:bookmarkStart w:id="27" w:name="_Toc430947633"/>
      <w:r w:rsidRPr="00FC2CCF">
        <w:t xml:space="preserve">Table of </w:t>
      </w:r>
      <w:r w:rsidRPr="005F6264">
        <w:t>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935F91">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935F91">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935F91">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935F91">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935F91">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935F9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935F9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935F91">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935F91">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96" w:name="_Toc212806539"/>
      <w:r w:rsidRPr="00FC2CCF">
        <w:t>Objective</w:t>
      </w:r>
      <w:bookmarkEnd w:id="96"/>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3942CB" w:rsidRDefault="000051BC" w:rsidP="00935F91">
      <w:pPr>
        <w:pStyle w:val="Heading2"/>
      </w:pPr>
      <w:bookmarkStart w:id="97" w:name="_Toc212806540"/>
      <w:r w:rsidRPr="003942CB">
        <w:t>Description</w:t>
      </w:r>
      <w:bookmarkEnd w:id="9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8" w:name="_mioConsistencyCheck383"/>
          <w:bookmarkStart w:id="99"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8"/>
    <w:bookmarkEnd w:id="9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0" w:name="_Toc212806541"/>
      <w:bookmarkStart w:id="101" w:name="_mioConsistencyCheck408"/>
      <w:bookmarkStart w:id="102" w:name="_mioConsistencyCheck113"/>
      <w:r w:rsidRPr="00FC2CCF">
        <w:rPr>
          <w:rFonts w:ascii="Source Sans 3" w:hAnsi="Source Sans 3"/>
          <w:b w:val="0"/>
        </w:rPr>
        <w:t>Flowchart</w:t>
      </w:r>
      <w:bookmarkEnd w:id="100"/>
    </w:p>
    <w:bookmarkEnd w:id="101"/>
    <w:bookmarkEnd w:id="102"/>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5E8B21C5" w:rsidR="00542DAB" w:rsidRPr="00A747A4" w:rsidRDefault="00F77273" w:rsidP="00CE2A4C">
                <w:pPr>
                  <w:pStyle w:val="TableCell-c"/>
                </w:pPr>
                <w:r w:rsidRPr="002E749B">
                  <w:object w:dxaOrig="15211" w:dyaOrig="18811"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pt;height:587.95pt" o:ole="">
                      <v:imagedata r:id="rId21" o:title=""/>
                    </v:shape>
                    <o:OLEObject Type="Embed" ProgID="Visio.Drawing.15" ShapeID="_x0000_i1025" DrawAspect="Content" ObjectID="_1823872292" r:id="rId22"/>
                  </w:object>
                </w:r>
              </w:p>
            </w:tc>
          </w:tr>
        </w:tbl>
        <w:p w14:paraId="24B11172" w14:textId="01AC5D1F" w:rsidR="00542DAB" w:rsidRPr="00FC2CCF" w:rsidRDefault="00542DAB" w:rsidP="00FC2CCF">
          <w:pPr>
            <w:pStyle w:val="Caption"/>
            <w:rPr>
              <w:rFonts w:ascii="Source Sans 3" w:hAnsi="Source Sans 3"/>
            </w:rPr>
          </w:pPr>
          <w:bookmarkStart w:id="103" w:name="_mioConsistencyCheck384"/>
          <w:bookmarkStart w:id="104"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5" w:name="_mioConsistencyCheck267"/>
          <w:r w:rsidR="00F77273">
            <w:rPr>
              <w:rFonts w:ascii="Source Sans 3" w:hAnsi="Source Sans 3"/>
            </w:rPr>
            <w:t>CM33_ns Flow Diagram</w:t>
          </w:r>
        </w:p>
      </w:sdtContent>
    </w:sdt>
    <w:bookmarkEnd w:id="103"/>
    <w:bookmarkEnd w:id="104"/>
    <w:bookmarkEnd w:id="10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34611766" w:rsidR="00542DAB" w:rsidRPr="00A747A4" w:rsidRDefault="00F77273" w:rsidP="00CE2A4C">
                <w:pPr>
                  <w:pStyle w:val="TableCell-c"/>
                </w:pPr>
                <w:r w:rsidRPr="002E749B">
                  <w:object w:dxaOrig="4396" w:dyaOrig="4291" w14:anchorId="7A224DF9">
                    <v:shape id="_x0000_i1026" type="#_x0000_t75" style="width:116.45pt;height:113.95pt" o:ole="">
                      <v:imagedata r:id="rId23" o:title=""/>
                    </v:shape>
                    <o:OLEObject Type="Embed" ProgID="Visio.Drawing.15" ShapeID="_x0000_i1026" DrawAspect="Content" ObjectID="_1823872293" r:id="rId24"/>
                  </w:object>
                </w:r>
              </w:p>
            </w:tc>
          </w:tr>
        </w:tbl>
        <w:p w14:paraId="60A0E19F" w14:textId="0D97B51A" w:rsidR="00542DAB" w:rsidRPr="00FC2CCF" w:rsidRDefault="00542DAB" w:rsidP="00FC2CCF">
          <w:pPr>
            <w:pStyle w:val="Caption"/>
            <w:rPr>
              <w:rFonts w:ascii="Source Sans 3" w:hAnsi="Source Sans 3"/>
            </w:rPr>
          </w:pPr>
          <w:bookmarkStart w:id="106" w:name="_mioConsistencyCheck385"/>
          <w:bookmarkStart w:id="107"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8" w:name="_mioConsistencyCheck268"/>
          <w:r w:rsidR="00F77273">
            <w:rPr>
              <w:rFonts w:ascii="Source Sans 3" w:hAnsi="Source Sans 3"/>
            </w:rPr>
            <w:t>CM55 Flow Diagram</w:t>
          </w:r>
        </w:p>
      </w:sdtContent>
    </w:sdt>
    <w:bookmarkEnd w:id="106"/>
    <w:bookmarkEnd w:id="107"/>
    <w:bookmarkEnd w:id="10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09" w:name="_Toc212806542"/>
      <w:bookmarkStart w:id="110" w:name="_mioConsistencyCheck409"/>
      <w:bookmarkStart w:id="111"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09"/>
    </w:p>
    <w:bookmarkEnd w:id="110"/>
    <w:bookmarkEnd w:id="111"/>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935F9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935F9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935F9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2" w:name="_Hlk190961414"/>
    </w:p>
    <w:bookmarkEnd w:id="112"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3" w:name="_mioConsistencyCheck287"/>
          <w:bookmarkStart w:id="114" w:name="_mioConsistencyCheck68"/>
          <w:r w:rsidRPr="00FC2CCF">
            <w:rPr>
              <w:rFonts w:ascii="Source Sans 3" w:hAnsi="Source Sans 3"/>
            </w:rPr>
            <w:t>PSOC</w:t>
          </w:r>
          <w:bookmarkEnd w:id="113"/>
          <w:bookmarkEnd w:id="114"/>
          <w:r w:rsidRPr="00FC2CCF">
            <w:rPr>
              <w:rFonts w:ascii="Source Sans 3" w:hAnsi="Source Sans 3"/>
            </w:rPr>
            <w:t xml:space="preserve"> Edge E84 EVK</w:t>
          </w:r>
        </w:p>
        <w:p w14:paraId="6DDD193B" w14:textId="28F5ADDB" w:rsidR="00AB0E6B" w:rsidRPr="00FC2CCF" w:rsidRDefault="00E44B9F"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5" w:name="_Toc212806543"/>
      <w:bookmarkStart w:id="116" w:name="_mioConsistencyCheck410"/>
      <w:bookmarkStart w:id="117" w:name="_mioConsistencyCheck115"/>
      <w:r w:rsidRPr="00FC2CCF">
        <w:rPr>
          <w:rFonts w:ascii="Source Sans 3" w:hAnsi="Source Sans 3"/>
          <w:b/>
          <w:snapToGrid w:val="0"/>
          <w:kern w:val="28"/>
          <w:sz w:val="28"/>
          <w:lang w:eastAsia="de-DE"/>
        </w:rPr>
        <w:lastRenderedPageBreak/>
        <w:t>Project Creation</w:t>
      </w:r>
      <w:bookmarkEnd w:id="115"/>
      <w:r w:rsidR="009742BC" w:rsidRPr="002E749B">
        <w:rPr>
          <w:b/>
          <w:snapToGrid w:val="0"/>
          <w:kern w:val="28"/>
          <w:sz w:val="28"/>
          <w:lang w:eastAsia="de-DE"/>
        </w:rPr>
        <w:t xml:space="preserve"> </w:t>
      </w:r>
    </w:p>
    <w:bookmarkEnd w:id="116"/>
    <w:bookmarkEnd w:id="117"/>
    <w:p w14:paraId="48880DD8" w14:textId="77777777" w:rsidR="004E32DB" w:rsidRPr="00FC2CCF" w:rsidRDefault="004E32DB" w:rsidP="00935F9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876F3">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8" w:name="_mioConsistencyCheck166"/>
      <w:bookmarkStart w:id="119"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8"/>
      <w:bookmarkEnd w:id="119"/>
      <w:r w:rsidRPr="00FC2CCF">
        <w:rPr>
          <w:rFonts w:ascii="Source Sans 3" w:hAnsi="Source Sans 3"/>
        </w:rPr>
        <w:t xml:space="preserve"> section</w:t>
      </w:r>
    </w:p>
    <w:p w14:paraId="47E259A3" w14:textId="77777777" w:rsidR="004E32DB" w:rsidRPr="002E749B" w:rsidRDefault="004E32DB" w:rsidP="004E32DB">
      <w:pPr>
        <w:pStyle w:val="Body"/>
      </w:pPr>
      <w:bookmarkStart w:id="120" w:name="_mioConsistencyCheck294"/>
      <w:bookmarkStart w:id="121"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7B32F119" w:rsidR="0047619A" w:rsidRPr="00FC2CCF" w:rsidRDefault="0047619A" w:rsidP="00FC2CCF">
          <w:pPr>
            <w:pStyle w:val="Caption"/>
            <w:rPr>
              <w:rFonts w:ascii="Source Sans 3" w:hAnsi="Source Sans 3"/>
            </w:rPr>
          </w:pPr>
          <w:bookmarkStart w:id="122" w:name="_mioConsistencyCheck386"/>
          <w:bookmarkStart w:id="123" w:name="_mioConsistencyCheck43"/>
          <w:bookmarkEnd w:id="120"/>
          <w:bookmarkEnd w:id="12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4" w:name="_mioConsistencyCheck269"/>
          <w:r w:rsidR="00E44B9F">
            <w:rPr>
              <w:rFonts w:ascii="Source Sans 3" w:hAnsi="Source Sans 3"/>
            </w:rPr>
            <w:t xml:space="preserve">Launch Eclipse for </w:t>
          </w:r>
          <w:proofErr w:type="spellStart"/>
          <w:r w:rsidR="003F1B51" w:rsidRPr="003F1B51">
            <w:rPr>
              <w:rFonts w:ascii="Source Sans 3" w:hAnsi="Source Sans 3"/>
            </w:rPr>
            <w:t>ModusToolbox</w:t>
          </w:r>
          <w:proofErr w:type="spellEnd"/>
          <w:r w:rsidR="003F1B51" w:rsidRPr="003F1B51">
            <w:rPr>
              <w:rFonts w:ascii="Source Sans 3" w:hAnsi="Source Sans 3"/>
            </w:rPr>
            <w:t>™</w:t>
          </w:r>
        </w:p>
      </w:sdtContent>
    </w:sdt>
    <w:bookmarkEnd w:id="122"/>
    <w:bookmarkEnd w:id="123"/>
    <w:bookmarkEnd w:id="124"/>
    <w:p w14:paraId="1BEFBF62" w14:textId="77777777" w:rsidR="004E32DB" w:rsidRPr="00FC2CCF" w:rsidRDefault="004E32DB" w:rsidP="00935F9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2A0E51C4" w:rsidR="0047619A" w:rsidRPr="00FC2CCF" w:rsidRDefault="0047619A" w:rsidP="00FC2CCF">
          <w:pPr>
            <w:pStyle w:val="Caption"/>
            <w:rPr>
              <w:rFonts w:ascii="Source Sans 3" w:hAnsi="Source Sans 3"/>
            </w:rPr>
          </w:pPr>
          <w:bookmarkStart w:id="125" w:name="_mioConsistencyCheck387"/>
          <w:bookmarkStart w:id="126"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7" w:name="_mioConsistencyCheck270"/>
          <w:r w:rsidR="00D815AC">
            <w:rPr>
              <w:rFonts w:ascii="Source Sans 3" w:hAnsi="Source Sans 3"/>
            </w:rPr>
            <w:t>Select workspace directory</w:t>
          </w:r>
        </w:p>
      </w:sdtContent>
    </w:sdt>
    <w:bookmarkEnd w:id="125"/>
    <w:bookmarkEnd w:id="126"/>
    <w:bookmarkEnd w:id="127"/>
    <w:p w14:paraId="7495E334" w14:textId="0FEFE975"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w:t>
      </w:r>
      <w:bookmarkStart w:id="128" w:name="_Hlk213256837"/>
      <w:proofErr w:type="spellStart"/>
      <w:r w:rsidRPr="00FC2CCF">
        <w:rPr>
          <w:rFonts w:ascii="Source Sans 3" w:hAnsi="Source Sans 3"/>
          <w:lang w:eastAsia="de-DE"/>
        </w:rPr>
        <w:t>Modus</w:t>
      </w:r>
      <w:r w:rsidR="00E669CD" w:rsidRPr="00FC2CCF">
        <w:rPr>
          <w:rFonts w:ascii="Source Sans 3" w:hAnsi="Source Sans 3"/>
          <w:lang w:eastAsia="de-DE"/>
        </w:rPr>
        <w:t>Toolbox</w:t>
      </w:r>
      <w:proofErr w:type="spellEnd"/>
      <w:r w:rsidR="003F1B51" w:rsidRPr="00FC2CCF">
        <w:rPr>
          <w:rFonts w:ascii="Source Sans 3" w:hAnsi="Source Sans 3"/>
          <w:lang w:eastAsia="de-DE"/>
        </w:rPr>
        <w:t>™</w:t>
      </w:r>
      <w:bookmarkEnd w:id="128"/>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5BF08B34" w:rsidR="0047619A" w:rsidRPr="00FC2CCF" w:rsidRDefault="0047619A" w:rsidP="00FC2CCF">
          <w:pPr>
            <w:pStyle w:val="Caption"/>
            <w:rPr>
              <w:rFonts w:ascii="Source Sans 3" w:hAnsi="Source Sans 3"/>
              <w:lang w:eastAsia="de-DE"/>
            </w:rPr>
          </w:pPr>
          <w:bookmarkStart w:id="129" w:name="_mioConsistencyCheck388"/>
          <w:bookmarkStart w:id="130"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1" w:name="_mioConsistencyCheck271"/>
          <w:r w:rsidR="00D815AC">
            <w:rPr>
              <w:rFonts w:ascii="Source Sans 3" w:hAnsi="Source Sans 3"/>
            </w:rPr>
            <w:t>Initial View of Eclipse workspace</w:t>
          </w:r>
        </w:p>
      </w:sdtContent>
    </w:sdt>
    <w:bookmarkEnd w:id="129"/>
    <w:bookmarkEnd w:id="130"/>
    <w:bookmarkEnd w:id="131"/>
    <w:p w14:paraId="6452DB2D" w14:textId="77777777" w:rsidR="004E32DB" w:rsidRPr="00FC2CCF" w:rsidRDefault="004E32DB" w:rsidP="00935F9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675ED34A" w:rsidR="0047619A" w:rsidRPr="00FC2CCF" w:rsidRDefault="0047619A" w:rsidP="00FC2CCF">
          <w:pPr>
            <w:pStyle w:val="Caption"/>
            <w:rPr>
              <w:rFonts w:ascii="Source Sans 3" w:hAnsi="Source Sans 3"/>
              <w:bCs/>
              <w:lang w:eastAsia="de-DE"/>
            </w:rPr>
          </w:pPr>
          <w:bookmarkStart w:id="132" w:name="_mioConsistencyCheck389"/>
          <w:bookmarkStart w:id="133" w:name="_mioConsistencyCheck46"/>
          <w:r w:rsidRPr="00FC2CCF">
            <w:rPr>
              <w:rFonts w:ascii="Source Sans 3" w:hAnsi="Source Sans 3"/>
            </w:rPr>
            <w:lastRenderedPageBreak/>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4" w:name="_mioConsistencyCheck272"/>
          <w:r w:rsidR="00D815AC">
            <w:rPr>
              <w:rFonts w:ascii="Source Sans 3" w:hAnsi="Source Sans 3"/>
            </w:rPr>
            <w:t>Create a New Application from the Quick Panel Start section</w:t>
          </w:r>
        </w:p>
      </w:sdtContent>
    </w:sdt>
    <w:bookmarkEnd w:id="132"/>
    <w:bookmarkEnd w:id="133"/>
    <w:bookmarkEnd w:id="134"/>
    <w:p w14:paraId="05C6E0F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0E90238C" w:rsidR="00737F83" w:rsidRPr="00FC2CCF" w:rsidRDefault="00737F83" w:rsidP="00FC2CCF">
          <w:pPr>
            <w:pStyle w:val="Caption"/>
            <w:rPr>
              <w:rFonts w:ascii="Source Sans 3" w:hAnsi="Source Sans 3"/>
              <w:lang w:eastAsia="de-DE"/>
            </w:rPr>
          </w:pPr>
          <w:bookmarkStart w:id="135" w:name="_mioConsistencyCheck390"/>
          <w:bookmarkStart w:id="136"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7" w:name="_mioConsistencyCheck273"/>
          <w:r w:rsidR="00D815AC">
            <w:rPr>
              <w:rFonts w:ascii="Source Sans 3" w:hAnsi="Source Sans 3"/>
            </w:rPr>
            <w:t>Choose BSP</w:t>
          </w:r>
        </w:p>
      </w:sdtContent>
    </w:sdt>
    <w:bookmarkEnd w:id="135"/>
    <w:bookmarkEnd w:id="136"/>
    <w:bookmarkEnd w:id="137"/>
    <w:p w14:paraId="5144512C" w14:textId="31FA8D28"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8" w:name="_mioConsistencyCheck288"/>
      <w:bookmarkStart w:id="139"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8"/>
      <w:bookmarkEnd w:id="139"/>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3B5A5D95" w:rsidR="00737F83" w:rsidRPr="00FC2CCF" w:rsidRDefault="00737F83" w:rsidP="00FC2CCF">
          <w:pPr>
            <w:pStyle w:val="Caption"/>
            <w:rPr>
              <w:rFonts w:ascii="Source Sans 3" w:hAnsi="Source Sans 3"/>
              <w:noProof/>
              <w:lang w:eastAsia="de-DE"/>
            </w:rPr>
          </w:pPr>
          <w:bookmarkStart w:id="140" w:name="_mioConsistencyCheck391"/>
          <w:bookmarkStart w:id="141"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2" w:name="_mioConsistencyCheck274"/>
          <w:r w:rsidR="00D815AC">
            <w:rPr>
              <w:rFonts w:ascii="Source Sans 3" w:hAnsi="Source Sans 3"/>
            </w:rPr>
            <w:t>Select Template Application – Getting Started – PSOC Edge Empty Application</w:t>
          </w:r>
        </w:p>
      </w:sdtContent>
    </w:sdt>
    <w:bookmarkEnd w:id="140"/>
    <w:bookmarkEnd w:id="141"/>
    <w:bookmarkEnd w:id="142"/>
    <w:p w14:paraId="5398EE9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6467B26F" w:rsidR="00737F83" w:rsidRPr="00FC2CCF" w:rsidRDefault="00737F83" w:rsidP="00FC2CCF">
          <w:pPr>
            <w:pStyle w:val="Caption"/>
            <w:rPr>
              <w:rFonts w:ascii="Source Sans 3" w:hAnsi="Source Sans 3"/>
              <w:lang w:eastAsia="de-DE"/>
            </w:rPr>
          </w:pPr>
          <w:bookmarkStart w:id="143" w:name="_mioConsistencyCheck392"/>
          <w:bookmarkStart w:id="144"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5" w:name="_mioConsistencyCheck275"/>
          <w:r w:rsidR="00D815AC">
            <w:rPr>
              <w:rFonts w:ascii="Source Sans 3" w:hAnsi="Source Sans 3"/>
            </w:rPr>
            <w:t xml:space="preserve"> Project Explorer View</w:t>
          </w:r>
        </w:p>
      </w:sdtContent>
    </w:sdt>
    <w:bookmarkEnd w:id="143"/>
    <w:bookmarkEnd w:id="144"/>
    <w:bookmarkEnd w:id="145"/>
    <w:p w14:paraId="5A395C2E" w14:textId="22496B38" w:rsidR="004E32DB" w:rsidRPr="00FC2CCF" w:rsidRDefault="005451BA" w:rsidP="00935F91">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661220AF" w:rsidR="00F968BE" w:rsidRPr="00FC2CCF" w:rsidRDefault="00F968BE" w:rsidP="00FC2CCF">
          <w:pPr>
            <w:pStyle w:val="Caption"/>
            <w:rPr>
              <w:rFonts w:ascii="Source Sans 3" w:hAnsi="Source Sans 3"/>
              <w:lang w:eastAsia="de-DE"/>
            </w:rPr>
          </w:pPr>
          <w:bookmarkStart w:id="146" w:name="_mioConsistencyCheck393"/>
          <w:bookmarkStart w:id="147"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8" w:name="_mioConsistencyCheck276"/>
          <w:r w:rsidR="00D815AC">
            <w:rPr>
              <w:rFonts w:ascii="Source Sans 3" w:hAnsi="Source Sans 3"/>
            </w:rPr>
            <w:t>Project folders of a PSOC Edge Applications</w:t>
          </w:r>
          <w:r w:rsidR="0057184D">
            <w:rPr>
              <w:rFonts w:ascii="Source Sans 3" w:hAnsi="Source Sans 3"/>
            </w:rPr>
            <w:t xml:space="preserve"> with included </w:t>
          </w:r>
          <w:proofErr w:type="spellStart"/>
          <w:r w:rsidR="0057184D">
            <w:rPr>
              <w:rFonts w:ascii="Source Sans 3" w:hAnsi="Source Sans 3"/>
            </w:rPr>
            <w:t>FreeRTOS</w:t>
          </w:r>
          <w:proofErr w:type="spellEnd"/>
          <w:r w:rsidR="0057184D">
            <w:rPr>
              <w:rFonts w:ascii="Source Sans 3" w:hAnsi="Source Sans 3"/>
            </w:rPr>
            <w:t xml:space="preserve"> libraries</w:t>
          </w:r>
        </w:p>
      </w:sdtContent>
    </w:sdt>
    <w:bookmarkEnd w:id="146"/>
    <w:bookmarkEnd w:id="147"/>
    <w:bookmarkEnd w:id="148"/>
    <w:p w14:paraId="1F8C3B29" w14:textId="20386A0F" w:rsidR="004E32DB" w:rsidRPr="00FC2CCF" w:rsidRDefault="005451BA" w:rsidP="004876F3">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9" w:name="_mioConsistencyCheck394"/>
          <w:bookmarkStart w:id="150"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1" w:name="_mioConsistencyCheck277"/>
          <w:r w:rsidRPr="00FC2CCF">
            <w:rPr>
              <w:rFonts w:ascii="Source Sans 3" w:hAnsi="Source Sans 3"/>
            </w:rPr>
            <w:t>Example figure</w:t>
          </w:r>
        </w:p>
      </w:sdtContent>
    </w:sdt>
    <w:bookmarkEnd w:id="149"/>
    <w:bookmarkEnd w:id="150"/>
    <w:bookmarkEnd w:id="151"/>
    <w:p w14:paraId="0F2E335E" w14:textId="34A0E856" w:rsidR="004E32DB" w:rsidRPr="00FC2CCF" w:rsidRDefault="0048794A"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2" w:name="_mioConsistencyCheck395"/>
          <w:bookmarkStart w:id="153"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4" w:name="_mioConsistencyCheck278"/>
          <w:r w:rsidRPr="00FC2CCF">
            <w:rPr>
              <w:rFonts w:ascii="Source Sans 3" w:hAnsi="Source Sans 3"/>
            </w:rPr>
            <w:t>Example figure</w:t>
          </w:r>
        </w:p>
      </w:sdtContent>
    </w:sdt>
    <w:bookmarkEnd w:id="152"/>
    <w:bookmarkEnd w:id="153"/>
    <w:bookmarkEnd w:id="154"/>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5" w:name="_mioConsistencyCheck396"/>
          <w:bookmarkStart w:id="156"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7" w:name="_mioConsistencyCheck279"/>
          <w:r w:rsidRPr="00FC2CCF">
            <w:rPr>
              <w:rFonts w:ascii="Source Sans 3" w:hAnsi="Source Sans 3"/>
            </w:rPr>
            <w:t>Example figure</w:t>
          </w:r>
        </w:p>
      </w:sdtContent>
    </w:sdt>
    <w:bookmarkEnd w:id="155"/>
    <w:bookmarkEnd w:id="156"/>
    <w:bookmarkEnd w:id="157"/>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28B94488" w:rsidR="008300A3" w:rsidRPr="00FC2CCF" w:rsidRDefault="00C42EEC" w:rsidP="00FC2CCF">
          <w:pPr>
            <w:pStyle w:val="Caption"/>
            <w:rPr>
              <w:rFonts w:ascii="Source Sans 3" w:hAnsi="Source Sans 3"/>
              <w:lang w:eastAsia="de-DE"/>
            </w:rPr>
          </w:pPr>
          <w:bookmarkStart w:id="158" w:name="_mioConsistencyCheck397"/>
          <w:bookmarkStart w:id="159"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60" w:name="_mioConsistencyCheck280"/>
          <w:r w:rsidR="0057184D">
            <w:rPr>
              <w:rFonts w:ascii="Source Sans 3" w:hAnsi="Source Sans 3"/>
            </w:rPr>
            <w:t>Library Manager</w:t>
          </w:r>
          <w:r w:rsidR="00D77699">
            <w:rPr>
              <w:rFonts w:ascii="Source Sans 3" w:hAnsi="Source Sans 3"/>
            </w:rPr>
            <w:t xml:space="preserve"> – Removing </w:t>
          </w:r>
          <w:proofErr w:type="spellStart"/>
          <w:r w:rsidR="00D77699">
            <w:rPr>
              <w:rFonts w:ascii="Source Sans 3" w:hAnsi="Source Sans 3"/>
            </w:rPr>
            <w:t>freertos</w:t>
          </w:r>
          <w:proofErr w:type="spellEnd"/>
          <w:r w:rsidR="00D77699">
            <w:rPr>
              <w:rFonts w:ascii="Source Sans 3" w:hAnsi="Source Sans 3"/>
            </w:rPr>
            <w:t xml:space="preserve"> and adding retarget-</w:t>
          </w:r>
          <w:proofErr w:type="spellStart"/>
          <w:r w:rsidR="00D77699">
            <w:rPr>
              <w:rFonts w:ascii="Source Sans 3" w:hAnsi="Source Sans 3"/>
            </w:rPr>
            <w:t>io</w:t>
          </w:r>
          <w:proofErr w:type="spellEnd"/>
          <w:r w:rsidR="00D77699">
            <w:rPr>
              <w:rFonts w:ascii="Source Sans 3" w:hAnsi="Source Sans 3"/>
            </w:rPr>
            <w:t xml:space="preserve"> middleware</w:t>
          </w:r>
        </w:p>
      </w:sdtContent>
    </w:sdt>
    <w:bookmarkEnd w:id="158"/>
    <w:bookmarkEnd w:id="159"/>
    <w:bookmarkEnd w:id="160"/>
    <w:p w14:paraId="50304769" w14:textId="39B36497" w:rsidR="004E32DB" w:rsidRPr="00FC2CCF" w:rsidRDefault="008300A3" w:rsidP="005E6C64">
      <w:pPr>
        <w:pStyle w:val="ListParagraph"/>
        <w:spacing w:before="160" w:after="160"/>
        <w:ind w:left="1069"/>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73A227A1" w:rsidR="00DC2FB1" w:rsidRPr="00FC2CCF" w:rsidRDefault="00DC2FB1" w:rsidP="00FC2CCF">
          <w:pPr>
            <w:pStyle w:val="Caption"/>
            <w:rPr>
              <w:rFonts w:ascii="Source Sans 3" w:hAnsi="Source Sans 3"/>
              <w:lang w:eastAsia="de-DE"/>
            </w:rPr>
          </w:pPr>
          <w:bookmarkStart w:id="161" w:name="_mioConsistencyCheck398"/>
          <w:bookmarkStart w:id="162"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3" w:name="_mioConsistencyCheck281"/>
          <w:r w:rsidR="00D77699">
            <w:rPr>
              <w:rFonts w:ascii="Source Sans 3" w:hAnsi="Source Sans 3"/>
            </w:rPr>
            <w:t>Selecting Device Configurator from Quick Panel – BSP Configurators</w:t>
          </w:r>
        </w:p>
      </w:sdtContent>
    </w:sdt>
    <w:bookmarkEnd w:id="161"/>
    <w:bookmarkEnd w:id="162"/>
    <w:bookmarkEnd w:id="163"/>
    <w:p w14:paraId="6FFFA2C2"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0CF88398" w:rsidR="00916D23" w:rsidRPr="00FC2CCF" w:rsidRDefault="00916D23" w:rsidP="00FC2CCF">
          <w:pPr>
            <w:pStyle w:val="Caption"/>
            <w:rPr>
              <w:rFonts w:ascii="Source Sans 3" w:hAnsi="Source Sans 3"/>
              <w:lang w:eastAsia="de-DE"/>
            </w:rPr>
          </w:pPr>
          <w:bookmarkStart w:id="164" w:name="_mioConsistencyCheck399"/>
          <w:bookmarkStart w:id="165"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6" w:name="_mioConsistencyCheck282"/>
          <w:r w:rsidR="00D77699">
            <w:rPr>
              <w:rFonts w:ascii="Source Sans 3" w:hAnsi="Source Sans 3"/>
            </w:rPr>
            <w:t xml:space="preserve"> Device Configurator - Pins</w:t>
          </w:r>
        </w:p>
      </w:sdtContent>
    </w:sdt>
    <w:bookmarkEnd w:id="164"/>
    <w:bookmarkEnd w:id="165"/>
    <w:bookmarkEnd w:id="166"/>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15995FE7" w:rsidR="00916D23" w:rsidRPr="00FC2CCF" w:rsidRDefault="00916D23" w:rsidP="00FC2CCF">
          <w:pPr>
            <w:pStyle w:val="Caption"/>
            <w:rPr>
              <w:rFonts w:ascii="Source Sans 3" w:hAnsi="Source Sans 3"/>
            </w:rPr>
          </w:pPr>
          <w:bookmarkStart w:id="167" w:name="_mioConsistencyCheck400"/>
          <w:bookmarkStart w:id="168"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9" w:name="_mioConsistencyCheck283"/>
          <w:r w:rsidR="00D77699">
            <w:rPr>
              <w:rFonts w:ascii="Source Sans 3" w:hAnsi="Source Sans 3"/>
            </w:rPr>
            <w:t xml:space="preserve"> Schematic View of PSE84 </w:t>
          </w:r>
          <w:proofErr w:type="spellStart"/>
          <w:r w:rsidR="00D77699">
            <w:rPr>
              <w:rFonts w:ascii="Source Sans 3" w:hAnsi="Source Sans 3"/>
            </w:rPr>
            <w:t>USER_LEDx</w:t>
          </w:r>
          <w:proofErr w:type="spellEnd"/>
          <w:r w:rsidR="00D77699">
            <w:rPr>
              <w:rFonts w:ascii="Source Sans 3" w:hAnsi="Source Sans 3"/>
            </w:rPr>
            <w:t xml:space="preserve"> Port connections</w:t>
          </w:r>
        </w:p>
      </w:sdtContent>
    </w:sdt>
    <w:bookmarkEnd w:id="167"/>
    <w:bookmarkEnd w:id="168"/>
    <w:bookmarkEnd w:id="169"/>
    <w:p w14:paraId="7274A881" w14:textId="77777777" w:rsidR="002032E5" w:rsidRPr="00FC2CCF" w:rsidRDefault="004E32DB" w:rsidP="00F77273">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1FB27D5D" w:rsidR="008233ED" w:rsidRPr="00FC2CCF" w:rsidRDefault="008233ED" w:rsidP="00FC2CCF">
          <w:pPr>
            <w:pStyle w:val="Caption"/>
            <w:rPr>
              <w:rFonts w:ascii="Source Sans 3" w:hAnsi="Source Sans 3"/>
              <w:lang w:eastAsia="de-DE"/>
            </w:rPr>
          </w:pPr>
          <w:bookmarkStart w:id="170" w:name="_mioConsistencyCheck401"/>
          <w:bookmarkStart w:id="171"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2" w:name="_mioConsistencyCheck284"/>
          <w:r w:rsidR="00D77699">
            <w:rPr>
              <w:rFonts w:ascii="Source Sans 3" w:hAnsi="Source Sans 3"/>
            </w:rPr>
            <w:t xml:space="preserve">Device Configurator – Pins – Port16 Resource – </w:t>
          </w:r>
          <w:proofErr w:type="spellStart"/>
          <w:r w:rsidR="00D77699">
            <w:rPr>
              <w:rFonts w:ascii="Source Sans 3" w:hAnsi="Source Sans 3"/>
            </w:rPr>
            <w:t>CYBSP_USER_LEDx</w:t>
          </w:r>
          <w:proofErr w:type="spellEnd"/>
          <w:r w:rsidR="00D77699">
            <w:rPr>
              <w:rFonts w:ascii="Source Sans 3" w:hAnsi="Source Sans 3"/>
            </w:rPr>
            <w:t xml:space="preserve"> Aliases</w:t>
          </w:r>
        </w:p>
      </w:sdtContent>
    </w:sdt>
    <w:p w14:paraId="7AF93836" w14:textId="77777777" w:rsidR="004E32DB" w:rsidRPr="002E749B" w:rsidRDefault="004E32DB" w:rsidP="004E32DB">
      <w:pPr>
        <w:pStyle w:val="ListParagraph"/>
        <w:spacing w:before="160" w:after="160"/>
        <w:ind w:left="1778"/>
      </w:pPr>
      <w:bookmarkStart w:id="173" w:name="_mioConsistencyCheck295"/>
      <w:bookmarkStart w:id="174" w:name="_mioConsistencyCheck75"/>
      <w:bookmarkEnd w:id="170"/>
      <w:bookmarkEnd w:id="171"/>
      <w:bookmarkEnd w:id="172"/>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3"/>
    <w:bookmarkEnd w:id="174"/>
    <w:p w14:paraId="65E0F9CD" w14:textId="63BD642E" w:rsidR="004E32DB" w:rsidRPr="00FC2CCF" w:rsidRDefault="004E32DB" w:rsidP="00F77273">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5" w:name="_mioConsistencyCheck402"/>
          <w:bookmarkStart w:id="176" w:name="_mioConsistencyCheck59"/>
          <w:bookmarkStart w:id="177"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7" w:displacedByCustomXml="prev"/>
    <w:bookmarkEnd w:id="175"/>
    <w:bookmarkEnd w:id="176"/>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8" w:name="_mioConsistencyCheck403"/>
          <w:bookmarkStart w:id="179"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80" w:name="_mioConsistencyCheck285"/>
          <w:r w:rsidRPr="00FC2CCF">
            <w:rPr>
              <w:rFonts w:ascii="Source Sans 3" w:hAnsi="Source Sans 3"/>
            </w:rPr>
            <w:t>Example figure</w:t>
          </w:r>
        </w:p>
      </w:sdtContent>
    </w:sdt>
    <w:bookmarkEnd w:id="178"/>
    <w:bookmarkEnd w:id="179"/>
    <w:bookmarkEnd w:id="180"/>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1" w:name="_mioConsistencyCheck404"/>
          <w:bookmarkStart w:id="182"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3" w:name="_mioConsistencyCheck286"/>
          <w:r w:rsidRPr="00FC2CCF">
            <w:rPr>
              <w:rFonts w:ascii="Source Sans 3" w:hAnsi="Source Sans 3"/>
            </w:rPr>
            <w:t>Example figure</w:t>
          </w:r>
        </w:p>
      </w:sdtContent>
    </w:sdt>
    <w:bookmarkEnd w:id="181"/>
    <w:bookmarkEnd w:id="182"/>
    <w:bookmarkEnd w:id="183"/>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36D5EF5C" w:rsidR="00033E64" w:rsidRDefault="000B38D9" w:rsidP="005E6C64">
      <w:pPr>
        <w:pStyle w:val="ListParagraph"/>
        <w:spacing w:before="160" w:after="160"/>
        <w:ind w:left="1069"/>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development</w:t>
      </w:r>
      <w:r w:rsidR="007B00C1" w:rsidRPr="00FC2CCF">
        <w:rPr>
          <w:rFonts w:ascii="Source Sans 3" w:hAnsi="Source Sans 3"/>
          <w:lang w:eastAsia="de-DE"/>
        </w:rPr>
        <w:t>.</w:t>
      </w:r>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B5269E">
        <w:rPr>
          <w:rFonts w:ascii="Source Sans 3" w:hAnsi="Source Sans 3"/>
          <w:b/>
          <w:i/>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4" w:name="_mioConsistencyCheck405"/>
          <w:bookmarkStart w:id="185"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5" w:displacedByCustomXml="next"/>
      </w:sdtContent>
    </w:sdt>
    <w:bookmarkEnd w:id="184"/>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6" w:name="_mioConsistencyCheck406"/>
          <w:bookmarkStart w:id="187"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7" w:displacedByCustomXml="next"/>
      </w:sdtContent>
    </w:sdt>
    <w:bookmarkEnd w:id="186"/>
    <w:p w14:paraId="0F3BE59A" w14:textId="77777777" w:rsidR="004E32DB" w:rsidRPr="002E749B" w:rsidRDefault="004E32DB" w:rsidP="00C758F2">
      <w:pPr>
        <w:spacing w:before="160" w:after="160"/>
        <w:rPr>
          <w:lang w:eastAsia="de-DE"/>
        </w:rPr>
      </w:pPr>
    </w:p>
    <w:p w14:paraId="07E3FC8C" w14:textId="17201709"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w:t>
      </w:r>
      <w:proofErr w:type="gramStart"/>
      <w:r w:rsidR="000B38D9" w:rsidRPr="00FC2CCF">
        <w:rPr>
          <w:rFonts w:ascii="Source Sans 3" w:hAnsi="Source Sans 3"/>
          <w:lang w:eastAsia="de-DE"/>
        </w:rPr>
        <w:t xml:space="preserve">These </w:t>
      </w:r>
      <w:r w:rsidR="005E6C64">
        <w:rPr>
          <w:rFonts w:ascii="Source Sans 3" w:hAnsi="Source Sans 3"/>
          <w:lang w:eastAsia="de-DE"/>
        </w:rPr>
        <w:t>t</w:t>
      </w:r>
      <w:r w:rsidR="000B38D9" w:rsidRPr="00FC2CCF">
        <w:rPr>
          <w:rFonts w:ascii="Source Sans 3" w:hAnsi="Source Sans 3"/>
          <w:lang w:eastAsia="de-DE"/>
        </w:rPr>
        <w:t>emplate</w:t>
      </w:r>
      <w:proofErr w:type="gramEnd"/>
      <w:r w:rsidR="000B38D9" w:rsidRPr="00FC2CCF">
        <w:rPr>
          <w:rFonts w:ascii="Source Sans 3" w:hAnsi="Source Sans 3"/>
          <w:lang w:eastAsia="de-DE"/>
        </w:rPr>
        <w:t xml:space="preserve"> </w:t>
      </w:r>
      <w:proofErr w:type="spellStart"/>
      <w:r w:rsidR="000B38D9" w:rsidRPr="00FC2CCF">
        <w:rPr>
          <w:rFonts w:ascii="Source Sans 3" w:hAnsi="Source Sans 3"/>
          <w:lang w:eastAsia="de-DE"/>
        </w:rPr>
        <w:t>main.c</w:t>
      </w:r>
      <w:proofErr w:type="spellEnd"/>
      <w:r w:rsidR="000B38D9" w:rsidRPr="00FC2CCF">
        <w:rPr>
          <w:rFonts w:ascii="Source Sans 3" w:hAnsi="Source Sans 3"/>
          <w:lang w:eastAsia="de-DE"/>
        </w:rPr>
        <w:t xml:space="preserve">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7DE1A898"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234B8A">
        <w:rPr>
          <w:rFonts w:ascii="Source Sans 3" w:hAnsi="Source Sans 3"/>
          <w:b/>
          <w:lang w:eastAsia="de-DE"/>
        </w:rPr>
        <w:t>main_cm33</w:t>
      </w:r>
      <w:r w:rsidR="00234B8A">
        <w:rPr>
          <w:rFonts w:ascii="Source Sans 3" w:hAnsi="Source Sans 3"/>
          <w:b/>
          <w:lang w:eastAsia="de-DE"/>
        </w:rPr>
        <w:t>_ns</w:t>
      </w:r>
      <w:r w:rsidRPr="00234B8A">
        <w:rPr>
          <w:rFonts w:ascii="Source Sans 3" w:hAnsi="Source Sans 3"/>
          <w:b/>
          <w:lang w:eastAsia="de-DE"/>
        </w:rPr>
        <w:t>.c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w:t>
      </w:r>
      <w:r w:rsidR="00436CA5">
        <w:rPr>
          <w:rFonts w:ascii="Source Sans 3" w:hAnsi="Source Sans 3"/>
          <w:lang w:eastAsia="de-DE"/>
        </w:rPr>
        <w:t>in</w:t>
      </w:r>
      <w:r w:rsidRPr="00FC2CCF">
        <w:rPr>
          <w:rFonts w:ascii="Source Sans 3" w:hAnsi="Source Sans 3"/>
          <w:lang w:eastAsia="de-DE"/>
        </w:rPr>
        <w:t>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w:t>
      </w:r>
      <w:proofErr w:type="spellStart"/>
      <w:r w:rsidRPr="00FC2CCF">
        <w:rPr>
          <w:rFonts w:ascii="Source Sans 3" w:hAnsi="Source Sans 3"/>
          <w:lang w:eastAsia="de-DE"/>
        </w:rPr>
        <w:t>main.c</w:t>
      </w:r>
      <w:proofErr w:type="spellEnd"/>
      <w:r w:rsidRPr="00FC2CCF">
        <w:rPr>
          <w:rFonts w:ascii="Source Sans 3" w:hAnsi="Source Sans 3"/>
          <w:lang w:eastAsia="de-DE"/>
        </w:rPr>
        <w:t xml:space="preserve"> </w:t>
      </w:r>
    </w:p>
    <w:p w14:paraId="7BEF15A7" w14:textId="235BDF9E"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234B8A">
        <w:rPr>
          <w:rFonts w:ascii="Source Sans 3" w:hAnsi="Source Sans 3"/>
          <w:b/>
          <w:lang w:eastAsia="de-DE"/>
        </w:rPr>
        <w:t>main_cm55.c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8" w:name="_mioConsistencyCheck296"/>
      <w:bookmarkStart w:id="189" w:name="_mioConsistencyCheck76"/>
    </w:p>
    <w:p w14:paraId="1A73D83E" w14:textId="072D9ED2" w:rsidR="004E32DB" w:rsidRPr="002E749B" w:rsidRDefault="004E32DB" w:rsidP="00C758F2">
      <w:pPr>
        <w:pStyle w:val="ListParagraph"/>
        <w:spacing w:before="160" w:after="160"/>
        <w:ind w:left="1778"/>
        <w:jc w:val="center"/>
        <w:rPr>
          <w:lang w:eastAsia="de-DE"/>
        </w:rPr>
      </w:pPr>
    </w:p>
    <w:p w14:paraId="693B80B6" w14:textId="77777777" w:rsidR="008E4D65" w:rsidRPr="002E749B" w:rsidRDefault="008E4D65" w:rsidP="00234B8A">
      <w:pPr>
        <w:spacing w:before="160" w:after="160"/>
        <w:rPr>
          <w:lang w:eastAsia="de-DE"/>
        </w:rPr>
      </w:pPr>
    </w:p>
    <w:sdt>
      <w:sdtPr>
        <w:alias w:val="mioTextBlock"/>
        <w:tag w:val="78b63267-9661-4a5d-b21f-2cfaaeca01d6"/>
        <w:id w:val="95844846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34B8A" w:rsidRPr="004F3E9C" w14:paraId="2A4748CD" w14:textId="77777777" w:rsidTr="008113BD">
            <w:tc>
              <w:tcPr>
                <w:tcW w:w="5000" w:type="pct"/>
              </w:tcPr>
              <w:p w14:paraId="0287AEBD" w14:textId="3C95CC4A" w:rsidR="00234B8A" w:rsidRPr="00A747A4" w:rsidRDefault="00234B8A" w:rsidP="008113BD">
                <w:pPr>
                  <w:pStyle w:val="TableCell-c"/>
                </w:pPr>
                <w:r w:rsidRPr="002E749B">
                  <w:rPr>
                    <w:noProof/>
                  </w:rPr>
                  <w:drawing>
                    <wp:inline distT="0" distB="0" distL="0" distR="0" wp14:anchorId="59CAF50B" wp14:editId="5A278FBF">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tc>
          </w:tr>
        </w:tbl>
        <w:p w14:paraId="750E1431" w14:textId="4D713582" w:rsidR="00234B8A" w:rsidRPr="002E749B" w:rsidRDefault="00234B8A" w:rsidP="00234B8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25</w:t>
          </w:r>
          <w:r w:rsidRPr="001106E3">
            <w:fldChar w:fldCharType="end"/>
          </w:r>
          <w:r w:rsidRPr="00525279">
            <w:tab/>
          </w:r>
          <w:r w:rsidRPr="00234B8A">
            <w:t xml:space="preserve">cm33_ns </w:t>
          </w:r>
          <w:proofErr w:type="spellStart"/>
          <w:r w:rsidRPr="00234B8A">
            <w:t>main.c</w:t>
          </w:r>
          <w:proofErr w:type="spellEnd"/>
          <w:r w:rsidRPr="00234B8A">
            <w:t xml:space="preserve"> file location</w:t>
          </w:r>
        </w:p>
      </w:sdtContent>
    </w:sdt>
    <w:bookmarkEnd w:id="188"/>
    <w:bookmarkEnd w:id="189"/>
    <w:p w14:paraId="7EF7593C" w14:textId="77777777" w:rsidR="000B1A25" w:rsidRPr="002E749B" w:rsidRDefault="000B1A25" w:rsidP="00935F91">
      <w:pPr>
        <w:pStyle w:val="ListParagraph"/>
        <w:numPr>
          <w:ilvl w:val="0"/>
          <w:numId w:val="20"/>
        </w:numPr>
        <w:spacing w:before="160" w:after="160"/>
        <w:rPr>
          <w:lang w:eastAsia="de-DE"/>
        </w:rPr>
      </w:pPr>
      <w:r w:rsidRPr="00FC2CCF">
        <w:rPr>
          <w:rFonts w:ascii="Source Sans 3" w:hAnsi="Source Sans 3"/>
          <w:lang w:eastAsia="de-DE"/>
        </w:rPr>
        <w:lastRenderedPageBreak/>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3FE1E76B" w:rsidR="000B1A25" w:rsidRPr="002E749B" w:rsidRDefault="000B1A25" w:rsidP="000B1A25">
      <w:pPr>
        <w:pStyle w:val="ListParagraph"/>
        <w:spacing w:before="160" w:after="160"/>
        <w:ind w:left="1778"/>
        <w:rPr>
          <w:lang w:eastAsia="de-DE"/>
        </w:rPr>
      </w:pPr>
    </w:p>
    <w:p w14:paraId="6A31F289" w14:textId="190C51FF" w:rsidR="000B1A25" w:rsidRDefault="000B1A25" w:rsidP="000B1A25">
      <w:pPr>
        <w:pStyle w:val="ListParagraph"/>
        <w:spacing w:before="160" w:after="160"/>
        <w:ind w:left="1778"/>
        <w:rPr>
          <w:lang w:eastAsia="de-DE"/>
        </w:rPr>
      </w:pPr>
    </w:p>
    <w:sdt>
      <w:sdtPr>
        <w:alias w:val="mioTextBlock"/>
        <w:tag w:val="0ce3f8df-95fc-4a8f-b2ee-2a9eabfdcf38"/>
        <w:id w:val="-503672669"/>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40EC" w:rsidRPr="004F3E9C" w14:paraId="35DA12D9" w14:textId="77777777" w:rsidTr="008113BD">
            <w:tc>
              <w:tcPr>
                <w:tcW w:w="5000" w:type="pct"/>
              </w:tcPr>
              <w:p w14:paraId="5D4EDF51" w14:textId="0AE1AC19" w:rsidR="002B40EC" w:rsidRPr="00A747A4" w:rsidRDefault="002B40EC" w:rsidP="008113BD">
                <w:pPr>
                  <w:pStyle w:val="TableCell-c"/>
                </w:pPr>
                <w:r w:rsidRPr="002E749B">
                  <w:rPr>
                    <w:noProof/>
                  </w:rPr>
                  <w:drawing>
                    <wp:inline distT="0" distB="0" distL="0" distR="0" wp14:anchorId="0E93E785" wp14:editId="55AB5F0B">
                      <wp:extent cx="6113417" cy="3081711"/>
                      <wp:effectExtent l="19050" t="19050" r="20955" b="234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6223701" cy="3137304"/>
                              </a:xfrm>
                              <a:prstGeom prst="rect">
                                <a:avLst/>
                              </a:prstGeom>
                              <a:noFill/>
                              <a:ln>
                                <a:solidFill>
                                  <a:schemeClr val="tx1"/>
                                </a:solidFill>
                              </a:ln>
                            </pic:spPr>
                          </pic:pic>
                        </a:graphicData>
                      </a:graphic>
                    </wp:inline>
                  </w:drawing>
                </w:r>
                <w:r w:rsidRPr="002E749B">
                  <w:rPr>
                    <w:noProof/>
                  </w:rPr>
                  <w:drawing>
                    <wp:inline distT="0" distB="0" distL="0" distR="0" wp14:anchorId="3E936878" wp14:editId="1A43D30F">
                      <wp:extent cx="6107580" cy="3009683"/>
                      <wp:effectExtent l="19050" t="19050" r="26670" b="196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6144510" cy="3027882"/>
                              </a:xfrm>
                              <a:prstGeom prst="rect">
                                <a:avLst/>
                              </a:prstGeom>
                              <a:noFill/>
                              <a:ln>
                                <a:solidFill>
                                  <a:schemeClr val="tx1"/>
                                </a:solidFill>
                              </a:ln>
                            </pic:spPr>
                          </pic:pic>
                        </a:graphicData>
                      </a:graphic>
                    </wp:inline>
                  </w:drawing>
                </w:r>
              </w:p>
            </w:tc>
          </w:tr>
        </w:tbl>
        <w:p w14:paraId="62FDE5DD" w14:textId="1455DDA6" w:rsidR="002B40EC" w:rsidRPr="002E749B" w:rsidRDefault="002B40EC" w:rsidP="002B40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26</w:t>
          </w:r>
          <w:r w:rsidRPr="001106E3">
            <w:fldChar w:fldCharType="end"/>
          </w:r>
          <w:r w:rsidRPr="00525279">
            <w:tab/>
          </w:r>
          <w:proofErr w:type="spellStart"/>
          <w:r w:rsidRPr="002B40EC">
            <w:t>Makefile</w:t>
          </w:r>
          <w:proofErr w:type="spellEnd"/>
          <w:r w:rsidRPr="002B40EC">
            <w:t xml:space="preserve"> for cm33_ns and cm55 – Remove component FREERTOS AWARE</w:t>
          </w:r>
        </w:p>
      </w:sdtContent>
    </w:sdt>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6E4F598E" w:rsidR="008E4D65"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F77273">
        <w:rPr>
          <w:rFonts w:ascii="Source Sans 3" w:hAnsi="Source Sans 3"/>
          <w:lang w:eastAsia="de-DE"/>
        </w:rPr>
        <w:t>l</w:t>
      </w:r>
      <w:r w:rsidR="008E4D65" w:rsidRPr="00FC2CCF">
        <w:rPr>
          <w:rFonts w:ascii="Source Sans 3" w:hAnsi="Source Sans 3"/>
          <w:lang w:eastAsia="de-DE"/>
        </w:rPr>
        <w:t>et’s add the application code</w:t>
      </w:r>
      <w:r w:rsidR="00F77273">
        <w:rPr>
          <w:rFonts w:ascii="Source Sans 3" w:hAnsi="Source Sans 3"/>
          <w:lang w:eastAsia="de-DE"/>
        </w:rPr>
        <w:t>.</w:t>
      </w:r>
    </w:p>
    <w:p w14:paraId="73D17F15" w14:textId="4355A276" w:rsidR="00EF4FE7" w:rsidRPr="00FC2CCF" w:rsidRDefault="00F77273" w:rsidP="00935F91">
      <w:pPr>
        <w:pStyle w:val="ListParagraph"/>
        <w:numPr>
          <w:ilvl w:val="0"/>
          <w:numId w:val="20"/>
        </w:numPr>
        <w:spacing w:before="160" w:after="160"/>
        <w:rPr>
          <w:rFonts w:ascii="Source Sans 3" w:hAnsi="Source Sans 3"/>
          <w:lang w:eastAsia="de-DE"/>
        </w:rPr>
      </w:pPr>
      <w:r>
        <w:rPr>
          <w:rFonts w:ascii="Source Sans 3" w:hAnsi="Source Sans 3"/>
          <w:lang w:eastAsia="de-DE"/>
        </w:rPr>
        <w:t>O</w:t>
      </w:r>
      <w:r w:rsidR="004E32DB" w:rsidRPr="00FC2CCF">
        <w:rPr>
          <w:rFonts w:ascii="Source Sans 3" w:hAnsi="Source Sans 3"/>
          <w:lang w:eastAsia="de-DE"/>
        </w:rPr>
        <w:t xml:space="preserve">pen the </w:t>
      </w:r>
      <w:proofErr w:type="spellStart"/>
      <w:r w:rsidR="004E32DB" w:rsidRPr="00FC2CCF">
        <w:rPr>
          <w:rFonts w:ascii="Source Sans 3" w:hAnsi="Source Sans 3"/>
          <w:b/>
          <w:lang w:eastAsia="de-DE"/>
        </w:rPr>
        <w:t>main.c</w:t>
      </w:r>
      <w:proofErr w:type="spellEnd"/>
      <w:r w:rsidR="004E32DB" w:rsidRPr="00FC2CCF">
        <w:rPr>
          <w:rFonts w:ascii="Source Sans 3" w:hAnsi="Source Sans 3"/>
          <w:lang w:eastAsia="de-DE"/>
        </w:rPr>
        <w:t xml:space="preserve"> file under </w:t>
      </w:r>
      <w:r w:rsidR="004E32DB" w:rsidRPr="00FC2CCF">
        <w:rPr>
          <w:rFonts w:ascii="Source Sans 3" w:hAnsi="Source Sans 3"/>
          <w:b/>
          <w:lang w:eastAsia="de-DE"/>
        </w:rPr>
        <w:t>PS</w:t>
      </w:r>
      <w:r w:rsidR="00DA6E08" w:rsidRPr="00FC2CCF">
        <w:rPr>
          <w:rFonts w:ascii="Source Sans 3" w:hAnsi="Source Sans 3"/>
          <w:b/>
          <w:lang w:eastAsia="de-DE"/>
        </w:rPr>
        <w:t>O</w:t>
      </w:r>
      <w:r w:rsidR="004E32DB" w:rsidRPr="00FC2CCF">
        <w:rPr>
          <w:rFonts w:ascii="Source Sans 3" w:hAnsi="Source Sans 3"/>
          <w:b/>
          <w:lang w:eastAsia="de-DE"/>
        </w:rPr>
        <w:t>C_Edge_Hello_World.proj_cm33_ns</w:t>
      </w:r>
      <w:r w:rsidR="004E32DB"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F4FE7">
      <w:pPr>
        <w:spacing w:before="160" w:after="160"/>
        <w:ind w:left="1418"/>
        <w:rPr>
          <w:rFonts w:ascii="Source Sans 3" w:hAnsi="Source Sans 3"/>
          <w:lang w:eastAsia="de-DE"/>
        </w:rPr>
      </w:pPr>
      <w:r w:rsidRPr="00FC2CCF">
        <w:rPr>
          <w:rFonts w:ascii="Source Sans 3" w:hAnsi="Source Sans 3"/>
          <w:lang w:eastAsia="de-DE"/>
        </w:rPr>
        <w:lastRenderedPageBreak/>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52D0999E" w14:textId="14669C33" w:rsidR="00CC0CA0" w:rsidRDefault="005B0BBE" w:rsidP="00CC0CA0">
      <w:pPr>
        <w:autoSpaceDE w:val="0"/>
        <w:autoSpaceDN w:val="0"/>
        <w:adjustRightInd w:val="0"/>
        <w:ind w:left="1418"/>
        <w:rPr>
          <w:rFonts w:ascii="Courier New" w:hAnsi="Courier New" w:cs="Courier New"/>
          <w:color w:val="F97414"/>
          <w:sz w:val="18"/>
          <w:szCs w:val="18"/>
        </w:rPr>
      </w:pPr>
      <w:bookmarkStart w:id="190" w:name="_mioConsistencyCheck167"/>
      <w:r w:rsidRPr="00FC2CCF">
        <w:rPr>
          <w:rFonts w:ascii="Courier New" w:hAnsi="Courier New" w:cs="Courier New"/>
          <w:color w:val="F97414"/>
          <w:sz w:val="18"/>
          <w:szCs w:val="18"/>
          <w:lang w:val="en-IN"/>
        </w:rPr>
        <w:t xml:space="preserve">    </w:t>
      </w:r>
      <w:bookmarkEnd w:id="190"/>
      <w:proofErr w:type="spellStart"/>
      <w:r w:rsidR="00CC0CA0" w:rsidRPr="00CC0CA0">
        <w:rPr>
          <w:rFonts w:ascii="Courier New" w:hAnsi="Courier New" w:cs="Courier New"/>
          <w:color w:val="F97414"/>
          <w:sz w:val="18"/>
          <w:szCs w:val="18"/>
        </w:rPr>
        <w:t>Cy_GPIO_</w:t>
      </w:r>
      <w:proofErr w:type="gramStart"/>
      <w:r w:rsidR="00CC0CA0" w:rsidRPr="00CC0CA0">
        <w:rPr>
          <w:rFonts w:ascii="Courier New" w:hAnsi="Courier New" w:cs="Courier New"/>
          <w:color w:val="F97414"/>
          <w:sz w:val="18"/>
          <w:szCs w:val="18"/>
        </w:rPr>
        <w:t>SetDrivemode</w:t>
      </w:r>
      <w:proofErr w:type="spellEnd"/>
      <w:r w:rsidR="00CC0CA0" w:rsidRPr="00CC0CA0">
        <w:rPr>
          <w:rFonts w:ascii="Courier New" w:hAnsi="Courier New" w:cs="Courier New"/>
          <w:color w:val="F97414"/>
          <w:sz w:val="18"/>
          <w:szCs w:val="18"/>
        </w:rPr>
        <w:t>(</w:t>
      </w:r>
      <w:proofErr w:type="gramEnd"/>
      <w:r w:rsidR="00CC0CA0" w:rsidRPr="00CC0CA0">
        <w:rPr>
          <w:rFonts w:ascii="Courier New" w:hAnsi="Courier New" w:cs="Courier New"/>
          <w:color w:val="F97414"/>
          <w:sz w:val="18"/>
          <w:szCs w:val="18"/>
        </w:rPr>
        <w:t>TRAINING_LED_PORT, TRAINING_LED_PIN, CY_GPIO_DM_STRONG);</w:t>
      </w:r>
    </w:p>
    <w:p w14:paraId="3F831FF4" w14:textId="77777777" w:rsidR="00CC0CA0" w:rsidRPr="00CC0CA0" w:rsidRDefault="00CC0CA0" w:rsidP="00CC0CA0">
      <w:pPr>
        <w:autoSpaceDE w:val="0"/>
        <w:autoSpaceDN w:val="0"/>
        <w:adjustRightInd w:val="0"/>
        <w:ind w:left="1418"/>
        <w:rPr>
          <w:rFonts w:ascii="Courier New" w:hAnsi="Courier New" w:cs="Courier New"/>
          <w:color w:val="F97414"/>
          <w:sz w:val="18"/>
          <w:szCs w:val="18"/>
        </w:rPr>
      </w:pPr>
      <w:bookmarkStart w:id="191" w:name="_GoBack"/>
      <w:bookmarkEnd w:id="191"/>
    </w:p>
    <w:p w14:paraId="30D6115C" w14:textId="01229273" w:rsidR="00E047AC" w:rsidRPr="005B0BBE" w:rsidRDefault="00EF4FE7" w:rsidP="00CC0CA0">
      <w:pPr>
        <w:autoSpaceDE w:val="0"/>
        <w:autoSpaceDN w:val="0"/>
        <w:adjustRightInd w:val="0"/>
        <w:ind w:left="1418"/>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040157B3" w:rsidR="00E047AC" w:rsidRPr="00FC2CCF" w:rsidRDefault="00E047AC" w:rsidP="00330796">
      <w:pPr>
        <w:spacing w:before="160" w:after="160"/>
        <w:ind w:left="1418"/>
        <w:rPr>
          <w:rFonts w:ascii="Source Sans 3" w:hAnsi="Source Sans 3" w:cs="Consolas"/>
          <w:i/>
          <w:color w:val="000000"/>
          <w:lang w:val="en-IN"/>
        </w:rPr>
      </w:pPr>
      <w:r w:rsidRPr="00FC2CCF">
        <w:rPr>
          <w:rFonts w:ascii="Source Sans 3" w:hAnsi="Source Sans 3" w:cs="Consolas"/>
          <w:i/>
          <w:color w:val="000000"/>
          <w:lang w:val="en-IN"/>
        </w:rPr>
        <w:t xml:space="preserve">The </w:t>
      </w:r>
      <w:r w:rsidR="00E669CD" w:rsidRPr="00FC2CCF">
        <w:rPr>
          <w:rFonts w:ascii="Source Sans 3" w:hAnsi="Source Sans 3" w:cs="Consolas"/>
          <w:i/>
          <w:color w:val="000000"/>
          <w:lang w:val="en-IN"/>
        </w:rPr>
        <w:t>reference</w:t>
      </w:r>
      <w:r w:rsidRPr="00FC2CCF">
        <w:rPr>
          <w:rFonts w:ascii="Source Sans 3" w:hAnsi="Source Sans 3" w:cs="Consolas"/>
          <w:i/>
          <w:color w:val="000000"/>
          <w:lang w:val="en-IN"/>
        </w:rPr>
        <w:t xml:space="preserve"> for</w:t>
      </w:r>
      <w:r w:rsidR="00330796" w:rsidRPr="00FC2CCF">
        <w:rPr>
          <w:rFonts w:ascii="Source Sans 3" w:hAnsi="Source Sans 3" w:cs="Consolas"/>
          <w:i/>
          <w:color w:val="000000"/>
          <w:lang w:val="en-IN"/>
        </w:rPr>
        <w:t xml:space="preserve"> HAL </w:t>
      </w:r>
      <w:r w:rsidRPr="00FC2CCF">
        <w:rPr>
          <w:rFonts w:ascii="Source Sans 3" w:hAnsi="Source Sans 3" w:cs="Consolas"/>
          <w:i/>
          <w:color w:val="000000"/>
          <w:lang w:val="en-IN"/>
        </w:rPr>
        <w:t>API</w:t>
      </w:r>
      <w:r w:rsidR="00330796" w:rsidRPr="00FC2CCF">
        <w:rPr>
          <w:rFonts w:ascii="Source Sans 3" w:hAnsi="Source Sans 3" w:cs="Consolas"/>
          <w:i/>
          <w:color w:val="000000"/>
          <w:lang w:val="en-IN"/>
        </w:rPr>
        <w:t>s</w:t>
      </w:r>
      <w:r w:rsidRPr="00FC2CCF">
        <w:rPr>
          <w:rFonts w:ascii="Source Sans 3" w:hAnsi="Source Sans 3" w:cs="Consolas"/>
          <w:i/>
          <w:color w:val="000000"/>
          <w:lang w:val="en-IN"/>
        </w:rPr>
        <w:t xml:space="preserve"> will be available in HAL documentation </w:t>
      </w:r>
      <w:bookmarkStart w:id="192" w:name="_mioConsistencyCheck168"/>
      <w:bookmarkStart w:id="193" w:name="_mioConsistencyCheck64"/>
      <w:r w:rsidR="00CE2A4C" w:rsidRPr="00FC2CCF">
        <w:fldChar w:fldCharType="begin"/>
      </w:r>
      <w:r w:rsidR="00CE2A4C" w:rsidRPr="00FC2CCF">
        <w:rPr>
          <w:rFonts w:ascii="Source Sans 3" w:hAnsi="Source Sans 3"/>
        </w:rPr>
        <w:instrText xml:space="preserve"> HYPERLINK "https://infineon.github.io/mtb-hal-cat1/html/index.html" </w:instrText>
      </w:r>
      <w:r w:rsidR="00CE2A4C" w:rsidRPr="00FC2CCF">
        <w:fldChar w:fldCharType="separate"/>
      </w:r>
      <w:r w:rsidRPr="00FC2CCF">
        <w:rPr>
          <w:rStyle w:val="Hyperlink"/>
          <w:rFonts w:ascii="Source Sans 3" w:hAnsi="Source Sans 3" w:cs="Consolas"/>
          <w:i/>
          <w:lang w:val="en-IN"/>
        </w:rPr>
        <w:t>https://infineon.github.io/mtb-hal-cat1/html/index.html</w:t>
      </w:r>
      <w:r w:rsidR="00CE2A4C" w:rsidRPr="00FC2CCF">
        <w:rPr>
          <w:rStyle w:val="Hyperlink"/>
          <w:rFonts w:ascii="Source Sans 3" w:hAnsi="Source Sans 3" w:cs="Consolas"/>
          <w:i/>
          <w:lang w:val="en-IN"/>
        </w:rPr>
        <w:fldChar w:fldCharType="end"/>
      </w:r>
      <w:bookmarkEnd w:id="192"/>
      <w:bookmarkEnd w:id="193"/>
      <w:r w:rsidRPr="00FC2CCF">
        <w:rPr>
          <w:rFonts w:ascii="Source Sans 3" w:hAnsi="Source Sans 3" w:cs="Consolas"/>
          <w:i/>
          <w:color w:val="000000"/>
          <w:lang w:val="en-IN"/>
        </w:rPr>
        <w:t xml:space="preserve"> </w:t>
      </w:r>
      <w:r w:rsidR="00330796" w:rsidRPr="00FC2CCF">
        <w:rPr>
          <w:rFonts w:ascii="Source Sans 3" w:hAnsi="Source Sans 3" w:cs="Consolas"/>
          <w:i/>
          <w:color w:val="000000"/>
          <w:lang w:val="en-IN"/>
        </w:rPr>
        <w:t xml:space="preserve">, </w:t>
      </w:r>
      <w:r w:rsidR="00E669CD" w:rsidRPr="00FC2CCF">
        <w:rPr>
          <w:rFonts w:ascii="Source Sans 3" w:hAnsi="Source Sans 3" w:cs="Consolas"/>
          <w:i/>
          <w:color w:val="000000"/>
          <w:lang w:val="en-IN"/>
        </w:rPr>
        <w:t>search</w:t>
      </w:r>
      <w:r w:rsidR="00330796" w:rsidRPr="00FC2CCF">
        <w:rPr>
          <w:rFonts w:ascii="Source Sans 3" w:hAnsi="Source Sans 3" w:cs="Consolas"/>
          <w:i/>
          <w:color w:val="000000"/>
          <w:lang w:val="en-IN"/>
        </w:rPr>
        <w:t xml:space="preserve"> for particular function and get an overview of it. Here is an example for the </w:t>
      </w:r>
      <w:r w:rsidR="00330796" w:rsidRPr="00FC2CCF">
        <w:rPr>
          <w:rFonts w:ascii="Source Sans 3" w:hAnsi="Source Sans 3"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Let</w:t>
      </w:r>
      <w:r w:rsidR="00EF4FE7" w:rsidRPr="00FC2CCF">
        <w:rPr>
          <w:rFonts w:ascii="Source Sans 3" w:hAnsi="Source Sans 3"/>
          <w:lang w:eastAsia="de-DE"/>
        </w:rPr>
        <w:t xml:space="preserve"> </w:t>
      </w:r>
      <w:r w:rsidRPr="00FC2CCF">
        <w:rPr>
          <w:rFonts w:ascii="Source Sans 3" w:hAnsi="Source Sans 3"/>
          <w:lang w:eastAsia="de-DE"/>
        </w:rPr>
        <w:t xml:space="preserve">us </w:t>
      </w:r>
      <w:r w:rsidR="00E669CD" w:rsidRPr="00FC2CCF">
        <w:rPr>
          <w:rFonts w:ascii="Source Sans 3" w:hAnsi="Source Sans 3"/>
          <w:lang w:eastAsia="de-DE"/>
        </w:rPr>
        <w:t>initialize</w:t>
      </w:r>
      <w:r w:rsidRPr="00FC2CCF">
        <w:rPr>
          <w:rFonts w:ascii="Source Sans 3" w:hAnsi="Source Sans 3"/>
          <w:lang w:eastAsia="de-DE"/>
        </w:rPr>
        <w:t xml:space="preserve"> the UART. </w:t>
      </w:r>
      <w:r w:rsidRPr="00FC2CCF">
        <w:rPr>
          <w:rFonts w:ascii="Source Sans 3" w:hAnsi="Source Sans 3" w:cs="Consolas"/>
          <w:color w:val="000000"/>
          <w:lang w:val="en-IN"/>
        </w:rPr>
        <w:t xml:space="preserve">The </w:t>
      </w:r>
      <w:r w:rsidR="00567C75" w:rsidRPr="00FC2CCF">
        <w:rPr>
          <w:rFonts w:ascii="Source Sans 3" w:hAnsi="Source Sans 3" w:cs="Consolas"/>
          <w:color w:val="000000"/>
          <w:lang w:val="en-IN"/>
        </w:rPr>
        <w:t>b</w:t>
      </w:r>
      <w:r w:rsidRPr="00FC2CCF">
        <w:rPr>
          <w:rFonts w:ascii="Source Sans 3" w:hAnsi="Source Sans 3" w:cs="Consolas"/>
          <w:color w:val="000000"/>
          <w:lang w:val="en-IN"/>
        </w:rPr>
        <w:t>elow code sets up retarget-io to use the debug UART port.</w:t>
      </w:r>
      <w:r w:rsidRPr="002E749B">
        <w:rPr>
          <w:lang w:eastAsia="de-DE"/>
        </w:rPr>
        <w:t xml:space="preserve"> </w:t>
      </w:r>
      <w:r w:rsidR="00E047AC" w:rsidRPr="00FC2CCF">
        <w:rPr>
          <w:rFonts w:ascii="Source Sans 3" w:hAnsi="Source Sans 3"/>
          <w:lang w:eastAsia="de-DE"/>
        </w:rPr>
        <w:t xml:space="preserve">Copy and paste the below given code inside </w:t>
      </w:r>
      <w:r w:rsidR="00E047AC" w:rsidRPr="00FC2CCF">
        <w:rPr>
          <w:rFonts w:ascii="Source Sans 3" w:hAnsi="Source Sans 3"/>
          <w:b/>
          <w:lang w:eastAsia="de-DE"/>
        </w:rPr>
        <w:t>&lt;code snippet&gt;</w:t>
      </w:r>
      <w:r w:rsidR="00E047AC" w:rsidRPr="00FC2CCF">
        <w:rPr>
          <w:rFonts w:ascii="Source Sans 3" w:hAnsi="Source Sans 3"/>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bookmarkStart w:id="194" w:name="_mioConsistencyCheck169"/>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cy_retarget_io_init_fc</w:t>
      </w:r>
      <w:proofErr w:type="spellEnd"/>
      <w:r w:rsidRPr="00FC2CCF">
        <w:rPr>
          <w:rFonts w:ascii="Courier New" w:hAnsi="Courier New" w:cs="Courier New"/>
          <w:color w:val="F97414"/>
          <w:sz w:val="18"/>
          <w:szCs w:val="18"/>
          <w:lang w:val="en-IN"/>
        </w:rPr>
        <w:t>(CYBSP_DEBUG_UART_TX, CYBSP_DEBUG_UART_RX,</w:t>
      </w:r>
    </w:p>
    <w:p w14:paraId="1D836BC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CYBSP_DEBUG_UART_CTS,CYBSP_DEBUG_UART_RTS,</w:t>
      </w:r>
    </w:p>
    <w:p w14:paraId="55CAE439"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CY_RETARGET_IO_BAUDRATE);</w:t>
      </w:r>
    </w:p>
    <w:bookmarkEnd w:id="194"/>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bookmarkStart w:id="195" w:name="_mioConsistencyCheck170"/>
      <w:r w:rsidRPr="00FC2CCF">
        <w:rPr>
          <w:rFonts w:ascii="Courier New" w:hAnsi="Courier New" w:cs="Courier New"/>
          <w:color w:val="F97414"/>
          <w:sz w:val="18"/>
          <w:szCs w:val="18"/>
          <w:lang w:val="en-IN"/>
        </w:rPr>
        <w:t>/* retarget-</w:t>
      </w:r>
      <w:proofErr w:type="spellStart"/>
      <w:r w:rsidRPr="00FC2CCF">
        <w:rPr>
          <w:rFonts w:ascii="Courier New" w:hAnsi="Courier New" w:cs="Courier New"/>
          <w:color w:val="F97414"/>
          <w:sz w:val="18"/>
          <w:szCs w:val="18"/>
          <w:lang w:val="en-IN"/>
        </w:rPr>
        <w:t>io</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564B045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16F2DD32"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5"/>
    <w:p w14:paraId="7E1C7B3C" w14:textId="4F8CDEF3"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bookmarkStart w:id="196" w:name="_mioConsistencyCheck171"/>
      <w:r w:rsidRPr="00FC2CCF">
        <w:rPr>
          <w:rFonts w:ascii="Courier New" w:hAnsi="Courier New" w:cs="Courier New"/>
          <w:color w:val="F97414"/>
          <w:sz w:val="18"/>
          <w:szCs w:val="18"/>
          <w:lang w:val="en-IN"/>
        </w:rPr>
        <w:t>CY_ASSERT(0);</w:t>
      </w:r>
    </w:p>
    <w:p w14:paraId="3D657D2C" w14:textId="25B0B638"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6"/>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FC2CCF" w:rsidRDefault="00330796"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Since we have added a code for UART </w:t>
      </w:r>
      <w:r w:rsidR="00E669CD" w:rsidRPr="00FC2CCF">
        <w:rPr>
          <w:rFonts w:ascii="Source Sans 3" w:hAnsi="Source Sans 3"/>
          <w:lang w:eastAsia="de-DE"/>
        </w:rPr>
        <w:t>initialize</w:t>
      </w:r>
      <w:r w:rsidRPr="00FC2CCF">
        <w:rPr>
          <w:rFonts w:ascii="Source Sans 3" w:hAnsi="Source Sans 3"/>
          <w:lang w:eastAsia="de-DE"/>
        </w:rPr>
        <w:t xml:space="preserve">, lets add some </w:t>
      </w:r>
      <w:r w:rsidR="00E669CD" w:rsidRPr="00FC2CCF">
        <w:rPr>
          <w:rFonts w:ascii="Source Sans 3" w:hAnsi="Source Sans 3"/>
          <w:lang w:eastAsia="de-DE"/>
        </w:rPr>
        <w:t>print</w:t>
      </w:r>
      <w:r w:rsidRPr="00FC2CCF">
        <w:rPr>
          <w:rFonts w:ascii="Source Sans 3" w:hAnsi="Source Sans 3"/>
          <w:lang w:eastAsia="de-DE"/>
        </w:rPr>
        <w:t xml:space="preserve">/Logs to get printed on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7" w:name="_mioConsistencyCheck172"/>
      <w:r w:rsidRPr="00FC2CCF">
        <w:rPr>
          <w:rFonts w:ascii="Courier New" w:hAnsi="Courier New" w:cs="Courier New"/>
          <w:color w:val="F97414"/>
          <w:sz w:val="18"/>
          <w:szCs w:val="18"/>
        </w:rPr>
        <w:t>printf("\x1b[2J\x1b[;H");</w:t>
      </w:r>
    </w:p>
    <w:p w14:paraId="1379653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32D359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 "</w:t>
      </w:r>
    </w:p>
    <w:p w14:paraId="686EB62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Start w:id="198" w:name="_mioConsistencyCheck289"/>
      <w:bookmarkStart w:id="199" w:name="_mioConsistencyCheck70"/>
      <w:r w:rsidRPr="00FC2CCF">
        <w:rPr>
          <w:rFonts w:ascii="Courier New" w:hAnsi="Courier New" w:cs="Courier New"/>
          <w:color w:val="F97414"/>
          <w:sz w:val="18"/>
          <w:szCs w:val="18"/>
        </w:rPr>
        <w:t>PSOC</w:t>
      </w:r>
      <w:bookmarkEnd w:id="198"/>
      <w:bookmarkEnd w:id="199"/>
      <w:r w:rsidRPr="00FC2CCF">
        <w:rPr>
          <w:rFonts w:ascii="Courier New" w:hAnsi="Courier New" w:cs="Courier New"/>
          <w:color w:val="F97414"/>
          <w:sz w:val="18"/>
          <w:szCs w:val="18"/>
        </w:rPr>
        <w:t xml:space="preserve"> Edge MCU: Hello world using HAL "</w:t>
      </w:r>
    </w:p>
    <w:p w14:paraId="7A4FDCF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64DE1E1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8364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printf("Hello World!!!\r\n\n");</w:t>
      </w:r>
    </w:p>
    <w:p w14:paraId="160B93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52925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printf("For more projects, "</w:t>
      </w:r>
    </w:p>
    <w:p w14:paraId="267E40F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"visit our code examples repositories:\r\n\n");</w:t>
      </w:r>
    </w:p>
    <w:p w14:paraId="548FA2F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56AD5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printf("https://github.com/Infineon/"</w:t>
      </w:r>
    </w:p>
    <w:p w14:paraId="4DC9E8F4" w14:textId="2DC6F14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"Code-Examples-for-</w:t>
      </w:r>
      <w:proofErr w:type="spellStart"/>
      <w:r w:rsidR="00A156A6">
        <w:rPr>
          <w:rFonts w:ascii="Courier New" w:hAnsi="Courier New" w:cs="Courier New"/>
          <w:color w:val="F97414"/>
          <w:sz w:val="18"/>
          <w:szCs w:val="18"/>
        </w:rPr>
        <w:t>ModusToolbox</w:t>
      </w:r>
      <w:proofErr w:type="spellEnd"/>
      <w:r w:rsidR="00A156A6">
        <w:rPr>
          <w:rFonts w:ascii="Courier New" w:hAnsi="Courier New" w:cs="Courier New"/>
          <w:color w:val="F97414"/>
          <w:sz w:val="18"/>
          <w:szCs w:val="18"/>
        </w:rPr>
        <w:t>™</w:t>
      </w:r>
      <w:r w:rsidR="00FC2CCF" w:rsidRPr="00FC2CCF">
        <w:rPr>
          <w:rFonts w:ascii="Courier New" w:hAnsi="Courier New" w:cs="Courier New"/>
          <w:color w:val="F97414"/>
          <w:sz w:val="18"/>
          <w:szCs w:val="18"/>
        </w:rPr>
        <w:t>™</w:t>
      </w:r>
      <w:r w:rsidRPr="00FC2CCF">
        <w:rPr>
          <w:rFonts w:ascii="Courier New" w:hAnsi="Courier New" w:cs="Courier New"/>
          <w:color w:val="F97414"/>
          <w:sz w:val="18"/>
          <w:szCs w:val="18"/>
        </w:rPr>
        <w:t>-Software\r\n\n");</w:t>
      </w:r>
    </w:p>
    <w:bookmarkEnd w:id="197"/>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FC2CCF" w:rsidRDefault="002167C4"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toggle the LED every 1 second. For generating </w:t>
      </w:r>
      <w:r w:rsidR="00567C75" w:rsidRPr="00FC2CCF">
        <w:rPr>
          <w:rFonts w:ascii="Source Sans 3" w:hAnsi="Source Sans 3"/>
          <w:lang w:eastAsia="de-DE"/>
        </w:rPr>
        <w:t>an</w:t>
      </w:r>
      <w:r w:rsidRPr="00FC2CCF">
        <w:rPr>
          <w:rFonts w:ascii="Source Sans 3" w:hAnsi="Source Sans 3"/>
          <w:lang w:eastAsia="de-DE"/>
        </w:rPr>
        <w:t xml:space="preserve"> interrupt every 1 second we will use Timer Resource. </w:t>
      </w:r>
      <w:r w:rsidR="00567C75" w:rsidRPr="00FC2CCF">
        <w:rPr>
          <w:rFonts w:ascii="Source Sans 3" w:hAnsi="Source Sans 3"/>
          <w:lang w:eastAsia="de-DE"/>
        </w:rPr>
        <w:t>So,</w:t>
      </w:r>
      <w:r w:rsidRPr="00FC2CCF">
        <w:rPr>
          <w:rFonts w:ascii="Source Sans 3" w:hAnsi="Source Sans 3"/>
          <w:lang w:eastAsia="de-DE"/>
        </w:rPr>
        <w:t xml:space="preserve"> we will </w:t>
      </w:r>
      <w:r w:rsidR="00E669CD" w:rsidRPr="00FC2CCF">
        <w:rPr>
          <w:rFonts w:ascii="Source Sans 3" w:hAnsi="Source Sans 3"/>
          <w:lang w:eastAsia="de-DE"/>
        </w:rPr>
        <w:t>initialize</w:t>
      </w:r>
      <w:r w:rsidRPr="00FC2CCF">
        <w:rPr>
          <w:rFonts w:ascii="Source Sans 3" w:hAnsi="Source Sans 3"/>
          <w:lang w:eastAsia="de-DE"/>
        </w:rPr>
        <w:t xml:space="preserve"> the timer.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1686B41" w14:textId="77777777" w:rsidR="002167C4" w:rsidRPr="00FC2CCF" w:rsidRDefault="002167C4" w:rsidP="002167C4">
      <w:pPr>
        <w:spacing w:before="160" w:after="160"/>
        <w:ind w:left="1418"/>
        <w:rPr>
          <w:rFonts w:ascii="Source Sans 3" w:hAnsi="Source Sans 3"/>
          <w:lang w:eastAsia="de-DE"/>
        </w:rPr>
      </w:pPr>
      <w:r w:rsidRPr="00FC2CCF">
        <w:rPr>
          <w:rFonts w:ascii="Source Sans 3" w:hAnsi="Source Sans 3"/>
          <w:lang w:eastAsia="de-DE"/>
        </w:rPr>
        <w:t xml:space="preserve">We will utilize the Uart to get response from the user to control the </w:t>
      </w:r>
      <w:r w:rsidR="00567C75" w:rsidRPr="00FC2CCF">
        <w:rPr>
          <w:rFonts w:ascii="Source Sans 3" w:hAnsi="Source Sans 3"/>
          <w:lang w:eastAsia="de-DE"/>
        </w:rPr>
        <w:t>LED,</w:t>
      </w:r>
      <w:r w:rsidRPr="00FC2CCF">
        <w:rPr>
          <w:rFonts w:ascii="Source Sans 3" w:hAnsi="Source Sans 3"/>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0" w:name="_mioConsistencyCheck173"/>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w:t>
      </w:r>
    </w:p>
    <w:p w14:paraId="209B76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72D27AE" w14:textId="6C2AB964"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printf("Press 'Enter' key to pause or "</w:t>
      </w:r>
    </w:p>
    <w:p w14:paraId="6506BA04" w14:textId="6A57F4AE"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"resume blinking the user LED \r\n\r\n");</w:t>
      </w:r>
    </w:p>
    <w:bookmarkEnd w:id="200"/>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1" w:name="_mioConsistencyCheck174"/>
      <w:r w:rsidRPr="00FC2CCF">
        <w:rPr>
          <w:rFonts w:ascii="Courier New" w:hAnsi="Courier New" w:cs="Courier New"/>
          <w:color w:val="F97414"/>
          <w:sz w:val="18"/>
          <w:szCs w:val="18"/>
        </w:rPr>
        <w:t>Cy_SysEnableCM55(CY_CORTEX_M55_APPL_ADDR, CM55_BOOT_WAIT_TIME_USEC);</w:t>
      </w:r>
    </w:p>
    <w:bookmarkEnd w:id="201"/>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935F91">
      <w:pPr>
        <w:pStyle w:val="ListParagraph"/>
        <w:numPr>
          <w:ilvl w:val="0"/>
          <w:numId w:val="21"/>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935F91">
      <w:pPr>
        <w:pStyle w:val="ListParagraph"/>
        <w:numPr>
          <w:ilvl w:val="2"/>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935F91">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25562C49" w:rsidR="00D023C6" w:rsidRPr="00FC2CCF" w:rsidRDefault="00D023C6" w:rsidP="00935F9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Pr="00FC2CCF">
        <w:rPr>
          <w:rFonts w:ascii="Source Sans 3" w:hAnsi="Source Sans 3"/>
          <w:b/>
          <w:lang w:eastAsia="de-DE"/>
        </w:rPr>
        <w:t>a</w:t>
      </w:r>
      <w:proofErr w:type="spellEnd"/>
      <w:r w:rsidRPr="00FC2CCF">
        <w:rPr>
          <w:rFonts w:ascii="Source Sans 3" w:hAnsi="Source Sans 3"/>
          <w:b/>
          <w:lang w:eastAsia="de-DE"/>
        </w:rPr>
        <w:t xml:space="preserve"> </w:t>
      </w:r>
      <w:proofErr w:type="spellStart"/>
      <w:r w:rsidRPr="00FC2CCF">
        <w:rPr>
          <w:rFonts w:ascii="Source Sans 3" w:hAnsi="Source Sans 3"/>
          <w:b/>
          <w:lang w:eastAsia="de-DE"/>
        </w:rPr>
        <w:t>to e</w:t>
      </w:r>
      <w:proofErr w:type="spellEnd"/>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02" w:name="_Hlk192779201"/>
      <w:r w:rsidRPr="00FD29F9">
        <w:rPr>
          <w:rFonts w:ascii="Courier New" w:hAnsi="Courier New" w:cs="Courier New"/>
          <w:sz w:val="18"/>
          <w:szCs w:val="18"/>
        </w:rPr>
        <w:t>/* Main loop */</w:t>
      </w:r>
    </w:p>
    <w:p w14:paraId="4F70992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3" w:name="_mioConsistencyCheck175"/>
      <w:bookmarkEnd w:id="202"/>
      <w:r w:rsidRPr="00FC2CCF">
        <w:rPr>
          <w:rFonts w:ascii="Courier New" w:hAnsi="Courier New" w:cs="Courier New"/>
          <w:color w:val="F97414"/>
          <w:sz w:val="18"/>
          <w:szCs w:val="18"/>
        </w:rPr>
        <w:t>for (;;)</w:t>
      </w:r>
    </w:p>
    <w:p w14:paraId="2DB0879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p w14:paraId="684EB9E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'Enter' key was pressed */</w:t>
      </w:r>
    </w:p>
    <w:p w14:paraId="2F3F553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cyhal_uart_getc</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cy_retarget_io_uart_obj</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1)</w:t>
      </w:r>
    </w:p>
    <w:p w14:paraId="2BB43D6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CY_RSLT_SUCCESS)</w:t>
      </w:r>
    </w:p>
    <w:p w14:paraId="3CA5456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B64733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xml:space="preserve"> == '\r')</w:t>
      </w:r>
    </w:p>
    <w:p w14:paraId="47A49C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21053A6" w14:textId="6E651A6D"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Pause LED blinking by stopping the timer */</w:t>
      </w:r>
    </w:p>
    <w:p w14:paraId="5C50E269" w14:textId="047292EA"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if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w:t>
      </w:r>
    </w:p>
    <w:p w14:paraId="6884F79F" w14:textId="14085FF4" w:rsidR="00A156A6" w:rsidRPr="00A156A6" w:rsidRDefault="00A156A6" w:rsidP="00FD29F9">
      <w:pPr>
        <w:autoSpaceDE w:val="0"/>
        <w:autoSpaceDN w:val="0"/>
        <w:adjustRightInd w:val="0"/>
        <w:ind w:left="1418"/>
        <w:rPr>
          <w:rFonts w:ascii="Courier New" w:hAnsi="Courier New" w:cs="Courier New"/>
          <w:color w:val="F97414"/>
          <w:sz w:val="18"/>
          <w:szCs w:val="18"/>
        </w:rPr>
      </w:pPr>
      <w:bookmarkStart w:id="204" w:name="_mioConsistencyCheck176"/>
      <w:bookmarkEnd w:id="203"/>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w:t>
      </w:r>
    </w:p>
    <w:p w14:paraId="036D03F4" w14:textId="4F75BDB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cyhal_timer_stop</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6E9A99F5" w14:textId="72FBA523" w:rsidR="00A156A6" w:rsidRPr="00A156A6" w:rsidRDefault="00A156A6" w:rsidP="00F11EF2">
      <w:pPr>
        <w:autoSpaceDE w:val="0"/>
        <w:autoSpaceDN w:val="0"/>
        <w:adjustRightInd w:val="0"/>
        <w:ind w:left="2836"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paused \r\n");</w:t>
      </w:r>
    </w:p>
    <w:p w14:paraId="7418229B" w14:textId="7E8BCF55"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7CB13580" w14:textId="4C3AEE5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else /* Resume LED blinking by starting the timer */</w:t>
      </w:r>
    </w:p>
    <w:p w14:paraId="2D73BD07" w14:textId="48411564"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4C278B69" w14:textId="064CB84B"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5" w:name="_mioConsistencyCheck177"/>
      <w:bookmarkEnd w:id="204"/>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cyhal_timer_start</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02240740" w14:textId="4846B89D" w:rsidR="00A156A6" w:rsidRPr="00A156A6" w:rsidRDefault="00A156A6" w:rsidP="00F11EF2">
      <w:pPr>
        <w:autoSpaceDE w:val="0"/>
        <w:autoSpaceDN w:val="0"/>
        <w:adjustRightInd w:val="0"/>
        <w:ind w:left="2127" w:firstLine="709"/>
        <w:rPr>
          <w:rFonts w:ascii="Courier New" w:hAnsi="Courier New" w:cs="Courier New"/>
          <w:color w:val="F97414"/>
          <w:sz w:val="18"/>
          <w:szCs w:val="18"/>
        </w:rPr>
      </w:pP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resumed\r\n");</w:t>
      </w:r>
    </w:p>
    <w:p w14:paraId="51F0FDC4" w14:textId="197CCCA3"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00FD29F9" w:rsidRPr="00FC2CCF">
        <w:rPr>
          <w:rFonts w:ascii="Courier New" w:hAnsi="Courier New" w:cs="Courier New"/>
          <w:color w:val="F97414"/>
          <w:sz w:val="18"/>
          <w:szCs w:val="18"/>
        </w:rPr>
        <w:t>}</w:t>
      </w:r>
    </w:p>
    <w:p w14:paraId="2544352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F7BCBB9" w14:textId="576BBC66"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r w:rsidRPr="00A156A6">
        <w:rPr>
          <w:rFonts w:ascii="Courier New" w:hAnsi="Courier New" w:cs="Courier New"/>
          <w:color w:val="F97414"/>
          <w:sz w:val="18"/>
          <w:szCs w:val="18"/>
        </w:rPr>
        <w:t>/* Move cursor to previous line */</w:t>
      </w:r>
    </w:p>
    <w:p w14:paraId="5ACDE0A1" w14:textId="1382911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ab/>
      </w:r>
      <w:r w:rsidR="00F11EF2">
        <w:rPr>
          <w:rFonts w:ascii="Courier New" w:hAnsi="Courier New" w:cs="Courier New"/>
          <w:color w:val="F97414"/>
          <w:sz w:val="18"/>
          <w:szCs w:val="18"/>
        </w:rPr>
        <w:tab/>
      </w:r>
      <w:proofErr w:type="spellStart"/>
      <w:r w:rsidR="00FD29F9" w:rsidRPr="00FC2CCF">
        <w:rPr>
          <w:rFonts w:ascii="Courier New" w:hAnsi="Courier New" w:cs="Courier New"/>
          <w:color w:val="F97414"/>
          <w:sz w:val="18"/>
          <w:szCs w:val="18"/>
        </w:rPr>
        <w:t>printf</w:t>
      </w:r>
      <w:proofErr w:type="spellEnd"/>
      <w:r w:rsidR="00FD29F9" w:rsidRPr="00FC2CCF">
        <w:rPr>
          <w:rFonts w:ascii="Courier New" w:hAnsi="Courier New" w:cs="Courier New"/>
          <w:color w:val="F97414"/>
          <w:sz w:val="18"/>
          <w:szCs w:val="18"/>
        </w:rPr>
        <w:t>("\x1b[1F");</w:t>
      </w:r>
    </w:p>
    <w:p w14:paraId="5FBD0DC5" w14:textId="1305811E" w:rsidR="00FD29F9" w:rsidRPr="00FC2CCF" w:rsidRDefault="00FD29F9" w:rsidP="00F11EF2">
      <w:pPr>
        <w:autoSpaceDE w:val="0"/>
        <w:autoSpaceDN w:val="0"/>
        <w:adjustRightInd w:val="0"/>
        <w:ind w:left="2127" w:firstLine="709"/>
        <w:rPr>
          <w:rFonts w:ascii="Courier New" w:hAnsi="Courier New" w:cs="Courier New"/>
          <w:color w:val="F97414"/>
          <w:sz w:val="18"/>
          <w:szCs w:val="18"/>
        </w:rPr>
      </w:pPr>
      <w:bookmarkStart w:id="206" w:name="_mioConsistencyCheck178"/>
      <w:bookmarkEnd w:id="205"/>
      <w:proofErr w:type="spellStart"/>
      <w:r w:rsidRPr="00FC2CCF">
        <w:rPr>
          <w:rFonts w:ascii="Courier New" w:hAnsi="Courier New" w:cs="Courier New"/>
          <w:color w:val="F97414"/>
          <w:sz w:val="18"/>
          <w:szCs w:val="18"/>
        </w:rPr>
        <w:t>led_blink_active_flag</w:t>
      </w:r>
      <w:proofErr w:type="spellEnd"/>
      <w:r w:rsidRPr="00FC2CCF">
        <w:rPr>
          <w:rFonts w:ascii="Courier New" w:hAnsi="Courier New" w:cs="Courier New"/>
          <w:color w:val="F97414"/>
          <w:sz w:val="18"/>
          <w:szCs w:val="18"/>
        </w:rPr>
        <w:t xml:space="preserve"> ^= 1;</w:t>
      </w:r>
    </w:p>
    <w:p w14:paraId="72C63254" w14:textId="09312CA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w:t>
      </w:r>
      <w:proofErr w:type="spellStart"/>
      <w:r w:rsidR="00F11EF2">
        <w:rPr>
          <w:rFonts w:ascii="Courier New" w:hAnsi="Courier New" w:cs="Courier New"/>
          <w:color w:val="F97414"/>
          <w:sz w:val="18"/>
          <w:szCs w:val="18"/>
        </w:rPr>
        <w:t>uart_read_value</w:t>
      </w:r>
      <w:proofErr w:type="spellEnd"/>
    </w:p>
    <w:p w14:paraId="3885B2B5" w14:textId="605CA3B6" w:rsidR="00FD29F9"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11EF2">
        <w:rPr>
          <w:rFonts w:ascii="Courier New" w:hAnsi="Courier New" w:cs="Courier New"/>
          <w:color w:val="F97414"/>
          <w:sz w:val="18"/>
          <w:szCs w:val="18"/>
        </w:rPr>
        <w:t xml:space="preserve"> //end if CY_RSLT_SUCCESS</w:t>
      </w:r>
    </w:p>
    <w:p w14:paraId="5D015C93" w14:textId="77777777" w:rsidR="00F11EF2" w:rsidRPr="00FC2CCF" w:rsidRDefault="00F11EF2" w:rsidP="00FD29F9">
      <w:pPr>
        <w:autoSpaceDE w:val="0"/>
        <w:autoSpaceDN w:val="0"/>
        <w:adjustRightInd w:val="0"/>
        <w:ind w:left="1418"/>
        <w:rPr>
          <w:rFonts w:ascii="Courier New" w:hAnsi="Courier New" w:cs="Courier New"/>
          <w:color w:val="F97414"/>
          <w:sz w:val="18"/>
          <w:szCs w:val="18"/>
        </w:rPr>
      </w:pPr>
    </w:p>
    <w:p w14:paraId="7C259CB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timer elapsed (interrupt fired) and toggle the LED */</w:t>
      </w:r>
    </w:p>
    <w:p w14:paraId="49F95BC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w:t>
      </w:r>
    </w:p>
    <w:p w14:paraId="7E43296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991AA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the flag */</w:t>
      </w:r>
    </w:p>
    <w:bookmarkEnd w:id="206"/>
    <w:p w14:paraId="19A073C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7" w:name="_mioConsistencyCheck17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false;</w:t>
      </w:r>
    </w:p>
    <w:p w14:paraId="3B865D8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BFD64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Invert the USER LED state */</w:t>
      </w:r>
    </w:p>
    <w:bookmarkEnd w:id="207"/>
    <w:p w14:paraId="568BEC0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8" w:name="_mioConsistencyCheck180"/>
      <w:proofErr w:type="spellStart"/>
      <w:r w:rsidRPr="00FC2CCF">
        <w:rPr>
          <w:rFonts w:ascii="Courier New" w:hAnsi="Courier New" w:cs="Courier New"/>
          <w:color w:val="F97414"/>
          <w:sz w:val="18"/>
          <w:szCs w:val="18"/>
        </w:rPr>
        <w:t>cyhal_gpio_toggle</w:t>
      </w:r>
      <w:proofErr w:type="spellEnd"/>
      <w:r w:rsidRPr="00FC2CCF">
        <w:rPr>
          <w:rFonts w:ascii="Courier New" w:hAnsi="Courier New" w:cs="Courier New"/>
          <w:color w:val="F97414"/>
          <w:sz w:val="18"/>
          <w:szCs w:val="18"/>
        </w:rPr>
        <w:t>(TRAINING_LED);</w:t>
      </w:r>
    </w:p>
    <w:p w14:paraId="50EBD0D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64B8C01" w14:textId="41F270EB"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r w:rsidR="00F11EF2">
        <w:rPr>
          <w:rFonts w:ascii="Courier New" w:hAnsi="Courier New" w:cs="Courier New"/>
          <w:color w:val="F97414"/>
          <w:sz w:val="18"/>
          <w:szCs w:val="18"/>
        </w:rPr>
        <w:t xml:space="preserve"> //end forever for loop</w:t>
      </w:r>
    </w:p>
    <w:bookmarkEnd w:id="208"/>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FC2CCF" w:rsidRDefault="00FD29F9" w:rsidP="00935F9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timer_init</w:t>
      </w:r>
      <w:proofErr w:type="spell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E669CD" w:rsidRPr="00FC2CCF">
        <w:rPr>
          <w:rFonts w:ascii="Source Sans 3" w:hAnsi="Source Sans 3"/>
          <w:lang w:eastAsia="de-DE"/>
        </w:rPr>
        <w:t>. Copy</w:t>
      </w:r>
      <w:r w:rsidR="00D023C6" w:rsidRPr="00FC2CCF">
        <w:rPr>
          <w:rFonts w:ascii="Source Sans 3" w:hAnsi="Source Sans 3"/>
          <w:lang w:eastAsia="de-DE"/>
        </w:rPr>
        <w:t xml:space="preserve"> and paste the below given code inside </w:t>
      </w:r>
      <w:r w:rsidR="00D023C6" w:rsidRPr="00FC2CCF">
        <w:rPr>
          <w:rFonts w:ascii="Source Sans 3" w:hAnsi="Source Sans 3"/>
          <w:b/>
          <w:lang w:eastAsia="de-DE"/>
        </w:rPr>
        <w:t>&lt;code snippet&gt;</w:t>
      </w:r>
      <w:r w:rsidR="00D023C6" w:rsidRPr="00FC2CCF">
        <w:rPr>
          <w:rFonts w:ascii="Source Sans 3" w:hAnsi="Source Sans 3"/>
          <w:lang w:eastAsia="de-DE"/>
        </w:rPr>
        <w:t xml:space="preserve"> to main.c below main function. </w:t>
      </w:r>
    </w:p>
    <w:p w14:paraId="7ACC0D51" w14:textId="77777777" w:rsidR="003341C7" w:rsidRPr="00FC2CCF" w:rsidRDefault="003341C7" w:rsidP="003341C7">
      <w:pPr>
        <w:pStyle w:val="ListParagraph"/>
        <w:spacing w:before="160" w:after="160"/>
        <w:ind w:left="1429"/>
        <w:rPr>
          <w:rFonts w:ascii="Source Sans 3" w:hAnsi="Source Sans 3" w:cs="Consolas"/>
          <w:color w:val="000000"/>
          <w:lang w:val="en-IN"/>
        </w:rPr>
      </w:pPr>
      <w:r w:rsidRPr="00FC2CCF">
        <w:rPr>
          <w:rFonts w:ascii="Source Sans 3" w:hAnsi="Source Sans 3"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9" w:name="_mioConsistencyCheck181"/>
      <w:r w:rsidRPr="00FC2CCF">
        <w:rPr>
          <w:rFonts w:ascii="Courier New" w:hAnsi="Courier New" w:cs="Courier New"/>
          <w:color w:val="F97414"/>
          <w:sz w:val="18"/>
          <w:szCs w:val="18"/>
        </w:rPr>
        <w:t xml:space="preserve">void </w:t>
      </w:r>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(void)</w:t>
      </w:r>
    </w:p>
    <w:p w14:paraId="453DD617" w14:textId="6640826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9"/>
    <w:p w14:paraId="704B0B1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lastRenderedPageBreak/>
        <w:t xml:space="preserve">    </w:t>
      </w:r>
      <w:bookmarkStart w:id="210" w:name="_mioConsistencyCheck18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p w14:paraId="09F5704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7E16EF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const </w:t>
      </w:r>
      <w:proofErr w:type="spellStart"/>
      <w:r w:rsidRPr="00FC2CCF">
        <w:rPr>
          <w:rFonts w:ascii="Courier New" w:hAnsi="Courier New" w:cs="Courier New"/>
          <w:color w:val="F97414"/>
          <w:sz w:val="18"/>
          <w:szCs w:val="18"/>
        </w:rPr>
        <w:t>cyhal_timer_cfg_t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 xml:space="preserve"> =</w:t>
      </w:r>
    </w:p>
    <w:p w14:paraId="0E6B00C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C426237"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compare</w:t>
      </w:r>
      <w:proofErr w:type="gramEnd"/>
      <w:r w:rsidRPr="00FC2CCF">
        <w:rPr>
          <w:rFonts w:ascii="Courier New" w:hAnsi="Courier New" w:cs="Courier New"/>
          <w:color w:val="F97414"/>
          <w:sz w:val="18"/>
          <w:szCs w:val="18"/>
        </w:rPr>
        <w:t>_value</w:t>
      </w:r>
      <w:proofErr w:type="spellEnd"/>
      <w:r w:rsidR="00FC2CCF" w:rsidRPr="00FC2CCF">
        <w:rPr>
          <w:rFonts w:ascii="Courier New" w:hAnsi="Courier New" w:cs="Courier New"/>
          <w:color w:val="F97414"/>
          <w:sz w:val="18"/>
          <w:szCs w:val="18"/>
        </w:rPr>
        <w:t xml:space="preserve"> = 0, /* Timer compare value, not used */</w:t>
      </w:r>
    </w:p>
    <w:p w14:paraId="79B0E093" w14:textId="1CB1637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.period</w:t>
      </w:r>
      <w:proofErr w:type="gramEnd"/>
      <w:r w:rsidRPr="00FC2CCF">
        <w:rPr>
          <w:rFonts w:ascii="Courier New" w:hAnsi="Courier New" w:cs="Courier New"/>
          <w:color w:val="F97414"/>
          <w:sz w:val="18"/>
          <w:szCs w:val="18"/>
        </w:rPr>
        <w:t xml:space="preserve"> = LED_BLINK_TIMER_PERIOD,   /* Defines the timer period */</w:t>
      </w:r>
    </w:p>
    <w:p w14:paraId="11A457B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.direction = CYHAL_TIMER_DIR_UP,    /* Timer counts up */</w:t>
      </w:r>
    </w:p>
    <w:p w14:paraId="7F903718"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is_compare</w:t>
      </w:r>
      <w:proofErr w:type="spellEnd"/>
      <w:r w:rsidR="00FC2CCF" w:rsidRPr="00FC2CCF">
        <w:rPr>
          <w:rFonts w:ascii="Courier New" w:hAnsi="Courier New" w:cs="Courier New"/>
          <w:color w:val="F97414"/>
          <w:sz w:val="18"/>
          <w:szCs w:val="18"/>
        </w:rPr>
        <w:t xml:space="preserve"> = false, /* Don't use compare mode */</w:t>
      </w:r>
    </w:p>
    <w:p w14:paraId="11BF83A0" w14:textId="7F616F42"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is_continuous</w:t>
      </w:r>
      <w:proofErr w:type="spellEnd"/>
      <w:r w:rsidRPr="00FC2CCF">
        <w:rPr>
          <w:rFonts w:ascii="Courier New" w:hAnsi="Courier New" w:cs="Courier New"/>
          <w:color w:val="F97414"/>
          <w:sz w:val="18"/>
          <w:szCs w:val="18"/>
        </w:rPr>
        <w:t xml:space="preserve"> = true,</w:t>
      </w:r>
      <w:r w:rsidR="00A156A6" w:rsidRPr="00A156A6">
        <w:rPr>
          <w:rFonts w:ascii="Courier New" w:hAnsi="Courier New" w:cs="Courier New"/>
          <w:color w:val="F97414"/>
          <w:sz w:val="18"/>
          <w:szCs w:val="18"/>
        </w:rPr>
        <w:t xml:space="preserve"> </w:t>
      </w:r>
      <w:r w:rsidRPr="00FC2CCF">
        <w:rPr>
          <w:rFonts w:ascii="Courier New" w:hAnsi="Courier New" w:cs="Courier New"/>
          <w:color w:val="F97414"/>
          <w:sz w:val="18"/>
          <w:szCs w:val="18"/>
        </w:rPr>
        <w:t>/* Run timer indefinitely */</w:t>
      </w:r>
    </w:p>
    <w:p w14:paraId="76F6E5F9" w14:textId="77777777" w:rsidR="00A156A6" w:rsidRPr="00A156A6"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.value = 0 /* Initial value of counter */</w:t>
      </w:r>
    </w:p>
    <w:p w14:paraId="7C363737" w14:textId="1DEBB7C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F122B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BCD389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Initialize the timer object. Does not use input pin ('pin' is NC) and</w:t>
      </w:r>
    </w:p>
    <w:p w14:paraId="7B01EE7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does not use a pre-configured clock source ('</w:t>
      </w:r>
      <w:proofErr w:type="spellStart"/>
      <w:r w:rsidRPr="00FC2CCF">
        <w:rPr>
          <w:rFonts w:ascii="Courier New" w:hAnsi="Courier New" w:cs="Courier New"/>
          <w:color w:val="F97414"/>
          <w:sz w:val="18"/>
          <w:szCs w:val="18"/>
        </w:rPr>
        <w:t>clk</w:t>
      </w:r>
      <w:proofErr w:type="spellEnd"/>
      <w:r w:rsidRPr="00FC2CCF">
        <w:rPr>
          <w:rFonts w:ascii="Courier New" w:hAnsi="Courier New" w:cs="Courier New"/>
          <w:color w:val="F97414"/>
          <w:sz w:val="18"/>
          <w:szCs w:val="18"/>
        </w:rPr>
        <w:t>' is NULL). */</w:t>
      </w:r>
    </w:p>
    <w:p w14:paraId="14257E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cyhal_timer_init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NC, NULL);</w:t>
      </w:r>
    </w:p>
    <w:p w14:paraId="7D75D4A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6BB8D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timer </w:t>
      </w:r>
      <w:proofErr w:type="spell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 xml:space="preserve"> failed. Stop program execution */</w:t>
      </w:r>
    </w:p>
    <w:p w14:paraId="3B9E4C4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(result != CY_RSLT_SUCCESS)</w:t>
      </w:r>
    </w:p>
    <w:p w14:paraId="42E1CAB0"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B299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364F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A879AE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F4E5EE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Configure timer period and operation mode such as count direction,</w:t>
      </w:r>
    </w:p>
    <w:p w14:paraId="6C9B3B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duration */</w:t>
      </w:r>
    </w:p>
    <w:bookmarkEnd w:id="210"/>
    <w:p w14:paraId="1A55D60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1" w:name="_mioConsistencyCheck183"/>
      <w:proofErr w:type="spellStart"/>
      <w:r w:rsidRPr="00FC2CCF">
        <w:rPr>
          <w:rFonts w:ascii="Courier New" w:hAnsi="Courier New" w:cs="Courier New"/>
          <w:color w:val="F97414"/>
          <w:sz w:val="18"/>
          <w:szCs w:val="18"/>
        </w:rPr>
        <w:t>cyhal_timer_configure</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w:t>
      </w:r>
    </w:p>
    <w:p w14:paraId="6A016EF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40BB7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frequency of timer's clock source */</w:t>
      </w:r>
    </w:p>
    <w:bookmarkEnd w:id="211"/>
    <w:p w14:paraId="608E702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2" w:name="_mioConsistencyCheck184"/>
      <w:proofErr w:type="spellStart"/>
      <w:r w:rsidRPr="00FC2CCF">
        <w:rPr>
          <w:rFonts w:ascii="Courier New" w:hAnsi="Courier New" w:cs="Courier New"/>
          <w:color w:val="F97414"/>
          <w:sz w:val="18"/>
          <w:szCs w:val="18"/>
        </w:rPr>
        <w:t>cyhal_timer_set_frequency</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LED_BLINK_TIMER_CLOCK_HZ);</w:t>
      </w:r>
    </w:p>
    <w:p w14:paraId="537225C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D20C67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Assign the ISR to execute on timer interrupt */</w:t>
      </w:r>
    </w:p>
    <w:bookmarkEnd w:id="212"/>
    <w:p w14:paraId="4D6ACEB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3" w:name="_mioConsistencyCheck185"/>
      <w:proofErr w:type="spellStart"/>
      <w:r w:rsidRPr="00FC2CCF">
        <w:rPr>
          <w:rFonts w:ascii="Courier New" w:hAnsi="Courier New" w:cs="Courier New"/>
          <w:color w:val="F97414"/>
          <w:sz w:val="18"/>
          <w:szCs w:val="18"/>
        </w:rPr>
        <w:t>cyhal_timer_register_callback</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 NULL);</w:t>
      </w:r>
    </w:p>
    <w:p w14:paraId="158A577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74A67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event on which timer interrupt occurs and enable it */</w:t>
      </w:r>
    </w:p>
    <w:bookmarkEnd w:id="213"/>
    <w:p w14:paraId="7C72136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4" w:name="_mioConsistencyCheck186"/>
      <w:proofErr w:type="spellStart"/>
      <w:r w:rsidRPr="00FC2CCF">
        <w:rPr>
          <w:rFonts w:ascii="Courier New" w:hAnsi="Courier New" w:cs="Courier New"/>
          <w:color w:val="F97414"/>
          <w:sz w:val="18"/>
          <w:szCs w:val="18"/>
        </w:rPr>
        <w:t>cyhal_timer_enable_event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CYHAL_TIMER_IRQ_TERMINAL_COUNT,</w:t>
      </w:r>
    </w:p>
    <w:p w14:paraId="2D3967F6" w14:textId="77777777" w:rsidR="00FC2CCF"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7, true);</w:t>
      </w:r>
    </w:p>
    <w:p w14:paraId="297EBD96" w14:textId="3F800480"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E3BEF2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Start the timer with the configured settings */</w:t>
      </w:r>
    </w:p>
    <w:bookmarkEnd w:id="214"/>
    <w:p w14:paraId="5C532FF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5" w:name="_mioConsistencyCheck187"/>
      <w:proofErr w:type="spellStart"/>
      <w:r w:rsidRPr="00FC2CCF">
        <w:rPr>
          <w:rFonts w:ascii="Courier New" w:hAnsi="Courier New" w:cs="Courier New"/>
          <w:color w:val="F97414"/>
          <w:sz w:val="18"/>
          <w:szCs w:val="18"/>
        </w:rPr>
        <w:t>cyhal_timer_start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w:t>
      </w:r>
    </w:p>
    <w:p w14:paraId="3225C717" w14:textId="7E650859"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5"/>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FC2CCF" w:rsidRDefault="0056605B" w:rsidP="00935F91">
      <w:pPr>
        <w:pStyle w:val="ListParagraph"/>
        <w:numPr>
          <w:ilvl w:val="0"/>
          <w:numId w:val="21"/>
        </w:numPr>
        <w:spacing w:before="160" w:after="160"/>
        <w:rPr>
          <w:rFonts w:ascii="Source Sans 3" w:hAnsi="Source Sans 3" w:cs="Consolas"/>
          <w:color w:val="000000"/>
          <w:lang w:val="en-IN"/>
        </w:rPr>
      </w:pPr>
      <w:r w:rsidRPr="00FC2CCF">
        <w:rPr>
          <w:rFonts w:ascii="Source Sans 3" w:hAnsi="Source Sans 3" w:cs="Consolas"/>
          <w:color w:val="000000"/>
          <w:lang w:val="en-IN"/>
        </w:rPr>
        <w:t>Let’s</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6" w:name="_mioConsistencyCheck188"/>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cyhal_timer_event_t</w:t>
      </w:r>
      <w:proofErr w:type="spellEnd"/>
      <w:r w:rsidRPr="00FC2CCF">
        <w:rPr>
          <w:rFonts w:ascii="Courier New" w:hAnsi="Courier New" w:cs="Courier New"/>
          <w:color w:val="F97414"/>
          <w:sz w:val="18"/>
          <w:szCs w:val="18"/>
        </w:rPr>
        <w:t xml:space="preserve"> event)</w:t>
      </w:r>
    </w:p>
    <w:p w14:paraId="29685F2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4184AD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w:t>
      </w:r>
    </w:p>
    <w:p w14:paraId="52FBFFD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event;</w:t>
      </w:r>
    </w:p>
    <w:p w14:paraId="289368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A0A847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interrupt flag and process it from the main while(1) loop */</w:t>
      </w:r>
    </w:p>
    <w:bookmarkEnd w:id="216"/>
    <w:p w14:paraId="4089DF9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7" w:name="_mioConsistencyCheck18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true;</w:t>
      </w:r>
    </w:p>
    <w:p w14:paraId="5291AAEA" w14:textId="045298F1"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17"/>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935F91">
      <w:pPr>
        <w:pStyle w:val="ListParagraph"/>
        <w:numPr>
          <w:ilvl w:val="0"/>
          <w:numId w:val="22"/>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218"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E9D7CE2" w14:textId="5A86578E"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r>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8"/>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77777777" w:rsidR="004E32DB" w:rsidRPr="00FC2CCF" w:rsidRDefault="00740605"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556BD65F" w14:textId="5BE785FE" w:rsidR="004E32DB" w:rsidRPr="00FC2CCF" w:rsidRDefault="0019728B" w:rsidP="004D4137">
      <w:pPr>
        <w:pStyle w:val="ListParagraph"/>
        <w:spacing w:before="160" w:after="160"/>
        <w:ind w:left="2836"/>
        <w:rPr>
          <w:rFonts w:ascii="Source Sans 3" w:hAnsi="Source Sans 3" w:cs="Consolas"/>
          <w:color w:val="000000"/>
          <w:lang w:val="en-IN"/>
        </w:rPr>
      </w:pPr>
      <w:r w:rsidRPr="00FC2CCF">
        <w:rPr>
          <w:rFonts w:ascii="Source Sans 3" w:hAnsi="Source Sans 3"/>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1">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FC2CCF" w:rsidRDefault="004E32DB" w:rsidP="00935F9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lastRenderedPageBreak/>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2">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FC2CCF" w:rsidRDefault="00740605" w:rsidP="00935F91">
      <w:pPr>
        <w:pStyle w:val="Body"/>
        <w:numPr>
          <w:ilvl w:val="0"/>
          <w:numId w:val="22"/>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the </w:t>
      </w:r>
      <w:r w:rsidR="0056605B" w:rsidRPr="00FC2CCF">
        <w:rPr>
          <w:rFonts w:ascii="Source Sans 3" w:hAnsi="Source Sans 3"/>
        </w:rPr>
        <w:t xml:space="preserve">serial </w:t>
      </w:r>
      <w:r w:rsidRPr="00FC2CCF">
        <w:rPr>
          <w:rFonts w:ascii="Source Sans 3" w:hAnsi="Source Sans 3"/>
        </w:rPr>
        <w:t xml:space="preserve">Terminal and configure as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8</w:t>
      </w:r>
      <w:r w:rsidRPr="00FC2CCF">
        <w:rPr>
          <w:rFonts w:ascii="Source Sans 3" w:hAnsi="Source Sans 3"/>
        </w:rPr>
        <w:t xml:space="preserve">-N-1 then restart the dev kit.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 xml:space="preserve">and kit LED blinks at approximately 1 Hz. Press Enter Key to Pause and resume the LED Blinking </w:t>
      </w:r>
      <w:r w:rsidR="0056605B" w:rsidRPr="00FC2CCF">
        <w:rPr>
          <w:rFonts w:ascii="Source Sans 3" w:hAnsi="Source Sans 3"/>
        </w:rPr>
        <w:t>respectively.</w:t>
      </w:r>
    </w:p>
    <w:p w14:paraId="0DAECDBC" w14:textId="77777777" w:rsidR="00BB7D90" w:rsidRPr="00FC2CCF" w:rsidRDefault="00740605" w:rsidP="00740605">
      <w:pPr>
        <w:pStyle w:val="Body"/>
        <w:jc w:val="center"/>
        <w:rPr>
          <w:rFonts w:ascii="Source Sans 3" w:hAnsi="Source Sans 3"/>
        </w:rPr>
      </w:pPr>
      <w:r w:rsidRPr="00FC2CCF">
        <w:rPr>
          <w:rFonts w:ascii="Source Sans 3" w:hAnsi="Source Sans 3"/>
          <w:noProof/>
        </w:rPr>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19" w:name="_Toc212806544"/>
      <w:bookmarkStart w:id="220" w:name="_mioConsistencyCheck411"/>
      <w:bookmarkStart w:id="221" w:name="_mioConsistencyCheck116"/>
      <w:r w:rsidRPr="00FC2CCF">
        <w:rPr>
          <w:rFonts w:ascii="Source Sans 3" w:hAnsi="Source Sans 3"/>
          <w:b/>
          <w:snapToGrid w:val="0"/>
          <w:kern w:val="28"/>
          <w:sz w:val="28"/>
          <w:lang w:eastAsia="de-DE"/>
        </w:rPr>
        <w:t>Conclusion</w:t>
      </w:r>
      <w:bookmarkEnd w:id="219"/>
      <w:r w:rsidRPr="002E749B">
        <w:rPr>
          <w:b/>
          <w:snapToGrid w:val="0"/>
          <w:kern w:val="28"/>
          <w:sz w:val="28"/>
          <w:lang w:eastAsia="de-DE"/>
        </w:rPr>
        <w:t xml:space="preserve"> </w:t>
      </w:r>
    </w:p>
    <w:bookmarkEnd w:id="220"/>
    <w:bookmarkEnd w:id="221"/>
    <w:p w14:paraId="32F6F7CE" w14:textId="082B696D"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first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figured out to us</w:t>
      </w:r>
      <w:r w:rsidR="0056605B" w:rsidRPr="00FC2CCF">
        <w:rPr>
          <w:rFonts w:ascii="Source Sans 3" w:hAnsi="Source Sans 3"/>
        </w:rPr>
        <w:t>e</w:t>
      </w:r>
      <w:r w:rsidRPr="00FC2CCF">
        <w:rPr>
          <w:rFonts w:ascii="Source Sans 3" w:hAnsi="Source Sans 3"/>
        </w:rPr>
        <w:t xml:space="preserve"> HAL </w:t>
      </w:r>
      <w:r w:rsidR="009742BC" w:rsidRPr="00FC2CCF">
        <w:rPr>
          <w:rFonts w:ascii="Source Sans 3" w:hAnsi="Source Sans 3"/>
        </w:rPr>
        <w:t>Libraries,</w:t>
      </w:r>
      <w:r w:rsidRPr="00FC2CCF">
        <w:rPr>
          <w:rFonts w:ascii="Source Sans 3" w:hAnsi="Source Sans 3"/>
        </w:rPr>
        <w:t xml:space="preserve"> Print Logs on terminals and blink LED every 1 second using Timer </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22" w:name="_Toc212806545"/>
      <w:bookmarkStart w:id="223" w:name="_mioConsistencyCheck412"/>
      <w:bookmarkStart w:id="224" w:name="_mioConsistencyCheck117"/>
      <w:bookmarkStart w:id="225" w:name="_mioConsistencyCheck418"/>
      <w:r w:rsidRPr="00FC2CCF">
        <w:rPr>
          <w:rFonts w:ascii="Source Sans 3" w:hAnsi="Source Sans 3"/>
          <w:b/>
          <w:snapToGrid w:val="0"/>
          <w:kern w:val="28"/>
          <w:sz w:val="32"/>
          <w:lang w:eastAsia="de-DE"/>
        </w:rPr>
        <w:lastRenderedPageBreak/>
        <w:t>Code Example 2: IPC queues using HAL</w:t>
      </w:r>
      <w:bookmarkEnd w:id="222"/>
    </w:p>
    <w:bookmarkEnd w:id="223"/>
    <w:bookmarkEnd w:id="224"/>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26" w:name="_Toc212806546"/>
      <w:r w:rsidRPr="00FC2CCF">
        <w:rPr>
          <w:rFonts w:ascii="Source Sans 3" w:hAnsi="Source Sans 3"/>
        </w:rPr>
        <w:t>Objective</w:t>
      </w:r>
      <w:bookmarkEnd w:id="226"/>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27" w:name="_Toc212806547"/>
      <w:r w:rsidRPr="00FC2CCF">
        <w:rPr>
          <w:rFonts w:ascii="Source Sans 3" w:hAnsi="Source Sans 3"/>
        </w:rPr>
        <w:t>Description</w:t>
      </w:r>
      <w:bookmarkEnd w:id="227"/>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63386" cy="2757905"/>
                    </a:xfrm>
                    <a:prstGeom prst="rect">
                      <a:avLst/>
                    </a:prstGeom>
                  </pic:spPr>
                </pic:pic>
              </a:graphicData>
            </a:graphic>
          </wp:inline>
        </w:drawing>
      </w:r>
      <w:bookmarkStart w:id="228" w:name="_mioConsistencyCheck310"/>
      <w:bookmarkStart w:id="229"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30" w:name="_Toc212806548"/>
      <w:bookmarkEnd w:id="228"/>
      <w:bookmarkEnd w:id="229"/>
      <w:r w:rsidRPr="00FC2CCF">
        <w:rPr>
          <w:rFonts w:ascii="Source Sans 3" w:hAnsi="Source Sans 3"/>
        </w:rPr>
        <w:t>Flowchart</w:t>
      </w:r>
      <w:bookmarkEnd w:id="230"/>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5">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31" w:name="_Toc212806549"/>
      <w:r w:rsidRPr="00FC2CCF">
        <w:rPr>
          <w:rFonts w:ascii="Source Sans 3" w:hAnsi="Source Sans 3"/>
        </w:rPr>
        <w:lastRenderedPageBreak/>
        <w:t>Hardware Block Diagram</w:t>
      </w:r>
      <w:bookmarkEnd w:id="231"/>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32" w:name="_Toc212806550"/>
      <w:r w:rsidRPr="00FC2CCF">
        <w:rPr>
          <w:rFonts w:ascii="Source Sans 3" w:hAnsi="Source Sans 3"/>
        </w:rPr>
        <w:t>Hardware Setup</w:t>
      </w:r>
      <w:bookmarkEnd w:id="232"/>
    </w:p>
    <w:p w14:paraId="1CE9C4EF" w14:textId="77777777" w:rsidR="006877F7" w:rsidRPr="002E749B" w:rsidRDefault="006877F7" w:rsidP="006877F7">
      <w:pPr>
        <w:pStyle w:val="Body"/>
      </w:pPr>
      <w:bookmarkStart w:id="233" w:name="_mioConsistencyCheck312"/>
      <w:bookmarkStart w:id="234"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35" w:name="_Toc212806551"/>
      <w:bookmarkEnd w:id="233"/>
      <w:bookmarkEnd w:id="234"/>
      <w:r w:rsidRPr="00FC2CCF">
        <w:rPr>
          <w:rFonts w:ascii="Source Sans 3" w:hAnsi="Source Sans 3"/>
        </w:rPr>
        <w:lastRenderedPageBreak/>
        <w:t>Project Creation</w:t>
      </w:r>
      <w:bookmarkEnd w:id="235"/>
      <w:r w:rsidRPr="002E749B">
        <w:t xml:space="preserve"> </w:t>
      </w:r>
    </w:p>
    <w:p w14:paraId="01E1F4E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36" w:name="_mioConsistencyCheck290"/>
      <w:bookmarkStart w:id="237" w:name="_mioConsistencyCheck71"/>
      <w:r w:rsidRPr="00FC2CCF">
        <w:rPr>
          <w:rFonts w:ascii="Source Sans 3" w:hAnsi="Source Sans 3"/>
          <w:bCs/>
        </w:rPr>
        <w:t>PSOC</w:t>
      </w:r>
      <w:bookmarkEnd w:id="236"/>
      <w:bookmarkEnd w:id="237"/>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935F9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38" w:name="_mioConsistencyCheck315"/>
      <w:bookmarkStart w:id="239"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38"/>
    <w:bookmarkEnd w:id="239"/>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935F91">
      <w:pPr>
        <w:pStyle w:val="TableTitle"/>
        <w:numPr>
          <w:ilvl w:val="0"/>
          <w:numId w:val="25"/>
        </w:numPr>
        <w:ind w:left="1778"/>
        <w:rPr>
          <w:rFonts w:ascii="Source Sans 3" w:hAnsi="Source Sans 3"/>
          <w:b w:val="0"/>
          <w:noProof/>
        </w:rPr>
      </w:pPr>
      <w:bookmarkStart w:id="240"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935F91">
      <w:pPr>
        <w:pStyle w:val="TableTitle"/>
        <w:numPr>
          <w:ilvl w:val="0"/>
          <w:numId w:val="25"/>
        </w:numPr>
        <w:rPr>
          <w:b w:val="0"/>
          <w:bCs/>
        </w:rPr>
      </w:pPr>
      <w:bookmarkStart w:id="241" w:name="_Hlk147320439"/>
      <w:bookmarkEnd w:id="240"/>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2"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42"/>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43"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4" w:name="_mioConsistencyCheck318"/>
      <w:bookmarkStart w:id="245" w:name="_mioConsistencyCheck88"/>
      <w:bookmarkEnd w:id="244"/>
      <w:bookmarkEnd w:id="245"/>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43"/>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46" w:name="_Hlk147313194"/>
      <w:r w:rsidRPr="00FC2CCF">
        <w:rPr>
          <w:rFonts w:ascii="Source Sans 3" w:hAnsi="Source Sans 3"/>
        </w:rPr>
        <w:t xml:space="preserve">&lt;code snippet&gt; </w:t>
      </w:r>
      <w:bookmarkEnd w:id="246"/>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41"/>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7"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47"/>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8"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48"/>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49" w:name="_Hlk147320910"/>
      <w:r w:rsidRPr="00FC2CCF">
        <w:rPr>
          <w:rFonts w:ascii="Source Sans 3" w:hAnsi="Source Sans 3"/>
          <w:lang w:val="en-IN"/>
        </w:rPr>
        <w:t>The below code is the variables required for the communication between the cores:</w:t>
      </w:r>
    </w:p>
    <w:bookmarkEnd w:id="249"/>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50"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50"/>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1"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51"/>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2"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52"/>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3"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53"/>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4" w:name="_mioConsistencyCheck199"/>
      <w:r w:rsidRPr="00FC2CCF">
        <w:rPr>
          <w:rFonts w:ascii="Courier New" w:hAnsi="Courier New" w:cs="Courier New"/>
          <w:color w:val="F97414"/>
          <w:sz w:val="18"/>
          <w:szCs w:val="18"/>
        </w:rPr>
        <w:t>void *queue1_pool, *queue2_pool;</w:t>
      </w:r>
    </w:p>
    <w:bookmarkEnd w:id="254"/>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5" w:name="_mioConsistencyCheck200"/>
      <w:r w:rsidRPr="00FC2CCF">
        <w:rPr>
          <w:rFonts w:ascii="Courier New" w:hAnsi="Courier New" w:cs="Courier New"/>
          <w:color w:val="F97414"/>
          <w:sz w:val="18"/>
          <w:szCs w:val="18"/>
          <w:lang w:val="de-DE"/>
        </w:rPr>
        <w:t>cyhal_ipc_queue_t *queue1_handle, *queue2_handle;</w:t>
      </w:r>
    </w:p>
    <w:bookmarkEnd w:id="255"/>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6"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56"/>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7"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57"/>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8"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58"/>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9"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59"/>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60" w:name="_mioConsistencyCheck205"/>
      <w:r w:rsidRPr="00FC2CCF">
        <w:rPr>
          <w:rFonts w:ascii="Courier New" w:hAnsi="Courier New" w:cs="Courier New"/>
          <w:color w:val="F97414"/>
          <w:sz w:val="18"/>
          <w:szCs w:val="18"/>
        </w:rPr>
        <w:t>Cy_SysEnableCM55(CY_CM55_APP_BOOT_ADDR, CM55_BOOT_WAIT_TIME_US);</w:t>
      </w:r>
    </w:p>
    <w:bookmarkEnd w:id="260"/>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935F91">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1"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61"/>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2"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3" w:name="_mioConsistencyCheck208"/>
      <w:bookmarkEnd w:id="26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4" w:name="_mioConsistencyCheck209"/>
      <w:bookmarkEnd w:id="263"/>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5" w:name="_mioConsistencyCheck210"/>
      <w:bookmarkEnd w:id="264"/>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6" w:name="_mioConsistencyCheck211"/>
      <w:bookmarkEnd w:id="265"/>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7" w:name="_mioConsistencyCheck212"/>
      <w:bookmarkEnd w:id="266"/>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8" w:name="_mioConsistencyCheck213"/>
      <w:bookmarkEnd w:id="26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9" w:name="_mioConsistencyCheck214"/>
      <w:bookmarkEnd w:id="26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0" w:name="_mioConsistencyCheck215"/>
      <w:bookmarkEnd w:id="269"/>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1" w:name="_mioConsistencyCheck216"/>
      <w:bookmarkEnd w:id="270"/>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2" w:name="_mioConsistencyCheck217"/>
      <w:bookmarkEnd w:id="27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3" w:name="_mioConsistencyCheck218"/>
      <w:bookmarkEnd w:id="272"/>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4" w:name="_mioConsistencyCheck219"/>
      <w:bookmarkEnd w:id="273"/>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5" w:name="_mioConsistencyCheck220"/>
      <w:bookmarkEnd w:id="274"/>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6" w:name="_mioConsistencyCheck221"/>
      <w:bookmarkEnd w:id="275"/>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7" w:name="_mioConsistencyCheck222"/>
      <w:bookmarkEnd w:id="276"/>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8" w:name="_mioConsistencyCheck223"/>
      <w:bookmarkEnd w:id="27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9" w:name="_mioConsistencyCheck224"/>
      <w:bookmarkEnd w:id="278"/>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80" w:name="_mioConsistencyCheck225"/>
      <w:bookmarkEnd w:id="279"/>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1" w:name="_mioConsistencyCheck226"/>
      <w:bookmarkEnd w:id="28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2" w:name="_mioConsistencyCheck227"/>
      <w:bookmarkEnd w:id="28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2"/>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83"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83"/>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4"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84"/>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5"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5"/>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6"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86"/>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7"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87"/>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8"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88"/>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9"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89"/>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90" w:name="_mioConsistencyCheck235"/>
      <w:r w:rsidRPr="00FC2CCF">
        <w:rPr>
          <w:rFonts w:ascii="Courier New" w:hAnsi="Courier New" w:cs="Courier New"/>
          <w:color w:val="F97414"/>
          <w:sz w:val="18"/>
          <w:szCs w:val="18"/>
          <w:lang w:val="de-DE"/>
        </w:rPr>
        <w:t>wdt_flag = WDT_FLAG_SET;</w:t>
      </w:r>
    </w:p>
    <w:bookmarkEnd w:id="290"/>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91"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1"/>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935F91">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935F91">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2"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92"/>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3"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93"/>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4"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94"/>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5"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95"/>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6"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6"/>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935F9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97"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97"/>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98"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98"/>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299"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299"/>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300"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0"/>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1"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1"/>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2"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2"/>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3"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304" w:name="_mioConsistencyCheck65"/>
      <w:bookmarkEnd w:id="303"/>
      <w:r w:rsidRPr="00FC2CCF">
        <w:rPr>
          <w:rFonts w:ascii="Courier New" w:hAnsi="Courier New" w:cs="Courier New"/>
          <w:color w:val="FF0000"/>
          <w:sz w:val="18"/>
          <w:szCs w:val="18"/>
          <w:lang w:eastAsia="en-US"/>
        </w:rPr>
        <w:t xml:space="preserve"> CYHAL_GPIO_DRIVE_STRONG, CYBSP_LED_STATE_OFF);</w:t>
      </w:r>
    </w:p>
    <w:bookmarkEnd w:id="304"/>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5"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6" w:name="_mioConsistencyCheck291"/>
      <w:bookmarkStart w:id="307" w:name="_mioConsistencyCheck72"/>
      <w:r w:rsidRPr="00FC2CCF">
        <w:rPr>
          <w:rFonts w:ascii="Courier New" w:hAnsi="Courier New" w:cs="Courier New"/>
          <w:color w:val="F97414"/>
          <w:sz w:val="18"/>
          <w:szCs w:val="18"/>
        </w:rPr>
        <w:t>PSOC</w:t>
      </w:r>
      <w:bookmarkEnd w:id="306"/>
      <w:bookmarkEnd w:id="307"/>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305"/>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935F91">
      <w:pPr>
        <w:pStyle w:val="TableTitle"/>
        <w:numPr>
          <w:ilvl w:val="0"/>
          <w:numId w:val="25"/>
        </w:numPr>
        <w:rPr>
          <w:rFonts w:ascii="Source Sans 3" w:hAnsi="Source Sans 3"/>
          <w:b w:val="0"/>
          <w:lang w:val="en-IN"/>
        </w:rPr>
      </w:pPr>
      <w:bookmarkStart w:id="308"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308"/>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9"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9"/>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0"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310"/>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1"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2" w:name="_mioConsistencyCheck253"/>
      <w:bookmarkEnd w:id="311"/>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3" w:name="_mioConsistencyCheck254"/>
      <w:bookmarkEnd w:id="312"/>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3"/>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4"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314"/>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5"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5"/>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6"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7" w:name="_mioConsistencyCheck258"/>
      <w:bookmarkEnd w:id="316"/>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317"/>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8"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19" w:name="_mioConsistencyCheck260"/>
      <w:bookmarkEnd w:id="318"/>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20" w:name="_mioConsistencyCheck261"/>
      <w:bookmarkEnd w:id="31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1" w:name="_mioConsistencyCheck262"/>
      <w:bookmarkEnd w:id="320"/>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21"/>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935F91">
      <w:pPr>
        <w:pStyle w:val="TableTitle"/>
        <w:numPr>
          <w:ilvl w:val="0"/>
          <w:numId w:val="25"/>
        </w:numPr>
        <w:rPr>
          <w:rFonts w:ascii="Source Sans 3" w:hAnsi="Source Sans 3"/>
        </w:rPr>
      </w:pPr>
      <w:bookmarkStart w:id="322"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22"/>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23"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23"/>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24"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24"/>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935F91">
      <w:pPr>
        <w:pStyle w:val="TableTitle"/>
        <w:numPr>
          <w:ilvl w:val="0"/>
          <w:numId w:val="25"/>
        </w:numPr>
        <w:rPr>
          <w:rFonts w:ascii="Source Sans 3" w:hAnsi="Source Sans 3" w:cs="Consolas"/>
          <w:b w:val="0"/>
          <w:color w:val="000000"/>
          <w:lang w:val="en-IN"/>
        </w:rPr>
      </w:pPr>
      <w:bookmarkStart w:id="325"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935F9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935F91">
      <w:pPr>
        <w:pStyle w:val="TableTitle"/>
        <w:numPr>
          <w:ilvl w:val="0"/>
          <w:numId w:val="25"/>
        </w:numPr>
        <w:rPr>
          <w:rFonts w:ascii="Source Sans 3" w:hAnsi="Source Sans 3"/>
          <w:b w:val="0"/>
          <w:bCs/>
          <w:lang w:val="en-IN"/>
        </w:rPr>
      </w:pPr>
      <w:bookmarkStart w:id="326" w:name="_mioConsistencyCheck122"/>
      <w:bookmarkEnd w:id="325"/>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935F91">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3">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27" w:name="_Toc212806552"/>
      <w:bookmarkStart w:id="328" w:name="_mioConsistencyCheck413"/>
      <w:bookmarkStart w:id="329" w:name="_mioConsistencyCheck118"/>
      <w:r w:rsidRPr="00FC2CCF">
        <w:rPr>
          <w:rFonts w:ascii="Source Sans 3" w:hAnsi="Source Sans 3"/>
          <w:b/>
          <w:snapToGrid w:val="0"/>
          <w:kern w:val="28"/>
          <w:sz w:val="28"/>
          <w:lang w:eastAsia="de-DE"/>
        </w:rPr>
        <w:lastRenderedPageBreak/>
        <w:t>Conclusion</w:t>
      </w:r>
      <w:bookmarkEnd w:id="326"/>
      <w:bookmarkEnd w:id="327"/>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30" w:name="_mioConsistencyCheck123"/>
      <w:bookmarkEnd w:id="328"/>
      <w:bookmarkEnd w:id="329"/>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30"/>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31" w:name="_Toc212806553"/>
      <w:bookmarkStart w:id="332" w:name="_mioConsistencyCheck124"/>
      <w:r w:rsidRPr="00FC2CCF">
        <w:rPr>
          <w:rFonts w:ascii="Source Sans 3" w:hAnsi="Source Sans 3"/>
        </w:rPr>
        <w:lastRenderedPageBreak/>
        <w:t>References</w:t>
      </w:r>
      <w:bookmarkEnd w:id="331"/>
      <w:bookmarkEnd w:id="332"/>
      <w:r w:rsidRPr="002E749B">
        <w:t xml:space="preserve"> </w:t>
      </w:r>
    </w:p>
    <w:p w14:paraId="5DFC65EA" w14:textId="77777777" w:rsidR="006877F7" w:rsidRPr="002E749B" w:rsidRDefault="006877F7" w:rsidP="00935F91">
      <w:pPr>
        <w:pStyle w:val="ListParagraph"/>
        <w:numPr>
          <w:ilvl w:val="0"/>
          <w:numId w:val="27"/>
        </w:numPr>
        <w:spacing w:before="160" w:after="160"/>
        <w:rPr>
          <w:lang w:eastAsia="de-DE"/>
        </w:rPr>
      </w:pPr>
      <w:bookmarkStart w:id="333"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33"/>
      <w:r w:rsidRPr="002E749B">
        <w:rPr>
          <w:rFonts w:cs="SourceSansPro"/>
          <w:color w:val="000000"/>
          <w:szCs w:val="24"/>
          <w:lang w:val="en-IN"/>
        </w:rPr>
        <w:t xml:space="preserve"> </w:t>
      </w:r>
    </w:p>
    <w:bookmarkStart w:id="334" w:name="_mioConsistencyCheck126"/>
    <w:bookmarkStart w:id="335" w:name="_mioConsistencyCheck265"/>
    <w:bookmarkStart w:id="336"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34"/>
      <w:bookmarkEnd w:id="335"/>
      <w:bookmarkEnd w:id="336"/>
      <w:r w:rsidR="006877F7" w:rsidRPr="002E749B">
        <w:rPr>
          <w:lang w:eastAsia="de-DE"/>
        </w:rPr>
        <w:t xml:space="preserve"> </w:t>
      </w:r>
    </w:p>
    <w:p w14:paraId="0FFE1F53" w14:textId="77777777" w:rsidR="006877F7" w:rsidRPr="002E749B" w:rsidRDefault="006877F7" w:rsidP="006877F7">
      <w:pPr>
        <w:pStyle w:val="Body"/>
      </w:pPr>
      <w:bookmarkStart w:id="337" w:name="_mioConsistencyCheck382"/>
      <w:bookmarkStart w:id="338"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25"/>
    <w:p w14:paraId="41D0212A" w14:textId="77777777" w:rsidR="00BB7D90" w:rsidRPr="002E749B" w:rsidRDefault="00BB7D90" w:rsidP="00793FED">
      <w:pPr>
        <w:pStyle w:val="FigureTitle"/>
        <w:rPr>
          <w:b/>
        </w:rPr>
        <w:sectPr w:rsidR="00BB7D90" w:rsidRPr="002E749B" w:rsidSect="00FC2CCF">
          <w:headerReference w:type="default" r:id="rId74"/>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39" w:name="_mioConsistencyCheck419"/>
    </w:p>
    <w:bookmarkEnd w:id="339"/>
    <w:p w14:paraId="68951701" w14:textId="77777777" w:rsidR="00BB7D90" w:rsidRPr="002E749B" w:rsidRDefault="00BB7D90" w:rsidP="00BB7D90">
      <w:pPr>
        <w:pStyle w:val="Body"/>
        <w:sectPr w:rsidR="00BB7D90" w:rsidRPr="002E749B" w:rsidSect="00FC2CCF">
          <w:headerReference w:type="even" r:id="rId75"/>
          <w:headerReference w:type="default" r:id="rId76"/>
          <w:footerReference w:type="default" r:id="rId77"/>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40" w:name="_mioConsistencyCheck420"/>
    </w:p>
    <w:bookmarkEnd w:id="337"/>
    <w:bookmarkEnd w:id="338"/>
    <w:bookmarkEnd w:id="340"/>
    <w:p w14:paraId="3A0A8FAF" w14:textId="77777777" w:rsidR="004168FE" w:rsidRPr="002E749B" w:rsidRDefault="004168FE" w:rsidP="00BB7D90"/>
    <w:sectPr w:rsidR="004168FE" w:rsidRPr="002E749B" w:rsidSect="00FC2CCF">
      <w:headerReference w:type="even" r:id="rId78"/>
      <w:headerReference w:type="default" r:id="rId79"/>
      <w:footerReference w:type="default" r:id="rId80"/>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E44B9F" w:rsidRDefault="00E44B9F">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E44B9F" w:rsidRDefault="00E44B9F">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E44B9F" w:rsidRDefault="00E44B9F">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E44B9F" w:rsidRDefault="00E44B9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6368BD" w14:textId="77777777" w:rsidR="004408A0" w:rsidRDefault="004408A0">
      <w:r>
        <w:separator/>
      </w:r>
    </w:p>
  </w:endnote>
  <w:endnote w:type="continuationSeparator" w:id="0">
    <w:p w14:paraId="42062F64" w14:textId="77777777" w:rsidR="004408A0" w:rsidRDefault="004408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E44B9F" w:rsidRPr="00BF5F1A" w:rsidRDefault="00E44B9F"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E44B9F" w:rsidRPr="006C7017" w:rsidRDefault="00E44B9F"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E44B9F" w:rsidRDefault="00E44B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32FBF745" w14:textId="77777777" w:rsidTr="00B64495">
                      <w:trPr>
                        <w:trHeight w:val="3256"/>
                      </w:trPr>
                      <w:tc>
                        <w:tcPr>
                          <w:tcW w:w="2943" w:type="dxa"/>
                          <w:shd w:val="clear" w:color="auto" w:fill="auto"/>
                        </w:tcPr>
                        <w:p w14:paraId="577E173C"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E44B9F" w:rsidRPr="00096093" w:rsidRDefault="00E44B9F" w:rsidP="00096093">
                          <w:pPr>
                            <w:pStyle w:val="LegalText"/>
                          </w:pPr>
                        </w:p>
                      </w:tc>
                      <w:tc>
                        <w:tcPr>
                          <w:tcW w:w="3827" w:type="dxa"/>
                          <w:shd w:val="clear" w:color="auto" w:fill="auto"/>
                        </w:tcPr>
                        <w:p w14:paraId="23E212E7" w14:textId="77777777" w:rsidR="00E44B9F" w:rsidRPr="00096093" w:rsidRDefault="00E44B9F" w:rsidP="00096093">
                          <w:pPr>
                            <w:pStyle w:val="LegalText"/>
                          </w:pPr>
                        </w:p>
                      </w:tc>
                    </w:tr>
                    <w:tr w:rsidR="00E44B9F" w:rsidRPr="006B63E0" w14:paraId="4E11046C" w14:textId="77777777" w:rsidTr="00B64495">
                      <w:trPr>
                        <w:trHeight w:val="80"/>
                      </w:trPr>
                      <w:tc>
                        <w:tcPr>
                          <w:tcW w:w="2943" w:type="dxa"/>
                          <w:shd w:val="clear" w:color="auto" w:fill="auto"/>
                        </w:tcPr>
                        <w:p w14:paraId="0749D342" w14:textId="77777777" w:rsidR="00E44B9F" w:rsidRDefault="00E44B9F" w:rsidP="00096093">
                          <w:pPr>
                            <w:pStyle w:val="LegalText"/>
                          </w:pPr>
                        </w:p>
                      </w:tc>
                      <w:tc>
                        <w:tcPr>
                          <w:tcW w:w="3544" w:type="dxa"/>
                          <w:shd w:val="clear" w:color="auto" w:fill="auto"/>
                        </w:tcPr>
                        <w:p w14:paraId="363A3F81" w14:textId="77777777" w:rsidR="00E44B9F" w:rsidRDefault="00E44B9F" w:rsidP="00096093">
                          <w:pPr>
                            <w:pStyle w:val="LegalText"/>
                          </w:pPr>
                        </w:p>
                      </w:tc>
                      <w:tc>
                        <w:tcPr>
                          <w:tcW w:w="3827" w:type="dxa"/>
                          <w:shd w:val="clear" w:color="auto" w:fill="auto"/>
                        </w:tcPr>
                        <w:p w14:paraId="73A2F800" w14:textId="77777777" w:rsidR="00E44B9F" w:rsidRDefault="00E44B9F" w:rsidP="00096093">
                          <w:pPr>
                            <w:pStyle w:val="LegalText"/>
                          </w:pPr>
                        </w:p>
                      </w:tc>
                    </w:tr>
                  </w:tbl>
                  <w:p w14:paraId="7DE376C7" w14:textId="77777777" w:rsidR="00E44B9F" w:rsidRPr="00096093" w:rsidRDefault="00E44B9F" w:rsidP="00A379A9">
                    <w:pPr>
                      <w:pStyle w:val="LegalText"/>
                    </w:pPr>
                  </w:p>
                </w:txbxContent>
              </v:textbox>
              <w10:wrap anchorx="page" anchory="page"/>
              <w10:anchorlock/>
            </v:shape>
          </w:pict>
        </mc:Fallback>
      </mc:AlternateContent>
    </w:r>
  </w:p>
  <w:p w14:paraId="10BD6D49" w14:textId="77777777" w:rsidR="00E44B9F" w:rsidRDefault="00E44B9F">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E44B9F" w:rsidRPr="00096093" w:rsidRDefault="00E44B9F" w:rsidP="002E5A3A">
                    <w:pPr>
                      <w:pStyle w:val="LegalHeading"/>
                    </w:pPr>
                    <w:r w:rsidRPr="00096093">
                      <w:t xml:space="preserve">Trademarks </w:t>
                    </w:r>
                  </w:p>
                  <w:p w14:paraId="6AF9F3AE" w14:textId="77777777" w:rsidR="00E44B9F" w:rsidRDefault="00E44B9F" w:rsidP="009A011B">
                    <w:pPr>
                      <w:pStyle w:val="LegalText"/>
                      <w:rPr>
                        <w:lang w:val="en"/>
                      </w:rPr>
                    </w:pPr>
                    <w:r>
                      <w:rPr>
                        <w:lang w:val="en"/>
                      </w:rPr>
                      <w:t>All referenced product or service names and trademarks are the property of their respective owners.</w:t>
                    </w:r>
                  </w:p>
                  <w:p w14:paraId="12063900" w14:textId="77777777" w:rsidR="00E44B9F" w:rsidRDefault="00E44B9F" w:rsidP="009A011B">
                    <w:pPr>
                      <w:pStyle w:val="LegalText"/>
                      <w:rPr>
                        <w:lang w:val="en"/>
                      </w:rPr>
                    </w:pPr>
                    <w:r>
                      <w:br/>
                    </w:r>
                  </w:p>
                  <w:p w14:paraId="13C55FF0" w14:textId="77777777" w:rsidR="00E44B9F" w:rsidRPr="009A011B" w:rsidRDefault="00E44B9F"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872294"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4DE17501" w14:textId="77777777" w:rsidTr="00A42000">
                      <w:trPr>
                        <w:trHeight w:val="1191"/>
                      </w:trPr>
                      <w:tc>
                        <w:tcPr>
                          <w:tcW w:w="3005" w:type="dxa"/>
                          <w:shd w:val="clear" w:color="auto" w:fill="auto"/>
                        </w:tcPr>
                        <w:p w14:paraId="7A27C83B" w14:textId="77777777" w:rsidR="00E44B9F" w:rsidRPr="00096093" w:rsidRDefault="00E44B9F" w:rsidP="00096093">
                          <w:pPr>
                            <w:pStyle w:val="AnchorLine"/>
                          </w:pPr>
                        </w:p>
                        <w:p w14:paraId="63397A9D" w14:textId="77777777" w:rsidR="00E44B9F" w:rsidRPr="00096093" w:rsidRDefault="00E44B9F" w:rsidP="00096093">
                          <w:pPr>
                            <w:pStyle w:val="LegalHeading"/>
                          </w:pPr>
                        </w:p>
                        <w:p w14:paraId="2F21CA8E" w14:textId="77777777" w:rsidR="00E44B9F" w:rsidRPr="00096093" w:rsidRDefault="00E44B9F" w:rsidP="00096093">
                          <w:pPr>
                            <w:pStyle w:val="LegalHeading"/>
                          </w:pPr>
                          <w:r w:rsidRPr="00096093">
                            <w:t>Published by</w:t>
                          </w:r>
                        </w:p>
                        <w:p w14:paraId="3E64642E" w14:textId="77777777" w:rsidR="00E44B9F" w:rsidRPr="00096093" w:rsidRDefault="00E44B9F" w:rsidP="00096093">
                          <w:pPr>
                            <w:pStyle w:val="LegalHeading"/>
                          </w:pPr>
                          <w:r w:rsidRPr="00096093">
                            <w:t>Infineon Technologies AG</w:t>
                          </w:r>
                        </w:p>
                        <w:p w14:paraId="2C641433" w14:textId="77777777" w:rsidR="00E44B9F" w:rsidRPr="00096093" w:rsidRDefault="00E44B9F" w:rsidP="00096093">
                          <w:pPr>
                            <w:pStyle w:val="LegalHeading"/>
                          </w:pPr>
                          <w:r w:rsidRPr="00096093">
                            <w:t>81726 Munich, Germany</w:t>
                          </w:r>
                        </w:p>
                        <w:p w14:paraId="1667BA0D" w14:textId="77777777" w:rsidR="00E44B9F" w:rsidRPr="00096093" w:rsidRDefault="00E44B9F" w:rsidP="00096093">
                          <w:pPr>
                            <w:pStyle w:val="LegalHeading"/>
                          </w:pPr>
                        </w:p>
                        <w:p w14:paraId="2459502D" w14:textId="03CF6FA3"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E44B9F" w:rsidRPr="00096093" w:rsidRDefault="00E44B9F" w:rsidP="00096093">
                          <w:pPr>
                            <w:pStyle w:val="LegalText"/>
                          </w:pPr>
                        </w:p>
                        <w:p w14:paraId="0370B0EF" w14:textId="77777777" w:rsidR="00E44B9F" w:rsidRPr="00096093" w:rsidRDefault="00E44B9F" w:rsidP="00096093">
                          <w:pPr>
                            <w:pStyle w:val="LegalHeading"/>
                          </w:pPr>
                          <w:r w:rsidRPr="00096093">
                            <w:t>Do you have a question about this document?</w:t>
                          </w:r>
                        </w:p>
                        <w:p w14:paraId="15406D7C"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63B4EB69"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2EB81248" w14:textId="77777777" w:rsidR="00E44B9F" w:rsidRPr="00096093" w:rsidRDefault="00E44B9F" w:rsidP="00096093">
                          <w:pPr>
                            <w:pStyle w:val="LegalHeading"/>
                          </w:pPr>
                          <w:r w:rsidRPr="00096093">
                            <w:t>IMPORTANT NOTICE</w:t>
                          </w:r>
                        </w:p>
                        <w:p w14:paraId="66A226A6"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E44B9F" w:rsidRDefault="00E44B9F" w:rsidP="00096093">
                          <w:pPr>
                            <w:pStyle w:val="LegalText"/>
                          </w:pPr>
                        </w:p>
                        <w:p w14:paraId="3C6C63CE"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E44B9F" w:rsidRPr="00096093" w:rsidRDefault="00E44B9F" w:rsidP="00096093">
                          <w:pPr>
                            <w:pStyle w:val="LegalText"/>
                          </w:pPr>
                        </w:p>
                      </w:tc>
                      <w:tc>
                        <w:tcPr>
                          <w:tcW w:w="3685" w:type="dxa"/>
                          <w:shd w:val="clear" w:color="auto" w:fill="auto"/>
                        </w:tcPr>
                        <w:p w14:paraId="490DE297" w14:textId="77777777" w:rsidR="00E44B9F" w:rsidRPr="00096093" w:rsidRDefault="00E44B9F" w:rsidP="00096093">
                          <w:pPr>
                            <w:pStyle w:val="LegalHeading"/>
                          </w:pPr>
                        </w:p>
                        <w:p w14:paraId="34BA9B24"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E44B9F" w:rsidRPr="00096093" w:rsidRDefault="00E44B9F" w:rsidP="00096093">
                          <w:pPr>
                            <w:pStyle w:val="LegalHeading"/>
                          </w:pPr>
                        </w:p>
                        <w:p w14:paraId="7290493A" w14:textId="77777777" w:rsidR="00E44B9F" w:rsidRPr="00096093" w:rsidRDefault="00E44B9F" w:rsidP="00096093">
                          <w:pPr>
                            <w:pStyle w:val="LegalHeading"/>
                          </w:pPr>
                          <w:r w:rsidRPr="00096093">
                            <w:t>WARNINGS</w:t>
                          </w:r>
                        </w:p>
                        <w:p w14:paraId="24562497"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E44B9F" w:rsidRPr="00096093" w:rsidRDefault="00E44B9F" w:rsidP="00096093">
                          <w:pPr>
                            <w:pStyle w:val="LegalText"/>
                          </w:pPr>
                        </w:p>
                        <w:p w14:paraId="36EA1983"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1639174" w14:textId="77777777" w:rsidTr="00A42000">
                      <w:trPr>
                        <w:trHeight w:val="80"/>
                      </w:trPr>
                      <w:tc>
                        <w:tcPr>
                          <w:tcW w:w="3005" w:type="dxa"/>
                          <w:shd w:val="clear" w:color="auto" w:fill="auto"/>
                        </w:tcPr>
                        <w:p w14:paraId="5D528CF7" w14:textId="77777777" w:rsidR="00E44B9F" w:rsidRDefault="00E44B9F" w:rsidP="00096093">
                          <w:pPr>
                            <w:pStyle w:val="LegalText"/>
                          </w:pPr>
                        </w:p>
                      </w:tc>
                      <w:tc>
                        <w:tcPr>
                          <w:tcW w:w="3685" w:type="dxa"/>
                          <w:shd w:val="clear" w:color="auto" w:fill="auto"/>
                        </w:tcPr>
                        <w:p w14:paraId="42F6C542" w14:textId="77777777" w:rsidR="00E44B9F" w:rsidRDefault="00E44B9F" w:rsidP="00096093">
                          <w:pPr>
                            <w:pStyle w:val="LegalText"/>
                          </w:pPr>
                        </w:p>
                      </w:tc>
                      <w:tc>
                        <w:tcPr>
                          <w:tcW w:w="3685" w:type="dxa"/>
                          <w:shd w:val="clear" w:color="auto" w:fill="auto"/>
                        </w:tcPr>
                        <w:p w14:paraId="0FFA538A" w14:textId="77777777" w:rsidR="00E44B9F" w:rsidRDefault="00E44B9F" w:rsidP="00096093">
                          <w:pPr>
                            <w:pStyle w:val="LegalText"/>
                          </w:pPr>
                        </w:p>
                      </w:tc>
                    </w:tr>
                  </w:tbl>
                  <w:p w14:paraId="33CFCB16" w14:textId="77777777" w:rsidR="00E44B9F" w:rsidRPr="00096093" w:rsidRDefault="00E44B9F"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E44B9F" w:rsidRDefault="00E44B9F"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E44B9F" w:rsidRPr="00096093" w:rsidRDefault="00E44B9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E44B9F" w:rsidRPr="006B63E0" w14:paraId="617C3B21" w14:textId="77777777" w:rsidTr="00B64495">
                      <w:trPr>
                        <w:trHeight w:val="3256"/>
                      </w:trPr>
                      <w:tc>
                        <w:tcPr>
                          <w:tcW w:w="2943" w:type="dxa"/>
                          <w:shd w:val="clear" w:color="auto" w:fill="auto"/>
                        </w:tcPr>
                        <w:p w14:paraId="6E30DF99" w14:textId="77777777" w:rsidR="00E44B9F" w:rsidRPr="00096093" w:rsidRDefault="00E44B9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E44B9F" w:rsidRPr="00096093" w:rsidRDefault="00E44B9F" w:rsidP="00096093">
                          <w:pPr>
                            <w:pStyle w:val="LegalText"/>
                          </w:pPr>
                        </w:p>
                      </w:tc>
                      <w:tc>
                        <w:tcPr>
                          <w:tcW w:w="3827" w:type="dxa"/>
                          <w:shd w:val="clear" w:color="auto" w:fill="auto"/>
                        </w:tcPr>
                        <w:p w14:paraId="4226B1B5" w14:textId="77777777" w:rsidR="00E44B9F" w:rsidRPr="00096093" w:rsidRDefault="00E44B9F" w:rsidP="00096093">
                          <w:pPr>
                            <w:pStyle w:val="LegalText"/>
                          </w:pPr>
                        </w:p>
                      </w:tc>
                    </w:tr>
                    <w:tr w:rsidR="00E44B9F" w:rsidRPr="006B63E0" w14:paraId="20106156" w14:textId="77777777" w:rsidTr="00B64495">
                      <w:trPr>
                        <w:trHeight w:val="80"/>
                      </w:trPr>
                      <w:tc>
                        <w:tcPr>
                          <w:tcW w:w="2943" w:type="dxa"/>
                          <w:shd w:val="clear" w:color="auto" w:fill="auto"/>
                        </w:tcPr>
                        <w:p w14:paraId="75F53AAD" w14:textId="77777777" w:rsidR="00E44B9F" w:rsidRDefault="00E44B9F" w:rsidP="00096093">
                          <w:pPr>
                            <w:pStyle w:val="LegalText"/>
                          </w:pPr>
                        </w:p>
                      </w:tc>
                      <w:tc>
                        <w:tcPr>
                          <w:tcW w:w="3544" w:type="dxa"/>
                          <w:shd w:val="clear" w:color="auto" w:fill="auto"/>
                        </w:tcPr>
                        <w:p w14:paraId="5BD8E8F2" w14:textId="77777777" w:rsidR="00E44B9F" w:rsidRDefault="00E44B9F" w:rsidP="00096093">
                          <w:pPr>
                            <w:pStyle w:val="LegalText"/>
                          </w:pPr>
                        </w:p>
                      </w:tc>
                      <w:tc>
                        <w:tcPr>
                          <w:tcW w:w="3827" w:type="dxa"/>
                          <w:shd w:val="clear" w:color="auto" w:fill="auto"/>
                        </w:tcPr>
                        <w:p w14:paraId="2B6D6D8C" w14:textId="77777777" w:rsidR="00E44B9F" w:rsidRDefault="00E44B9F" w:rsidP="00096093">
                          <w:pPr>
                            <w:pStyle w:val="LegalText"/>
                          </w:pPr>
                        </w:p>
                      </w:tc>
                    </w:tr>
                  </w:tbl>
                  <w:p w14:paraId="2F72F30A" w14:textId="77777777" w:rsidR="00E44B9F" w:rsidRPr="00096093" w:rsidRDefault="00E44B9F" w:rsidP="00A379A9">
                    <w:pPr>
                      <w:pStyle w:val="LegalText"/>
                    </w:pPr>
                  </w:p>
                </w:txbxContent>
              </v:textbox>
              <w10:wrap anchorx="page" anchory="page"/>
              <w10:anchorlock/>
            </v:shape>
          </w:pict>
        </mc:Fallback>
      </mc:AlternateContent>
    </w:r>
  </w:p>
  <w:p w14:paraId="3D2CA850" w14:textId="77777777" w:rsidR="00E44B9F" w:rsidRDefault="00E44B9F">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E44B9F" w:rsidRPr="00096093" w:rsidRDefault="00E44B9F" w:rsidP="002E5A3A">
                    <w:pPr>
                      <w:pStyle w:val="LegalHeading"/>
                    </w:pPr>
                    <w:r w:rsidRPr="00096093">
                      <w:t xml:space="preserve">Trademarks </w:t>
                    </w:r>
                  </w:p>
                  <w:p w14:paraId="7C1612F2" w14:textId="77777777" w:rsidR="00E44B9F" w:rsidRDefault="00E44B9F" w:rsidP="009A011B">
                    <w:pPr>
                      <w:pStyle w:val="LegalText"/>
                      <w:rPr>
                        <w:lang w:val="en"/>
                      </w:rPr>
                    </w:pPr>
                    <w:r>
                      <w:rPr>
                        <w:lang w:val="en"/>
                      </w:rPr>
                      <w:t>All referenced product or service names and trademarks are the property of their respective owners.</w:t>
                    </w:r>
                  </w:p>
                  <w:p w14:paraId="75E1D84E" w14:textId="77777777" w:rsidR="00E44B9F" w:rsidRDefault="00E44B9F" w:rsidP="009A011B">
                    <w:pPr>
                      <w:pStyle w:val="LegalText"/>
                      <w:rPr>
                        <w:lang w:val="en"/>
                      </w:rPr>
                    </w:pPr>
                    <w:r>
                      <w:br/>
                    </w:r>
                  </w:p>
                  <w:p w14:paraId="7434150E" w14:textId="77777777" w:rsidR="00E44B9F" w:rsidRPr="009A011B" w:rsidRDefault="00E44B9F"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872295"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3"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41" w:name="ImportantNotice"/>
                                <w:bookmarkEnd w:id="341"/>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E44B9F" w:rsidRPr="006B63E0" w14:paraId="361610EA" w14:textId="77777777" w:rsidTr="00A42000">
                      <w:trPr>
                        <w:trHeight w:val="1191"/>
                      </w:trPr>
                      <w:tc>
                        <w:tcPr>
                          <w:tcW w:w="3005" w:type="dxa"/>
                          <w:shd w:val="clear" w:color="auto" w:fill="auto"/>
                        </w:tcPr>
                        <w:p w14:paraId="77B0EB83" w14:textId="77777777" w:rsidR="00E44B9F" w:rsidRPr="00096093" w:rsidRDefault="00E44B9F" w:rsidP="00096093">
                          <w:pPr>
                            <w:pStyle w:val="AnchorLine"/>
                          </w:pPr>
                        </w:p>
                        <w:p w14:paraId="594808A9" w14:textId="77777777" w:rsidR="00E44B9F" w:rsidRPr="00096093" w:rsidRDefault="00E44B9F" w:rsidP="00096093">
                          <w:pPr>
                            <w:pStyle w:val="LegalHeading"/>
                          </w:pPr>
                        </w:p>
                        <w:p w14:paraId="3B810FD7" w14:textId="77777777" w:rsidR="00E44B9F" w:rsidRPr="00096093" w:rsidRDefault="00E44B9F" w:rsidP="00096093">
                          <w:pPr>
                            <w:pStyle w:val="LegalHeading"/>
                          </w:pPr>
                          <w:r w:rsidRPr="00096093">
                            <w:t>Published by</w:t>
                          </w:r>
                        </w:p>
                        <w:p w14:paraId="614979C7" w14:textId="77777777" w:rsidR="00E44B9F" w:rsidRPr="00096093" w:rsidRDefault="00E44B9F" w:rsidP="00096093">
                          <w:pPr>
                            <w:pStyle w:val="LegalHeading"/>
                          </w:pPr>
                          <w:r w:rsidRPr="00096093">
                            <w:t>Infineon Technologies AG</w:t>
                          </w:r>
                        </w:p>
                        <w:p w14:paraId="5AD1BCDB" w14:textId="77777777" w:rsidR="00E44B9F" w:rsidRPr="00096093" w:rsidRDefault="00E44B9F" w:rsidP="00096093">
                          <w:pPr>
                            <w:pStyle w:val="LegalHeading"/>
                          </w:pPr>
                          <w:r w:rsidRPr="00096093">
                            <w:t>81726 Munich, Germany</w:t>
                          </w:r>
                        </w:p>
                        <w:p w14:paraId="3B46F72C" w14:textId="77777777" w:rsidR="00E44B9F" w:rsidRPr="00096093" w:rsidRDefault="00E44B9F" w:rsidP="00096093">
                          <w:pPr>
                            <w:pStyle w:val="LegalHeading"/>
                          </w:pPr>
                        </w:p>
                        <w:p w14:paraId="2C85361E" w14:textId="792EACF0" w:rsidR="00E44B9F" w:rsidRPr="00096093" w:rsidRDefault="00E44B9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E44B9F" w:rsidRPr="00096093" w:rsidRDefault="00E44B9F" w:rsidP="00096093">
                          <w:pPr>
                            <w:pStyle w:val="LegalText"/>
                          </w:pPr>
                        </w:p>
                        <w:p w14:paraId="1704CFFD" w14:textId="77777777" w:rsidR="00E44B9F" w:rsidRPr="00096093" w:rsidRDefault="00E44B9F" w:rsidP="00096093">
                          <w:pPr>
                            <w:pStyle w:val="LegalHeading"/>
                          </w:pPr>
                          <w:r w:rsidRPr="00096093">
                            <w:t>Do you have a question about this document?</w:t>
                          </w:r>
                        </w:p>
                        <w:p w14:paraId="2EABCCDE" w14:textId="77777777" w:rsidR="00E44B9F" w:rsidRPr="00096093" w:rsidRDefault="00E44B9F" w:rsidP="00096093">
                          <w:pPr>
                            <w:pStyle w:val="LegalHeading"/>
                          </w:pPr>
                          <w:r w:rsidRPr="004E02FF">
                            <w:t xml:space="preserve">Email: </w:t>
                          </w:r>
                          <w:hyperlink r:id="rId5" w:history="1">
                            <w:r w:rsidRPr="00096093">
                              <w:rPr>
                                <w:rStyle w:val="Hypertext"/>
                              </w:rPr>
                              <w:t>erratum@infineon.com</w:t>
                            </w:r>
                          </w:hyperlink>
                        </w:p>
                        <w:p w14:paraId="0FDF1DB8" w14:textId="77777777" w:rsidR="00E44B9F" w:rsidRPr="00096093" w:rsidRDefault="00E44B9F" w:rsidP="00096093">
                          <w:pPr>
                            <w:pStyle w:val="LegalHeading"/>
                          </w:pPr>
                          <w:r w:rsidRPr="00096093">
                            <w:br/>
                            <w:t xml:space="preserve">Document reference </w:t>
                          </w:r>
                        </w:p>
                      </w:tc>
                      <w:tc>
                        <w:tcPr>
                          <w:tcW w:w="3685" w:type="dxa"/>
                          <w:shd w:val="clear" w:color="auto" w:fill="auto"/>
                        </w:tcPr>
                        <w:p w14:paraId="7D83D0BD" w14:textId="77777777" w:rsidR="00E44B9F" w:rsidRPr="00096093" w:rsidRDefault="00E44B9F" w:rsidP="00096093">
                          <w:pPr>
                            <w:pStyle w:val="LegalHeading"/>
                          </w:pPr>
                          <w:r w:rsidRPr="00096093">
                            <w:t>IMPORTANT NOTICE</w:t>
                          </w:r>
                          <w:bookmarkStart w:id="342" w:name="ImportantNotice"/>
                          <w:bookmarkEnd w:id="342"/>
                        </w:p>
                        <w:p w14:paraId="44EBEC01" w14:textId="77777777" w:rsidR="00E44B9F" w:rsidRPr="00096093" w:rsidRDefault="00E44B9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E44B9F" w:rsidRDefault="00E44B9F" w:rsidP="00096093">
                          <w:pPr>
                            <w:pStyle w:val="LegalText"/>
                          </w:pPr>
                        </w:p>
                        <w:p w14:paraId="3AFB2BED" w14:textId="77777777" w:rsidR="00E44B9F" w:rsidRPr="00096093" w:rsidRDefault="00E44B9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E44B9F" w:rsidRPr="00096093" w:rsidRDefault="00E44B9F" w:rsidP="00096093">
                          <w:pPr>
                            <w:pStyle w:val="LegalText"/>
                          </w:pPr>
                        </w:p>
                      </w:tc>
                      <w:tc>
                        <w:tcPr>
                          <w:tcW w:w="3685" w:type="dxa"/>
                          <w:shd w:val="clear" w:color="auto" w:fill="auto"/>
                        </w:tcPr>
                        <w:p w14:paraId="7B426357" w14:textId="77777777" w:rsidR="00E44B9F" w:rsidRPr="00096093" w:rsidRDefault="00E44B9F" w:rsidP="00096093">
                          <w:pPr>
                            <w:pStyle w:val="LegalHeading"/>
                          </w:pPr>
                        </w:p>
                        <w:p w14:paraId="3CEA018F" w14:textId="77777777" w:rsidR="00E44B9F" w:rsidRPr="00096093" w:rsidRDefault="00E44B9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E44B9F" w:rsidRPr="00096093" w:rsidRDefault="00E44B9F" w:rsidP="00096093">
                          <w:pPr>
                            <w:pStyle w:val="LegalHeading"/>
                          </w:pPr>
                        </w:p>
                        <w:p w14:paraId="605C052D" w14:textId="77777777" w:rsidR="00E44B9F" w:rsidRPr="00096093" w:rsidRDefault="00E44B9F" w:rsidP="00096093">
                          <w:pPr>
                            <w:pStyle w:val="LegalHeading"/>
                          </w:pPr>
                          <w:r w:rsidRPr="00096093">
                            <w:t>WARNINGS</w:t>
                          </w:r>
                        </w:p>
                        <w:p w14:paraId="453F8390" w14:textId="77777777" w:rsidR="00E44B9F" w:rsidRPr="00096093" w:rsidRDefault="00E44B9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E44B9F" w:rsidRPr="00096093" w:rsidRDefault="00E44B9F" w:rsidP="00096093">
                          <w:pPr>
                            <w:pStyle w:val="LegalText"/>
                          </w:pPr>
                        </w:p>
                        <w:p w14:paraId="10E82D14" w14:textId="77777777" w:rsidR="00E44B9F" w:rsidRPr="00096093" w:rsidRDefault="00E44B9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E44B9F" w:rsidRPr="006B63E0" w14:paraId="17276347" w14:textId="77777777" w:rsidTr="00A42000">
                      <w:trPr>
                        <w:trHeight w:val="80"/>
                      </w:trPr>
                      <w:tc>
                        <w:tcPr>
                          <w:tcW w:w="3005" w:type="dxa"/>
                          <w:shd w:val="clear" w:color="auto" w:fill="auto"/>
                        </w:tcPr>
                        <w:p w14:paraId="0793A0C7" w14:textId="77777777" w:rsidR="00E44B9F" w:rsidRDefault="00E44B9F" w:rsidP="00096093">
                          <w:pPr>
                            <w:pStyle w:val="LegalText"/>
                          </w:pPr>
                        </w:p>
                      </w:tc>
                      <w:tc>
                        <w:tcPr>
                          <w:tcW w:w="3685" w:type="dxa"/>
                          <w:shd w:val="clear" w:color="auto" w:fill="auto"/>
                        </w:tcPr>
                        <w:p w14:paraId="458B9582" w14:textId="77777777" w:rsidR="00E44B9F" w:rsidRDefault="00E44B9F" w:rsidP="00096093">
                          <w:pPr>
                            <w:pStyle w:val="LegalText"/>
                          </w:pPr>
                        </w:p>
                      </w:tc>
                      <w:tc>
                        <w:tcPr>
                          <w:tcW w:w="3685" w:type="dxa"/>
                          <w:shd w:val="clear" w:color="auto" w:fill="auto"/>
                        </w:tcPr>
                        <w:p w14:paraId="16F3844E" w14:textId="77777777" w:rsidR="00E44B9F" w:rsidRDefault="00E44B9F" w:rsidP="00096093">
                          <w:pPr>
                            <w:pStyle w:val="LegalText"/>
                          </w:pPr>
                        </w:p>
                      </w:tc>
                    </w:tr>
                  </w:tbl>
                  <w:p w14:paraId="5D186472" w14:textId="77777777" w:rsidR="00E44B9F" w:rsidRPr="00096093" w:rsidRDefault="00E44B9F"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45A4AE" w14:textId="77777777" w:rsidR="004408A0" w:rsidRDefault="004408A0">
      <w:r>
        <w:separator/>
      </w:r>
    </w:p>
  </w:footnote>
  <w:footnote w:type="continuationSeparator" w:id="0">
    <w:p w14:paraId="23D01EB2" w14:textId="77777777" w:rsidR="004408A0" w:rsidRDefault="004408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E44B9F" w:rsidRPr="00096093" w:rsidRDefault="00E44B9F"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E44B9F" w:rsidRPr="00096093" w:rsidRDefault="00E44B9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E44B9F" w:rsidRPr="0002495E" w:rsidRDefault="00E44B9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E44B9F" w:rsidRPr="00FC2CCF" w:rsidRDefault="00E44B9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E44B9F" w:rsidRPr="000E1520" w:rsidRDefault="00E44B9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E44B9F" w:rsidRPr="00993E97" w:rsidRDefault="00E44B9F"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E44B9F" w:rsidRDefault="00E44B9F"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E44B9F" w:rsidRPr="006B5FCF" w:rsidRDefault="00E44B9F"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E44B9F" w:rsidRDefault="00E44B9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E44B9F" w:rsidRPr="006B5FCF" w:rsidRDefault="00E44B9F"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E44B9F" w:rsidRPr="00096093" w:rsidRDefault="00E44B9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E44B9F" w:rsidRPr="00096093" w:rsidRDefault="00E44B9F"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E44B9F" w:rsidRPr="00096093" w:rsidRDefault="00E44B9F"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E44B9F" w:rsidRPr="00096093" w:rsidRDefault="00E44B9F"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E44B9F" w:rsidRPr="0002495E" w:rsidRDefault="00E44B9F"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E44B9F" w:rsidRPr="0002495E" w:rsidRDefault="00E44B9F"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E44B9F" w:rsidRPr="000E1520" w:rsidRDefault="00E44B9F"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E44B9F" w:rsidRPr="000E1520" w:rsidRDefault="00E44B9F"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E44B9F" w:rsidRPr="00096093" w:rsidRDefault="00E44B9F"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E44B9F" w:rsidRPr="00096093" w:rsidRDefault="00E44B9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6A1241D8"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C0CA0">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6A1241D8" w:rsidR="00E44B9F" w:rsidRPr="0002495E" w:rsidRDefault="00E44B9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C0CA0">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E44B9F" w:rsidRDefault="00E44B9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E44B9F" w:rsidRPr="000E1520" w:rsidRDefault="00E44B9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E44B9F" w:rsidRPr="009D09C8" w:rsidRDefault="00E44B9F"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E44B9F" w:rsidRDefault="00E44B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E44B9F" w:rsidRPr="00096093" w:rsidRDefault="00E44B9F"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E44B9F" w:rsidRDefault="00E44B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E44B9F" w:rsidRPr="00096093" w:rsidRDefault="00E44B9F"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C904420E"/>
    <w:lvl w:ilvl="0" w:tplc="74509132">
      <w:start w:val="3"/>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9">
    <w:abstractNumId w:val="10"/>
  </w:num>
  <w:num w:numId="30">
    <w:abstractNumId w:val="12"/>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2"/>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4B8A"/>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0EC"/>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2CB"/>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1B51"/>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6CA5"/>
    <w:rsid w:val="00437A00"/>
    <w:rsid w:val="004400C1"/>
    <w:rsid w:val="004408A0"/>
    <w:rsid w:val="00441091"/>
    <w:rsid w:val="00441ADB"/>
    <w:rsid w:val="004421E3"/>
    <w:rsid w:val="00442927"/>
    <w:rsid w:val="0044303A"/>
    <w:rsid w:val="00443309"/>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6F3"/>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184D"/>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5F3"/>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91"/>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133"/>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1F7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69E"/>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CA0"/>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77699"/>
    <w:rsid w:val="00D809DA"/>
    <w:rsid w:val="00D815AC"/>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B9F"/>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1EF2"/>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77273"/>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30"/>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29"/>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76085418">
      <w:bodyDiv w:val="1"/>
      <w:marLeft w:val="0"/>
      <w:marRight w:val="0"/>
      <w:marTop w:val="0"/>
      <w:marBottom w:val="0"/>
      <w:divBdr>
        <w:top w:val="none" w:sz="0" w:space="0" w:color="auto"/>
        <w:left w:val="none" w:sz="0" w:space="0" w:color="auto"/>
        <w:bottom w:val="none" w:sz="0" w:space="0" w:color="auto"/>
        <w:right w:val="none" w:sz="0" w:space="0" w:color="auto"/>
      </w:divBdr>
      <w:divsChild>
        <w:div w:id="2027631742">
          <w:marLeft w:val="0"/>
          <w:marRight w:val="0"/>
          <w:marTop w:val="0"/>
          <w:marBottom w:val="0"/>
          <w:divBdr>
            <w:top w:val="none" w:sz="0" w:space="0" w:color="auto"/>
            <w:left w:val="none" w:sz="0" w:space="0" w:color="auto"/>
            <w:bottom w:val="none" w:sz="0" w:space="0" w:color="auto"/>
            <w:right w:val="none" w:sz="0" w:space="0" w:color="auto"/>
          </w:divBdr>
          <w:divsChild>
            <w:div w:id="12081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7234">
      <w:bodyDiv w:val="1"/>
      <w:marLeft w:val="0"/>
      <w:marRight w:val="0"/>
      <w:marTop w:val="0"/>
      <w:marBottom w:val="0"/>
      <w:divBdr>
        <w:top w:val="none" w:sz="0" w:space="0" w:color="auto"/>
        <w:left w:val="none" w:sz="0" w:space="0" w:color="auto"/>
        <w:bottom w:val="none" w:sz="0" w:space="0" w:color="auto"/>
        <w:right w:val="none" w:sz="0" w:space="0" w:color="auto"/>
      </w:divBdr>
      <w:divsChild>
        <w:div w:id="299921322">
          <w:marLeft w:val="0"/>
          <w:marRight w:val="0"/>
          <w:marTop w:val="0"/>
          <w:marBottom w:val="0"/>
          <w:divBdr>
            <w:top w:val="none" w:sz="0" w:space="0" w:color="auto"/>
            <w:left w:val="none" w:sz="0" w:space="0" w:color="auto"/>
            <w:bottom w:val="none" w:sz="0" w:space="0" w:color="auto"/>
            <w:right w:val="none" w:sz="0" w:space="0" w:color="auto"/>
          </w:divBdr>
          <w:divsChild>
            <w:div w:id="7818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eader" Target="header4.xml"/><Relationship Id="rId79" Type="http://schemas.openxmlformats.org/officeDocument/2006/relationships/header" Target="header8.xml"/><Relationship Id="rId5" Type="http://schemas.openxmlformats.org/officeDocument/2006/relationships/customXml" Target="../customXml/item5.xml"/><Relationship Id="rId61" Type="http://schemas.openxmlformats.org/officeDocument/2006/relationships/image" Target="media/image43.jpeg"/><Relationship Id="rId82" Type="http://schemas.microsoft.com/office/2011/relationships/people" Target="people.xml"/><Relationship Id="rId19" Type="http://schemas.microsoft.com/office/2016/09/relationships/commentsIds" Target="commentsIds.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footer" Target="footer3.xml"/><Relationship Id="rId8" Type="http://schemas.openxmlformats.org/officeDocument/2006/relationships/settings" Target="settings.xml"/><Relationship Id="rId51" Type="http://schemas.openxmlformats.org/officeDocument/2006/relationships/image" Target="media/image33.png"/><Relationship Id="rId72" Type="http://schemas.openxmlformats.org/officeDocument/2006/relationships/image" Target="media/image54.jpeg"/><Relationship Id="rId80"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jpe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eader" Target="header5.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eader" Target="header7.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eader" Target="header6.xml"/><Relationship Id="rId7" Type="http://schemas.openxmlformats.org/officeDocument/2006/relationships/styles" Target="styles.xml"/><Relationship Id="rId71" Type="http://schemas.openxmlformats.org/officeDocument/2006/relationships/image" Target="media/image53.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2B6646"/>
    <w:rsid w:val="004669D2"/>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Metadata>
      <ElementId>1a622969-9435-42df-b756-4af60deadd4b</ElementId>
      <ContentTag>YzCqVxr4CkGOIjtz8kQsF1txdvNf0IhJnc8A53W8JnY=</ContentTag>
      <TimestampUtc>2023-08-07T12:57:01.087Z</TimestampUtc>
      <TextBlockMetadataId>78b63267-9661-4a5d-b21f-2cfaaeca01d6</TextBlockMetadataId>
    </TextBlockMetadata>
    <TextBlockMetadata>
      <ElementId>1a622969-9435-42df-b756-4af60deadd4b</ElementId>
      <ContentTag>YzCqVxr4CkGOIjtz8kQsF1txdvNf0IhJnc8A53W8JnY=</ContentTag>
      <TimestampUtc>2023-08-07T12:57:01.087Z</TimestampUtc>
      <TextBlockMetadataId>0ce3f8df-95fc-4a8f-b2ee-2a9eabfdcf38</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1B121F-7553-4D55-A966-F9A16C036061}">
  <ds:schemaRefs>
    <ds:schemaRef ds:uri="http://www.made-in-office.com/empower/docs/template/v1"/>
  </ds:schemaRefs>
</ds:datastoreItem>
</file>

<file path=customXml/itemProps5.xml><?xml version="1.0" encoding="utf-8"?>
<ds:datastoreItem xmlns:ds="http://schemas.openxmlformats.org/officeDocument/2006/customXml" ds:itemID="{5EE51105-22D4-4426-AEF2-E01C667CC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5875</TotalTime>
  <Pages>50</Pages>
  <Words>6792</Words>
  <Characters>38715</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45417</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85</cp:revision>
  <cp:lastPrinted>2023-10-09T09:53:00Z</cp:lastPrinted>
  <dcterms:created xsi:type="dcterms:W3CDTF">2025-10-20T13:49:00Z</dcterms:created>
  <dcterms:modified xsi:type="dcterms:W3CDTF">2025-11-06T00:25:00Z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