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939F" w14:textId="77777777" w:rsidR="00EA2450" w:rsidRDefault="00EA2450" w:rsidP="00E250D7">
      <w:pPr>
        <w:pStyle w:val="Texte"/>
        <w:jc w:val="center"/>
      </w:pPr>
    </w:p>
    <w:p w14:paraId="2B69058B" w14:textId="77777777" w:rsidR="00EA2450" w:rsidRDefault="00EA2450" w:rsidP="00E250D7">
      <w:pPr>
        <w:pStyle w:val="Texte"/>
        <w:jc w:val="center"/>
      </w:pPr>
    </w:p>
    <w:p w14:paraId="6CC513DD" w14:textId="77777777" w:rsidR="00EA2450" w:rsidRDefault="00EA2450" w:rsidP="00E250D7">
      <w:pPr>
        <w:pStyle w:val="Texte"/>
        <w:jc w:val="center"/>
      </w:pPr>
    </w:p>
    <w:p w14:paraId="02E72FD7" w14:textId="567A3C19" w:rsidR="00E250D7" w:rsidRDefault="00E250D7" w:rsidP="00E250D7">
      <w:pPr>
        <w:pStyle w:val="Texte"/>
        <w:jc w:val="center"/>
      </w:pPr>
      <w:r>
        <w:rPr>
          <w:noProof/>
        </w:rPr>
        <w:drawing>
          <wp:inline distT="0" distB="0" distL="0" distR="0" wp14:anchorId="356AF8B1" wp14:editId="052CDE87">
            <wp:extent cx="1744980" cy="1988304"/>
            <wp:effectExtent l="0" t="0" r="7620" b="0"/>
            <wp:docPr id="5" name="Image 1" descr="Logo_EcoledesPonts_simple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oledesPonts_simple_cou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971" cy="1990572"/>
                    </a:xfrm>
                    <a:prstGeom prst="rect">
                      <a:avLst/>
                    </a:prstGeom>
                    <a:noFill/>
                    <a:ln>
                      <a:noFill/>
                    </a:ln>
                  </pic:spPr>
                </pic:pic>
              </a:graphicData>
            </a:graphic>
          </wp:inline>
        </w:drawing>
      </w:r>
    </w:p>
    <w:p w14:paraId="5F97EBA3" w14:textId="77777777" w:rsidR="00EA2450" w:rsidRDefault="00EA2450" w:rsidP="00E250D7">
      <w:pPr>
        <w:pStyle w:val="Texte"/>
        <w:jc w:val="center"/>
      </w:pPr>
    </w:p>
    <w:p w14:paraId="1C90A0E6" w14:textId="77777777" w:rsidR="00EA2450" w:rsidRPr="00EA2450" w:rsidRDefault="00EA2450" w:rsidP="00E250D7">
      <w:pPr>
        <w:pStyle w:val="1Depot"/>
        <w:rPr>
          <w:sz w:val="36"/>
        </w:rPr>
      </w:pPr>
      <w:r w:rsidRPr="00EA2450">
        <w:rPr>
          <w:sz w:val="36"/>
        </w:rPr>
        <w:t>Techniques de développement de Logiciel [TDLOG]</w:t>
      </w:r>
    </w:p>
    <w:p w14:paraId="6FB7C47E" w14:textId="19E47765" w:rsidR="00E250D7" w:rsidRDefault="00EA2450" w:rsidP="00E250D7">
      <w:pPr>
        <w:pStyle w:val="1Discipline"/>
        <w:rPr>
          <w:sz w:val="36"/>
        </w:rPr>
      </w:pPr>
      <w:r w:rsidRPr="00EA2450">
        <w:rPr>
          <w:sz w:val="36"/>
        </w:rPr>
        <w:t xml:space="preserve">Rapport de Projet – </w:t>
      </w:r>
      <w:proofErr w:type="spellStart"/>
      <w:r w:rsidRPr="00EA2450">
        <w:rPr>
          <w:sz w:val="36"/>
        </w:rPr>
        <w:t>Beer</w:t>
      </w:r>
      <w:proofErr w:type="spellEnd"/>
      <w:r w:rsidRPr="00EA2450">
        <w:rPr>
          <w:sz w:val="36"/>
        </w:rPr>
        <w:t xml:space="preserve"> </w:t>
      </w:r>
      <w:proofErr w:type="spellStart"/>
      <w:r w:rsidRPr="00EA2450">
        <w:rPr>
          <w:sz w:val="36"/>
        </w:rPr>
        <w:t>Games</w:t>
      </w:r>
      <w:proofErr w:type="spellEnd"/>
    </w:p>
    <w:p w14:paraId="1DC8D548" w14:textId="77777777" w:rsidR="00E250D7" w:rsidRDefault="00E250D7" w:rsidP="00E250D7">
      <w:pPr>
        <w:pStyle w:val="1Sous-titre"/>
      </w:pPr>
    </w:p>
    <w:p w14:paraId="344E9D7A" w14:textId="77777777" w:rsidR="00EA2450" w:rsidRDefault="00EA2450" w:rsidP="00E250D7">
      <w:pPr>
        <w:pStyle w:val="1Sous-titre"/>
      </w:pPr>
    </w:p>
    <w:p w14:paraId="3CAAF629" w14:textId="77777777" w:rsidR="00E250D7" w:rsidRDefault="00E250D7" w:rsidP="00E250D7">
      <w:pPr>
        <w:pStyle w:val="1Sous-titre"/>
        <w:rPr>
          <w:sz w:val="28"/>
          <w:szCs w:val="28"/>
        </w:rPr>
      </w:pPr>
    </w:p>
    <w:p w14:paraId="1A28FE73" w14:textId="3A78AD3A" w:rsidR="00E250D7" w:rsidRPr="00EA2450" w:rsidRDefault="00EA2450" w:rsidP="00EA2450">
      <w:pPr>
        <w:pStyle w:val="Normal1"/>
        <w:spacing w:line="276" w:lineRule="auto"/>
        <w:rPr>
          <w:rFonts w:ascii="Times New Roman" w:eastAsia="Times New Roman" w:hAnsi="Times New Roman" w:cs="Times New Roman"/>
          <w:color w:val="auto"/>
          <w:sz w:val="28"/>
          <w:szCs w:val="20"/>
          <w:lang w:val="fr-FR" w:eastAsia="fr-FR"/>
        </w:rPr>
      </w:pPr>
      <w:r w:rsidRPr="00EA2450">
        <w:rPr>
          <w:rFonts w:ascii="Times New Roman" w:eastAsia="Times New Roman" w:hAnsi="Times New Roman" w:cs="Times New Roman"/>
          <w:color w:val="auto"/>
          <w:sz w:val="28"/>
          <w:szCs w:val="20"/>
          <w:lang w:val="fr-FR" w:eastAsia="fr-FR"/>
        </w:rPr>
        <w:t>Élèves </w:t>
      </w:r>
      <w:r>
        <w:rPr>
          <w:rFonts w:ascii="Times New Roman" w:eastAsia="Times New Roman" w:hAnsi="Times New Roman" w:cs="Times New Roman"/>
          <w:color w:val="auto"/>
          <w:szCs w:val="20"/>
          <w:lang w:val="fr-FR" w:eastAsia="fr-FR"/>
        </w:rPr>
        <w:t xml:space="preserve">: </w:t>
      </w:r>
      <w:r w:rsidRPr="00EA2450">
        <w:rPr>
          <w:rFonts w:ascii="Times New Roman" w:eastAsia="Times New Roman" w:hAnsi="Times New Roman" w:cs="Times New Roman"/>
          <w:color w:val="auto"/>
          <w:sz w:val="28"/>
          <w:szCs w:val="20"/>
          <w:lang w:val="fr-FR" w:eastAsia="fr-FR"/>
        </w:rPr>
        <w:t>Daniel OKANE</w:t>
      </w:r>
      <w:r>
        <w:rPr>
          <w:rFonts w:ascii="Times New Roman" w:eastAsia="Times New Roman" w:hAnsi="Times New Roman" w:cs="Times New Roman"/>
          <w:color w:val="auto"/>
          <w:sz w:val="28"/>
          <w:szCs w:val="20"/>
          <w:lang w:val="fr-FR" w:eastAsia="fr-FR"/>
        </w:rPr>
        <w:t xml:space="preserve">, </w:t>
      </w:r>
      <w:r w:rsidRPr="00EA2450">
        <w:rPr>
          <w:rFonts w:ascii="Times New Roman" w:eastAsia="Times New Roman" w:hAnsi="Times New Roman" w:cs="Times New Roman"/>
          <w:color w:val="auto"/>
          <w:sz w:val="28"/>
          <w:szCs w:val="20"/>
          <w:lang w:val="fr-FR" w:eastAsia="fr-FR"/>
        </w:rPr>
        <w:t>Egor SEDOV</w:t>
      </w:r>
      <w:r>
        <w:rPr>
          <w:rFonts w:ascii="Times New Roman" w:eastAsia="Times New Roman" w:hAnsi="Times New Roman" w:cs="Times New Roman"/>
          <w:color w:val="auto"/>
          <w:sz w:val="28"/>
          <w:szCs w:val="20"/>
          <w:lang w:val="fr-FR" w:eastAsia="fr-FR"/>
        </w:rPr>
        <w:t xml:space="preserve">, </w:t>
      </w:r>
      <w:r w:rsidRPr="00EA2450">
        <w:rPr>
          <w:rFonts w:ascii="Times New Roman" w:eastAsia="Times New Roman" w:hAnsi="Times New Roman" w:cs="Times New Roman"/>
          <w:color w:val="auto"/>
          <w:sz w:val="28"/>
          <w:szCs w:val="20"/>
          <w:lang w:val="fr-FR" w:eastAsia="fr-FR"/>
        </w:rPr>
        <w:t>Luis Augusto YOKOTA RIZZO</w:t>
      </w:r>
    </w:p>
    <w:p w14:paraId="6237AAD9" w14:textId="77777777" w:rsidR="00EA2450" w:rsidRDefault="00EA2450" w:rsidP="00EA2450">
      <w:pPr>
        <w:pStyle w:val="1Directeur"/>
      </w:pPr>
    </w:p>
    <w:p w14:paraId="3A08A234" w14:textId="46CE5C36" w:rsidR="00EA2450" w:rsidRDefault="00E250D7" w:rsidP="00EA2450">
      <w:pPr>
        <w:pStyle w:val="1Directeur"/>
        <w:rPr>
          <w:b/>
          <w:sz w:val="32"/>
        </w:rPr>
      </w:pPr>
      <w:r>
        <w:t xml:space="preserve">Paris, 23 </w:t>
      </w:r>
      <w:r w:rsidR="00EA2450">
        <w:t>janvier</w:t>
      </w:r>
      <w:r>
        <w:t xml:space="preserve"> 201</w:t>
      </w:r>
      <w:r w:rsidR="00EA2450">
        <w:t>9</w:t>
      </w:r>
      <w:r>
        <w:t xml:space="preserve">. </w:t>
      </w:r>
      <w:r w:rsidR="00EA2450">
        <w:rPr>
          <w:b/>
          <w:sz w:val="32"/>
        </w:rPr>
        <w:br w:type="page"/>
      </w:r>
    </w:p>
    <w:sdt>
      <w:sdtPr>
        <w:rPr>
          <w:rFonts w:asciiTheme="minorHAnsi" w:eastAsiaTheme="minorHAnsi" w:hAnsiTheme="minorHAnsi" w:cstheme="minorBidi"/>
          <w:b w:val="0"/>
          <w:sz w:val="22"/>
          <w:szCs w:val="22"/>
        </w:rPr>
        <w:id w:val="-179898181"/>
        <w:docPartObj>
          <w:docPartGallery w:val="Table of Contents"/>
          <w:docPartUnique/>
        </w:docPartObj>
      </w:sdtPr>
      <w:sdtEndPr>
        <w:rPr>
          <w:bCs/>
          <w:noProof/>
        </w:rPr>
      </w:sdtEndPr>
      <w:sdtContent>
        <w:p w14:paraId="0E03357E" w14:textId="6E71DF2F" w:rsidR="00244FB5" w:rsidRPr="00244FB5" w:rsidRDefault="00244FB5" w:rsidP="00244FB5">
          <w:pPr>
            <w:pStyle w:val="TOCHeading"/>
            <w:jc w:val="center"/>
            <w:rPr>
              <w:lang w:val="fr-FR"/>
            </w:rPr>
          </w:pPr>
          <w:r w:rsidRPr="00244FB5">
            <w:rPr>
              <w:lang w:val="fr-FR"/>
            </w:rPr>
            <w:t>Table des mati</w:t>
          </w:r>
          <w:r>
            <w:rPr>
              <w:lang w:val="fr-FR"/>
            </w:rPr>
            <w:t>ères</w:t>
          </w:r>
        </w:p>
        <w:p w14:paraId="1B3DBBFE" w14:textId="77777777" w:rsidR="0070225C" w:rsidRDefault="00244FB5">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136594" w:history="1">
            <w:r w:rsidR="0070225C" w:rsidRPr="00F76D6A">
              <w:rPr>
                <w:rStyle w:val="Hyperlink"/>
                <w:noProof/>
                <w:lang w:val="fr-FR"/>
              </w:rPr>
              <w:t>Objectifs initiaux</w:t>
            </w:r>
            <w:r w:rsidR="0070225C">
              <w:rPr>
                <w:noProof/>
                <w:webHidden/>
              </w:rPr>
              <w:tab/>
            </w:r>
            <w:r w:rsidR="0070225C">
              <w:rPr>
                <w:noProof/>
                <w:webHidden/>
              </w:rPr>
              <w:fldChar w:fldCharType="begin"/>
            </w:r>
            <w:r w:rsidR="0070225C">
              <w:rPr>
                <w:noProof/>
                <w:webHidden/>
              </w:rPr>
              <w:instrText xml:space="preserve"> PAGEREF _Toc1136594 \h </w:instrText>
            </w:r>
            <w:r w:rsidR="0070225C">
              <w:rPr>
                <w:noProof/>
                <w:webHidden/>
              </w:rPr>
            </w:r>
            <w:r w:rsidR="0070225C">
              <w:rPr>
                <w:noProof/>
                <w:webHidden/>
              </w:rPr>
              <w:fldChar w:fldCharType="separate"/>
            </w:r>
            <w:r w:rsidR="0070225C">
              <w:rPr>
                <w:noProof/>
                <w:webHidden/>
              </w:rPr>
              <w:t>3</w:t>
            </w:r>
            <w:r w:rsidR="0070225C">
              <w:rPr>
                <w:noProof/>
                <w:webHidden/>
              </w:rPr>
              <w:fldChar w:fldCharType="end"/>
            </w:r>
          </w:hyperlink>
        </w:p>
        <w:p w14:paraId="2A61CE79" w14:textId="77777777" w:rsidR="0070225C" w:rsidRDefault="0070225C">
          <w:pPr>
            <w:pStyle w:val="TOC1"/>
            <w:tabs>
              <w:tab w:val="right" w:leader="dot" w:pos="9350"/>
            </w:tabs>
            <w:rPr>
              <w:rFonts w:eastAsiaTheme="minorEastAsia"/>
              <w:noProof/>
              <w:lang w:val="fr-FR" w:eastAsia="fr-FR"/>
            </w:rPr>
          </w:pPr>
          <w:hyperlink w:anchor="_Toc1136595" w:history="1">
            <w:r w:rsidRPr="00F76D6A">
              <w:rPr>
                <w:rStyle w:val="Hyperlink"/>
                <w:noProof/>
                <w:lang w:val="fr-FR"/>
              </w:rPr>
              <w:t>Architecture du code</w:t>
            </w:r>
            <w:r>
              <w:rPr>
                <w:noProof/>
                <w:webHidden/>
              </w:rPr>
              <w:tab/>
            </w:r>
            <w:r>
              <w:rPr>
                <w:noProof/>
                <w:webHidden/>
              </w:rPr>
              <w:fldChar w:fldCharType="begin"/>
            </w:r>
            <w:r>
              <w:rPr>
                <w:noProof/>
                <w:webHidden/>
              </w:rPr>
              <w:instrText xml:space="preserve"> PAGEREF _Toc1136595 \h </w:instrText>
            </w:r>
            <w:r>
              <w:rPr>
                <w:noProof/>
                <w:webHidden/>
              </w:rPr>
            </w:r>
            <w:r>
              <w:rPr>
                <w:noProof/>
                <w:webHidden/>
              </w:rPr>
              <w:fldChar w:fldCharType="separate"/>
            </w:r>
            <w:r>
              <w:rPr>
                <w:noProof/>
                <w:webHidden/>
              </w:rPr>
              <w:t>5</w:t>
            </w:r>
            <w:r>
              <w:rPr>
                <w:noProof/>
                <w:webHidden/>
              </w:rPr>
              <w:fldChar w:fldCharType="end"/>
            </w:r>
          </w:hyperlink>
        </w:p>
        <w:p w14:paraId="053AD193" w14:textId="77777777" w:rsidR="0070225C" w:rsidRDefault="0070225C">
          <w:pPr>
            <w:pStyle w:val="TOC1"/>
            <w:tabs>
              <w:tab w:val="right" w:leader="dot" w:pos="9350"/>
            </w:tabs>
            <w:rPr>
              <w:rFonts w:eastAsiaTheme="minorEastAsia"/>
              <w:noProof/>
              <w:lang w:val="fr-FR" w:eastAsia="fr-FR"/>
            </w:rPr>
          </w:pPr>
          <w:hyperlink w:anchor="_Toc1136596" w:history="1">
            <w:r w:rsidRPr="00F76D6A">
              <w:rPr>
                <w:rStyle w:val="Hyperlink"/>
                <w:noProof/>
                <w:lang w:val="fr-FR"/>
              </w:rPr>
              <w:t>Éléments réalisés</w:t>
            </w:r>
            <w:r>
              <w:rPr>
                <w:noProof/>
                <w:webHidden/>
              </w:rPr>
              <w:tab/>
            </w:r>
            <w:r>
              <w:rPr>
                <w:noProof/>
                <w:webHidden/>
              </w:rPr>
              <w:fldChar w:fldCharType="begin"/>
            </w:r>
            <w:r>
              <w:rPr>
                <w:noProof/>
                <w:webHidden/>
              </w:rPr>
              <w:instrText xml:space="preserve"> PAGEREF _Toc1136596 \h </w:instrText>
            </w:r>
            <w:r>
              <w:rPr>
                <w:noProof/>
                <w:webHidden/>
              </w:rPr>
            </w:r>
            <w:r>
              <w:rPr>
                <w:noProof/>
                <w:webHidden/>
              </w:rPr>
              <w:fldChar w:fldCharType="separate"/>
            </w:r>
            <w:r>
              <w:rPr>
                <w:noProof/>
                <w:webHidden/>
              </w:rPr>
              <w:t>6</w:t>
            </w:r>
            <w:r>
              <w:rPr>
                <w:noProof/>
                <w:webHidden/>
              </w:rPr>
              <w:fldChar w:fldCharType="end"/>
            </w:r>
          </w:hyperlink>
        </w:p>
        <w:p w14:paraId="3C86B12B" w14:textId="77777777" w:rsidR="0070225C" w:rsidRDefault="0070225C">
          <w:pPr>
            <w:pStyle w:val="TOC1"/>
            <w:tabs>
              <w:tab w:val="right" w:leader="dot" w:pos="9350"/>
            </w:tabs>
            <w:rPr>
              <w:rFonts w:eastAsiaTheme="minorEastAsia"/>
              <w:noProof/>
              <w:lang w:val="fr-FR" w:eastAsia="fr-FR"/>
            </w:rPr>
          </w:pPr>
          <w:hyperlink w:anchor="_Toc1136597" w:history="1">
            <w:r w:rsidRPr="00F76D6A">
              <w:rPr>
                <w:rStyle w:val="Hyperlink"/>
                <w:noProof/>
                <w:lang w:val="fr-FR"/>
              </w:rPr>
              <w:t>Difficultés rencontrées</w:t>
            </w:r>
            <w:r>
              <w:rPr>
                <w:noProof/>
                <w:webHidden/>
              </w:rPr>
              <w:tab/>
            </w:r>
            <w:r>
              <w:rPr>
                <w:noProof/>
                <w:webHidden/>
              </w:rPr>
              <w:fldChar w:fldCharType="begin"/>
            </w:r>
            <w:r>
              <w:rPr>
                <w:noProof/>
                <w:webHidden/>
              </w:rPr>
              <w:instrText xml:space="preserve"> PAGEREF _Toc1136597 \h </w:instrText>
            </w:r>
            <w:r>
              <w:rPr>
                <w:noProof/>
                <w:webHidden/>
              </w:rPr>
            </w:r>
            <w:r>
              <w:rPr>
                <w:noProof/>
                <w:webHidden/>
              </w:rPr>
              <w:fldChar w:fldCharType="separate"/>
            </w:r>
            <w:r>
              <w:rPr>
                <w:noProof/>
                <w:webHidden/>
              </w:rPr>
              <w:t>6</w:t>
            </w:r>
            <w:r>
              <w:rPr>
                <w:noProof/>
                <w:webHidden/>
              </w:rPr>
              <w:fldChar w:fldCharType="end"/>
            </w:r>
          </w:hyperlink>
        </w:p>
        <w:p w14:paraId="1647A460" w14:textId="77777777" w:rsidR="0070225C" w:rsidRDefault="0070225C">
          <w:pPr>
            <w:pStyle w:val="TOC2"/>
            <w:tabs>
              <w:tab w:val="right" w:leader="dot" w:pos="9350"/>
            </w:tabs>
            <w:rPr>
              <w:rFonts w:eastAsiaTheme="minorEastAsia"/>
              <w:noProof/>
              <w:lang w:val="fr-FR" w:eastAsia="fr-FR"/>
            </w:rPr>
          </w:pPr>
          <w:hyperlink w:anchor="_Toc1136598" w:history="1">
            <w:r w:rsidRPr="00F76D6A">
              <w:rPr>
                <w:rStyle w:val="Hyperlink"/>
                <w:noProof/>
                <w:lang w:val="fr-FR"/>
              </w:rPr>
              <w:t>Organisation du projet</w:t>
            </w:r>
            <w:r>
              <w:rPr>
                <w:noProof/>
                <w:webHidden/>
              </w:rPr>
              <w:tab/>
            </w:r>
            <w:r>
              <w:rPr>
                <w:noProof/>
                <w:webHidden/>
              </w:rPr>
              <w:fldChar w:fldCharType="begin"/>
            </w:r>
            <w:r>
              <w:rPr>
                <w:noProof/>
                <w:webHidden/>
              </w:rPr>
              <w:instrText xml:space="preserve"> PAGEREF _Toc1136598 \h </w:instrText>
            </w:r>
            <w:r>
              <w:rPr>
                <w:noProof/>
                <w:webHidden/>
              </w:rPr>
            </w:r>
            <w:r>
              <w:rPr>
                <w:noProof/>
                <w:webHidden/>
              </w:rPr>
              <w:fldChar w:fldCharType="separate"/>
            </w:r>
            <w:r>
              <w:rPr>
                <w:noProof/>
                <w:webHidden/>
              </w:rPr>
              <w:t>6</w:t>
            </w:r>
            <w:r>
              <w:rPr>
                <w:noProof/>
                <w:webHidden/>
              </w:rPr>
              <w:fldChar w:fldCharType="end"/>
            </w:r>
          </w:hyperlink>
        </w:p>
        <w:p w14:paraId="5579C3FA" w14:textId="77777777" w:rsidR="0070225C" w:rsidRDefault="0070225C">
          <w:pPr>
            <w:pStyle w:val="TOC2"/>
            <w:tabs>
              <w:tab w:val="right" w:leader="dot" w:pos="9350"/>
            </w:tabs>
            <w:rPr>
              <w:rFonts w:eastAsiaTheme="minorEastAsia"/>
              <w:noProof/>
              <w:lang w:val="fr-FR" w:eastAsia="fr-FR"/>
            </w:rPr>
          </w:pPr>
          <w:hyperlink w:anchor="_Toc1136599" w:history="1">
            <w:r w:rsidRPr="00F76D6A">
              <w:rPr>
                <w:rStyle w:val="Hyperlink"/>
                <w:noProof/>
                <w:lang w:val="fr-FR"/>
              </w:rPr>
              <w:t>Formation sur les plusieurs bibliothèques utilisées</w:t>
            </w:r>
            <w:r>
              <w:rPr>
                <w:noProof/>
                <w:webHidden/>
              </w:rPr>
              <w:tab/>
            </w:r>
            <w:r>
              <w:rPr>
                <w:noProof/>
                <w:webHidden/>
              </w:rPr>
              <w:fldChar w:fldCharType="begin"/>
            </w:r>
            <w:r>
              <w:rPr>
                <w:noProof/>
                <w:webHidden/>
              </w:rPr>
              <w:instrText xml:space="preserve"> PAGEREF _Toc1136599 \h </w:instrText>
            </w:r>
            <w:r>
              <w:rPr>
                <w:noProof/>
                <w:webHidden/>
              </w:rPr>
            </w:r>
            <w:r>
              <w:rPr>
                <w:noProof/>
                <w:webHidden/>
              </w:rPr>
              <w:fldChar w:fldCharType="separate"/>
            </w:r>
            <w:r>
              <w:rPr>
                <w:noProof/>
                <w:webHidden/>
              </w:rPr>
              <w:t>7</w:t>
            </w:r>
            <w:r>
              <w:rPr>
                <w:noProof/>
                <w:webHidden/>
              </w:rPr>
              <w:fldChar w:fldCharType="end"/>
            </w:r>
          </w:hyperlink>
        </w:p>
        <w:p w14:paraId="3B602423" w14:textId="77777777" w:rsidR="0070225C" w:rsidRDefault="0070225C">
          <w:pPr>
            <w:pStyle w:val="TOC2"/>
            <w:tabs>
              <w:tab w:val="right" w:leader="dot" w:pos="9350"/>
            </w:tabs>
            <w:rPr>
              <w:rFonts w:eastAsiaTheme="minorEastAsia"/>
              <w:noProof/>
              <w:lang w:val="fr-FR" w:eastAsia="fr-FR"/>
            </w:rPr>
          </w:pPr>
          <w:hyperlink w:anchor="_Toc1136600" w:history="1">
            <w:r w:rsidRPr="00F76D6A">
              <w:rPr>
                <w:rStyle w:val="Hyperlink"/>
                <w:noProof/>
                <w:lang w:val="fr-FR"/>
              </w:rPr>
              <w:t>Corrections des bugs entre plusieurs ordinateurs</w:t>
            </w:r>
            <w:r>
              <w:rPr>
                <w:noProof/>
                <w:webHidden/>
              </w:rPr>
              <w:tab/>
            </w:r>
            <w:r>
              <w:rPr>
                <w:noProof/>
                <w:webHidden/>
              </w:rPr>
              <w:fldChar w:fldCharType="begin"/>
            </w:r>
            <w:r>
              <w:rPr>
                <w:noProof/>
                <w:webHidden/>
              </w:rPr>
              <w:instrText xml:space="preserve"> PAGEREF _Toc1136600 \h </w:instrText>
            </w:r>
            <w:r>
              <w:rPr>
                <w:noProof/>
                <w:webHidden/>
              </w:rPr>
            </w:r>
            <w:r>
              <w:rPr>
                <w:noProof/>
                <w:webHidden/>
              </w:rPr>
              <w:fldChar w:fldCharType="separate"/>
            </w:r>
            <w:r>
              <w:rPr>
                <w:noProof/>
                <w:webHidden/>
              </w:rPr>
              <w:t>8</w:t>
            </w:r>
            <w:r>
              <w:rPr>
                <w:noProof/>
                <w:webHidden/>
              </w:rPr>
              <w:fldChar w:fldCharType="end"/>
            </w:r>
          </w:hyperlink>
        </w:p>
        <w:p w14:paraId="72573624" w14:textId="77777777" w:rsidR="0070225C" w:rsidRDefault="0070225C">
          <w:pPr>
            <w:pStyle w:val="TOC2"/>
            <w:tabs>
              <w:tab w:val="right" w:leader="dot" w:pos="9350"/>
            </w:tabs>
            <w:rPr>
              <w:rFonts w:eastAsiaTheme="minorEastAsia"/>
              <w:noProof/>
              <w:lang w:val="fr-FR" w:eastAsia="fr-FR"/>
            </w:rPr>
          </w:pPr>
          <w:hyperlink w:anchor="_Toc1136601" w:history="1">
            <w:r w:rsidRPr="00F76D6A">
              <w:rPr>
                <w:rStyle w:val="Hyperlink"/>
                <w:noProof/>
                <w:lang w:val="fr-FR"/>
              </w:rPr>
              <w:t>Faire le TDD avec l’interface Web/Serveur Flask</w:t>
            </w:r>
            <w:r>
              <w:rPr>
                <w:noProof/>
                <w:webHidden/>
              </w:rPr>
              <w:tab/>
            </w:r>
            <w:r>
              <w:rPr>
                <w:noProof/>
                <w:webHidden/>
              </w:rPr>
              <w:fldChar w:fldCharType="begin"/>
            </w:r>
            <w:r>
              <w:rPr>
                <w:noProof/>
                <w:webHidden/>
              </w:rPr>
              <w:instrText xml:space="preserve"> PAGEREF _Toc1136601 \h </w:instrText>
            </w:r>
            <w:r>
              <w:rPr>
                <w:noProof/>
                <w:webHidden/>
              </w:rPr>
            </w:r>
            <w:r>
              <w:rPr>
                <w:noProof/>
                <w:webHidden/>
              </w:rPr>
              <w:fldChar w:fldCharType="separate"/>
            </w:r>
            <w:r>
              <w:rPr>
                <w:noProof/>
                <w:webHidden/>
              </w:rPr>
              <w:t>9</w:t>
            </w:r>
            <w:r>
              <w:rPr>
                <w:noProof/>
                <w:webHidden/>
              </w:rPr>
              <w:fldChar w:fldCharType="end"/>
            </w:r>
          </w:hyperlink>
        </w:p>
        <w:p w14:paraId="2C27CCF6" w14:textId="4844E761" w:rsidR="00244FB5" w:rsidRDefault="00244FB5">
          <w:r>
            <w:rPr>
              <w:b/>
              <w:bCs/>
              <w:noProof/>
            </w:rPr>
            <w:fldChar w:fldCharType="end"/>
          </w:r>
        </w:p>
      </w:sdtContent>
    </w:sdt>
    <w:p w14:paraId="3B45B141" w14:textId="77777777" w:rsidR="00873576" w:rsidRDefault="00873576" w:rsidP="00873576">
      <w:pPr>
        <w:pStyle w:val="TOCHeading"/>
        <w:spacing w:line="360" w:lineRule="auto"/>
        <w:jc w:val="center"/>
        <w:rPr>
          <w:lang w:val="fr-FR"/>
        </w:rPr>
      </w:pPr>
    </w:p>
    <w:p w14:paraId="73F74B2C" w14:textId="2907EEB1" w:rsidR="00873576" w:rsidRDefault="00873576" w:rsidP="00873576">
      <w:pPr>
        <w:pStyle w:val="TOCHeading"/>
        <w:spacing w:line="360" w:lineRule="auto"/>
        <w:jc w:val="center"/>
        <w:rPr>
          <w:lang w:val="fr-FR"/>
        </w:rPr>
      </w:pPr>
      <w:r w:rsidRPr="00244FB5">
        <w:rPr>
          <w:lang w:val="fr-FR"/>
        </w:rPr>
        <w:t xml:space="preserve">Table des </w:t>
      </w:r>
      <w:r>
        <w:rPr>
          <w:lang w:val="fr-FR"/>
        </w:rPr>
        <w:t>figures</w:t>
      </w:r>
    </w:p>
    <w:p w14:paraId="3BC2FCB6" w14:textId="77777777" w:rsidR="0070225C" w:rsidRDefault="0005650A">
      <w:pPr>
        <w:pStyle w:val="TableofFigures"/>
        <w:tabs>
          <w:tab w:val="right" w:leader="dot" w:pos="9350"/>
        </w:tabs>
        <w:rPr>
          <w:rFonts w:eastAsiaTheme="minorEastAsia"/>
          <w:noProof/>
          <w:lang w:val="fr-FR" w:eastAsia="fr-FR"/>
        </w:rPr>
      </w:pPr>
      <w:r>
        <w:rPr>
          <w:rFonts w:asciiTheme="majorHAnsi" w:eastAsiaTheme="majorEastAsia" w:hAnsiTheme="majorHAnsi" w:cstheme="majorBidi"/>
          <w:color w:val="2F5496" w:themeColor="accent1" w:themeShade="BF"/>
          <w:sz w:val="32"/>
          <w:szCs w:val="32"/>
          <w:lang w:val="fr-FR"/>
        </w:rPr>
        <w:fldChar w:fldCharType="begin"/>
      </w:r>
      <w:r w:rsidRPr="0005650A">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lang w:val="fr-FR"/>
        </w:rPr>
        <w:fldChar w:fldCharType="separate"/>
      </w:r>
      <w:hyperlink w:anchor="_Toc1136604" w:history="1">
        <w:r w:rsidR="0070225C" w:rsidRPr="00E76224">
          <w:rPr>
            <w:rStyle w:val="Hyperlink"/>
            <w:noProof/>
            <w:lang w:val="fr-FR"/>
          </w:rPr>
          <w:t>Figure 1 – Site d’OpenAnalytics pour la simulation d’un Beer Game</w:t>
        </w:r>
        <w:r w:rsidR="0070225C">
          <w:rPr>
            <w:noProof/>
            <w:webHidden/>
          </w:rPr>
          <w:tab/>
        </w:r>
        <w:r w:rsidR="0070225C">
          <w:rPr>
            <w:noProof/>
            <w:webHidden/>
          </w:rPr>
          <w:fldChar w:fldCharType="begin"/>
        </w:r>
        <w:r w:rsidR="0070225C">
          <w:rPr>
            <w:noProof/>
            <w:webHidden/>
          </w:rPr>
          <w:instrText xml:space="preserve"> PAGEREF _Toc1136604 \h </w:instrText>
        </w:r>
        <w:r w:rsidR="0070225C">
          <w:rPr>
            <w:noProof/>
            <w:webHidden/>
          </w:rPr>
        </w:r>
        <w:r w:rsidR="0070225C">
          <w:rPr>
            <w:noProof/>
            <w:webHidden/>
          </w:rPr>
          <w:fldChar w:fldCharType="separate"/>
        </w:r>
        <w:r w:rsidR="0070225C">
          <w:rPr>
            <w:noProof/>
            <w:webHidden/>
          </w:rPr>
          <w:t>3</w:t>
        </w:r>
        <w:r w:rsidR="0070225C">
          <w:rPr>
            <w:noProof/>
            <w:webHidden/>
          </w:rPr>
          <w:fldChar w:fldCharType="end"/>
        </w:r>
      </w:hyperlink>
    </w:p>
    <w:p w14:paraId="4265A776" w14:textId="77777777" w:rsidR="0070225C" w:rsidRDefault="0070225C">
      <w:pPr>
        <w:pStyle w:val="TableofFigures"/>
        <w:tabs>
          <w:tab w:val="right" w:leader="dot" w:pos="9350"/>
        </w:tabs>
        <w:rPr>
          <w:rFonts w:eastAsiaTheme="minorEastAsia"/>
          <w:noProof/>
          <w:lang w:val="fr-FR" w:eastAsia="fr-FR"/>
        </w:rPr>
      </w:pPr>
      <w:hyperlink w:anchor="_Toc1136605" w:history="1">
        <w:r w:rsidRPr="00E76224">
          <w:rPr>
            <w:rStyle w:val="Hyperlink"/>
            <w:noProof/>
            <w:lang w:val="fr-FR"/>
          </w:rPr>
          <w:t>Figure 2 – Le site de Tensorflow pour la visualiation des résultats d’une intelligence artificiel</w:t>
        </w:r>
        <w:r>
          <w:rPr>
            <w:noProof/>
            <w:webHidden/>
          </w:rPr>
          <w:tab/>
        </w:r>
        <w:r>
          <w:rPr>
            <w:noProof/>
            <w:webHidden/>
          </w:rPr>
          <w:fldChar w:fldCharType="begin"/>
        </w:r>
        <w:r>
          <w:rPr>
            <w:noProof/>
            <w:webHidden/>
          </w:rPr>
          <w:instrText xml:space="preserve"> PAGEREF _Toc1136605 \h </w:instrText>
        </w:r>
        <w:r>
          <w:rPr>
            <w:noProof/>
            <w:webHidden/>
          </w:rPr>
        </w:r>
        <w:r>
          <w:rPr>
            <w:noProof/>
            <w:webHidden/>
          </w:rPr>
          <w:fldChar w:fldCharType="separate"/>
        </w:r>
        <w:r>
          <w:rPr>
            <w:noProof/>
            <w:webHidden/>
          </w:rPr>
          <w:t>4</w:t>
        </w:r>
        <w:r>
          <w:rPr>
            <w:noProof/>
            <w:webHidden/>
          </w:rPr>
          <w:fldChar w:fldCharType="end"/>
        </w:r>
      </w:hyperlink>
    </w:p>
    <w:p w14:paraId="50D62F6F" w14:textId="77777777" w:rsidR="0070225C" w:rsidRDefault="0070225C">
      <w:pPr>
        <w:pStyle w:val="TableofFigures"/>
        <w:tabs>
          <w:tab w:val="right" w:leader="dot" w:pos="9350"/>
        </w:tabs>
        <w:rPr>
          <w:rFonts w:eastAsiaTheme="minorEastAsia"/>
          <w:noProof/>
          <w:lang w:val="fr-FR" w:eastAsia="fr-FR"/>
        </w:rPr>
      </w:pPr>
      <w:hyperlink w:anchor="_Toc1136606" w:history="1">
        <w:r w:rsidRPr="00E76224">
          <w:rPr>
            <w:rStyle w:val="Hyperlink"/>
            <w:noProof/>
            <w:lang w:val="fr-FR"/>
          </w:rPr>
          <w:t>Figure 3 – Le site de r2d3</w:t>
        </w:r>
        <w:r>
          <w:rPr>
            <w:noProof/>
            <w:webHidden/>
          </w:rPr>
          <w:tab/>
        </w:r>
        <w:r>
          <w:rPr>
            <w:noProof/>
            <w:webHidden/>
          </w:rPr>
          <w:fldChar w:fldCharType="begin"/>
        </w:r>
        <w:r>
          <w:rPr>
            <w:noProof/>
            <w:webHidden/>
          </w:rPr>
          <w:instrText xml:space="preserve"> PAGEREF _Toc1136606 \h </w:instrText>
        </w:r>
        <w:r>
          <w:rPr>
            <w:noProof/>
            <w:webHidden/>
          </w:rPr>
        </w:r>
        <w:r>
          <w:rPr>
            <w:noProof/>
            <w:webHidden/>
          </w:rPr>
          <w:fldChar w:fldCharType="separate"/>
        </w:r>
        <w:r>
          <w:rPr>
            <w:noProof/>
            <w:webHidden/>
          </w:rPr>
          <w:t>4</w:t>
        </w:r>
        <w:r>
          <w:rPr>
            <w:noProof/>
            <w:webHidden/>
          </w:rPr>
          <w:fldChar w:fldCharType="end"/>
        </w:r>
      </w:hyperlink>
    </w:p>
    <w:p w14:paraId="43E69FCC" w14:textId="77777777" w:rsidR="0070225C" w:rsidRDefault="0070225C">
      <w:pPr>
        <w:pStyle w:val="TableofFigures"/>
        <w:tabs>
          <w:tab w:val="right" w:leader="dot" w:pos="9350"/>
        </w:tabs>
        <w:rPr>
          <w:rFonts w:eastAsiaTheme="minorEastAsia"/>
          <w:noProof/>
          <w:lang w:val="fr-FR" w:eastAsia="fr-FR"/>
        </w:rPr>
      </w:pPr>
      <w:hyperlink w:anchor="_Toc1136607" w:history="1">
        <w:r w:rsidRPr="00E76224">
          <w:rPr>
            <w:rStyle w:val="Hyperlink"/>
            <w:noProof/>
            <w:lang w:val="fr-FR"/>
          </w:rPr>
          <w:t>Figure 4 – Les perspectives de chaque acteur dans un projet</w:t>
        </w:r>
        <w:r>
          <w:rPr>
            <w:noProof/>
            <w:webHidden/>
          </w:rPr>
          <w:tab/>
        </w:r>
        <w:r>
          <w:rPr>
            <w:noProof/>
            <w:webHidden/>
          </w:rPr>
          <w:fldChar w:fldCharType="begin"/>
        </w:r>
        <w:r>
          <w:rPr>
            <w:noProof/>
            <w:webHidden/>
          </w:rPr>
          <w:instrText xml:space="preserve"> PAGEREF _Toc1136607 \h </w:instrText>
        </w:r>
        <w:r>
          <w:rPr>
            <w:noProof/>
            <w:webHidden/>
          </w:rPr>
        </w:r>
        <w:r>
          <w:rPr>
            <w:noProof/>
            <w:webHidden/>
          </w:rPr>
          <w:fldChar w:fldCharType="separate"/>
        </w:r>
        <w:r>
          <w:rPr>
            <w:noProof/>
            <w:webHidden/>
          </w:rPr>
          <w:t>7</w:t>
        </w:r>
        <w:r>
          <w:rPr>
            <w:noProof/>
            <w:webHidden/>
          </w:rPr>
          <w:fldChar w:fldCharType="end"/>
        </w:r>
      </w:hyperlink>
    </w:p>
    <w:p w14:paraId="016AA902" w14:textId="307E8F86" w:rsidR="00244FB5" w:rsidRPr="0005650A" w:rsidRDefault="0005650A" w:rsidP="00873576">
      <w:pPr>
        <w:spacing w:line="36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lang w:val="fr-FR"/>
        </w:rPr>
        <w:fldChar w:fldCharType="end"/>
      </w:r>
    </w:p>
    <w:p w14:paraId="302FCD28" w14:textId="77777777" w:rsidR="00244FB5" w:rsidRPr="0005650A" w:rsidRDefault="00244FB5">
      <w:pPr>
        <w:rPr>
          <w:rFonts w:asciiTheme="majorHAnsi" w:eastAsiaTheme="majorEastAsia" w:hAnsiTheme="majorHAnsi" w:cstheme="majorBidi"/>
          <w:color w:val="2F5496" w:themeColor="accent1" w:themeShade="BF"/>
          <w:sz w:val="32"/>
          <w:szCs w:val="32"/>
        </w:rPr>
      </w:pPr>
      <w:r w:rsidRPr="0005650A">
        <w:br w:type="page"/>
      </w:r>
    </w:p>
    <w:p w14:paraId="020A2586" w14:textId="1906AD37" w:rsidR="001024BF" w:rsidRPr="004F3421" w:rsidRDefault="00C6589B" w:rsidP="00C6589B">
      <w:pPr>
        <w:pStyle w:val="Heading1"/>
        <w:rPr>
          <w:lang w:val="fr-FR"/>
        </w:rPr>
      </w:pPr>
      <w:bookmarkStart w:id="0" w:name="_Toc1136594"/>
      <w:r w:rsidRPr="004F3421">
        <w:rPr>
          <w:lang w:val="fr-FR"/>
        </w:rPr>
        <w:lastRenderedPageBreak/>
        <w:t>Objectifs initiaux</w:t>
      </w:r>
      <w:bookmarkEnd w:id="0"/>
    </w:p>
    <w:p w14:paraId="7CD86010" w14:textId="651F1D3A" w:rsidR="00C6589B" w:rsidRPr="004F3421" w:rsidRDefault="0048650F" w:rsidP="0048650F">
      <w:pPr>
        <w:jc w:val="both"/>
        <w:rPr>
          <w:lang w:val="fr-FR"/>
        </w:rPr>
      </w:pPr>
      <w:r w:rsidRPr="004F3421">
        <w:rPr>
          <w:lang w:val="fr-FR"/>
        </w:rPr>
        <w:tab/>
        <w:t xml:space="preserve">L’objectif au début du projet était de faire un site de simulation d’un jeu de </w:t>
      </w:r>
      <w:proofErr w:type="spellStart"/>
      <w:r w:rsidRPr="004F3421">
        <w:rPr>
          <w:lang w:val="fr-FR"/>
        </w:rPr>
        <w:t>Beer</w:t>
      </w:r>
      <w:proofErr w:type="spellEnd"/>
      <w:r w:rsidRPr="004F3421">
        <w:rPr>
          <w:lang w:val="fr-FR"/>
        </w:rPr>
        <w:t xml:space="preserve"> Game. L’idée étant de montrer la performance des agents </w:t>
      </w:r>
      <w:proofErr w:type="gramStart"/>
      <w:r w:rsidRPr="004F3421">
        <w:rPr>
          <w:lang w:val="fr-FR"/>
        </w:rPr>
        <w:t>qu’utilisent</w:t>
      </w:r>
      <w:proofErr w:type="gramEnd"/>
      <w:r w:rsidRPr="004F3421">
        <w:rPr>
          <w:lang w:val="fr-FR"/>
        </w:rPr>
        <w:t xml:space="preserve"> le Machine Learning (</w:t>
      </w:r>
      <w:proofErr w:type="spellStart"/>
      <w:r w:rsidRPr="004F3421">
        <w:rPr>
          <w:lang w:val="fr-FR"/>
        </w:rPr>
        <w:t>Reinforced</w:t>
      </w:r>
      <w:proofErr w:type="spellEnd"/>
      <w:r w:rsidRPr="004F3421">
        <w:rPr>
          <w:lang w:val="fr-FR"/>
        </w:rPr>
        <w:t xml:space="preserve"> Learning). L’agent IA était développé par l’équipe Digital d’Argon et l’entreprise veut pouvoir démontrer à ses clients les compétences de ces agents. </w:t>
      </w:r>
      <w:r w:rsidR="00BC3535" w:rsidRPr="004F3421">
        <w:rPr>
          <w:lang w:val="fr-FR"/>
        </w:rPr>
        <w:t>L’objectif de l’entreprise étant de montrer que l’IA peut</w:t>
      </w:r>
      <w:r w:rsidRPr="004F3421">
        <w:rPr>
          <w:lang w:val="fr-FR"/>
        </w:rPr>
        <w:t xml:space="preserve"> surperformer les humains et les formules classiques du monde de la </w:t>
      </w:r>
      <w:proofErr w:type="spellStart"/>
      <w:r w:rsidRPr="004F3421">
        <w:rPr>
          <w:lang w:val="fr-FR"/>
        </w:rPr>
        <w:t>Supply</w:t>
      </w:r>
      <w:proofErr w:type="spellEnd"/>
      <w:r w:rsidRPr="004F3421">
        <w:rPr>
          <w:lang w:val="fr-FR"/>
        </w:rPr>
        <w:t xml:space="preserve"> Chain. </w:t>
      </w:r>
      <w:r w:rsidR="00BC3535" w:rsidRPr="004F3421">
        <w:rPr>
          <w:lang w:val="fr-FR"/>
        </w:rPr>
        <w:t>Donc on avait aussi besoin de faire une page explicative sur les concepts du jeu et la base théorique du Machine Learning d’une façon simple.</w:t>
      </w:r>
    </w:p>
    <w:p w14:paraId="06C1CA31" w14:textId="68130355" w:rsidR="0048650F" w:rsidRPr="004F3421" w:rsidRDefault="0048650F" w:rsidP="0048650F">
      <w:pPr>
        <w:pStyle w:val="ListParagraph"/>
        <w:numPr>
          <w:ilvl w:val="0"/>
          <w:numId w:val="1"/>
        </w:numPr>
        <w:jc w:val="both"/>
        <w:rPr>
          <w:lang w:val="fr-FR"/>
        </w:rPr>
      </w:pPr>
      <w:r w:rsidRPr="004F3421">
        <w:rPr>
          <w:lang w:val="fr-FR"/>
        </w:rPr>
        <w:t>Site d’explications sur les concepts théoriques</w:t>
      </w:r>
    </w:p>
    <w:p w14:paraId="3C73B92F" w14:textId="4826FF29" w:rsidR="0048650F" w:rsidRPr="004F3421" w:rsidRDefault="0048650F" w:rsidP="0048650F">
      <w:pPr>
        <w:pStyle w:val="ListParagraph"/>
        <w:numPr>
          <w:ilvl w:val="1"/>
          <w:numId w:val="1"/>
        </w:numPr>
        <w:jc w:val="both"/>
        <w:rPr>
          <w:lang w:val="fr-FR"/>
        </w:rPr>
      </w:pPr>
      <w:r w:rsidRPr="004F3421">
        <w:rPr>
          <w:lang w:val="fr-FR"/>
        </w:rPr>
        <w:t xml:space="preserve">Le </w:t>
      </w:r>
      <w:proofErr w:type="spellStart"/>
      <w:r w:rsidRPr="004F3421">
        <w:rPr>
          <w:lang w:val="fr-FR"/>
        </w:rPr>
        <w:t>Beer</w:t>
      </w:r>
      <w:proofErr w:type="spellEnd"/>
      <w:r w:rsidRPr="004F3421">
        <w:rPr>
          <w:lang w:val="fr-FR"/>
        </w:rPr>
        <w:t xml:space="preserve"> Game</w:t>
      </w:r>
    </w:p>
    <w:p w14:paraId="1B17A5DB" w14:textId="547BDEF4" w:rsidR="0048650F" w:rsidRPr="004F3421" w:rsidRDefault="0048650F" w:rsidP="0048650F">
      <w:pPr>
        <w:pStyle w:val="ListParagraph"/>
        <w:numPr>
          <w:ilvl w:val="1"/>
          <w:numId w:val="1"/>
        </w:numPr>
        <w:jc w:val="both"/>
        <w:rPr>
          <w:lang w:val="fr-FR"/>
        </w:rPr>
      </w:pPr>
      <w:r w:rsidRPr="004F3421">
        <w:rPr>
          <w:lang w:val="fr-FR"/>
        </w:rPr>
        <w:t>Le Machine Learning</w:t>
      </w:r>
    </w:p>
    <w:p w14:paraId="2F25132E" w14:textId="78678EEA" w:rsidR="0048650F" w:rsidRPr="004F3421" w:rsidRDefault="0048650F" w:rsidP="0048650F">
      <w:pPr>
        <w:pStyle w:val="ListParagraph"/>
        <w:numPr>
          <w:ilvl w:val="1"/>
          <w:numId w:val="1"/>
        </w:numPr>
        <w:jc w:val="both"/>
        <w:rPr>
          <w:lang w:val="fr-FR"/>
        </w:rPr>
      </w:pPr>
      <w:r w:rsidRPr="004F3421">
        <w:rPr>
          <w:lang w:val="fr-FR"/>
        </w:rPr>
        <w:t xml:space="preserve">Le </w:t>
      </w:r>
      <w:proofErr w:type="spellStart"/>
      <w:r w:rsidRPr="004F3421">
        <w:rPr>
          <w:lang w:val="fr-FR"/>
        </w:rPr>
        <w:t>Reinforced</w:t>
      </w:r>
      <w:proofErr w:type="spellEnd"/>
      <w:r w:rsidRPr="004F3421">
        <w:rPr>
          <w:lang w:val="fr-FR"/>
        </w:rPr>
        <w:t xml:space="preserve"> Learning</w:t>
      </w:r>
    </w:p>
    <w:p w14:paraId="37E2B081" w14:textId="4B252703" w:rsidR="0048650F" w:rsidRPr="004F3421" w:rsidRDefault="0048650F" w:rsidP="0048650F">
      <w:pPr>
        <w:pStyle w:val="ListParagraph"/>
        <w:numPr>
          <w:ilvl w:val="0"/>
          <w:numId w:val="1"/>
        </w:numPr>
        <w:jc w:val="both"/>
        <w:rPr>
          <w:lang w:val="fr-FR"/>
        </w:rPr>
      </w:pPr>
      <w:r w:rsidRPr="004F3421">
        <w:rPr>
          <w:lang w:val="fr-FR"/>
        </w:rPr>
        <w:t>Site pour faire tourner le jeu</w:t>
      </w:r>
      <w:bookmarkStart w:id="1" w:name="_GoBack"/>
      <w:bookmarkEnd w:id="1"/>
    </w:p>
    <w:p w14:paraId="6B5677B4" w14:textId="499DEB69" w:rsidR="00BC3535" w:rsidRPr="004F3421" w:rsidRDefault="00BC3535" w:rsidP="00BC3535">
      <w:pPr>
        <w:pStyle w:val="ListParagraph"/>
        <w:numPr>
          <w:ilvl w:val="1"/>
          <w:numId w:val="1"/>
        </w:numPr>
        <w:jc w:val="both"/>
        <w:rPr>
          <w:lang w:val="fr-FR"/>
        </w:rPr>
      </w:pPr>
      <w:r w:rsidRPr="004F3421">
        <w:rPr>
          <w:lang w:val="fr-FR"/>
        </w:rPr>
        <w:t>Le joueur se positionne dans la chaîne</w:t>
      </w:r>
    </w:p>
    <w:p w14:paraId="5418FBEB" w14:textId="75220FE0" w:rsidR="00BC3535" w:rsidRPr="004F3421" w:rsidRDefault="00BC3535" w:rsidP="00BC3535">
      <w:pPr>
        <w:pStyle w:val="ListParagraph"/>
        <w:numPr>
          <w:ilvl w:val="1"/>
          <w:numId w:val="1"/>
        </w:numPr>
        <w:jc w:val="both"/>
        <w:rPr>
          <w:lang w:val="fr-FR"/>
        </w:rPr>
      </w:pPr>
      <w:r w:rsidRPr="004F3421">
        <w:rPr>
          <w:lang w:val="fr-FR"/>
        </w:rPr>
        <w:t xml:space="preserve">Il jeu les 40 tournées </w:t>
      </w:r>
    </w:p>
    <w:p w14:paraId="36C800FB" w14:textId="0CFAAD75" w:rsidR="00BC3535" w:rsidRPr="004F3421" w:rsidRDefault="00BC3535" w:rsidP="00BC3535">
      <w:pPr>
        <w:pStyle w:val="ListParagraph"/>
        <w:numPr>
          <w:ilvl w:val="1"/>
          <w:numId w:val="1"/>
        </w:numPr>
        <w:jc w:val="both"/>
        <w:rPr>
          <w:lang w:val="fr-FR"/>
        </w:rPr>
      </w:pPr>
      <w:r w:rsidRPr="004F3421">
        <w:rPr>
          <w:lang w:val="fr-FR"/>
        </w:rPr>
        <w:t>Il voit ses résultats vs la performance de l’agent IA</w:t>
      </w:r>
    </w:p>
    <w:p w14:paraId="0DACBACD" w14:textId="1FDCA17B" w:rsidR="00BC3535" w:rsidRPr="004F3421" w:rsidRDefault="00BC3535" w:rsidP="00BC3535">
      <w:pPr>
        <w:ind w:firstLine="720"/>
        <w:jc w:val="both"/>
        <w:rPr>
          <w:lang w:val="fr-FR"/>
        </w:rPr>
      </w:pPr>
      <w:r w:rsidRPr="004F3421">
        <w:rPr>
          <w:lang w:val="fr-FR"/>
        </w:rPr>
        <w:t xml:space="preserve">On a décidé de travailler avec la méthodologie </w:t>
      </w:r>
      <w:proofErr w:type="spellStart"/>
      <w:r w:rsidRPr="004F3421">
        <w:rPr>
          <w:lang w:val="fr-FR"/>
        </w:rPr>
        <w:t>Scrum</w:t>
      </w:r>
      <w:proofErr w:type="spellEnd"/>
      <w:r w:rsidRPr="004F3421">
        <w:rPr>
          <w:lang w:val="fr-FR"/>
        </w:rPr>
        <w:t xml:space="preserve"> et nous avons utilisé </w:t>
      </w:r>
      <w:proofErr w:type="spellStart"/>
      <w:r w:rsidRPr="004F3421">
        <w:rPr>
          <w:lang w:val="fr-FR"/>
        </w:rPr>
        <w:t>Trello</w:t>
      </w:r>
      <w:proofErr w:type="spellEnd"/>
      <w:r w:rsidRPr="004F3421">
        <w:rPr>
          <w:lang w:val="fr-FR"/>
        </w:rPr>
        <w:t xml:space="preserve">. Le lien pour accéder au </w:t>
      </w:r>
      <w:proofErr w:type="spellStart"/>
      <w:r w:rsidRPr="004F3421">
        <w:rPr>
          <w:lang w:val="fr-FR"/>
        </w:rPr>
        <w:t>Trello</w:t>
      </w:r>
      <w:proofErr w:type="spellEnd"/>
      <w:r w:rsidRPr="004F3421">
        <w:rPr>
          <w:lang w:val="fr-FR"/>
        </w:rPr>
        <w:t xml:space="preserve"> utilisé est </w:t>
      </w:r>
      <w:hyperlink r:id="rId9" w:history="1">
        <w:r w:rsidRPr="004F3421">
          <w:rPr>
            <w:rStyle w:val="Hyperlink"/>
            <w:lang w:val="fr-FR"/>
          </w:rPr>
          <w:t>https://trello.com/b/INZeehmY</w:t>
        </w:r>
      </w:hyperlink>
      <w:r w:rsidRPr="004F3421">
        <w:rPr>
          <w:lang w:val="fr-FR"/>
        </w:rPr>
        <w:t xml:space="preserve">. Après le </w:t>
      </w:r>
      <w:r w:rsidRPr="004F3421">
        <w:rPr>
          <w:i/>
          <w:lang w:val="fr-FR"/>
        </w:rPr>
        <w:t>« </w:t>
      </w:r>
      <w:proofErr w:type="spellStart"/>
      <w:r w:rsidRPr="004F3421">
        <w:rPr>
          <w:i/>
          <w:lang w:val="fr-FR"/>
        </w:rPr>
        <w:t>kickoff</w:t>
      </w:r>
      <w:proofErr w:type="spellEnd"/>
      <w:r w:rsidRPr="004F3421">
        <w:rPr>
          <w:i/>
          <w:lang w:val="fr-FR"/>
        </w:rPr>
        <w:t xml:space="preserve"> meeting »</w:t>
      </w:r>
      <w:r w:rsidRPr="004F3421">
        <w:rPr>
          <w:lang w:val="fr-FR"/>
        </w:rPr>
        <w:t xml:space="preserve"> les objectifs étaient un peu modifiés en fonction du besoin d’Argon. Les clients n’ont pas l’intérêt de jouer une simulation mais simplement de voir les résultats d’une façon explicative. Donc l’idée de la deuxième page </w:t>
      </w:r>
      <w:r w:rsidR="00DD6DCE">
        <w:rPr>
          <w:lang w:val="fr-FR"/>
        </w:rPr>
        <w:t>a été</w:t>
      </w:r>
      <w:r w:rsidRPr="004F3421">
        <w:rPr>
          <w:lang w:val="fr-FR"/>
        </w:rPr>
        <w:t xml:space="preserve"> modifiée.</w:t>
      </w:r>
    </w:p>
    <w:p w14:paraId="50D5B973" w14:textId="77777777" w:rsidR="0005650A" w:rsidRDefault="00867549" w:rsidP="0005650A">
      <w:pPr>
        <w:jc w:val="center"/>
        <w:rPr>
          <w:lang w:val="fr-FR"/>
        </w:rPr>
      </w:pPr>
      <w:r w:rsidRPr="004F3421">
        <w:rPr>
          <w:noProof/>
          <w:lang w:val="fr-FR" w:eastAsia="fr-FR"/>
        </w:rPr>
        <w:drawing>
          <wp:inline distT="0" distB="0" distL="0" distR="0" wp14:anchorId="4ADE2BED" wp14:editId="209F0DAB">
            <wp:extent cx="4980053"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178" cy="2443733"/>
                    </a:xfrm>
                    <a:prstGeom prst="rect">
                      <a:avLst/>
                    </a:prstGeom>
                  </pic:spPr>
                </pic:pic>
              </a:graphicData>
            </a:graphic>
          </wp:inline>
        </w:drawing>
      </w:r>
    </w:p>
    <w:p w14:paraId="36428DAC" w14:textId="17265C9C" w:rsidR="0005650A" w:rsidRDefault="0005650A" w:rsidP="0005650A">
      <w:pPr>
        <w:pStyle w:val="Caption"/>
        <w:jc w:val="center"/>
        <w:rPr>
          <w:lang w:val="fr-FR"/>
        </w:rPr>
      </w:pPr>
      <w:bookmarkStart w:id="2" w:name="_Toc1136604"/>
      <w:r w:rsidRPr="0005650A">
        <w:rPr>
          <w:lang w:val="fr-FR"/>
        </w:rPr>
        <w:t xml:space="preserve">Figure </w:t>
      </w:r>
      <w:r>
        <w:fldChar w:fldCharType="begin"/>
      </w:r>
      <w:r w:rsidRPr="0005650A">
        <w:rPr>
          <w:lang w:val="fr-FR"/>
        </w:rPr>
        <w:instrText xml:space="preserve"> SEQ Figure \* ARABIC </w:instrText>
      </w:r>
      <w:r>
        <w:fldChar w:fldCharType="separate"/>
      </w:r>
      <w:r w:rsidR="00BD3268">
        <w:rPr>
          <w:noProof/>
          <w:lang w:val="fr-FR"/>
        </w:rPr>
        <w:t>1</w:t>
      </w:r>
      <w:r>
        <w:fldChar w:fldCharType="end"/>
      </w:r>
      <w:r w:rsidRPr="0005650A">
        <w:rPr>
          <w:lang w:val="fr-FR"/>
        </w:rPr>
        <w:t xml:space="preserve"> – Site d’</w:t>
      </w:r>
      <w:proofErr w:type="spellStart"/>
      <w:r w:rsidRPr="0005650A">
        <w:rPr>
          <w:lang w:val="fr-FR"/>
        </w:rPr>
        <w:t>OpenAnalytics</w:t>
      </w:r>
      <w:proofErr w:type="spellEnd"/>
      <w:r w:rsidRPr="0005650A">
        <w:rPr>
          <w:lang w:val="fr-FR"/>
        </w:rPr>
        <w:t xml:space="preserve"> pour la simulation d</w:t>
      </w:r>
      <w:r>
        <w:rPr>
          <w:lang w:val="fr-FR"/>
        </w:rPr>
        <w:t xml:space="preserve">’un </w:t>
      </w:r>
      <w:proofErr w:type="spellStart"/>
      <w:r>
        <w:rPr>
          <w:lang w:val="fr-FR"/>
        </w:rPr>
        <w:t>Beer</w:t>
      </w:r>
      <w:proofErr w:type="spellEnd"/>
      <w:r>
        <w:rPr>
          <w:lang w:val="fr-FR"/>
        </w:rPr>
        <w:t xml:space="preserve"> Game</w:t>
      </w:r>
      <w:bookmarkEnd w:id="2"/>
    </w:p>
    <w:p w14:paraId="47F524E2" w14:textId="323855DB" w:rsidR="00867549" w:rsidRDefault="00867549" w:rsidP="0005650A">
      <w:pPr>
        <w:jc w:val="center"/>
        <w:rPr>
          <w:lang w:val="fr-FR"/>
        </w:rPr>
      </w:pPr>
      <w:r w:rsidRPr="004F3421">
        <w:rPr>
          <w:noProof/>
          <w:lang w:val="fr-FR" w:eastAsia="fr-FR"/>
        </w:rPr>
        <w:lastRenderedPageBreak/>
        <w:drawing>
          <wp:inline distT="0" distB="0" distL="0" distR="0" wp14:anchorId="1C2304DF" wp14:editId="7FF344E1">
            <wp:extent cx="4648200" cy="253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814" cy="2561361"/>
                    </a:xfrm>
                    <a:prstGeom prst="rect">
                      <a:avLst/>
                    </a:prstGeom>
                  </pic:spPr>
                </pic:pic>
              </a:graphicData>
            </a:graphic>
          </wp:inline>
        </w:drawing>
      </w:r>
    </w:p>
    <w:p w14:paraId="30319EA0" w14:textId="355269A9" w:rsidR="0005650A" w:rsidRDefault="0005650A" w:rsidP="0005650A">
      <w:pPr>
        <w:pStyle w:val="Caption"/>
        <w:jc w:val="center"/>
        <w:rPr>
          <w:lang w:val="fr-FR"/>
        </w:rPr>
      </w:pPr>
      <w:bookmarkStart w:id="3" w:name="_Toc1136605"/>
      <w:r w:rsidRPr="0005650A">
        <w:rPr>
          <w:lang w:val="fr-FR"/>
        </w:rPr>
        <w:t xml:space="preserve">Figure </w:t>
      </w:r>
      <w:r>
        <w:fldChar w:fldCharType="begin"/>
      </w:r>
      <w:r w:rsidRPr="0005650A">
        <w:rPr>
          <w:lang w:val="fr-FR"/>
        </w:rPr>
        <w:instrText xml:space="preserve"> SEQ Figure \* ARABIC </w:instrText>
      </w:r>
      <w:r>
        <w:fldChar w:fldCharType="separate"/>
      </w:r>
      <w:r w:rsidR="00BD3268">
        <w:rPr>
          <w:noProof/>
          <w:lang w:val="fr-FR"/>
        </w:rPr>
        <w:t>2</w:t>
      </w:r>
      <w:r>
        <w:fldChar w:fldCharType="end"/>
      </w:r>
      <w:r w:rsidRPr="0005650A">
        <w:rPr>
          <w:lang w:val="fr-FR"/>
        </w:rPr>
        <w:t xml:space="preserve"> – Le site de </w:t>
      </w:r>
      <w:proofErr w:type="spellStart"/>
      <w:r w:rsidRPr="0005650A">
        <w:rPr>
          <w:lang w:val="fr-FR"/>
        </w:rPr>
        <w:t>Tensorflow</w:t>
      </w:r>
      <w:proofErr w:type="spellEnd"/>
      <w:r w:rsidRPr="0005650A">
        <w:rPr>
          <w:lang w:val="fr-FR"/>
        </w:rPr>
        <w:t xml:space="preserve"> pour la </w:t>
      </w:r>
      <w:proofErr w:type="spellStart"/>
      <w:r w:rsidRPr="0005650A">
        <w:rPr>
          <w:lang w:val="fr-FR"/>
        </w:rPr>
        <w:t>visualiation</w:t>
      </w:r>
      <w:proofErr w:type="spellEnd"/>
      <w:r w:rsidRPr="0005650A">
        <w:rPr>
          <w:lang w:val="fr-FR"/>
        </w:rPr>
        <w:t xml:space="preserve"> des r</w:t>
      </w:r>
      <w:r>
        <w:rPr>
          <w:lang w:val="fr-FR"/>
        </w:rPr>
        <w:t>ésultats d’une intelligence artificiel</w:t>
      </w:r>
      <w:bookmarkEnd w:id="3"/>
    </w:p>
    <w:p w14:paraId="44C93119" w14:textId="7B4CCE5D" w:rsidR="00BC3535" w:rsidRDefault="00BC3535" w:rsidP="00BC3535">
      <w:pPr>
        <w:ind w:firstLine="720"/>
        <w:jc w:val="both"/>
        <w:rPr>
          <w:lang w:val="fr-FR"/>
        </w:rPr>
      </w:pPr>
      <w:r w:rsidRPr="004F3421">
        <w:rPr>
          <w:lang w:val="fr-FR"/>
        </w:rPr>
        <w:t xml:space="preserve">Le site qui avait inspiré la première conception du projet est </w:t>
      </w:r>
      <w:hyperlink r:id="rId12" w:anchor="/" w:history="1">
        <w:r w:rsidR="00867549" w:rsidRPr="004F3421">
          <w:rPr>
            <w:rStyle w:val="Hyperlink"/>
            <w:lang w:val="fr-FR"/>
          </w:rPr>
          <w:t>https://beergame.opexanalytics.com/#/</w:t>
        </w:r>
      </w:hyperlink>
      <w:r w:rsidR="00867549" w:rsidRPr="004F3421">
        <w:rPr>
          <w:lang w:val="fr-FR"/>
        </w:rPr>
        <w:t xml:space="preserve"> </w:t>
      </w:r>
      <w:r w:rsidRPr="004F3421">
        <w:rPr>
          <w:lang w:val="fr-FR"/>
        </w:rPr>
        <w:t xml:space="preserve">. La version après le rendez-vous initial </w:t>
      </w:r>
      <w:r w:rsidR="00867549" w:rsidRPr="004F3421">
        <w:rPr>
          <w:lang w:val="fr-FR"/>
        </w:rPr>
        <w:t xml:space="preserve">était plus inspirée dans </w:t>
      </w:r>
      <w:hyperlink r:id="rId13" w:history="1">
        <w:r w:rsidR="00867549" w:rsidRPr="004F3421">
          <w:rPr>
            <w:rStyle w:val="Hyperlink"/>
            <w:lang w:val="fr-FR"/>
          </w:rPr>
          <w:t>http://playground.tensorflow.org</w:t>
        </w:r>
      </w:hyperlink>
      <w:r w:rsidR="00867549" w:rsidRPr="004F3421">
        <w:rPr>
          <w:lang w:val="fr-FR"/>
        </w:rPr>
        <w:t xml:space="preserve">. </w:t>
      </w:r>
    </w:p>
    <w:p w14:paraId="1DC7980A" w14:textId="16231EBF" w:rsidR="002D464B" w:rsidRDefault="002D464B" w:rsidP="00BC3535">
      <w:pPr>
        <w:ind w:firstLine="720"/>
        <w:jc w:val="both"/>
        <w:rPr>
          <w:lang w:val="fr-FR"/>
        </w:rPr>
      </w:pPr>
      <w:r>
        <w:rPr>
          <w:lang w:val="fr-FR"/>
        </w:rPr>
        <w:t xml:space="preserve">Pour la première page on a aussi s’inspiré dans la possibilité de faire des visualisations graphiques plus intéressants qu’utilisent des bibliothèques comme D3.js. Un site que nous a inspiré pour cette page est le site r2d3 (disponible sur </w:t>
      </w:r>
      <w:hyperlink r:id="rId14" w:history="1">
        <w:r w:rsidRPr="00E26922">
          <w:rPr>
            <w:rStyle w:val="Hyperlink"/>
            <w:lang w:val="fr-FR"/>
          </w:rPr>
          <w:t>http://www.r2d3.us/</w:t>
        </w:r>
      </w:hyperlink>
      <w:r>
        <w:rPr>
          <w:lang w:val="fr-FR"/>
        </w:rPr>
        <w:t>). Avoir le scroll comme moyen d’interaction entre les utilisateurs et le site est devenu une des idées principales</w:t>
      </w:r>
      <w:r w:rsidR="00DD6DCE">
        <w:rPr>
          <w:lang w:val="fr-FR"/>
        </w:rPr>
        <w:t>,</w:t>
      </w:r>
      <w:r>
        <w:rPr>
          <w:lang w:val="fr-FR"/>
        </w:rPr>
        <w:t xml:space="preserve"> vu sa praticité et simplicité d’utilisation.</w:t>
      </w:r>
    </w:p>
    <w:p w14:paraId="59DE0197" w14:textId="60EDA127" w:rsidR="003A56B0" w:rsidRDefault="003A56B0" w:rsidP="003A56B0">
      <w:pPr>
        <w:jc w:val="center"/>
        <w:rPr>
          <w:lang w:val="fr-FR"/>
        </w:rPr>
      </w:pPr>
      <w:r>
        <w:rPr>
          <w:noProof/>
          <w:lang w:val="fr-FR" w:eastAsia="fr-FR"/>
        </w:rPr>
        <w:drawing>
          <wp:inline distT="0" distB="0" distL="0" distR="0" wp14:anchorId="174C3E98" wp14:editId="11E74F90">
            <wp:extent cx="3822737"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742" cy="2257900"/>
                    </a:xfrm>
                    <a:prstGeom prst="rect">
                      <a:avLst/>
                    </a:prstGeom>
                  </pic:spPr>
                </pic:pic>
              </a:graphicData>
            </a:graphic>
          </wp:inline>
        </w:drawing>
      </w:r>
    </w:p>
    <w:p w14:paraId="71E40161" w14:textId="7F6516B5" w:rsidR="0005650A" w:rsidRDefault="0005650A" w:rsidP="0005650A">
      <w:pPr>
        <w:pStyle w:val="Caption"/>
        <w:jc w:val="center"/>
        <w:rPr>
          <w:lang w:val="fr-FR"/>
        </w:rPr>
      </w:pPr>
      <w:bookmarkStart w:id="4" w:name="_Toc1136606"/>
      <w:r w:rsidRPr="00BD3268">
        <w:rPr>
          <w:lang w:val="fr-FR"/>
        </w:rPr>
        <w:t xml:space="preserve">Figure </w:t>
      </w:r>
      <w:r>
        <w:fldChar w:fldCharType="begin"/>
      </w:r>
      <w:r w:rsidRPr="00BD3268">
        <w:rPr>
          <w:lang w:val="fr-FR"/>
        </w:rPr>
        <w:instrText xml:space="preserve"> SEQ Figure \* ARABIC </w:instrText>
      </w:r>
      <w:r>
        <w:fldChar w:fldCharType="separate"/>
      </w:r>
      <w:r w:rsidR="00BD3268" w:rsidRPr="00BD3268">
        <w:rPr>
          <w:noProof/>
          <w:lang w:val="fr-FR"/>
        </w:rPr>
        <w:t>3</w:t>
      </w:r>
      <w:r>
        <w:fldChar w:fldCharType="end"/>
      </w:r>
      <w:r w:rsidRPr="00BD3268">
        <w:rPr>
          <w:lang w:val="fr-FR"/>
        </w:rPr>
        <w:t xml:space="preserve"> – Le site de r2d3</w:t>
      </w:r>
      <w:bookmarkEnd w:id="4"/>
    </w:p>
    <w:p w14:paraId="07E7FB57" w14:textId="790DE8FD" w:rsidR="0048650F" w:rsidRDefault="002D464B" w:rsidP="00D93FB0">
      <w:pPr>
        <w:ind w:firstLine="720"/>
        <w:jc w:val="both"/>
        <w:rPr>
          <w:lang w:val="fr-FR"/>
        </w:rPr>
      </w:pPr>
      <w:r>
        <w:rPr>
          <w:lang w:val="fr-FR"/>
        </w:rPr>
        <w:t xml:space="preserve">Une autre caractéristique de </w:t>
      </w:r>
      <w:r w:rsidR="0019152F">
        <w:rPr>
          <w:lang w:val="fr-FR"/>
        </w:rPr>
        <w:t>cette première page</w:t>
      </w:r>
      <w:r>
        <w:rPr>
          <w:lang w:val="fr-FR"/>
        </w:rPr>
        <w:t xml:space="preserve"> est de pouvoir s’adresser à deux publiques </w:t>
      </w:r>
      <w:r w:rsidR="0019152F">
        <w:rPr>
          <w:lang w:val="fr-FR"/>
        </w:rPr>
        <w:t>distincts</w:t>
      </w:r>
      <w:r>
        <w:rPr>
          <w:lang w:val="fr-FR"/>
        </w:rPr>
        <w:t>. Le premier est la</w:t>
      </w:r>
      <w:r w:rsidR="0019152F">
        <w:rPr>
          <w:lang w:val="fr-FR"/>
        </w:rPr>
        <w:t xml:space="preserve"> gamme des utilisateurs plus centrés business qui ne veulent pas tous les détails techniques et veulent seulement comprendre les impacts que la technologie peut avoir dans leur business.</w:t>
      </w:r>
      <w:r>
        <w:rPr>
          <w:lang w:val="fr-FR"/>
        </w:rPr>
        <w:t xml:space="preserve"> </w:t>
      </w:r>
      <w:r w:rsidR="0019152F">
        <w:rPr>
          <w:lang w:val="fr-FR"/>
        </w:rPr>
        <w:t xml:space="preserve">Le deuxième public est celle des data scientistes qui sont aussi intéressés par les détails techniques. On n’a pas voulu faire deux pages séparés mais surtout cacher les détails techniques dans le code HTML et le rendre disponible à partir des cliques faites par ces utilisateurs. </w:t>
      </w:r>
    </w:p>
    <w:p w14:paraId="25B02108" w14:textId="1962D6AF" w:rsidR="00D93FB0" w:rsidRPr="004F3421" w:rsidRDefault="00D93FB0" w:rsidP="00D93FB0">
      <w:pPr>
        <w:ind w:firstLine="720"/>
        <w:jc w:val="both"/>
        <w:rPr>
          <w:lang w:val="fr-FR"/>
        </w:rPr>
      </w:pPr>
      <w:r>
        <w:rPr>
          <w:lang w:val="fr-FR"/>
        </w:rPr>
        <w:lastRenderedPageBreak/>
        <w:t xml:space="preserve">La première page va réussir </w:t>
      </w:r>
      <w:r w:rsidR="0057194A">
        <w:rPr>
          <w:lang w:val="fr-FR"/>
        </w:rPr>
        <w:t>si</w:t>
      </w:r>
      <w:r>
        <w:rPr>
          <w:lang w:val="fr-FR"/>
        </w:rPr>
        <w:t xml:space="preserve"> le </w:t>
      </w:r>
      <w:proofErr w:type="spellStart"/>
      <w:r w:rsidRPr="00167E75">
        <w:rPr>
          <w:i/>
          <w:lang w:val="fr-FR"/>
        </w:rPr>
        <w:t>storytelling</w:t>
      </w:r>
      <w:proofErr w:type="spellEnd"/>
      <w:r>
        <w:rPr>
          <w:lang w:val="fr-FR"/>
        </w:rPr>
        <w:t xml:space="preserve"> présenté donne envie aux utilisateurs de voir les résultats de simulations dans la deuxième page. Pour vérifier l’efficacité de cette page on va partager le contenu avec des personnes externes pour obtenir du feedback et améliorer la page d’accueil. </w:t>
      </w:r>
    </w:p>
    <w:p w14:paraId="1B821894" w14:textId="13EA34EF" w:rsidR="00C6589B" w:rsidRPr="004F3421" w:rsidRDefault="00C6589B" w:rsidP="0048650F">
      <w:pPr>
        <w:pStyle w:val="Heading1"/>
        <w:jc w:val="both"/>
        <w:rPr>
          <w:lang w:val="fr-FR"/>
        </w:rPr>
      </w:pPr>
      <w:bookmarkStart w:id="5" w:name="_Toc1136595"/>
      <w:r w:rsidRPr="004F3421">
        <w:rPr>
          <w:lang w:val="fr-FR"/>
        </w:rPr>
        <w:t>Architecture du code</w:t>
      </w:r>
      <w:bookmarkEnd w:id="5"/>
    </w:p>
    <w:p w14:paraId="1AFD76B0" w14:textId="212EF2DC" w:rsidR="00C6589B" w:rsidRDefault="00D95ABB" w:rsidP="00D95ABB">
      <w:pPr>
        <w:ind w:firstLine="720"/>
        <w:jc w:val="both"/>
        <w:rPr>
          <w:lang w:val="fr-FR"/>
        </w:rPr>
      </w:pPr>
      <w:r>
        <w:rPr>
          <w:lang w:val="fr-FR"/>
        </w:rPr>
        <w:t xml:space="preserve">Tous les contenus du fichier UX étaient développés par le groupe dans le contexte du projet. Les autres fichiers étaient surtout résultat des autres projets </w:t>
      </w:r>
      <w:proofErr w:type="gramStart"/>
      <w:r>
        <w:rPr>
          <w:lang w:val="fr-FR"/>
        </w:rPr>
        <w:t>faites</w:t>
      </w:r>
      <w:proofErr w:type="gramEnd"/>
      <w:r>
        <w:rPr>
          <w:lang w:val="fr-FR"/>
        </w:rPr>
        <w:t xml:space="preserve"> par Argon et pour un projet Mélusine 3A du département de Génie Industriel de l’École des Ponts. </w:t>
      </w:r>
      <w:r w:rsidR="008C2F0D">
        <w:rPr>
          <w:lang w:val="fr-FR"/>
        </w:rPr>
        <w:t xml:space="preserve">L’architecture </w:t>
      </w:r>
      <w:r w:rsidR="00DE7FDC">
        <w:rPr>
          <w:lang w:val="fr-FR"/>
        </w:rPr>
        <w:t>base</w:t>
      </w:r>
      <w:r w:rsidR="008C2F0D">
        <w:rPr>
          <w:lang w:val="fr-FR"/>
        </w:rPr>
        <w:t xml:space="preserve"> de notre projet est la suivante :</w:t>
      </w:r>
    </w:p>
    <w:p w14:paraId="7CD263E6" w14:textId="72E635EC" w:rsidR="008C2F0D" w:rsidRDefault="008C2F0D" w:rsidP="008C2F0D">
      <w:pPr>
        <w:pStyle w:val="ListParagraph"/>
        <w:numPr>
          <w:ilvl w:val="0"/>
          <w:numId w:val="4"/>
        </w:numPr>
        <w:jc w:val="both"/>
        <w:rPr>
          <w:lang w:val="fr-FR"/>
        </w:rPr>
      </w:pPr>
      <w:r>
        <w:rPr>
          <w:lang w:val="fr-FR"/>
        </w:rPr>
        <w:t>Dossier avec les fichiers pour faire tourner la simulation</w:t>
      </w:r>
    </w:p>
    <w:p w14:paraId="04AF811F" w14:textId="577981EC" w:rsidR="008C2F0D" w:rsidRDefault="001C0378" w:rsidP="008C2F0D">
      <w:pPr>
        <w:pStyle w:val="ListParagraph"/>
        <w:numPr>
          <w:ilvl w:val="1"/>
          <w:numId w:val="4"/>
        </w:numPr>
        <w:jc w:val="both"/>
        <w:rPr>
          <w:lang w:val="fr-FR"/>
        </w:rPr>
      </w:pPr>
      <w:r>
        <w:rPr>
          <w:lang w:val="fr-FR"/>
        </w:rPr>
        <w:t>Fichiers peu</w:t>
      </w:r>
      <w:r w:rsidR="008C2F0D">
        <w:rPr>
          <w:lang w:val="fr-FR"/>
        </w:rPr>
        <w:t xml:space="preserve"> utilisés dans le contexte de ce projet</w:t>
      </w:r>
    </w:p>
    <w:p w14:paraId="3FF973B0" w14:textId="4F551E45" w:rsidR="008C2F0D" w:rsidRDefault="008C2F0D" w:rsidP="008C2F0D">
      <w:pPr>
        <w:pStyle w:val="ListParagraph"/>
        <w:numPr>
          <w:ilvl w:val="0"/>
          <w:numId w:val="4"/>
        </w:numPr>
        <w:jc w:val="both"/>
        <w:rPr>
          <w:lang w:val="fr-FR"/>
        </w:rPr>
      </w:pPr>
      <w:r>
        <w:rPr>
          <w:lang w:val="fr-FR"/>
        </w:rPr>
        <w:t>Dossier avec les fichiers pour faire tourner le serveur Web/</w:t>
      </w:r>
      <w:proofErr w:type="spellStart"/>
      <w:r>
        <w:rPr>
          <w:lang w:val="fr-FR"/>
        </w:rPr>
        <w:t>Flask</w:t>
      </w:r>
      <w:proofErr w:type="spellEnd"/>
    </w:p>
    <w:p w14:paraId="0F772DD6" w14:textId="2592E3CD" w:rsidR="008C2F0D" w:rsidRDefault="008C2F0D" w:rsidP="008C2F0D">
      <w:pPr>
        <w:pStyle w:val="ListParagraph"/>
        <w:numPr>
          <w:ilvl w:val="1"/>
          <w:numId w:val="4"/>
        </w:numPr>
        <w:jc w:val="both"/>
        <w:rPr>
          <w:lang w:val="fr-FR"/>
        </w:rPr>
      </w:pPr>
      <w:r>
        <w:rPr>
          <w:lang w:val="fr-FR"/>
        </w:rPr>
        <w:t>Fichiers Python pour faire tourner le serveur</w:t>
      </w:r>
    </w:p>
    <w:p w14:paraId="0F39F370" w14:textId="36A8FF27" w:rsidR="008C2F0D" w:rsidRDefault="008C2F0D" w:rsidP="008C2F0D">
      <w:pPr>
        <w:pStyle w:val="ListParagraph"/>
        <w:numPr>
          <w:ilvl w:val="1"/>
          <w:numId w:val="4"/>
        </w:numPr>
        <w:jc w:val="both"/>
        <w:rPr>
          <w:lang w:val="fr-FR"/>
        </w:rPr>
      </w:pPr>
      <w:proofErr w:type="spellStart"/>
      <w:r>
        <w:rPr>
          <w:lang w:val="fr-FR"/>
        </w:rPr>
        <w:t>Templates</w:t>
      </w:r>
      <w:proofErr w:type="spellEnd"/>
    </w:p>
    <w:p w14:paraId="0C5157B5" w14:textId="3868696E" w:rsidR="008C2F0D" w:rsidRDefault="008C2F0D" w:rsidP="008C2F0D">
      <w:pPr>
        <w:pStyle w:val="ListParagraph"/>
        <w:numPr>
          <w:ilvl w:val="2"/>
          <w:numId w:val="4"/>
        </w:numPr>
        <w:jc w:val="both"/>
        <w:rPr>
          <w:lang w:val="fr-FR"/>
        </w:rPr>
      </w:pPr>
      <w:r>
        <w:rPr>
          <w:lang w:val="fr-FR"/>
        </w:rPr>
        <w:t>Pages HTML</w:t>
      </w:r>
    </w:p>
    <w:p w14:paraId="18A181C5" w14:textId="3C73D9C0" w:rsidR="008C2F0D" w:rsidRDefault="008C2F0D" w:rsidP="008C2F0D">
      <w:pPr>
        <w:pStyle w:val="ListParagraph"/>
        <w:numPr>
          <w:ilvl w:val="3"/>
          <w:numId w:val="4"/>
        </w:numPr>
        <w:jc w:val="both"/>
        <w:rPr>
          <w:lang w:val="fr-FR"/>
        </w:rPr>
      </w:pPr>
      <w:r>
        <w:rPr>
          <w:lang w:val="fr-FR"/>
        </w:rPr>
        <w:t>Structure du code HTML</w:t>
      </w:r>
    </w:p>
    <w:p w14:paraId="43757065" w14:textId="4EDD1A8E" w:rsidR="008C2F0D" w:rsidRDefault="008C2F0D" w:rsidP="008C2F0D">
      <w:pPr>
        <w:pStyle w:val="ListParagraph"/>
        <w:numPr>
          <w:ilvl w:val="3"/>
          <w:numId w:val="4"/>
        </w:numPr>
        <w:jc w:val="both"/>
        <w:rPr>
          <w:lang w:val="fr-FR"/>
        </w:rPr>
      </w:pPr>
      <w:r>
        <w:rPr>
          <w:lang w:val="fr-FR"/>
        </w:rPr>
        <w:t xml:space="preserve">JavaScript pour faire les </w:t>
      </w:r>
      <w:r w:rsidR="00342A1A">
        <w:rPr>
          <w:lang w:val="fr-FR"/>
        </w:rPr>
        <w:t>interactions</w:t>
      </w:r>
    </w:p>
    <w:p w14:paraId="156EB102" w14:textId="7E4B21EB" w:rsidR="008C2F0D" w:rsidRDefault="00DE7FDC" w:rsidP="008C2F0D">
      <w:pPr>
        <w:pStyle w:val="ListParagraph"/>
        <w:numPr>
          <w:ilvl w:val="1"/>
          <w:numId w:val="4"/>
        </w:numPr>
        <w:jc w:val="both"/>
        <w:rPr>
          <w:lang w:val="fr-FR"/>
        </w:rPr>
      </w:pPr>
      <w:r>
        <w:rPr>
          <w:lang w:val="fr-FR"/>
        </w:rPr>
        <w:t>Statique</w:t>
      </w:r>
    </w:p>
    <w:p w14:paraId="6F263F88" w14:textId="28F51B74" w:rsidR="008C2F0D" w:rsidRDefault="008C2F0D" w:rsidP="008C2F0D">
      <w:pPr>
        <w:pStyle w:val="ListParagraph"/>
        <w:numPr>
          <w:ilvl w:val="2"/>
          <w:numId w:val="4"/>
        </w:numPr>
        <w:jc w:val="both"/>
        <w:rPr>
          <w:lang w:val="fr-FR"/>
        </w:rPr>
      </w:pPr>
      <w:r>
        <w:rPr>
          <w:lang w:val="fr-FR"/>
        </w:rPr>
        <w:t>Images</w:t>
      </w:r>
    </w:p>
    <w:p w14:paraId="5E2AF45A" w14:textId="5C0FEACA" w:rsidR="008C2F0D" w:rsidRDefault="008C2F0D" w:rsidP="008C2F0D">
      <w:pPr>
        <w:pStyle w:val="ListParagraph"/>
        <w:numPr>
          <w:ilvl w:val="2"/>
          <w:numId w:val="4"/>
        </w:numPr>
        <w:jc w:val="both"/>
        <w:rPr>
          <w:lang w:val="fr-FR"/>
        </w:rPr>
      </w:pPr>
      <w:r>
        <w:rPr>
          <w:lang w:val="fr-FR"/>
        </w:rPr>
        <w:t>CSS</w:t>
      </w:r>
    </w:p>
    <w:p w14:paraId="69AF3A2C" w14:textId="73FB7537" w:rsidR="002C428D" w:rsidRDefault="002C428D" w:rsidP="008C2F0D">
      <w:pPr>
        <w:pStyle w:val="ListParagraph"/>
        <w:numPr>
          <w:ilvl w:val="2"/>
          <w:numId w:val="4"/>
        </w:numPr>
        <w:jc w:val="both"/>
        <w:rPr>
          <w:lang w:val="fr-FR"/>
        </w:rPr>
      </w:pPr>
      <w:r>
        <w:rPr>
          <w:lang w:val="fr-FR"/>
        </w:rPr>
        <w:t>JS</w:t>
      </w:r>
    </w:p>
    <w:p w14:paraId="453FEDF1" w14:textId="7B4F2E4C" w:rsidR="009C74F6" w:rsidRDefault="009C74F6" w:rsidP="009C74F6">
      <w:pPr>
        <w:pStyle w:val="ListParagraph"/>
        <w:numPr>
          <w:ilvl w:val="1"/>
          <w:numId w:val="4"/>
        </w:numPr>
        <w:jc w:val="both"/>
        <w:rPr>
          <w:lang w:val="fr-FR"/>
        </w:rPr>
      </w:pPr>
      <w:r>
        <w:rPr>
          <w:lang w:val="fr-FR"/>
        </w:rPr>
        <w:t>Documentation</w:t>
      </w:r>
    </w:p>
    <w:p w14:paraId="27B004FC" w14:textId="0B241B38" w:rsidR="009C74F6" w:rsidRDefault="009C74F6" w:rsidP="009C74F6">
      <w:pPr>
        <w:pStyle w:val="ListParagraph"/>
        <w:numPr>
          <w:ilvl w:val="2"/>
          <w:numId w:val="4"/>
        </w:numPr>
        <w:jc w:val="both"/>
        <w:rPr>
          <w:lang w:val="fr-FR"/>
        </w:rPr>
      </w:pPr>
      <w:r>
        <w:rPr>
          <w:lang w:val="fr-FR"/>
        </w:rPr>
        <w:t>Le rapport</w:t>
      </w:r>
    </w:p>
    <w:p w14:paraId="70ABEBB3" w14:textId="0AF475BE" w:rsidR="00DE7FDC" w:rsidRDefault="00342A1A" w:rsidP="00342A1A">
      <w:pPr>
        <w:ind w:firstLine="720"/>
        <w:jc w:val="both"/>
        <w:rPr>
          <w:lang w:val="fr-FR"/>
        </w:rPr>
      </w:pPr>
      <w:r>
        <w:rPr>
          <w:lang w:val="fr-FR"/>
        </w:rPr>
        <w:t xml:space="preserve">L’interaction entre les deux dossiers principaux se fait à partir du fichier Simulation.py. Le fichier va recevoir du serveur </w:t>
      </w:r>
      <w:proofErr w:type="spellStart"/>
      <w:r>
        <w:rPr>
          <w:lang w:val="fr-FR"/>
        </w:rPr>
        <w:t>Flask</w:t>
      </w:r>
      <w:proofErr w:type="spellEnd"/>
      <w:r>
        <w:rPr>
          <w:lang w:val="fr-FR"/>
        </w:rPr>
        <w:t xml:space="preserve"> les attributs de la simulation choisi par l’utilisateur dans le site/chez le client. Ensuite le programme doit chercher entre les agents IA pré-entrainés (des fichiers générés par </w:t>
      </w:r>
      <w:proofErr w:type="spellStart"/>
      <w:r>
        <w:rPr>
          <w:lang w:val="fr-FR"/>
        </w:rPr>
        <w:t>TensorFlow</w:t>
      </w:r>
      <w:proofErr w:type="spellEnd"/>
      <w:r>
        <w:rPr>
          <w:lang w:val="fr-FR"/>
        </w:rPr>
        <w:t>) l’agent correspondant. Avec l’agent récupéré, le programme exécute la simulation avec l’agent intelligent et une autre avec les agents de benchmark. Les agents de benchmark sont les agents qu’utilisent des formules</w:t>
      </w:r>
      <w:r w:rsidR="00863911">
        <w:rPr>
          <w:lang w:val="fr-FR"/>
        </w:rPr>
        <w:t xml:space="preserve"> de</w:t>
      </w:r>
      <w:r>
        <w:rPr>
          <w:lang w:val="fr-FR"/>
        </w:rPr>
        <w:t xml:space="preserve"> </w:t>
      </w:r>
      <w:proofErr w:type="spellStart"/>
      <w:r w:rsidRPr="00863911">
        <w:rPr>
          <w:i/>
          <w:lang w:val="fr-FR"/>
        </w:rPr>
        <w:t>supply</w:t>
      </w:r>
      <w:proofErr w:type="spellEnd"/>
      <w:r w:rsidRPr="00863911">
        <w:rPr>
          <w:i/>
          <w:lang w:val="fr-FR"/>
        </w:rPr>
        <w:t xml:space="preserve"> </w:t>
      </w:r>
      <w:proofErr w:type="spellStart"/>
      <w:r w:rsidRPr="00863911">
        <w:rPr>
          <w:i/>
          <w:lang w:val="fr-FR"/>
        </w:rPr>
        <w:t>chain</w:t>
      </w:r>
      <w:proofErr w:type="spellEnd"/>
      <w:r>
        <w:rPr>
          <w:lang w:val="fr-FR"/>
        </w:rPr>
        <w:t xml:space="preserve"> classiques et qui seront comparés aux agents IA pour montrer aux clients la puissance de l’IA.</w:t>
      </w:r>
    </w:p>
    <w:p w14:paraId="46B0B04A" w14:textId="31F787C9" w:rsidR="00342A1A" w:rsidRDefault="00342A1A" w:rsidP="00342A1A">
      <w:pPr>
        <w:ind w:firstLine="720"/>
        <w:jc w:val="both"/>
        <w:rPr>
          <w:lang w:val="fr-FR"/>
        </w:rPr>
      </w:pPr>
      <w:r>
        <w:rPr>
          <w:lang w:val="fr-FR"/>
        </w:rPr>
        <w:t>Une fois que la simulation est faite</w:t>
      </w:r>
      <w:r w:rsidR="00863911">
        <w:rPr>
          <w:lang w:val="fr-FR"/>
        </w:rPr>
        <w:t>, le</w:t>
      </w:r>
      <w:r>
        <w:rPr>
          <w:lang w:val="fr-FR"/>
        </w:rPr>
        <w:t xml:space="preserve"> </w:t>
      </w:r>
      <w:r w:rsidR="00863911">
        <w:rPr>
          <w:lang w:val="fr-FR"/>
        </w:rPr>
        <w:t>serveur</w:t>
      </w:r>
      <w:r>
        <w:rPr>
          <w:lang w:val="fr-FR"/>
        </w:rPr>
        <w:t xml:space="preserve"> rendre des résultats sous le format de dictionnaire sur python. Ces dictionnaires sont après interprétés et envoyés au client par l’utilisation du JSON. Les </w:t>
      </w:r>
      <w:proofErr w:type="spellStart"/>
      <w:r>
        <w:rPr>
          <w:lang w:val="fr-FR"/>
        </w:rPr>
        <w:t>JSONs</w:t>
      </w:r>
      <w:proofErr w:type="spellEnd"/>
      <w:r>
        <w:rPr>
          <w:lang w:val="fr-FR"/>
        </w:rPr>
        <w:t xml:space="preserve"> sont ensuite utilisés par le code Java Script pour rendre les graphiques dynamiques.</w:t>
      </w:r>
    </w:p>
    <w:p w14:paraId="354989A8" w14:textId="6D173A5D" w:rsidR="003758AA" w:rsidRDefault="003758AA" w:rsidP="00342A1A">
      <w:pPr>
        <w:ind w:firstLine="720"/>
        <w:jc w:val="both"/>
        <w:rPr>
          <w:lang w:val="fr-FR"/>
        </w:rPr>
      </w:pPr>
      <w:r>
        <w:rPr>
          <w:lang w:val="fr-FR"/>
        </w:rPr>
        <w:t xml:space="preserve">Les deux pages HTML sont indépendants sauf pour les fichiers de CSS. Les deux utilisent le CSS de </w:t>
      </w:r>
      <w:proofErr w:type="spellStart"/>
      <w:r>
        <w:rPr>
          <w:lang w:val="fr-FR"/>
        </w:rPr>
        <w:t>Bootstrap</w:t>
      </w:r>
      <w:proofErr w:type="spellEnd"/>
      <w:r>
        <w:rPr>
          <w:lang w:val="fr-FR"/>
        </w:rPr>
        <w:t xml:space="preserve"> customisé par le groupe. La page 1 d’introduction n’a pas de communication avec le serveur, mais la page 2 </w:t>
      </w:r>
      <w:proofErr w:type="gramStart"/>
      <w:r>
        <w:rPr>
          <w:lang w:val="fr-FR"/>
        </w:rPr>
        <w:t>a</w:t>
      </w:r>
      <w:proofErr w:type="gramEnd"/>
      <w:r>
        <w:rPr>
          <w:lang w:val="fr-FR"/>
        </w:rPr>
        <w:t xml:space="preserve"> plusieurs interactions avec le serveur pour faire tourner la simulation. </w:t>
      </w:r>
    </w:p>
    <w:p w14:paraId="18DD7BF1" w14:textId="77777777" w:rsidR="00342A1A" w:rsidRPr="00DE7FDC" w:rsidRDefault="00342A1A" w:rsidP="00DE7FDC">
      <w:pPr>
        <w:jc w:val="both"/>
        <w:rPr>
          <w:lang w:val="fr-FR"/>
        </w:rPr>
      </w:pPr>
    </w:p>
    <w:p w14:paraId="23CD7249" w14:textId="30963E54" w:rsidR="00C6589B" w:rsidRPr="004F3421" w:rsidRDefault="00C6589B" w:rsidP="0048650F">
      <w:pPr>
        <w:pStyle w:val="Heading1"/>
        <w:jc w:val="both"/>
        <w:rPr>
          <w:lang w:val="fr-FR"/>
        </w:rPr>
      </w:pPr>
      <w:bookmarkStart w:id="6" w:name="_Toc1136596"/>
      <w:r w:rsidRPr="004F3421">
        <w:rPr>
          <w:lang w:val="fr-FR"/>
        </w:rPr>
        <w:lastRenderedPageBreak/>
        <w:t>Éléments réalisés</w:t>
      </w:r>
      <w:bookmarkEnd w:id="6"/>
    </w:p>
    <w:p w14:paraId="234D0E2B" w14:textId="77777777" w:rsidR="00EB6D46" w:rsidRDefault="000A22F8" w:rsidP="0048650F">
      <w:pPr>
        <w:jc w:val="both"/>
        <w:rPr>
          <w:lang w:val="fr-FR"/>
        </w:rPr>
      </w:pPr>
      <w:r>
        <w:rPr>
          <w:lang w:val="fr-FR"/>
        </w:rPr>
        <w:tab/>
      </w:r>
      <w:r w:rsidR="00EB6D46">
        <w:rPr>
          <w:lang w:val="fr-FR"/>
        </w:rPr>
        <w:t>Grâce aux réunions fréquentes avec l’équipe d’Argon pour nous accompagner et orienter dans le projet, le résultat obtenu est assez proche des objectifs initiaux définis ensemble. Comme prévu initialement, le site contient :</w:t>
      </w:r>
    </w:p>
    <w:p w14:paraId="0EE1E593" w14:textId="136E3832" w:rsidR="00C6589B" w:rsidRDefault="00EB6D46" w:rsidP="00100FC2">
      <w:pPr>
        <w:pStyle w:val="ListParagraph"/>
        <w:numPr>
          <w:ilvl w:val="0"/>
          <w:numId w:val="5"/>
        </w:numPr>
        <w:ind w:left="0" w:firstLine="360"/>
        <w:jc w:val="both"/>
        <w:rPr>
          <w:lang w:val="fr-FR"/>
        </w:rPr>
      </w:pPr>
      <w:r>
        <w:rPr>
          <w:lang w:val="fr-FR"/>
        </w:rPr>
        <w:t>Première page avec d</w:t>
      </w:r>
      <w:r w:rsidRPr="00EB6D46">
        <w:rPr>
          <w:lang w:val="fr-FR"/>
        </w:rPr>
        <w:t>es explications sur les concepts théoriques et des él</w:t>
      </w:r>
      <w:r>
        <w:rPr>
          <w:lang w:val="fr-FR"/>
        </w:rPr>
        <w:t>éments visuel</w:t>
      </w:r>
      <w:r w:rsidRPr="00EB6D46">
        <w:rPr>
          <w:lang w:val="fr-FR"/>
        </w:rPr>
        <w:t>s</w:t>
      </w:r>
      <w:r>
        <w:rPr>
          <w:lang w:val="fr-FR"/>
        </w:rPr>
        <w:t xml:space="preserve"> qui motivent le visiteur à jouer la simulation ;</w:t>
      </w:r>
    </w:p>
    <w:p w14:paraId="066E902A" w14:textId="073561C5" w:rsidR="00EB6D46" w:rsidRDefault="00EB6D46" w:rsidP="00100FC2">
      <w:pPr>
        <w:pStyle w:val="ListParagraph"/>
        <w:numPr>
          <w:ilvl w:val="0"/>
          <w:numId w:val="5"/>
        </w:numPr>
        <w:ind w:left="0" w:firstLine="360"/>
        <w:jc w:val="both"/>
        <w:rPr>
          <w:lang w:val="fr-FR"/>
        </w:rPr>
      </w:pPr>
      <w:r>
        <w:rPr>
          <w:lang w:val="fr-FR"/>
        </w:rPr>
        <w:t xml:space="preserve">Deuxième page </w:t>
      </w:r>
      <w:r w:rsidR="00373265">
        <w:rPr>
          <w:lang w:val="fr-FR"/>
        </w:rPr>
        <w:t xml:space="preserve">qui affiche chaque étape </w:t>
      </w:r>
      <w:r w:rsidR="00913883">
        <w:rPr>
          <w:lang w:val="fr-FR"/>
        </w:rPr>
        <w:t>de la simulation</w:t>
      </w:r>
      <w:r w:rsidR="00373265">
        <w:rPr>
          <w:lang w:val="fr-FR"/>
        </w:rPr>
        <w:t xml:space="preserve"> et ses résultats</w:t>
      </w:r>
      <w:r w:rsidR="00913883">
        <w:rPr>
          <w:lang w:val="fr-FR"/>
        </w:rPr>
        <w:t>. Dans cette page, le visiteur peut choisir des paramètres personnalisés selon ses besoins ou des scénarios standards qui correspondent à une industrie. Il est possible de changer les paramètres et tourner plusieurs simulations sans avoir besoin de relancer la page, pour permettre une meilleure expérience d’utilisateur.</w:t>
      </w:r>
    </w:p>
    <w:p w14:paraId="4B055D5F" w14:textId="1EEE15F2" w:rsidR="00100FC2" w:rsidRDefault="00100FC2" w:rsidP="00100FC2">
      <w:pPr>
        <w:jc w:val="both"/>
        <w:rPr>
          <w:lang w:val="fr-FR"/>
        </w:rPr>
      </w:pPr>
      <w:r>
        <w:rPr>
          <w:lang w:val="fr-FR"/>
        </w:rPr>
        <w:tab/>
      </w:r>
      <w:r w:rsidR="008641C0">
        <w:rPr>
          <w:lang w:val="fr-FR"/>
        </w:rPr>
        <w:t xml:space="preserve">Cependant, à la fin d’un projet il est normal d’avoir quelques éléments qui étaient initialement prévus et n’ont pas été faits. La fonctionnalité de sauvegarder un </w:t>
      </w:r>
      <w:r w:rsidR="00F27E59">
        <w:rPr>
          <w:lang w:val="fr-FR"/>
        </w:rPr>
        <w:t xml:space="preserve">ensemble de paramètres, par exemple, n’a pas été ajouté car, pendant le développement du projet, nous avons observé que augmenter les numéros de paramètres irait faire la quantité des simulations croitre de manière exponentielle. Comme seulement les paramètres vraiment essentielles ont été gardés, il serait facile pour le visiteur de choisir </w:t>
      </w:r>
      <w:r w:rsidR="00373265">
        <w:rPr>
          <w:lang w:val="fr-FR"/>
        </w:rPr>
        <w:t>l’</w:t>
      </w:r>
      <w:r w:rsidR="00F27E59">
        <w:rPr>
          <w:lang w:val="fr-FR"/>
        </w:rPr>
        <w:t>ensemble de paramètres</w:t>
      </w:r>
      <w:r w:rsidR="00373265">
        <w:rPr>
          <w:lang w:val="fr-FR"/>
        </w:rPr>
        <w:t xml:space="preserve"> souhaité plusieurs fois.</w:t>
      </w:r>
    </w:p>
    <w:p w14:paraId="508093F6" w14:textId="581ACD4B" w:rsidR="00E876A4" w:rsidRPr="00100FC2" w:rsidRDefault="00E876A4" w:rsidP="00100FC2">
      <w:pPr>
        <w:jc w:val="both"/>
        <w:rPr>
          <w:lang w:val="fr-FR"/>
        </w:rPr>
      </w:pPr>
      <w:r>
        <w:rPr>
          <w:lang w:val="fr-FR"/>
        </w:rPr>
        <w:tab/>
        <w:t xml:space="preserve">Une autre différence qui ne concerne pas le résultat final, mais le développement du projet, est la méthodologie </w:t>
      </w:r>
      <w:r w:rsidRPr="00E876A4">
        <w:rPr>
          <w:i/>
          <w:lang w:val="fr-FR"/>
        </w:rPr>
        <w:t xml:space="preserve">Test </w:t>
      </w:r>
      <w:proofErr w:type="spellStart"/>
      <w:r w:rsidRPr="00E876A4">
        <w:rPr>
          <w:i/>
          <w:lang w:val="fr-FR"/>
        </w:rPr>
        <w:t>Driven</w:t>
      </w:r>
      <w:proofErr w:type="spellEnd"/>
      <w:r w:rsidRPr="00E876A4">
        <w:rPr>
          <w:i/>
          <w:lang w:val="fr-FR"/>
        </w:rPr>
        <w:t xml:space="preserve"> </w:t>
      </w:r>
      <w:proofErr w:type="spellStart"/>
      <w:r w:rsidRPr="00E876A4">
        <w:rPr>
          <w:i/>
          <w:lang w:val="fr-FR"/>
        </w:rPr>
        <w:t>Development</w:t>
      </w:r>
      <w:proofErr w:type="spellEnd"/>
      <w:r>
        <w:rPr>
          <w:lang w:val="fr-FR"/>
        </w:rPr>
        <w:t>.</w:t>
      </w:r>
      <w:r w:rsidR="00F70BEF">
        <w:rPr>
          <w:lang w:val="fr-FR"/>
        </w:rPr>
        <w:t xml:space="preserve"> Même si au début du projet nous avons pensé en utiliser cette méthode en s</w:t>
      </w:r>
      <w:r w:rsidR="009B18BB">
        <w:rPr>
          <w:lang w:val="fr-FR"/>
        </w:rPr>
        <w:t>uivant les conseils des professeurs du cour</w:t>
      </w:r>
      <w:r w:rsidR="00F70BEF">
        <w:rPr>
          <w:lang w:val="fr-FR"/>
        </w:rPr>
        <w:t>s</w:t>
      </w:r>
      <w:r w:rsidR="009B18BB">
        <w:rPr>
          <w:lang w:val="fr-FR"/>
        </w:rPr>
        <w:t xml:space="preserve">, </w:t>
      </w:r>
      <w:r w:rsidR="00F70BEF">
        <w:rPr>
          <w:lang w:val="fr-FR"/>
        </w:rPr>
        <w:t>à cause des difficultés techniques (expliquées dans la prochaine partie du rapport) et du fait que l’entreprise client ne l’utilise pas, elle n’a pas été considérée comme une priorité.</w:t>
      </w:r>
    </w:p>
    <w:p w14:paraId="06E21A7A" w14:textId="514FB98F" w:rsidR="001024BF" w:rsidRPr="004F3421" w:rsidRDefault="003C3EEA" w:rsidP="00DC0F22">
      <w:pPr>
        <w:pStyle w:val="Heading1"/>
        <w:jc w:val="both"/>
        <w:rPr>
          <w:lang w:val="fr-FR"/>
        </w:rPr>
      </w:pPr>
      <w:bookmarkStart w:id="7" w:name="_Toc1136597"/>
      <w:r>
        <w:rPr>
          <w:lang w:val="fr-FR"/>
        </w:rPr>
        <w:t>Difficultés</w:t>
      </w:r>
      <w:r w:rsidRPr="004F3421">
        <w:rPr>
          <w:lang w:val="fr-FR"/>
        </w:rPr>
        <w:t xml:space="preserve"> rencontrées</w:t>
      </w:r>
      <w:bookmarkEnd w:id="7"/>
    </w:p>
    <w:p w14:paraId="28E72E7F" w14:textId="2CFC9A84" w:rsidR="00DC0F22" w:rsidRPr="004F3421" w:rsidRDefault="00264D4A" w:rsidP="00DC0F22">
      <w:pPr>
        <w:jc w:val="both"/>
        <w:rPr>
          <w:lang w:val="fr-FR"/>
        </w:rPr>
      </w:pPr>
      <w:r>
        <w:rPr>
          <w:lang w:val="fr-FR"/>
        </w:rPr>
        <w:tab/>
      </w:r>
      <w:r w:rsidR="00DC0F22" w:rsidRPr="004F3421">
        <w:rPr>
          <w:lang w:val="fr-FR"/>
        </w:rPr>
        <w:t xml:space="preserve">On peut regrouper les problèmes rencontrés pendant le projet dans </w:t>
      </w:r>
      <w:r w:rsidR="00631D56" w:rsidRPr="004F3421">
        <w:rPr>
          <w:lang w:val="fr-FR"/>
        </w:rPr>
        <w:t>4</w:t>
      </w:r>
      <w:r w:rsidR="00DC0F22" w:rsidRPr="004F3421">
        <w:rPr>
          <w:lang w:val="fr-FR"/>
        </w:rPr>
        <w:t xml:space="preserve"> catégories principales</w:t>
      </w:r>
      <w:r w:rsidR="00B12430" w:rsidRPr="004F3421">
        <w:rPr>
          <w:lang w:val="fr-FR"/>
        </w:rPr>
        <w:t>. On va expliquer avec plus de détails les problèmes rencontrés sur ces catégories dans les sections suivants.</w:t>
      </w:r>
    </w:p>
    <w:p w14:paraId="4A3627CC" w14:textId="28795D25" w:rsidR="00B12430" w:rsidRPr="004F3421" w:rsidRDefault="00B12430" w:rsidP="00B12430">
      <w:pPr>
        <w:pStyle w:val="Heading2"/>
        <w:rPr>
          <w:lang w:val="fr-FR"/>
        </w:rPr>
      </w:pPr>
      <w:bookmarkStart w:id="8" w:name="_Toc1136598"/>
      <w:r w:rsidRPr="004F3421">
        <w:rPr>
          <w:lang w:val="fr-FR"/>
        </w:rPr>
        <w:t>Organisation du projet</w:t>
      </w:r>
      <w:bookmarkEnd w:id="8"/>
    </w:p>
    <w:p w14:paraId="52F71029" w14:textId="2A0A35BC" w:rsidR="00B12430" w:rsidRDefault="004F3421" w:rsidP="004F3421">
      <w:pPr>
        <w:jc w:val="both"/>
        <w:rPr>
          <w:lang w:val="fr-FR"/>
        </w:rPr>
      </w:pPr>
      <w:r w:rsidRPr="004F3421">
        <w:rPr>
          <w:lang w:val="fr-FR"/>
        </w:rPr>
        <w:tab/>
        <w:t>Avoir un « client »</w:t>
      </w:r>
      <w:r>
        <w:rPr>
          <w:lang w:val="fr-FR"/>
        </w:rPr>
        <w:t xml:space="preserve"> réel a beaucoup des avantages mais aussi quelques </w:t>
      </w:r>
      <w:r w:rsidR="006D00B8">
        <w:rPr>
          <w:lang w:val="fr-FR"/>
        </w:rPr>
        <w:t>inconvénients</w:t>
      </w:r>
      <w:r>
        <w:rPr>
          <w:lang w:val="fr-FR"/>
        </w:rPr>
        <w:t>. D’un point de vu d’organisation d</w:t>
      </w:r>
      <w:r w:rsidR="009A4E96">
        <w:rPr>
          <w:lang w:val="fr-FR"/>
        </w:rPr>
        <w:t>e</w:t>
      </w:r>
      <w:r>
        <w:rPr>
          <w:lang w:val="fr-FR"/>
        </w:rPr>
        <w:t xml:space="preserve"> projet</w:t>
      </w:r>
      <w:r w:rsidR="009A4E96">
        <w:rPr>
          <w:lang w:val="fr-FR"/>
        </w:rPr>
        <w:t>,</w:t>
      </w:r>
      <w:r>
        <w:rPr>
          <w:lang w:val="fr-FR"/>
        </w:rPr>
        <w:t xml:space="preserve"> dans le contexte du cours</w:t>
      </w:r>
      <w:r w:rsidR="009A4E96">
        <w:rPr>
          <w:lang w:val="fr-FR"/>
        </w:rPr>
        <w:t>,</w:t>
      </w:r>
      <w:r>
        <w:rPr>
          <w:lang w:val="fr-FR"/>
        </w:rPr>
        <w:t xml:space="preserve"> les soucis </w:t>
      </w:r>
      <w:proofErr w:type="gramStart"/>
      <w:r>
        <w:rPr>
          <w:lang w:val="fr-FR"/>
        </w:rPr>
        <w:t>principales</w:t>
      </w:r>
      <w:proofErr w:type="gramEnd"/>
      <w:r>
        <w:rPr>
          <w:lang w:val="fr-FR"/>
        </w:rPr>
        <w:t xml:space="preserve"> d’avoir un client sont les suivants :</w:t>
      </w:r>
    </w:p>
    <w:p w14:paraId="259ABCED" w14:textId="0102A4AA" w:rsidR="004F3421" w:rsidRDefault="004F3421" w:rsidP="004F3421">
      <w:pPr>
        <w:pStyle w:val="ListParagraph"/>
        <w:numPr>
          <w:ilvl w:val="0"/>
          <w:numId w:val="3"/>
        </w:numPr>
        <w:jc w:val="both"/>
        <w:rPr>
          <w:lang w:val="fr-FR"/>
        </w:rPr>
      </w:pPr>
      <w:r>
        <w:rPr>
          <w:lang w:val="fr-FR"/>
        </w:rPr>
        <w:t xml:space="preserve">Concilier les agendas des tous les personnes pour faire les points hebdomadaires (fondamentales dans la méthodologie </w:t>
      </w:r>
      <w:proofErr w:type="spellStart"/>
      <w:r>
        <w:rPr>
          <w:lang w:val="fr-FR"/>
        </w:rPr>
        <w:t>Scrum</w:t>
      </w:r>
      <w:proofErr w:type="spellEnd"/>
      <w:r>
        <w:rPr>
          <w:lang w:val="fr-FR"/>
        </w:rPr>
        <w:t>)</w:t>
      </w:r>
    </w:p>
    <w:p w14:paraId="788388BC" w14:textId="3B712F0F" w:rsidR="009A4E96" w:rsidRDefault="009A4E96" w:rsidP="009A4E96">
      <w:pPr>
        <w:ind w:firstLine="360"/>
        <w:jc w:val="both"/>
        <w:rPr>
          <w:lang w:val="fr-FR"/>
        </w:rPr>
      </w:pPr>
      <w:r>
        <w:rPr>
          <w:lang w:val="fr-FR"/>
        </w:rPr>
        <w:t xml:space="preserve">Avec les différents cours pris par les membres du groupe (des élèves en 3A et pas les 2A IMI qui ont les mêmes cours) et les disponibilités des collaborateurs d’Argon, on a eu des difficultés pour trouver des créneaux où tous les membres pouvaient participer de la réunion. Comme pour la méthodologie </w:t>
      </w:r>
      <w:proofErr w:type="spellStart"/>
      <w:r>
        <w:rPr>
          <w:lang w:val="fr-FR"/>
        </w:rPr>
        <w:t>Scrum</w:t>
      </w:r>
      <w:proofErr w:type="spellEnd"/>
      <w:r>
        <w:rPr>
          <w:lang w:val="fr-FR"/>
        </w:rPr>
        <w:t xml:space="preserve"> c’est important d’avoir tous les membres du projet, c’est compliqué de gérer ces demandes externes en plus des contraintes du groupe. </w:t>
      </w:r>
    </w:p>
    <w:p w14:paraId="00272CA1" w14:textId="2E827766" w:rsidR="009A4E96" w:rsidRPr="009A4E96" w:rsidRDefault="009A4E96" w:rsidP="009A4E96">
      <w:pPr>
        <w:ind w:firstLine="360"/>
        <w:jc w:val="both"/>
        <w:rPr>
          <w:lang w:val="fr-FR"/>
        </w:rPr>
      </w:pPr>
      <w:r>
        <w:rPr>
          <w:lang w:val="fr-FR"/>
        </w:rPr>
        <w:t>Sur certaines semaines on a dû faire la réunion sans un des membres du groupe. Mais après</w:t>
      </w:r>
      <w:r w:rsidR="006D00B8">
        <w:rPr>
          <w:lang w:val="fr-FR"/>
        </w:rPr>
        <w:t>,</w:t>
      </w:r>
      <w:r>
        <w:rPr>
          <w:lang w:val="fr-FR"/>
        </w:rPr>
        <w:t xml:space="preserve"> pour pouvoir bien rattraper le contenu de la réunion et en plus la révision des points de chaque tâche</w:t>
      </w:r>
      <w:r w:rsidR="006D00B8">
        <w:rPr>
          <w:lang w:val="fr-FR"/>
        </w:rPr>
        <w:t>,</w:t>
      </w:r>
      <w:r>
        <w:rPr>
          <w:lang w:val="fr-FR"/>
        </w:rPr>
        <w:t xml:space="preserve"> le temps dépensé étai</w:t>
      </w:r>
      <w:r w:rsidR="006D00B8">
        <w:rPr>
          <w:lang w:val="fr-FR"/>
        </w:rPr>
        <w:t>t</w:t>
      </w:r>
      <w:r>
        <w:rPr>
          <w:lang w:val="fr-FR"/>
        </w:rPr>
        <w:t xml:space="preserve"> considérable. </w:t>
      </w:r>
    </w:p>
    <w:p w14:paraId="725F1724" w14:textId="3D7DCF91" w:rsidR="004F3421" w:rsidRDefault="004F3421" w:rsidP="004F3421">
      <w:pPr>
        <w:pStyle w:val="ListParagraph"/>
        <w:numPr>
          <w:ilvl w:val="0"/>
          <w:numId w:val="3"/>
        </w:numPr>
        <w:jc w:val="both"/>
        <w:rPr>
          <w:lang w:val="fr-FR"/>
        </w:rPr>
      </w:pPr>
      <w:r>
        <w:rPr>
          <w:lang w:val="fr-FR"/>
        </w:rPr>
        <w:lastRenderedPageBreak/>
        <w:t>Perte de contrôle sur l</w:t>
      </w:r>
      <w:r w:rsidR="00A165BC">
        <w:rPr>
          <w:lang w:val="fr-FR"/>
        </w:rPr>
        <w:t xml:space="preserve">a décision final </w:t>
      </w:r>
      <w:r w:rsidR="009A4E96">
        <w:rPr>
          <w:lang w:val="fr-FR"/>
        </w:rPr>
        <w:t xml:space="preserve">: changement des besoins et souhaites, nouvelles idées constamment  </w:t>
      </w:r>
    </w:p>
    <w:p w14:paraId="6DEE1B67" w14:textId="77777777" w:rsidR="00BD59E9" w:rsidRDefault="003C3EEA" w:rsidP="00BD59E9">
      <w:pPr>
        <w:ind w:firstLine="360"/>
        <w:jc w:val="both"/>
        <w:rPr>
          <w:lang w:val="fr-FR"/>
        </w:rPr>
      </w:pPr>
      <w:r>
        <w:rPr>
          <w:lang w:val="fr-FR"/>
        </w:rPr>
        <w:t>Pour établir les Sprints à chaque semaine et faire l’évaluation de l’avancement</w:t>
      </w:r>
      <w:r w:rsidR="00A313B0">
        <w:rPr>
          <w:lang w:val="fr-FR"/>
        </w:rPr>
        <w:t xml:space="preserve"> on fait toujours </w:t>
      </w:r>
      <w:r w:rsidR="00C2607D">
        <w:rPr>
          <w:lang w:val="fr-FR"/>
        </w:rPr>
        <w:t xml:space="preserve">le point avec les clients. Parfois l’équipe est satisfaite avec l’état actuel du projet mais le client veut faire des modifications parce qu’il se rendre compte que l’idée précédente n’était pas la meilleure. En plus, comme à chaque Sprint on va créer une nouvelle liste de tâches parfois des nouvelles idées sont ajoutés au projet sans </w:t>
      </w:r>
      <w:proofErr w:type="spellStart"/>
      <w:r w:rsidR="00C2607D">
        <w:rPr>
          <w:lang w:val="fr-FR"/>
        </w:rPr>
        <w:t>forcement</w:t>
      </w:r>
      <w:proofErr w:type="spellEnd"/>
      <w:r w:rsidR="00C2607D">
        <w:rPr>
          <w:lang w:val="fr-FR"/>
        </w:rPr>
        <w:t xml:space="preserve"> prendre en compte leur difficulté ou les autres choses qui étaient prioritaires pour l’avancement.</w:t>
      </w:r>
      <w:r w:rsidR="00BD59E9">
        <w:rPr>
          <w:lang w:val="fr-FR"/>
        </w:rPr>
        <w:t xml:space="preserve"> Ces itérations constantes avec le client donnent force à une vision plus </w:t>
      </w:r>
      <w:proofErr w:type="spellStart"/>
      <w:r w:rsidR="00BD59E9">
        <w:rPr>
          <w:lang w:val="fr-FR"/>
        </w:rPr>
        <w:t>comédique</w:t>
      </w:r>
      <w:proofErr w:type="spellEnd"/>
      <w:r w:rsidR="00BD59E9">
        <w:rPr>
          <w:lang w:val="fr-FR"/>
        </w:rPr>
        <w:t xml:space="preserve"> sur la gestion de projet :</w:t>
      </w:r>
    </w:p>
    <w:p w14:paraId="317E1E95" w14:textId="734D0CB9" w:rsidR="00BD59E9" w:rsidRDefault="00BD59E9" w:rsidP="00BD59E9">
      <w:pPr>
        <w:jc w:val="center"/>
        <w:rPr>
          <w:lang w:val="fr-FR"/>
        </w:rPr>
      </w:pPr>
      <w:r>
        <w:rPr>
          <w:noProof/>
          <w:lang w:val="fr-FR" w:eastAsia="fr-FR"/>
        </w:rPr>
        <w:drawing>
          <wp:inline distT="0" distB="0" distL="0" distR="0" wp14:anchorId="6844815A" wp14:editId="59584193">
            <wp:extent cx="3905250" cy="2827551"/>
            <wp:effectExtent l="0" t="0" r="0" b="0"/>
            <wp:docPr id="4" name="Picture 4" descr="https://www.tamingdata.com/wp-content/uploads/2010/07/tree-swing-project-managemen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mingdata.com/wp-content/uploads/2010/07/tree-swing-project-management-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061" cy="2833930"/>
                    </a:xfrm>
                    <a:prstGeom prst="rect">
                      <a:avLst/>
                    </a:prstGeom>
                    <a:noFill/>
                    <a:ln>
                      <a:noFill/>
                    </a:ln>
                  </pic:spPr>
                </pic:pic>
              </a:graphicData>
            </a:graphic>
          </wp:inline>
        </w:drawing>
      </w:r>
    </w:p>
    <w:p w14:paraId="1E90D53B" w14:textId="08750F3D" w:rsidR="009A4E96" w:rsidRPr="009A4E96" w:rsidRDefault="00BD3268" w:rsidP="009C069C">
      <w:pPr>
        <w:pStyle w:val="Caption"/>
        <w:jc w:val="center"/>
        <w:rPr>
          <w:lang w:val="fr-FR"/>
        </w:rPr>
      </w:pPr>
      <w:bookmarkStart w:id="9" w:name="_Toc1136607"/>
      <w:r w:rsidRPr="006D00B8">
        <w:rPr>
          <w:lang w:val="fr-FR"/>
        </w:rPr>
        <w:t xml:space="preserve">Figure </w:t>
      </w:r>
      <w:r>
        <w:fldChar w:fldCharType="begin"/>
      </w:r>
      <w:r w:rsidRPr="006D00B8">
        <w:rPr>
          <w:lang w:val="fr-FR"/>
        </w:rPr>
        <w:instrText xml:space="preserve"> SEQ Figure \* ARABIC </w:instrText>
      </w:r>
      <w:r>
        <w:fldChar w:fldCharType="separate"/>
      </w:r>
      <w:r w:rsidRPr="006D00B8">
        <w:rPr>
          <w:noProof/>
          <w:lang w:val="fr-FR"/>
        </w:rPr>
        <w:t>4</w:t>
      </w:r>
      <w:r>
        <w:fldChar w:fldCharType="end"/>
      </w:r>
      <w:r w:rsidRPr="006D00B8">
        <w:rPr>
          <w:lang w:val="fr-FR"/>
        </w:rPr>
        <w:t xml:space="preserve"> –</w:t>
      </w:r>
      <w:r w:rsidR="006D00B8" w:rsidRPr="006D00B8">
        <w:rPr>
          <w:lang w:val="fr-FR"/>
        </w:rPr>
        <w:t xml:space="preserve"> Les </w:t>
      </w:r>
      <w:r w:rsidR="006D00B8">
        <w:rPr>
          <w:lang w:val="fr-FR"/>
        </w:rPr>
        <w:t xml:space="preserve">perspectives de chaque acteur dans </w:t>
      </w:r>
      <w:r w:rsidRPr="006D00B8">
        <w:rPr>
          <w:lang w:val="fr-FR"/>
        </w:rPr>
        <w:t>un projet</w:t>
      </w:r>
      <w:bookmarkEnd w:id="9"/>
    </w:p>
    <w:p w14:paraId="7CDA7138" w14:textId="5EAE978A" w:rsidR="00A165BC" w:rsidRDefault="00FF37C5" w:rsidP="004F3421">
      <w:pPr>
        <w:pStyle w:val="ListParagraph"/>
        <w:numPr>
          <w:ilvl w:val="0"/>
          <w:numId w:val="3"/>
        </w:numPr>
        <w:jc w:val="both"/>
        <w:rPr>
          <w:lang w:val="fr-FR"/>
        </w:rPr>
      </w:pPr>
      <w:r>
        <w:rPr>
          <w:lang w:val="fr-FR"/>
        </w:rPr>
        <w:t>Partage du Git avec les professeurs</w:t>
      </w:r>
    </w:p>
    <w:p w14:paraId="300B1D42" w14:textId="48F95DB5" w:rsidR="00FF37C5" w:rsidRDefault="00FF37C5" w:rsidP="00FF37C5">
      <w:pPr>
        <w:ind w:firstLine="360"/>
        <w:jc w:val="both"/>
        <w:rPr>
          <w:lang w:val="fr-FR"/>
        </w:rPr>
      </w:pPr>
      <w:r>
        <w:rPr>
          <w:lang w:val="fr-FR"/>
        </w:rPr>
        <w:t xml:space="preserve">Pour Argon la partage du code et le Git avait deux soucis principaux : la confidentialité du code développé en dehors le contexte du projet de l’interface graphique et la limite des utilisateurs dans le Git de l’entreprise. C’est une question mineure mais désagréable pour le suivi du développement. </w:t>
      </w:r>
    </w:p>
    <w:p w14:paraId="54750C85" w14:textId="5D753375" w:rsidR="003C3EEA" w:rsidRDefault="003C3EEA" w:rsidP="003C3EEA">
      <w:pPr>
        <w:jc w:val="both"/>
        <w:rPr>
          <w:lang w:val="fr-FR"/>
        </w:rPr>
      </w:pPr>
    </w:p>
    <w:p w14:paraId="74440344" w14:textId="2771D209" w:rsidR="003C3EEA" w:rsidRDefault="003C3EEA" w:rsidP="003C3EEA">
      <w:pPr>
        <w:ind w:firstLine="360"/>
        <w:jc w:val="both"/>
        <w:rPr>
          <w:lang w:val="fr-FR"/>
        </w:rPr>
      </w:pPr>
      <w:r>
        <w:rPr>
          <w:lang w:val="fr-FR"/>
        </w:rPr>
        <w:t xml:space="preserve">Et en dehors les difficultés liées au fait que le groupe avait un client externe on a aussi rencontré des difficultés d’organisation interne. </w:t>
      </w:r>
    </w:p>
    <w:p w14:paraId="204C3AA0" w14:textId="77777777" w:rsidR="003C3EEA" w:rsidRPr="00FF37C5" w:rsidRDefault="003C3EEA" w:rsidP="003C3EEA">
      <w:pPr>
        <w:jc w:val="both"/>
        <w:rPr>
          <w:lang w:val="fr-FR"/>
        </w:rPr>
      </w:pPr>
    </w:p>
    <w:p w14:paraId="60C0970F" w14:textId="6760A687" w:rsidR="000C28C6" w:rsidRPr="000C28C6" w:rsidRDefault="00B12430" w:rsidP="008A71BA">
      <w:pPr>
        <w:pStyle w:val="Heading2"/>
        <w:rPr>
          <w:lang w:val="fr-FR"/>
        </w:rPr>
      </w:pPr>
      <w:bookmarkStart w:id="10" w:name="_Toc1136599"/>
      <w:r w:rsidRPr="00B12430">
        <w:rPr>
          <w:lang w:val="fr-FR"/>
        </w:rPr>
        <w:t>Formation sur les plusieurs bibliothèques utilisées</w:t>
      </w:r>
      <w:bookmarkEnd w:id="10"/>
    </w:p>
    <w:p w14:paraId="3C38C35C" w14:textId="6F2283C5" w:rsidR="00B12430" w:rsidRDefault="00BE6A87" w:rsidP="00B12430">
      <w:pPr>
        <w:rPr>
          <w:lang w:val="fr-FR"/>
        </w:rPr>
      </w:pPr>
      <w:r>
        <w:rPr>
          <w:lang w:val="fr-FR"/>
        </w:rPr>
        <w:t>Liste des formations (langages de programmation et bibliothèques spécifiques utilisés) :</w:t>
      </w:r>
    </w:p>
    <w:p w14:paraId="1CA132B1" w14:textId="75676C2D" w:rsidR="00BE6A87" w:rsidRDefault="00BE6A87" w:rsidP="00BE6A87">
      <w:pPr>
        <w:pStyle w:val="ListParagraph"/>
        <w:numPr>
          <w:ilvl w:val="0"/>
          <w:numId w:val="3"/>
        </w:numPr>
        <w:rPr>
          <w:lang w:val="fr-FR"/>
        </w:rPr>
      </w:pPr>
      <w:r>
        <w:rPr>
          <w:lang w:val="fr-FR"/>
        </w:rPr>
        <w:t>Python</w:t>
      </w:r>
    </w:p>
    <w:p w14:paraId="1BADE160" w14:textId="64432B35" w:rsidR="007E5028" w:rsidRPr="007E5028" w:rsidRDefault="007E5028" w:rsidP="007E5028">
      <w:pPr>
        <w:pStyle w:val="ListParagraph"/>
        <w:numPr>
          <w:ilvl w:val="1"/>
          <w:numId w:val="3"/>
        </w:numPr>
        <w:rPr>
          <w:lang w:val="fr-FR"/>
        </w:rPr>
      </w:pPr>
      <w:r>
        <w:rPr>
          <w:lang w:val="fr-FR"/>
        </w:rPr>
        <w:t xml:space="preserve">Lecture de </w:t>
      </w:r>
      <w:proofErr w:type="spellStart"/>
      <w:r>
        <w:rPr>
          <w:lang w:val="fr-FR"/>
        </w:rPr>
        <w:t>Json</w:t>
      </w:r>
      <w:proofErr w:type="spellEnd"/>
    </w:p>
    <w:p w14:paraId="0202866E" w14:textId="648AF27D" w:rsidR="00BE6A87" w:rsidRDefault="00BE6A87" w:rsidP="007E5028">
      <w:pPr>
        <w:pStyle w:val="ListParagraph"/>
        <w:numPr>
          <w:ilvl w:val="0"/>
          <w:numId w:val="3"/>
        </w:numPr>
        <w:rPr>
          <w:lang w:val="fr-FR"/>
        </w:rPr>
      </w:pPr>
      <w:proofErr w:type="spellStart"/>
      <w:r>
        <w:rPr>
          <w:lang w:val="fr-FR"/>
        </w:rPr>
        <w:t>Flask</w:t>
      </w:r>
      <w:proofErr w:type="spellEnd"/>
    </w:p>
    <w:p w14:paraId="4185A16B" w14:textId="08C63599" w:rsidR="006F486B" w:rsidRDefault="006F486B" w:rsidP="006F486B">
      <w:pPr>
        <w:pStyle w:val="ListParagraph"/>
        <w:numPr>
          <w:ilvl w:val="1"/>
          <w:numId w:val="3"/>
        </w:numPr>
        <w:rPr>
          <w:lang w:val="fr-FR"/>
        </w:rPr>
      </w:pPr>
      <w:r>
        <w:rPr>
          <w:lang w:val="fr-FR"/>
        </w:rPr>
        <w:lastRenderedPageBreak/>
        <w:t>Concepts de base</w:t>
      </w:r>
    </w:p>
    <w:p w14:paraId="3702F670" w14:textId="0E057385" w:rsidR="006F486B" w:rsidRDefault="006F486B" w:rsidP="006F486B">
      <w:pPr>
        <w:pStyle w:val="ListParagraph"/>
        <w:numPr>
          <w:ilvl w:val="1"/>
          <w:numId w:val="3"/>
        </w:numPr>
        <w:rPr>
          <w:lang w:val="fr-FR"/>
        </w:rPr>
      </w:pPr>
      <w:r>
        <w:rPr>
          <w:lang w:val="fr-FR"/>
        </w:rPr>
        <w:t xml:space="preserve">Interactions </w:t>
      </w:r>
      <w:proofErr w:type="spellStart"/>
      <w:r>
        <w:rPr>
          <w:lang w:val="fr-FR"/>
        </w:rPr>
        <w:t>Flask-Javascript</w:t>
      </w:r>
      <w:proofErr w:type="spellEnd"/>
    </w:p>
    <w:p w14:paraId="70146EC9" w14:textId="5FA89E4A" w:rsidR="0011400A" w:rsidRDefault="008A71BA" w:rsidP="007E5028">
      <w:pPr>
        <w:pStyle w:val="ListParagraph"/>
        <w:numPr>
          <w:ilvl w:val="0"/>
          <w:numId w:val="3"/>
        </w:numPr>
        <w:rPr>
          <w:lang w:val="fr-FR"/>
        </w:rPr>
      </w:pPr>
      <w:proofErr w:type="spellStart"/>
      <w:r>
        <w:rPr>
          <w:lang w:val="fr-FR"/>
        </w:rPr>
        <w:t>TensorFlow</w:t>
      </w:r>
      <w:proofErr w:type="spellEnd"/>
    </w:p>
    <w:p w14:paraId="507FCA90" w14:textId="707D0F70" w:rsidR="006F486B" w:rsidRDefault="006F486B" w:rsidP="006F486B">
      <w:pPr>
        <w:pStyle w:val="ListParagraph"/>
        <w:numPr>
          <w:ilvl w:val="1"/>
          <w:numId w:val="3"/>
        </w:numPr>
        <w:rPr>
          <w:lang w:val="fr-FR"/>
        </w:rPr>
      </w:pPr>
      <w:r>
        <w:rPr>
          <w:lang w:val="fr-FR"/>
        </w:rPr>
        <w:t>Savoir récupérer les fichiers TF pour les mettre en utilisation</w:t>
      </w:r>
    </w:p>
    <w:p w14:paraId="796A00B9" w14:textId="63D06F45" w:rsidR="00BE6A87" w:rsidRDefault="00BE6A87" w:rsidP="00BE6A87">
      <w:pPr>
        <w:pStyle w:val="ListParagraph"/>
        <w:numPr>
          <w:ilvl w:val="0"/>
          <w:numId w:val="3"/>
        </w:numPr>
        <w:rPr>
          <w:lang w:val="fr-FR"/>
        </w:rPr>
      </w:pPr>
      <w:r>
        <w:rPr>
          <w:lang w:val="fr-FR"/>
        </w:rPr>
        <w:t>HTML</w:t>
      </w:r>
      <w:r w:rsidR="007E5028">
        <w:rPr>
          <w:lang w:val="fr-FR"/>
        </w:rPr>
        <w:t xml:space="preserve"> 5.0</w:t>
      </w:r>
    </w:p>
    <w:p w14:paraId="12301154" w14:textId="242912BA" w:rsidR="00BE6A87" w:rsidRDefault="00BE6A87" w:rsidP="00BE6A87">
      <w:pPr>
        <w:pStyle w:val="ListParagraph"/>
        <w:numPr>
          <w:ilvl w:val="1"/>
          <w:numId w:val="3"/>
        </w:numPr>
        <w:rPr>
          <w:lang w:val="fr-FR"/>
        </w:rPr>
      </w:pPr>
      <w:r>
        <w:rPr>
          <w:lang w:val="fr-FR"/>
        </w:rPr>
        <w:t>Concepts de Base</w:t>
      </w:r>
    </w:p>
    <w:p w14:paraId="56C04103" w14:textId="2DC33839" w:rsidR="00BE6A87" w:rsidRDefault="00BE6A87" w:rsidP="00BE6A87">
      <w:pPr>
        <w:pStyle w:val="ListParagraph"/>
        <w:numPr>
          <w:ilvl w:val="1"/>
          <w:numId w:val="3"/>
        </w:numPr>
        <w:rPr>
          <w:lang w:val="fr-FR"/>
        </w:rPr>
      </w:pPr>
      <w:r>
        <w:rPr>
          <w:lang w:val="fr-FR"/>
        </w:rPr>
        <w:t>CSS</w:t>
      </w:r>
    </w:p>
    <w:p w14:paraId="467ED572" w14:textId="4E5B58EC" w:rsidR="00BE6A87" w:rsidRDefault="00BE6A87" w:rsidP="007E5028">
      <w:pPr>
        <w:pStyle w:val="ListParagraph"/>
        <w:numPr>
          <w:ilvl w:val="0"/>
          <w:numId w:val="3"/>
        </w:numPr>
        <w:rPr>
          <w:lang w:val="fr-FR"/>
        </w:rPr>
      </w:pPr>
      <w:proofErr w:type="spellStart"/>
      <w:r>
        <w:rPr>
          <w:lang w:val="fr-FR"/>
        </w:rPr>
        <w:t>Bootstrap</w:t>
      </w:r>
      <w:proofErr w:type="spellEnd"/>
    </w:p>
    <w:p w14:paraId="5C5A9477" w14:textId="1D239C38" w:rsidR="006F486B" w:rsidRPr="00EC0C86" w:rsidRDefault="006F486B" w:rsidP="00EC0C86">
      <w:pPr>
        <w:pStyle w:val="ListParagraph"/>
        <w:numPr>
          <w:ilvl w:val="1"/>
          <w:numId w:val="3"/>
        </w:numPr>
        <w:rPr>
          <w:lang w:val="fr-FR"/>
        </w:rPr>
      </w:pPr>
      <w:r>
        <w:rPr>
          <w:lang w:val="fr-FR"/>
        </w:rPr>
        <w:t>Site disponible sur version mobile</w:t>
      </w:r>
      <w:r w:rsidR="00C726D5">
        <w:rPr>
          <w:lang w:val="fr-FR"/>
        </w:rPr>
        <w:t>/en fonction de la taille de l’écran</w:t>
      </w:r>
    </w:p>
    <w:p w14:paraId="4C711C35" w14:textId="50B0F1BE" w:rsidR="00BE6A87" w:rsidRDefault="00BE6A87" w:rsidP="00BE6A87">
      <w:pPr>
        <w:pStyle w:val="ListParagraph"/>
        <w:numPr>
          <w:ilvl w:val="0"/>
          <w:numId w:val="3"/>
        </w:numPr>
        <w:rPr>
          <w:lang w:val="fr-FR"/>
        </w:rPr>
      </w:pPr>
      <w:r>
        <w:rPr>
          <w:lang w:val="fr-FR"/>
        </w:rPr>
        <w:t>Java Script</w:t>
      </w:r>
    </w:p>
    <w:p w14:paraId="2F36D453" w14:textId="6024D136" w:rsidR="00BE6A87" w:rsidRDefault="00BE6A87" w:rsidP="00BE6A87">
      <w:pPr>
        <w:pStyle w:val="ListParagraph"/>
        <w:numPr>
          <w:ilvl w:val="1"/>
          <w:numId w:val="3"/>
        </w:numPr>
        <w:rPr>
          <w:lang w:val="fr-FR"/>
        </w:rPr>
      </w:pPr>
      <w:r>
        <w:rPr>
          <w:lang w:val="fr-FR"/>
        </w:rPr>
        <w:t>Concepts de Base</w:t>
      </w:r>
    </w:p>
    <w:p w14:paraId="7F7AF36F" w14:textId="00FCD2A9" w:rsidR="007E5028" w:rsidRDefault="007E5028" w:rsidP="007E5028">
      <w:pPr>
        <w:pStyle w:val="ListParagraph"/>
        <w:numPr>
          <w:ilvl w:val="1"/>
          <w:numId w:val="3"/>
        </w:numPr>
        <w:rPr>
          <w:lang w:val="fr-FR"/>
        </w:rPr>
      </w:pPr>
      <w:proofErr w:type="spellStart"/>
      <w:r>
        <w:rPr>
          <w:lang w:val="fr-FR"/>
        </w:rPr>
        <w:t>Json</w:t>
      </w:r>
      <w:proofErr w:type="spellEnd"/>
    </w:p>
    <w:p w14:paraId="7E2A5A3C" w14:textId="245790D1" w:rsidR="006F486B" w:rsidRPr="006F486B" w:rsidRDefault="006F486B" w:rsidP="006F486B">
      <w:pPr>
        <w:pStyle w:val="ListParagraph"/>
        <w:numPr>
          <w:ilvl w:val="1"/>
          <w:numId w:val="3"/>
        </w:numPr>
        <w:rPr>
          <w:lang w:val="fr-FR"/>
        </w:rPr>
      </w:pPr>
      <w:r>
        <w:rPr>
          <w:lang w:val="fr-FR"/>
        </w:rPr>
        <w:t xml:space="preserve">Interactions </w:t>
      </w:r>
      <w:proofErr w:type="spellStart"/>
      <w:r>
        <w:rPr>
          <w:lang w:val="fr-FR"/>
        </w:rPr>
        <w:t>Flask-Javascript</w:t>
      </w:r>
      <w:proofErr w:type="spellEnd"/>
    </w:p>
    <w:p w14:paraId="50F5A060" w14:textId="71774F98" w:rsidR="00BE6A87" w:rsidRDefault="00BE6A87" w:rsidP="007E5028">
      <w:pPr>
        <w:pStyle w:val="ListParagraph"/>
        <w:numPr>
          <w:ilvl w:val="0"/>
          <w:numId w:val="3"/>
        </w:numPr>
        <w:rPr>
          <w:lang w:val="fr-FR"/>
        </w:rPr>
      </w:pPr>
      <w:r>
        <w:rPr>
          <w:lang w:val="fr-FR"/>
        </w:rPr>
        <w:t>Chart JS</w:t>
      </w:r>
    </w:p>
    <w:p w14:paraId="09355FC0" w14:textId="27246E94" w:rsidR="00AC706A" w:rsidRDefault="00AC706A" w:rsidP="00AC706A">
      <w:pPr>
        <w:pStyle w:val="ListParagraph"/>
        <w:numPr>
          <w:ilvl w:val="1"/>
          <w:numId w:val="3"/>
        </w:numPr>
        <w:rPr>
          <w:lang w:val="fr-FR"/>
        </w:rPr>
      </w:pPr>
      <w:r>
        <w:rPr>
          <w:lang w:val="fr-FR"/>
        </w:rPr>
        <w:t>Création des graphiques interactives</w:t>
      </w:r>
    </w:p>
    <w:p w14:paraId="3BB2E16F" w14:textId="213DE201" w:rsidR="00AC706A" w:rsidRDefault="00AC706A" w:rsidP="00AC706A">
      <w:pPr>
        <w:pStyle w:val="ListParagraph"/>
        <w:numPr>
          <w:ilvl w:val="1"/>
          <w:numId w:val="3"/>
        </w:numPr>
        <w:rPr>
          <w:lang w:val="fr-FR"/>
        </w:rPr>
      </w:pPr>
      <w:r>
        <w:rPr>
          <w:lang w:val="fr-FR"/>
        </w:rPr>
        <w:t>Création des graphiques dynamiques à partir des fonctions JS</w:t>
      </w:r>
    </w:p>
    <w:p w14:paraId="3754F111" w14:textId="5E1401C6" w:rsidR="00BE6A87" w:rsidRDefault="00BE6A87" w:rsidP="007E5028">
      <w:pPr>
        <w:pStyle w:val="ListParagraph"/>
        <w:numPr>
          <w:ilvl w:val="0"/>
          <w:numId w:val="3"/>
        </w:numPr>
        <w:rPr>
          <w:lang w:val="fr-FR"/>
        </w:rPr>
      </w:pPr>
      <w:r>
        <w:rPr>
          <w:lang w:val="fr-FR"/>
        </w:rPr>
        <w:t>JQuery</w:t>
      </w:r>
    </w:p>
    <w:p w14:paraId="4094F8B9" w14:textId="625059F6" w:rsidR="00AC706A" w:rsidRDefault="00AC706A" w:rsidP="00AC706A">
      <w:pPr>
        <w:pStyle w:val="ListParagraph"/>
        <w:numPr>
          <w:ilvl w:val="1"/>
          <w:numId w:val="3"/>
        </w:numPr>
        <w:rPr>
          <w:lang w:val="fr-FR"/>
        </w:rPr>
      </w:pPr>
      <w:r>
        <w:rPr>
          <w:lang w:val="fr-FR"/>
        </w:rPr>
        <w:t>Modification des éléments dans la page de forme dynamique</w:t>
      </w:r>
    </w:p>
    <w:p w14:paraId="4CDA5196" w14:textId="575827DB" w:rsidR="008A71BA" w:rsidRDefault="008A71BA" w:rsidP="008A71BA">
      <w:pPr>
        <w:ind w:firstLine="720"/>
        <w:jc w:val="both"/>
        <w:rPr>
          <w:lang w:val="fr-FR"/>
        </w:rPr>
      </w:pPr>
      <w:r>
        <w:rPr>
          <w:lang w:val="fr-FR"/>
        </w:rPr>
        <w:t xml:space="preserve">La difficulté avec tous ces formations était surtout liée au fait qu’on ne savait pas jusqu’à où avancer dans la formation avant de commencer à concrétiser le code. Le Web </w:t>
      </w:r>
      <w:proofErr w:type="spellStart"/>
      <w:r>
        <w:rPr>
          <w:lang w:val="fr-FR"/>
        </w:rPr>
        <w:t>development</w:t>
      </w:r>
      <w:proofErr w:type="spellEnd"/>
      <w:r>
        <w:rPr>
          <w:lang w:val="fr-FR"/>
        </w:rPr>
        <w:t xml:space="preserve"> est un domaine vaste qui a des applications très diverses donc choisir bien la cible qu’on devait étudier c’était un peu compliqué vu l’inexpérience du groupe. L’orientation de Thierry et le suivi des objectifs avec Argon étaient utiles pour continuer l’avancement mais on a suivant pris des retards par </w:t>
      </w:r>
      <w:proofErr w:type="spellStart"/>
      <w:r>
        <w:rPr>
          <w:lang w:val="fr-FR"/>
        </w:rPr>
        <w:t>apport</w:t>
      </w:r>
      <w:proofErr w:type="spellEnd"/>
      <w:r>
        <w:rPr>
          <w:lang w:val="fr-FR"/>
        </w:rPr>
        <w:t xml:space="preserve"> aux objectifs établis dans les Sprints en fonction des décalages de formation et du besoin de retourner vers les formations plus basiques.</w:t>
      </w:r>
    </w:p>
    <w:p w14:paraId="59E557F0" w14:textId="293EDECB" w:rsidR="008A71BA" w:rsidRPr="008A71BA" w:rsidRDefault="008A71BA" w:rsidP="008A71BA">
      <w:pPr>
        <w:ind w:firstLine="720"/>
        <w:jc w:val="both"/>
        <w:rPr>
          <w:lang w:val="fr-FR"/>
        </w:rPr>
      </w:pPr>
      <w:r>
        <w:rPr>
          <w:lang w:val="fr-FR"/>
        </w:rPr>
        <w:t>On a eu besoin de faire plusieurs allers et retours. Surtout dans la partie de communication entre serveur et client</w:t>
      </w:r>
      <w:r w:rsidR="006C34FB">
        <w:rPr>
          <w:lang w:val="fr-FR"/>
        </w:rPr>
        <w:t xml:space="preserve"> </w:t>
      </w:r>
      <w:r>
        <w:rPr>
          <w:lang w:val="fr-FR"/>
        </w:rPr>
        <w:t>(navigateur)</w:t>
      </w:r>
      <w:r w:rsidR="006C34FB">
        <w:rPr>
          <w:lang w:val="fr-FR"/>
        </w:rPr>
        <w:t>,</w:t>
      </w:r>
      <w:r>
        <w:rPr>
          <w:lang w:val="fr-FR"/>
        </w:rPr>
        <w:t xml:space="preserve"> on a eu du mal à trouver des exemples qui </w:t>
      </w:r>
      <w:proofErr w:type="spellStart"/>
      <w:r>
        <w:rPr>
          <w:lang w:val="fr-FR"/>
        </w:rPr>
        <w:t>on</w:t>
      </w:r>
      <w:proofErr w:type="spellEnd"/>
      <w:r>
        <w:rPr>
          <w:lang w:val="fr-FR"/>
        </w:rPr>
        <w:t xml:space="preserve"> vraiment pu nous aider à bien avancer. C’est normal de rencontrer ce type de difficulté mais je pense que tous les années les élèves font des projets similaires</w:t>
      </w:r>
      <w:r w:rsidR="006C34FB">
        <w:rPr>
          <w:lang w:val="fr-FR"/>
        </w:rPr>
        <w:t>,</w:t>
      </w:r>
      <w:r>
        <w:rPr>
          <w:lang w:val="fr-FR"/>
        </w:rPr>
        <w:t xml:space="preserve"> donc peut-être </w:t>
      </w:r>
      <w:r w:rsidR="006C34FB">
        <w:rPr>
          <w:lang w:val="fr-FR"/>
        </w:rPr>
        <w:t>il serait</w:t>
      </w:r>
      <w:r>
        <w:rPr>
          <w:lang w:val="fr-FR"/>
        </w:rPr>
        <w:t xml:space="preserve"> possible de construire une liste des ressources et formations partagé</w:t>
      </w:r>
      <w:r w:rsidR="006C34FB">
        <w:rPr>
          <w:lang w:val="fr-FR"/>
        </w:rPr>
        <w:t>s</w:t>
      </w:r>
      <w:r>
        <w:rPr>
          <w:lang w:val="fr-FR"/>
        </w:rPr>
        <w:t xml:space="preserve"> entre tous les groupes.</w:t>
      </w:r>
      <w:r w:rsidR="00E3485A">
        <w:rPr>
          <w:lang w:val="fr-FR"/>
        </w:rPr>
        <w:t xml:space="preserve"> Par la liste de projets</w:t>
      </w:r>
      <w:r w:rsidR="006C34FB">
        <w:rPr>
          <w:lang w:val="fr-FR"/>
        </w:rPr>
        <w:t>,</w:t>
      </w:r>
      <w:r w:rsidR="00E3485A">
        <w:rPr>
          <w:lang w:val="fr-FR"/>
        </w:rPr>
        <w:t xml:space="preserve"> on a pu constater </w:t>
      </w:r>
      <w:r w:rsidR="009308A1">
        <w:rPr>
          <w:lang w:val="fr-FR"/>
        </w:rPr>
        <w:t>qu’il y avait</w:t>
      </w:r>
      <w:r w:rsidR="00E3485A">
        <w:rPr>
          <w:lang w:val="fr-FR"/>
        </w:rPr>
        <w:t xml:space="preserve"> d’autres projets Web qui probablement ont utilisé des mêmes bibliothèques et sources que notre groupe.</w:t>
      </w:r>
    </w:p>
    <w:p w14:paraId="463F61E5" w14:textId="02CA3BB2" w:rsidR="00B12430" w:rsidRDefault="00B12430" w:rsidP="00B12430">
      <w:pPr>
        <w:pStyle w:val="Heading2"/>
        <w:rPr>
          <w:lang w:val="fr-FR"/>
        </w:rPr>
      </w:pPr>
      <w:bookmarkStart w:id="11" w:name="_Toc1136600"/>
      <w:r w:rsidRPr="00B12430">
        <w:rPr>
          <w:lang w:val="fr-FR"/>
        </w:rPr>
        <w:t>Corrections des bugs entre plusieurs ordinateurs</w:t>
      </w:r>
      <w:bookmarkEnd w:id="11"/>
    </w:p>
    <w:p w14:paraId="7CC115A1" w14:textId="53675628" w:rsidR="009308A1" w:rsidRDefault="00213F1B" w:rsidP="00213F1B">
      <w:pPr>
        <w:ind w:firstLine="720"/>
        <w:jc w:val="both"/>
        <w:rPr>
          <w:lang w:val="fr-FR"/>
        </w:rPr>
      </w:pPr>
      <w:r w:rsidRPr="00213F1B">
        <w:rPr>
          <w:lang w:val="fr-FR"/>
        </w:rPr>
        <w:t>Dans le cadre de n</w:t>
      </w:r>
      <w:r>
        <w:rPr>
          <w:lang w:val="fr-FR"/>
        </w:rPr>
        <w:t>otre projet on a dû développer le code et le site à partir de trois ordinateurs différents. Un Linux et deux Windows. On a aussi mis l’application sur un serveur Linux (</w:t>
      </w:r>
      <w:proofErr w:type="spellStart"/>
      <w:r>
        <w:rPr>
          <w:lang w:val="fr-FR"/>
        </w:rPr>
        <w:t>Pythonanyw</w:t>
      </w:r>
      <w:r w:rsidR="00C6232A">
        <w:rPr>
          <w:lang w:val="fr-FR"/>
        </w:rPr>
        <w:t>h</w:t>
      </w:r>
      <w:r>
        <w:rPr>
          <w:lang w:val="fr-FR"/>
        </w:rPr>
        <w:t>ere</w:t>
      </w:r>
      <w:proofErr w:type="spellEnd"/>
      <w:r>
        <w:rPr>
          <w:lang w:val="fr-FR"/>
        </w:rPr>
        <w:t xml:space="preserve">). </w:t>
      </w:r>
      <w:proofErr w:type="spellStart"/>
      <w:r w:rsidR="00C6232A">
        <w:rPr>
          <w:lang w:val="fr-FR"/>
        </w:rPr>
        <w:t>Pythonanywhere</w:t>
      </w:r>
      <w:proofErr w:type="spellEnd"/>
      <w:r>
        <w:rPr>
          <w:lang w:val="fr-FR"/>
        </w:rPr>
        <w:t xml:space="preserve"> est un service gratuit que nous avons trouvé pour </w:t>
      </w:r>
      <w:r w:rsidR="00C035EE">
        <w:rPr>
          <w:lang w:val="fr-FR"/>
        </w:rPr>
        <w:t xml:space="preserve">héberger le site et </w:t>
      </w:r>
      <w:proofErr w:type="spellStart"/>
      <w:r w:rsidR="00C035EE">
        <w:rPr>
          <w:lang w:val="fr-FR"/>
        </w:rPr>
        <w:t>disponibiliser</w:t>
      </w:r>
      <w:proofErr w:type="spellEnd"/>
      <w:r w:rsidR="00C035EE">
        <w:rPr>
          <w:lang w:val="fr-FR"/>
        </w:rPr>
        <w:t xml:space="preserve"> le contenu pour l’utilisation mobile aussi. L’idée c’est </w:t>
      </w:r>
      <w:r w:rsidR="006C34FB">
        <w:rPr>
          <w:lang w:val="fr-FR"/>
        </w:rPr>
        <w:t>qu’à</w:t>
      </w:r>
      <w:r w:rsidR="00C035EE">
        <w:rPr>
          <w:lang w:val="fr-FR"/>
        </w:rPr>
        <w:t xml:space="preserve"> la fin du projet on va passer les fichiers à l’équipe Argon qui va ensuite payer pour plus de « </w:t>
      </w:r>
      <w:proofErr w:type="spellStart"/>
      <w:r w:rsidR="00C035EE" w:rsidRPr="006C34FB">
        <w:rPr>
          <w:i/>
          <w:lang w:val="fr-FR"/>
        </w:rPr>
        <w:t>bandwith</w:t>
      </w:r>
      <w:proofErr w:type="spellEnd"/>
      <w:r w:rsidR="00C035EE">
        <w:rPr>
          <w:lang w:val="fr-FR"/>
        </w:rPr>
        <w:t xml:space="preserve"> » dans le serveur pour pouvoir commencer à partager le site avec les clients. </w:t>
      </w:r>
    </w:p>
    <w:p w14:paraId="1144F44A" w14:textId="3A9557A2" w:rsidR="00C035EE" w:rsidRDefault="00C035EE" w:rsidP="00213F1B">
      <w:pPr>
        <w:ind w:firstLine="720"/>
        <w:jc w:val="both"/>
        <w:rPr>
          <w:lang w:val="fr-FR"/>
        </w:rPr>
      </w:pPr>
      <w:r w:rsidRPr="00C035EE">
        <w:rPr>
          <w:lang w:val="fr-FR"/>
        </w:rPr>
        <w:t>Les problèmes que nous a</w:t>
      </w:r>
      <w:r>
        <w:rPr>
          <w:lang w:val="fr-FR"/>
        </w:rPr>
        <w:t xml:space="preserve">vons </w:t>
      </w:r>
      <w:r w:rsidR="001118CA">
        <w:rPr>
          <w:lang w:val="fr-FR"/>
        </w:rPr>
        <w:t>rencontrés</w:t>
      </w:r>
      <w:r>
        <w:rPr>
          <w:lang w:val="fr-FR"/>
        </w:rPr>
        <w:t xml:space="preserve"> </w:t>
      </w:r>
      <w:r w:rsidR="00E54AFD">
        <w:rPr>
          <w:lang w:val="fr-FR"/>
        </w:rPr>
        <w:t>étaient</w:t>
      </w:r>
      <w:r>
        <w:rPr>
          <w:lang w:val="fr-FR"/>
        </w:rPr>
        <w:t xml:space="preserve"> surtout liées à l’installation des certaines bibliothèques et l’exécution du fichier </w:t>
      </w:r>
      <w:proofErr w:type="spellStart"/>
      <w:r>
        <w:rPr>
          <w:lang w:val="fr-FR"/>
        </w:rPr>
        <w:t>Flask</w:t>
      </w:r>
      <w:proofErr w:type="spellEnd"/>
      <w:r>
        <w:rPr>
          <w:lang w:val="fr-FR"/>
        </w:rPr>
        <w:t xml:space="preserve"> pour faire tourner le serveur. Sur un des ordinateurs on n’a jamais réussi à faire tourner le serveur sans l’utilisation de </w:t>
      </w:r>
      <w:proofErr w:type="spellStart"/>
      <w:r>
        <w:rPr>
          <w:lang w:val="fr-FR"/>
        </w:rPr>
        <w:t>Spyder</w:t>
      </w:r>
      <w:proofErr w:type="spellEnd"/>
      <w:r>
        <w:rPr>
          <w:lang w:val="fr-FR"/>
        </w:rPr>
        <w:t xml:space="preserve"> (</w:t>
      </w:r>
      <w:r w:rsidR="003A6003">
        <w:rPr>
          <w:lang w:val="fr-FR"/>
        </w:rPr>
        <w:t>intégré</w:t>
      </w:r>
      <w:r>
        <w:rPr>
          <w:lang w:val="fr-FR"/>
        </w:rPr>
        <w:t xml:space="preserve"> dans Anaconda). </w:t>
      </w:r>
      <w:r w:rsidR="00E54AFD">
        <w:rPr>
          <w:lang w:val="fr-FR"/>
        </w:rPr>
        <w:t>Donc le code marchait bien sur deux ordinateurs mais pas pour le troisième.</w:t>
      </w:r>
      <w:r w:rsidR="003A6003">
        <w:rPr>
          <w:lang w:val="fr-FR"/>
        </w:rPr>
        <w:t xml:space="preserve"> C’est un problème mineur mais qui doit </w:t>
      </w:r>
      <w:r w:rsidR="003A6003">
        <w:rPr>
          <w:lang w:val="fr-FR"/>
        </w:rPr>
        <w:lastRenderedPageBreak/>
        <w:t xml:space="preserve">être documenté. </w:t>
      </w:r>
      <w:proofErr w:type="spellStart"/>
      <w:r w:rsidR="003A6003">
        <w:rPr>
          <w:lang w:val="fr-FR"/>
        </w:rPr>
        <w:t>TensorFlow</w:t>
      </w:r>
      <w:proofErr w:type="spellEnd"/>
      <w:r w:rsidR="003A6003">
        <w:rPr>
          <w:lang w:val="fr-FR"/>
        </w:rPr>
        <w:t xml:space="preserve"> en spécial a causé de écarts entre l’exécutable du code dans les différents ordinateurs, mais on n’a jamais trouvé une solution parce que dans le serveur les fonctionnalités </w:t>
      </w:r>
      <w:proofErr w:type="spellStart"/>
      <w:r w:rsidR="003A6003">
        <w:rPr>
          <w:lang w:val="fr-FR"/>
        </w:rPr>
        <w:t>on</w:t>
      </w:r>
      <w:proofErr w:type="spellEnd"/>
      <w:r w:rsidR="003A6003">
        <w:rPr>
          <w:lang w:val="fr-FR"/>
        </w:rPr>
        <w:t xml:space="preserve"> bien fonctionné.</w:t>
      </w:r>
    </w:p>
    <w:p w14:paraId="020ED21A" w14:textId="374A3423" w:rsidR="000C28C6" w:rsidRPr="00B12430" w:rsidRDefault="003A6003" w:rsidP="00C6232A">
      <w:pPr>
        <w:ind w:firstLine="720"/>
        <w:jc w:val="both"/>
        <w:rPr>
          <w:lang w:val="fr-FR"/>
        </w:rPr>
      </w:pPr>
      <w:r>
        <w:rPr>
          <w:lang w:val="fr-FR"/>
        </w:rPr>
        <w:t>Les d</w:t>
      </w:r>
      <w:r w:rsidR="000C28C6">
        <w:rPr>
          <w:lang w:val="fr-FR"/>
        </w:rPr>
        <w:t>ifférences entre navigateurs</w:t>
      </w:r>
      <w:r>
        <w:rPr>
          <w:lang w:val="fr-FR"/>
        </w:rPr>
        <w:t xml:space="preserve"> sont aussi importantes à noter pour que dans les années prochaines les élèves puissent avancer plus rapidement. Sur une des bibliothèques on avait testé le code plusieurs fois sans succès. C’est après quand on a changé de Chrome vers Firefox que le code a commencé à bien marcher. Donc il faut se faire attention à la compatibilité de chaque morceau de code avec les différents navigateurs dans le développement Web.</w:t>
      </w:r>
    </w:p>
    <w:p w14:paraId="43AF9F63" w14:textId="5170AD34" w:rsidR="00B12430" w:rsidRPr="00B12430" w:rsidRDefault="00B12430" w:rsidP="00C6232A">
      <w:pPr>
        <w:pStyle w:val="Heading2"/>
        <w:rPr>
          <w:lang w:val="fr-FR"/>
        </w:rPr>
      </w:pPr>
      <w:bookmarkStart w:id="12" w:name="_Toc1136601"/>
      <w:r w:rsidRPr="00B12430">
        <w:rPr>
          <w:lang w:val="fr-FR"/>
        </w:rPr>
        <w:t xml:space="preserve">Faire le TDD avec l’interface Web/Serveur </w:t>
      </w:r>
      <w:proofErr w:type="spellStart"/>
      <w:r w:rsidRPr="00B12430">
        <w:rPr>
          <w:lang w:val="fr-FR"/>
        </w:rPr>
        <w:t>Flask</w:t>
      </w:r>
      <w:bookmarkEnd w:id="12"/>
      <w:proofErr w:type="spellEnd"/>
    </w:p>
    <w:p w14:paraId="07896D00" w14:textId="47FE67CF" w:rsidR="00631D56" w:rsidRDefault="00C6232A" w:rsidP="00EB227F">
      <w:pPr>
        <w:ind w:firstLine="720"/>
        <w:jc w:val="both"/>
        <w:rPr>
          <w:lang w:val="fr-FR"/>
        </w:rPr>
      </w:pPr>
      <w:r>
        <w:rPr>
          <w:lang w:val="fr-FR"/>
        </w:rPr>
        <w:t xml:space="preserve">Dès le début nous avons eu des difficultés en appliquer la méthodologie de Test </w:t>
      </w:r>
      <w:proofErr w:type="spellStart"/>
      <w:r>
        <w:rPr>
          <w:lang w:val="fr-FR"/>
        </w:rPr>
        <w:t>Driven</w:t>
      </w:r>
      <w:proofErr w:type="spellEnd"/>
      <w:r>
        <w:rPr>
          <w:lang w:val="fr-FR"/>
        </w:rPr>
        <w:t xml:space="preserve"> </w:t>
      </w:r>
      <w:proofErr w:type="spellStart"/>
      <w:r>
        <w:rPr>
          <w:lang w:val="fr-FR"/>
        </w:rPr>
        <w:t>Development</w:t>
      </w:r>
      <w:proofErr w:type="spellEnd"/>
      <w:r>
        <w:rPr>
          <w:lang w:val="fr-FR"/>
        </w:rPr>
        <w:t>.</w:t>
      </w:r>
      <w:r w:rsidR="00EB227F">
        <w:rPr>
          <w:lang w:val="fr-FR"/>
        </w:rPr>
        <w:t xml:space="preserve"> Déjà pour la partie python les fichiers </w:t>
      </w:r>
      <w:proofErr w:type="gramStart"/>
      <w:r w:rsidR="00EB227F">
        <w:rPr>
          <w:lang w:val="fr-FR"/>
        </w:rPr>
        <w:t>faites</w:t>
      </w:r>
      <w:proofErr w:type="gramEnd"/>
      <w:r w:rsidR="00EB227F">
        <w:rPr>
          <w:lang w:val="fr-FR"/>
        </w:rPr>
        <w:t xml:space="preserve"> par Argon étaient 99% prêts à utiliser mais ils n’étaient pas conçus avec le TDD comme base. Pour </w:t>
      </w:r>
      <w:r w:rsidR="00697261">
        <w:rPr>
          <w:lang w:val="fr-FR"/>
        </w:rPr>
        <w:t>toutes les interactions</w:t>
      </w:r>
      <w:r w:rsidR="00EB227F">
        <w:rPr>
          <w:lang w:val="fr-FR"/>
        </w:rPr>
        <w:t xml:space="preserve"> entre serveur et recevoir les données la difficulté n’était pas si grand dans la coté serveur.</w:t>
      </w:r>
    </w:p>
    <w:p w14:paraId="4C81A974" w14:textId="7D1F443D" w:rsidR="00EB227F" w:rsidRPr="00B12430" w:rsidRDefault="00697261" w:rsidP="00EB227F">
      <w:pPr>
        <w:ind w:firstLine="720"/>
        <w:jc w:val="both"/>
        <w:rPr>
          <w:lang w:val="fr-FR"/>
        </w:rPr>
      </w:pPr>
      <w:r>
        <w:rPr>
          <w:lang w:val="fr-FR"/>
        </w:rPr>
        <w:t xml:space="preserve">Cependant, </w:t>
      </w:r>
      <w:r w:rsidR="00EB227F">
        <w:rPr>
          <w:lang w:val="fr-FR"/>
        </w:rPr>
        <w:t xml:space="preserve">pour faire les tests dans le client et navigateur </w:t>
      </w:r>
      <w:r>
        <w:rPr>
          <w:lang w:val="fr-FR"/>
        </w:rPr>
        <w:t xml:space="preserve">on a eu plus de difficulté pour concevoir les tests. Thierry a proposé le </w:t>
      </w:r>
      <w:proofErr w:type="spellStart"/>
      <w:r>
        <w:rPr>
          <w:lang w:val="fr-FR"/>
        </w:rPr>
        <w:t>Headless</w:t>
      </w:r>
      <w:proofErr w:type="spellEnd"/>
      <w:r>
        <w:rPr>
          <w:lang w:val="fr-FR"/>
        </w:rPr>
        <w:t xml:space="preserve"> </w:t>
      </w:r>
      <w:proofErr w:type="spellStart"/>
      <w:r>
        <w:rPr>
          <w:lang w:val="fr-FR"/>
        </w:rPr>
        <w:t>testing</w:t>
      </w:r>
      <w:proofErr w:type="spellEnd"/>
      <w:r>
        <w:rPr>
          <w:lang w:val="fr-FR"/>
        </w:rPr>
        <w:t xml:space="preserve"> mais on n’avait pas compris comment l’utiliser en intégration avec la méthodologie TDD. Ces tests de fonctionnalité et réactivité de la page Web ne sont pas difficiles, mais comment changer la conception du code pour que les tests soient intégrés est moins évident. </w:t>
      </w:r>
    </w:p>
    <w:sectPr w:rsidR="00EB227F" w:rsidRPr="00B12430" w:rsidSect="00244FB5">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C5801" w14:textId="77777777" w:rsidR="00E355B1" w:rsidRDefault="00E355B1" w:rsidP="00244FB5">
      <w:pPr>
        <w:spacing w:after="0" w:line="240" w:lineRule="auto"/>
      </w:pPr>
      <w:r>
        <w:separator/>
      </w:r>
    </w:p>
  </w:endnote>
  <w:endnote w:type="continuationSeparator" w:id="0">
    <w:p w14:paraId="33B2B06D" w14:textId="77777777" w:rsidR="00E355B1" w:rsidRDefault="00E355B1" w:rsidP="0024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869323"/>
      <w:docPartObj>
        <w:docPartGallery w:val="Page Numbers (Bottom of Page)"/>
        <w:docPartUnique/>
      </w:docPartObj>
    </w:sdtPr>
    <w:sdtEndPr>
      <w:rPr>
        <w:noProof/>
      </w:rPr>
    </w:sdtEndPr>
    <w:sdtContent>
      <w:p w14:paraId="2450284C" w14:textId="10472E6F" w:rsidR="006946BB" w:rsidRDefault="006946BB">
        <w:pPr>
          <w:pStyle w:val="Footer"/>
          <w:jc w:val="right"/>
        </w:pPr>
        <w:r>
          <w:fldChar w:fldCharType="begin"/>
        </w:r>
        <w:r>
          <w:instrText xml:space="preserve"> PAGE   \* MERGEFORMAT </w:instrText>
        </w:r>
        <w:r>
          <w:fldChar w:fldCharType="separate"/>
        </w:r>
        <w:r w:rsidR="0070225C">
          <w:rPr>
            <w:noProof/>
          </w:rPr>
          <w:t>9</w:t>
        </w:r>
        <w:r>
          <w:rPr>
            <w:noProof/>
          </w:rPr>
          <w:fldChar w:fldCharType="end"/>
        </w:r>
      </w:p>
    </w:sdtContent>
  </w:sdt>
  <w:p w14:paraId="189A93DB" w14:textId="77777777" w:rsidR="006946BB" w:rsidRDefault="00694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35DD7" w14:textId="77777777" w:rsidR="00E355B1" w:rsidRDefault="00E355B1" w:rsidP="00244FB5">
      <w:pPr>
        <w:spacing w:after="0" w:line="240" w:lineRule="auto"/>
      </w:pPr>
      <w:r>
        <w:separator/>
      </w:r>
    </w:p>
  </w:footnote>
  <w:footnote w:type="continuationSeparator" w:id="0">
    <w:p w14:paraId="5E93C3F7" w14:textId="77777777" w:rsidR="00E355B1" w:rsidRDefault="00E355B1" w:rsidP="0024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6301"/>
    <w:multiLevelType w:val="hybridMultilevel"/>
    <w:tmpl w:val="C1B6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2265B"/>
    <w:multiLevelType w:val="hybridMultilevel"/>
    <w:tmpl w:val="3BEC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F3833"/>
    <w:multiLevelType w:val="hybridMultilevel"/>
    <w:tmpl w:val="544EB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E2CAC"/>
    <w:multiLevelType w:val="hybridMultilevel"/>
    <w:tmpl w:val="9F7CE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66356"/>
    <w:multiLevelType w:val="hybridMultilevel"/>
    <w:tmpl w:val="4F46A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BF"/>
    <w:rsid w:val="0005650A"/>
    <w:rsid w:val="000A22F8"/>
    <w:rsid w:val="000C28C6"/>
    <w:rsid w:val="00100FC2"/>
    <w:rsid w:val="001024BF"/>
    <w:rsid w:val="001118CA"/>
    <w:rsid w:val="0011400A"/>
    <w:rsid w:val="00167E75"/>
    <w:rsid w:val="0019152F"/>
    <w:rsid w:val="001B6296"/>
    <w:rsid w:val="001C0378"/>
    <w:rsid w:val="001D7523"/>
    <w:rsid w:val="00213F1B"/>
    <w:rsid w:val="00244FB5"/>
    <w:rsid w:val="00264D4A"/>
    <w:rsid w:val="002678B0"/>
    <w:rsid w:val="002C428D"/>
    <w:rsid w:val="002D464B"/>
    <w:rsid w:val="00342A1A"/>
    <w:rsid w:val="00373265"/>
    <w:rsid w:val="003758AA"/>
    <w:rsid w:val="003A56B0"/>
    <w:rsid w:val="003A6003"/>
    <w:rsid w:val="003B67C6"/>
    <w:rsid w:val="003C3EEA"/>
    <w:rsid w:val="00424451"/>
    <w:rsid w:val="0048650F"/>
    <w:rsid w:val="004F3421"/>
    <w:rsid w:val="0057194A"/>
    <w:rsid w:val="00571F42"/>
    <w:rsid w:val="00631D56"/>
    <w:rsid w:val="006946BB"/>
    <w:rsid w:val="00697261"/>
    <w:rsid w:val="006C34FB"/>
    <w:rsid w:val="006D00B8"/>
    <w:rsid w:val="006F486B"/>
    <w:rsid w:val="0070225C"/>
    <w:rsid w:val="007E5028"/>
    <w:rsid w:val="00863911"/>
    <w:rsid w:val="008641C0"/>
    <w:rsid w:val="00867549"/>
    <w:rsid w:val="00873576"/>
    <w:rsid w:val="008A71BA"/>
    <w:rsid w:val="008C2F0D"/>
    <w:rsid w:val="00913883"/>
    <w:rsid w:val="009308A1"/>
    <w:rsid w:val="00935CDE"/>
    <w:rsid w:val="009A4E96"/>
    <w:rsid w:val="009B18BB"/>
    <w:rsid w:val="009C069C"/>
    <w:rsid w:val="009C74F6"/>
    <w:rsid w:val="00A165BC"/>
    <w:rsid w:val="00A313B0"/>
    <w:rsid w:val="00A94BD1"/>
    <w:rsid w:val="00AC706A"/>
    <w:rsid w:val="00B12430"/>
    <w:rsid w:val="00BC3535"/>
    <w:rsid w:val="00BD3268"/>
    <w:rsid w:val="00BD59E9"/>
    <w:rsid w:val="00BE6A87"/>
    <w:rsid w:val="00C035EE"/>
    <w:rsid w:val="00C2607D"/>
    <w:rsid w:val="00C6232A"/>
    <w:rsid w:val="00C6589B"/>
    <w:rsid w:val="00C726D5"/>
    <w:rsid w:val="00D34E66"/>
    <w:rsid w:val="00D93FB0"/>
    <w:rsid w:val="00D95ABB"/>
    <w:rsid w:val="00DC0F22"/>
    <w:rsid w:val="00DD6DCE"/>
    <w:rsid w:val="00DE7FDC"/>
    <w:rsid w:val="00E250D7"/>
    <w:rsid w:val="00E3485A"/>
    <w:rsid w:val="00E355B1"/>
    <w:rsid w:val="00E54AFD"/>
    <w:rsid w:val="00E876A4"/>
    <w:rsid w:val="00EA2450"/>
    <w:rsid w:val="00EB227F"/>
    <w:rsid w:val="00EB6D46"/>
    <w:rsid w:val="00EC0C86"/>
    <w:rsid w:val="00F27E59"/>
    <w:rsid w:val="00F70BEF"/>
    <w:rsid w:val="00FF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D649"/>
  <w15:chartTrackingRefBased/>
  <w15:docId w15:val="{2E4A21A9-9136-42B6-8228-CE785D8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6B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46B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46BB"/>
    <w:rPr>
      <w:rFonts w:asciiTheme="majorHAnsi" w:eastAsiaTheme="majorEastAsia" w:hAnsiTheme="majorHAnsi" w:cstheme="majorBidi"/>
      <w:b/>
      <w:sz w:val="32"/>
      <w:szCs w:val="32"/>
    </w:rPr>
  </w:style>
  <w:style w:type="paragraph" w:styleId="ListParagraph">
    <w:name w:val="List Paragraph"/>
    <w:basedOn w:val="Normal"/>
    <w:uiPriority w:val="34"/>
    <w:qFormat/>
    <w:rsid w:val="0048650F"/>
    <w:pPr>
      <w:ind w:left="720"/>
      <w:contextualSpacing/>
    </w:pPr>
  </w:style>
  <w:style w:type="character" w:styleId="Hyperlink">
    <w:name w:val="Hyperlink"/>
    <w:basedOn w:val="DefaultParagraphFont"/>
    <w:uiPriority w:val="99"/>
    <w:unhideWhenUsed/>
    <w:rsid w:val="00BC3535"/>
    <w:rPr>
      <w:color w:val="0563C1" w:themeColor="hyperlink"/>
      <w:u w:val="single"/>
    </w:rPr>
  </w:style>
  <w:style w:type="character" w:customStyle="1" w:styleId="UnresolvedMention">
    <w:name w:val="Unresolved Mention"/>
    <w:basedOn w:val="DefaultParagraphFont"/>
    <w:uiPriority w:val="99"/>
    <w:semiHidden/>
    <w:unhideWhenUsed/>
    <w:rsid w:val="00BC3535"/>
    <w:rPr>
      <w:color w:val="605E5C"/>
      <w:shd w:val="clear" w:color="auto" w:fill="E1DFDD"/>
    </w:rPr>
  </w:style>
  <w:style w:type="character" w:customStyle="1" w:styleId="Heading2Char">
    <w:name w:val="Heading 2 Char"/>
    <w:basedOn w:val="DefaultParagraphFont"/>
    <w:link w:val="Heading2"/>
    <w:uiPriority w:val="9"/>
    <w:rsid w:val="006946BB"/>
    <w:rPr>
      <w:rFonts w:asciiTheme="majorHAnsi" w:eastAsiaTheme="majorEastAsia" w:hAnsiTheme="majorHAnsi" w:cstheme="majorBidi"/>
      <w:b/>
      <w:sz w:val="26"/>
      <w:szCs w:val="26"/>
    </w:rPr>
  </w:style>
  <w:style w:type="paragraph" w:customStyle="1" w:styleId="Texte">
    <w:name w:val="Texte"/>
    <w:basedOn w:val="Normal"/>
    <w:rsid w:val="00E250D7"/>
    <w:pPr>
      <w:spacing w:after="240" w:line="360" w:lineRule="auto"/>
      <w:jc w:val="both"/>
    </w:pPr>
    <w:rPr>
      <w:rFonts w:ascii="Times New Roman" w:eastAsia="Times New Roman" w:hAnsi="Times New Roman" w:cs="Times New Roman"/>
      <w:sz w:val="24"/>
      <w:szCs w:val="20"/>
      <w:lang w:val="fr-FR" w:eastAsia="fr-FR"/>
    </w:rPr>
  </w:style>
  <w:style w:type="paragraph" w:customStyle="1" w:styleId="1Sous-titre">
    <w:name w:val="1|Sous-titre"/>
    <w:basedOn w:val="Normal"/>
    <w:rsid w:val="00E250D7"/>
    <w:pPr>
      <w:spacing w:after="240" w:line="240" w:lineRule="auto"/>
      <w:jc w:val="center"/>
    </w:pPr>
    <w:rPr>
      <w:rFonts w:ascii="Times New Roman" w:eastAsia="Times New Roman" w:hAnsi="Times New Roman" w:cs="Times New Roman"/>
      <w:sz w:val="32"/>
      <w:szCs w:val="20"/>
      <w:lang w:val="fr-FR" w:eastAsia="fr-FR"/>
    </w:rPr>
  </w:style>
  <w:style w:type="paragraph" w:customStyle="1" w:styleId="1Auteur">
    <w:name w:val="1|Auteur"/>
    <w:basedOn w:val="Normal"/>
    <w:rsid w:val="00E250D7"/>
    <w:pPr>
      <w:spacing w:before="360" w:after="360" w:line="360" w:lineRule="auto"/>
      <w:jc w:val="center"/>
    </w:pPr>
    <w:rPr>
      <w:rFonts w:ascii="Times New Roman" w:eastAsia="Times New Roman" w:hAnsi="Times New Roman" w:cs="Times New Roman"/>
      <w:sz w:val="28"/>
      <w:szCs w:val="20"/>
      <w:lang w:val="fr-FR" w:eastAsia="fr-FR"/>
    </w:rPr>
  </w:style>
  <w:style w:type="paragraph" w:customStyle="1" w:styleId="1Depot">
    <w:name w:val="1|Depot"/>
    <w:basedOn w:val="Normal"/>
    <w:rsid w:val="00E250D7"/>
    <w:pPr>
      <w:spacing w:after="360" w:line="360" w:lineRule="auto"/>
      <w:jc w:val="center"/>
    </w:pPr>
    <w:rPr>
      <w:rFonts w:ascii="Times New Roman" w:eastAsia="Times New Roman" w:hAnsi="Times New Roman" w:cs="Times New Roman"/>
      <w:sz w:val="24"/>
      <w:szCs w:val="20"/>
      <w:lang w:val="fr-FR" w:eastAsia="fr-FR"/>
    </w:rPr>
  </w:style>
  <w:style w:type="paragraph" w:customStyle="1" w:styleId="1Dept">
    <w:name w:val="1|Dept"/>
    <w:basedOn w:val="Normal"/>
    <w:rsid w:val="00E250D7"/>
    <w:pPr>
      <w:spacing w:after="360" w:line="360" w:lineRule="auto"/>
      <w:jc w:val="center"/>
    </w:pPr>
    <w:rPr>
      <w:rFonts w:ascii="Times New Roman" w:eastAsia="Times New Roman" w:hAnsi="Times New Roman" w:cs="Times New Roman"/>
      <w:sz w:val="24"/>
      <w:szCs w:val="20"/>
      <w:lang w:val="fr-FR" w:eastAsia="fr-FR"/>
    </w:rPr>
  </w:style>
  <w:style w:type="paragraph" w:customStyle="1" w:styleId="1TitreThese">
    <w:name w:val="1|TitreThese"/>
    <w:basedOn w:val="Normal"/>
    <w:rsid w:val="00E250D7"/>
    <w:pPr>
      <w:spacing w:before="120" w:after="120" w:line="240" w:lineRule="auto"/>
      <w:jc w:val="center"/>
    </w:pPr>
    <w:rPr>
      <w:rFonts w:ascii="Times New Roman" w:eastAsia="Times New Roman" w:hAnsi="Times New Roman" w:cs="Times New Roman"/>
      <w:sz w:val="36"/>
      <w:szCs w:val="20"/>
      <w:lang w:val="fr-FR" w:eastAsia="fr-FR"/>
    </w:rPr>
  </w:style>
  <w:style w:type="paragraph" w:customStyle="1" w:styleId="1Universite">
    <w:name w:val="1|Universite"/>
    <w:basedOn w:val="Normal"/>
    <w:rsid w:val="00E250D7"/>
    <w:pPr>
      <w:spacing w:after="120" w:line="360" w:lineRule="auto"/>
      <w:jc w:val="center"/>
    </w:pPr>
    <w:rPr>
      <w:rFonts w:ascii="Times New Roman" w:eastAsia="Times New Roman" w:hAnsi="Times New Roman" w:cs="Times New Roman"/>
      <w:sz w:val="28"/>
      <w:szCs w:val="20"/>
      <w:lang w:val="fr-FR" w:eastAsia="fr-FR"/>
    </w:rPr>
  </w:style>
  <w:style w:type="paragraph" w:customStyle="1" w:styleId="1Directeur">
    <w:name w:val="1|Directeur"/>
    <w:basedOn w:val="Normal"/>
    <w:rsid w:val="00E250D7"/>
    <w:pPr>
      <w:spacing w:before="480" w:after="960" w:line="240" w:lineRule="auto"/>
      <w:jc w:val="center"/>
    </w:pPr>
    <w:rPr>
      <w:rFonts w:ascii="Times New Roman" w:eastAsia="Times New Roman" w:hAnsi="Times New Roman" w:cs="Times New Roman"/>
      <w:sz w:val="28"/>
      <w:szCs w:val="20"/>
      <w:lang w:val="fr-FR" w:eastAsia="fr-FR"/>
    </w:rPr>
  </w:style>
  <w:style w:type="paragraph" w:customStyle="1" w:styleId="1Discipline">
    <w:name w:val="1|Discipline"/>
    <w:basedOn w:val="Normal"/>
    <w:rsid w:val="00E250D7"/>
    <w:pPr>
      <w:spacing w:after="0" w:line="360" w:lineRule="auto"/>
      <w:jc w:val="center"/>
    </w:pPr>
    <w:rPr>
      <w:rFonts w:ascii="Times New Roman" w:eastAsia="Times New Roman" w:hAnsi="Times New Roman" w:cs="Times New Roman"/>
      <w:sz w:val="24"/>
      <w:szCs w:val="20"/>
      <w:lang w:val="fr-FR" w:eastAsia="fr-FR"/>
    </w:rPr>
  </w:style>
  <w:style w:type="paragraph" w:customStyle="1" w:styleId="Normal1">
    <w:name w:val="Normal1"/>
    <w:rsid w:val="00E250D7"/>
    <w:pPr>
      <w:spacing w:after="0" w:line="240" w:lineRule="auto"/>
    </w:pPr>
    <w:rPr>
      <w:rFonts w:ascii="Cambria" w:eastAsia="Cambria" w:hAnsi="Cambria" w:cs="Cambria"/>
      <w:color w:val="000000"/>
      <w:sz w:val="24"/>
      <w:szCs w:val="24"/>
      <w:lang w:val="pt-BR"/>
    </w:rPr>
  </w:style>
  <w:style w:type="table" w:styleId="TableGrid">
    <w:name w:val="Table Grid"/>
    <w:basedOn w:val="TableNormal"/>
    <w:rsid w:val="00E250D7"/>
    <w:pPr>
      <w:spacing w:after="0" w:line="240" w:lineRule="auto"/>
    </w:pPr>
    <w:rPr>
      <w:rFonts w:ascii="Calibri" w:eastAsia="Calibri" w:hAnsi="Calibri" w:cs="Calibri"/>
      <w:color w:val="000000"/>
      <w:szCs w:val="24"/>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F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244FB5"/>
  </w:style>
  <w:style w:type="paragraph" w:styleId="Footer">
    <w:name w:val="footer"/>
    <w:basedOn w:val="Normal"/>
    <w:link w:val="FooterChar"/>
    <w:uiPriority w:val="99"/>
    <w:unhideWhenUsed/>
    <w:rsid w:val="00244F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244FB5"/>
  </w:style>
  <w:style w:type="paragraph" w:styleId="TOCHeading">
    <w:name w:val="TOC Heading"/>
    <w:basedOn w:val="Heading1"/>
    <w:next w:val="Normal"/>
    <w:uiPriority w:val="39"/>
    <w:unhideWhenUsed/>
    <w:qFormat/>
    <w:rsid w:val="00244FB5"/>
    <w:pPr>
      <w:outlineLvl w:val="9"/>
    </w:pPr>
  </w:style>
  <w:style w:type="paragraph" w:styleId="TOC1">
    <w:name w:val="toc 1"/>
    <w:basedOn w:val="Normal"/>
    <w:next w:val="Normal"/>
    <w:autoRedefine/>
    <w:uiPriority w:val="39"/>
    <w:unhideWhenUsed/>
    <w:rsid w:val="00244FB5"/>
    <w:pPr>
      <w:spacing w:after="100"/>
    </w:pPr>
  </w:style>
  <w:style w:type="paragraph" w:styleId="TOC2">
    <w:name w:val="toc 2"/>
    <w:basedOn w:val="Normal"/>
    <w:next w:val="Normal"/>
    <w:autoRedefine/>
    <w:uiPriority w:val="39"/>
    <w:unhideWhenUsed/>
    <w:rsid w:val="00244FB5"/>
    <w:pPr>
      <w:spacing w:after="100"/>
      <w:ind w:left="220"/>
    </w:pPr>
  </w:style>
  <w:style w:type="paragraph" w:styleId="Caption">
    <w:name w:val="caption"/>
    <w:basedOn w:val="Normal"/>
    <w:next w:val="Normal"/>
    <w:uiPriority w:val="35"/>
    <w:unhideWhenUsed/>
    <w:qFormat/>
    <w:rsid w:val="0005650A"/>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8735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yground.tensorflo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ergame.opexanalytic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INZeehmY" TargetMode="External"/><Relationship Id="rId14" Type="http://schemas.openxmlformats.org/officeDocument/2006/relationships/hyperlink" Target="http://www.r2d3.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BDF5-9FA8-46C2-8641-BF817E12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2386</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okane</dc:creator>
  <cp:keywords/>
  <dc:description/>
  <cp:lastModifiedBy>Luís Rizzo</cp:lastModifiedBy>
  <cp:revision>66</cp:revision>
  <dcterms:created xsi:type="dcterms:W3CDTF">2019-01-09T20:42:00Z</dcterms:created>
  <dcterms:modified xsi:type="dcterms:W3CDTF">2019-02-15T11:23:00Z</dcterms:modified>
</cp:coreProperties>
</file>