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CB38" w14:textId="327E658D" w:rsidR="00767C5D" w:rsidRDefault="00767C5D">
      <w:r>
        <w:t>Pantallazo de la tarea 2</w:t>
      </w:r>
    </w:p>
    <w:p w14:paraId="4468404D" w14:textId="0B96839D" w:rsidR="00784866" w:rsidRDefault="00767C5D">
      <w:r w:rsidRPr="00767C5D">
        <w:drawing>
          <wp:inline distT="0" distB="0" distL="0" distR="0" wp14:anchorId="3B3A9F87" wp14:editId="16739D31">
            <wp:extent cx="5400040" cy="3567430"/>
            <wp:effectExtent l="0" t="0" r="0" b="0"/>
            <wp:docPr id="15435322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3225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66"/>
    <w:rsid w:val="00767C5D"/>
    <w:rsid w:val="00784866"/>
    <w:rsid w:val="00A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20F0"/>
  <w15:chartTrackingRefBased/>
  <w15:docId w15:val="{4401B807-0543-435B-8C2C-46DCB600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4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4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4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4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4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4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4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4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4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4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48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48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48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48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48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48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4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4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4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4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48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48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48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4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48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4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Heres Pereira</dc:creator>
  <cp:keywords/>
  <dc:description/>
  <cp:lastModifiedBy>Ana María Heres Pereira</cp:lastModifiedBy>
  <cp:revision>3</cp:revision>
  <cp:lastPrinted>2025-10-03T11:25:00Z</cp:lastPrinted>
  <dcterms:created xsi:type="dcterms:W3CDTF">2025-10-03T11:24:00Z</dcterms:created>
  <dcterms:modified xsi:type="dcterms:W3CDTF">2025-10-03T11:25:00Z</dcterms:modified>
</cp:coreProperties>
</file>