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5FB58" w14:textId="77777777" w:rsidR="006B7737" w:rsidRDefault="00000000">
      <w:pPr>
        <w:pStyle w:val="FirstParagraph"/>
      </w:pPr>
      <w:r>
        <w:rPr>
          <w:b/>
          <w:bCs/>
        </w:rPr>
        <w:t>Preguntas y Respuestas de Conceptos Web</w:t>
      </w:r>
    </w:p>
    <w:p w14:paraId="457835F6" w14:textId="77777777" w:rsidR="006B7737" w:rsidRDefault="00000000">
      <w:pPr>
        <w:pStyle w:val="Compact"/>
        <w:numPr>
          <w:ilvl w:val="0"/>
          <w:numId w:val="2"/>
        </w:numPr>
      </w:pPr>
      <w:r>
        <w:t>¿Qué tipo de URL incluye dominio y protocolo?</w:t>
      </w:r>
    </w:p>
    <w:p w14:paraId="2FBAF3C9" w14:textId="77777777" w:rsidR="006B7737" w:rsidRDefault="006B7737">
      <w:pPr>
        <w:pStyle w:val="Compact"/>
        <w:numPr>
          <w:ilvl w:val="1"/>
          <w:numId w:val="3"/>
        </w:numPr>
      </w:pPr>
    </w:p>
    <w:p w14:paraId="3227428F" w14:textId="77777777" w:rsidR="006B7737" w:rsidRDefault="00000000">
      <w:pPr>
        <w:pStyle w:val="Compact"/>
        <w:numPr>
          <w:ilvl w:val="2"/>
          <w:numId w:val="4"/>
        </w:numPr>
      </w:pPr>
      <w:r>
        <w:t>Dinámica</w:t>
      </w:r>
    </w:p>
    <w:p w14:paraId="273127F1" w14:textId="77777777" w:rsidR="006B7737" w:rsidRDefault="006B7737">
      <w:pPr>
        <w:pStyle w:val="Compact"/>
        <w:numPr>
          <w:ilvl w:val="1"/>
          <w:numId w:val="3"/>
        </w:numPr>
      </w:pPr>
    </w:p>
    <w:p w14:paraId="23D600AD" w14:textId="77777777" w:rsidR="006B7737" w:rsidRDefault="00000000">
      <w:pPr>
        <w:pStyle w:val="Compact"/>
        <w:numPr>
          <w:ilvl w:val="2"/>
          <w:numId w:val="5"/>
        </w:numPr>
      </w:pPr>
      <w:r>
        <w:t>Interna</w:t>
      </w:r>
    </w:p>
    <w:p w14:paraId="63E4A232" w14:textId="77777777" w:rsidR="006B7737" w:rsidRDefault="006B7737">
      <w:pPr>
        <w:pStyle w:val="Compact"/>
        <w:numPr>
          <w:ilvl w:val="1"/>
          <w:numId w:val="3"/>
        </w:numPr>
      </w:pPr>
    </w:p>
    <w:p w14:paraId="552F3E97" w14:textId="77777777" w:rsidR="006B7737" w:rsidRDefault="00000000">
      <w:pPr>
        <w:pStyle w:val="Compact"/>
        <w:numPr>
          <w:ilvl w:val="2"/>
          <w:numId w:val="6"/>
        </w:numPr>
      </w:pPr>
      <w:r>
        <w:t>Relativa</w:t>
      </w:r>
    </w:p>
    <w:p w14:paraId="10810C50" w14:textId="77777777" w:rsidR="006B7737" w:rsidRDefault="006B7737">
      <w:pPr>
        <w:pStyle w:val="Compact"/>
        <w:numPr>
          <w:ilvl w:val="1"/>
          <w:numId w:val="3"/>
        </w:numPr>
      </w:pPr>
    </w:p>
    <w:p w14:paraId="41C20A4A" w14:textId="77777777" w:rsidR="006B7737" w:rsidRDefault="00000000">
      <w:pPr>
        <w:pStyle w:val="Compact"/>
        <w:numPr>
          <w:ilvl w:val="2"/>
          <w:numId w:val="7"/>
        </w:numPr>
      </w:pPr>
      <w:r>
        <w:t>Absoluta</w:t>
      </w:r>
    </w:p>
    <w:p w14:paraId="4C119FAF" w14:textId="77777777" w:rsidR="006B7737" w:rsidRDefault="00000000">
      <w:pPr>
        <w:pStyle w:val="Compact"/>
        <w:numPr>
          <w:ilvl w:val="0"/>
          <w:numId w:val="2"/>
        </w:numPr>
      </w:pPr>
      <w:r>
        <w:t>¿Cuál es el puerto por defecto de HTTP?</w:t>
      </w:r>
    </w:p>
    <w:p w14:paraId="5B27DE81" w14:textId="77777777" w:rsidR="006B7737" w:rsidRDefault="006B7737">
      <w:pPr>
        <w:pStyle w:val="Compact"/>
        <w:numPr>
          <w:ilvl w:val="1"/>
          <w:numId w:val="8"/>
        </w:numPr>
      </w:pPr>
    </w:p>
    <w:p w14:paraId="238FE437" w14:textId="77777777" w:rsidR="006B7737" w:rsidRDefault="00000000">
      <w:pPr>
        <w:pStyle w:val="Compact"/>
        <w:numPr>
          <w:ilvl w:val="2"/>
          <w:numId w:val="9"/>
        </w:numPr>
      </w:pPr>
      <w:r>
        <w:t>110</w:t>
      </w:r>
    </w:p>
    <w:p w14:paraId="6232D44A" w14:textId="77777777" w:rsidR="006B7737" w:rsidRDefault="006B7737">
      <w:pPr>
        <w:pStyle w:val="Compact"/>
        <w:numPr>
          <w:ilvl w:val="1"/>
          <w:numId w:val="8"/>
        </w:numPr>
      </w:pPr>
    </w:p>
    <w:p w14:paraId="53071192" w14:textId="77777777" w:rsidR="006B7737" w:rsidRDefault="00000000">
      <w:pPr>
        <w:pStyle w:val="Compact"/>
        <w:numPr>
          <w:ilvl w:val="2"/>
          <w:numId w:val="10"/>
        </w:numPr>
      </w:pPr>
      <w:r>
        <w:t>80</w:t>
      </w:r>
    </w:p>
    <w:p w14:paraId="5139DD16" w14:textId="77777777" w:rsidR="006B7737" w:rsidRDefault="006B7737">
      <w:pPr>
        <w:pStyle w:val="Compact"/>
        <w:numPr>
          <w:ilvl w:val="1"/>
          <w:numId w:val="8"/>
        </w:numPr>
      </w:pPr>
    </w:p>
    <w:p w14:paraId="33E38709" w14:textId="77777777" w:rsidR="006B7737" w:rsidRDefault="00000000">
      <w:pPr>
        <w:pStyle w:val="Compact"/>
        <w:numPr>
          <w:ilvl w:val="2"/>
          <w:numId w:val="11"/>
        </w:numPr>
      </w:pPr>
      <w:r>
        <w:t>3306</w:t>
      </w:r>
    </w:p>
    <w:p w14:paraId="3AC02947" w14:textId="77777777" w:rsidR="006B7737" w:rsidRDefault="006B7737">
      <w:pPr>
        <w:pStyle w:val="Compact"/>
        <w:numPr>
          <w:ilvl w:val="1"/>
          <w:numId w:val="8"/>
        </w:numPr>
      </w:pPr>
    </w:p>
    <w:p w14:paraId="78FC6DCB" w14:textId="77777777" w:rsidR="006B7737" w:rsidRDefault="00000000">
      <w:pPr>
        <w:pStyle w:val="Compact"/>
        <w:numPr>
          <w:ilvl w:val="2"/>
          <w:numId w:val="12"/>
        </w:numPr>
      </w:pPr>
      <w:r>
        <w:t>21</w:t>
      </w:r>
    </w:p>
    <w:p w14:paraId="070CFF42" w14:textId="77777777" w:rsidR="006B7737" w:rsidRDefault="00000000">
      <w:pPr>
        <w:pStyle w:val="Compact"/>
        <w:numPr>
          <w:ilvl w:val="0"/>
          <w:numId w:val="2"/>
        </w:numPr>
      </w:pPr>
      <w:r>
        <w:t>¿Qué sucede si se usan espacios en nombres de archivos web?</w:t>
      </w:r>
    </w:p>
    <w:p w14:paraId="18A939DB" w14:textId="77777777" w:rsidR="006B7737" w:rsidRDefault="006B7737">
      <w:pPr>
        <w:pStyle w:val="Compact"/>
        <w:numPr>
          <w:ilvl w:val="1"/>
          <w:numId w:val="13"/>
        </w:numPr>
      </w:pPr>
    </w:p>
    <w:p w14:paraId="2F1D46D9" w14:textId="77777777" w:rsidR="006B7737" w:rsidRDefault="00000000">
      <w:pPr>
        <w:pStyle w:val="Compact"/>
        <w:numPr>
          <w:ilvl w:val="2"/>
          <w:numId w:val="14"/>
        </w:numPr>
      </w:pPr>
      <w:r>
        <w:t>Mejoran el SEO automáticamente</w:t>
      </w:r>
    </w:p>
    <w:p w14:paraId="1133C6D4" w14:textId="77777777" w:rsidR="006B7737" w:rsidRDefault="006B7737">
      <w:pPr>
        <w:pStyle w:val="Compact"/>
        <w:numPr>
          <w:ilvl w:val="1"/>
          <w:numId w:val="13"/>
        </w:numPr>
      </w:pPr>
    </w:p>
    <w:p w14:paraId="0A5F7E3F" w14:textId="77777777" w:rsidR="006B7737" w:rsidRDefault="00000000">
      <w:pPr>
        <w:pStyle w:val="Compact"/>
        <w:numPr>
          <w:ilvl w:val="2"/>
          <w:numId w:val="15"/>
        </w:numPr>
      </w:pPr>
      <w:r>
        <w:t>El servidor los convierte en guiones</w:t>
      </w:r>
    </w:p>
    <w:p w14:paraId="0C7AF874" w14:textId="77777777" w:rsidR="006B7737" w:rsidRDefault="006B7737">
      <w:pPr>
        <w:pStyle w:val="Compact"/>
        <w:numPr>
          <w:ilvl w:val="1"/>
          <w:numId w:val="13"/>
        </w:numPr>
      </w:pPr>
    </w:p>
    <w:p w14:paraId="649A2B24" w14:textId="77777777" w:rsidR="006B7737" w:rsidRDefault="00000000">
      <w:pPr>
        <w:pStyle w:val="Compact"/>
        <w:numPr>
          <w:ilvl w:val="2"/>
          <w:numId w:val="16"/>
        </w:numPr>
      </w:pPr>
      <w:r>
        <w:t>Puede dar errores en rutas o enlaces</w:t>
      </w:r>
    </w:p>
    <w:p w14:paraId="0975FC57" w14:textId="77777777" w:rsidR="006B7737" w:rsidRDefault="006B7737">
      <w:pPr>
        <w:pStyle w:val="Compact"/>
        <w:numPr>
          <w:ilvl w:val="1"/>
          <w:numId w:val="13"/>
        </w:numPr>
      </w:pPr>
    </w:p>
    <w:p w14:paraId="0E5E5D8A" w14:textId="77777777" w:rsidR="006B7737" w:rsidRDefault="00000000">
      <w:pPr>
        <w:pStyle w:val="Compact"/>
        <w:numPr>
          <w:ilvl w:val="2"/>
          <w:numId w:val="17"/>
        </w:numPr>
      </w:pPr>
      <w:r>
        <w:t>Solo funcionan en Linux</w:t>
      </w:r>
    </w:p>
    <w:p w14:paraId="553738FE" w14:textId="77777777" w:rsidR="006B7737" w:rsidRDefault="00000000">
      <w:pPr>
        <w:pStyle w:val="Compact"/>
        <w:numPr>
          <w:ilvl w:val="0"/>
          <w:numId w:val="2"/>
        </w:numPr>
      </w:pPr>
      <w:r>
        <w:t>En un sitio web tradicional, al hacer clic en un enlace…</w:t>
      </w:r>
    </w:p>
    <w:p w14:paraId="42925B83" w14:textId="77777777" w:rsidR="006B7737" w:rsidRDefault="006B7737">
      <w:pPr>
        <w:pStyle w:val="Compact"/>
        <w:numPr>
          <w:ilvl w:val="1"/>
          <w:numId w:val="18"/>
        </w:numPr>
      </w:pPr>
    </w:p>
    <w:p w14:paraId="03CD985F" w14:textId="77777777" w:rsidR="006B7737" w:rsidRDefault="00000000">
      <w:pPr>
        <w:pStyle w:val="Compact"/>
        <w:numPr>
          <w:ilvl w:val="2"/>
          <w:numId w:val="19"/>
        </w:numPr>
      </w:pPr>
      <w:r>
        <w:t>El servidor devuelve únicamente un fragmento de la página en formato JSON</w:t>
      </w:r>
    </w:p>
    <w:p w14:paraId="015B1795" w14:textId="77777777" w:rsidR="006B7737" w:rsidRDefault="006B7737">
      <w:pPr>
        <w:pStyle w:val="Compact"/>
        <w:numPr>
          <w:ilvl w:val="1"/>
          <w:numId w:val="18"/>
        </w:numPr>
      </w:pPr>
    </w:p>
    <w:p w14:paraId="1EA462E8" w14:textId="77777777" w:rsidR="006B7737" w:rsidRDefault="00000000">
      <w:pPr>
        <w:pStyle w:val="Compact"/>
        <w:numPr>
          <w:ilvl w:val="2"/>
          <w:numId w:val="20"/>
        </w:numPr>
      </w:pPr>
      <w:r>
        <w:t>El navegador solicita al servidor una nueva página completa</w:t>
      </w:r>
    </w:p>
    <w:p w14:paraId="23732577" w14:textId="77777777" w:rsidR="006B7737" w:rsidRDefault="006B7737">
      <w:pPr>
        <w:pStyle w:val="Compact"/>
        <w:numPr>
          <w:ilvl w:val="1"/>
          <w:numId w:val="18"/>
        </w:numPr>
      </w:pPr>
    </w:p>
    <w:p w14:paraId="13711AA4" w14:textId="77777777" w:rsidR="006B7737" w:rsidRDefault="00000000">
      <w:pPr>
        <w:pStyle w:val="Compact"/>
        <w:numPr>
          <w:ilvl w:val="2"/>
          <w:numId w:val="21"/>
        </w:numPr>
      </w:pPr>
      <w:r>
        <w:t>El navegador reemplaza solo la parte de la página web que es diferente o cambia</w:t>
      </w:r>
    </w:p>
    <w:p w14:paraId="7517BD96" w14:textId="77777777" w:rsidR="006B7737" w:rsidRDefault="006B7737">
      <w:pPr>
        <w:pStyle w:val="Compact"/>
        <w:numPr>
          <w:ilvl w:val="1"/>
          <w:numId w:val="18"/>
        </w:numPr>
      </w:pPr>
    </w:p>
    <w:p w14:paraId="2AD107EF" w14:textId="77777777" w:rsidR="006B7737" w:rsidRDefault="00000000">
      <w:pPr>
        <w:pStyle w:val="Compact"/>
        <w:numPr>
          <w:ilvl w:val="2"/>
          <w:numId w:val="22"/>
        </w:numPr>
      </w:pPr>
      <w:r>
        <w:lastRenderedPageBreak/>
        <w:t>El navegador crea dinámicamente el contenido a partir de datos locales en caché</w:t>
      </w:r>
    </w:p>
    <w:p w14:paraId="302A355D" w14:textId="77777777" w:rsidR="006B7737" w:rsidRDefault="00000000">
      <w:pPr>
        <w:pStyle w:val="Compact"/>
        <w:numPr>
          <w:ilvl w:val="0"/>
          <w:numId w:val="2"/>
        </w:numPr>
      </w:pPr>
      <w:r>
        <w:t>¿Qué sistema traduce nombres de dominio a IPs?</w:t>
      </w:r>
    </w:p>
    <w:p w14:paraId="5E4E0CF2" w14:textId="77777777" w:rsidR="006B7737" w:rsidRDefault="006B7737">
      <w:pPr>
        <w:pStyle w:val="Compact"/>
        <w:numPr>
          <w:ilvl w:val="1"/>
          <w:numId w:val="23"/>
        </w:numPr>
      </w:pPr>
    </w:p>
    <w:p w14:paraId="735389C9" w14:textId="77777777" w:rsidR="006B7737" w:rsidRDefault="00000000">
      <w:pPr>
        <w:pStyle w:val="Compact"/>
        <w:numPr>
          <w:ilvl w:val="2"/>
          <w:numId w:val="24"/>
        </w:numPr>
      </w:pPr>
      <w:r>
        <w:t>Proxy</w:t>
      </w:r>
    </w:p>
    <w:p w14:paraId="66D9D71B" w14:textId="77777777" w:rsidR="006B7737" w:rsidRDefault="006B7737">
      <w:pPr>
        <w:pStyle w:val="Compact"/>
        <w:numPr>
          <w:ilvl w:val="1"/>
          <w:numId w:val="23"/>
        </w:numPr>
      </w:pPr>
    </w:p>
    <w:p w14:paraId="4E1E2703" w14:textId="77777777" w:rsidR="006B7737" w:rsidRDefault="00000000">
      <w:pPr>
        <w:pStyle w:val="Compact"/>
        <w:numPr>
          <w:ilvl w:val="2"/>
          <w:numId w:val="25"/>
        </w:numPr>
      </w:pPr>
      <w:r>
        <w:t>TCP/IP</w:t>
      </w:r>
    </w:p>
    <w:p w14:paraId="75CB6FC2" w14:textId="77777777" w:rsidR="006B7737" w:rsidRDefault="006B7737">
      <w:pPr>
        <w:pStyle w:val="Compact"/>
        <w:numPr>
          <w:ilvl w:val="1"/>
          <w:numId w:val="23"/>
        </w:numPr>
      </w:pPr>
    </w:p>
    <w:p w14:paraId="188B653B" w14:textId="77777777" w:rsidR="006B7737" w:rsidRDefault="00000000">
      <w:pPr>
        <w:pStyle w:val="Compact"/>
        <w:numPr>
          <w:ilvl w:val="2"/>
          <w:numId w:val="26"/>
        </w:numPr>
      </w:pPr>
      <w:r>
        <w:t>DNS</w:t>
      </w:r>
    </w:p>
    <w:p w14:paraId="36B756BC" w14:textId="77777777" w:rsidR="006B7737" w:rsidRDefault="006B7737">
      <w:pPr>
        <w:pStyle w:val="Compact"/>
        <w:numPr>
          <w:ilvl w:val="1"/>
          <w:numId w:val="23"/>
        </w:numPr>
      </w:pPr>
    </w:p>
    <w:p w14:paraId="32873D05" w14:textId="77777777" w:rsidR="006B7737" w:rsidRDefault="00000000">
      <w:pPr>
        <w:pStyle w:val="Compact"/>
        <w:numPr>
          <w:ilvl w:val="2"/>
          <w:numId w:val="27"/>
        </w:numPr>
      </w:pPr>
      <w:r>
        <w:t>SMTP</w:t>
      </w:r>
    </w:p>
    <w:p w14:paraId="093CB0AD" w14:textId="77777777" w:rsidR="006B7737" w:rsidRDefault="00000000">
      <w:pPr>
        <w:pStyle w:val="Compact"/>
        <w:numPr>
          <w:ilvl w:val="0"/>
          <w:numId w:val="2"/>
        </w:numPr>
      </w:pPr>
      <w:r>
        <w:t>¿Qué parte de la URL indica la ubicación del recurso dentro del servidor?</w:t>
      </w:r>
    </w:p>
    <w:p w14:paraId="785297BD" w14:textId="77777777" w:rsidR="006B7737" w:rsidRDefault="006B7737">
      <w:pPr>
        <w:pStyle w:val="Compact"/>
        <w:numPr>
          <w:ilvl w:val="1"/>
          <w:numId w:val="28"/>
        </w:numPr>
      </w:pPr>
    </w:p>
    <w:p w14:paraId="13942506" w14:textId="77777777" w:rsidR="006B7737" w:rsidRDefault="00000000">
      <w:pPr>
        <w:pStyle w:val="Compact"/>
        <w:numPr>
          <w:ilvl w:val="2"/>
          <w:numId w:val="29"/>
        </w:numPr>
      </w:pPr>
      <w:r>
        <w:t>El fragmento</w:t>
      </w:r>
    </w:p>
    <w:p w14:paraId="355D184B" w14:textId="77777777" w:rsidR="006B7737" w:rsidRDefault="006B7737">
      <w:pPr>
        <w:pStyle w:val="Compact"/>
        <w:numPr>
          <w:ilvl w:val="1"/>
          <w:numId w:val="28"/>
        </w:numPr>
      </w:pPr>
    </w:p>
    <w:p w14:paraId="4F79C92A" w14:textId="77777777" w:rsidR="006B7737" w:rsidRDefault="00000000">
      <w:pPr>
        <w:pStyle w:val="Compact"/>
        <w:numPr>
          <w:ilvl w:val="2"/>
          <w:numId w:val="30"/>
        </w:numPr>
      </w:pPr>
      <w:r>
        <w:t>La ruta</w:t>
      </w:r>
    </w:p>
    <w:p w14:paraId="0E273AE2" w14:textId="77777777" w:rsidR="006B7737" w:rsidRDefault="006B7737">
      <w:pPr>
        <w:pStyle w:val="Compact"/>
        <w:numPr>
          <w:ilvl w:val="1"/>
          <w:numId w:val="28"/>
        </w:numPr>
      </w:pPr>
    </w:p>
    <w:p w14:paraId="120AB5CA" w14:textId="77777777" w:rsidR="006B7737" w:rsidRDefault="00000000">
      <w:pPr>
        <w:pStyle w:val="Compact"/>
        <w:numPr>
          <w:ilvl w:val="2"/>
          <w:numId w:val="31"/>
        </w:numPr>
      </w:pPr>
      <w:r>
        <w:t>El protocolo</w:t>
      </w:r>
    </w:p>
    <w:p w14:paraId="3FECB703" w14:textId="77777777" w:rsidR="006B7737" w:rsidRDefault="006B7737">
      <w:pPr>
        <w:pStyle w:val="Compact"/>
        <w:numPr>
          <w:ilvl w:val="1"/>
          <w:numId w:val="28"/>
        </w:numPr>
      </w:pPr>
    </w:p>
    <w:p w14:paraId="7735C381" w14:textId="77777777" w:rsidR="006B7737" w:rsidRDefault="00000000">
      <w:pPr>
        <w:pStyle w:val="Compact"/>
        <w:numPr>
          <w:ilvl w:val="2"/>
          <w:numId w:val="32"/>
        </w:numPr>
      </w:pPr>
      <w:r>
        <w:t>El dominio</w:t>
      </w:r>
    </w:p>
    <w:p w14:paraId="649A2EC3" w14:textId="77777777" w:rsidR="006B7737" w:rsidRDefault="00000000">
      <w:pPr>
        <w:pStyle w:val="Compact"/>
        <w:numPr>
          <w:ilvl w:val="0"/>
          <w:numId w:val="2"/>
        </w:numPr>
      </w:pPr>
      <w:r>
        <w:t>¿Qué ocurre si mueves un archivo al que apunta una URL relativa?</w:t>
      </w:r>
    </w:p>
    <w:p w14:paraId="0A00D545" w14:textId="77777777" w:rsidR="006B7737" w:rsidRDefault="006B7737">
      <w:pPr>
        <w:pStyle w:val="Compact"/>
        <w:numPr>
          <w:ilvl w:val="1"/>
          <w:numId w:val="33"/>
        </w:numPr>
      </w:pPr>
    </w:p>
    <w:p w14:paraId="5D027728" w14:textId="77777777" w:rsidR="006B7737" w:rsidRDefault="00000000">
      <w:pPr>
        <w:pStyle w:val="Compact"/>
        <w:numPr>
          <w:ilvl w:val="2"/>
          <w:numId w:val="34"/>
        </w:numPr>
      </w:pPr>
      <w:r>
        <w:t>El navegador corrige la ruta mediante refactorizado automático</w:t>
      </w:r>
    </w:p>
    <w:p w14:paraId="42A2111F" w14:textId="77777777" w:rsidR="006B7737" w:rsidRDefault="006B7737">
      <w:pPr>
        <w:pStyle w:val="Compact"/>
        <w:numPr>
          <w:ilvl w:val="1"/>
          <w:numId w:val="33"/>
        </w:numPr>
      </w:pPr>
    </w:p>
    <w:p w14:paraId="5E77B910" w14:textId="77777777" w:rsidR="006B7737" w:rsidRDefault="00000000">
      <w:pPr>
        <w:pStyle w:val="Compact"/>
        <w:numPr>
          <w:ilvl w:val="2"/>
          <w:numId w:val="35"/>
        </w:numPr>
      </w:pPr>
      <w:r>
        <w:t>El enlace deja de funcionar</w:t>
      </w:r>
    </w:p>
    <w:p w14:paraId="32037CBF" w14:textId="77777777" w:rsidR="006B7737" w:rsidRDefault="006B7737">
      <w:pPr>
        <w:pStyle w:val="Compact"/>
        <w:numPr>
          <w:ilvl w:val="1"/>
          <w:numId w:val="33"/>
        </w:numPr>
      </w:pPr>
    </w:p>
    <w:p w14:paraId="4AD56E5F" w14:textId="77777777" w:rsidR="006B7737" w:rsidRDefault="00000000">
      <w:pPr>
        <w:pStyle w:val="Compact"/>
        <w:numPr>
          <w:ilvl w:val="2"/>
          <w:numId w:val="36"/>
        </w:numPr>
      </w:pPr>
      <w:r>
        <w:t>Se convierte en URL absoluta automáticamente</w:t>
      </w:r>
    </w:p>
    <w:p w14:paraId="78F81B2F" w14:textId="77777777" w:rsidR="006B7737" w:rsidRDefault="006B7737">
      <w:pPr>
        <w:pStyle w:val="Compact"/>
        <w:numPr>
          <w:ilvl w:val="1"/>
          <w:numId w:val="33"/>
        </w:numPr>
      </w:pPr>
    </w:p>
    <w:p w14:paraId="6137D0C2" w14:textId="77777777" w:rsidR="006B7737" w:rsidRDefault="00000000">
      <w:pPr>
        <w:pStyle w:val="Compact"/>
        <w:numPr>
          <w:ilvl w:val="2"/>
          <w:numId w:val="37"/>
        </w:numPr>
      </w:pPr>
      <w:r>
        <w:t>El dominio cambia automáticamente</w:t>
      </w:r>
    </w:p>
    <w:p w14:paraId="355097E4" w14:textId="77777777" w:rsidR="006B7737" w:rsidRDefault="00000000">
      <w:pPr>
        <w:pStyle w:val="Compact"/>
        <w:numPr>
          <w:ilvl w:val="0"/>
          <w:numId w:val="2"/>
        </w:numPr>
      </w:pPr>
      <w:r>
        <w:t>¿Qué convención es recomendable para nombres de archivo web?</w:t>
      </w:r>
    </w:p>
    <w:p w14:paraId="6FDFD181" w14:textId="77777777" w:rsidR="006B7737" w:rsidRDefault="006B7737">
      <w:pPr>
        <w:pStyle w:val="Compact"/>
        <w:numPr>
          <w:ilvl w:val="1"/>
          <w:numId w:val="38"/>
        </w:numPr>
      </w:pPr>
    </w:p>
    <w:p w14:paraId="78752D3B" w14:textId="77777777" w:rsidR="006B7737" w:rsidRDefault="00000000">
      <w:pPr>
        <w:pStyle w:val="Compact"/>
        <w:numPr>
          <w:ilvl w:val="2"/>
          <w:numId w:val="39"/>
        </w:numPr>
      </w:pPr>
      <w:r>
        <w:t>Emplear solo minúsculas y guiones</w:t>
      </w:r>
    </w:p>
    <w:p w14:paraId="42553BE0" w14:textId="77777777" w:rsidR="006B7737" w:rsidRDefault="006B7737">
      <w:pPr>
        <w:pStyle w:val="Compact"/>
        <w:numPr>
          <w:ilvl w:val="1"/>
          <w:numId w:val="38"/>
        </w:numPr>
      </w:pPr>
    </w:p>
    <w:p w14:paraId="5AE6DB90" w14:textId="77777777" w:rsidR="006B7737" w:rsidRDefault="00000000">
      <w:pPr>
        <w:pStyle w:val="Compact"/>
        <w:numPr>
          <w:ilvl w:val="2"/>
          <w:numId w:val="40"/>
        </w:numPr>
      </w:pPr>
      <w:r>
        <w:t>Usar espacios entre palabras</w:t>
      </w:r>
    </w:p>
    <w:p w14:paraId="6581FF53" w14:textId="77777777" w:rsidR="006B7737" w:rsidRDefault="006B7737">
      <w:pPr>
        <w:pStyle w:val="Compact"/>
        <w:numPr>
          <w:ilvl w:val="1"/>
          <w:numId w:val="38"/>
        </w:numPr>
      </w:pPr>
    </w:p>
    <w:p w14:paraId="472CEF17" w14:textId="77777777" w:rsidR="006B7737" w:rsidRDefault="00000000">
      <w:pPr>
        <w:pStyle w:val="Compact"/>
        <w:numPr>
          <w:ilvl w:val="2"/>
          <w:numId w:val="41"/>
        </w:numPr>
      </w:pPr>
      <w:r>
        <w:t>Incluir caracteres especiales</w:t>
      </w:r>
    </w:p>
    <w:p w14:paraId="21DD1A54" w14:textId="77777777" w:rsidR="006B7737" w:rsidRDefault="006B7737">
      <w:pPr>
        <w:pStyle w:val="Compact"/>
        <w:numPr>
          <w:ilvl w:val="1"/>
          <w:numId w:val="38"/>
        </w:numPr>
      </w:pPr>
    </w:p>
    <w:p w14:paraId="3A47BB3E" w14:textId="77777777" w:rsidR="006B7737" w:rsidRDefault="00000000">
      <w:pPr>
        <w:pStyle w:val="Compact"/>
        <w:numPr>
          <w:ilvl w:val="2"/>
          <w:numId w:val="42"/>
        </w:numPr>
      </w:pPr>
      <w:r>
        <w:t>Poner mayúsculas iniciales</w:t>
      </w:r>
    </w:p>
    <w:p w14:paraId="6CE7123C" w14:textId="77777777" w:rsidR="006B7737" w:rsidRDefault="00000000">
      <w:pPr>
        <w:pStyle w:val="Compact"/>
        <w:numPr>
          <w:ilvl w:val="0"/>
          <w:numId w:val="2"/>
        </w:numPr>
      </w:pPr>
      <w:r>
        <w:t>¿Qué representa un hash o ancla (#) en una URL?</w:t>
      </w:r>
    </w:p>
    <w:p w14:paraId="77B38A65" w14:textId="77777777" w:rsidR="006B7737" w:rsidRDefault="006B7737">
      <w:pPr>
        <w:pStyle w:val="Compact"/>
        <w:numPr>
          <w:ilvl w:val="1"/>
          <w:numId w:val="43"/>
        </w:numPr>
      </w:pPr>
    </w:p>
    <w:p w14:paraId="3DD1359C" w14:textId="77777777" w:rsidR="006B7737" w:rsidRDefault="00000000">
      <w:pPr>
        <w:pStyle w:val="Compact"/>
        <w:numPr>
          <w:ilvl w:val="2"/>
          <w:numId w:val="44"/>
        </w:numPr>
      </w:pPr>
      <w:r>
        <w:t>La ruta raíz del servidor web al que se hace la petición desde nuestro navegador.</w:t>
      </w:r>
    </w:p>
    <w:p w14:paraId="1E027153" w14:textId="77777777" w:rsidR="006B7737" w:rsidRDefault="006B7737">
      <w:pPr>
        <w:pStyle w:val="Compact"/>
        <w:numPr>
          <w:ilvl w:val="1"/>
          <w:numId w:val="43"/>
        </w:numPr>
      </w:pPr>
    </w:p>
    <w:p w14:paraId="5EC233D9" w14:textId="77777777" w:rsidR="006B7737" w:rsidRDefault="00000000">
      <w:pPr>
        <w:pStyle w:val="Compact"/>
        <w:numPr>
          <w:ilvl w:val="2"/>
          <w:numId w:val="45"/>
        </w:numPr>
      </w:pPr>
      <w:r>
        <w:t>Una variable de sesión del servidor</w:t>
      </w:r>
    </w:p>
    <w:p w14:paraId="5B4BFC99" w14:textId="77777777" w:rsidR="006B7737" w:rsidRDefault="006B7737">
      <w:pPr>
        <w:pStyle w:val="Compact"/>
        <w:numPr>
          <w:ilvl w:val="1"/>
          <w:numId w:val="43"/>
        </w:numPr>
      </w:pPr>
    </w:p>
    <w:p w14:paraId="0D266196" w14:textId="77777777" w:rsidR="006B7737" w:rsidRDefault="00000000">
      <w:pPr>
        <w:pStyle w:val="Compact"/>
        <w:numPr>
          <w:ilvl w:val="2"/>
          <w:numId w:val="46"/>
        </w:numPr>
      </w:pPr>
      <w:r>
        <w:t>Una parte concreta dentro de la misma página</w:t>
      </w:r>
    </w:p>
    <w:p w14:paraId="147A6F77" w14:textId="77777777" w:rsidR="006B7737" w:rsidRDefault="006B7737">
      <w:pPr>
        <w:pStyle w:val="Compact"/>
        <w:numPr>
          <w:ilvl w:val="1"/>
          <w:numId w:val="43"/>
        </w:numPr>
      </w:pPr>
    </w:p>
    <w:p w14:paraId="3812F602" w14:textId="77777777" w:rsidR="006B7737" w:rsidRDefault="00000000">
      <w:pPr>
        <w:pStyle w:val="Compact"/>
        <w:numPr>
          <w:ilvl w:val="2"/>
          <w:numId w:val="47"/>
        </w:numPr>
      </w:pPr>
      <w:r>
        <w:t>Todas las demás son incorrectas</w:t>
      </w:r>
    </w:p>
    <w:p w14:paraId="4A747308" w14:textId="77777777" w:rsidR="006B7737" w:rsidRDefault="00000000">
      <w:pPr>
        <w:pStyle w:val="Compact"/>
        <w:numPr>
          <w:ilvl w:val="0"/>
          <w:numId w:val="2"/>
        </w:numPr>
      </w:pPr>
      <w:r>
        <w:t>¿Qué desventaja tienen las URLs relativas?</w:t>
      </w:r>
    </w:p>
    <w:p w14:paraId="706DDE9B" w14:textId="77777777" w:rsidR="006B7737" w:rsidRDefault="006B7737">
      <w:pPr>
        <w:pStyle w:val="Compact"/>
        <w:numPr>
          <w:ilvl w:val="0"/>
          <w:numId w:val="48"/>
        </w:numPr>
      </w:pPr>
    </w:p>
    <w:p w14:paraId="4201E54E" w14:textId="77777777" w:rsidR="006B7737" w:rsidRDefault="00000000">
      <w:pPr>
        <w:pStyle w:val="Compact"/>
        <w:numPr>
          <w:ilvl w:val="1"/>
          <w:numId w:val="49"/>
        </w:numPr>
      </w:pPr>
      <w:r>
        <w:t>Pueden romperse al mover archivos</w:t>
      </w:r>
    </w:p>
    <w:p w14:paraId="5DC6CB0F" w14:textId="77777777" w:rsidR="006B7737" w:rsidRDefault="006B7737">
      <w:pPr>
        <w:pStyle w:val="Compact"/>
        <w:numPr>
          <w:ilvl w:val="0"/>
          <w:numId w:val="48"/>
        </w:numPr>
      </w:pPr>
    </w:p>
    <w:p w14:paraId="2E68E39B" w14:textId="77777777" w:rsidR="006B7737" w:rsidRDefault="00000000">
      <w:pPr>
        <w:pStyle w:val="Compact"/>
        <w:numPr>
          <w:ilvl w:val="1"/>
          <w:numId w:val="50"/>
        </w:numPr>
      </w:pPr>
      <w:r>
        <w:t>No funcionan con HTTPS</w:t>
      </w:r>
    </w:p>
    <w:p w14:paraId="08F06D08" w14:textId="77777777" w:rsidR="006B7737" w:rsidRDefault="006B7737">
      <w:pPr>
        <w:pStyle w:val="Compact"/>
        <w:numPr>
          <w:ilvl w:val="0"/>
          <w:numId w:val="48"/>
        </w:numPr>
      </w:pPr>
    </w:p>
    <w:p w14:paraId="0A937678" w14:textId="77777777" w:rsidR="006B7737" w:rsidRDefault="00000000">
      <w:pPr>
        <w:pStyle w:val="Compact"/>
        <w:numPr>
          <w:ilvl w:val="1"/>
          <w:numId w:val="51"/>
        </w:numPr>
      </w:pPr>
      <w:r>
        <w:t>Siempre son más largas</w:t>
      </w:r>
    </w:p>
    <w:p w14:paraId="563493AA" w14:textId="77777777" w:rsidR="006B7737" w:rsidRDefault="006B7737">
      <w:pPr>
        <w:pStyle w:val="Compact"/>
        <w:numPr>
          <w:ilvl w:val="0"/>
          <w:numId w:val="48"/>
        </w:numPr>
      </w:pPr>
    </w:p>
    <w:p w14:paraId="3A11B1D5" w14:textId="77777777" w:rsidR="006B7737" w:rsidRDefault="00000000">
      <w:pPr>
        <w:pStyle w:val="Compact"/>
        <w:numPr>
          <w:ilvl w:val="1"/>
          <w:numId w:val="52"/>
        </w:numPr>
      </w:pPr>
      <w:r>
        <w:t>Requieren un servidor web especial</w:t>
      </w:r>
    </w:p>
    <w:p w14:paraId="53E00062" w14:textId="77777777" w:rsidR="006B7737" w:rsidRDefault="00000000">
      <w:pPr>
        <w:pStyle w:val="Compact"/>
        <w:numPr>
          <w:ilvl w:val="0"/>
          <w:numId w:val="53"/>
        </w:numPr>
      </w:pPr>
      <w:r>
        <w:t>¿Qué función tiene normalmente la carpeta assets?</w:t>
      </w:r>
    </w:p>
    <w:p w14:paraId="537B9ECB" w14:textId="77777777" w:rsidR="006B7737" w:rsidRDefault="006B7737">
      <w:pPr>
        <w:pStyle w:val="Compact"/>
        <w:numPr>
          <w:ilvl w:val="0"/>
          <w:numId w:val="54"/>
        </w:numPr>
      </w:pPr>
    </w:p>
    <w:p w14:paraId="4887C0DD" w14:textId="77777777" w:rsidR="006B7737" w:rsidRDefault="00000000">
      <w:pPr>
        <w:pStyle w:val="Compact"/>
        <w:numPr>
          <w:ilvl w:val="1"/>
          <w:numId w:val="55"/>
        </w:numPr>
      </w:pPr>
      <w:r>
        <w:t>Guardar recursos como imágenes o iconos</w:t>
      </w:r>
    </w:p>
    <w:p w14:paraId="1AFEC670" w14:textId="77777777" w:rsidR="006B7737" w:rsidRDefault="006B7737">
      <w:pPr>
        <w:pStyle w:val="Compact"/>
        <w:numPr>
          <w:ilvl w:val="0"/>
          <w:numId w:val="54"/>
        </w:numPr>
      </w:pPr>
    </w:p>
    <w:p w14:paraId="3B0F7C99" w14:textId="77777777" w:rsidR="006B7737" w:rsidRDefault="00000000">
      <w:pPr>
        <w:pStyle w:val="Compact"/>
        <w:numPr>
          <w:ilvl w:val="1"/>
          <w:numId w:val="56"/>
        </w:numPr>
      </w:pPr>
      <w:r>
        <w:t>Guardar configuraciones del servidor</w:t>
      </w:r>
    </w:p>
    <w:p w14:paraId="5C2BBF1D" w14:textId="77777777" w:rsidR="006B7737" w:rsidRDefault="006B7737">
      <w:pPr>
        <w:pStyle w:val="Compact"/>
        <w:numPr>
          <w:ilvl w:val="0"/>
          <w:numId w:val="54"/>
        </w:numPr>
      </w:pPr>
    </w:p>
    <w:p w14:paraId="154FAAF5" w14:textId="77777777" w:rsidR="006B7737" w:rsidRDefault="00000000">
      <w:pPr>
        <w:pStyle w:val="Compact"/>
        <w:numPr>
          <w:ilvl w:val="1"/>
          <w:numId w:val="57"/>
        </w:numPr>
      </w:pPr>
      <w:r>
        <w:t>Contener hojas de estilo y archivos de diseño</w:t>
      </w:r>
    </w:p>
    <w:p w14:paraId="2C5E304D" w14:textId="77777777" w:rsidR="006B7737" w:rsidRDefault="006B7737">
      <w:pPr>
        <w:pStyle w:val="Compact"/>
        <w:numPr>
          <w:ilvl w:val="0"/>
          <w:numId w:val="54"/>
        </w:numPr>
      </w:pPr>
    </w:p>
    <w:p w14:paraId="346FD5C3" w14:textId="77777777" w:rsidR="006B7737" w:rsidRDefault="00000000">
      <w:pPr>
        <w:pStyle w:val="Compact"/>
        <w:numPr>
          <w:ilvl w:val="1"/>
          <w:numId w:val="58"/>
        </w:numPr>
      </w:pPr>
      <w:r>
        <w:t>Almacenar componentes JavaScript reutilizables</w:t>
      </w:r>
    </w:p>
    <w:p w14:paraId="416860DF" w14:textId="77777777" w:rsidR="006B7737" w:rsidRDefault="00000000">
      <w:pPr>
        <w:pStyle w:val="Compact"/>
        <w:numPr>
          <w:ilvl w:val="0"/>
          <w:numId w:val="59"/>
        </w:numPr>
      </w:pPr>
      <w:r>
        <w:t>¿Qué controla el enrutamiento en una SPA?</w:t>
      </w:r>
    </w:p>
    <w:p w14:paraId="5C592C58" w14:textId="77777777" w:rsidR="006B7737" w:rsidRDefault="006B7737">
      <w:pPr>
        <w:pStyle w:val="Compact"/>
        <w:numPr>
          <w:ilvl w:val="0"/>
          <w:numId w:val="60"/>
        </w:numPr>
      </w:pPr>
    </w:p>
    <w:p w14:paraId="640703EF" w14:textId="77777777" w:rsidR="006B7737" w:rsidRDefault="00000000">
      <w:pPr>
        <w:pStyle w:val="Compact"/>
        <w:numPr>
          <w:ilvl w:val="1"/>
          <w:numId w:val="61"/>
        </w:numPr>
      </w:pPr>
      <w:r>
        <w:t>El servidor web</w:t>
      </w:r>
    </w:p>
    <w:p w14:paraId="7C2ECB1A" w14:textId="77777777" w:rsidR="006B7737" w:rsidRDefault="006B7737">
      <w:pPr>
        <w:pStyle w:val="Compact"/>
        <w:numPr>
          <w:ilvl w:val="0"/>
          <w:numId w:val="60"/>
        </w:numPr>
      </w:pPr>
    </w:p>
    <w:p w14:paraId="2A329823" w14:textId="77777777" w:rsidR="006B7737" w:rsidRDefault="00000000">
      <w:pPr>
        <w:pStyle w:val="Compact"/>
        <w:numPr>
          <w:ilvl w:val="1"/>
          <w:numId w:val="62"/>
        </w:numPr>
      </w:pPr>
      <w:r>
        <w:t>El motor de la base de datos</w:t>
      </w:r>
    </w:p>
    <w:p w14:paraId="72033B92" w14:textId="77777777" w:rsidR="006B7737" w:rsidRDefault="006B7737">
      <w:pPr>
        <w:pStyle w:val="Compact"/>
        <w:numPr>
          <w:ilvl w:val="0"/>
          <w:numId w:val="60"/>
        </w:numPr>
      </w:pPr>
    </w:p>
    <w:p w14:paraId="01114D79" w14:textId="77777777" w:rsidR="006B7737" w:rsidRDefault="00000000">
      <w:pPr>
        <w:pStyle w:val="Compact"/>
        <w:numPr>
          <w:ilvl w:val="1"/>
          <w:numId w:val="63"/>
        </w:numPr>
      </w:pPr>
      <w:r>
        <w:t>JavaScript en el cliente</w:t>
      </w:r>
    </w:p>
    <w:p w14:paraId="0FD5D122" w14:textId="77777777" w:rsidR="006B7737" w:rsidRDefault="006B7737">
      <w:pPr>
        <w:pStyle w:val="Compact"/>
        <w:numPr>
          <w:ilvl w:val="0"/>
          <w:numId w:val="60"/>
        </w:numPr>
      </w:pPr>
    </w:p>
    <w:p w14:paraId="18C4C558" w14:textId="77777777" w:rsidR="006B7737" w:rsidRDefault="00000000">
      <w:pPr>
        <w:pStyle w:val="Compact"/>
        <w:numPr>
          <w:ilvl w:val="1"/>
          <w:numId w:val="64"/>
        </w:numPr>
      </w:pPr>
      <w:r>
        <w:t>El sistema operativo del cliente</w:t>
      </w:r>
    </w:p>
    <w:p w14:paraId="4FD38497" w14:textId="77777777" w:rsidR="006B7737" w:rsidRDefault="00000000">
      <w:pPr>
        <w:pStyle w:val="Compact"/>
        <w:numPr>
          <w:ilvl w:val="0"/>
          <w:numId w:val="65"/>
        </w:numPr>
      </w:pPr>
      <w:r>
        <w:t>¿Qué rol cumple JavaScript en una SPA?</w:t>
      </w:r>
    </w:p>
    <w:p w14:paraId="00927F38" w14:textId="77777777" w:rsidR="006B7737" w:rsidRDefault="006B7737">
      <w:pPr>
        <w:pStyle w:val="Compact"/>
        <w:numPr>
          <w:ilvl w:val="0"/>
          <w:numId w:val="66"/>
        </w:numPr>
      </w:pPr>
    </w:p>
    <w:p w14:paraId="0F2747C9" w14:textId="77777777" w:rsidR="006B7737" w:rsidRDefault="00000000">
      <w:pPr>
        <w:pStyle w:val="Compact"/>
        <w:numPr>
          <w:ilvl w:val="1"/>
          <w:numId w:val="67"/>
        </w:numPr>
      </w:pPr>
      <w:r>
        <w:t>Configurar el servidor DNS</w:t>
      </w:r>
    </w:p>
    <w:p w14:paraId="70F9A596" w14:textId="77777777" w:rsidR="006B7737" w:rsidRDefault="006B7737">
      <w:pPr>
        <w:pStyle w:val="Compact"/>
        <w:numPr>
          <w:ilvl w:val="0"/>
          <w:numId w:val="66"/>
        </w:numPr>
      </w:pPr>
    </w:p>
    <w:p w14:paraId="34526058" w14:textId="77777777" w:rsidR="006B7737" w:rsidRDefault="00000000">
      <w:pPr>
        <w:pStyle w:val="Compact"/>
        <w:numPr>
          <w:ilvl w:val="1"/>
          <w:numId w:val="68"/>
        </w:numPr>
      </w:pPr>
      <w:r>
        <w:t>Generar el protocolo HTTPS</w:t>
      </w:r>
    </w:p>
    <w:p w14:paraId="5746E0F7" w14:textId="77777777" w:rsidR="006B7737" w:rsidRDefault="006B7737">
      <w:pPr>
        <w:pStyle w:val="Compact"/>
        <w:numPr>
          <w:ilvl w:val="0"/>
          <w:numId w:val="66"/>
        </w:numPr>
      </w:pPr>
    </w:p>
    <w:p w14:paraId="55314B21" w14:textId="77777777" w:rsidR="006B7737" w:rsidRDefault="00000000">
      <w:pPr>
        <w:pStyle w:val="Compact"/>
        <w:numPr>
          <w:ilvl w:val="1"/>
          <w:numId w:val="69"/>
        </w:numPr>
      </w:pPr>
      <w:r>
        <w:t>Gestionar el enrutamiento en el cliente</w:t>
      </w:r>
    </w:p>
    <w:p w14:paraId="5F1C244D" w14:textId="77777777" w:rsidR="006B7737" w:rsidRDefault="006B7737">
      <w:pPr>
        <w:pStyle w:val="Compact"/>
        <w:numPr>
          <w:ilvl w:val="0"/>
          <w:numId w:val="66"/>
        </w:numPr>
      </w:pPr>
    </w:p>
    <w:p w14:paraId="55A98CB7" w14:textId="77777777" w:rsidR="006B7737" w:rsidRDefault="00000000">
      <w:pPr>
        <w:pStyle w:val="Compact"/>
        <w:numPr>
          <w:ilvl w:val="1"/>
          <w:numId w:val="70"/>
        </w:numPr>
      </w:pPr>
      <w:r>
        <w:t>Enviar formularios al servidor</w:t>
      </w:r>
    </w:p>
    <w:p w14:paraId="64883427" w14:textId="77777777" w:rsidR="006B7737" w:rsidRDefault="00000000">
      <w:pPr>
        <w:pStyle w:val="Compact"/>
        <w:numPr>
          <w:ilvl w:val="0"/>
          <w:numId w:val="71"/>
        </w:numPr>
      </w:pPr>
      <w:r>
        <w:t>¿Qué diferencia principal hay entre una PWA y una SPA?</w:t>
      </w:r>
    </w:p>
    <w:p w14:paraId="584596AE" w14:textId="77777777" w:rsidR="006B7737" w:rsidRDefault="006B7737">
      <w:pPr>
        <w:pStyle w:val="Compact"/>
        <w:numPr>
          <w:ilvl w:val="0"/>
          <w:numId w:val="72"/>
        </w:numPr>
      </w:pPr>
    </w:p>
    <w:p w14:paraId="00B27B3D" w14:textId="77777777" w:rsidR="006B7737" w:rsidRDefault="00000000">
      <w:pPr>
        <w:pStyle w:val="Compact"/>
        <w:numPr>
          <w:ilvl w:val="1"/>
          <w:numId w:val="73"/>
        </w:numPr>
      </w:pPr>
      <w:r>
        <w:t>La PWA nunca necesita conexión, funciona offline</w:t>
      </w:r>
    </w:p>
    <w:p w14:paraId="5A2E8775" w14:textId="77777777" w:rsidR="006B7737" w:rsidRDefault="006B7737">
      <w:pPr>
        <w:pStyle w:val="Compact"/>
        <w:numPr>
          <w:ilvl w:val="0"/>
          <w:numId w:val="72"/>
        </w:numPr>
      </w:pPr>
    </w:p>
    <w:p w14:paraId="460F8B77" w14:textId="77777777" w:rsidR="006B7737" w:rsidRDefault="00000000">
      <w:pPr>
        <w:pStyle w:val="Compact"/>
        <w:numPr>
          <w:ilvl w:val="1"/>
          <w:numId w:val="74"/>
        </w:numPr>
      </w:pPr>
      <w:r>
        <w:t>La SPA requiere más puertos abiertos en el servidor web</w:t>
      </w:r>
    </w:p>
    <w:p w14:paraId="5D66321D" w14:textId="77777777" w:rsidR="006B7737" w:rsidRDefault="006B7737">
      <w:pPr>
        <w:pStyle w:val="Compact"/>
        <w:numPr>
          <w:ilvl w:val="0"/>
          <w:numId w:val="72"/>
        </w:numPr>
      </w:pPr>
    </w:p>
    <w:p w14:paraId="349D733A" w14:textId="77777777" w:rsidR="006B7737" w:rsidRDefault="00000000">
      <w:pPr>
        <w:pStyle w:val="Compact"/>
        <w:numPr>
          <w:ilvl w:val="1"/>
          <w:numId w:val="75"/>
        </w:numPr>
      </w:pPr>
      <w:r>
        <w:t>La PWA añade service workers y manifest</w:t>
      </w:r>
    </w:p>
    <w:p w14:paraId="175A591B" w14:textId="77777777" w:rsidR="006B7737" w:rsidRDefault="006B7737">
      <w:pPr>
        <w:pStyle w:val="Compact"/>
        <w:numPr>
          <w:ilvl w:val="0"/>
          <w:numId w:val="72"/>
        </w:numPr>
      </w:pPr>
    </w:p>
    <w:p w14:paraId="00191CE8" w14:textId="77777777" w:rsidR="006B7737" w:rsidRDefault="00000000">
      <w:pPr>
        <w:pStyle w:val="Compact"/>
        <w:numPr>
          <w:ilvl w:val="1"/>
          <w:numId w:val="76"/>
        </w:numPr>
      </w:pPr>
      <w:r>
        <w:t>La SPA no admite CSS, sólo SASS</w:t>
      </w:r>
    </w:p>
    <w:p w14:paraId="5E769751" w14:textId="77777777" w:rsidR="006B7737" w:rsidRDefault="00000000">
      <w:pPr>
        <w:pStyle w:val="Compact"/>
        <w:numPr>
          <w:ilvl w:val="0"/>
          <w:numId w:val="77"/>
        </w:numPr>
      </w:pPr>
      <w:r>
        <w:t>¿Qué permiten los parámetros en una URL?</w:t>
      </w:r>
    </w:p>
    <w:p w14:paraId="0697F09F" w14:textId="77777777" w:rsidR="006B7737" w:rsidRDefault="006B7737">
      <w:pPr>
        <w:pStyle w:val="Compact"/>
        <w:numPr>
          <w:ilvl w:val="0"/>
          <w:numId w:val="78"/>
        </w:numPr>
      </w:pPr>
    </w:p>
    <w:p w14:paraId="0DF6BDFC" w14:textId="77777777" w:rsidR="006B7737" w:rsidRDefault="00000000">
      <w:pPr>
        <w:pStyle w:val="Compact"/>
        <w:numPr>
          <w:ilvl w:val="1"/>
          <w:numId w:val="79"/>
        </w:numPr>
      </w:pPr>
      <w:r>
        <w:t>Controlar la sesión activa del usuario en el navegador</w:t>
      </w:r>
    </w:p>
    <w:p w14:paraId="4DE32531" w14:textId="77777777" w:rsidR="006B7737" w:rsidRDefault="006B7737">
      <w:pPr>
        <w:pStyle w:val="Compact"/>
        <w:numPr>
          <w:ilvl w:val="0"/>
          <w:numId w:val="78"/>
        </w:numPr>
      </w:pPr>
    </w:p>
    <w:p w14:paraId="1E16AEEE" w14:textId="77777777" w:rsidR="006B7737" w:rsidRDefault="00000000">
      <w:pPr>
        <w:pStyle w:val="Compact"/>
        <w:numPr>
          <w:ilvl w:val="1"/>
          <w:numId w:val="80"/>
        </w:numPr>
      </w:pPr>
      <w:r>
        <w:t>Seleccionar una hoja de estilo específica para la página</w:t>
      </w:r>
    </w:p>
    <w:p w14:paraId="6741AA0A" w14:textId="77777777" w:rsidR="006B7737" w:rsidRDefault="006B7737">
      <w:pPr>
        <w:pStyle w:val="Compact"/>
        <w:numPr>
          <w:ilvl w:val="0"/>
          <w:numId w:val="78"/>
        </w:numPr>
      </w:pPr>
    </w:p>
    <w:p w14:paraId="5D2529B5" w14:textId="77777777" w:rsidR="006B7737" w:rsidRDefault="00000000">
      <w:pPr>
        <w:pStyle w:val="Compact"/>
        <w:numPr>
          <w:ilvl w:val="1"/>
          <w:numId w:val="81"/>
        </w:numPr>
      </w:pPr>
      <w:r>
        <w:t>Enviar información adicional en la petición</w:t>
      </w:r>
    </w:p>
    <w:p w14:paraId="75BDEA0E" w14:textId="77777777" w:rsidR="006B7737" w:rsidRDefault="006B7737">
      <w:pPr>
        <w:pStyle w:val="Compact"/>
        <w:numPr>
          <w:ilvl w:val="0"/>
          <w:numId w:val="78"/>
        </w:numPr>
      </w:pPr>
    </w:p>
    <w:p w14:paraId="11C90B1B" w14:textId="77777777" w:rsidR="006B7737" w:rsidRDefault="00000000">
      <w:pPr>
        <w:pStyle w:val="Compact"/>
        <w:numPr>
          <w:ilvl w:val="1"/>
          <w:numId w:val="82"/>
        </w:numPr>
      </w:pPr>
      <w:r>
        <w:t>Forzar la redirección hacia el protocolo HTTPS</w:t>
      </w:r>
    </w:p>
    <w:p w14:paraId="68BBD390" w14:textId="77777777" w:rsidR="006B7737" w:rsidRDefault="00000000">
      <w:pPr>
        <w:pStyle w:val="Compact"/>
        <w:numPr>
          <w:ilvl w:val="0"/>
          <w:numId w:val="83"/>
        </w:numPr>
      </w:pPr>
      <w:r>
        <w:t>¿Qué es un hipervínculo?</w:t>
      </w:r>
    </w:p>
    <w:p w14:paraId="08B02377" w14:textId="77777777" w:rsidR="006B7737" w:rsidRDefault="006B7737">
      <w:pPr>
        <w:pStyle w:val="Compact"/>
        <w:numPr>
          <w:ilvl w:val="0"/>
          <w:numId w:val="84"/>
        </w:numPr>
      </w:pPr>
    </w:p>
    <w:p w14:paraId="684D5223" w14:textId="77777777" w:rsidR="006B7737" w:rsidRDefault="00000000">
      <w:pPr>
        <w:pStyle w:val="Compact"/>
        <w:numPr>
          <w:ilvl w:val="1"/>
          <w:numId w:val="85"/>
        </w:numPr>
      </w:pPr>
      <w:r>
        <w:t>Todas las demás son incorrectas.</w:t>
      </w:r>
    </w:p>
    <w:p w14:paraId="7954F49C" w14:textId="77777777" w:rsidR="006B7737" w:rsidRDefault="006B7737">
      <w:pPr>
        <w:pStyle w:val="Compact"/>
        <w:numPr>
          <w:ilvl w:val="0"/>
          <w:numId w:val="84"/>
        </w:numPr>
      </w:pPr>
    </w:p>
    <w:p w14:paraId="4B38F417" w14:textId="77777777" w:rsidR="006B7737" w:rsidRDefault="00000000">
      <w:pPr>
        <w:pStyle w:val="Compact"/>
        <w:numPr>
          <w:ilvl w:val="1"/>
          <w:numId w:val="86"/>
        </w:numPr>
      </w:pPr>
      <w:r>
        <w:t>Un texto o elemento que dirige a otro recurso</w:t>
      </w:r>
    </w:p>
    <w:p w14:paraId="62F8F417" w14:textId="77777777" w:rsidR="006B7737" w:rsidRDefault="006B7737">
      <w:pPr>
        <w:pStyle w:val="Compact"/>
        <w:numPr>
          <w:ilvl w:val="0"/>
          <w:numId w:val="84"/>
        </w:numPr>
      </w:pPr>
    </w:p>
    <w:p w14:paraId="03B8F91D" w14:textId="77777777" w:rsidR="006B7737" w:rsidRDefault="00000000">
      <w:pPr>
        <w:pStyle w:val="Compact"/>
        <w:numPr>
          <w:ilvl w:val="1"/>
          <w:numId w:val="87"/>
        </w:numPr>
      </w:pPr>
      <w:r>
        <w:t>Un marcador que se utiliza solo para dar formato visual</w:t>
      </w:r>
    </w:p>
    <w:p w14:paraId="6A399072" w14:textId="77777777" w:rsidR="006B7737" w:rsidRDefault="006B7737">
      <w:pPr>
        <w:pStyle w:val="Compact"/>
        <w:numPr>
          <w:ilvl w:val="0"/>
          <w:numId w:val="84"/>
        </w:numPr>
      </w:pPr>
    </w:p>
    <w:p w14:paraId="3D67471F" w14:textId="77777777" w:rsidR="006B7737" w:rsidRDefault="00000000">
      <w:pPr>
        <w:pStyle w:val="Compact"/>
        <w:numPr>
          <w:ilvl w:val="1"/>
          <w:numId w:val="88"/>
        </w:numPr>
      </w:pPr>
      <w:r>
        <w:t>Una referencia interna dentro del propio documento</w:t>
      </w:r>
    </w:p>
    <w:p w14:paraId="3E2044B5" w14:textId="77777777" w:rsidR="006B7737" w:rsidRDefault="00000000">
      <w:pPr>
        <w:pStyle w:val="Compact"/>
        <w:numPr>
          <w:ilvl w:val="0"/>
          <w:numId w:val="89"/>
        </w:numPr>
      </w:pPr>
      <w:r>
        <w:t>¿Qué es un sitio web?</w:t>
      </w:r>
    </w:p>
    <w:p w14:paraId="76F8A26D" w14:textId="77777777" w:rsidR="006B7737" w:rsidRDefault="006B7737">
      <w:pPr>
        <w:pStyle w:val="Compact"/>
        <w:numPr>
          <w:ilvl w:val="0"/>
          <w:numId w:val="90"/>
        </w:numPr>
      </w:pPr>
    </w:p>
    <w:p w14:paraId="3B7C2529" w14:textId="77777777" w:rsidR="006B7737" w:rsidRDefault="00000000">
      <w:pPr>
        <w:pStyle w:val="Compact"/>
        <w:numPr>
          <w:ilvl w:val="1"/>
          <w:numId w:val="91"/>
        </w:numPr>
      </w:pPr>
      <w:r>
        <w:t>Un conjunto de recursos digitales publicados bajo un mismo dominio</w:t>
      </w:r>
    </w:p>
    <w:p w14:paraId="24AA6F96" w14:textId="77777777" w:rsidR="006B7737" w:rsidRDefault="006B7737">
      <w:pPr>
        <w:pStyle w:val="Compact"/>
        <w:numPr>
          <w:ilvl w:val="0"/>
          <w:numId w:val="90"/>
        </w:numPr>
      </w:pPr>
    </w:p>
    <w:p w14:paraId="3987913A" w14:textId="77777777" w:rsidR="006B7737" w:rsidRDefault="00000000">
      <w:pPr>
        <w:pStyle w:val="Compact"/>
        <w:numPr>
          <w:ilvl w:val="1"/>
          <w:numId w:val="92"/>
        </w:numPr>
      </w:pPr>
      <w:r>
        <w:t>Un programa web que se ejecuta sin conexión a Internet (modo offline)</w:t>
      </w:r>
    </w:p>
    <w:p w14:paraId="20DB3FB4" w14:textId="77777777" w:rsidR="006B7737" w:rsidRDefault="006B7737">
      <w:pPr>
        <w:pStyle w:val="Compact"/>
        <w:numPr>
          <w:ilvl w:val="0"/>
          <w:numId w:val="90"/>
        </w:numPr>
      </w:pPr>
    </w:p>
    <w:p w14:paraId="1627A9DF" w14:textId="77777777" w:rsidR="006B7737" w:rsidRDefault="00000000">
      <w:pPr>
        <w:pStyle w:val="Compact"/>
        <w:numPr>
          <w:ilvl w:val="1"/>
          <w:numId w:val="93"/>
        </w:numPr>
      </w:pPr>
      <w:r>
        <w:t>Todas las demás son incorrectas</w:t>
      </w:r>
    </w:p>
    <w:p w14:paraId="0AAC7C73" w14:textId="77777777" w:rsidR="006B7737" w:rsidRDefault="006B7737">
      <w:pPr>
        <w:pStyle w:val="Compact"/>
        <w:numPr>
          <w:ilvl w:val="0"/>
          <w:numId w:val="90"/>
        </w:numPr>
      </w:pPr>
    </w:p>
    <w:p w14:paraId="162EF03E" w14:textId="77777777" w:rsidR="006B7737" w:rsidRDefault="00000000">
      <w:pPr>
        <w:pStyle w:val="Compact"/>
        <w:numPr>
          <w:ilvl w:val="1"/>
          <w:numId w:val="94"/>
        </w:numPr>
      </w:pPr>
      <w:r>
        <w:t>Lo mismo que una página web almacenada en un servidor web que está disponible a través de internet.</w:t>
      </w:r>
    </w:p>
    <w:p w14:paraId="21C3314C" w14:textId="77777777" w:rsidR="006B7737" w:rsidRDefault="00000000">
      <w:pPr>
        <w:pStyle w:val="Compact"/>
        <w:numPr>
          <w:ilvl w:val="0"/>
          <w:numId w:val="95"/>
        </w:numPr>
      </w:pPr>
      <w:r>
        <w:t>¿Qué significa URL?</w:t>
      </w:r>
    </w:p>
    <w:p w14:paraId="584701FB" w14:textId="77777777" w:rsidR="006B7737" w:rsidRDefault="006B7737">
      <w:pPr>
        <w:pStyle w:val="Compact"/>
        <w:numPr>
          <w:ilvl w:val="0"/>
          <w:numId w:val="96"/>
        </w:numPr>
      </w:pPr>
    </w:p>
    <w:p w14:paraId="3723DE10" w14:textId="77777777" w:rsidR="006B7737" w:rsidRDefault="00000000">
      <w:pPr>
        <w:pStyle w:val="Compact"/>
        <w:numPr>
          <w:ilvl w:val="1"/>
          <w:numId w:val="97"/>
        </w:numPr>
      </w:pPr>
      <w:r>
        <w:t>Uniform Router Language</w:t>
      </w:r>
    </w:p>
    <w:p w14:paraId="760AEA85" w14:textId="77777777" w:rsidR="006B7737" w:rsidRDefault="006B7737">
      <w:pPr>
        <w:pStyle w:val="Compact"/>
        <w:numPr>
          <w:ilvl w:val="0"/>
          <w:numId w:val="96"/>
        </w:numPr>
      </w:pPr>
    </w:p>
    <w:p w14:paraId="1BD3E0F0" w14:textId="77777777" w:rsidR="006B7737" w:rsidRDefault="00000000">
      <w:pPr>
        <w:pStyle w:val="Compact"/>
        <w:numPr>
          <w:ilvl w:val="1"/>
          <w:numId w:val="98"/>
        </w:numPr>
      </w:pPr>
      <w:r>
        <w:t>User Reference List</w:t>
      </w:r>
    </w:p>
    <w:p w14:paraId="2A690AF7" w14:textId="77777777" w:rsidR="006B7737" w:rsidRDefault="006B7737">
      <w:pPr>
        <w:pStyle w:val="Compact"/>
        <w:numPr>
          <w:ilvl w:val="0"/>
          <w:numId w:val="96"/>
        </w:numPr>
      </w:pPr>
    </w:p>
    <w:p w14:paraId="1AD66CEA" w14:textId="77777777" w:rsidR="006B7737" w:rsidRDefault="00000000">
      <w:pPr>
        <w:pStyle w:val="Compact"/>
        <w:numPr>
          <w:ilvl w:val="1"/>
          <w:numId w:val="99"/>
        </w:numPr>
      </w:pPr>
      <w:r>
        <w:t>Unified Registry Link</w:t>
      </w:r>
    </w:p>
    <w:p w14:paraId="2F1D15EA" w14:textId="77777777" w:rsidR="006B7737" w:rsidRDefault="006B7737">
      <w:pPr>
        <w:pStyle w:val="Compact"/>
        <w:numPr>
          <w:ilvl w:val="0"/>
          <w:numId w:val="96"/>
        </w:numPr>
      </w:pPr>
    </w:p>
    <w:p w14:paraId="09DE81BC" w14:textId="77777777" w:rsidR="006B7737" w:rsidRDefault="00000000">
      <w:pPr>
        <w:pStyle w:val="Compact"/>
        <w:numPr>
          <w:ilvl w:val="1"/>
          <w:numId w:val="100"/>
        </w:numPr>
      </w:pPr>
      <w:r>
        <w:t>Universal Resource Locator</w:t>
      </w:r>
    </w:p>
    <w:p w14:paraId="3823C6F7" w14:textId="77777777" w:rsidR="006B7737" w:rsidRDefault="00000000">
      <w:pPr>
        <w:pStyle w:val="Compact"/>
        <w:numPr>
          <w:ilvl w:val="0"/>
          <w:numId w:val="101"/>
        </w:numPr>
      </w:pPr>
      <w:r>
        <w:t>¿Qué ocurre en una SPA al navegar a otra sección?</w:t>
      </w:r>
    </w:p>
    <w:p w14:paraId="4F94B803" w14:textId="77777777" w:rsidR="006B7737" w:rsidRDefault="006B7737">
      <w:pPr>
        <w:pStyle w:val="Compact"/>
        <w:numPr>
          <w:ilvl w:val="0"/>
          <w:numId w:val="102"/>
        </w:numPr>
      </w:pPr>
    </w:p>
    <w:p w14:paraId="17643378" w14:textId="77777777" w:rsidR="006B7737" w:rsidRDefault="00000000">
      <w:pPr>
        <w:pStyle w:val="Compact"/>
        <w:numPr>
          <w:ilvl w:val="1"/>
          <w:numId w:val="103"/>
        </w:numPr>
      </w:pPr>
      <w:r>
        <w:t>El servidor responde con un nuevo HTML completo en cada ruta</w:t>
      </w:r>
    </w:p>
    <w:p w14:paraId="7A17370A" w14:textId="77777777" w:rsidR="006B7737" w:rsidRDefault="006B7737">
      <w:pPr>
        <w:pStyle w:val="Compact"/>
        <w:numPr>
          <w:ilvl w:val="0"/>
          <w:numId w:val="102"/>
        </w:numPr>
      </w:pPr>
    </w:p>
    <w:p w14:paraId="67A78087" w14:textId="77777777" w:rsidR="006B7737" w:rsidRDefault="00000000">
      <w:pPr>
        <w:pStyle w:val="Compact"/>
        <w:numPr>
          <w:ilvl w:val="1"/>
          <w:numId w:val="104"/>
        </w:numPr>
      </w:pPr>
      <w:r>
        <w:t>El servidor devuelve siempre index.html</w:t>
      </w:r>
    </w:p>
    <w:p w14:paraId="1FFAABAA" w14:textId="77777777" w:rsidR="006B7737" w:rsidRDefault="006B7737">
      <w:pPr>
        <w:pStyle w:val="Compact"/>
        <w:numPr>
          <w:ilvl w:val="0"/>
          <w:numId w:val="102"/>
        </w:numPr>
      </w:pPr>
    </w:p>
    <w:p w14:paraId="6E984C75" w14:textId="77777777" w:rsidR="006B7737" w:rsidRDefault="00000000">
      <w:pPr>
        <w:pStyle w:val="Compact"/>
        <w:numPr>
          <w:ilvl w:val="1"/>
          <w:numId w:val="105"/>
        </w:numPr>
      </w:pPr>
      <w:r>
        <w:t>Se recarga todo el documento para actualizar la pantalla</w:t>
      </w:r>
    </w:p>
    <w:p w14:paraId="63BA0B14" w14:textId="77777777" w:rsidR="006B7737" w:rsidRDefault="006B7737">
      <w:pPr>
        <w:pStyle w:val="Compact"/>
        <w:numPr>
          <w:ilvl w:val="0"/>
          <w:numId w:val="102"/>
        </w:numPr>
      </w:pPr>
    </w:p>
    <w:p w14:paraId="7347F1BA" w14:textId="77777777" w:rsidR="006B7737" w:rsidRDefault="00000000">
      <w:pPr>
        <w:pStyle w:val="Compact"/>
        <w:numPr>
          <w:ilvl w:val="1"/>
          <w:numId w:val="106"/>
        </w:numPr>
      </w:pPr>
      <w:r>
        <w:t>Todas las demás son incorrectas</w:t>
      </w:r>
    </w:p>
    <w:p w14:paraId="2A116941" w14:textId="77777777" w:rsidR="006B7737" w:rsidRDefault="00000000">
      <w:pPr>
        <w:pStyle w:val="Compact"/>
        <w:numPr>
          <w:ilvl w:val="0"/>
          <w:numId w:val="107"/>
        </w:numPr>
      </w:pPr>
      <w:r>
        <w:t>¿Qué indica el número 443 en una URL con HTTPS?</w:t>
      </w:r>
    </w:p>
    <w:p w14:paraId="78FF9FAD" w14:textId="77777777" w:rsidR="006B7737" w:rsidRDefault="006B7737">
      <w:pPr>
        <w:pStyle w:val="Compact"/>
        <w:numPr>
          <w:ilvl w:val="0"/>
          <w:numId w:val="108"/>
        </w:numPr>
      </w:pPr>
    </w:p>
    <w:p w14:paraId="019DB17A" w14:textId="77777777" w:rsidR="006B7737" w:rsidRDefault="00000000">
      <w:pPr>
        <w:pStyle w:val="Compact"/>
        <w:numPr>
          <w:ilvl w:val="1"/>
          <w:numId w:val="109"/>
        </w:numPr>
      </w:pPr>
      <w:r>
        <w:t>Todas las demás son incorrectas.</w:t>
      </w:r>
    </w:p>
    <w:p w14:paraId="19AE5217" w14:textId="77777777" w:rsidR="006B7737" w:rsidRDefault="006B7737">
      <w:pPr>
        <w:pStyle w:val="Compact"/>
        <w:numPr>
          <w:ilvl w:val="0"/>
          <w:numId w:val="108"/>
        </w:numPr>
      </w:pPr>
    </w:p>
    <w:p w14:paraId="4F8FFBBF" w14:textId="77777777" w:rsidR="006B7737" w:rsidRDefault="00000000">
      <w:pPr>
        <w:pStyle w:val="Compact"/>
        <w:numPr>
          <w:ilvl w:val="1"/>
          <w:numId w:val="110"/>
        </w:numPr>
      </w:pPr>
      <w:r>
        <w:t>El puerto estándar del protocolo seguro</w:t>
      </w:r>
    </w:p>
    <w:p w14:paraId="61B9A6FD" w14:textId="77777777" w:rsidR="006B7737" w:rsidRDefault="006B7737">
      <w:pPr>
        <w:pStyle w:val="Compact"/>
        <w:numPr>
          <w:ilvl w:val="0"/>
          <w:numId w:val="108"/>
        </w:numPr>
      </w:pPr>
    </w:p>
    <w:p w14:paraId="2A481CEA" w14:textId="77777777" w:rsidR="006B7737" w:rsidRDefault="00000000">
      <w:pPr>
        <w:pStyle w:val="Compact"/>
        <w:numPr>
          <w:ilvl w:val="1"/>
          <w:numId w:val="111"/>
        </w:numPr>
      </w:pPr>
      <w:r>
        <w:t>El identificador de la caché</w:t>
      </w:r>
    </w:p>
    <w:p w14:paraId="2B8A1127" w14:textId="77777777" w:rsidR="006B7737" w:rsidRDefault="006B7737">
      <w:pPr>
        <w:pStyle w:val="Compact"/>
        <w:numPr>
          <w:ilvl w:val="0"/>
          <w:numId w:val="108"/>
        </w:numPr>
      </w:pPr>
    </w:p>
    <w:p w14:paraId="6AC0DE55" w14:textId="77777777" w:rsidR="006B7737" w:rsidRDefault="00000000">
      <w:pPr>
        <w:pStyle w:val="Compact"/>
        <w:numPr>
          <w:ilvl w:val="1"/>
          <w:numId w:val="112"/>
        </w:numPr>
      </w:pPr>
      <w:r>
        <w:t>El identificador de sesión que establece el navegador.</w:t>
      </w:r>
    </w:p>
    <w:p w14:paraId="041E4291" w14:textId="77777777" w:rsidR="006B7737" w:rsidRDefault="00000000">
      <w:pPr>
        <w:pStyle w:val="FirstParagraph"/>
      </w:pPr>
      <w:r>
        <w:rPr>
          <w:b/>
          <w:bCs/>
        </w:rPr>
        <w:t>Soluciones:</w:t>
      </w:r>
      <w:r>
        <w:t xml:space="preserve"> 1. d 2. b 3. c 4. b 5. c 6. b 7. b 8. a 9. c 10. a 11. a 12. c 13. c 14. c 15. c 16. b 17. a 18. d 19. b 20. b</w:t>
      </w:r>
    </w:p>
    <w:sectPr w:rsidR="006B7737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320F8F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16CD88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C81C97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711"/>
    <w:multiLevelType w:val="multilevel"/>
    <w:tmpl w:val="0482472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4" w15:restartNumberingAfterBreak="0">
    <w:nsid w:val="00A99712"/>
    <w:multiLevelType w:val="multilevel"/>
    <w:tmpl w:val="8866538A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Letter"/>
      <w:lvlText w:val="%3."/>
      <w:lvlJc w:val="left"/>
      <w:pPr>
        <w:ind w:left="2160" w:hanging="360"/>
      </w:pPr>
    </w:lvl>
    <w:lvl w:ilvl="3">
      <w:start w:val="2"/>
      <w:numFmt w:val="lowerLetter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Letter"/>
      <w:lvlText w:val="%6."/>
      <w:lvlJc w:val="left"/>
      <w:pPr>
        <w:ind w:left="4320" w:hanging="360"/>
      </w:pPr>
    </w:lvl>
    <w:lvl w:ilvl="6">
      <w:start w:val="2"/>
      <w:numFmt w:val="lowerLetter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Letter"/>
      <w:lvlText w:val="%9."/>
      <w:lvlJc w:val="left"/>
      <w:pPr>
        <w:ind w:left="6480" w:hanging="360"/>
      </w:pPr>
    </w:lvl>
  </w:abstractNum>
  <w:abstractNum w:abstractNumId="5" w15:restartNumberingAfterBreak="0">
    <w:nsid w:val="00A99713"/>
    <w:multiLevelType w:val="multilevel"/>
    <w:tmpl w:val="ED5A364A"/>
    <w:lvl w:ilvl="0">
      <w:start w:val="3"/>
      <w:numFmt w:val="lowerLetter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Letter"/>
      <w:lvlText w:val="%3."/>
      <w:lvlJc w:val="left"/>
      <w:pPr>
        <w:ind w:left="2160" w:hanging="360"/>
      </w:pPr>
    </w:lvl>
    <w:lvl w:ilvl="3">
      <w:start w:val="3"/>
      <w:numFmt w:val="lowerLetter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Letter"/>
      <w:lvlText w:val="%6."/>
      <w:lvlJc w:val="left"/>
      <w:pPr>
        <w:ind w:left="4320" w:hanging="360"/>
      </w:pPr>
    </w:lvl>
    <w:lvl w:ilvl="6">
      <w:start w:val="3"/>
      <w:numFmt w:val="lowerLetter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Letter"/>
      <w:lvlText w:val="%9."/>
      <w:lvlJc w:val="left"/>
      <w:pPr>
        <w:ind w:left="6480" w:hanging="360"/>
      </w:pPr>
    </w:lvl>
  </w:abstractNum>
  <w:abstractNum w:abstractNumId="6" w15:restartNumberingAfterBreak="0">
    <w:nsid w:val="00A99714"/>
    <w:multiLevelType w:val="multilevel"/>
    <w:tmpl w:val="2A2E98DE"/>
    <w:lvl w:ilvl="0">
      <w:start w:val="4"/>
      <w:numFmt w:val="lowerLetter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Letter"/>
      <w:lvlText w:val="%3."/>
      <w:lvlJc w:val="left"/>
      <w:pPr>
        <w:ind w:left="2160" w:hanging="360"/>
      </w:pPr>
    </w:lvl>
    <w:lvl w:ilvl="3">
      <w:start w:val="4"/>
      <w:numFmt w:val="lowerLetter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Letter"/>
      <w:lvlText w:val="%6."/>
      <w:lvlJc w:val="left"/>
      <w:pPr>
        <w:ind w:left="4320" w:hanging="360"/>
      </w:pPr>
    </w:lvl>
    <w:lvl w:ilvl="6">
      <w:start w:val="4"/>
      <w:numFmt w:val="lowerLetter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Letter"/>
      <w:lvlText w:val="%9."/>
      <w:lvlJc w:val="left"/>
      <w:pPr>
        <w:ind w:left="6480" w:hanging="360"/>
      </w:pPr>
    </w:lvl>
  </w:abstractNum>
  <w:abstractNum w:abstractNumId="7" w15:restartNumberingAfterBreak="0">
    <w:nsid w:val="0A994111"/>
    <w:multiLevelType w:val="multilevel"/>
    <w:tmpl w:val="6D028894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0A994112"/>
    <w:multiLevelType w:val="multilevel"/>
    <w:tmpl w:val="88268BC2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0A994113"/>
    <w:multiLevelType w:val="multilevel"/>
    <w:tmpl w:val="1B641BC0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0A994114"/>
    <w:multiLevelType w:val="multilevel"/>
    <w:tmpl w:val="A7FAAB6C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0A994115"/>
    <w:multiLevelType w:val="multilevel"/>
    <w:tmpl w:val="5EAA2924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0A994116"/>
    <w:multiLevelType w:val="multilevel"/>
    <w:tmpl w:val="D6482368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0A994117"/>
    <w:multiLevelType w:val="multilevel"/>
    <w:tmpl w:val="763C45FE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0A994118"/>
    <w:multiLevelType w:val="multilevel"/>
    <w:tmpl w:val="CEF2B286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0A994119"/>
    <w:multiLevelType w:val="multilevel"/>
    <w:tmpl w:val="F7CE3356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0A994120"/>
    <w:multiLevelType w:val="multilevel"/>
    <w:tmpl w:val="D39A47C6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num w:numId="1" w16cid:durableId="925381020">
    <w:abstractNumId w:val="0"/>
  </w:num>
  <w:num w:numId="2" w16cid:durableId="17358121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85960009">
    <w:abstractNumId w:val="1"/>
  </w:num>
  <w:num w:numId="4" w16cid:durableId="8502645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7660812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1059479993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117140153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597832096">
    <w:abstractNumId w:val="1"/>
  </w:num>
  <w:num w:numId="9" w16cid:durableId="6508629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663416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 w16cid:durableId="70274883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 w16cid:durableId="67326938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" w16cid:durableId="1482845955">
    <w:abstractNumId w:val="1"/>
  </w:num>
  <w:num w:numId="14" w16cid:durableId="11360257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7578240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" w16cid:durableId="200331672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" w16cid:durableId="553977454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" w16cid:durableId="1655915686">
    <w:abstractNumId w:val="1"/>
  </w:num>
  <w:num w:numId="19" w16cid:durableId="14056896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2418289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1" w16cid:durableId="66047346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2" w16cid:durableId="69326458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3" w16cid:durableId="1357080828">
    <w:abstractNumId w:val="1"/>
  </w:num>
  <w:num w:numId="24" w16cid:durableId="15415541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1738972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6" w16cid:durableId="87307763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7" w16cid:durableId="139913715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8" w16cid:durableId="1162962205">
    <w:abstractNumId w:val="1"/>
  </w:num>
  <w:num w:numId="29" w16cid:durableId="10698853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1097335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1" w16cid:durableId="161305582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2" w16cid:durableId="128145478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3" w16cid:durableId="1442994010">
    <w:abstractNumId w:val="1"/>
  </w:num>
  <w:num w:numId="34" w16cid:durableId="21469244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84323191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 w16cid:durableId="25625333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7" w16cid:durableId="136375160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8" w16cid:durableId="247543067">
    <w:abstractNumId w:val="1"/>
  </w:num>
  <w:num w:numId="39" w16cid:durableId="12130383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19291711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1" w16cid:durableId="158101632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2" w16cid:durableId="119912563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3" w16cid:durableId="975336963">
    <w:abstractNumId w:val="1"/>
  </w:num>
  <w:num w:numId="44" w16cid:durableId="1940828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68695476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6" w16cid:durableId="144214461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7" w16cid:durableId="68355149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8" w16cid:durableId="196233839">
    <w:abstractNumId w:val="1"/>
  </w:num>
  <w:num w:numId="49" w16cid:durableId="131187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51801225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1" w16cid:durableId="1658730340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2" w16cid:durableId="92723306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3" w16cid:durableId="1822232063">
    <w:abstractNumId w:val="7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54" w16cid:durableId="139687999">
    <w:abstractNumId w:val="1"/>
  </w:num>
  <w:num w:numId="55" w16cid:durableId="14252211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24033565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7" w16cid:durableId="90992716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8" w16cid:durableId="10092748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9" w16cid:durableId="703137209">
    <w:abstractNumId w:val="8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60" w16cid:durableId="1320186589">
    <w:abstractNumId w:val="1"/>
  </w:num>
  <w:num w:numId="61" w16cid:durableId="11511687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110245843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3" w16cid:durableId="64601212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4" w16cid:durableId="32814374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5" w16cid:durableId="837501709">
    <w:abstractNumId w:val="9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66" w16cid:durableId="961810037">
    <w:abstractNumId w:val="1"/>
  </w:num>
  <w:num w:numId="67" w16cid:durableId="13424681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20495345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9" w16cid:durableId="23339526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0" w16cid:durableId="56776932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1" w16cid:durableId="280497955">
    <w:abstractNumId w:val="10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72" w16cid:durableId="935020989">
    <w:abstractNumId w:val="1"/>
  </w:num>
  <w:num w:numId="73" w16cid:durableId="160871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214539321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5" w16cid:durableId="79078358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6" w16cid:durableId="72865213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7" w16cid:durableId="1423187976">
    <w:abstractNumId w:val="11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78" w16cid:durableId="930043441">
    <w:abstractNumId w:val="1"/>
  </w:num>
  <w:num w:numId="79" w16cid:durableId="8755814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44769722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1" w16cid:durableId="1686131013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2" w16cid:durableId="92230192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3" w16cid:durableId="918447039">
    <w:abstractNumId w:val="12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84" w16cid:durableId="989821676">
    <w:abstractNumId w:val="1"/>
  </w:num>
  <w:num w:numId="85" w16cid:durableId="14668971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213447345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7" w16cid:durableId="31773612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8" w16cid:durableId="198673352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9" w16cid:durableId="279000353">
    <w:abstractNumId w:val="13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90" w16cid:durableId="629675096">
    <w:abstractNumId w:val="1"/>
  </w:num>
  <w:num w:numId="91" w16cid:durableId="9616141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188436225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3" w16cid:durableId="87427483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4" w16cid:durableId="138189856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5" w16cid:durableId="747338328">
    <w:abstractNumId w:val="14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96" w16cid:durableId="383910107">
    <w:abstractNumId w:val="1"/>
  </w:num>
  <w:num w:numId="97" w16cid:durableId="11286259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18555895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9" w16cid:durableId="182118723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" w16cid:durableId="117895911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" w16cid:durableId="1226644324">
    <w:abstractNumId w:val="15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" w16cid:durableId="656571407">
    <w:abstractNumId w:val="1"/>
  </w:num>
  <w:num w:numId="103" w16cid:durableId="13891134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211158025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" w16cid:durableId="149553304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" w16cid:durableId="106930147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7" w16cid:durableId="199170405">
    <w:abstractNumId w:val="16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8" w16cid:durableId="827211681">
    <w:abstractNumId w:val="1"/>
  </w:num>
  <w:num w:numId="109" w16cid:durableId="2255278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41821168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" w16cid:durableId="198935671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" w16cid:durableId="147718613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37"/>
    <w:rsid w:val="00074356"/>
    <w:rsid w:val="00577055"/>
    <w:rsid w:val="006B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387B2"/>
  <w15:docId w15:val="{9BDB4ACB-FC4D-448C-B1A4-588B9F40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613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María Heres Pereira</dc:creator>
  <cp:keywords/>
  <cp:lastModifiedBy>Ana María Heres Pereira</cp:lastModifiedBy>
  <cp:revision>2</cp:revision>
  <dcterms:created xsi:type="dcterms:W3CDTF">2025-10-02T11:03:00Z</dcterms:created>
  <dcterms:modified xsi:type="dcterms:W3CDTF">2025-10-02T11:03:00Z</dcterms:modified>
</cp:coreProperties>
</file>