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8A3" w:rsidRDefault="00DE38A3" w:rsidP="00DE38A3">
      <w:r>
        <w:fldChar w:fldCharType="begin"/>
      </w:r>
      <w:r>
        <w:instrText xml:space="preserve"> HYPERLINK "https://jobs.realdolmen.com/jobs/acaddemict-track-junior-java-consultant/" </w:instrText>
      </w:r>
      <w:r>
        <w:fldChar w:fldCharType="separate"/>
      </w:r>
      <w:r>
        <w:rPr>
          <w:rStyle w:val="Hipervnculo"/>
        </w:rPr>
        <w:t>https://jobs.realdolmen.com/jobs/acaddemict-track-junior-java-consultant/</w:t>
      </w:r>
      <w:r>
        <w:fldChar w:fldCharType="end"/>
      </w:r>
    </w:p>
    <w:p w:rsidR="00DE38A3" w:rsidRPr="00DE38A3" w:rsidRDefault="00DE38A3" w:rsidP="00DE38A3">
      <w:pPr>
        <w:shd w:val="clear" w:color="auto" w:fill="FFFFFF"/>
        <w:spacing w:after="187" w:line="240" w:lineRule="auto"/>
        <w:outlineLvl w:val="1"/>
        <w:rPr>
          <w:rFonts w:ascii="Arial" w:eastAsia="Times New Roman" w:hAnsi="Arial" w:cs="Arial"/>
          <w:b/>
          <w:bCs/>
          <w:color w:val="00AA9B"/>
          <w:sz w:val="39"/>
          <w:szCs w:val="39"/>
          <w:lang w:val="en-US" w:eastAsia="es-ES"/>
        </w:rPr>
      </w:pPr>
      <w:proofErr w:type="spellStart"/>
      <w:r w:rsidRPr="00DE38A3">
        <w:rPr>
          <w:rFonts w:ascii="Arial" w:eastAsia="Times New Roman" w:hAnsi="Arial" w:cs="Arial"/>
          <w:b/>
          <w:bCs/>
          <w:color w:val="00AA9B"/>
          <w:sz w:val="39"/>
          <w:szCs w:val="39"/>
          <w:lang w:val="en-US" w:eastAsia="es-ES"/>
        </w:rPr>
        <w:t>Acaddemict</w:t>
      </w:r>
      <w:proofErr w:type="spellEnd"/>
      <w:r w:rsidRPr="00DE38A3">
        <w:rPr>
          <w:rFonts w:ascii="Arial" w:eastAsia="Times New Roman" w:hAnsi="Arial" w:cs="Arial"/>
          <w:b/>
          <w:bCs/>
          <w:color w:val="00AA9B"/>
          <w:sz w:val="39"/>
          <w:szCs w:val="39"/>
          <w:lang w:val="en-US" w:eastAsia="es-ES"/>
        </w:rPr>
        <w:t>-track: Junior Java Consultant</w:t>
      </w:r>
    </w:p>
    <w:p w:rsidR="00DE38A3" w:rsidRPr="00DE38A3" w:rsidRDefault="00DE38A3" w:rsidP="00DE38A3">
      <w:pPr>
        <w:shd w:val="clear" w:color="auto" w:fill="FFFFFF"/>
        <w:spacing w:after="0" w:line="240" w:lineRule="auto"/>
        <w:rPr>
          <w:rFonts w:ascii="Arial" w:eastAsia="Times New Roman" w:hAnsi="Arial" w:cs="Arial"/>
          <w:b/>
          <w:bCs/>
          <w:color w:val="232D4B"/>
          <w:sz w:val="15"/>
          <w:szCs w:val="15"/>
          <w:lang w:val="en-US" w:eastAsia="es-ES"/>
        </w:rPr>
      </w:pPr>
      <w:proofErr w:type="spellStart"/>
      <w:r w:rsidRPr="00DE38A3">
        <w:rPr>
          <w:rFonts w:ascii="Arial" w:eastAsia="Times New Roman" w:hAnsi="Arial" w:cs="Arial"/>
          <w:b/>
          <w:bCs/>
          <w:color w:val="232D4B"/>
          <w:sz w:val="15"/>
          <w:szCs w:val="15"/>
          <w:lang w:val="en-US" w:eastAsia="es-ES"/>
        </w:rPr>
        <w:t>Huizingen</w:t>
      </w:r>
      <w:proofErr w:type="spellEnd"/>
      <w:r w:rsidRPr="00DE38A3">
        <w:rPr>
          <w:rFonts w:ascii="Arial" w:eastAsia="Times New Roman" w:hAnsi="Arial" w:cs="Arial"/>
          <w:b/>
          <w:bCs/>
          <w:color w:val="232D4B"/>
          <w:sz w:val="15"/>
          <w:szCs w:val="15"/>
          <w:lang w:val="en-US" w:eastAsia="es-ES"/>
        </w:rPr>
        <w:t>, Flemish Brabant, Flanders - Belgium</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eastAsia="es-ES"/>
        </w:rPr>
      </w:pPr>
      <w:proofErr w:type="spellStart"/>
      <w:r w:rsidRPr="00DE38A3">
        <w:rPr>
          <w:rFonts w:ascii="Arial" w:eastAsia="Times New Roman" w:hAnsi="Arial" w:cs="Arial"/>
          <w:b/>
          <w:bCs/>
          <w:color w:val="232D4B"/>
          <w:sz w:val="15"/>
          <w:lang w:eastAsia="es-ES"/>
        </w:rPr>
        <w:t>What’s</w:t>
      </w:r>
      <w:proofErr w:type="spellEnd"/>
      <w:r w:rsidRPr="00DE38A3">
        <w:rPr>
          <w:rFonts w:ascii="Arial" w:eastAsia="Times New Roman" w:hAnsi="Arial" w:cs="Arial"/>
          <w:b/>
          <w:bCs/>
          <w:color w:val="232D4B"/>
          <w:sz w:val="15"/>
          <w:lang w:eastAsia="es-ES"/>
        </w:rPr>
        <w:t xml:space="preserve"> </w:t>
      </w:r>
      <w:proofErr w:type="spellStart"/>
      <w:r w:rsidRPr="00DE38A3">
        <w:rPr>
          <w:rFonts w:ascii="Arial" w:eastAsia="Times New Roman" w:hAnsi="Arial" w:cs="Arial"/>
          <w:b/>
          <w:bCs/>
          <w:color w:val="232D4B"/>
          <w:sz w:val="15"/>
          <w:lang w:eastAsia="es-ES"/>
        </w:rPr>
        <w:t>it</w:t>
      </w:r>
      <w:proofErr w:type="spellEnd"/>
      <w:r w:rsidRPr="00DE38A3">
        <w:rPr>
          <w:rFonts w:ascii="Arial" w:eastAsia="Times New Roman" w:hAnsi="Arial" w:cs="Arial"/>
          <w:b/>
          <w:bCs/>
          <w:color w:val="232D4B"/>
          <w:sz w:val="15"/>
          <w:lang w:eastAsia="es-ES"/>
        </w:rPr>
        <w:t xml:space="preserve"> </w:t>
      </w:r>
      <w:proofErr w:type="spellStart"/>
      <w:r w:rsidRPr="00DE38A3">
        <w:rPr>
          <w:rFonts w:ascii="Arial" w:eastAsia="Times New Roman" w:hAnsi="Arial" w:cs="Arial"/>
          <w:b/>
          <w:bCs/>
          <w:color w:val="232D4B"/>
          <w:sz w:val="15"/>
          <w:lang w:eastAsia="es-ES"/>
        </w:rPr>
        <w:t>all</w:t>
      </w:r>
      <w:proofErr w:type="spellEnd"/>
      <w:r w:rsidRPr="00DE38A3">
        <w:rPr>
          <w:rFonts w:ascii="Arial" w:eastAsia="Times New Roman" w:hAnsi="Arial" w:cs="Arial"/>
          <w:b/>
          <w:bCs/>
          <w:color w:val="232D4B"/>
          <w:sz w:val="15"/>
          <w:lang w:eastAsia="es-ES"/>
        </w:rPr>
        <w:t xml:space="preserve"> </w:t>
      </w:r>
      <w:proofErr w:type="spellStart"/>
      <w:r w:rsidRPr="00DE38A3">
        <w:rPr>
          <w:rFonts w:ascii="Arial" w:eastAsia="Times New Roman" w:hAnsi="Arial" w:cs="Arial"/>
          <w:b/>
          <w:bCs/>
          <w:color w:val="232D4B"/>
          <w:sz w:val="15"/>
          <w:lang w:eastAsia="es-ES"/>
        </w:rPr>
        <w:t>about</w:t>
      </w:r>
      <w:proofErr w:type="spellEnd"/>
      <w:r w:rsidRPr="00DE38A3">
        <w:rPr>
          <w:rFonts w:ascii="Arial" w:eastAsia="Times New Roman" w:hAnsi="Arial" w:cs="Arial"/>
          <w:b/>
          <w:bCs/>
          <w:color w:val="232D4B"/>
          <w:sz w:val="15"/>
          <w:lang w:eastAsia="es-ES"/>
        </w:rPr>
        <w:t>?</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eastAsia="es-ES"/>
        </w:rPr>
      </w:pPr>
      <w:r w:rsidRPr="00DE38A3">
        <w:rPr>
          <w:rFonts w:ascii="Arial" w:eastAsia="Times New Roman" w:hAnsi="Arial" w:cs="Arial"/>
          <w:color w:val="232D4B"/>
          <w:sz w:val="15"/>
          <w:szCs w:val="15"/>
          <w:lang w:eastAsia="es-ES"/>
        </w:rPr>
        <w:t> </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val="en-US" w:eastAsia="es-ES"/>
        </w:rPr>
      </w:pPr>
      <w:r w:rsidRPr="00DE38A3">
        <w:rPr>
          <w:rFonts w:ascii="Arial" w:eastAsia="Times New Roman" w:hAnsi="Arial" w:cs="Arial"/>
          <w:color w:val="232D4B"/>
          <w:sz w:val="15"/>
          <w:szCs w:val="15"/>
          <w:lang w:val="en-US" w:eastAsia="es-ES"/>
        </w:rPr>
        <w:t xml:space="preserve">If clients bump into an issue, you jump to the forefront to create the Java application that </w:t>
      </w:r>
      <w:proofErr w:type="spellStart"/>
      <w:r w:rsidRPr="00DE38A3">
        <w:rPr>
          <w:rFonts w:ascii="Arial" w:eastAsia="Times New Roman" w:hAnsi="Arial" w:cs="Arial"/>
          <w:color w:val="232D4B"/>
          <w:sz w:val="15"/>
          <w:szCs w:val="15"/>
          <w:lang w:val="en-US" w:eastAsia="es-ES"/>
        </w:rPr>
        <w:t>smooths</w:t>
      </w:r>
      <w:proofErr w:type="spellEnd"/>
      <w:r w:rsidRPr="00DE38A3">
        <w:rPr>
          <w:rFonts w:ascii="Arial" w:eastAsia="Times New Roman" w:hAnsi="Arial" w:cs="Arial"/>
          <w:color w:val="232D4B"/>
          <w:sz w:val="15"/>
          <w:szCs w:val="15"/>
          <w:lang w:val="en-US" w:eastAsia="es-ES"/>
        </w:rPr>
        <w:t xml:space="preserve"> their operations. We’ve got a three-month training plan lined up for you, so you can perfect your skills and dive into new ones. Of course, you already have practical knowledge of tech such as JSF, Web Services, </w:t>
      </w:r>
      <w:proofErr w:type="gramStart"/>
      <w:r w:rsidRPr="00DE38A3">
        <w:rPr>
          <w:rFonts w:ascii="Arial" w:eastAsia="Times New Roman" w:hAnsi="Arial" w:cs="Arial"/>
          <w:color w:val="232D4B"/>
          <w:sz w:val="15"/>
          <w:szCs w:val="15"/>
          <w:lang w:val="en-US" w:eastAsia="es-ES"/>
        </w:rPr>
        <w:t>Spring</w:t>
      </w:r>
      <w:proofErr w:type="gramEnd"/>
      <w:r w:rsidRPr="00DE38A3">
        <w:rPr>
          <w:rFonts w:ascii="Arial" w:eastAsia="Times New Roman" w:hAnsi="Arial" w:cs="Arial"/>
          <w:color w:val="232D4B"/>
          <w:sz w:val="15"/>
          <w:szCs w:val="15"/>
          <w:lang w:val="en-US" w:eastAsia="es-ES"/>
        </w:rPr>
        <w:t xml:space="preserve">, Angular, Hibernate, </w:t>
      </w:r>
      <w:proofErr w:type="spellStart"/>
      <w:r w:rsidRPr="00DE38A3">
        <w:rPr>
          <w:rFonts w:ascii="Arial" w:eastAsia="Times New Roman" w:hAnsi="Arial" w:cs="Arial"/>
          <w:color w:val="232D4B"/>
          <w:sz w:val="15"/>
          <w:szCs w:val="15"/>
          <w:lang w:val="en-US" w:eastAsia="es-ES"/>
        </w:rPr>
        <w:t>Jsp</w:t>
      </w:r>
      <w:proofErr w:type="spellEnd"/>
      <w:r w:rsidRPr="00DE38A3">
        <w:rPr>
          <w:rFonts w:ascii="Arial" w:eastAsia="Times New Roman" w:hAnsi="Arial" w:cs="Arial"/>
          <w:color w:val="232D4B"/>
          <w:sz w:val="15"/>
          <w:szCs w:val="15"/>
          <w:lang w:val="en-US" w:eastAsia="es-ES"/>
        </w:rPr>
        <w:t>/</w:t>
      </w:r>
      <w:proofErr w:type="spellStart"/>
      <w:r w:rsidRPr="00DE38A3">
        <w:rPr>
          <w:rFonts w:ascii="Arial" w:eastAsia="Times New Roman" w:hAnsi="Arial" w:cs="Arial"/>
          <w:color w:val="232D4B"/>
          <w:sz w:val="15"/>
          <w:szCs w:val="15"/>
          <w:lang w:val="en-US" w:eastAsia="es-ES"/>
        </w:rPr>
        <w:t>Servlets</w:t>
      </w:r>
      <w:proofErr w:type="spellEnd"/>
      <w:r w:rsidRPr="00DE38A3">
        <w:rPr>
          <w:rFonts w:ascii="Arial" w:eastAsia="Times New Roman" w:hAnsi="Arial" w:cs="Arial"/>
          <w:color w:val="232D4B"/>
          <w:sz w:val="15"/>
          <w:szCs w:val="15"/>
          <w:lang w:val="en-US" w:eastAsia="es-ES"/>
        </w:rPr>
        <w:t xml:space="preserve">/JSTL and Maven. The more you’ve </w:t>
      </w:r>
      <w:proofErr w:type="gramStart"/>
      <w:r w:rsidRPr="00DE38A3">
        <w:rPr>
          <w:rFonts w:ascii="Arial" w:eastAsia="Times New Roman" w:hAnsi="Arial" w:cs="Arial"/>
          <w:color w:val="232D4B"/>
          <w:sz w:val="15"/>
          <w:szCs w:val="15"/>
          <w:lang w:val="en-US" w:eastAsia="es-ES"/>
        </w:rPr>
        <w:t>mastered,</w:t>
      </w:r>
      <w:proofErr w:type="gramEnd"/>
      <w:r w:rsidRPr="00DE38A3">
        <w:rPr>
          <w:rFonts w:ascii="Arial" w:eastAsia="Times New Roman" w:hAnsi="Arial" w:cs="Arial"/>
          <w:color w:val="232D4B"/>
          <w:sz w:val="15"/>
          <w:szCs w:val="15"/>
          <w:lang w:val="en-US" w:eastAsia="es-ES"/>
        </w:rPr>
        <w:t xml:space="preserve"> the better!</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val="en-US" w:eastAsia="es-ES"/>
        </w:rPr>
      </w:pPr>
      <w:r w:rsidRPr="00DE38A3">
        <w:rPr>
          <w:rFonts w:ascii="Arial" w:eastAsia="Times New Roman" w:hAnsi="Arial" w:cs="Arial"/>
          <w:color w:val="232D4B"/>
          <w:sz w:val="15"/>
          <w:szCs w:val="15"/>
          <w:lang w:val="en-US" w:eastAsia="es-ES"/>
        </w:rPr>
        <w:t> </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val="en-US" w:eastAsia="es-ES"/>
        </w:rPr>
      </w:pPr>
      <w:r w:rsidRPr="00DE38A3">
        <w:rPr>
          <w:rFonts w:ascii="Arial" w:eastAsia="Times New Roman" w:hAnsi="Arial" w:cs="Arial"/>
          <w:b/>
          <w:bCs/>
          <w:color w:val="232D4B"/>
          <w:sz w:val="15"/>
          <w:lang w:val="en-US" w:eastAsia="es-ES"/>
        </w:rPr>
        <w:t>What’s your job?</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val="en-US" w:eastAsia="es-ES"/>
        </w:rPr>
      </w:pPr>
      <w:r w:rsidRPr="00DE38A3">
        <w:rPr>
          <w:rFonts w:ascii="Arial" w:eastAsia="Times New Roman" w:hAnsi="Arial" w:cs="Arial"/>
          <w:color w:val="232D4B"/>
          <w:sz w:val="15"/>
          <w:szCs w:val="15"/>
          <w:lang w:val="en-US" w:eastAsia="es-ES"/>
        </w:rPr>
        <w:t>Ensure clients can work more efficiently, providing even better services to their customers. You do that by wielding the power of technology to the full, crafting applications that fully support their business.</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val="en-US" w:eastAsia="es-ES"/>
        </w:rPr>
      </w:pPr>
      <w:r w:rsidRPr="00DE38A3">
        <w:rPr>
          <w:rFonts w:ascii="Arial" w:eastAsia="Times New Roman" w:hAnsi="Arial" w:cs="Arial"/>
          <w:color w:val="232D4B"/>
          <w:sz w:val="15"/>
          <w:szCs w:val="15"/>
          <w:lang w:val="en-US" w:eastAsia="es-ES"/>
        </w:rPr>
        <w:t> </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val="en-US" w:eastAsia="es-ES"/>
        </w:rPr>
      </w:pPr>
      <w:r w:rsidRPr="00DE38A3">
        <w:rPr>
          <w:rFonts w:ascii="Arial" w:eastAsia="Times New Roman" w:hAnsi="Arial" w:cs="Arial"/>
          <w:b/>
          <w:bCs/>
          <w:color w:val="232D4B"/>
          <w:sz w:val="15"/>
          <w:lang w:val="en-US" w:eastAsia="es-ES"/>
        </w:rPr>
        <w:t>Your training plan</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val="en-US" w:eastAsia="es-ES"/>
        </w:rPr>
      </w:pPr>
      <w:r w:rsidRPr="00DE38A3">
        <w:rPr>
          <w:rFonts w:ascii="Arial" w:eastAsia="Times New Roman" w:hAnsi="Arial" w:cs="Arial"/>
          <w:color w:val="232D4B"/>
          <w:sz w:val="15"/>
          <w:szCs w:val="15"/>
          <w:lang w:val="en-US" w:eastAsia="es-ES"/>
        </w:rPr>
        <w:t xml:space="preserve">Kick-off your career after a three-month, fully paid focused training track that combines soft and technical skills and become part of our team afterwards! Master development and framework knowledge </w:t>
      </w:r>
      <w:proofErr w:type="gramStart"/>
      <w:r w:rsidRPr="00DE38A3">
        <w:rPr>
          <w:rFonts w:ascii="Arial" w:eastAsia="Times New Roman" w:hAnsi="Arial" w:cs="Arial"/>
          <w:color w:val="232D4B"/>
          <w:sz w:val="15"/>
          <w:szCs w:val="15"/>
          <w:lang w:val="en-US" w:eastAsia="es-ES"/>
        </w:rPr>
        <w:t>building,</w:t>
      </w:r>
      <w:proofErr w:type="gramEnd"/>
      <w:r w:rsidRPr="00DE38A3">
        <w:rPr>
          <w:rFonts w:ascii="Arial" w:eastAsia="Times New Roman" w:hAnsi="Arial" w:cs="Arial"/>
          <w:color w:val="232D4B"/>
          <w:sz w:val="15"/>
          <w:szCs w:val="15"/>
          <w:lang w:val="en-US" w:eastAsia="es-ES"/>
        </w:rPr>
        <w:t xml:space="preserve"> get on top of methodologies like Agile, Scrum, </w:t>
      </w:r>
      <w:proofErr w:type="spellStart"/>
      <w:r w:rsidRPr="00DE38A3">
        <w:rPr>
          <w:rFonts w:ascii="Arial" w:eastAsia="Times New Roman" w:hAnsi="Arial" w:cs="Arial"/>
          <w:color w:val="232D4B"/>
          <w:sz w:val="15"/>
          <w:szCs w:val="15"/>
          <w:lang w:val="en-US" w:eastAsia="es-ES"/>
        </w:rPr>
        <w:t>Kanban</w:t>
      </w:r>
      <w:proofErr w:type="spellEnd"/>
      <w:r w:rsidRPr="00DE38A3">
        <w:rPr>
          <w:rFonts w:ascii="Arial" w:eastAsia="Times New Roman" w:hAnsi="Arial" w:cs="Arial"/>
          <w:color w:val="232D4B"/>
          <w:sz w:val="15"/>
          <w:szCs w:val="15"/>
          <w:lang w:val="en-US" w:eastAsia="es-ES"/>
        </w:rPr>
        <w:t xml:space="preserve"> and Test Driven Development (TDD). And perfect your presentation and interview skills while you’re at it!</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eastAsia="es-ES"/>
        </w:rPr>
      </w:pPr>
      <w:proofErr w:type="spellStart"/>
      <w:r w:rsidRPr="00DE38A3">
        <w:rPr>
          <w:rFonts w:ascii="Arial" w:eastAsia="Times New Roman" w:hAnsi="Arial" w:cs="Arial"/>
          <w:color w:val="232D4B"/>
          <w:sz w:val="15"/>
          <w:szCs w:val="15"/>
          <w:lang w:eastAsia="es-ES"/>
        </w:rPr>
        <w:t>Your</w:t>
      </w:r>
      <w:proofErr w:type="spellEnd"/>
      <w:r w:rsidRPr="00DE38A3">
        <w:rPr>
          <w:rFonts w:ascii="Arial" w:eastAsia="Times New Roman" w:hAnsi="Arial" w:cs="Arial"/>
          <w:color w:val="232D4B"/>
          <w:sz w:val="15"/>
          <w:szCs w:val="15"/>
          <w:lang w:eastAsia="es-ES"/>
        </w:rPr>
        <w:t xml:space="preserve"> </w:t>
      </w:r>
      <w:proofErr w:type="spellStart"/>
      <w:r w:rsidRPr="00DE38A3">
        <w:rPr>
          <w:rFonts w:ascii="Arial" w:eastAsia="Times New Roman" w:hAnsi="Arial" w:cs="Arial"/>
          <w:color w:val="232D4B"/>
          <w:sz w:val="15"/>
          <w:szCs w:val="15"/>
          <w:lang w:eastAsia="es-ES"/>
        </w:rPr>
        <w:t>profile</w:t>
      </w:r>
      <w:proofErr w:type="spellEnd"/>
    </w:p>
    <w:p w:rsidR="00DE38A3" w:rsidRPr="00DE38A3" w:rsidRDefault="00DE38A3" w:rsidP="00DE38A3">
      <w:pPr>
        <w:numPr>
          <w:ilvl w:val="0"/>
          <w:numId w:val="1"/>
        </w:numPr>
        <w:shd w:val="clear" w:color="auto" w:fill="FFFFFF"/>
        <w:spacing w:before="100" w:beforeAutospacing="1" w:after="100" w:afterAutospacing="1" w:line="240" w:lineRule="auto"/>
        <w:rPr>
          <w:rFonts w:ascii="Arial" w:eastAsia="Times New Roman" w:hAnsi="Arial" w:cs="Arial"/>
          <w:b/>
          <w:bCs/>
          <w:sz w:val="15"/>
          <w:szCs w:val="15"/>
          <w:lang w:val="en-US" w:eastAsia="es-ES"/>
        </w:rPr>
      </w:pPr>
      <w:r w:rsidRPr="00DE38A3">
        <w:rPr>
          <w:rFonts w:ascii="Arial" w:eastAsia="Times New Roman" w:hAnsi="Arial" w:cs="Arial"/>
          <w:b/>
          <w:bCs/>
          <w:color w:val="FF0000"/>
          <w:sz w:val="15"/>
          <w:szCs w:val="15"/>
          <w:lang w:val="en-US" w:eastAsia="es-ES"/>
        </w:rPr>
        <w:t>Young graduate or young professional with a Master’s in Informatics</w:t>
      </w:r>
      <w:r w:rsidRPr="00DE38A3">
        <w:rPr>
          <w:rFonts w:ascii="Arial" w:eastAsia="Times New Roman" w:hAnsi="Arial" w:cs="Arial"/>
          <w:b/>
          <w:bCs/>
          <w:sz w:val="15"/>
          <w:szCs w:val="15"/>
          <w:lang w:val="en-US" w:eastAsia="es-ES"/>
        </w:rPr>
        <w:t xml:space="preserve">, </w:t>
      </w:r>
      <w:r w:rsidRPr="00DE38A3">
        <w:rPr>
          <w:rFonts w:ascii="Arial" w:eastAsia="Times New Roman" w:hAnsi="Arial" w:cs="Arial"/>
          <w:b/>
          <w:bCs/>
          <w:color w:val="00B050"/>
          <w:sz w:val="15"/>
          <w:szCs w:val="15"/>
          <w:lang w:val="en-US" w:eastAsia="es-ES"/>
        </w:rPr>
        <w:t>inspired by all things Java (full stack).</w:t>
      </w:r>
    </w:p>
    <w:p w:rsidR="00DE38A3" w:rsidRPr="00DE38A3" w:rsidRDefault="00DE38A3" w:rsidP="00DE38A3">
      <w:pPr>
        <w:numPr>
          <w:ilvl w:val="0"/>
          <w:numId w:val="1"/>
        </w:numPr>
        <w:shd w:val="clear" w:color="auto" w:fill="FFFFFF"/>
        <w:spacing w:before="100" w:beforeAutospacing="1" w:after="100" w:afterAutospacing="1" w:line="240" w:lineRule="auto"/>
        <w:rPr>
          <w:rFonts w:ascii="Arial" w:eastAsia="Times New Roman" w:hAnsi="Arial" w:cs="Arial"/>
          <w:b/>
          <w:bCs/>
          <w:color w:val="232D4B"/>
          <w:sz w:val="15"/>
          <w:szCs w:val="15"/>
          <w:lang w:val="en-US" w:eastAsia="es-ES"/>
        </w:rPr>
      </w:pPr>
      <w:r w:rsidRPr="00DE38A3">
        <w:rPr>
          <w:rFonts w:ascii="Arial" w:eastAsia="Times New Roman" w:hAnsi="Arial" w:cs="Arial"/>
          <w:b/>
          <w:bCs/>
          <w:color w:val="00B050"/>
          <w:sz w:val="15"/>
          <w:szCs w:val="15"/>
          <w:lang w:val="en-US" w:eastAsia="es-ES"/>
        </w:rPr>
        <w:t>Eager to learn, hungry for new skills, and great in communicating with peers, internal and external stakeholders.</w:t>
      </w:r>
    </w:p>
    <w:p w:rsidR="00DE38A3" w:rsidRPr="00DE38A3" w:rsidRDefault="00DE38A3" w:rsidP="00DE38A3">
      <w:pPr>
        <w:numPr>
          <w:ilvl w:val="0"/>
          <w:numId w:val="1"/>
        </w:numPr>
        <w:shd w:val="clear" w:color="auto" w:fill="FFFFFF"/>
        <w:spacing w:before="100" w:beforeAutospacing="1" w:after="100" w:afterAutospacing="1" w:line="240" w:lineRule="auto"/>
        <w:rPr>
          <w:rFonts w:ascii="Arial" w:eastAsia="Times New Roman" w:hAnsi="Arial" w:cs="Arial"/>
          <w:b/>
          <w:bCs/>
          <w:color w:val="232D4B"/>
          <w:sz w:val="15"/>
          <w:szCs w:val="15"/>
          <w:lang w:val="en-US" w:eastAsia="es-ES"/>
        </w:rPr>
      </w:pPr>
      <w:r w:rsidRPr="00DE38A3">
        <w:rPr>
          <w:rFonts w:ascii="Arial" w:eastAsia="Times New Roman" w:hAnsi="Arial" w:cs="Arial"/>
          <w:b/>
          <w:bCs/>
          <w:color w:val="00B050"/>
          <w:sz w:val="15"/>
          <w:szCs w:val="15"/>
          <w:lang w:val="en-US" w:eastAsia="es-ES"/>
        </w:rPr>
        <w:t xml:space="preserve">Already acquainted with </w:t>
      </w:r>
      <w:proofErr w:type="gramStart"/>
      <w:r w:rsidRPr="00DE38A3">
        <w:rPr>
          <w:rFonts w:ascii="Arial" w:eastAsia="Times New Roman" w:hAnsi="Arial" w:cs="Arial"/>
          <w:b/>
          <w:bCs/>
          <w:color w:val="00B050"/>
          <w:sz w:val="15"/>
          <w:szCs w:val="15"/>
          <w:lang w:val="en-US" w:eastAsia="es-ES"/>
        </w:rPr>
        <w:t>Spring</w:t>
      </w:r>
      <w:proofErr w:type="gramEnd"/>
      <w:r w:rsidRPr="00DE38A3">
        <w:rPr>
          <w:rFonts w:ascii="Arial" w:eastAsia="Times New Roman" w:hAnsi="Arial" w:cs="Arial"/>
          <w:b/>
          <w:bCs/>
          <w:color w:val="232D4B"/>
          <w:sz w:val="15"/>
          <w:szCs w:val="15"/>
          <w:lang w:val="en-US" w:eastAsia="es-ES"/>
        </w:rPr>
        <w:t xml:space="preserve">, </w:t>
      </w:r>
      <w:r w:rsidRPr="00DE38A3">
        <w:rPr>
          <w:rFonts w:ascii="Arial" w:eastAsia="Times New Roman" w:hAnsi="Arial" w:cs="Arial"/>
          <w:b/>
          <w:bCs/>
          <w:color w:val="FF0000"/>
          <w:sz w:val="15"/>
          <w:szCs w:val="15"/>
          <w:lang w:val="en-US" w:eastAsia="es-ES"/>
        </w:rPr>
        <w:t>Angular</w:t>
      </w:r>
      <w:r w:rsidRPr="00DE38A3">
        <w:rPr>
          <w:rFonts w:ascii="Arial" w:eastAsia="Times New Roman" w:hAnsi="Arial" w:cs="Arial"/>
          <w:b/>
          <w:bCs/>
          <w:color w:val="232D4B"/>
          <w:sz w:val="15"/>
          <w:szCs w:val="15"/>
          <w:lang w:val="en-US" w:eastAsia="es-ES"/>
        </w:rPr>
        <w:t xml:space="preserve">, </w:t>
      </w:r>
      <w:r w:rsidRPr="00DE38A3">
        <w:rPr>
          <w:rFonts w:ascii="Arial" w:eastAsia="Times New Roman" w:hAnsi="Arial" w:cs="Arial"/>
          <w:b/>
          <w:bCs/>
          <w:color w:val="00B050"/>
          <w:sz w:val="15"/>
          <w:szCs w:val="15"/>
          <w:lang w:val="en-US" w:eastAsia="es-ES"/>
        </w:rPr>
        <w:t>Hibernate</w:t>
      </w:r>
      <w:r w:rsidRPr="00DE38A3">
        <w:rPr>
          <w:rFonts w:ascii="Arial" w:eastAsia="Times New Roman" w:hAnsi="Arial" w:cs="Arial"/>
          <w:b/>
          <w:bCs/>
          <w:color w:val="232D4B"/>
          <w:sz w:val="15"/>
          <w:szCs w:val="15"/>
          <w:lang w:val="en-US" w:eastAsia="es-ES"/>
        </w:rPr>
        <w:t xml:space="preserve">, </w:t>
      </w:r>
      <w:r w:rsidRPr="00DE38A3">
        <w:rPr>
          <w:rFonts w:ascii="Arial" w:eastAsia="Times New Roman" w:hAnsi="Arial" w:cs="Arial"/>
          <w:b/>
          <w:bCs/>
          <w:color w:val="FF0000"/>
          <w:sz w:val="15"/>
          <w:szCs w:val="15"/>
          <w:lang w:val="en-US" w:eastAsia="es-ES"/>
        </w:rPr>
        <w:t>JSF</w:t>
      </w:r>
      <w:r w:rsidRPr="00DE38A3">
        <w:rPr>
          <w:rFonts w:ascii="Arial" w:eastAsia="Times New Roman" w:hAnsi="Arial" w:cs="Arial"/>
          <w:b/>
          <w:bCs/>
          <w:color w:val="232D4B"/>
          <w:sz w:val="15"/>
          <w:szCs w:val="15"/>
          <w:lang w:val="en-US" w:eastAsia="es-ES"/>
        </w:rPr>
        <w:t xml:space="preserve">, </w:t>
      </w:r>
      <w:r w:rsidRPr="00DE38A3">
        <w:rPr>
          <w:rFonts w:ascii="Arial" w:eastAsia="Times New Roman" w:hAnsi="Arial" w:cs="Arial"/>
          <w:b/>
          <w:bCs/>
          <w:color w:val="00B050"/>
          <w:sz w:val="15"/>
          <w:szCs w:val="15"/>
          <w:lang w:val="en-US" w:eastAsia="es-ES"/>
        </w:rPr>
        <w:t>Web Services</w:t>
      </w:r>
      <w:r w:rsidRPr="00DE38A3">
        <w:rPr>
          <w:rFonts w:ascii="Arial" w:eastAsia="Times New Roman" w:hAnsi="Arial" w:cs="Arial"/>
          <w:b/>
          <w:bCs/>
          <w:color w:val="232D4B"/>
          <w:sz w:val="15"/>
          <w:szCs w:val="15"/>
          <w:lang w:val="en-US" w:eastAsia="es-ES"/>
        </w:rPr>
        <w:t xml:space="preserve">, </w:t>
      </w:r>
      <w:r w:rsidRPr="00DE38A3">
        <w:rPr>
          <w:rFonts w:ascii="Arial" w:eastAsia="Times New Roman" w:hAnsi="Arial" w:cs="Arial"/>
          <w:b/>
          <w:bCs/>
          <w:color w:val="FF0000"/>
          <w:sz w:val="15"/>
          <w:szCs w:val="15"/>
          <w:lang w:val="en-US" w:eastAsia="es-ES"/>
        </w:rPr>
        <w:t>XML</w:t>
      </w:r>
      <w:r w:rsidRPr="00DE38A3">
        <w:rPr>
          <w:rFonts w:ascii="Arial" w:eastAsia="Times New Roman" w:hAnsi="Arial" w:cs="Arial"/>
          <w:b/>
          <w:bCs/>
          <w:color w:val="232D4B"/>
          <w:sz w:val="15"/>
          <w:szCs w:val="15"/>
          <w:lang w:val="en-US" w:eastAsia="es-ES"/>
        </w:rPr>
        <w:t xml:space="preserve">, </w:t>
      </w:r>
      <w:proofErr w:type="spellStart"/>
      <w:r w:rsidRPr="00DE38A3">
        <w:rPr>
          <w:rFonts w:ascii="Arial" w:eastAsia="Times New Roman" w:hAnsi="Arial" w:cs="Arial"/>
          <w:b/>
          <w:bCs/>
          <w:color w:val="00B050"/>
          <w:sz w:val="15"/>
          <w:szCs w:val="15"/>
          <w:lang w:val="en-US" w:eastAsia="es-ES"/>
        </w:rPr>
        <w:t>Jsp</w:t>
      </w:r>
      <w:proofErr w:type="spellEnd"/>
      <w:r w:rsidRPr="00DE38A3">
        <w:rPr>
          <w:rFonts w:ascii="Arial" w:eastAsia="Times New Roman" w:hAnsi="Arial" w:cs="Arial"/>
          <w:b/>
          <w:bCs/>
          <w:color w:val="00B050"/>
          <w:sz w:val="15"/>
          <w:szCs w:val="15"/>
          <w:lang w:val="en-US" w:eastAsia="es-ES"/>
        </w:rPr>
        <w:t>/</w:t>
      </w:r>
      <w:proofErr w:type="spellStart"/>
      <w:r w:rsidRPr="00DE38A3">
        <w:rPr>
          <w:rFonts w:ascii="Arial" w:eastAsia="Times New Roman" w:hAnsi="Arial" w:cs="Arial"/>
          <w:b/>
          <w:bCs/>
          <w:color w:val="00B050"/>
          <w:sz w:val="15"/>
          <w:szCs w:val="15"/>
          <w:lang w:val="en-US" w:eastAsia="es-ES"/>
        </w:rPr>
        <w:t>Servlets</w:t>
      </w:r>
      <w:proofErr w:type="spellEnd"/>
      <w:r w:rsidRPr="00DE38A3">
        <w:rPr>
          <w:rFonts w:ascii="Arial" w:eastAsia="Times New Roman" w:hAnsi="Arial" w:cs="Arial"/>
          <w:b/>
          <w:bCs/>
          <w:color w:val="00B050"/>
          <w:sz w:val="15"/>
          <w:szCs w:val="15"/>
          <w:lang w:val="en-US" w:eastAsia="es-ES"/>
        </w:rPr>
        <w:t>/JSTL and Maven – and willing to perfect your skills.</w:t>
      </w:r>
    </w:p>
    <w:p w:rsidR="00DE38A3" w:rsidRPr="00DE38A3" w:rsidRDefault="00DE38A3" w:rsidP="00DE38A3">
      <w:pPr>
        <w:numPr>
          <w:ilvl w:val="0"/>
          <w:numId w:val="1"/>
        </w:numPr>
        <w:shd w:val="clear" w:color="auto" w:fill="FFFFFF"/>
        <w:spacing w:before="100" w:beforeAutospacing="1" w:after="100" w:afterAutospacing="1" w:line="240" w:lineRule="auto"/>
        <w:rPr>
          <w:rFonts w:ascii="Arial" w:eastAsia="Times New Roman" w:hAnsi="Arial" w:cs="Arial"/>
          <w:b/>
          <w:bCs/>
          <w:color w:val="232D4B"/>
          <w:sz w:val="15"/>
          <w:szCs w:val="15"/>
          <w:lang w:val="en-US" w:eastAsia="es-ES"/>
        </w:rPr>
      </w:pPr>
      <w:r w:rsidRPr="00DE38A3">
        <w:rPr>
          <w:rFonts w:ascii="Arial" w:eastAsia="Times New Roman" w:hAnsi="Arial" w:cs="Arial"/>
          <w:b/>
          <w:bCs/>
          <w:color w:val="00B050"/>
          <w:sz w:val="15"/>
          <w:szCs w:val="15"/>
          <w:lang w:val="en-US" w:eastAsia="es-ES"/>
        </w:rPr>
        <w:t>Fluent in</w:t>
      </w:r>
      <w:r w:rsidRPr="00DE38A3">
        <w:rPr>
          <w:rFonts w:ascii="Arial" w:eastAsia="Times New Roman" w:hAnsi="Arial" w:cs="Arial"/>
          <w:b/>
          <w:bCs/>
          <w:color w:val="232D4B"/>
          <w:sz w:val="15"/>
          <w:szCs w:val="15"/>
          <w:lang w:val="en-US" w:eastAsia="es-ES"/>
        </w:rPr>
        <w:t xml:space="preserve"> </w:t>
      </w:r>
      <w:r w:rsidRPr="00DE38A3">
        <w:rPr>
          <w:rFonts w:ascii="Arial" w:eastAsia="Times New Roman" w:hAnsi="Arial" w:cs="Arial"/>
          <w:b/>
          <w:bCs/>
          <w:color w:val="F79646" w:themeColor="accent6"/>
          <w:sz w:val="15"/>
          <w:szCs w:val="15"/>
          <w:lang w:val="en-US" w:eastAsia="es-ES"/>
        </w:rPr>
        <w:t>Dutch</w:t>
      </w:r>
      <w:r w:rsidRPr="00DE38A3">
        <w:rPr>
          <w:rFonts w:ascii="Arial" w:eastAsia="Times New Roman" w:hAnsi="Arial" w:cs="Arial"/>
          <w:b/>
          <w:bCs/>
          <w:color w:val="00B050"/>
          <w:sz w:val="15"/>
          <w:szCs w:val="15"/>
          <w:lang w:val="en-US" w:eastAsia="es-ES"/>
        </w:rPr>
        <w:t>, French</w:t>
      </w:r>
      <w:r w:rsidRPr="00DE38A3">
        <w:rPr>
          <w:rFonts w:ascii="Arial" w:eastAsia="Times New Roman" w:hAnsi="Arial" w:cs="Arial"/>
          <w:b/>
          <w:bCs/>
          <w:color w:val="232D4B"/>
          <w:sz w:val="15"/>
          <w:szCs w:val="15"/>
          <w:lang w:val="en-US" w:eastAsia="es-ES"/>
        </w:rPr>
        <w:t xml:space="preserve"> </w:t>
      </w:r>
      <w:r w:rsidRPr="00DE38A3">
        <w:rPr>
          <w:rFonts w:ascii="Arial" w:eastAsia="Times New Roman" w:hAnsi="Arial" w:cs="Arial"/>
          <w:b/>
          <w:bCs/>
          <w:color w:val="00B050"/>
          <w:sz w:val="15"/>
          <w:szCs w:val="15"/>
          <w:lang w:val="en-US" w:eastAsia="es-ES"/>
        </w:rPr>
        <w:t>and English.</w:t>
      </w:r>
    </w:p>
    <w:p w:rsidR="00DE38A3" w:rsidRPr="00DE38A3" w:rsidRDefault="00DE38A3" w:rsidP="00DE38A3">
      <w:pPr>
        <w:numPr>
          <w:ilvl w:val="0"/>
          <w:numId w:val="1"/>
        </w:numPr>
        <w:shd w:val="clear" w:color="auto" w:fill="FFFFFF"/>
        <w:spacing w:before="100" w:beforeAutospacing="1" w:after="100" w:afterAutospacing="1" w:line="240" w:lineRule="auto"/>
        <w:rPr>
          <w:rFonts w:ascii="Arial" w:eastAsia="Times New Roman" w:hAnsi="Arial" w:cs="Arial"/>
          <w:b/>
          <w:bCs/>
          <w:color w:val="232D4B"/>
          <w:sz w:val="15"/>
          <w:szCs w:val="15"/>
          <w:lang w:val="en-US" w:eastAsia="es-ES"/>
        </w:rPr>
      </w:pPr>
      <w:r w:rsidRPr="00DE38A3">
        <w:rPr>
          <w:rFonts w:ascii="Arial" w:eastAsia="Times New Roman" w:hAnsi="Arial" w:cs="Arial"/>
          <w:b/>
          <w:bCs/>
          <w:color w:val="00B050"/>
          <w:sz w:val="15"/>
          <w:szCs w:val="15"/>
          <w:lang w:val="en-US" w:eastAsia="es-ES"/>
        </w:rPr>
        <w:t>Hands-on, driven, and great to work with.</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val="en-US" w:eastAsia="es-ES"/>
        </w:rPr>
      </w:pPr>
      <w:r w:rsidRPr="00DE38A3">
        <w:rPr>
          <w:rFonts w:ascii="Arial" w:eastAsia="Times New Roman" w:hAnsi="Arial" w:cs="Arial"/>
          <w:color w:val="232D4B"/>
          <w:sz w:val="15"/>
          <w:szCs w:val="15"/>
          <w:lang w:val="en-US" w:eastAsia="es-ES"/>
        </w:rPr>
        <w:t> </w:t>
      </w:r>
    </w:p>
    <w:p w:rsidR="00DE38A3" w:rsidRPr="00DE38A3" w:rsidRDefault="00DE38A3" w:rsidP="00DE38A3">
      <w:pPr>
        <w:shd w:val="clear" w:color="auto" w:fill="FFFFFF"/>
        <w:spacing w:after="94" w:line="240" w:lineRule="auto"/>
        <w:rPr>
          <w:rFonts w:ascii="Arial" w:eastAsia="Times New Roman" w:hAnsi="Arial" w:cs="Arial"/>
          <w:color w:val="232D4B"/>
          <w:sz w:val="15"/>
          <w:szCs w:val="15"/>
          <w:lang w:eastAsia="es-ES"/>
        </w:rPr>
      </w:pPr>
      <w:proofErr w:type="spellStart"/>
      <w:r w:rsidRPr="00DE38A3">
        <w:rPr>
          <w:rFonts w:ascii="Arial" w:eastAsia="Times New Roman" w:hAnsi="Arial" w:cs="Arial"/>
          <w:color w:val="232D4B"/>
          <w:sz w:val="15"/>
          <w:szCs w:val="15"/>
          <w:lang w:eastAsia="es-ES"/>
        </w:rPr>
        <w:t>Your</w:t>
      </w:r>
      <w:proofErr w:type="spellEnd"/>
      <w:r w:rsidRPr="00DE38A3">
        <w:rPr>
          <w:rFonts w:ascii="Arial" w:eastAsia="Times New Roman" w:hAnsi="Arial" w:cs="Arial"/>
          <w:color w:val="232D4B"/>
          <w:sz w:val="15"/>
          <w:szCs w:val="15"/>
          <w:lang w:eastAsia="es-ES"/>
        </w:rPr>
        <w:t xml:space="preserve"> </w:t>
      </w:r>
      <w:proofErr w:type="spellStart"/>
      <w:r w:rsidRPr="00DE38A3">
        <w:rPr>
          <w:rFonts w:ascii="Arial" w:eastAsia="Times New Roman" w:hAnsi="Arial" w:cs="Arial"/>
          <w:color w:val="232D4B"/>
          <w:sz w:val="15"/>
          <w:szCs w:val="15"/>
          <w:lang w:eastAsia="es-ES"/>
        </w:rPr>
        <w:t>benefits</w:t>
      </w:r>
      <w:proofErr w:type="spellEnd"/>
    </w:p>
    <w:p w:rsidR="00DE38A3" w:rsidRPr="00DE38A3" w:rsidRDefault="00DE38A3" w:rsidP="00DE38A3">
      <w:pPr>
        <w:numPr>
          <w:ilvl w:val="0"/>
          <w:numId w:val="2"/>
        </w:numPr>
        <w:shd w:val="clear" w:color="auto" w:fill="FFFFFF"/>
        <w:spacing w:before="100" w:beforeAutospacing="1" w:after="100" w:afterAutospacing="1" w:line="240" w:lineRule="auto"/>
        <w:rPr>
          <w:rFonts w:ascii="Arial" w:eastAsia="Times New Roman" w:hAnsi="Arial" w:cs="Arial"/>
          <w:b/>
          <w:bCs/>
          <w:color w:val="232D4B"/>
          <w:sz w:val="15"/>
          <w:szCs w:val="15"/>
          <w:lang w:val="en-US" w:eastAsia="es-ES"/>
        </w:rPr>
      </w:pPr>
      <w:r w:rsidRPr="00DE38A3">
        <w:rPr>
          <w:rFonts w:ascii="Arial" w:eastAsia="Times New Roman" w:hAnsi="Arial" w:cs="Arial"/>
          <w:b/>
          <w:bCs/>
          <w:color w:val="232D4B"/>
          <w:sz w:val="15"/>
          <w:szCs w:val="15"/>
          <w:lang w:val="en-US" w:eastAsia="es-ES"/>
        </w:rPr>
        <w:t>Learn and develop: continuous learning and development during training and beyond.</w:t>
      </w:r>
    </w:p>
    <w:p w:rsidR="00DE38A3" w:rsidRPr="00DE38A3" w:rsidRDefault="00DE38A3" w:rsidP="00DE38A3">
      <w:pPr>
        <w:numPr>
          <w:ilvl w:val="0"/>
          <w:numId w:val="2"/>
        </w:numPr>
        <w:shd w:val="clear" w:color="auto" w:fill="FFFFFF"/>
        <w:spacing w:before="100" w:beforeAutospacing="1" w:after="100" w:afterAutospacing="1" w:line="240" w:lineRule="auto"/>
        <w:rPr>
          <w:rFonts w:ascii="Arial" w:eastAsia="Times New Roman" w:hAnsi="Arial" w:cs="Arial"/>
          <w:b/>
          <w:bCs/>
          <w:color w:val="232D4B"/>
          <w:sz w:val="15"/>
          <w:szCs w:val="15"/>
          <w:lang w:val="en-US" w:eastAsia="es-ES"/>
        </w:rPr>
      </w:pPr>
      <w:r w:rsidRPr="00DE38A3">
        <w:rPr>
          <w:rFonts w:ascii="Arial" w:eastAsia="Times New Roman" w:hAnsi="Arial" w:cs="Arial"/>
          <w:b/>
          <w:bCs/>
          <w:color w:val="232D4B"/>
          <w:sz w:val="15"/>
          <w:szCs w:val="15"/>
          <w:lang w:val="en-US" w:eastAsia="es-ES"/>
        </w:rPr>
        <w:t>Shape your career: work at Belgium’s largest IT supplier and enjoy challenging projects and ample career opportunities.</w:t>
      </w:r>
    </w:p>
    <w:p w:rsidR="00DE38A3" w:rsidRPr="00DE38A3" w:rsidRDefault="00DE38A3" w:rsidP="00DE38A3">
      <w:pPr>
        <w:numPr>
          <w:ilvl w:val="0"/>
          <w:numId w:val="2"/>
        </w:numPr>
        <w:shd w:val="clear" w:color="auto" w:fill="FFFFFF"/>
        <w:spacing w:before="100" w:beforeAutospacing="1" w:after="100" w:afterAutospacing="1" w:line="240" w:lineRule="auto"/>
        <w:rPr>
          <w:rFonts w:ascii="Arial" w:eastAsia="Times New Roman" w:hAnsi="Arial" w:cs="Arial"/>
          <w:b/>
          <w:bCs/>
          <w:sz w:val="15"/>
          <w:szCs w:val="15"/>
          <w:lang w:val="en-US" w:eastAsia="es-ES"/>
        </w:rPr>
      </w:pPr>
      <w:r w:rsidRPr="00DE38A3">
        <w:rPr>
          <w:rFonts w:ascii="Arial" w:eastAsia="Times New Roman" w:hAnsi="Arial" w:cs="Arial"/>
          <w:b/>
          <w:bCs/>
          <w:sz w:val="15"/>
          <w:szCs w:val="15"/>
          <w:lang w:val="en-US" w:eastAsia="es-ES"/>
        </w:rPr>
        <w:t xml:space="preserve">Feel valued and stimulated: experienced colleagues guide you and provide honest feedback. </w:t>
      </w:r>
      <w:r w:rsidRPr="003C0B36">
        <w:rPr>
          <w:rFonts w:ascii="Arial" w:eastAsia="Times New Roman" w:hAnsi="Arial" w:cs="Arial"/>
          <w:b/>
          <w:bCs/>
          <w:color w:val="00B050"/>
          <w:sz w:val="15"/>
          <w:szCs w:val="15"/>
          <w:lang w:val="en-US" w:eastAsia="es-ES"/>
        </w:rPr>
        <w:t>(MUST HAVE)</w:t>
      </w:r>
    </w:p>
    <w:p w:rsidR="00DE38A3" w:rsidRPr="00DE38A3" w:rsidRDefault="00DE38A3" w:rsidP="00DE38A3">
      <w:pPr>
        <w:numPr>
          <w:ilvl w:val="0"/>
          <w:numId w:val="2"/>
        </w:numPr>
        <w:shd w:val="clear" w:color="auto" w:fill="FFFFFF"/>
        <w:spacing w:before="100" w:beforeAutospacing="1" w:after="100" w:afterAutospacing="1" w:line="240" w:lineRule="auto"/>
        <w:rPr>
          <w:rFonts w:ascii="Arial" w:eastAsia="Times New Roman" w:hAnsi="Arial" w:cs="Arial"/>
          <w:b/>
          <w:bCs/>
          <w:color w:val="232D4B"/>
          <w:sz w:val="15"/>
          <w:szCs w:val="15"/>
          <w:lang w:val="en-US" w:eastAsia="es-ES"/>
        </w:rPr>
      </w:pPr>
      <w:r w:rsidRPr="00DE38A3">
        <w:rPr>
          <w:rFonts w:ascii="Arial" w:eastAsia="Times New Roman" w:hAnsi="Arial" w:cs="Arial"/>
          <w:b/>
          <w:bCs/>
          <w:color w:val="232D4B"/>
          <w:sz w:val="15"/>
          <w:szCs w:val="15"/>
          <w:lang w:val="en-US" w:eastAsia="es-ES"/>
        </w:rPr>
        <w:t>Work-life balance: flexible hours, satellite offices, work-from-home, and 32 days of annual leave.</w:t>
      </w:r>
      <w:r>
        <w:rPr>
          <w:rFonts w:ascii="Arial" w:eastAsia="Times New Roman" w:hAnsi="Arial" w:cs="Arial"/>
          <w:b/>
          <w:bCs/>
          <w:color w:val="232D4B"/>
          <w:sz w:val="15"/>
          <w:szCs w:val="15"/>
          <w:lang w:val="en-US" w:eastAsia="es-ES"/>
        </w:rPr>
        <w:t xml:space="preserve"> </w:t>
      </w:r>
      <w:r w:rsidRPr="003C0B36">
        <w:rPr>
          <w:rFonts w:ascii="Arial" w:eastAsia="Times New Roman" w:hAnsi="Arial" w:cs="Arial"/>
          <w:b/>
          <w:bCs/>
          <w:color w:val="00B050"/>
          <w:sz w:val="15"/>
          <w:szCs w:val="15"/>
          <w:lang w:val="en-US" w:eastAsia="es-ES"/>
        </w:rPr>
        <w:t>(MUST HAVE)</w:t>
      </w:r>
    </w:p>
    <w:p w:rsidR="00DE38A3" w:rsidRPr="00DE38A3" w:rsidRDefault="00DE38A3" w:rsidP="00DE38A3">
      <w:pPr>
        <w:numPr>
          <w:ilvl w:val="0"/>
          <w:numId w:val="2"/>
        </w:numPr>
        <w:shd w:val="clear" w:color="auto" w:fill="FFFFFF"/>
        <w:spacing w:before="100" w:beforeAutospacing="1" w:after="100" w:afterAutospacing="1" w:line="240" w:lineRule="auto"/>
        <w:rPr>
          <w:rFonts w:ascii="Arial" w:eastAsia="Times New Roman" w:hAnsi="Arial" w:cs="Arial"/>
          <w:b/>
          <w:bCs/>
          <w:color w:val="232D4B"/>
          <w:sz w:val="15"/>
          <w:szCs w:val="15"/>
          <w:lang w:val="en-US" w:eastAsia="es-ES"/>
        </w:rPr>
      </w:pPr>
      <w:r w:rsidRPr="00DE38A3">
        <w:rPr>
          <w:rFonts w:ascii="Arial" w:eastAsia="Times New Roman" w:hAnsi="Arial" w:cs="Arial"/>
          <w:b/>
          <w:bCs/>
          <w:color w:val="232D4B"/>
          <w:sz w:val="15"/>
          <w:szCs w:val="15"/>
          <w:lang w:val="en-US" w:eastAsia="es-ES"/>
        </w:rPr>
        <w:t>Security: group and hospitalization insurance.</w:t>
      </w:r>
      <w:r>
        <w:rPr>
          <w:rFonts w:ascii="Arial" w:eastAsia="Times New Roman" w:hAnsi="Arial" w:cs="Arial"/>
          <w:b/>
          <w:bCs/>
          <w:color w:val="232D4B"/>
          <w:sz w:val="15"/>
          <w:szCs w:val="15"/>
          <w:lang w:val="en-US" w:eastAsia="es-ES"/>
        </w:rPr>
        <w:t xml:space="preserve"> </w:t>
      </w:r>
      <w:r w:rsidRPr="003C0B36">
        <w:rPr>
          <w:rFonts w:ascii="Arial" w:eastAsia="Times New Roman" w:hAnsi="Arial" w:cs="Arial"/>
          <w:b/>
          <w:bCs/>
          <w:color w:val="92D050"/>
          <w:sz w:val="15"/>
          <w:szCs w:val="15"/>
          <w:lang w:val="en-US" w:eastAsia="es-ES"/>
        </w:rPr>
        <w:t>(NICE TO HAVE)</w:t>
      </w:r>
    </w:p>
    <w:p w:rsidR="00DE38A3" w:rsidRPr="00DE38A3" w:rsidRDefault="00DE38A3" w:rsidP="00DE38A3">
      <w:pPr>
        <w:numPr>
          <w:ilvl w:val="0"/>
          <w:numId w:val="2"/>
        </w:numPr>
        <w:shd w:val="clear" w:color="auto" w:fill="FFFFFF"/>
        <w:spacing w:before="100" w:beforeAutospacing="1" w:after="100" w:afterAutospacing="1" w:line="240" w:lineRule="auto"/>
        <w:rPr>
          <w:rFonts w:ascii="Arial" w:eastAsia="Times New Roman" w:hAnsi="Arial" w:cs="Arial"/>
          <w:b/>
          <w:bCs/>
          <w:color w:val="232D4B"/>
          <w:sz w:val="15"/>
          <w:szCs w:val="15"/>
          <w:lang w:val="en-US" w:eastAsia="es-ES"/>
        </w:rPr>
      </w:pPr>
      <w:r w:rsidRPr="00DE38A3">
        <w:rPr>
          <w:rFonts w:ascii="Arial" w:eastAsia="Times New Roman" w:hAnsi="Arial" w:cs="Arial"/>
          <w:b/>
          <w:bCs/>
          <w:color w:val="232D4B"/>
          <w:sz w:val="15"/>
          <w:szCs w:val="15"/>
          <w:lang w:val="en-US" w:eastAsia="es-ES"/>
        </w:rPr>
        <w:t>Mobility: company car and nationwide fuel card.</w:t>
      </w:r>
      <w:r>
        <w:rPr>
          <w:rFonts w:ascii="Arial" w:eastAsia="Times New Roman" w:hAnsi="Arial" w:cs="Arial"/>
          <w:b/>
          <w:bCs/>
          <w:color w:val="232D4B"/>
          <w:sz w:val="15"/>
          <w:szCs w:val="15"/>
          <w:lang w:val="en-US" w:eastAsia="es-ES"/>
        </w:rPr>
        <w:t xml:space="preserve"> </w:t>
      </w:r>
      <w:r w:rsidRPr="003C0B36">
        <w:rPr>
          <w:rFonts w:ascii="Arial" w:eastAsia="Times New Roman" w:hAnsi="Arial" w:cs="Arial"/>
          <w:b/>
          <w:bCs/>
          <w:color w:val="92D050"/>
          <w:sz w:val="15"/>
          <w:szCs w:val="15"/>
          <w:lang w:val="en-US" w:eastAsia="es-ES"/>
        </w:rPr>
        <w:t>(NICE TO HAVE)</w:t>
      </w:r>
    </w:p>
    <w:p w:rsidR="006E2CEE" w:rsidRPr="00DE38A3" w:rsidRDefault="00DE38A3" w:rsidP="00DE38A3">
      <w:pPr>
        <w:numPr>
          <w:ilvl w:val="0"/>
          <w:numId w:val="2"/>
        </w:numPr>
        <w:shd w:val="clear" w:color="auto" w:fill="FFFFFF"/>
        <w:spacing w:before="100" w:beforeAutospacing="1" w:after="100" w:afterAutospacing="1" w:line="240" w:lineRule="auto"/>
        <w:rPr>
          <w:rFonts w:ascii="Arial" w:eastAsia="Times New Roman" w:hAnsi="Arial" w:cs="Arial"/>
          <w:b/>
          <w:bCs/>
          <w:color w:val="232D4B"/>
          <w:sz w:val="15"/>
          <w:szCs w:val="15"/>
          <w:lang w:val="en-US" w:eastAsia="es-ES"/>
        </w:rPr>
      </w:pPr>
      <w:r w:rsidRPr="00DE38A3">
        <w:rPr>
          <w:rFonts w:ascii="Arial" w:eastAsia="Times New Roman" w:hAnsi="Arial" w:cs="Arial"/>
          <w:b/>
          <w:bCs/>
          <w:color w:val="232D4B"/>
          <w:sz w:val="15"/>
          <w:szCs w:val="15"/>
          <w:lang w:val="en-US" w:eastAsia="es-ES"/>
        </w:rPr>
        <w:t>Great salary: optimized from a net perspective</w:t>
      </w:r>
      <w:r>
        <w:rPr>
          <w:rFonts w:ascii="Arial" w:eastAsia="Times New Roman" w:hAnsi="Arial" w:cs="Arial"/>
          <w:b/>
          <w:bCs/>
          <w:color w:val="232D4B"/>
          <w:sz w:val="15"/>
          <w:szCs w:val="15"/>
          <w:lang w:val="en-US" w:eastAsia="es-ES"/>
        </w:rPr>
        <w:t xml:space="preserve">. </w:t>
      </w:r>
      <w:r w:rsidRPr="003C0B36">
        <w:rPr>
          <w:rFonts w:ascii="Arial" w:eastAsia="Times New Roman" w:hAnsi="Arial" w:cs="Arial"/>
          <w:b/>
          <w:bCs/>
          <w:color w:val="92D050"/>
          <w:sz w:val="15"/>
          <w:szCs w:val="15"/>
          <w:lang w:val="en-US" w:eastAsia="es-ES"/>
        </w:rPr>
        <w:t>(NICE TO HAVE)</w:t>
      </w:r>
    </w:p>
    <w:sectPr w:rsidR="006E2CEE" w:rsidRPr="00DE38A3" w:rsidSect="006E2C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C4B30"/>
    <w:multiLevelType w:val="multilevel"/>
    <w:tmpl w:val="615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3F07C0"/>
    <w:multiLevelType w:val="multilevel"/>
    <w:tmpl w:val="8AB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DE38A3"/>
    <w:rsid w:val="003C0B36"/>
    <w:rsid w:val="006E2CEE"/>
    <w:rsid w:val="00DE38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8A3"/>
  </w:style>
  <w:style w:type="paragraph" w:styleId="Ttulo2">
    <w:name w:val="heading 2"/>
    <w:basedOn w:val="Normal"/>
    <w:link w:val="Ttulo2Car"/>
    <w:uiPriority w:val="9"/>
    <w:qFormat/>
    <w:rsid w:val="00DE38A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E38A3"/>
    <w:rPr>
      <w:color w:val="0000FF" w:themeColor="hyperlink"/>
      <w:u w:val="single"/>
    </w:rPr>
  </w:style>
  <w:style w:type="character" w:customStyle="1" w:styleId="Ttulo2Car">
    <w:name w:val="Título 2 Car"/>
    <w:basedOn w:val="Fuentedeprrafopredeter"/>
    <w:link w:val="Ttulo2"/>
    <w:uiPriority w:val="9"/>
    <w:rsid w:val="00DE38A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E38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E38A3"/>
    <w:rPr>
      <w:b/>
      <w:bCs/>
    </w:rPr>
  </w:style>
</w:styles>
</file>

<file path=word/webSettings.xml><?xml version="1.0" encoding="utf-8"?>
<w:webSettings xmlns:r="http://schemas.openxmlformats.org/officeDocument/2006/relationships" xmlns:w="http://schemas.openxmlformats.org/wordprocessingml/2006/main">
  <w:divs>
    <w:div w:id="620040922">
      <w:bodyDiv w:val="1"/>
      <w:marLeft w:val="0"/>
      <w:marRight w:val="0"/>
      <w:marTop w:val="0"/>
      <w:marBottom w:val="0"/>
      <w:divBdr>
        <w:top w:val="none" w:sz="0" w:space="0" w:color="auto"/>
        <w:left w:val="none" w:sz="0" w:space="0" w:color="auto"/>
        <w:bottom w:val="none" w:sz="0" w:space="0" w:color="auto"/>
        <w:right w:val="none" w:sz="0" w:space="0" w:color="auto"/>
      </w:divBdr>
    </w:div>
    <w:div w:id="1564178561">
      <w:bodyDiv w:val="1"/>
      <w:marLeft w:val="0"/>
      <w:marRight w:val="0"/>
      <w:marTop w:val="0"/>
      <w:marBottom w:val="0"/>
      <w:divBdr>
        <w:top w:val="none" w:sz="0" w:space="0" w:color="auto"/>
        <w:left w:val="none" w:sz="0" w:space="0" w:color="auto"/>
        <w:bottom w:val="none" w:sz="0" w:space="0" w:color="auto"/>
        <w:right w:val="none" w:sz="0" w:space="0" w:color="auto"/>
      </w:divBdr>
      <w:divsChild>
        <w:div w:id="820579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366</Words>
  <Characters>2016</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c:creator>
  <cp:lastModifiedBy>Pan</cp:lastModifiedBy>
  <cp:revision>2</cp:revision>
  <dcterms:created xsi:type="dcterms:W3CDTF">2022-08-09T12:42:00Z</dcterms:created>
  <dcterms:modified xsi:type="dcterms:W3CDTF">2022-08-09T12:49:00Z</dcterms:modified>
</cp:coreProperties>
</file>