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11A" w:rsidRDefault="002C4FBA">
      <w:r>
        <w:fldChar w:fldCharType="begin"/>
      </w:r>
      <w:r>
        <w:instrText xml:space="preserve"> HYPERLINK "</w:instrText>
      </w:r>
      <w:r w:rsidRPr="002C4FBA">
        <w:instrText>https://www.aerospacelab.be/career/junior-software-engineer/</w:instrText>
      </w:r>
      <w:r>
        <w:instrText xml:space="preserve">" </w:instrText>
      </w:r>
      <w:r>
        <w:fldChar w:fldCharType="separate"/>
      </w:r>
      <w:r w:rsidRPr="00F620CD">
        <w:rPr>
          <w:rStyle w:val="Hipervnculo"/>
        </w:rPr>
        <w:t>https://www.aerospacelab.be/career/junior-software-engineer/</w:t>
      </w:r>
      <w:r>
        <w:fldChar w:fldCharType="end"/>
      </w:r>
    </w:p>
    <w:p w:rsidR="002C4FBA" w:rsidRPr="002C4FBA" w:rsidRDefault="002C4FBA" w:rsidP="002C4FBA">
      <w:pPr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Helvetica"/>
          <w:color w:val="00193C"/>
          <w:kern w:val="36"/>
          <w:sz w:val="48"/>
          <w:szCs w:val="48"/>
          <w:lang w:val="en-US" w:eastAsia="es-ES"/>
        </w:rPr>
      </w:pPr>
      <w:r w:rsidRPr="002C4FBA">
        <w:rPr>
          <w:rFonts w:ascii="Helvetica" w:eastAsia="Times New Roman" w:hAnsi="Helvetica" w:cs="Helvetica"/>
          <w:color w:val="00193C"/>
          <w:kern w:val="36"/>
          <w:sz w:val="48"/>
          <w:szCs w:val="48"/>
          <w:lang w:val="en-US" w:eastAsia="es-ES"/>
        </w:rPr>
        <w:t>Ground software – Junior Software Engineer</w:t>
      </w:r>
    </w:p>
    <w:p w:rsidR="002C4FBA" w:rsidRPr="002C4FBA" w:rsidRDefault="002C4FBA" w:rsidP="002C4FBA">
      <w:pPr>
        <w:spacing w:after="0" w:line="240" w:lineRule="auto"/>
        <w:textAlignment w:val="baseline"/>
        <w:rPr>
          <w:rFonts w:ascii="Helvetica" w:eastAsia="Times New Roman" w:hAnsi="Helvetica" w:cs="Helvetica"/>
          <w:color w:val="9FAAC9"/>
          <w:sz w:val="27"/>
          <w:szCs w:val="27"/>
          <w:lang w:val="en-US" w:eastAsia="es-ES"/>
        </w:rPr>
      </w:pPr>
      <w:r w:rsidRPr="002C4FBA">
        <w:rPr>
          <w:rFonts w:ascii="Helvetica" w:eastAsia="Times New Roman" w:hAnsi="Helvetica" w:cs="Helvetica"/>
          <w:color w:val="9FAAC9"/>
          <w:sz w:val="27"/>
          <w:szCs w:val="27"/>
          <w:lang w:val="en-US" w:eastAsia="es-ES"/>
        </w:rPr>
        <w:t>Louvain-la-</w:t>
      </w:r>
      <w:proofErr w:type="spellStart"/>
      <w:r w:rsidRPr="002C4FBA">
        <w:rPr>
          <w:rFonts w:ascii="Helvetica" w:eastAsia="Times New Roman" w:hAnsi="Helvetica" w:cs="Helvetica"/>
          <w:color w:val="9FAAC9"/>
          <w:sz w:val="27"/>
          <w:szCs w:val="27"/>
          <w:lang w:val="en-US" w:eastAsia="es-ES"/>
        </w:rPr>
        <w:t>Neuve</w:t>
      </w:r>
      <w:proofErr w:type="spellEnd"/>
    </w:p>
    <w:p w:rsidR="002C4FBA" w:rsidRPr="002C4FBA" w:rsidRDefault="002C4FBA" w:rsidP="002C4FBA">
      <w:pPr>
        <w:spacing w:after="0" w:line="240" w:lineRule="auto"/>
        <w:textAlignment w:val="baseline"/>
        <w:rPr>
          <w:rFonts w:ascii="Helvetica" w:eastAsia="Times New Roman" w:hAnsi="Helvetica" w:cs="Helvetica"/>
          <w:color w:val="00193C"/>
          <w:sz w:val="27"/>
          <w:szCs w:val="27"/>
          <w:lang w:val="en-US" w:eastAsia="es-ES"/>
        </w:rPr>
      </w:pPr>
      <w:r w:rsidRPr="002C4FBA">
        <w:rPr>
          <w:rFonts w:ascii="Helvetica" w:eastAsia="Times New Roman" w:hAnsi="Helvetica" w:cs="Helvetica"/>
          <w:color w:val="00193C"/>
          <w:sz w:val="27"/>
          <w:szCs w:val="27"/>
          <w:lang w:val="en-US" w:eastAsia="es-ES"/>
        </w:rPr>
        <w:t> </w:t>
      </w:r>
    </w:p>
    <w:p w:rsidR="002C4FBA" w:rsidRDefault="002C4FBA" w:rsidP="002C4FBA">
      <w:pPr>
        <w:spacing w:after="0" w:line="240" w:lineRule="auto"/>
        <w:textAlignment w:val="baseline"/>
        <w:rPr>
          <w:rFonts w:ascii="inherit" w:eastAsia="Times New Roman" w:hAnsi="inherit" w:cs="Helvetica"/>
          <w:color w:val="9FAAC9"/>
          <w:sz w:val="27"/>
          <w:szCs w:val="27"/>
          <w:lang w:eastAsia="es-ES"/>
        </w:rPr>
      </w:pPr>
      <w:r w:rsidRPr="002C4FBA">
        <w:rPr>
          <w:rFonts w:ascii="inherit" w:eastAsia="Times New Roman" w:hAnsi="inherit" w:cs="Helvetica"/>
          <w:color w:val="9FAAC9"/>
          <w:sz w:val="27"/>
          <w:szCs w:val="27"/>
          <w:lang w:eastAsia="es-ES"/>
        </w:rPr>
        <w:t>Full-time</w:t>
      </w:r>
    </w:p>
    <w:p w:rsidR="002C4FBA" w:rsidRPr="002C4FBA" w:rsidRDefault="002C4FBA" w:rsidP="002C4FBA">
      <w:pPr>
        <w:spacing w:after="0" w:line="240" w:lineRule="auto"/>
        <w:textAlignment w:val="baseline"/>
        <w:rPr>
          <w:rFonts w:ascii="inherit" w:eastAsia="Times New Roman" w:hAnsi="inherit" w:cs="Helvetica"/>
          <w:color w:val="9FAAC9"/>
          <w:sz w:val="27"/>
          <w:szCs w:val="27"/>
          <w:lang w:eastAsia="es-ES"/>
        </w:rPr>
      </w:pPr>
    </w:p>
    <w:p w:rsidR="002C4FBA" w:rsidRPr="002C4FBA" w:rsidRDefault="002C4FBA" w:rsidP="002C4FBA">
      <w:pPr>
        <w:spacing w:after="0" w:line="224" w:lineRule="atLeast"/>
        <w:textAlignment w:val="baseline"/>
        <w:rPr>
          <w:rFonts w:ascii="Helvetica" w:eastAsia="Times New Roman" w:hAnsi="Helvetica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>Duties</w:t>
      </w:r>
      <w:proofErr w:type="spellEnd"/>
    </w:p>
    <w:p w:rsidR="002C4FBA" w:rsidRPr="002C4FBA" w:rsidRDefault="002C4FBA" w:rsidP="002C4FBA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</w:pPr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>Responsible for backend and frontend development,</w:t>
      </w:r>
    </w:p>
    <w:p w:rsidR="002C4FBA" w:rsidRPr="002C4FBA" w:rsidRDefault="002C4FBA" w:rsidP="002C4FBA">
      <w:pPr>
        <w:numPr>
          <w:ilvl w:val="0"/>
          <w:numId w:val="1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Redaction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of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technical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documentation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.</w:t>
      </w:r>
    </w:p>
    <w:p w:rsidR="002C4FBA" w:rsidRPr="002C4FBA" w:rsidRDefault="002C4FBA" w:rsidP="002C4FBA">
      <w:pPr>
        <w:spacing w:after="0" w:line="224" w:lineRule="atLeast"/>
        <w:textAlignment w:val="baseline"/>
        <w:rPr>
          <w:rFonts w:ascii="Helvetica" w:eastAsia="Times New Roman" w:hAnsi="Helvetica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>Must</w:t>
      </w:r>
      <w:proofErr w:type="spellEnd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 xml:space="preserve"> </w:t>
      </w:r>
      <w:proofErr w:type="spellStart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>have</w:t>
      </w:r>
      <w:proofErr w:type="spellEnd"/>
    </w:p>
    <w:p w:rsidR="002C4FBA" w:rsidRPr="002C4FBA" w:rsidRDefault="002C4FBA" w:rsidP="002C4FBA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</w:pP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>BSc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 xml:space="preserve"> or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>MSc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 xml:space="preserve"> in Computer Engineering, Computer Science,</w:t>
      </w:r>
    </w:p>
    <w:p w:rsidR="002C4FBA" w:rsidRPr="002C4FBA" w:rsidRDefault="002C4FBA" w:rsidP="002C4FBA">
      <w:pPr>
        <w:numPr>
          <w:ilvl w:val="0"/>
          <w:numId w:val="2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</w:pPr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>Project experience in Java or C#,</w:t>
      </w:r>
    </w:p>
    <w:p w:rsidR="002C4FBA" w:rsidRPr="002C4FBA" w:rsidRDefault="002C4FBA" w:rsidP="002C4FBA">
      <w:pPr>
        <w:numPr>
          <w:ilvl w:val="0"/>
          <w:numId w:val="2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</w:pPr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>Project experience in JS-HTML-CSS,</w:t>
      </w:r>
    </w:p>
    <w:p w:rsidR="002C4FBA" w:rsidRPr="002C4FBA" w:rsidRDefault="002C4FBA" w:rsidP="002C4FBA">
      <w:pPr>
        <w:numPr>
          <w:ilvl w:val="0"/>
          <w:numId w:val="2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Eager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to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learn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,</w:t>
      </w:r>
    </w:p>
    <w:p w:rsidR="002C4FBA" w:rsidRPr="002C4FBA" w:rsidRDefault="002C4FBA" w:rsidP="002C4FBA">
      <w:pPr>
        <w:numPr>
          <w:ilvl w:val="0"/>
          <w:numId w:val="2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Proficient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in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English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.</w:t>
      </w:r>
    </w:p>
    <w:p w:rsidR="002C4FBA" w:rsidRPr="002C4FBA" w:rsidRDefault="002C4FBA" w:rsidP="002C4FBA">
      <w:pPr>
        <w:spacing w:before="288" w:after="0" w:line="224" w:lineRule="atLeast"/>
        <w:textAlignment w:val="baseline"/>
        <w:rPr>
          <w:rFonts w:ascii="Helvetica" w:eastAsia="Times New Roman" w:hAnsi="Helvetica" w:cs="Helvetica"/>
          <w:color w:val="00193C"/>
          <w:sz w:val="27"/>
          <w:szCs w:val="27"/>
          <w:lang w:eastAsia="es-ES"/>
        </w:rPr>
      </w:pPr>
      <w:r w:rsidRPr="002C4FBA">
        <w:rPr>
          <w:rFonts w:ascii="Helvetica" w:eastAsia="Times New Roman" w:hAnsi="Helvetica" w:cs="Helvetica"/>
          <w:color w:val="00193C"/>
          <w:sz w:val="27"/>
          <w:szCs w:val="27"/>
          <w:lang w:eastAsia="es-ES"/>
        </w:rPr>
        <w:t> </w:t>
      </w:r>
    </w:p>
    <w:p w:rsidR="002C4FBA" w:rsidRPr="002C4FBA" w:rsidRDefault="002C4FBA" w:rsidP="002C4FBA">
      <w:pPr>
        <w:spacing w:after="0" w:line="224" w:lineRule="atLeast"/>
        <w:textAlignment w:val="baseline"/>
        <w:rPr>
          <w:rFonts w:ascii="Helvetica" w:eastAsia="Times New Roman" w:hAnsi="Helvetica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>Nice</w:t>
      </w:r>
      <w:proofErr w:type="spellEnd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 xml:space="preserve"> </w:t>
      </w:r>
      <w:proofErr w:type="spellStart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>to</w:t>
      </w:r>
      <w:proofErr w:type="spellEnd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 xml:space="preserve"> </w:t>
      </w:r>
      <w:proofErr w:type="spellStart"/>
      <w:r w:rsidRPr="002C4FBA">
        <w:rPr>
          <w:rFonts w:ascii="Helvetica" w:eastAsia="Times New Roman" w:hAnsi="Helvetica" w:cs="Helvetica"/>
          <w:color w:val="00193C"/>
          <w:sz w:val="27"/>
          <w:lang w:eastAsia="es-ES"/>
        </w:rPr>
        <w:t>have</w:t>
      </w:r>
      <w:proofErr w:type="spellEnd"/>
    </w:p>
    <w:p w:rsidR="002C4FBA" w:rsidRPr="002C4FBA" w:rsidRDefault="002C4FBA" w:rsidP="002C4FBA">
      <w:pPr>
        <w:numPr>
          <w:ilvl w:val="0"/>
          <w:numId w:val="3"/>
        </w:numPr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</w:pPr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>Knowledge in modern web framework,</w:t>
      </w:r>
    </w:p>
    <w:p w:rsidR="002C4FBA" w:rsidRPr="002C4FBA" w:rsidRDefault="002C4FBA" w:rsidP="002C4FBA">
      <w:pPr>
        <w:numPr>
          <w:ilvl w:val="0"/>
          <w:numId w:val="3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Knowledge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in REST API,</w:t>
      </w:r>
    </w:p>
    <w:p w:rsidR="002C4FBA" w:rsidRPr="002C4FBA" w:rsidRDefault="002C4FBA" w:rsidP="002C4FBA">
      <w:pPr>
        <w:numPr>
          <w:ilvl w:val="0"/>
          <w:numId w:val="3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Knowledge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in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unit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testing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,</w:t>
      </w:r>
    </w:p>
    <w:p w:rsidR="002C4FBA" w:rsidRPr="002C4FBA" w:rsidRDefault="002C4FBA" w:rsidP="002C4FBA">
      <w:pPr>
        <w:numPr>
          <w:ilvl w:val="0"/>
          <w:numId w:val="3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</w:pPr>
      <w:r w:rsidRPr="002C4FBA">
        <w:rPr>
          <w:rFonts w:ascii="inherit" w:eastAsia="Times New Roman" w:hAnsi="inherit" w:cs="Helvetica"/>
          <w:color w:val="00193C"/>
          <w:sz w:val="27"/>
          <w:szCs w:val="27"/>
          <w:lang w:val="en-US" w:eastAsia="es-ES"/>
        </w:rPr>
        <w:t>Knowledge in CI/CD tools,</w:t>
      </w:r>
    </w:p>
    <w:p w:rsidR="002C4FBA" w:rsidRPr="002C4FBA" w:rsidRDefault="002C4FBA" w:rsidP="002C4FBA">
      <w:pPr>
        <w:numPr>
          <w:ilvl w:val="0"/>
          <w:numId w:val="3"/>
        </w:numPr>
        <w:spacing w:before="144" w:after="0" w:line="450" w:lineRule="atLeast"/>
        <w:ind w:left="0"/>
        <w:textAlignment w:val="baseline"/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</w:pP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Knowledge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 xml:space="preserve"> in </w:t>
      </w:r>
      <w:proofErr w:type="spellStart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Python</w:t>
      </w:r>
      <w:proofErr w:type="spellEnd"/>
      <w:r w:rsidRPr="002C4FBA">
        <w:rPr>
          <w:rFonts w:ascii="inherit" w:eastAsia="Times New Roman" w:hAnsi="inherit" w:cs="Helvetica"/>
          <w:color w:val="00193C"/>
          <w:sz w:val="27"/>
          <w:szCs w:val="27"/>
          <w:lang w:eastAsia="es-ES"/>
        </w:rPr>
        <w:t>.</w:t>
      </w:r>
    </w:p>
    <w:p w:rsidR="002C4FBA" w:rsidRDefault="002C4FBA"/>
    <w:p w:rsidR="002C4FBA" w:rsidRDefault="002C4FBA"/>
    <w:sectPr w:rsidR="002C4FBA" w:rsidSect="001D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7B62"/>
    <w:multiLevelType w:val="multilevel"/>
    <w:tmpl w:val="52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C6790"/>
    <w:multiLevelType w:val="multilevel"/>
    <w:tmpl w:val="827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890143"/>
    <w:multiLevelType w:val="multilevel"/>
    <w:tmpl w:val="150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C4FBA"/>
    <w:rsid w:val="001D611A"/>
    <w:rsid w:val="002C4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1A"/>
  </w:style>
  <w:style w:type="paragraph" w:styleId="Ttulo1">
    <w:name w:val="heading 1"/>
    <w:basedOn w:val="Normal"/>
    <w:link w:val="Ttulo1Car"/>
    <w:uiPriority w:val="9"/>
    <w:qFormat/>
    <w:rsid w:val="002C4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4FB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C4FB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offerlocation">
    <w:name w:val="offer__location"/>
    <w:basedOn w:val="Normal"/>
    <w:rsid w:val="002C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offertype">
    <w:name w:val="offer__type"/>
    <w:basedOn w:val="Normal"/>
    <w:rsid w:val="002C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C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4F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364">
          <w:marLeft w:val="0"/>
          <w:marRight w:val="0"/>
          <w:marTop w:val="0"/>
          <w:marBottom w:val="0"/>
          <w:divBdr>
            <w:top w:val="single" w:sz="4" w:space="0" w:color="E7E9F1"/>
            <w:left w:val="none" w:sz="0" w:space="0" w:color="auto"/>
            <w:bottom w:val="single" w:sz="4" w:space="0" w:color="E7E9F1"/>
            <w:right w:val="none" w:sz="0" w:space="0" w:color="auto"/>
          </w:divBdr>
        </w:div>
        <w:div w:id="123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135">
                      <w:marLeft w:val="0"/>
                      <w:marRight w:val="561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7E9F1"/>
            <w:right w:val="none" w:sz="0" w:space="0" w:color="auto"/>
          </w:divBdr>
          <w:divsChild>
            <w:div w:id="615408351">
              <w:marLeft w:val="0"/>
              <w:marRight w:val="0"/>
              <w:marTop w:val="0"/>
              <w:marBottom w:val="0"/>
              <w:divBdr>
                <w:top w:val="single" w:sz="4" w:space="0" w:color="E7E9F1"/>
                <w:left w:val="none" w:sz="0" w:space="0" w:color="auto"/>
                <w:bottom w:val="single" w:sz="4" w:space="0" w:color="E7E9F1"/>
                <w:right w:val="none" w:sz="0" w:space="0" w:color="auto"/>
              </w:divBdr>
            </w:div>
            <w:div w:id="1231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1</cp:revision>
  <dcterms:created xsi:type="dcterms:W3CDTF">2022-08-09T13:15:00Z</dcterms:created>
  <dcterms:modified xsi:type="dcterms:W3CDTF">2022-08-09T13:16:00Z</dcterms:modified>
</cp:coreProperties>
</file>