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BE4B" w14:textId="77777777" w:rsidR="00C339F4" w:rsidRDefault="00000000">
      <w:pPr>
        <w:spacing w:after="72" w:line="259" w:lineRule="auto"/>
        <w:ind w:left="96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35A091" wp14:editId="3B5D956C">
                <wp:extent cx="5038712" cy="811936"/>
                <wp:effectExtent l="0" t="0" r="0" b="0"/>
                <wp:docPr id="53735" name="Group 5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12" cy="811936"/>
                          <a:chOff x="0" y="0"/>
                          <a:chExt cx="5038712" cy="811936"/>
                        </a:xfrm>
                      </wpg:grpSpPr>
                      <pic:pic xmlns:pic="http://schemas.openxmlformats.org/drawingml/2006/picture">
                        <pic:nvPicPr>
                          <pic:cNvPr id="10145" name="Picture 101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26618"/>
                            <a:ext cx="790727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47" name="Picture 101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8853" y="626618"/>
                            <a:ext cx="170688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49" name="Picture 10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1629" y="626618"/>
                            <a:ext cx="56007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1" name="Picture 101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49121" y="626618"/>
                            <a:ext cx="950849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3" name="Picture 101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39391" y="626618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5" name="Picture 101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37511" y="626618"/>
                            <a:ext cx="192024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7" name="Picture 101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2959" y="626618"/>
                            <a:ext cx="796201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9" name="Picture 101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35147" y="626618"/>
                            <a:ext cx="1139343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61" name="Picture 1016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422140" y="626618"/>
                            <a:ext cx="61657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62" name="Rectangle 10162"/>
                        <wps:cNvSpPr/>
                        <wps:spPr>
                          <a:xfrm>
                            <a:off x="4961890" y="6432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B3774" w14:textId="77777777" w:rsidR="00C339F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2" name="Picture 102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74494" y="0"/>
                            <a:ext cx="600456" cy="618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35A091" id="Group 53735" o:spid="_x0000_s1026" style="width:396.75pt;height:63.95pt;mso-position-horizontal-relative:char;mso-position-vertical-relative:line" coordsize="50387,81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45" o:spid="_x0000_s1027" type="#_x0000_t75" style="position:absolute;top:6266;width:7907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">
                  <v:imagedata r:id="rId18" o:title=""/>
                </v:shape>
                <v:shape id="Picture 10147" o:spid="_x0000_s1028" type="#_x0000_t75" style="position:absolute;left:7288;top:6266;width:1707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">
                  <v:imagedata r:id="rId19" o:title=""/>
                </v:shape>
                <v:shape id="Picture 10149" o:spid="_x0000_s1029" type="#_x0000_t75" style="position:absolute;left:8416;top:6266;width:5600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">
                  <v:imagedata r:id="rId20" o:title=""/>
                </v:shape>
                <v:shape id="Picture 10151" o:spid="_x0000_s1030" type="#_x0000_t75" style="position:absolute;left:13491;top:6266;width:9508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">
                  <v:imagedata r:id="rId21" o:title=""/>
                </v:shape>
                <v:shape id="Picture 10153" o:spid="_x0000_s1031" type="#_x0000_t75" style="position:absolute;left:22393;top:6266;width:2561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">
                  <v:imagedata r:id="rId22" o:title=""/>
                </v:shape>
                <v:shape id="Picture 10155" o:spid="_x0000_s1032" type="#_x0000_t75" style="position:absolute;left:24375;top:6266;width:1920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">
                  <v:imagedata r:id="rId23" o:title=""/>
                </v:shape>
                <v:shape id="Picture 10157" o:spid="_x0000_s1033" type="#_x0000_t75" style="position:absolute;left:25929;top:6266;width:7962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">
                  <v:imagedata r:id="rId24" o:title=""/>
                </v:shape>
                <v:shape id="Picture 10159" o:spid="_x0000_s1034" type="#_x0000_t75" style="position:absolute;left:33351;top:6266;width:11393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">
                  <v:imagedata r:id="rId25" o:title=""/>
                </v:shape>
                <v:shape id="Picture 10161" o:spid="_x0000_s1035" type="#_x0000_t75" style="position:absolute;left:44221;top:6266;width:6166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">
                  <v:imagedata r:id="rId26" o:title=""/>
                </v:shape>
                <v:rect id="Rectangle 10162" o:spid="_x0000_s1036" style="position:absolute;left:49618;top:643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" filled="f" stroked="f">
                  <v:textbox inset="0,0,0,0">
                    <w:txbxContent>
                      <w:p w14:paraId="0B0B3774" w14:textId="77777777" w:rsidR="00C339F4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2" o:spid="_x0000_s1037" type="#_x0000_t75" style="position:absolute;left:21744;width:6005;height:61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">
                  <v:imagedata r:id="rId27" o:title=""/>
                </v:shape>
                <w10:anchorlock/>
              </v:group>
            </w:pict>
          </mc:Fallback>
        </mc:AlternateContent>
      </w:r>
    </w:p>
    <w:p w14:paraId="27802627" w14:textId="77777777" w:rsidR="00C339F4" w:rsidRDefault="00000000">
      <w:pPr>
        <w:spacing w:after="37" w:line="259" w:lineRule="auto"/>
        <w:ind w:left="1511" w:righ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A447703" w14:textId="77777777" w:rsidR="00C339F4" w:rsidRDefault="00000000">
      <w:pPr>
        <w:spacing w:after="292" w:line="259" w:lineRule="auto"/>
        <w:ind w:left="1490" w:right="0" w:firstLine="0"/>
        <w:jc w:val="center"/>
      </w:pPr>
      <w:r>
        <w:rPr>
          <w:b/>
          <w:sz w:val="24"/>
        </w:rPr>
        <w:t xml:space="preserve"> </w:t>
      </w:r>
    </w:p>
    <w:p w14:paraId="2F96ADEB" w14:textId="77777777" w:rsidR="00C339F4" w:rsidRDefault="00000000">
      <w:pPr>
        <w:spacing w:after="0" w:line="259" w:lineRule="auto"/>
        <w:ind w:left="615" w:right="0" w:firstLine="0"/>
        <w:jc w:val="left"/>
      </w:pPr>
      <w:r>
        <w:rPr>
          <w:b/>
          <w:sz w:val="32"/>
        </w:rPr>
        <w:t xml:space="preserve"> </w:t>
      </w:r>
    </w:p>
    <w:p w14:paraId="429AE591" w14:textId="77777777" w:rsidR="00C339F4" w:rsidRDefault="00000000">
      <w:pPr>
        <w:spacing w:after="155" w:line="259" w:lineRule="auto"/>
        <w:ind w:left="939" w:right="0" w:firstLine="0"/>
        <w:jc w:val="center"/>
      </w:pPr>
      <w:r>
        <w:rPr>
          <w:sz w:val="28"/>
        </w:rPr>
        <w:t xml:space="preserve"> </w:t>
      </w:r>
    </w:p>
    <w:p w14:paraId="4B65B34F" w14:textId="77777777" w:rsidR="00C339F4" w:rsidRDefault="00000000">
      <w:pPr>
        <w:spacing w:after="158" w:line="259" w:lineRule="auto"/>
        <w:ind w:left="939" w:right="0" w:firstLine="0"/>
        <w:jc w:val="center"/>
      </w:pPr>
      <w:r>
        <w:rPr>
          <w:sz w:val="28"/>
        </w:rPr>
        <w:t xml:space="preserve"> </w:t>
      </w:r>
    </w:p>
    <w:p w14:paraId="179CAA0E" w14:textId="77777777" w:rsidR="00C339F4" w:rsidRDefault="00000000">
      <w:pPr>
        <w:spacing w:after="155" w:line="259" w:lineRule="auto"/>
        <w:ind w:left="939" w:right="0" w:firstLine="0"/>
        <w:jc w:val="center"/>
      </w:pPr>
      <w:r>
        <w:rPr>
          <w:sz w:val="28"/>
        </w:rPr>
        <w:t xml:space="preserve"> </w:t>
      </w:r>
    </w:p>
    <w:p w14:paraId="70349215" w14:textId="77777777" w:rsidR="00C339F4" w:rsidRDefault="00000000">
      <w:pPr>
        <w:spacing w:after="201" w:line="259" w:lineRule="auto"/>
        <w:ind w:left="939" w:right="0" w:firstLine="0"/>
        <w:jc w:val="center"/>
      </w:pPr>
      <w:r>
        <w:rPr>
          <w:sz w:val="28"/>
        </w:rPr>
        <w:t xml:space="preserve"> </w:t>
      </w:r>
    </w:p>
    <w:p w14:paraId="2BD515E8" w14:textId="77777777" w:rsidR="00C339F4" w:rsidRDefault="00000000">
      <w:pPr>
        <w:spacing w:after="131" w:line="259" w:lineRule="auto"/>
        <w:ind w:left="94" w:right="0" w:firstLine="0"/>
        <w:jc w:val="center"/>
      </w:pPr>
      <w:r>
        <w:rPr>
          <w:b/>
          <w:sz w:val="32"/>
        </w:rPr>
        <w:t xml:space="preserve"> </w:t>
      </w:r>
    </w:p>
    <w:p w14:paraId="28B63CE0" w14:textId="77777777" w:rsidR="00C339F4" w:rsidRDefault="00000000">
      <w:pPr>
        <w:spacing w:after="15"/>
        <w:ind w:left="1401" w:right="0" w:firstLine="0"/>
        <w:jc w:val="left"/>
      </w:pPr>
      <w:r>
        <w:rPr>
          <w:b/>
          <w:sz w:val="32"/>
        </w:rPr>
        <w:t xml:space="preserve">GUÍA PRÁCTICA DE LAS ORGANIZACIONES </w:t>
      </w:r>
    </w:p>
    <w:p w14:paraId="724A1DD0" w14:textId="77777777" w:rsidR="00C339F4" w:rsidRDefault="00000000">
      <w:pPr>
        <w:spacing w:after="110"/>
        <w:ind w:left="3561" w:right="0" w:hanging="1383"/>
        <w:jc w:val="left"/>
      </w:pPr>
      <w:r>
        <w:rPr>
          <w:b/>
          <w:sz w:val="32"/>
        </w:rPr>
        <w:t xml:space="preserve">INTERNACIONALES CON SEDE EN                          VIENA, AUSTRIA </w:t>
      </w:r>
    </w:p>
    <w:p w14:paraId="2066967F" w14:textId="77777777" w:rsidR="00C339F4" w:rsidRDefault="00000000">
      <w:pPr>
        <w:spacing w:after="95" w:line="259" w:lineRule="auto"/>
        <w:ind w:left="651" w:right="0" w:firstLine="0"/>
        <w:jc w:val="center"/>
      </w:pPr>
      <w:r>
        <w:rPr>
          <w:b/>
          <w:sz w:val="28"/>
        </w:rPr>
        <w:t xml:space="preserve"> </w:t>
      </w:r>
    </w:p>
    <w:p w14:paraId="1AA84933" w14:textId="77777777" w:rsidR="00C339F4" w:rsidRDefault="00000000">
      <w:pPr>
        <w:spacing w:after="137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450CF2CF" w14:textId="77777777" w:rsidR="00C339F4" w:rsidRDefault="00000000">
      <w:pPr>
        <w:spacing w:after="134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1CCBBB67" w14:textId="77777777" w:rsidR="00C339F4" w:rsidRDefault="00000000">
      <w:pPr>
        <w:spacing w:after="136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4EE12DD7" w14:textId="77777777" w:rsidR="00C339F4" w:rsidRDefault="00000000">
      <w:pPr>
        <w:spacing w:after="136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2FA87FA0" w14:textId="77777777" w:rsidR="00C339F4" w:rsidRDefault="00000000">
      <w:pPr>
        <w:spacing w:after="134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6E34F3E4" w14:textId="77777777" w:rsidR="00C339F4" w:rsidRDefault="00000000">
      <w:pPr>
        <w:spacing w:after="136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007D58B5" w14:textId="77777777" w:rsidR="00C339F4" w:rsidRDefault="00000000">
      <w:pPr>
        <w:spacing w:after="136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63C0DA5D" w14:textId="77777777" w:rsidR="00C339F4" w:rsidRDefault="00000000">
      <w:pPr>
        <w:spacing w:after="134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78860DFB" w14:textId="77777777" w:rsidR="00C339F4" w:rsidRDefault="00000000">
      <w:pPr>
        <w:spacing w:after="137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49D34693" w14:textId="77777777" w:rsidR="00C339F4" w:rsidRDefault="00000000">
      <w:pPr>
        <w:spacing w:after="136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494760ED" w14:textId="77777777" w:rsidR="00C339F4" w:rsidRDefault="00000000">
      <w:pPr>
        <w:spacing w:after="134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525E30AC" w14:textId="77777777" w:rsidR="00C339F4" w:rsidRDefault="00000000">
      <w:pPr>
        <w:spacing w:after="136" w:line="259" w:lineRule="auto"/>
        <w:ind w:left="640" w:right="0" w:firstLine="0"/>
        <w:jc w:val="center"/>
      </w:pPr>
      <w:r>
        <w:rPr>
          <w:b/>
          <w:sz w:val="24"/>
        </w:rPr>
        <w:t xml:space="preserve"> </w:t>
      </w:r>
    </w:p>
    <w:p w14:paraId="027E28C1" w14:textId="77777777" w:rsidR="00C339F4" w:rsidRDefault="00000000">
      <w:pPr>
        <w:spacing w:after="136" w:line="259" w:lineRule="auto"/>
        <w:ind w:left="580" w:right="0" w:firstLine="0"/>
        <w:jc w:val="center"/>
      </w:pPr>
      <w:r>
        <w:rPr>
          <w:b/>
          <w:sz w:val="24"/>
        </w:rPr>
        <w:t xml:space="preserve">Mayo de 2022 </w:t>
      </w:r>
    </w:p>
    <w:p w14:paraId="3CEE27AA" w14:textId="77777777" w:rsidR="00C339F4" w:rsidRDefault="00000000">
      <w:pPr>
        <w:spacing w:after="134" w:line="259" w:lineRule="auto"/>
        <w:ind w:left="74" w:right="0" w:firstLine="0"/>
        <w:jc w:val="center"/>
      </w:pPr>
      <w:r>
        <w:rPr>
          <w:b/>
          <w:sz w:val="24"/>
        </w:rPr>
        <w:t xml:space="preserve"> </w:t>
      </w:r>
    </w:p>
    <w:p w14:paraId="6FF7679A" w14:textId="2F0A322A" w:rsidR="00C339F4" w:rsidRDefault="00000000" w:rsidP="00943B1A">
      <w:pPr>
        <w:spacing w:after="136" w:line="259" w:lineRule="auto"/>
        <w:ind w:left="74" w:right="0" w:firstLine="0"/>
        <w:jc w:val="center"/>
      </w:pPr>
      <w:r>
        <w:rPr>
          <w:b/>
          <w:sz w:val="24"/>
        </w:rPr>
        <w:t xml:space="preserve"> </w:t>
      </w:r>
    </w:p>
    <w:p w14:paraId="5D7549F6" w14:textId="77777777" w:rsidR="00943B1A" w:rsidRDefault="00943B1A" w:rsidP="00943B1A">
      <w:pPr>
        <w:ind w:right="300"/>
      </w:pPr>
    </w:p>
    <w:p w14:paraId="4FADA7DE" w14:textId="77777777" w:rsidR="00943B1A" w:rsidRDefault="00943B1A" w:rsidP="00943B1A">
      <w:pPr>
        <w:ind w:right="300"/>
      </w:pPr>
    </w:p>
    <w:p w14:paraId="331C6DDF" w14:textId="77777777" w:rsidR="00943B1A" w:rsidRDefault="00943B1A" w:rsidP="00943B1A">
      <w:pPr>
        <w:ind w:right="300"/>
      </w:pPr>
    </w:p>
    <w:p w14:paraId="1C3F8D72" w14:textId="540DDE77" w:rsidR="00C339F4" w:rsidRDefault="00000000" w:rsidP="00943B1A">
      <w:pPr>
        <w:ind w:right="300"/>
      </w:pPr>
      <w:r>
        <w:lastRenderedPageBreak/>
        <w:t xml:space="preserve">La </w:t>
      </w:r>
      <w:proofErr w:type="spellStart"/>
      <w:r>
        <w:t>Oficina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Unidas </w:t>
      </w:r>
      <w:proofErr w:type="spellStart"/>
      <w:r>
        <w:t>en</w:t>
      </w:r>
      <w:proofErr w:type="spellEnd"/>
      <w:r>
        <w:t xml:space="preserve"> Viena, Austria,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establecida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 de </w:t>
      </w:r>
      <w:proofErr w:type="spellStart"/>
      <w:r>
        <w:t>enero</w:t>
      </w:r>
      <w:proofErr w:type="spellEnd"/>
      <w:r>
        <w:t xml:space="preserve"> de 1980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sede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Unidas. </w:t>
      </w:r>
      <w:proofErr w:type="spellStart"/>
      <w:r>
        <w:t>Tras</w:t>
      </w:r>
      <w:proofErr w:type="spellEnd"/>
      <w:r>
        <w:t xml:space="preserve"> la </w:t>
      </w:r>
      <w:proofErr w:type="spellStart"/>
      <w:r>
        <w:t>apertura</w:t>
      </w:r>
      <w:proofErr w:type="spellEnd"/>
      <w:r>
        <w:t xml:space="preserve"> de la Misión Permanente de la República Dominicana ante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Viena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julio</w:t>
      </w:r>
      <w:proofErr w:type="spellEnd"/>
      <w:r>
        <w:t xml:space="preserve"> de 2005, </w:t>
      </w:r>
      <w:proofErr w:type="spellStart"/>
      <w:r>
        <w:t>hemos</w:t>
      </w:r>
      <w:proofErr w:type="spellEnd"/>
      <w:r>
        <w:t xml:space="preserve"> dado </w:t>
      </w:r>
      <w:proofErr w:type="spellStart"/>
      <w:r>
        <w:t>seguimiento</w:t>
      </w:r>
      <w:proofErr w:type="spellEnd"/>
      <w:r>
        <w:t xml:space="preserve"> </w:t>
      </w:r>
      <w:proofErr w:type="spellStart"/>
      <w:r>
        <w:t>proactivo</w:t>
      </w:r>
      <w:proofErr w:type="spellEnd"/>
      <w:r>
        <w:t xml:space="preserve"> a las </w:t>
      </w:r>
      <w:proofErr w:type="spellStart"/>
      <w:r>
        <w:t>relaciones</w:t>
      </w:r>
      <w:proofErr w:type="spellEnd"/>
      <w:r>
        <w:t xml:space="preserve"> con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sede</w:t>
      </w:r>
      <w:proofErr w:type="spellEnd"/>
      <w:r>
        <w:t xml:space="preserve">.  </w:t>
      </w:r>
    </w:p>
    <w:p w14:paraId="4D221213" w14:textId="77777777" w:rsidR="00C339F4" w:rsidRDefault="00000000">
      <w:pPr>
        <w:ind w:left="327" w:right="300"/>
      </w:pPr>
      <w:r>
        <w:t xml:space="preserve">La República Dominicana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acreditada</w:t>
      </w:r>
      <w:proofErr w:type="spellEnd"/>
      <w:r>
        <w:t xml:space="preserve"> ante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: </w:t>
      </w:r>
      <w:proofErr w:type="spellStart"/>
      <w:r>
        <w:t>Oficina</w:t>
      </w:r>
      <w:proofErr w:type="spellEnd"/>
      <w:r>
        <w:t xml:space="preserve"> de </w:t>
      </w:r>
      <w:proofErr w:type="spellStart"/>
      <w:r>
        <w:t>Naciones</w:t>
      </w:r>
      <w:proofErr w:type="spellEnd"/>
      <w:r>
        <w:t xml:space="preserve"> Unidas contra la </w:t>
      </w:r>
      <w:proofErr w:type="spellStart"/>
      <w:r>
        <w:t>Droga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Delito</w:t>
      </w:r>
      <w:proofErr w:type="spellEnd"/>
      <w:r>
        <w:t xml:space="preserve"> (UNODC); </w:t>
      </w:r>
      <w:proofErr w:type="spellStart"/>
      <w:r>
        <w:t>Organismo</w:t>
      </w:r>
      <w:proofErr w:type="spellEnd"/>
      <w:r>
        <w:t xml:space="preserve"> Internacional de Energía </w:t>
      </w:r>
      <w:proofErr w:type="spellStart"/>
      <w:r>
        <w:t>Atómica</w:t>
      </w:r>
      <w:proofErr w:type="spellEnd"/>
      <w:r>
        <w:t xml:space="preserve"> (OIEA); Organización de </w:t>
      </w:r>
      <w:proofErr w:type="spellStart"/>
      <w:r>
        <w:t>Naciones</w:t>
      </w:r>
      <w:proofErr w:type="spellEnd"/>
      <w:r>
        <w:t xml:space="preserve"> Unidas para </w:t>
      </w:r>
      <w:proofErr w:type="spellStart"/>
      <w:r>
        <w:t>el</w:t>
      </w:r>
      <w:proofErr w:type="spellEnd"/>
      <w:r>
        <w:t xml:space="preserve"> Desarrollo Industrial (ONUDI); Comisión </w:t>
      </w:r>
      <w:proofErr w:type="spellStart"/>
      <w:r>
        <w:t>Preparatoria</w:t>
      </w:r>
      <w:proofErr w:type="spellEnd"/>
      <w:r>
        <w:t xml:space="preserve"> del </w:t>
      </w:r>
      <w:proofErr w:type="spellStart"/>
      <w:r>
        <w:t>Tratado</w:t>
      </w:r>
      <w:proofErr w:type="spellEnd"/>
      <w:r>
        <w:t xml:space="preserve"> de </w:t>
      </w:r>
      <w:proofErr w:type="spellStart"/>
      <w:r>
        <w:t>Prohibición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Ensayos</w:t>
      </w:r>
      <w:proofErr w:type="spellEnd"/>
      <w:r>
        <w:t xml:space="preserve"> </w:t>
      </w:r>
      <w:proofErr w:type="spellStart"/>
      <w:r>
        <w:t>Nucleares</w:t>
      </w:r>
      <w:proofErr w:type="spellEnd"/>
      <w:r>
        <w:t xml:space="preserve"> (OTPCEN); </w:t>
      </w:r>
      <w:proofErr w:type="spellStart"/>
      <w:r>
        <w:t>Oficina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Unidas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Asuntos</w:t>
      </w:r>
      <w:proofErr w:type="spellEnd"/>
      <w:r>
        <w:t xml:space="preserve"> del Espacio </w:t>
      </w:r>
      <w:proofErr w:type="spellStart"/>
      <w:r>
        <w:t>Ultraterrestre</w:t>
      </w:r>
      <w:proofErr w:type="spellEnd"/>
      <w:r>
        <w:t xml:space="preserve"> (UNOOSA); y la Comisión de las </w:t>
      </w:r>
      <w:proofErr w:type="spellStart"/>
      <w:r>
        <w:t>Naciones</w:t>
      </w:r>
      <w:proofErr w:type="spellEnd"/>
      <w:r>
        <w:t xml:space="preserve"> Unidas para </w:t>
      </w:r>
      <w:proofErr w:type="spellStart"/>
      <w:r>
        <w:t>el</w:t>
      </w:r>
      <w:proofErr w:type="spellEnd"/>
      <w:r>
        <w:t xml:space="preserve"> Derecho Mercantil Internacional (CNUDMI). También </w:t>
      </w:r>
      <w:proofErr w:type="spellStart"/>
      <w:r>
        <w:t>suscribimos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Código de </w:t>
      </w:r>
      <w:proofErr w:type="spellStart"/>
      <w:r>
        <w:t>Conducta</w:t>
      </w:r>
      <w:proofErr w:type="spellEnd"/>
      <w:r>
        <w:t xml:space="preserve"> de La Haya contra la </w:t>
      </w:r>
      <w:proofErr w:type="spellStart"/>
      <w:r>
        <w:t>Proliferación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Misiles</w:t>
      </w:r>
      <w:proofErr w:type="spellEnd"/>
      <w:r>
        <w:t xml:space="preserve"> </w:t>
      </w:r>
      <w:proofErr w:type="spellStart"/>
      <w:r>
        <w:t>Balísticos</w:t>
      </w:r>
      <w:proofErr w:type="spellEnd"/>
      <w:r>
        <w:t xml:space="preserve"> (HCOC).  </w:t>
      </w:r>
    </w:p>
    <w:p w14:paraId="2F1C3D91" w14:textId="77777777" w:rsidR="00C339F4" w:rsidRDefault="00000000">
      <w:pPr>
        <w:ind w:left="327" w:right="300"/>
      </w:pPr>
      <w:r>
        <w:t xml:space="preserve">Si bien la República Dominicana no es </w:t>
      </w:r>
      <w:proofErr w:type="spellStart"/>
      <w:r>
        <w:t>miembro</w:t>
      </w:r>
      <w:proofErr w:type="spellEnd"/>
      <w:r>
        <w:t xml:space="preserve"> del Fondo de la OPEP para </w:t>
      </w:r>
      <w:proofErr w:type="spellStart"/>
      <w:r>
        <w:t>el</w:t>
      </w:r>
      <w:proofErr w:type="spellEnd"/>
      <w:r>
        <w:t xml:space="preserve"> Desarrollo Internacional (OFID), se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un </w:t>
      </w:r>
      <w:proofErr w:type="spellStart"/>
      <w:r>
        <w:t>estado</w:t>
      </w:r>
      <w:proofErr w:type="spellEnd"/>
      <w:r>
        <w:t xml:space="preserve"> de las </w:t>
      </w:r>
      <w:proofErr w:type="spellStart"/>
      <w:r>
        <w:t>relaciones</w:t>
      </w:r>
      <w:proofErr w:type="spellEnd"/>
      <w:r>
        <w:t xml:space="preserve"> de </w:t>
      </w:r>
      <w:proofErr w:type="spellStart"/>
      <w:r>
        <w:t>cooperación</w:t>
      </w:r>
      <w:proofErr w:type="spellEnd"/>
      <w:r>
        <w:t xml:space="preserve">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financiera</w:t>
      </w:r>
      <w:proofErr w:type="spellEnd"/>
      <w:r>
        <w:t xml:space="preserve"> multilateral.    </w:t>
      </w:r>
    </w:p>
    <w:p w14:paraId="6972B545" w14:textId="77777777" w:rsidR="00C339F4" w:rsidRDefault="00000000">
      <w:pPr>
        <w:ind w:left="327" w:right="300"/>
      </w:pPr>
      <w:r>
        <w:t xml:space="preserve">La Misión Permanente </w:t>
      </w:r>
      <w:proofErr w:type="spellStart"/>
      <w:r>
        <w:t>participa</w:t>
      </w:r>
      <w:proofErr w:type="spellEnd"/>
      <w:r>
        <w:t xml:space="preserve"> y/o </w:t>
      </w:r>
      <w:proofErr w:type="spellStart"/>
      <w:r>
        <w:t>coordina</w:t>
      </w:r>
      <w:proofErr w:type="spellEnd"/>
      <w:r>
        <w:t xml:space="preserve"> la </w:t>
      </w:r>
      <w:proofErr w:type="spellStart"/>
      <w:r>
        <w:t>representación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</w:t>
      </w:r>
      <w:proofErr w:type="spellStart"/>
      <w:r>
        <w:t>dominicano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reuniones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órganos</w:t>
      </w:r>
      <w:proofErr w:type="spellEnd"/>
      <w:r>
        <w:t xml:space="preserve"> </w:t>
      </w:r>
      <w:proofErr w:type="spellStart"/>
      <w:r>
        <w:t>rectores</w:t>
      </w:r>
      <w:proofErr w:type="spellEnd"/>
      <w:r>
        <w:t xml:space="preserve"> y </w:t>
      </w:r>
      <w:proofErr w:type="spellStart"/>
      <w:r>
        <w:t>subsidiarios</w:t>
      </w:r>
      <w:proofErr w:type="spellEnd"/>
      <w:r>
        <w:t xml:space="preserve">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con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Viena, </w:t>
      </w:r>
      <w:proofErr w:type="spellStart"/>
      <w:r>
        <w:t>logrando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foros</w:t>
      </w:r>
      <w:proofErr w:type="spellEnd"/>
      <w:r>
        <w:t xml:space="preserve">.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, </w:t>
      </w:r>
      <w:proofErr w:type="spellStart"/>
      <w:r>
        <w:t>fomentamos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 de </w:t>
      </w:r>
      <w:proofErr w:type="spellStart"/>
      <w:r>
        <w:t>delegados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 y </w:t>
      </w:r>
      <w:proofErr w:type="spellStart"/>
      <w:r>
        <w:t>expertos</w:t>
      </w:r>
      <w:proofErr w:type="spellEnd"/>
      <w:r>
        <w:t xml:space="preserve"> </w:t>
      </w:r>
      <w:proofErr w:type="spellStart"/>
      <w:r>
        <w:t>dominicanos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gran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reuniones</w:t>
      </w:r>
      <w:proofErr w:type="spellEnd"/>
      <w:r>
        <w:t xml:space="preserve">, </w:t>
      </w:r>
      <w:proofErr w:type="spellStart"/>
      <w:r>
        <w:t>cursos</w:t>
      </w:r>
      <w:proofErr w:type="spellEnd"/>
      <w:r>
        <w:t xml:space="preserve"> y </w:t>
      </w:r>
      <w:proofErr w:type="spellStart"/>
      <w:r>
        <w:t>talleres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, regional e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de las </w:t>
      </w:r>
      <w:proofErr w:type="spellStart"/>
      <w:r>
        <w:t>organizaciones</w:t>
      </w:r>
      <w:proofErr w:type="spellEnd"/>
      <w:r>
        <w:t xml:space="preserve">, </w:t>
      </w:r>
      <w:proofErr w:type="spellStart"/>
      <w:r>
        <w:t>ofreciendo</w:t>
      </w:r>
      <w:proofErr w:type="spellEnd"/>
      <w:r>
        <w:t xml:space="preserve"> </w:t>
      </w:r>
      <w:proofErr w:type="spellStart"/>
      <w:r>
        <w:t>apoyo</w:t>
      </w:r>
      <w:proofErr w:type="spellEnd"/>
      <w:r>
        <w:t xml:space="preserve"> </w:t>
      </w:r>
      <w:proofErr w:type="spellStart"/>
      <w:r>
        <w:t>logístico</w:t>
      </w:r>
      <w:proofErr w:type="spellEnd"/>
      <w:r>
        <w:t xml:space="preserve"> y </w:t>
      </w:r>
      <w:proofErr w:type="spellStart"/>
      <w:r>
        <w:t>sustantivo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. Un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y </w:t>
      </w:r>
      <w:proofErr w:type="spellStart"/>
      <w:r>
        <w:t>canalización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cooperación</w:t>
      </w:r>
      <w:proofErr w:type="spellEnd"/>
      <w:r>
        <w:t xml:space="preserve"> y </w:t>
      </w:r>
      <w:proofErr w:type="spellStart"/>
      <w:r>
        <w:t>asistencia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de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prioritarias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.  </w:t>
      </w:r>
    </w:p>
    <w:p w14:paraId="70A110D9" w14:textId="77777777" w:rsidR="00C339F4" w:rsidRDefault="00000000">
      <w:pPr>
        <w:ind w:left="327" w:right="300"/>
      </w:pPr>
      <w:proofErr w:type="spellStart"/>
      <w:r>
        <w:t>Igualmente</w:t>
      </w:r>
      <w:proofErr w:type="spellEnd"/>
      <w:r>
        <w:t xml:space="preserve">, la República Dominicana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plenarias</w:t>
      </w:r>
      <w:proofErr w:type="spellEnd"/>
      <w:r>
        <w:t xml:space="preserve"> y </w:t>
      </w:r>
      <w:proofErr w:type="spellStart"/>
      <w:r>
        <w:t>reuniones</w:t>
      </w:r>
      <w:proofErr w:type="spellEnd"/>
      <w:r>
        <w:t xml:space="preserve"> de </w:t>
      </w:r>
      <w:proofErr w:type="spellStart"/>
      <w:r>
        <w:t>coordinación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del Grupo de </w:t>
      </w:r>
      <w:proofErr w:type="spellStart"/>
      <w:r>
        <w:t>Países</w:t>
      </w:r>
      <w:proofErr w:type="spellEnd"/>
      <w:r>
        <w:t xml:space="preserve"> de América Latina y </w:t>
      </w:r>
      <w:proofErr w:type="spellStart"/>
      <w:r>
        <w:t>el</w:t>
      </w:r>
      <w:proofErr w:type="spellEnd"/>
      <w:r>
        <w:t xml:space="preserve"> Caribe (GRULAC), </w:t>
      </w:r>
      <w:proofErr w:type="spellStart"/>
      <w:r>
        <w:t>el</w:t>
      </w:r>
      <w:proofErr w:type="spellEnd"/>
      <w:r>
        <w:t xml:space="preserve"> Grupo de </w:t>
      </w:r>
      <w:proofErr w:type="spellStart"/>
      <w:r>
        <w:t>los</w:t>
      </w:r>
      <w:proofErr w:type="spellEnd"/>
      <w:r>
        <w:t xml:space="preserve"> 77 y China (G77 y China)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Movimiento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No </w:t>
      </w:r>
      <w:proofErr w:type="spellStart"/>
      <w:r>
        <w:t>Alineados</w:t>
      </w:r>
      <w:proofErr w:type="spellEnd"/>
      <w:r>
        <w:t xml:space="preserve"> (NAM),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del Grupo de </w:t>
      </w:r>
      <w:proofErr w:type="spellStart"/>
      <w:r>
        <w:t>Embajadores</w:t>
      </w:r>
      <w:proofErr w:type="spellEnd"/>
      <w:r>
        <w:t xml:space="preserve"> </w:t>
      </w:r>
      <w:proofErr w:type="spellStart"/>
      <w:r>
        <w:t>Francófonos</w:t>
      </w:r>
      <w:proofErr w:type="spellEnd"/>
      <w:r>
        <w:t xml:space="preserve"> (GAF).  </w:t>
      </w:r>
    </w:p>
    <w:p w14:paraId="6E104D8A" w14:textId="77777777" w:rsidR="00C339F4" w:rsidRDefault="00000000">
      <w:pPr>
        <w:ind w:left="327" w:right="300"/>
      </w:pPr>
      <w:r>
        <w:t xml:space="preserve">El </w:t>
      </w:r>
      <w:proofErr w:type="spellStart"/>
      <w:r>
        <w:t>objetivo</w:t>
      </w:r>
      <w:proofErr w:type="spellEnd"/>
      <w:r>
        <w:t xml:space="preserve"> de la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es </w:t>
      </w:r>
      <w:proofErr w:type="spellStart"/>
      <w:r>
        <w:t>presentar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y </w:t>
      </w:r>
      <w:proofErr w:type="spellStart"/>
      <w:r>
        <w:t>sintetizada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que </w:t>
      </w:r>
      <w:proofErr w:type="spellStart"/>
      <w:r>
        <w:t>realizan</w:t>
      </w:r>
      <w:proofErr w:type="spellEnd"/>
      <w:r>
        <w:t xml:space="preserve">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con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Viena. Se </w:t>
      </w:r>
      <w:proofErr w:type="spellStart"/>
      <w:r>
        <w:t>adjuntan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jurídicos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nacionales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jurídicos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ratificados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República Dominicana, </w:t>
      </w:r>
      <w:proofErr w:type="spellStart"/>
      <w:r>
        <w:t>vinculados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que se </w:t>
      </w:r>
      <w:proofErr w:type="spellStart"/>
      <w:r>
        <w:t>abordan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.  </w:t>
      </w:r>
    </w:p>
    <w:p w14:paraId="027B98F4" w14:textId="77777777" w:rsidR="00C339F4" w:rsidRDefault="00000000">
      <w:pPr>
        <w:spacing w:after="11"/>
        <w:ind w:left="327" w:right="300"/>
      </w:pPr>
      <w:r>
        <w:t xml:space="preserve">Esta </w:t>
      </w:r>
      <w:proofErr w:type="spellStart"/>
      <w:r>
        <w:t>guía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un </w:t>
      </w:r>
      <w:proofErr w:type="spellStart"/>
      <w:r>
        <w:t>esfuerzo</w:t>
      </w:r>
      <w:proofErr w:type="spellEnd"/>
      <w:r>
        <w:t xml:space="preserve"> colectivo: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compilada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</w:p>
    <w:p w14:paraId="49A645CF" w14:textId="77777777" w:rsidR="00943B1A" w:rsidRDefault="00000000">
      <w:pPr>
        <w:spacing w:after="0"/>
        <w:ind w:left="327" w:right="300"/>
      </w:pPr>
      <w:proofErr w:type="spellStart"/>
      <w:r>
        <w:t>Ministra</w:t>
      </w:r>
      <w:proofErr w:type="spellEnd"/>
      <w:r>
        <w:t xml:space="preserve"> </w:t>
      </w:r>
      <w:proofErr w:type="spellStart"/>
      <w:r>
        <w:t>Consejera</w:t>
      </w:r>
      <w:proofErr w:type="spellEnd"/>
      <w:r>
        <w:t xml:space="preserve"> Wendy Olivero, 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aportadas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responsables de las diferentes</w:t>
      </w:r>
      <w:proofErr w:type="spellEnd"/>
      <w:r>
        <w:t xml:space="preserve">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a saber: </w:t>
      </w:r>
    </w:p>
    <w:p w14:paraId="160CD19B" w14:textId="77777777" w:rsidR="00943B1A" w:rsidRDefault="00000000" w:rsidP="00943B1A">
      <w:pPr>
        <w:pStyle w:val="ListParagraph"/>
        <w:numPr>
          <w:ilvl w:val="0"/>
          <w:numId w:val="17"/>
        </w:numPr>
        <w:spacing w:after="0"/>
        <w:ind w:right="300"/>
      </w:pPr>
      <w:proofErr w:type="spellStart"/>
      <w:r>
        <w:t>Oficina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Unidas contra la </w:t>
      </w:r>
      <w:proofErr w:type="spellStart"/>
      <w:r>
        <w:t>Droga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Delito</w:t>
      </w:r>
      <w:proofErr w:type="spellEnd"/>
      <w:r>
        <w:t xml:space="preserve"> (</w:t>
      </w:r>
      <w:proofErr w:type="spellStart"/>
      <w:r w:rsidRPr="00943B1A">
        <w:rPr>
          <w:b/>
        </w:rPr>
        <w:t>Ministra</w:t>
      </w:r>
      <w:proofErr w:type="spellEnd"/>
      <w:r w:rsidRPr="00943B1A">
        <w:rPr>
          <w:b/>
        </w:rPr>
        <w:t xml:space="preserve"> </w:t>
      </w:r>
      <w:proofErr w:type="spellStart"/>
      <w:r w:rsidRPr="00943B1A">
        <w:rPr>
          <w:b/>
        </w:rPr>
        <w:t>Consejera</w:t>
      </w:r>
      <w:proofErr w:type="spellEnd"/>
      <w:r w:rsidRPr="00943B1A">
        <w:rPr>
          <w:b/>
        </w:rPr>
        <w:t xml:space="preserve"> Ellen Martínez</w:t>
      </w:r>
      <w:r>
        <w:t xml:space="preserve"> y </w:t>
      </w:r>
      <w:proofErr w:type="spellStart"/>
      <w:r w:rsidRPr="00943B1A">
        <w:rPr>
          <w:b/>
        </w:rPr>
        <w:t>Consejera</w:t>
      </w:r>
      <w:proofErr w:type="spellEnd"/>
      <w:r w:rsidRPr="00943B1A">
        <w:rPr>
          <w:b/>
        </w:rPr>
        <w:t xml:space="preserve"> Stephanie Payano</w:t>
      </w:r>
      <w:proofErr w:type="gramStart"/>
      <w:r>
        <w:t>);</w:t>
      </w:r>
      <w:proofErr w:type="gramEnd"/>
      <w:r w:rsidR="00943B1A">
        <w:t xml:space="preserve"> </w:t>
      </w:r>
    </w:p>
    <w:p w14:paraId="7A9B6AB8" w14:textId="2CFDD8E3" w:rsidR="00943B1A" w:rsidRDefault="00000000" w:rsidP="00943B1A">
      <w:pPr>
        <w:pStyle w:val="ListParagraph"/>
        <w:numPr>
          <w:ilvl w:val="0"/>
          <w:numId w:val="17"/>
        </w:numPr>
        <w:spacing w:after="0"/>
        <w:ind w:right="300"/>
      </w:pPr>
      <w:proofErr w:type="spellStart"/>
      <w:r>
        <w:t>Organismo</w:t>
      </w:r>
      <w:proofErr w:type="spellEnd"/>
      <w:r>
        <w:t xml:space="preserve"> Internacional de Energía </w:t>
      </w:r>
      <w:proofErr w:type="spellStart"/>
      <w:r>
        <w:t>Atómica</w:t>
      </w:r>
      <w:proofErr w:type="spellEnd"/>
      <w:r>
        <w:t xml:space="preserve">, Comisión </w:t>
      </w:r>
      <w:proofErr w:type="spellStart"/>
      <w:r>
        <w:t>Preparatoria</w:t>
      </w:r>
      <w:proofErr w:type="spellEnd"/>
      <w:r>
        <w:t xml:space="preserve"> de la Organización del </w:t>
      </w:r>
      <w:proofErr w:type="spellStart"/>
      <w:r>
        <w:t>Tratado</w:t>
      </w:r>
      <w:proofErr w:type="spellEnd"/>
      <w:r>
        <w:t xml:space="preserve"> de </w:t>
      </w:r>
      <w:proofErr w:type="spellStart"/>
      <w:r>
        <w:t>Prohibición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Ensayos</w:t>
      </w:r>
      <w:proofErr w:type="spellEnd"/>
      <w:r>
        <w:t xml:space="preserve"> </w:t>
      </w:r>
      <w:proofErr w:type="spellStart"/>
      <w:r w:rsidR="00943B1A">
        <w:t>Nucleares</w:t>
      </w:r>
      <w:proofErr w:type="spellEnd"/>
      <w:r w:rsidR="00943B1A">
        <w:t xml:space="preserve"> (</w:t>
      </w:r>
      <w:proofErr w:type="spellStart"/>
      <w:r w:rsidR="00943B1A" w:rsidRPr="00943B1A">
        <w:rPr>
          <w:b/>
        </w:rPr>
        <w:t>Ministra</w:t>
      </w:r>
      <w:proofErr w:type="spellEnd"/>
      <w:r w:rsidR="00943B1A" w:rsidRPr="00943B1A">
        <w:rPr>
          <w:b/>
        </w:rPr>
        <w:t xml:space="preserve"> </w:t>
      </w:r>
      <w:proofErr w:type="spellStart"/>
      <w:r w:rsidR="00943B1A" w:rsidRPr="00943B1A">
        <w:rPr>
          <w:b/>
        </w:rPr>
        <w:t>Consejera</w:t>
      </w:r>
      <w:proofErr w:type="spellEnd"/>
      <w:r w:rsidR="00943B1A" w:rsidRPr="00943B1A">
        <w:rPr>
          <w:b/>
        </w:rPr>
        <w:t xml:space="preserve"> Wendy Olivero</w:t>
      </w:r>
      <w:r w:rsidR="00943B1A">
        <w:rPr>
          <w:b/>
        </w:rPr>
        <w:t>)</w:t>
      </w:r>
    </w:p>
    <w:p w14:paraId="5749A2B1" w14:textId="188C6181" w:rsidR="00943B1A" w:rsidRDefault="00943B1A" w:rsidP="00943B1A">
      <w:pPr>
        <w:pStyle w:val="ListParagraph"/>
        <w:numPr>
          <w:ilvl w:val="0"/>
          <w:numId w:val="17"/>
        </w:numPr>
        <w:spacing w:after="0"/>
        <w:ind w:right="300"/>
      </w:pPr>
      <w:proofErr w:type="spellStart"/>
      <w:r>
        <w:t>Códig</w:t>
      </w:r>
      <w:proofErr w:type="spellEnd"/>
      <w:r>
        <w:t xml:space="preserve">o de </w:t>
      </w:r>
      <w:proofErr w:type="spellStart"/>
      <w:r>
        <w:t>Conducta</w:t>
      </w:r>
      <w:proofErr w:type="spellEnd"/>
      <w:r>
        <w:t xml:space="preserve"> de La Haya contra la </w:t>
      </w:r>
      <w:proofErr w:type="spellStart"/>
      <w:r>
        <w:t>Proliferación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Misiles</w:t>
      </w:r>
      <w:proofErr w:type="spellEnd"/>
      <w:r>
        <w:t xml:space="preserve"> </w:t>
      </w:r>
      <w:proofErr w:type="spellStart"/>
      <w:r>
        <w:t>Balísticos</w:t>
      </w:r>
      <w:proofErr w:type="spellEnd"/>
      <w:r>
        <w:t xml:space="preserve"> (</w:t>
      </w:r>
      <w:proofErr w:type="spellStart"/>
      <w:r w:rsidRPr="00943B1A">
        <w:rPr>
          <w:b/>
        </w:rPr>
        <w:t>Consejero</w:t>
      </w:r>
      <w:proofErr w:type="spellEnd"/>
      <w:r w:rsidRPr="00943B1A">
        <w:rPr>
          <w:b/>
        </w:rPr>
        <w:t xml:space="preserve"> Flavio Medina</w:t>
      </w:r>
      <w:r>
        <w:t>)</w:t>
      </w:r>
    </w:p>
    <w:p w14:paraId="0061929A" w14:textId="77777777" w:rsidR="00943B1A" w:rsidRDefault="00943B1A" w:rsidP="00943B1A">
      <w:pPr>
        <w:pStyle w:val="ListParagraph"/>
        <w:numPr>
          <w:ilvl w:val="0"/>
          <w:numId w:val="17"/>
        </w:numPr>
        <w:spacing w:after="0"/>
        <w:ind w:right="300"/>
      </w:pPr>
      <w:r>
        <w:t xml:space="preserve">la Organización de las </w:t>
      </w:r>
      <w:proofErr w:type="spellStart"/>
      <w:r>
        <w:t>Naciones</w:t>
      </w:r>
      <w:proofErr w:type="spellEnd"/>
      <w:r>
        <w:t xml:space="preserve"> Unidas para </w:t>
      </w:r>
      <w:proofErr w:type="spellStart"/>
      <w:r>
        <w:t>el</w:t>
      </w:r>
      <w:proofErr w:type="spellEnd"/>
      <w:r>
        <w:t xml:space="preserve"> Desarrollo Industrial y </w:t>
      </w:r>
      <w:proofErr w:type="spellStart"/>
      <w:r>
        <w:t>Oficina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Unidas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Asuntos</w:t>
      </w:r>
      <w:proofErr w:type="spellEnd"/>
      <w:r>
        <w:t xml:space="preserve"> del Espacio </w:t>
      </w:r>
      <w:proofErr w:type="spellStart"/>
      <w:r>
        <w:t>Ultraterrestre</w:t>
      </w:r>
      <w:proofErr w:type="spellEnd"/>
      <w:r>
        <w:t xml:space="preserve"> (</w:t>
      </w:r>
      <w:proofErr w:type="spellStart"/>
      <w:r w:rsidRPr="00943B1A">
        <w:rPr>
          <w:b/>
        </w:rPr>
        <w:t>Ministra</w:t>
      </w:r>
      <w:proofErr w:type="spellEnd"/>
      <w:r w:rsidRPr="00943B1A">
        <w:rPr>
          <w:b/>
        </w:rPr>
        <w:t xml:space="preserve"> </w:t>
      </w:r>
      <w:proofErr w:type="spellStart"/>
      <w:r w:rsidRPr="00943B1A">
        <w:rPr>
          <w:b/>
        </w:rPr>
        <w:t>Consejera</w:t>
      </w:r>
      <w:proofErr w:type="spellEnd"/>
      <w:r w:rsidRPr="00943B1A">
        <w:rPr>
          <w:b/>
        </w:rPr>
        <w:t xml:space="preserve"> Odile Batista</w:t>
      </w:r>
      <w:proofErr w:type="gramStart"/>
      <w:r>
        <w:t>);</w:t>
      </w:r>
      <w:proofErr w:type="gramEnd"/>
      <w:r>
        <w:t xml:space="preserve"> </w:t>
      </w:r>
    </w:p>
    <w:p w14:paraId="66F2DEC3" w14:textId="77777777" w:rsidR="00943B1A" w:rsidRDefault="00943B1A" w:rsidP="00943B1A">
      <w:pPr>
        <w:pStyle w:val="ListParagraph"/>
        <w:numPr>
          <w:ilvl w:val="0"/>
          <w:numId w:val="17"/>
        </w:numPr>
        <w:spacing w:after="0"/>
        <w:ind w:right="300"/>
      </w:pPr>
      <w:r>
        <w:t>L</w:t>
      </w:r>
      <w:r>
        <w:t xml:space="preserve">a Comisión de las </w:t>
      </w:r>
      <w:proofErr w:type="spellStart"/>
      <w:r>
        <w:t>Naciones</w:t>
      </w:r>
      <w:proofErr w:type="spellEnd"/>
      <w:r>
        <w:t xml:space="preserve"> Unidas para </w:t>
      </w:r>
      <w:proofErr w:type="spellStart"/>
      <w:r>
        <w:t>el</w:t>
      </w:r>
      <w:proofErr w:type="spellEnd"/>
      <w:r>
        <w:t xml:space="preserve"> Derecho Mercantil Internacional (</w:t>
      </w:r>
      <w:proofErr w:type="spellStart"/>
      <w:r w:rsidRPr="00943B1A">
        <w:rPr>
          <w:b/>
        </w:rPr>
        <w:t>Embajadora</w:t>
      </w:r>
      <w:proofErr w:type="spellEnd"/>
      <w:r w:rsidRPr="00943B1A">
        <w:rPr>
          <w:b/>
        </w:rPr>
        <w:t xml:space="preserve"> Alterna Roxanna de </w:t>
      </w:r>
      <w:proofErr w:type="spellStart"/>
      <w:r w:rsidRPr="00943B1A">
        <w:rPr>
          <w:b/>
        </w:rPr>
        <w:t>los</w:t>
      </w:r>
      <w:proofErr w:type="spellEnd"/>
      <w:r w:rsidRPr="00943B1A">
        <w:rPr>
          <w:b/>
        </w:rPr>
        <w:t xml:space="preserve"> Santos</w:t>
      </w:r>
      <w:proofErr w:type="gramStart"/>
      <w:r>
        <w:t>);</w:t>
      </w:r>
      <w:proofErr w:type="gramEnd"/>
      <w:r>
        <w:t xml:space="preserve"> </w:t>
      </w:r>
    </w:p>
    <w:p w14:paraId="6477EB60" w14:textId="63BD1C48" w:rsidR="00C339F4" w:rsidRDefault="00943B1A" w:rsidP="00943B1A">
      <w:pPr>
        <w:spacing w:after="158" w:line="259" w:lineRule="auto"/>
        <w:ind w:left="615" w:right="0" w:firstLine="0"/>
      </w:pPr>
      <w:r>
        <w:t xml:space="preserve">Fondo de la OPEP para </w:t>
      </w:r>
      <w:proofErr w:type="spellStart"/>
      <w:r>
        <w:t>el</w:t>
      </w:r>
      <w:proofErr w:type="spellEnd"/>
      <w:r>
        <w:t xml:space="preserve"> Desarrollo Internacional (</w:t>
      </w:r>
      <w:proofErr w:type="spellStart"/>
      <w:r w:rsidRPr="00943B1A">
        <w:rPr>
          <w:b/>
        </w:rPr>
        <w:t>Ministra</w:t>
      </w:r>
      <w:proofErr w:type="spellEnd"/>
      <w:r w:rsidRPr="00943B1A">
        <w:rPr>
          <w:b/>
        </w:rPr>
        <w:t xml:space="preserve"> </w:t>
      </w:r>
      <w:proofErr w:type="spellStart"/>
      <w:r w:rsidRPr="00943B1A">
        <w:rPr>
          <w:b/>
        </w:rPr>
        <w:t>Consejera</w:t>
      </w:r>
      <w:proofErr w:type="spellEnd"/>
      <w:r w:rsidRPr="00943B1A">
        <w:rPr>
          <w:b/>
        </w:rPr>
        <w:t xml:space="preserve"> Wendy Olivero</w:t>
      </w:r>
      <w:r>
        <w:t xml:space="preserve">).  </w:t>
      </w:r>
    </w:p>
    <w:tbl>
      <w:tblPr>
        <w:tblStyle w:val="TableGrid"/>
        <w:tblW w:w="9800" w:type="dxa"/>
        <w:tblInd w:w="48" w:type="dxa"/>
        <w:tblCellMar>
          <w:top w:w="7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7527"/>
      </w:tblGrid>
      <w:tr w:rsidR="00C339F4" w14:paraId="6D59C648" w14:textId="77777777" w:rsidTr="00943B1A">
        <w:trPr>
          <w:trHeight w:val="102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9EB6" w14:textId="77777777" w:rsidR="00C339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lastRenderedPageBreak/>
              <w:t xml:space="preserve">ORGANIZACION:  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87FB" w14:textId="77777777" w:rsidR="00C339F4" w:rsidRDefault="00000000">
            <w:pPr>
              <w:spacing w:after="0" w:line="274" w:lineRule="auto"/>
              <w:ind w:left="2" w:right="0" w:firstLine="0"/>
            </w:pPr>
            <w:r>
              <w:rPr>
                <w:b/>
                <w:sz w:val="24"/>
              </w:rPr>
              <w:t>OFICINA DE LAS NACIONES UNIDAS PARA LOS ASUNTOS DEL ESPACIO ULTRATERRESTRE (UNOOSA)</w:t>
            </w:r>
            <w:hyperlink r:id="rId28">
              <w:r>
                <w:rPr>
                  <w:b/>
                  <w:sz w:val="24"/>
                </w:rPr>
                <w:t xml:space="preserve"> </w:t>
              </w:r>
            </w:hyperlink>
            <w:hyperlink r:id="rId29">
              <w:r>
                <w:rPr>
                  <w:b/>
                  <w:color w:val="0563C1"/>
                  <w:sz w:val="24"/>
                  <w:u w:val="single" w:color="0563C1"/>
                </w:rPr>
                <w:t>www.unoosa.org</w:t>
              </w:r>
            </w:hyperlink>
            <w:hyperlink r:id="rId30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 </w:t>
            </w:r>
          </w:p>
          <w:p w14:paraId="2B83762F" w14:textId="77777777" w:rsidR="00C339F4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C339F4" w14:paraId="4C7FD32A" w14:textId="77777777" w:rsidTr="00943B1A">
        <w:trPr>
          <w:trHeight w:val="1187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B6DD" w14:textId="4A5BBA69" w:rsidR="00C339F4" w:rsidRDefault="00943B1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0B31E0" wp14:editId="5556DA2E">
                      <wp:simplePos x="0" y="0"/>
                      <wp:positionH relativeFrom="column">
                        <wp:posOffset>-73580</wp:posOffset>
                      </wp:positionH>
                      <wp:positionV relativeFrom="paragraph">
                        <wp:posOffset>1079291</wp:posOffset>
                      </wp:positionV>
                      <wp:extent cx="6227180" cy="7499181"/>
                      <wp:effectExtent l="0" t="0" r="8890" b="6985"/>
                      <wp:wrapNone/>
                      <wp:docPr id="19645571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27180" cy="74991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A3C5B6" w14:textId="77777777" w:rsidR="00943B1A" w:rsidRDefault="00943B1A" w:rsidP="00943B1A">
                                  <w:pPr>
                                    <w:tabs>
                                      <w:tab w:val="center" w:pos="839"/>
                                      <w:tab w:val="center" w:pos="2450"/>
                                    </w:tabs>
                                    <w:spacing w:after="0" w:line="259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Objetivos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Mandato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:  </w:t>
                                  </w:r>
                                </w:p>
                                <w:p w14:paraId="70E4C316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131D1962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114" w:firstLine="0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Oficina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Unidas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Asuntos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Espacio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(UNOOSA), es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responsable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promover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cooperación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internacional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uso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pacífico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Trabaja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ayudando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países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especial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países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desarrollo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para acceder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beneficios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acelerar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desarrollo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sostenible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cubriendo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aspectos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ley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espacial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hasta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aplicaciones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espaciales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También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promueve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sostenibilidad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actividades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buscando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soluciones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asuntos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desechos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espaciales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</w:p>
                                <w:p w14:paraId="5E6377C7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116" w:firstLine="0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La UNOOSA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desarrolla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actividades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tales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entrenamientos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talleres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conferencias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portales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web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compartir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conocimientos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También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provee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becas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Tiene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programas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dedicados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temas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específicos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reducción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desastres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programa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UN-SPIDER) </w:t>
                                  </w:r>
                                </w:p>
                                <w:p w14:paraId="28F6E975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118" w:firstLine="0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Oficina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apoyo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países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entender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fundamentos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ley del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aumentar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sus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capacidades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redactar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revisar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ley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espacial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nacional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acuerdo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marcos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normativos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internacionales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</w:p>
                                <w:p w14:paraId="2366F104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110" w:firstLine="0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La UNOOSA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actúa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secretaría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única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comisión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Asamblea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General que se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ocupa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exclusivamente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cooperación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internacional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usos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pacíficos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: la Comisión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Unidas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sobre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Utilización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Espacio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con Fines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Pacíficos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(COPUOS). También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mantiene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Registro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Unidas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Objetos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Lanzados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al Espacio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Los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orígenes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Oficina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datan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13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diciembre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1958,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cuando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fue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establecida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pequeña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unidad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expertos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Secretaría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Unidas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Nueva York, para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apoyo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recién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creada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Comisión Ad Hoc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Asamblea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General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Naciones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Unidas: la COPUOS (la COPUOS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fue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establecida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mediante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resolución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1348 (XIII)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Asamblea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General de 1958). </w:t>
                                  </w:r>
                                </w:p>
                                <w:p w14:paraId="3F38F32E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06D6058E" w14:textId="77777777" w:rsidR="00943B1A" w:rsidRDefault="00943B1A" w:rsidP="00943B1A">
                                  <w:pPr>
                                    <w:tabs>
                                      <w:tab w:val="center" w:pos="839"/>
                                      <w:tab w:val="center" w:pos="2685"/>
                                    </w:tabs>
                                    <w:spacing w:after="16" w:line="259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Estructura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organizativa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5B9FC3E5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1B2B0195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Los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u w:val="single" w:color="000000"/>
                                    </w:rPr>
                                    <w:t>órganos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u w:val="single" w:color="000000"/>
                                    </w:rPr>
                                    <w:t>rectores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Oficina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son:  </w:t>
                                  </w:r>
                                </w:p>
                                <w:p w14:paraId="5BE87F5A" w14:textId="77777777" w:rsidR="00943B1A" w:rsidRDefault="00943B1A" w:rsidP="00943B1A">
                                  <w:pPr>
                                    <w:spacing w:after="17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016A91D1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733" w:firstLine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1-la Comisión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sobre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utilización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espacio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ultraterrestre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con fines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pacíficos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-COPUOS-; 2-la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Subcomisión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Asuntos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Científicos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Técnicos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y  3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-la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Subcomisión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Asuntos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Jurídicos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 </w:t>
                                  </w:r>
                                </w:p>
                                <w:p w14:paraId="0E924E75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733" w:firstLine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391B77E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u w:val="single" w:color="000000"/>
                                    </w:rPr>
                                    <w:t>Periodicidad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u w:val="single" w:color="000000"/>
                                    </w:rPr>
                                    <w:t xml:space="preserve"> de las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u w:val="single" w:color="000000"/>
                                    </w:rPr>
                                    <w:t>reuniones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cada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uno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órganos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rectores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sesiona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vez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por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año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 </w:t>
                                  </w:r>
                                </w:p>
                                <w:p w14:paraId="08390AEF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5F0984CF" w14:textId="0F65221B" w:rsidR="00943B1A" w:rsidRDefault="00943B1A" w:rsidP="00943B1A">
                                  <w:pPr>
                                    <w:spacing w:after="0" w:line="238" w:lineRule="auto"/>
                                    <w:ind w:left="180" w:right="733" w:firstLine="0"/>
                                    <w:jc w:val="left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En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año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2020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debido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situación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creada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por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pandemia del COVID-19 solo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tuvo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lugar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sesión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Subcomisión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Asuntos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Científicos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Técnicos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del 3 al 14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febrero</w:t>
                                  </w:r>
                                  <w:proofErr w:type="spellEnd"/>
                                </w:p>
                                <w:p w14:paraId="23795B7B" w14:textId="77777777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1B74026" w14:textId="77777777" w:rsidR="00943B1A" w:rsidRDefault="00943B1A" w:rsidP="00943B1A">
                                  <w:pPr>
                                    <w:spacing w:after="0" w:line="238" w:lineRule="auto"/>
                                    <w:ind w:left="180" w:right="0" w:firstLine="0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La República Dominicana es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miembro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pleno derecho de la COPUOS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desde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diciembre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2019. </w:t>
                                  </w:r>
                                </w:p>
                                <w:p w14:paraId="7068A48A" w14:textId="76A49873" w:rsidR="00943B1A" w:rsidRDefault="00943B1A" w:rsidP="00943B1A">
                                  <w:pPr>
                                    <w:spacing w:after="0" w:line="259" w:lineRule="auto"/>
                                    <w:ind w:left="180" w:right="0" w:firstLine="0"/>
                                    <w:jc w:val="left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0B31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8" type="#_x0000_t202" style="position:absolute;margin-left:-5.8pt;margin-top:85pt;width:490.35pt;height:59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" fillcolor="white [3201]" strokeweight=".5pt">
                      <v:textbox>
                        <w:txbxContent>
                          <w:p w14:paraId="47A3C5B6" w14:textId="77777777" w:rsidR="00943B1A" w:rsidRDefault="00943B1A" w:rsidP="00943B1A">
                            <w:pPr>
                              <w:tabs>
                                <w:tab w:val="center" w:pos="839"/>
                                <w:tab w:val="center" w:pos="2450"/>
                              </w:tabs>
                              <w:spacing w:after="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Mandato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:  </w:t>
                            </w:r>
                          </w:p>
                          <w:p w14:paraId="70E4C316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131D1962" w14:textId="77777777" w:rsidR="00943B1A" w:rsidRDefault="00943B1A" w:rsidP="00943B1A">
                            <w:pPr>
                              <w:spacing w:after="0" w:line="238" w:lineRule="auto"/>
                              <w:ind w:left="180" w:right="114" w:firstLine="0"/>
                            </w:pPr>
                            <w:r>
                              <w:rPr>
                                <w:sz w:val="24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Oficina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Unidas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Asuntos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Espacio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(UNOOSA), 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responsable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promover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cooperación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internacional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uso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pacífico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Trabaja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ayudando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países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especial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países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para acceder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beneficios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acelerar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sostenible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cubriendo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ley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hasta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espaciales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También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promueve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sostenibilidad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buscando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soluciones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asuntos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desechos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espaciales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  <w:p w14:paraId="5E6377C7" w14:textId="77777777" w:rsidR="00943B1A" w:rsidRDefault="00943B1A" w:rsidP="00943B1A">
                            <w:pPr>
                              <w:spacing w:after="0" w:line="238" w:lineRule="auto"/>
                              <w:ind w:left="180" w:right="116" w:firstLine="0"/>
                            </w:pPr>
                            <w:r>
                              <w:rPr>
                                <w:sz w:val="24"/>
                              </w:rPr>
                              <w:t xml:space="preserve">La UNOOSA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desarrolla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tales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entrenamientos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talleres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conferencias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portales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web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compartir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También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provee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becas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Tiene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dedicados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temas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específicos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reducción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desastres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programa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UN-SPIDER) </w:t>
                            </w:r>
                          </w:p>
                          <w:p w14:paraId="28F6E975" w14:textId="77777777" w:rsidR="00943B1A" w:rsidRDefault="00943B1A" w:rsidP="00943B1A">
                            <w:pPr>
                              <w:spacing w:after="0" w:line="238" w:lineRule="auto"/>
                              <w:ind w:left="180" w:right="118" w:firstLine="0"/>
                            </w:pPr>
                            <w:r>
                              <w:rPr>
                                <w:sz w:val="24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Oficina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apoyo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países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entender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fundamentos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ley del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aumentar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sus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capacidades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redactar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revisar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ley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nacional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acuerdo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marcos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normativos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internacionales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  <w:p w14:paraId="2366F104" w14:textId="77777777" w:rsidR="00943B1A" w:rsidRDefault="00943B1A" w:rsidP="00943B1A">
                            <w:pPr>
                              <w:spacing w:after="0" w:line="238" w:lineRule="auto"/>
                              <w:ind w:left="180" w:right="110" w:firstLine="0"/>
                            </w:pPr>
                            <w:r>
                              <w:rPr>
                                <w:sz w:val="24"/>
                              </w:rPr>
                              <w:t xml:space="preserve">La UNOOSA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actúa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secretaría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única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comisión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Asamblea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General que se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ocupa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exclusivamente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cooperación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internacional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usos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pacíficos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la Comisión de las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Unidas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Utilización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Espacio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con Fines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Pacíficos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(COPUOS). También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mantiene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Registro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Unidas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Objetos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Lanzados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al Espacio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Los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orígenes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Oficina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datan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13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diciembre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1958,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cuando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fue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establecida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pequeña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unidad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expertos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Secretaría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Unidas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Nueva York, para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apoyo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recién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creada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Comisión Ad Hoc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Asamblea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General de las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Naciones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Unidas: la COPUOS (la COPUOS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fue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establecida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mediante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resolución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1348 (XIII)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Asamblea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General de 1958). </w:t>
                            </w:r>
                          </w:p>
                          <w:p w14:paraId="3F38F32E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06D6058E" w14:textId="77777777" w:rsidR="00943B1A" w:rsidRDefault="00943B1A" w:rsidP="00943B1A">
                            <w:pPr>
                              <w:tabs>
                                <w:tab w:val="center" w:pos="839"/>
                                <w:tab w:val="center" w:pos="2685"/>
                              </w:tabs>
                              <w:spacing w:after="16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Estructura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organizativa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5B9FC3E5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1B2B0195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Los </w:t>
                            </w:r>
                            <w:proofErr w:type="spellStart"/>
                            <w:r>
                              <w:rPr>
                                <w:sz w:val="24"/>
                                <w:u w:val="single" w:color="000000"/>
                              </w:rPr>
                              <w:t>órganos</w:t>
                            </w:r>
                            <w:proofErr w:type="spellEnd"/>
                            <w:r>
                              <w:rPr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u w:val="single" w:color="000000"/>
                              </w:rPr>
                              <w:t>rectores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Oficina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son:  </w:t>
                            </w:r>
                          </w:p>
                          <w:p w14:paraId="5BE87F5A" w14:textId="77777777" w:rsidR="00943B1A" w:rsidRDefault="00943B1A" w:rsidP="00943B1A">
                            <w:pPr>
                              <w:spacing w:after="17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016A91D1" w14:textId="77777777" w:rsidR="00943B1A" w:rsidRDefault="00943B1A" w:rsidP="00943B1A">
                            <w:pPr>
                              <w:spacing w:after="0" w:line="238" w:lineRule="auto"/>
                              <w:ind w:left="180" w:right="733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1-la Comisión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utilización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espacio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ultraterrestre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con fines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pacíficos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-COPUOS-; 2-la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Subcomisión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Asuntos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Científicos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Técnicos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y  3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-la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Subcomisión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Asuntos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Jurídicos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 </w:t>
                            </w:r>
                          </w:p>
                          <w:p w14:paraId="0E924E75" w14:textId="77777777" w:rsidR="00943B1A" w:rsidRDefault="00943B1A" w:rsidP="00943B1A">
                            <w:pPr>
                              <w:spacing w:after="0" w:line="238" w:lineRule="auto"/>
                              <w:ind w:left="180" w:right="733" w:firstLine="0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 w14:paraId="0391B77E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4"/>
                                <w:u w:val="single" w:color="000000"/>
                              </w:rPr>
                              <w:t>Periodicidad</w:t>
                            </w:r>
                            <w:proofErr w:type="spellEnd"/>
                            <w:r>
                              <w:rPr>
                                <w:sz w:val="24"/>
                                <w:u w:val="single" w:color="000000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sz w:val="24"/>
                                <w:u w:val="single" w:color="000000"/>
                              </w:rPr>
                              <w:t>reuniones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uno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órganos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rectores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sesiona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vez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 </w:t>
                            </w:r>
                          </w:p>
                          <w:p w14:paraId="08390AEF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5F0984CF" w14:textId="0F65221B" w:rsidR="00943B1A" w:rsidRDefault="00943B1A" w:rsidP="00943B1A">
                            <w:pPr>
                              <w:spacing w:after="0" w:line="238" w:lineRule="auto"/>
                              <w:ind w:left="180" w:right="733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En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2020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debido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situación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creada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pandemia del COVID-19 solo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tuvo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sesión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Subcomisión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Asuntos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Científicos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Técnicos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del 3 al 14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febrero</w:t>
                            </w:r>
                            <w:proofErr w:type="spellEnd"/>
                          </w:p>
                          <w:p w14:paraId="23795B7B" w14:textId="77777777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 w14:paraId="01B74026" w14:textId="77777777" w:rsidR="00943B1A" w:rsidRDefault="00943B1A" w:rsidP="00943B1A">
                            <w:pPr>
                              <w:spacing w:after="0" w:line="238" w:lineRule="auto"/>
                              <w:ind w:left="18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La República Dominicana 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miembro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pleno derecho de la COPUOS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desde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diciembre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2019. </w:t>
                            </w:r>
                          </w:p>
                          <w:p w14:paraId="7068A48A" w14:textId="76A49873" w:rsidR="00943B1A" w:rsidRDefault="00943B1A" w:rsidP="00943B1A">
                            <w:pPr>
                              <w:spacing w:after="0" w:line="259" w:lineRule="auto"/>
                              <w:ind w:left="18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b/>
                <w:sz w:val="24"/>
              </w:rPr>
              <w:t>DIRECTOR: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 xml:space="preserve"> </w:t>
            </w:r>
          </w:p>
        </w:tc>
        <w:tc>
          <w:tcPr>
            <w:tcW w:w="7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3D39" w14:textId="77777777" w:rsidR="00C339F4" w:rsidRDefault="00000000">
            <w:pPr>
              <w:spacing w:after="0" w:line="259" w:lineRule="auto"/>
              <w:ind w:left="2" w:right="107" w:firstLine="0"/>
              <w:rPr>
                <w:sz w:val="24"/>
              </w:rPr>
            </w:pPr>
            <w:r>
              <w:rPr>
                <w:sz w:val="24"/>
              </w:rPr>
              <w:t xml:space="preserve">Sra. Simonetta Di </w:t>
            </w:r>
            <w:proofErr w:type="spellStart"/>
            <w:r>
              <w:rPr>
                <w:sz w:val="24"/>
              </w:rPr>
              <w:t>Pippo</w:t>
            </w:r>
            <w:proofErr w:type="spellEnd"/>
            <w:r>
              <w:rPr>
                <w:sz w:val="24"/>
              </w:rPr>
              <w:t xml:space="preserve"> (Italia), </w:t>
            </w:r>
            <w:proofErr w:type="spellStart"/>
            <w:r>
              <w:rPr>
                <w:sz w:val="24"/>
              </w:rPr>
              <w:t>fue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Directora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marzo</w:t>
            </w:r>
            <w:proofErr w:type="spellEnd"/>
            <w:r>
              <w:rPr>
                <w:sz w:val="24"/>
              </w:rPr>
              <w:t xml:space="preserve"> de 2014 hasta </w:t>
            </w:r>
            <w:proofErr w:type="spellStart"/>
            <w:r>
              <w:rPr>
                <w:sz w:val="24"/>
              </w:rPr>
              <w:t>marzo</w:t>
            </w:r>
            <w:proofErr w:type="spellEnd"/>
            <w:r>
              <w:rPr>
                <w:sz w:val="24"/>
              </w:rPr>
              <w:t xml:space="preserve"> de 2022, </w:t>
            </w:r>
            <w:proofErr w:type="spellStart"/>
            <w:r>
              <w:rPr>
                <w:sz w:val="24"/>
              </w:rPr>
              <w:t>cuando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decidió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presentarse</w:t>
            </w:r>
            <w:proofErr w:type="spellEnd"/>
            <w:r>
              <w:rPr>
                <w:sz w:val="24"/>
              </w:rPr>
              <w:t xml:space="preserve"> para un nuevo </w:t>
            </w:r>
            <w:proofErr w:type="spellStart"/>
            <w:r>
              <w:rPr>
                <w:sz w:val="24"/>
              </w:rPr>
              <w:t>mandato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ya</w:t>
            </w:r>
            <w:proofErr w:type="spellEnd"/>
            <w:r>
              <w:rPr>
                <w:sz w:val="24"/>
              </w:rPr>
              <w:t xml:space="preserve"> que se </w:t>
            </w:r>
            <w:proofErr w:type="spellStart"/>
            <w:r>
              <w:rPr>
                <w:sz w:val="24"/>
              </w:rPr>
              <w:t>retira</w:t>
            </w:r>
            <w:proofErr w:type="spellEnd"/>
            <w:r>
              <w:rPr>
                <w:sz w:val="24"/>
              </w:rPr>
              <w:t xml:space="preserve"> y se </w:t>
            </w:r>
            <w:proofErr w:type="spellStart"/>
            <w:r>
              <w:rPr>
                <w:sz w:val="24"/>
              </w:rPr>
              <w:t>dedicará</w:t>
            </w:r>
            <w:proofErr w:type="spellEnd"/>
            <w:r>
              <w:rPr>
                <w:sz w:val="24"/>
              </w:rPr>
              <w:t xml:space="preserve"> a la Academia. </w:t>
            </w:r>
            <w:proofErr w:type="spellStart"/>
            <w:r>
              <w:rPr>
                <w:sz w:val="24"/>
              </w:rPr>
              <w:t>Actualmente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2022 se ha </w:t>
            </w:r>
            <w:proofErr w:type="spellStart"/>
            <w:r>
              <w:rPr>
                <w:sz w:val="24"/>
              </w:rPr>
              <w:t>llamado</w:t>
            </w:r>
            <w:proofErr w:type="spellEnd"/>
            <w:r>
              <w:rPr>
                <w:sz w:val="24"/>
              </w:rPr>
              <w:t xml:space="preserve"> a concurso para </w:t>
            </w:r>
            <w:proofErr w:type="spellStart"/>
            <w:r>
              <w:rPr>
                <w:sz w:val="24"/>
              </w:rPr>
              <w:t>llenar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posición</w:t>
            </w:r>
            <w:proofErr w:type="spellEnd"/>
            <w:r>
              <w:rPr>
                <w:sz w:val="24"/>
              </w:rPr>
              <w:t xml:space="preserve">. </w:t>
            </w:r>
          </w:p>
          <w:p w14:paraId="572BF5C1" w14:textId="77777777" w:rsidR="00943B1A" w:rsidRDefault="00943B1A" w:rsidP="00943B1A">
            <w:pPr>
              <w:spacing w:after="0" w:line="259" w:lineRule="auto"/>
              <w:ind w:left="0" w:right="107" w:firstLine="0"/>
            </w:pPr>
          </w:p>
        </w:tc>
      </w:tr>
      <w:tr w:rsidR="00C339F4" w14:paraId="24D60F48" w14:textId="77777777" w:rsidTr="00943B1A">
        <w:trPr>
          <w:trHeight w:val="12953"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9D69" w14:textId="6110CD99" w:rsidR="00943B1A" w:rsidRDefault="00943B1A" w:rsidP="00943B1A">
            <w:pPr>
              <w:spacing w:after="0" w:line="239" w:lineRule="auto"/>
              <w:ind w:left="0" w:right="0" w:firstLine="0"/>
            </w:pPr>
            <w:r>
              <w:rPr>
                <w:b/>
                <w:sz w:val="24"/>
              </w:rPr>
              <w:lastRenderedPageBreak/>
              <w:t xml:space="preserve">             </w:t>
            </w:r>
            <w:r>
              <w:rPr>
                <w:b/>
                <w:sz w:val="24"/>
              </w:rPr>
              <w:t>3.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Instrumentos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internacionales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los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cuales</w:t>
            </w:r>
            <w:proofErr w:type="spellEnd"/>
            <w:r>
              <w:rPr>
                <w:b/>
                <w:sz w:val="24"/>
              </w:rPr>
              <w:t xml:space="preserve"> forma </w:t>
            </w:r>
            <w:proofErr w:type="spellStart"/>
            <w:r>
              <w:rPr>
                <w:b/>
                <w:sz w:val="24"/>
              </w:rPr>
              <w:t>parte</w:t>
            </w:r>
            <w:proofErr w:type="spellEnd"/>
            <w:r>
              <w:rPr>
                <w:b/>
                <w:sz w:val="24"/>
              </w:rPr>
              <w:t xml:space="preserve"> la República Dominicana:  </w:t>
            </w:r>
          </w:p>
          <w:p w14:paraId="38C7AD38" w14:textId="77777777" w:rsidR="00943B1A" w:rsidRDefault="00943B1A" w:rsidP="00943B1A">
            <w:pPr>
              <w:spacing w:after="53" w:line="259" w:lineRule="auto"/>
              <w:ind w:left="749" w:righ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5F4D22B8" w14:textId="77777777" w:rsidR="00943B1A" w:rsidRDefault="00943B1A" w:rsidP="00943B1A">
            <w:pPr>
              <w:spacing w:after="16" w:line="259" w:lineRule="auto"/>
              <w:ind w:left="180" w:right="0" w:firstLine="0"/>
              <w:jc w:val="left"/>
            </w:pPr>
            <w:proofErr w:type="spellStart"/>
            <w:r>
              <w:rPr>
                <w:sz w:val="24"/>
                <w:u w:val="single" w:color="000000"/>
              </w:rPr>
              <w:t>Tratados</w:t>
            </w:r>
            <w:proofErr w:type="spellEnd"/>
            <w:r>
              <w:rPr>
                <w:sz w:val="24"/>
                <w:u w:val="single" w:color="000000"/>
              </w:rPr>
              <w:t xml:space="preserve"> de las </w:t>
            </w:r>
            <w:proofErr w:type="spellStart"/>
            <w:r>
              <w:rPr>
                <w:sz w:val="24"/>
                <w:u w:val="single" w:color="000000"/>
              </w:rPr>
              <w:t>Naciones</w:t>
            </w:r>
            <w:proofErr w:type="spellEnd"/>
            <w:r>
              <w:rPr>
                <w:sz w:val="24"/>
                <w:u w:val="single" w:color="000000"/>
              </w:rPr>
              <w:t xml:space="preserve"> Unidas:</w:t>
            </w:r>
            <w:r>
              <w:rPr>
                <w:sz w:val="24"/>
              </w:rPr>
              <w:t xml:space="preserve"> </w:t>
            </w:r>
          </w:p>
          <w:p w14:paraId="2D39E3D5" w14:textId="77777777" w:rsidR="00943B1A" w:rsidRDefault="00943B1A" w:rsidP="00943B1A">
            <w:pPr>
              <w:spacing w:after="0" w:line="238" w:lineRule="auto"/>
              <w:ind w:left="180" w:right="110" w:firstLine="0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Tratado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principios</w:t>
            </w:r>
            <w:proofErr w:type="spellEnd"/>
            <w:r>
              <w:rPr>
                <w:sz w:val="24"/>
              </w:rPr>
              <w:t xml:space="preserve"> que </w:t>
            </w:r>
            <w:proofErr w:type="spellStart"/>
            <w:r>
              <w:rPr>
                <w:sz w:val="24"/>
              </w:rPr>
              <w:t>deben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regir</w:t>
            </w:r>
            <w:proofErr w:type="spellEnd"/>
            <w:r>
              <w:rPr>
                <w:sz w:val="24"/>
              </w:rPr>
              <w:t xml:space="preserve"> las </w:t>
            </w:r>
            <w:proofErr w:type="spellStart"/>
            <w:r>
              <w:rPr>
                <w:sz w:val="24"/>
              </w:rPr>
              <w:t>actividades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exploración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utilización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espacio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ultraterrestre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incluso</w:t>
            </w:r>
            <w:proofErr w:type="spellEnd"/>
            <w:r>
              <w:rPr>
                <w:sz w:val="24"/>
              </w:rPr>
              <w:t xml:space="preserve"> la Luna y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cuerpos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celestes</w:t>
            </w:r>
            <w:proofErr w:type="spellEnd"/>
            <w:r>
              <w:rPr>
                <w:sz w:val="24"/>
              </w:rPr>
              <w:t>. (</w:t>
            </w:r>
            <w:proofErr w:type="spellStart"/>
            <w:r>
              <w:rPr>
                <w:sz w:val="24"/>
              </w:rPr>
              <w:t>Ratificado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la República Dominicana). </w:t>
            </w:r>
          </w:p>
          <w:p w14:paraId="20E626F1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Convenio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responsabilidad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internacional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daños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causados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espaciales</w:t>
            </w:r>
            <w:proofErr w:type="spellEnd"/>
            <w:r>
              <w:rPr>
                <w:sz w:val="24"/>
              </w:rPr>
              <w:t xml:space="preserve">.  </w:t>
            </w:r>
          </w:p>
          <w:p w14:paraId="3870A6BF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Ratificado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la República Dominicana). </w:t>
            </w:r>
          </w:p>
          <w:p w14:paraId="54B9B3E5" w14:textId="77777777" w:rsidR="00943B1A" w:rsidRDefault="00943B1A" w:rsidP="00943B1A">
            <w:pPr>
              <w:spacing w:after="0" w:line="238" w:lineRule="auto"/>
              <w:ind w:left="180" w:right="0" w:firstLine="0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Acuerdo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salvamento</w:t>
            </w:r>
            <w:proofErr w:type="spellEnd"/>
            <w:r>
              <w:rPr>
                <w:sz w:val="24"/>
              </w:rPr>
              <w:t xml:space="preserve"> y la </w:t>
            </w:r>
            <w:proofErr w:type="spellStart"/>
            <w:r>
              <w:rPr>
                <w:sz w:val="24"/>
              </w:rPr>
              <w:t>devolución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astronautas</w:t>
            </w:r>
            <w:proofErr w:type="spellEnd"/>
            <w:r>
              <w:rPr>
                <w:sz w:val="24"/>
              </w:rPr>
              <w:t xml:space="preserve"> y la </w:t>
            </w:r>
            <w:proofErr w:type="spellStart"/>
            <w:r>
              <w:rPr>
                <w:sz w:val="24"/>
              </w:rPr>
              <w:t>restitución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objetos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lanzados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espacio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ultraterrestre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Firmado</w:t>
            </w:r>
            <w:proofErr w:type="spellEnd"/>
            <w:r>
              <w:rPr>
                <w:sz w:val="24"/>
              </w:rPr>
              <w:t xml:space="preserve"> y no </w:t>
            </w:r>
            <w:proofErr w:type="spellStart"/>
            <w:r>
              <w:rPr>
                <w:sz w:val="24"/>
              </w:rPr>
              <w:t>ratificado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la República Dominicana).  </w:t>
            </w:r>
          </w:p>
          <w:p w14:paraId="73372F1B" w14:textId="77777777" w:rsidR="00943B1A" w:rsidRDefault="00943B1A" w:rsidP="00943B1A">
            <w:pPr>
              <w:spacing w:after="53" w:line="259" w:lineRule="auto"/>
              <w:ind w:left="18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271713A0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r>
              <w:rPr>
                <w:sz w:val="24"/>
                <w:u w:val="single" w:color="000000"/>
              </w:rPr>
              <w:t xml:space="preserve">Los </w:t>
            </w:r>
            <w:proofErr w:type="spellStart"/>
            <w:r>
              <w:rPr>
                <w:sz w:val="24"/>
                <w:u w:val="single" w:color="000000"/>
              </w:rPr>
              <w:t>otros</w:t>
            </w:r>
            <w:proofErr w:type="spellEnd"/>
            <w:r>
              <w:rPr>
                <w:sz w:val="24"/>
                <w:u w:val="single" w:color="000000"/>
              </w:rPr>
              <w:t xml:space="preserve"> dos </w:t>
            </w:r>
            <w:proofErr w:type="spellStart"/>
            <w:r>
              <w:rPr>
                <w:sz w:val="24"/>
                <w:u w:val="single" w:color="000000"/>
              </w:rPr>
              <w:t>Tratados</w:t>
            </w:r>
            <w:proofErr w:type="spellEnd"/>
            <w:r>
              <w:rPr>
                <w:sz w:val="24"/>
                <w:u w:val="single" w:color="000000"/>
              </w:rPr>
              <w:t xml:space="preserve"> de las </w:t>
            </w:r>
            <w:proofErr w:type="spellStart"/>
            <w:r>
              <w:rPr>
                <w:sz w:val="24"/>
                <w:u w:val="single" w:color="000000"/>
              </w:rPr>
              <w:t>Naciones</w:t>
            </w:r>
            <w:proofErr w:type="spellEnd"/>
            <w:r>
              <w:rPr>
                <w:sz w:val="24"/>
                <w:u w:val="single" w:color="000000"/>
              </w:rPr>
              <w:t xml:space="preserve"> Unidas no </w:t>
            </w:r>
            <w:proofErr w:type="spellStart"/>
            <w:r>
              <w:rPr>
                <w:sz w:val="24"/>
                <w:u w:val="single" w:color="000000"/>
              </w:rPr>
              <w:t>han</w:t>
            </w:r>
            <w:proofErr w:type="spellEnd"/>
            <w:r>
              <w:rPr>
                <w:sz w:val="24"/>
                <w:u w:val="single" w:color="000000"/>
              </w:rPr>
              <w:t xml:space="preserve"> </w:t>
            </w:r>
            <w:proofErr w:type="spellStart"/>
            <w:r>
              <w:rPr>
                <w:sz w:val="24"/>
                <w:u w:val="single" w:color="000000"/>
              </w:rPr>
              <w:t>sido</w:t>
            </w:r>
            <w:proofErr w:type="spellEnd"/>
            <w:r>
              <w:rPr>
                <w:sz w:val="24"/>
                <w:u w:val="single" w:color="000000"/>
              </w:rPr>
              <w:t xml:space="preserve"> </w:t>
            </w:r>
            <w:proofErr w:type="spellStart"/>
            <w:r>
              <w:rPr>
                <w:sz w:val="24"/>
                <w:u w:val="single" w:color="000000"/>
              </w:rPr>
              <w:t>firmados</w:t>
            </w:r>
            <w:proofErr w:type="spellEnd"/>
            <w:r>
              <w:rPr>
                <w:sz w:val="24"/>
                <w:u w:val="single" w:color="000000"/>
              </w:rPr>
              <w:t xml:space="preserve"> </w:t>
            </w:r>
            <w:proofErr w:type="spellStart"/>
            <w:r>
              <w:rPr>
                <w:sz w:val="24"/>
                <w:u w:val="single" w:color="000000"/>
              </w:rPr>
              <w:t>por</w:t>
            </w:r>
            <w:proofErr w:type="spellEnd"/>
            <w:r>
              <w:rPr>
                <w:sz w:val="24"/>
                <w:u w:val="single" w:color="000000"/>
              </w:rPr>
              <w:t xml:space="preserve"> </w:t>
            </w:r>
            <w:proofErr w:type="spellStart"/>
            <w:r>
              <w:rPr>
                <w:sz w:val="24"/>
                <w:u w:val="single" w:color="000000"/>
              </w:rPr>
              <w:t>nuestro</w:t>
            </w:r>
            <w:proofErr w:type="spellEnd"/>
            <w:r>
              <w:rPr>
                <w:sz w:val="24"/>
                <w:u w:val="single" w:color="000000"/>
              </w:rPr>
              <w:t xml:space="preserve"> </w:t>
            </w:r>
            <w:proofErr w:type="spellStart"/>
            <w:r>
              <w:rPr>
                <w:sz w:val="24"/>
                <w:u w:val="single" w:color="000000"/>
              </w:rPr>
              <w:t>país</w:t>
            </w:r>
            <w:proofErr w:type="spellEnd"/>
            <w:r>
              <w:rPr>
                <w:sz w:val="24"/>
                <w:u w:val="single" w:color="000000"/>
              </w:rPr>
              <w:t xml:space="preserve"> son</w:t>
            </w:r>
            <w:r>
              <w:rPr>
                <w:sz w:val="24"/>
              </w:rPr>
              <w:t xml:space="preserve">:  </w:t>
            </w:r>
          </w:p>
          <w:p w14:paraId="3B589B7F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Convenio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Registro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Objetos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Lanzados</w:t>
            </w:r>
            <w:proofErr w:type="spellEnd"/>
            <w:r>
              <w:rPr>
                <w:sz w:val="24"/>
              </w:rPr>
              <w:t xml:space="preserve"> al Espacio </w:t>
            </w:r>
            <w:proofErr w:type="spellStart"/>
            <w:r>
              <w:rPr>
                <w:sz w:val="24"/>
              </w:rPr>
              <w:t>Ultraterrestre</w:t>
            </w:r>
            <w:proofErr w:type="spellEnd"/>
            <w:r>
              <w:rPr>
                <w:sz w:val="24"/>
              </w:rPr>
              <w:t xml:space="preserve"> y  </w:t>
            </w:r>
          </w:p>
          <w:p w14:paraId="51521DB8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Acuerdo</w:t>
            </w:r>
            <w:proofErr w:type="spellEnd"/>
            <w:r>
              <w:rPr>
                <w:sz w:val="24"/>
              </w:rPr>
              <w:t xml:space="preserve"> que </w:t>
            </w:r>
            <w:proofErr w:type="spellStart"/>
            <w:r>
              <w:rPr>
                <w:sz w:val="24"/>
              </w:rPr>
              <w:t>debe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rige</w:t>
            </w:r>
            <w:proofErr w:type="spellEnd"/>
            <w:r>
              <w:rPr>
                <w:sz w:val="24"/>
              </w:rPr>
              <w:t xml:space="preserve"> las </w:t>
            </w:r>
            <w:proofErr w:type="spellStart"/>
            <w:r>
              <w:rPr>
                <w:sz w:val="24"/>
              </w:rPr>
              <w:t>actividades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la Luna y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cuerpos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celestes</w:t>
            </w:r>
            <w:proofErr w:type="spellEnd"/>
            <w:r>
              <w:rPr>
                <w:sz w:val="24"/>
              </w:rPr>
              <w:t xml:space="preserve">. </w:t>
            </w:r>
          </w:p>
          <w:p w14:paraId="564AF9BA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155B4544" w14:textId="77777777" w:rsidR="00943B1A" w:rsidRDefault="00943B1A" w:rsidP="00943B1A">
            <w:pPr>
              <w:spacing w:after="0" w:line="259" w:lineRule="auto"/>
              <w:ind w:left="180" w:right="0" w:firstLine="0"/>
              <w:jc w:val="left"/>
            </w:pP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instrumentos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que forma </w:t>
            </w:r>
            <w:proofErr w:type="spellStart"/>
            <w:r>
              <w:rPr>
                <w:sz w:val="24"/>
              </w:rPr>
              <w:t>parte</w:t>
            </w:r>
            <w:proofErr w:type="spellEnd"/>
            <w:r>
              <w:rPr>
                <w:sz w:val="24"/>
              </w:rPr>
              <w:t xml:space="preserve"> la República Dominicana: </w:t>
            </w:r>
          </w:p>
          <w:p w14:paraId="697CFC5F" w14:textId="77777777" w:rsidR="00943B1A" w:rsidRDefault="00943B1A" w:rsidP="00943B1A">
            <w:pPr>
              <w:spacing w:after="138" w:line="259" w:lineRule="auto"/>
              <w:ind w:left="180" w:right="0" w:firstLine="0"/>
              <w:jc w:val="left"/>
            </w:pPr>
            <w:r>
              <w:rPr>
                <w:sz w:val="8"/>
              </w:rPr>
              <w:t xml:space="preserve"> </w:t>
            </w:r>
          </w:p>
          <w:p w14:paraId="7AEAAAF7" w14:textId="77777777" w:rsidR="00943B1A" w:rsidRDefault="00943B1A" w:rsidP="00943B1A">
            <w:pPr>
              <w:spacing w:after="0" w:line="238" w:lineRule="auto"/>
              <w:ind w:left="180" w:right="0" w:hanging="180"/>
            </w:pPr>
            <w:r>
              <w:rPr>
                <w:sz w:val="24"/>
              </w:rPr>
              <w:t xml:space="preserve">   -</w:t>
            </w:r>
            <w:proofErr w:type="spellStart"/>
            <w:r>
              <w:rPr>
                <w:sz w:val="24"/>
              </w:rPr>
              <w:t>Tratado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que se </w:t>
            </w:r>
            <w:proofErr w:type="spellStart"/>
            <w:r>
              <w:rPr>
                <w:sz w:val="24"/>
              </w:rPr>
              <w:t>prohíben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ensayos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armas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nucleares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atmósfera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espacio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ultraterrestre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debajo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agua</w:t>
            </w:r>
            <w:proofErr w:type="spellEnd"/>
            <w:r>
              <w:rPr>
                <w:sz w:val="24"/>
              </w:rPr>
              <w:t>. (</w:t>
            </w:r>
            <w:proofErr w:type="spellStart"/>
            <w:r>
              <w:rPr>
                <w:sz w:val="24"/>
              </w:rPr>
              <w:t>Ratificado</w:t>
            </w:r>
            <w:proofErr w:type="spellEnd"/>
            <w:r>
              <w:rPr>
                <w:sz w:val="24"/>
              </w:rPr>
              <w:t xml:space="preserve">). </w:t>
            </w:r>
          </w:p>
          <w:p w14:paraId="17ADB97F" w14:textId="77777777" w:rsidR="00943B1A" w:rsidRDefault="00943B1A" w:rsidP="00943B1A">
            <w:pPr>
              <w:spacing w:after="0" w:line="238" w:lineRule="auto"/>
              <w:ind w:left="180" w:right="0" w:hanging="180"/>
              <w:jc w:val="left"/>
            </w:pPr>
            <w:r>
              <w:rPr>
                <w:sz w:val="24"/>
              </w:rPr>
              <w:t xml:space="preserve">   -</w:t>
            </w:r>
            <w:proofErr w:type="spellStart"/>
            <w:r>
              <w:rPr>
                <w:sz w:val="24"/>
              </w:rPr>
              <w:t>Acuerdo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 la Organización Internacional de Telecomunicaciones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Satélite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Ratificado</w:t>
            </w:r>
            <w:proofErr w:type="spellEnd"/>
            <w:r>
              <w:rPr>
                <w:sz w:val="24"/>
              </w:rPr>
              <w:t xml:space="preserve">). </w:t>
            </w:r>
          </w:p>
          <w:p w14:paraId="7EB20909" w14:textId="77777777" w:rsidR="00943B1A" w:rsidRDefault="00943B1A" w:rsidP="00943B1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  -Constitución y </w:t>
            </w:r>
            <w:proofErr w:type="spellStart"/>
            <w:r>
              <w:rPr>
                <w:sz w:val="24"/>
              </w:rPr>
              <w:t>Convenio</w:t>
            </w:r>
            <w:proofErr w:type="spellEnd"/>
            <w:r>
              <w:rPr>
                <w:sz w:val="24"/>
              </w:rPr>
              <w:t xml:space="preserve"> de la Unión Internacional de Telecomunicaciones. </w:t>
            </w:r>
          </w:p>
          <w:p w14:paraId="0F119E8D" w14:textId="77777777" w:rsidR="00943B1A" w:rsidRDefault="00943B1A" w:rsidP="00943B1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31FC3980" w14:textId="77777777" w:rsidR="00943B1A" w:rsidRDefault="00943B1A" w:rsidP="00943B1A">
            <w:pPr>
              <w:spacing w:after="0" w:line="259" w:lineRule="auto"/>
              <w:ind w:left="1174" w:right="0" w:firstLine="0"/>
              <w:jc w:val="left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Cooperación con la República Dominicana: </w:t>
            </w:r>
            <w:r>
              <w:rPr>
                <w:sz w:val="24"/>
              </w:rPr>
              <w:t xml:space="preserve"> </w:t>
            </w:r>
          </w:p>
          <w:p w14:paraId="3436B8C5" w14:textId="77777777" w:rsidR="00943B1A" w:rsidRDefault="00943B1A" w:rsidP="00943B1A">
            <w:pPr>
              <w:spacing w:after="53" w:line="259" w:lineRule="auto"/>
              <w:ind w:left="2521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325B2C2B" w14:textId="77777777" w:rsidR="00943B1A" w:rsidRDefault="00943B1A" w:rsidP="00943B1A">
            <w:pPr>
              <w:spacing w:after="0" w:line="238" w:lineRule="auto"/>
              <w:ind w:left="0" w:right="109" w:firstLine="0"/>
            </w:pPr>
            <w:r>
              <w:rPr>
                <w:sz w:val="24"/>
              </w:rPr>
              <w:t xml:space="preserve">La República Dominicana se ha </w:t>
            </w:r>
            <w:proofErr w:type="spellStart"/>
            <w:r>
              <w:rPr>
                <w:sz w:val="24"/>
              </w:rPr>
              <w:t>beneficiado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múltiples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acciones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cooperación</w:t>
            </w:r>
            <w:proofErr w:type="spellEnd"/>
            <w:r>
              <w:rPr>
                <w:sz w:val="24"/>
              </w:rPr>
              <w:t xml:space="preserve"> de la UNOOSA, </w:t>
            </w:r>
            <w:proofErr w:type="spellStart"/>
            <w:r>
              <w:rPr>
                <w:sz w:val="24"/>
              </w:rPr>
              <w:t>fundamentalmente</w:t>
            </w:r>
            <w:proofErr w:type="spellEnd"/>
            <w:r>
              <w:rPr>
                <w:sz w:val="24"/>
              </w:rPr>
              <w:t xml:space="preserve"> bajo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programa</w:t>
            </w:r>
            <w:proofErr w:type="spellEnd"/>
            <w:r>
              <w:rPr>
                <w:sz w:val="24"/>
              </w:rPr>
              <w:t xml:space="preserve"> ONU-SPIDER. El </w:t>
            </w:r>
            <w:proofErr w:type="spellStart"/>
            <w:r>
              <w:rPr>
                <w:sz w:val="24"/>
              </w:rPr>
              <w:t>Programa</w:t>
            </w:r>
            <w:proofErr w:type="spellEnd"/>
            <w:r>
              <w:rPr>
                <w:sz w:val="24"/>
              </w:rPr>
              <w:t xml:space="preserve"> de las </w:t>
            </w:r>
            <w:proofErr w:type="spellStart"/>
            <w:r>
              <w:rPr>
                <w:sz w:val="24"/>
              </w:rPr>
              <w:t>Naciones</w:t>
            </w:r>
            <w:proofErr w:type="spellEnd"/>
            <w:r>
              <w:rPr>
                <w:sz w:val="24"/>
              </w:rPr>
              <w:t xml:space="preserve"> Unidas de </w:t>
            </w:r>
            <w:proofErr w:type="spellStart"/>
            <w:r>
              <w:rPr>
                <w:sz w:val="24"/>
              </w:rPr>
              <w:t>información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obtenida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espacio</w:t>
            </w:r>
            <w:proofErr w:type="spellEnd"/>
            <w:r>
              <w:rPr>
                <w:sz w:val="24"/>
              </w:rPr>
              <w:t xml:space="preserve"> para la </w:t>
            </w:r>
            <w:proofErr w:type="spellStart"/>
            <w:r>
              <w:rPr>
                <w:sz w:val="24"/>
              </w:rPr>
              <w:t>gestión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desastres</w:t>
            </w:r>
            <w:proofErr w:type="spellEnd"/>
            <w:r>
              <w:rPr>
                <w:sz w:val="24"/>
              </w:rPr>
              <w:t xml:space="preserve"> y la </w:t>
            </w:r>
            <w:proofErr w:type="spellStart"/>
            <w:r>
              <w:rPr>
                <w:sz w:val="24"/>
              </w:rPr>
              <w:t>respuesta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emergencia</w:t>
            </w:r>
            <w:proofErr w:type="spellEnd"/>
            <w:r>
              <w:rPr>
                <w:sz w:val="24"/>
              </w:rPr>
              <w:t xml:space="preserve"> (ONU-SPIDER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sus </w:t>
            </w:r>
            <w:proofErr w:type="spellStart"/>
            <w:r>
              <w:rPr>
                <w:sz w:val="24"/>
              </w:rPr>
              <w:t>siglas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inglés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fue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establecido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Asamblea</w:t>
            </w:r>
            <w:proofErr w:type="spellEnd"/>
            <w:r>
              <w:rPr>
                <w:sz w:val="24"/>
              </w:rPr>
              <w:t xml:space="preserve"> General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año</w:t>
            </w:r>
            <w:proofErr w:type="spellEnd"/>
            <w:r>
              <w:rPr>
                <w:sz w:val="24"/>
              </w:rPr>
              <w:t xml:space="preserve"> 2006 y </w:t>
            </w:r>
            <w:proofErr w:type="spellStart"/>
            <w:r>
              <w:rPr>
                <w:sz w:val="24"/>
              </w:rPr>
              <w:t>cuenta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oficinas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regionales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apoyo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diferentes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países</w:t>
            </w:r>
            <w:proofErr w:type="spellEnd"/>
            <w:r>
              <w:rPr>
                <w:sz w:val="24"/>
              </w:rPr>
              <w:t xml:space="preserve">. En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caso</w:t>
            </w:r>
            <w:proofErr w:type="spellEnd"/>
            <w:r>
              <w:rPr>
                <w:sz w:val="24"/>
              </w:rPr>
              <w:t xml:space="preserve"> de América Latina </w:t>
            </w:r>
            <w:proofErr w:type="spellStart"/>
            <w:r>
              <w:rPr>
                <w:sz w:val="24"/>
              </w:rPr>
              <w:t>estas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oficinas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Argentina, </w:t>
            </w:r>
            <w:proofErr w:type="spellStart"/>
            <w:r>
              <w:rPr>
                <w:sz w:val="24"/>
              </w:rPr>
              <w:t>Brasil</w:t>
            </w:r>
            <w:proofErr w:type="spellEnd"/>
            <w:r>
              <w:rPr>
                <w:sz w:val="24"/>
              </w:rPr>
              <w:t xml:space="preserve">, Colombia, México, </w:t>
            </w:r>
            <w:proofErr w:type="gramStart"/>
            <w:r>
              <w:rPr>
                <w:sz w:val="24"/>
              </w:rPr>
              <w:t>un Centro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la Universidad de West Indies y </w:t>
            </w:r>
            <w:proofErr w:type="spellStart"/>
            <w:r>
              <w:rPr>
                <w:sz w:val="24"/>
              </w:rPr>
              <w:t>otro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Panamá. </w:t>
            </w:r>
          </w:p>
          <w:p w14:paraId="6EBA35D9" w14:textId="77777777" w:rsidR="00943B1A" w:rsidRDefault="00943B1A" w:rsidP="00943B1A">
            <w:pPr>
              <w:spacing w:after="56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78B0C9ED" w14:textId="77777777" w:rsidR="00943B1A" w:rsidRDefault="00943B1A" w:rsidP="00943B1A">
            <w:pPr>
              <w:spacing w:after="0" w:line="238" w:lineRule="auto"/>
              <w:ind w:left="0" w:right="0" w:firstLine="0"/>
            </w:pPr>
            <w:r>
              <w:rPr>
                <w:sz w:val="24"/>
              </w:rPr>
              <w:t xml:space="preserve">Entre las </w:t>
            </w:r>
            <w:proofErr w:type="spellStart"/>
            <w:r>
              <w:rPr>
                <w:sz w:val="24"/>
              </w:rPr>
              <w:t>actividades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importantes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están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asesoría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técnica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cursos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talleres</w:t>
            </w:r>
            <w:proofErr w:type="spellEnd"/>
            <w:r>
              <w:rPr>
                <w:sz w:val="24"/>
              </w:rPr>
              <w:t xml:space="preserve"> (la República Dominicana </w:t>
            </w:r>
            <w:proofErr w:type="spellStart"/>
            <w:r>
              <w:rPr>
                <w:sz w:val="24"/>
              </w:rPr>
              <w:t>fue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beneficiaria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capacitación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nivel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nacional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año</w:t>
            </w:r>
            <w:proofErr w:type="spellEnd"/>
            <w:r>
              <w:rPr>
                <w:sz w:val="24"/>
              </w:rPr>
              <w:t xml:space="preserve"> 2013).  </w:t>
            </w:r>
          </w:p>
          <w:p w14:paraId="313F924B" w14:textId="77777777" w:rsidR="00943B1A" w:rsidRDefault="00943B1A" w:rsidP="00943B1A">
            <w:pPr>
              <w:spacing w:after="53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1B020CCA" w14:textId="77777777" w:rsidR="00943B1A" w:rsidRDefault="00943B1A" w:rsidP="00943B1A">
            <w:pPr>
              <w:spacing w:after="0" w:line="238" w:lineRule="auto"/>
              <w:ind w:left="0" w:right="112" w:firstLine="0"/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programa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gestiona</w:t>
            </w:r>
            <w:proofErr w:type="spellEnd"/>
            <w:r>
              <w:rPr>
                <w:sz w:val="24"/>
              </w:rPr>
              <w:t xml:space="preserve"> la Carta Internacional del Espacio y Grandes </w:t>
            </w:r>
            <w:proofErr w:type="spellStart"/>
            <w:r>
              <w:rPr>
                <w:sz w:val="24"/>
              </w:rPr>
              <w:t>Desastres</w:t>
            </w:r>
            <w:proofErr w:type="spellEnd"/>
            <w:r>
              <w:rPr>
                <w:sz w:val="24"/>
              </w:rPr>
              <w:t xml:space="preserve">, que </w:t>
            </w:r>
            <w:proofErr w:type="spellStart"/>
            <w:r>
              <w:rPr>
                <w:sz w:val="24"/>
              </w:rPr>
              <w:t>brinda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imágenes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activación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desastres</w:t>
            </w:r>
            <w:proofErr w:type="spellEnd"/>
            <w:r>
              <w:rPr>
                <w:sz w:val="24"/>
              </w:rPr>
              <w:t xml:space="preserve">. La República Dominicana </w:t>
            </w:r>
            <w:proofErr w:type="spellStart"/>
            <w:r>
              <w:rPr>
                <w:sz w:val="24"/>
              </w:rPr>
              <w:t>fue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autorizada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año</w:t>
            </w:r>
            <w:proofErr w:type="spellEnd"/>
            <w:r>
              <w:rPr>
                <w:sz w:val="24"/>
              </w:rPr>
              <w:t xml:space="preserve"> 2015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uno de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usuarios</w:t>
            </w:r>
            <w:proofErr w:type="spellEnd"/>
            <w:r>
              <w:rPr>
                <w:sz w:val="24"/>
              </w:rPr>
              <w:t xml:space="preserve"> de la carta. Un total de 87 </w:t>
            </w:r>
            <w:proofErr w:type="spellStart"/>
            <w:r>
              <w:rPr>
                <w:sz w:val="24"/>
              </w:rPr>
              <w:t>usuarios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actualmente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autorizados</w:t>
            </w:r>
            <w:proofErr w:type="spellEnd"/>
            <w:r>
              <w:rPr>
                <w:sz w:val="24"/>
              </w:rPr>
              <w:t xml:space="preserve">. Del 30 de </w:t>
            </w:r>
            <w:proofErr w:type="spellStart"/>
            <w:r>
              <w:rPr>
                <w:sz w:val="24"/>
              </w:rPr>
              <w:t>noviembre</w:t>
            </w:r>
            <w:proofErr w:type="spellEnd"/>
            <w:r>
              <w:rPr>
                <w:sz w:val="24"/>
              </w:rPr>
              <w:t xml:space="preserve"> al 2 de </w:t>
            </w:r>
            <w:proofErr w:type="spellStart"/>
            <w:r>
              <w:rPr>
                <w:sz w:val="24"/>
              </w:rPr>
              <w:t>diciembre</w:t>
            </w:r>
            <w:proofErr w:type="spellEnd"/>
            <w:r>
              <w:rPr>
                <w:sz w:val="24"/>
              </w:rPr>
              <w:t xml:space="preserve"> de 2021 </w:t>
            </w:r>
            <w:proofErr w:type="spellStart"/>
            <w:r>
              <w:rPr>
                <w:sz w:val="24"/>
              </w:rPr>
              <w:t>tuvo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lugar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capacitación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procedimiento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activación</w:t>
            </w:r>
            <w:proofErr w:type="spellEnd"/>
            <w:r>
              <w:rPr>
                <w:sz w:val="24"/>
              </w:rPr>
              <w:t xml:space="preserve"> de la Carta Internacional. La República Dominicana </w:t>
            </w:r>
            <w:proofErr w:type="spellStart"/>
            <w:r>
              <w:rPr>
                <w:sz w:val="24"/>
              </w:rPr>
              <w:t>participó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manera</w:t>
            </w:r>
            <w:proofErr w:type="spellEnd"/>
            <w:r>
              <w:rPr>
                <w:sz w:val="24"/>
              </w:rPr>
              <w:t xml:space="preserve"> virtual. </w:t>
            </w:r>
          </w:p>
          <w:p w14:paraId="411384AF" w14:textId="48397A83" w:rsidR="00C339F4" w:rsidRDefault="00C339F4" w:rsidP="00943B1A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4315119A" w14:textId="77777777" w:rsidR="00C339F4" w:rsidRDefault="00C339F4">
      <w:pPr>
        <w:spacing w:after="0" w:line="259" w:lineRule="auto"/>
        <w:ind w:left="-1087" w:right="10806" w:firstLine="0"/>
        <w:jc w:val="left"/>
      </w:pPr>
    </w:p>
    <w:tbl>
      <w:tblPr>
        <w:tblStyle w:val="TableGrid"/>
        <w:tblW w:w="9781" w:type="dxa"/>
        <w:tblInd w:w="48" w:type="dxa"/>
        <w:tblCellMar>
          <w:top w:w="12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C339F4" w14:paraId="57BF44EE" w14:textId="77777777" w:rsidTr="00943B1A">
        <w:trPr>
          <w:trHeight w:val="6836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84A9" w14:textId="1C9FF69C" w:rsidR="00C339F4" w:rsidRDefault="00000000">
            <w:pPr>
              <w:spacing w:after="0" w:line="238" w:lineRule="auto"/>
              <w:ind w:left="0" w:right="114" w:firstLine="0"/>
            </w:pPr>
            <w:r>
              <w:rPr>
                <w:sz w:val="24"/>
              </w:rPr>
              <w:lastRenderedPageBreak/>
              <w:t xml:space="preserve"> </w:t>
            </w:r>
          </w:p>
          <w:p w14:paraId="09DD1C5E" w14:textId="7B442117" w:rsidR="00C339F4" w:rsidRDefault="00943B1A" w:rsidP="00943B1A">
            <w:pPr>
              <w:spacing w:after="83" w:line="259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Nuestro </w:t>
            </w:r>
            <w:proofErr w:type="spellStart"/>
            <w:r>
              <w:rPr>
                <w:sz w:val="24"/>
              </w:rPr>
              <w:t>país</w:t>
            </w:r>
            <w:proofErr w:type="spellEnd"/>
            <w:r>
              <w:rPr>
                <w:sz w:val="24"/>
              </w:rPr>
              <w:t xml:space="preserve"> también forma </w:t>
            </w:r>
            <w:proofErr w:type="spellStart"/>
            <w:r>
              <w:rPr>
                <w:sz w:val="24"/>
              </w:rPr>
              <w:t>parte</w:t>
            </w:r>
            <w:proofErr w:type="spellEnd"/>
            <w:r>
              <w:rPr>
                <w:sz w:val="24"/>
              </w:rPr>
              <w:t xml:space="preserve"> del EIGEO (</w:t>
            </w:r>
            <w:proofErr w:type="spellStart"/>
            <w:r>
              <w:rPr>
                <w:sz w:val="24"/>
              </w:rPr>
              <w:t>grupos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técnicos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interinstitucionales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observación</w:t>
            </w:r>
            <w:proofErr w:type="spellEnd"/>
            <w:r>
              <w:rPr>
                <w:sz w:val="24"/>
              </w:rPr>
              <w:t xml:space="preserve"> de la tierra). </w:t>
            </w:r>
            <w:proofErr w:type="spellStart"/>
            <w:r>
              <w:rPr>
                <w:sz w:val="24"/>
              </w:rPr>
              <w:t>Desde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año</w:t>
            </w:r>
            <w:proofErr w:type="spellEnd"/>
            <w:r>
              <w:rPr>
                <w:sz w:val="24"/>
              </w:rPr>
              <w:t xml:space="preserve"> 2017 la República Dominicana </w:t>
            </w:r>
            <w:proofErr w:type="spellStart"/>
            <w:r>
              <w:rPr>
                <w:sz w:val="24"/>
              </w:rPr>
              <w:t>cuenta</w:t>
            </w:r>
            <w:proofErr w:type="spellEnd"/>
            <w:r>
              <w:rPr>
                <w:sz w:val="24"/>
              </w:rPr>
              <w:t xml:space="preserve"> con un </w:t>
            </w:r>
            <w:proofErr w:type="spellStart"/>
            <w:r>
              <w:rPr>
                <w:sz w:val="24"/>
              </w:rPr>
              <w:t>gerente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para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EIGEO, que es un </w:t>
            </w:r>
            <w:proofErr w:type="spellStart"/>
            <w:r>
              <w:rPr>
                <w:sz w:val="24"/>
              </w:rPr>
              <w:t>funcionario</w:t>
            </w:r>
            <w:proofErr w:type="spellEnd"/>
            <w:r>
              <w:rPr>
                <w:sz w:val="24"/>
              </w:rPr>
              <w:t xml:space="preserve"> de la </w:t>
            </w:r>
            <w:proofErr w:type="spellStart"/>
            <w:r>
              <w:rPr>
                <w:sz w:val="24"/>
              </w:rPr>
              <w:t>Defensa</w:t>
            </w:r>
            <w:proofErr w:type="spellEnd"/>
            <w:r>
              <w:rPr>
                <w:sz w:val="24"/>
              </w:rPr>
              <w:t xml:space="preserve"> Civil, </w:t>
            </w:r>
            <w:proofErr w:type="spellStart"/>
            <w:r>
              <w:rPr>
                <w:sz w:val="24"/>
              </w:rPr>
              <w:t>representando</w:t>
            </w:r>
            <w:proofErr w:type="spellEnd"/>
            <w:r>
              <w:rPr>
                <w:sz w:val="24"/>
              </w:rPr>
              <w:t xml:space="preserve"> a la Comisión Nacional de </w:t>
            </w:r>
            <w:proofErr w:type="spellStart"/>
            <w:r>
              <w:rPr>
                <w:sz w:val="24"/>
              </w:rPr>
              <w:t>Emergencias</w:t>
            </w:r>
            <w:proofErr w:type="spellEnd"/>
            <w:r>
              <w:rPr>
                <w:sz w:val="24"/>
              </w:rPr>
              <w:t>.</w:t>
            </w:r>
          </w:p>
          <w:p w14:paraId="14A3558B" w14:textId="77777777" w:rsidR="00943B1A" w:rsidRDefault="00943B1A" w:rsidP="00943B1A">
            <w:pPr>
              <w:spacing w:after="83" w:line="259" w:lineRule="auto"/>
              <w:ind w:left="0" w:right="0" w:firstLine="0"/>
              <w:jc w:val="left"/>
            </w:pPr>
          </w:p>
          <w:p w14:paraId="0295F4E1" w14:textId="77777777" w:rsidR="00C339F4" w:rsidRDefault="00000000">
            <w:pPr>
              <w:spacing w:after="0" w:line="273" w:lineRule="auto"/>
              <w:ind w:left="0" w:right="0" w:firstLine="0"/>
            </w:pPr>
            <w:proofErr w:type="spellStart"/>
            <w:r>
              <w:rPr>
                <w:sz w:val="24"/>
              </w:rPr>
              <w:t>Instituciones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nacionales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competente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Defensa</w:t>
            </w:r>
            <w:proofErr w:type="spellEnd"/>
            <w:r>
              <w:rPr>
                <w:sz w:val="24"/>
              </w:rPr>
              <w:t xml:space="preserve"> Civil – Comisión Nacional de </w:t>
            </w:r>
            <w:proofErr w:type="spellStart"/>
            <w:r>
              <w:rPr>
                <w:sz w:val="24"/>
              </w:rPr>
              <w:t>Emergencia</w:t>
            </w:r>
            <w:proofErr w:type="spellEnd"/>
            <w:r>
              <w:rPr>
                <w:sz w:val="24"/>
              </w:rPr>
              <w:t xml:space="preserve"> de la República Dominicana.  </w:t>
            </w:r>
          </w:p>
          <w:p w14:paraId="4DE00E17" w14:textId="77777777" w:rsidR="00C339F4" w:rsidRDefault="00000000">
            <w:pPr>
              <w:spacing w:after="61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27896499" w14:textId="77777777" w:rsidR="00C339F4" w:rsidRDefault="00000000">
            <w:pPr>
              <w:spacing w:after="0" w:line="259" w:lineRule="auto"/>
              <w:ind w:left="1440" w:right="0" w:firstLine="0"/>
              <w:jc w:val="left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Temas de </w:t>
            </w:r>
            <w:proofErr w:type="spellStart"/>
            <w:r>
              <w:rPr>
                <w:b/>
                <w:sz w:val="24"/>
              </w:rPr>
              <w:t>seguimiento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</w:p>
          <w:p w14:paraId="4AD96D46" w14:textId="77777777" w:rsidR="00C339F4" w:rsidRDefault="00000000">
            <w:pPr>
              <w:spacing w:after="0" w:line="259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país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hacer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esfuerzo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suscribir</w:t>
            </w:r>
            <w:proofErr w:type="spellEnd"/>
            <w:r>
              <w:rPr>
                <w:sz w:val="24"/>
              </w:rPr>
              <w:t xml:space="preserve"> y/o </w:t>
            </w:r>
            <w:proofErr w:type="spellStart"/>
            <w:r>
              <w:rPr>
                <w:sz w:val="24"/>
              </w:rPr>
              <w:t>ratificar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5 </w:t>
            </w:r>
            <w:proofErr w:type="spellStart"/>
            <w:r>
              <w:rPr>
                <w:sz w:val="24"/>
              </w:rPr>
              <w:t>tratados</w:t>
            </w:r>
            <w:proofErr w:type="spellEnd"/>
            <w:r>
              <w:rPr>
                <w:sz w:val="24"/>
              </w:rPr>
              <w:t xml:space="preserve"> de las </w:t>
            </w:r>
            <w:proofErr w:type="spellStart"/>
            <w:r>
              <w:rPr>
                <w:sz w:val="24"/>
              </w:rPr>
              <w:t>Naciones</w:t>
            </w:r>
            <w:proofErr w:type="spellEnd"/>
            <w:r>
              <w:rPr>
                <w:sz w:val="24"/>
              </w:rPr>
              <w:t xml:space="preserve"> Unidas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Espacio. </w:t>
            </w:r>
          </w:p>
          <w:p w14:paraId="054408E8" w14:textId="77777777" w:rsidR="00943B1A" w:rsidRDefault="00943B1A">
            <w:pPr>
              <w:spacing w:after="0" w:line="259" w:lineRule="auto"/>
              <w:ind w:left="0" w:right="0" w:firstLine="0"/>
            </w:pPr>
          </w:p>
          <w:p w14:paraId="1E166FB8" w14:textId="77777777" w:rsidR="00943B1A" w:rsidRDefault="00943B1A" w:rsidP="00943B1A">
            <w:pPr>
              <w:spacing w:after="0" w:line="259" w:lineRule="auto"/>
              <w:ind w:left="1440" w:right="0" w:firstLine="0"/>
              <w:jc w:val="left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Otros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asuntos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relevantes</w:t>
            </w:r>
            <w:proofErr w:type="spellEnd"/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 xml:space="preserve"> </w:t>
            </w:r>
          </w:p>
          <w:p w14:paraId="5DC8AB9A" w14:textId="77777777" w:rsidR="00943B1A" w:rsidRDefault="00943B1A" w:rsidP="00943B1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CE4FCB3" w14:textId="421D79F0" w:rsidR="00943B1A" w:rsidRDefault="00943B1A" w:rsidP="00943B1A">
            <w:pPr>
              <w:spacing w:after="0" w:line="238" w:lineRule="auto"/>
              <w:ind w:left="0" w:right="99" w:firstLine="0"/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ingreso</w:t>
            </w:r>
            <w:proofErr w:type="spellEnd"/>
            <w:r>
              <w:rPr>
                <w:sz w:val="24"/>
              </w:rPr>
              <w:t xml:space="preserve"> de la República Dominicana a la COPUOS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año</w:t>
            </w:r>
            <w:proofErr w:type="spellEnd"/>
            <w:r>
              <w:rPr>
                <w:sz w:val="24"/>
              </w:rPr>
              <w:t xml:space="preserve"> 2019 </w:t>
            </w:r>
            <w:proofErr w:type="spellStart"/>
            <w:r>
              <w:rPr>
                <w:sz w:val="24"/>
              </w:rPr>
              <w:t>permitirá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Gobierno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dominicano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fortalecer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cooperación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internacional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Miembros</w:t>
            </w:r>
            <w:proofErr w:type="spellEnd"/>
            <w:r>
              <w:rPr>
                <w:sz w:val="24"/>
              </w:rPr>
              <w:t xml:space="preserve"> de la Comisión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campo </w:t>
            </w:r>
            <w:proofErr w:type="spellStart"/>
            <w:r>
              <w:rPr>
                <w:sz w:val="24"/>
              </w:rPr>
              <w:t>espacial</w:t>
            </w:r>
            <w:proofErr w:type="spellEnd"/>
            <w:r>
              <w:rPr>
                <w:sz w:val="24"/>
              </w:rPr>
              <w:t xml:space="preserve"> para </w:t>
            </w:r>
            <w:proofErr w:type="spellStart"/>
            <w:r>
              <w:rPr>
                <w:sz w:val="24"/>
              </w:rPr>
              <w:t>aplicaciones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civiles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para </w:t>
            </w:r>
            <w:proofErr w:type="spellStart"/>
            <w:r>
              <w:rPr>
                <w:sz w:val="24"/>
              </w:rPr>
              <w:t>gestión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riesgos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desastre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geolocalización</w:t>
            </w:r>
            <w:proofErr w:type="spellEnd"/>
            <w:r>
              <w:rPr>
                <w:sz w:val="24"/>
              </w:rPr>
              <w:t xml:space="preserve">, entre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intercambiar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experiencias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legislación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nacional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aplicación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tratados</w:t>
            </w:r>
            <w:proofErr w:type="spellEnd"/>
            <w:r>
              <w:rPr>
                <w:sz w:val="24"/>
              </w:rPr>
              <w:t xml:space="preserve"> de las </w:t>
            </w:r>
            <w:proofErr w:type="spellStart"/>
            <w:r>
              <w:rPr>
                <w:sz w:val="24"/>
              </w:rPr>
              <w:t>Naciones</w:t>
            </w:r>
            <w:proofErr w:type="spellEnd"/>
            <w:r>
              <w:rPr>
                <w:sz w:val="24"/>
              </w:rPr>
              <w:t xml:space="preserve"> Unidas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Espacio.  </w:t>
            </w:r>
          </w:p>
        </w:tc>
      </w:tr>
    </w:tbl>
    <w:p w14:paraId="5FC4397F" w14:textId="77777777" w:rsidR="00C339F4" w:rsidRDefault="00C339F4">
      <w:pPr>
        <w:spacing w:after="0" w:line="259" w:lineRule="auto"/>
        <w:ind w:left="-1087" w:right="10806" w:firstLine="0"/>
        <w:jc w:val="left"/>
      </w:pPr>
    </w:p>
    <w:p w14:paraId="51ECC45A" w14:textId="77777777" w:rsidR="00C339F4" w:rsidRDefault="00000000">
      <w:pPr>
        <w:spacing w:after="0" w:line="259" w:lineRule="auto"/>
        <w:ind w:left="615" w:right="0" w:firstLine="0"/>
      </w:pPr>
      <w:r>
        <w:rPr>
          <w:sz w:val="24"/>
        </w:rPr>
        <w:t xml:space="preserve"> </w:t>
      </w:r>
    </w:p>
    <w:sectPr w:rsidR="00C339F4">
      <w:footerReference w:type="even" r:id="rId31"/>
      <w:footerReference w:type="default" r:id="rId32"/>
      <w:footerReference w:type="first" r:id="rId33"/>
      <w:pgSz w:w="11906" w:h="16838"/>
      <w:pgMar w:top="1277" w:right="1101" w:bottom="747" w:left="10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8073F" w14:textId="77777777" w:rsidR="00A44083" w:rsidRDefault="00A44083">
      <w:pPr>
        <w:spacing w:after="0" w:line="240" w:lineRule="auto"/>
      </w:pPr>
      <w:r>
        <w:separator/>
      </w:r>
    </w:p>
  </w:endnote>
  <w:endnote w:type="continuationSeparator" w:id="0">
    <w:p w14:paraId="6312CCB2" w14:textId="77777777" w:rsidR="00A44083" w:rsidRDefault="00A4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567CE" w14:textId="77777777" w:rsidR="00C339F4" w:rsidRDefault="00000000">
    <w:pPr>
      <w:spacing w:after="0" w:line="259" w:lineRule="auto"/>
      <w:ind w:left="0" w:right="5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43C4552" w14:textId="77777777" w:rsidR="00C339F4" w:rsidRDefault="00000000">
    <w:pPr>
      <w:spacing w:after="0" w:line="259" w:lineRule="auto"/>
      <w:ind w:left="615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019E" w14:textId="77777777" w:rsidR="00C339F4" w:rsidRDefault="00000000">
    <w:pPr>
      <w:spacing w:after="0" w:line="259" w:lineRule="auto"/>
      <w:ind w:left="0" w:right="5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A8C105" w14:textId="77777777" w:rsidR="00C339F4" w:rsidRDefault="00000000">
    <w:pPr>
      <w:spacing w:after="0" w:line="259" w:lineRule="auto"/>
      <w:ind w:left="615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D6128" w14:textId="77777777" w:rsidR="00C339F4" w:rsidRDefault="00C339F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763F5" w14:textId="77777777" w:rsidR="00A44083" w:rsidRDefault="00A44083">
      <w:pPr>
        <w:spacing w:after="0" w:line="240" w:lineRule="auto"/>
      </w:pPr>
      <w:r>
        <w:separator/>
      </w:r>
    </w:p>
  </w:footnote>
  <w:footnote w:type="continuationSeparator" w:id="0">
    <w:p w14:paraId="41BB4CBB" w14:textId="77777777" w:rsidR="00A44083" w:rsidRDefault="00A4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823"/>
    <w:multiLevelType w:val="hybridMultilevel"/>
    <w:tmpl w:val="E15ABC5E"/>
    <w:lvl w:ilvl="0" w:tplc="0270DEB4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CE5E4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A6CA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0485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89B1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6EB3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AB71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327AE8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2A2B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D7ADF"/>
    <w:multiLevelType w:val="hybridMultilevel"/>
    <w:tmpl w:val="08FE5678"/>
    <w:lvl w:ilvl="0" w:tplc="C4629842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C43456">
      <w:start w:val="1"/>
      <w:numFmt w:val="lowerLetter"/>
      <w:lvlText w:val="%2"/>
      <w:lvlJc w:val="left"/>
      <w:pPr>
        <w:ind w:left="2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A0FB0">
      <w:start w:val="1"/>
      <w:numFmt w:val="lowerRoman"/>
      <w:lvlText w:val="%3"/>
      <w:lvlJc w:val="left"/>
      <w:pPr>
        <w:ind w:left="2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8E37C">
      <w:start w:val="1"/>
      <w:numFmt w:val="decimal"/>
      <w:lvlText w:val="%4"/>
      <w:lvlJc w:val="left"/>
      <w:pPr>
        <w:ind w:left="3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61BCE">
      <w:start w:val="1"/>
      <w:numFmt w:val="lowerLetter"/>
      <w:lvlText w:val="%5"/>
      <w:lvlJc w:val="left"/>
      <w:pPr>
        <w:ind w:left="4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CA424">
      <w:start w:val="1"/>
      <w:numFmt w:val="lowerRoman"/>
      <w:lvlText w:val="%6"/>
      <w:lvlJc w:val="left"/>
      <w:pPr>
        <w:ind w:left="49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CF5E6">
      <w:start w:val="1"/>
      <w:numFmt w:val="decimal"/>
      <w:lvlText w:val="%7"/>
      <w:lvlJc w:val="left"/>
      <w:pPr>
        <w:ind w:left="5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9A8298">
      <w:start w:val="1"/>
      <w:numFmt w:val="lowerLetter"/>
      <w:lvlText w:val="%8"/>
      <w:lvlJc w:val="left"/>
      <w:pPr>
        <w:ind w:left="63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CA01C8">
      <w:start w:val="1"/>
      <w:numFmt w:val="lowerRoman"/>
      <w:lvlText w:val="%9"/>
      <w:lvlJc w:val="left"/>
      <w:pPr>
        <w:ind w:left="70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4296C"/>
    <w:multiLevelType w:val="hybridMultilevel"/>
    <w:tmpl w:val="9EEEA210"/>
    <w:lvl w:ilvl="0" w:tplc="ED348902">
      <w:start w:val="1"/>
      <w:numFmt w:val="decimal"/>
      <w:lvlText w:val="%1."/>
      <w:lvlJc w:val="left"/>
      <w:pPr>
        <w:ind w:left="1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B08830">
      <w:start w:val="1"/>
      <w:numFmt w:val="lowerLetter"/>
      <w:lvlText w:val="%2"/>
      <w:lvlJc w:val="left"/>
      <w:pPr>
        <w:ind w:left="2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12944C">
      <w:start w:val="1"/>
      <w:numFmt w:val="lowerRoman"/>
      <w:lvlText w:val="%3"/>
      <w:lvlJc w:val="left"/>
      <w:pPr>
        <w:ind w:left="2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61228">
      <w:start w:val="1"/>
      <w:numFmt w:val="decimal"/>
      <w:lvlText w:val="%4"/>
      <w:lvlJc w:val="left"/>
      <w:pPr>
        <w:ind w:left="3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6896E">
      <w:start w:val="1"/>
      <w:numFmt w:val="lowerLetter"/>
      <w:lvlText w:val="%5"/>
      <w:lvlJc w:val="left"/>
      <w:pPr>
        <w:ind w:left="4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48B66">
      <w:start w:val="1"/>
      <w:numFmt w:val="lowerRoman"/>
      <w:lvlText w:val="%6"/>
      <w:lvlJc w:val="left"/>
      <w:pPr>
        <w:ind w:left="4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4BAFA">
      <w:start w:val="1"/>
      <w:numFmt w:val="decimal"/>
      <w:lvlText w:val="%7"/>
      <w:lvlJc w:val="left"/>
      <w:pPr>
        <w:ind w:left="5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C2B3C">
      <w:start w:val="1"/>
      <w:numFmt w:val="lowerLetter"/>
      <w:lvlText w:val="%8"/>
      <w:lvlJc w:val="left"/>
      <w:pPr>
        <w:ind w:left="6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47A16">
      <w:start w:val="1"/>
      <w:numFmt w:val="lowerRoman"/>
      <w:lvlText w:val="%9"/>
      <w:lvlJc w:val="left"/>
      <w:pPr>
        <w:ind w:left="7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833CA"/>
    <w:multiLevelType w:val="hybridMultilevel"/>
    <w:tmpl w:val="13589508"/>
    <w:lvl w:ilvl="0" w:tplc="BB7E5230">
      <w:start w:val="1"/>
      <w:numFmt w:val="bullet"/>
      <w:lvlText w:val="-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08F94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A6FF8C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C3A02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CFA98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03E86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4D200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EC958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0A8DA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B7BFD"/>
    <w:multiLevelType w:val="hybridMultilevel"/>
    <w:tmpl w:val="D9E004B8"/>
    <w:lvl w:ilvl="0" w:tplc="5BAA0902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8D2DC">
      <w:start w:val="1"/>
      <w:numFmt w:val="lowerLetter"/>
      <w:lvlText w:val="%2"/>
      <w:lvlJc w:val="left"/>
      <w:pPr>
        <w:ind w:left="1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E2550">
      <w:start w:val="1"/>
      <w:numFmt w:val="lowerRoman"/>
      <w:lvlText w:val="%3"/>
      <w:lvlJc w:val="left"/>
      <w:pPr>
        <w:ind w:left="2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82ECA">
      <w:start w:val="1"/>
      <w:numFmt w:val="decimal"/>
      <w:lvlText w:val="%4"/>
      <w:lvlJc w:val="left"/>
      <w:pPr>
        <w:ind w:left="3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EF16C">
      <w:start w:val="1"/>
      <w:numFmt w:val="lowerLetter"/>
      <w:lvlText w:val="%5"/>
      <w:lvlJc w:val="left"/>
      <w:pPr>
        <w:ind w:left="3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CA3F2">
      <w:start w:val="1"/>
      <w:numFmt w:val="lowerRoman"/>
      <w:lvlText w:val="%6"/>
      <w:lvlJc w:val="left"/>
      <w:pPr>
        <w:ind w:left="4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4638A">
      <w:start w:val="1"/>
      <w:numFmt w:val="decimal"/>
      <w:lvlText w:val="%7"/>
      <w:lvlJc w:val="left"/>
      <w:pPr>
        <w:ind w:left="5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6AD1E">
      <w:start w:val="1"/>
      <w:numFmt w:val="lowerLetter"/>
      <w:lvlText w:val="%8"/>
      <w:lvlJc w:val="left"/>
      <w:pPr>
        <w:ind w:left="6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8730E">
      <w:start w:val="1"/>
      <w:numFmt w:val="lowerRoman"/>
      <w:lvlText w:val="%9"/>
      <w:lvlJc w:val="left"/>
      <w:pPr>
        <w:ind w:left="6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90135E"/>
    <w:multiLevelType w:val="hybridMultilevel"/>
    <w:tmpl w:val="832210AE"/>
    <w:lvl w:ilvl="0" w:tplc="F79CC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270DE"/>
    <w:multiLevelType w:val="hybridMultilevel"/>
    <w:tmpl w:val="76309690"/>
    <w:lvl w:ilvl="0" w:tplc="AEB006B4">
      <w:start w:val="1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2A668">
      <w:start w:val="1"/>
      <w:numFmt w:val="lowerLetter"/>
      <w:lvlText w:val="%2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E47E08">
      <w:start w:val="1"/>
      <w:numFmt w:val="lowerRoman"/>
      <w:lvlText w:val="%3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C97CE">
      <w:start w:val="1"/>
      <w:numFmt w:val="decimal"/>
      <w:lvlText w:val="%4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CF364">
      <w:start w:val="1"/>
      <w:numFmt w:val="lowerLetter"/>
      <w:lvlText w:val="%5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C6650">
      <w:start w:val="1"/>
      <w:numFmt w:val="lowerRoman"/>
      <w:lvlText w:val="%6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DE2EDA">
      <w:start w:val="1"/>
      <w:numFmt w:val="decimal"/>
      <w:lvlText w:val="%7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CCA72">
      <w:start w:val="1"/>
      <w:numFmt w:val="lowerLetter"/>
      <w:lvlText w:val="%8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64AF6">
      <w:start w:val="1"/>
      <w:numFmt w:val="lowerRoman"/>
      <w:lvlText w:val="%9"/>
      <w:lvlJc w:val="left"/>
      <w:pPr>
        <w:ind w:left="7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1314A3"/>
    <w:multiLevelType w:val="hybridMultilevel"/>
    <w:tmpl w:val="E81E82B4"/>
    <w:lvl w:ilvl="0" w:tplc="91108572">
      <w:start w:val="3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C5B10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80B2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4D30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6DD5C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FFA2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4311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5C8D6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CD22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CD760D"/>
    <w:multiLevelType w:val="hybridMultilevel"/>
    <w:tmpl w:val="66E0F4E0"/>
    <w:lvl w:ilvl="0" w:tplc="E220888C">
      <w:start w:val="1"/>
      <w:numFmt w:val="decimal"/>
      <w:lvlText w:val="%1."/>
      <w:lvlJc w:val="left"/>
      <w:pPr>
        <w:ind w:left="1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29048">
      <w:start w:val="1"/>
      <w:numFmt w:val="lowerLetter"/>
      <w:lvlText w:val="%2"/>
      <w:lvlJc w:val="left"/>
      <w:pPr>
        <w:ind w:left="2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C6194">
      <w:start w:val="1"/>
      <w:numFmt w:val="lowerRoman"/>
      <w:lvlText w:val="%3"/>
      <w:lvlJc w:val="left"/>
      <w:pPr>
        <w:ind w:left="2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84D8E">
      <w:start w:val="1"/>
      <w:numFmt w:val="decimal"/>
      <w:lvlText w:val="%4"/>
      <w:lvlJc w:val="left"/>
      <w:pPr>
        <w:ind w:left="3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3FA8">
      <w:start w:val="1"/>
      <w:numFmt w:val="lowerLetter"/>
      <w:lvlText w:val="%5"/>
      <w:lvlJc w:val="left"/>
      <w:pPr>
        <w:ind w:left="4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207080">
      <w:start w:val="1"/>
      <w:numFmt w:val="lowerRoman"/>
      <w:lvlText w:val="%6"/>
      <w:lvlJc w:val="left"/>
      <w:pPr>
        <w:ind w:left="4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21E3E">
      <w:start w:val="1"/>
      <w:numFmt w:val="decimal"/>
      <w:lvlText w:val="%7"/>
      <w:lvlJc w:val="left"/>
      <w:pPr>
        <w:ind w:left="5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4842">
      <w:start w:val="1"/>
      <w:numFmt w:val="lowerLetter"/>
      <w:lvlText w:val="%8"/>
      <w:lvlJc w:val="left"/>
      <w:pPr>
        <w:ind w:left="6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E4C40">
      <w:start w:val="1"/>
      <w:numFmt w:val="lowerRoman"/>
      <w:lvlText w:val="%9"/>
      <w:lvlJc w:val="left"/>
      <w:pPr>
        <w:ind w:left="7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C63245"/>
    <w:multiLevelType w:val="hybridMultilevel"/>
    <w:tmpl w:val="7B4A5B3C"/>
    <w:lvl w:ilvl="0" w:tplc="A2F8731A">
      <w:start w:val="1"/>
      <w:numFmt w:val="bullet"/>
      <w:lvlText w:val=""/>
      <w:lvlJc w:val="left"/>
      <w:pPr>
        <w:ind w:left="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ED0D2">
      <w:start w:val="1"/>
      <w:numFmt w:val="bullet"/>
      <w:lvlText w:val="o"/>
      <w:lvlJc w:val="left"/>
      <w:pPr>
        <w:ind w:left="12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000E24">
      <w:start w:val="1"/>
      <w:numFmt w:val="bullet"/>
      <w:lvlText w:val="▪"/>
      <w:lvlJc w:val="left"/>
      <w:pPr>
        <w:ind w:left="19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ED086">
      <w:start w:val="1"/>
      <w:numFmt w:val="bullet"/>
      <w:lvlText w:val="•"/>
      <w:lvlJc w:val="left"/>
      <w:pPr>
        <w:ind w:left="26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06340">
      <w:start w:val="1"/>
      <w:numFmt w:val="bullet"/>
      <w:lvlText w:val="o"/>
      <w:lvlJc w:val="left"/>
      <w:pPr>
        <w:ind w:left="3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816D2">
      <w:start w:val="1"/>
      <w:numFmt w:val="bullet"/>
      <w:lvlText w:val="▪"/>
      <w:lvlJc w:val="left"/>
      <w:pPr>
        <w:ind w:left="4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A5AA8">
      <w:start w:val="1"/>
      <w:numFmt w:val="bullet"/>
      <w:lvlText w:val="•"/>
      <w:lvlJc w:val="left"/>
      <w:pPr>
        <w:ind w:left="4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E850E">
      <w:start w:val="1"/>
      <w:numFmt w:val="bullet"/>
      <w:lvlText w:val="o"/>
      <w:lvlJc w:val="left"/>
      <w:pPr>
        <w:ind w:left="5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A6806">
      <w:start w:val="1"/>
      <w:numFmt w:val="bullet"/>
      <w:lvlText w:val="▪"/>
      <w:lvlJc w:val="left"/>
      <w:pPr>
        <w:ind w:left="6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8E0DC1"/>
    <w:multiLevelType w:val="hybridMultilevel"/>
    <w:tmpl w:val="B5EC9172"/>
    <w:lvl w:ilvl="0" w:tplc="48CC2C72">
      <w:start w:val="4"/>
      <w:numFmt w:val="decimal"/>
      <w:lvlText w:val="%1)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4F52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85F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888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8D9D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2393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458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AB79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835C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607C22"/>
    <w:multiLevelType w:val="hybridMultilevel"/>
    <w:tmpl w:val="C9705A02"/>
    <w:lvl w:ilvl="0" w:tplc="6D9EDC76">
      <w:start w:val="1"/>
      <w:numFmt w:val="decimal"/>
      <w:lvlText w:val="%1)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6F5E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2278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061F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8C04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E33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6659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A8F01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4779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5F0DD3"/>
    <w:multiLevelType w:val="hybridMultilevel"/>
    <w:tmpl w:val="20D84BEC"/>
    <w:lvl w:ilvl="0" w:tplc="26781174">
      <w:start w:val="8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4E8A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05C16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4C98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BE00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0170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8794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C261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6ECCA6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C804FD"/>
    <w:multiLevelType w:val="hybridMultilevel"/>
    <w:tmpl w:val="32C654BE"/>
    <w:lvl w:ilvl="0" w:tplc="88AA45E6">
      <w:start w:val="1"/>
      <w:numFmt w:val="decimal"/>
      <w:lvlText w:val="%1.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03978">
      <w:start w:val="1"/>
      <w:numFmt w:val="lowerLetter"/>
      <w:lvlText w:val="%2"/>
      <w:lvlJc w:val="left"/>
      <w:pPr>
        <w:ind w:left="2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64838">
      <w:start w:val="1"/>
      <w:numFmt w:val="lowerRoman"/>
      <w:lvlText w:val="%3"/>
      <w:lvlJc w:val="left"/>
      <w:pPr>
        <w:ind w:left="3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D61D70">
      <w:start w:val="1"/>
      <w:numFmt w:val="decimal"/>
      <w:lvlText w:val="%4"/>
      <w:lvlJc w:val="left"/>
      <w:pPr>
        <w:ind w:left="3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820DA">
      <w:start w:val="1"/>
      <w:numFmt w:val="lowerLetter"/>
      <w:lvlText w:val="%5"/>
      <w:lvlJc w:val="left"/>
      <w:pPr>
        <w:ind w:left="4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854F6">
      <w:start w:val="1"/>
      <w:numFmt w:val="lowerRoman"/>
      <w:lvlText w:val="%6"/>
      <w:lvlJc w:val="left"/>
      <w:pPr>
        <w:ind w:left="5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E8A32">
      <w:start w:val="1"/>
      <w:numFmt w:val="decimal"/>
      <w:lvlText w:val="%7"/>
      <w:lvlJc w:val="left"/>
      <w:pPr>
        <w:ind w:left="5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C1F7C">
      <w:start w:val="1"/>
      <w:numFmt w:val="lowerLetter"/>
      <w:lvlText w:val="%8"/>
      <w:lvlJc w:val="left"/>
      <w:pPr>
        <w:ind w:left="6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43678">
      <w:start w:val="1"/>
      <w:numFmt w:val="lowerRoman"/>
      <w:lvlText w:val="%9"/>
      <w:lvlJc w:val="left"/>
      <w:pPr>
        <w:ind w:left="7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47EEC"/>
    <w:multiLevelType w:val="hybridMultilevel"/>
    <w:tmpl w:val="E0C0DD0A"/>
    <w:lvl w:ilvl="0" w:tplc="80E07792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2702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85F6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A1F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0B55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A358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CBD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C125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A6E7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5E220F"/>
    <w:multiLevelType w:val="hybridMultilevel"/>
    <w:tmpl w:val="BA5E5076"/>
    <w:lvl w:ilvl="0" w:tplc="32869D40">
      <w:start w:val="1"/>
      <w:numFmt w:val="bullet"/>
      <w:lvlText w:val=""/>
      <w:lvlJc w:val="left"/>
      <w:pPr>
        <w:ind w:left="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A9652">
      <w:start w:val="1"/>
      <w:numFmt w:val="bullet"/>
      <w:lvlText w:val="o"/>
      <w:lvlJc w:val="left"/>
      <w:pPr>
        <w:ind w:left="1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AC610">
      <w:start w:val="1"/>
      <w:numFmt w:val="bullet"/>
      <w:lvlText w:val="▪"/>
      <w:lvlJc w:val="left"/>
      <w:pPr>
        <w:ind w:left="1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0CCC22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A72E">
      <w:start w:val="1"/>
      <w:numFmt w:val="bullet"/>
      <w:lvlText w:val="o"/>
      <w:lvlJc w:val="left"/>
      <w:pPr>
        <w:ind w:left="3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A7762">
      <w:start w:val="1"/>
      <w:numFmt w:val="bullet"/>
      <w:lvlText w:val="▪"/>
      <w:lvlJc w:val="left"/>
      <w:pPr>
        <w:ind w:left="4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AF9C0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A977A">
      <w:start w:val="1"/>
      <w:numFmt w:val="bullet"/>
      <w:lvlText w:val="o"/>
      <w:lvlJc w:val="left"/>
      <w:pPr>
        <w:ind w:left="5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BE3270">
      <w:start w:val="1"/>
      <w:numFmt w:val="bullet"/>
      <w:lvlText w:val="▪"/>
      <w:lvlJc w:val="left"/>
      <w:pPr>
        <w:ind w:left="6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A876C9"/>
    <w:multiLevelType w:val="hybridMultilevel"/>
    <w:tmpl w:val="B16AA0FE"/>
    <w:lvl w:ilvl="0" w:tplc="C4F0E354">
      <w:start w:val="3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846F0">
      <w:start w:val="1"/>
      <w:numFmt w:val="lowerLetter"/>
      <w:lvlText w:val="%2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C1F36">
      <w:start w:val="1"/>
      <w:numFmt w:val="lowerRoman"/>
      <w:lvlText w:val="%3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C5AB8">
      <w:start w:val="1"/>
      <w:numFmt w:val="decimal"/>
      <w:lvlText w:val="%4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4B97E">
      <w:start w:val="1"/>
      <w:numFmt w:val="lowerLetter"/>
      <w:lvlText w:val="%5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EE19C">
      <w:start w:val="1"/>
      <w:numFmt w:val="lowerRoman"/>
      <w:lvlText w:val="%6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487D4">
      <w:start w:val="1"/>
      <w:numFmt w:val="decimal"/>
      <w:lvlText w:val="%7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78FDA4">
      <w:start w:val="1"/>
      <w:numFmt w:val="lowerLetter"/>
      <w:lvlText w:val="%8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3CE396">
      <w:start w:val="1"/>
      <w:numFmt w:val="lowerRoman"/>
      <w:lvlText w:val="%9"/>
      <w:lvlJc w:val="left"/>
      <w:pPr>
        <w:ind w:left="7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18839">
    <w:abstractNumId w:val="6"/>
  </w:num>
  <w:num w:numId="2" w16cid:durableId="70124148">
    <w:abstractNumId w:val="11"/>
  </w:num>
  <w:num w:numId="3" w16cid:durableId="824517480">
    <w:abstractNumId w:val="10"/>
  </w:num>
  <w:num w:numId="4" w16cid:durableId="2076395767">
    <w:abstractNumId w:val="3"/>
  </w:num>
  <w:num w:numId="5" w16cid:durableId="507712881">
    <w:abstractNumId w:val="1"/>
  </w:num>
  <w:num w:numId="6" w16cid:durableId="1326973487">
    <w:abstractNumId w:val="7"/>
  </w:num>
  <w:num w:numId="7" w16cid:durableId="1594363390">
    <w:abstractNumId w:val="12"/>
  </w:num>
  <w:num w:numId="8" w16cid:durableId="440035347">
    <w:abstractNumId w:val="14"/>
  </w:num>
  <w:num w:numId="9" w16cid:durableId="410466889">
    <w:abstractNumId w:val="9"/>
  </w:num>
  <w:num w:numId="10" w16cid:durableId="706223565">
    <w:abstractNumId w:val="15"/>
  </w:num>
  <w:num w:numId="11" w16cid:durableId="335348699">
    <w:abstractNumId w:val="0"/>
  </w:num>
  <w:num w:numId="12" w16cid:durableId="1402174789">
    <w:abstractNumId w:val="2"/>
  </w:num>
  <w:num w:numId="13" w16cid:durableId="1654410415">
    <w:abstractNumId w:val="8"/>
  </w:num>
  <w:num w:numId="14" w16cid:durableId="140856371">
    <w:abstractNumId w:val="16"/>
  </w:num>
  <w:num w:numId="15" w16cid:durableId="1333071506">
    <w:abstractNumId w:val="13"/>
  </w:num>
  <w:num w:numId="16" w16cid:durableId="40711604">
    <w:abstractNumId w:val="4"/>
  </w:num>
  <w:num w:numId="17" w16cid:durableId="133734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9F4"/>
    <w:rsid w:val="008A3699"/>
    <w:rsid w:val="00943B1A"/>
    <w:rsid w:val="00A44083"/>
    <w:rsid w:val="00C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9706"/>
  <w15:docId w15:val="{3A30780D-8607-4248-BBE3-CA7B2D5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48" w:lineRule="auto"/>
      <w:ind w:left="342" w:right="312" w:hanging="10"/>
      <w:jc w:val="both"/>
    </w:pPr>
    <w:rPr>
      <w:rFonts w:ascii="Times New Roman" w:eastAsia="Times New Roman" w:hAnsi="Times New Roman" w:cs="Times New Roman"/>
      <w:color w:val="000000"/>
      <w:sz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unoos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unoosa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unoosa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DDA83E-C40A-ED4B-A8B6-0AB1EACA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Olivero</dc:creator>
  <cp:keywords/>
  <cp:lastModifiedBy>Luis Rosario</cp:lastModifiedBy>
  <cp:revision>2</cp:revision>
  <dcterms:created xsi:type="dcterms:W3CDTF">2025-03-27T04:49:00Z</dcterms:created>
  <dcterms:modified xsi:type="dcterms:W3CDTF">2025-03-27T04:49:00Z</dcterms:modified>
</cp:coreProperties>
</file>