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2</w:t>
      </w:r>
    </w:p>
    <w:p>
      <w:pPr>
        <w:pStyle w:val="Heading1"/>
      </w:pPr>
      <w:r>
        <w:t>Diseño Funcional - ESPEJO (estado real del código, 2026-09-13)</w:t>
      </w:r>
    </w:p>
    <w:p>
      <w:r>
        <w:rPr>
          <w:b w:val="0"/>
          <w:i/>
        </w:rPr>
        <w:t>Nota de este espejo: este documento reescribe el "Documento 2 Diseño Funcional.docx" original (diseño de Figma / diseño académico) contrastando cada actor, pantalla y flujo funcional contra el código real en lib/features/*/presentation/pages/*.dart, contra docs/DEUDA_TECNICA.md, contra docs/PLAN_SEGURIDAD_TARIFAS_GPS.md y contra los dos espejos ya escritos en esta misma línea de trabajo: docs/specs/claude Documento 1 Modelo del Dominio.docx (conceptos DOM-XXX) y docs/figma/claude Figma explicado Mi Ruta.docx (estado pantalla por pantalla ya verificado, reusado aquí sin repetir la investigación). El original (Documento 2 Diseño Funcional.docx) no se modifica.</w:t>
      </w:r>
    </w:p>
    <w:p>
      <w:r>
        <w:rPr>
          <w:b w:val="0"/>
          <w:i/>
        </w:rPr>
        <w:t>Donde el código coincide con lo descrito, se deja el flujo intacto ajustando solo lo que cambió. Donde una pantalla existe pero nadie la navega (huérfana), se marca explícito con la ruta del archivo. Donde no existe en absoluto, se marca "no implementado" — no se inventa que sí existe. Donde el código tiene un flujo real que el documento original no describe, se agrega con un ID FLU-XXX nuevo. Los conceptos de dominio (Usuario, Vehículo, Tarifa, etc.) se referencian por su ID DOM-XXX ya asignado en el espejo del Documento 1 — no se reasignan IDs nuevos para conceptos que ya los tienen.</w:t>
      </w:r>
    </w:p>
    <w:p>
      <w:r>
        <w:rPr>
          <w:b w:val="0"/>
          <w:i/>
        </w:rPr>
        <w:t>Corrección estructural clave respecto al original (ya aplicada en el espejo del Documento 1, lib/features/admin/domain/entities/role_hierarchy.dart:27-34): en el código, Usuario/Conductor/Administrador/Tickeador/Presidente NO son cinco tipos de persona independientes — son roles simultáneos sobre una única UserEntity (un solo documento users/{uid}). Una misma cuenta puede tener varios roles a la vez (ej. driver + presidente). Por eso "Actores del sistema" en este espejo describe roles, no personas separadas, y se agrega el mecanismo real de cambio de perfil (SwitchProfileButton/RoleSwitcherPage/SuperAdminSwitcherPage) que el original no contemplaba.</w:t>
      </w:r>
    </w:p>
    <w:p>
      <w:r>
        <w:rPr>
          <w:b w:val="0"/>
          <w:i/>
        </w:rPr>
        <w:t>La herramienta MCP de Figma está desconectada en este entorno — no se navegó a ningún enlace de Figma ni se abrieron las 51 imágenes embebidas del original más allá de lo que el texto/tablas alrededor de cada una ya identificaba (que alcanzó en todos los casos para reconocer la pantalla referenciada, dado que el propio Documento 2 original ya trae el nombre funcional de cada frame junto a su ID).</w:t>
      </w:r>
    </w:p>
    <w:p>
      <w:pPr>
        <w:pStyle w:val="Heading1"/>
      </w:pPr>
      <w:r>
        <w:t>PARTE 1</w:t>
      </w:r>
    </w:p>
    <w:p>
      <w:pPr>
        <w:pStyle w:val="Heading1"/>
      </w:pPr>
      <w:r>
        <w:t>1. Objetivo</w:t>
      </w:r>
    </w:p>
    <w:p>
      <w:r>
        <w:rPr>
          <w:b w:val="0"/>
          <w:i w:val="0"/>
        </w:rPr>
        <w:t>El Diseño Funcional describe el comportamiento esperado del sistema Mi Ruta desde la perspectiva de cada rol que interactúa con la aplicación. Su finalidad es documentar la navegación, los flujos funcionales, las transiciones entre pantallas y la cobertura de los requerimientos establecidos en el contrato del proyecto. Este espejo agrega, para cada elemento, su estado real de implementación (implementado y conectado / implementado pero huérfano / no implementado / implementado distinto a lo descrito), con evidencia archivo:línea.</w:t>
      </w:r>
    </w:p>
    <w:p>
      <w:pPr>
        <w:pStyle w:val="Heading1"/>
      </w:pPr>
      <w:r>
        <w:t>2. Alcance</w:t>
      </w:r>
    </w:p>
    <w:p>
      <w:r>
        <w:rPr>
          <w:b w:val="0"/>
          <w:i w:val="0"/>
        </w:rPr>
        <w:t>Este documento comprende únicamente la descripción funcional del sistema. Incluye:</w:t>
      </w:r>
    </w:p>
    <w:p>
      <w:pPr>
        <w:pStyle w:val="ListBullet"/>
      </w:pPr>
      <w:r>
        <w:t>Actores (roles) que interactúan con la aplicación.</w:t>
      </w:r>
    </w:p>
    <w:p>
      <w:pPr>
        <w:pStyle w:val="ListBullet"/>
      </w:pPr>
      <w:r>
        <w:t>Inventario de pantallas, con su estado real de implementación.</w:t>
      </w:r>
    </w:p>
    <w:p>
      <w:pPr>
        <w:pStyle w:val="ListBullet"/>
      </w:pPr>
      <w:r>
        <w:t>Flujos funcionales, con su ID FLU-XXX (conservando los del original, agregando los nuevos encontrados en código).</w:t>
      </w:r>
    </w:p>
    <w:p>
      <w:pPr>
        <w:pStyle w:val="ListBullet"/>
      </w:pPr>
      <w:r>
        <w:t>Transiciones entre pantallas, corregidas contra la navegación real (Navigator.push / MaterialPageRoute / BLoC events).</w:t>
      </w:r>
    </w:p>
    <w:p>
      <w:pPr>
        <w:pStyle w:val="ListBullet"/>
      </w:pPr>
      <w:r>
        <w:t>Cobertura de los requerimientos del contrato, con una columna nueva de estado técnico real.</w:t>
      </w:r>
    </w:p>
    <w:p>
      <w:r>
        <w:rPr>
          <w:b w:val="0"/>
          <w:i w:val="0"/>
        </w:rPr>
        <w:t>No incluye (igual que el original):</w:t>
      </w:r>
    </w:p>
    <w:p>
      <w:pPr>
        <w:pStyle w:val="ListBullet"/>
      </w:pPr>
      <w:r>
        <w:t>Reglas de negocio (Documento 3).</w:t>
      </w:r>
    </w:p>
    <w:p>
      <w:pPr>
        <w:pStyle w:val="ListBullet"/>
      </w:pPr>
      <w:r>
        <w:t>Arquitectura técnica (Documento 6).</w:t>
      </w:r>
    </w:p>
    <w:p>
      <w:pPr>
        <w:pStyle w:val="ListBullet"/>
      </w:pPr>
      <w:r>
        <w:t>Implementación interna de cada BLoC/datasource (se cita archivo:línea puntual como evidencia, no se reproduce código).</w:t>
      </w:r>
    </w:p>
    <w:p>
      <w:pPr>
        <w:pStyle w:val="ListBullet"/>
      </w:pPr>
      <w:r>
        <w:t>Diagramas UML (Documento 4 y sub-documentos).</w:t>
      </w:r>
    </w:p>
    <w:p>
      <w:pPr>
        <w:pStyle w:val="ListBullet"/>
      </w:pPr>
      <w:r>
        <w:t>Casos de prueba.</w:t>
      </w:r>
    </w:p>
    <w:p>
      <w:pPr>
        <w:pStyle w:val="Heading1"/>
      </w:pPr>
      <w:r>
        <w:t>3. Lineamientos generales de diseño</w:t>
      </w:r>
    </w:p>
    <w:p>
      <w:r>
        <w:rPr>
          <w:b w:val="0"/>
          <w:i w:val="0"/>
        </w:rPr>
        <w:t>Sección de diseño visual (tipografía, colores, botones) — no es el foco de esta pasada (que compara actores/pantallas/flujos, no design tokens), pero se hizo una verificación puntual: el color principal #FBC02D/#FFC12F (dos variantes hex del mismo amarillo) aparece efectivamente en 98 archivos de lib/ (grep 2026-09-13), confirmando que el lineamiento de color SÍ se sigue de forma consistente en todo el código real. No se verificó cada valor de la tabla de tipografía pixel por pixel (fuera del alcance de este espejo). Las tablas originales se conservan sin cambios.</w:t>
      </w:r>
    </w:p>
    <w:p>
      <w:pPr>
        <w:pStyle w:val="Heading2"/>
      </w:pPr>
      <w:r>
        <w:t>3.1 Tipografía y uso por componente</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Valor</w:t>
            </w:r>
          </w:p>
        </w:tc>
      </w:tr>
      <w:tr>
        <w:tc>
          <w:tcPr>
            <w:tcW w:type="dxa" w:w="4320"/>
          </w:tcPr>
          <w:p>
            <w:r>
              <w:t>Fuente oficial</w:t>
            </w:r>
          </w:p>
        </w:tc>
        <w:tc>
          <w:tcPr>
            <w:tcW w:type="dxa" w:w="4320"/>
          </w:tcPr>
          <w:p>
            <w:r>
              <w:t>Inter</w:t>
            </w:r>
          </w:p>
        </w:tc>
      </w:tr>
      <w:tr>
        <w:tc>
          <w:tcPr>
            <w:tcW w:type="dxa" w:w="4320"/>
          </w:tcPr>
          <w:p>
            <w:r>
              <w:t>Tamaños principales</w:t>
            </w:r>
          </w:p>
        </w:tc>
        <w:tc>
          <w:tcPr>
            <w:tcW w:type="dxa" w:w="4320"/>
          </w:tcPr>
          <w:p>
            <w:r>
              <w:t>16 px (Textos de cuerpo y párrafos), 32 px (Subtítulos y cabeceras de sección), 48 px (Títulos principales de pantallas de bienvenida o indicadores)</w:t>
            </w:r>
          </w:p>
        </w:tc>
      </w:tr>
    </w:tbl>
    <w:p/>
    <w:p>
      <w:pPr>
        <w:pStyle w:val="Heading2"/>
      </w:pPr>
      <w:r>
        <w:t>3.2 Modo Claro</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Color</w:t>
            </w:r>
          </w:p>
        </w:tc>
      </w:tr>
      <w:tr>
        <w:tc>
          <w:tcPr>
            <w:tcW w:type="dxa" w:w="4320"/>
          </w:tcPr>
          <w:p>
            <w:r>
              <w:t>Fondo principal</w:t>
            </w:r>
          </w:p>
        </w:tc>
        <w:tc>
          <w:tcPr>
            <w:tcW w:type="dxa" w:w="4320"/>
          </w:tcPr>
          <w:p>
            <w:r>
              <w:t>#F1F3F4</w:t>
            </w:r>
          </w:p>
        </w:tc>
      </w:tr>
      <w:tr>
        <w:tc>
          <w:tcPr>
            <w:tcW w:type="dxa" w:w="4320"/>
          </w:tcPr>
          <w:p>
            <w:r>
              <w:t>Color principal (íconos, textos destacados y elementos gráficos)</w:t>
            </w:r>
          </w:p>
        </w:tc>
        <w:tc>
          <w:tcPr>
            <w:tcW w:type="dxa" w:w="4320"/>
          </w:tcPr>
          <w:p>
            <w:r>
              <w:t>#FBC02D</w:t>
            </w:r>
          </w:p>
        </w:tc>
      </w:tr>
    </w:tbl>
    <w:p/>
    <w:p>
      <w:pPr>
        <w:pStyle w:val="Heading2"/>
      </w:pPr>
      <w:r>
        <w:t>3.3 Modo Oscuro</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Color</w:t>
            </w:r>
          </w:p>
        </w:tc>
      </w:tr>
      <w:tr>
        <w:tc>
          <w:tcPr>
            <w:tcW w:type="dxa" w:w="4320"/>
          </w:tcPr>
          <w:p>
            <w:r>
              <w:t>Fondo principal</w:t>
            </w:r>
          </w:p>
        </w:tc>
        <w:tc>
          <w:tcPr>
            <w:tcW w:type="dxa" w:w="4320"/>
          </w:tcPr>
          <w:p>
            <w:r>
              <w:t>#212121</w:t>
            </w:r>
          </w:p>
        </w:tc>
      </w:tr>
      <w:tr>
        <w:tc>
          <w:tcPr>
            <w:tcW w:type="dxa" w:w="4320"/>
          </w:tcPr>
          <w:p>
            <w:r>
              <w:t>Color principal (íconos, textos destacados y elementos gráficos)</w:t>
            </w:r>
          </w:p>
        </w:tc>
        <w:tc>
          <w:tcPr>
            <w:tcW w:type="dxa" w:w="4320"/>
          </w:tcPr>
          <w:p>
            <w:r>
              <w:t>#FBC02D</w:t>
            </w:r>
          </w:p>
        </w:tc>
      </w:tr>
    </w:tbl>
    <w:p/>
    <w:p>
      <w:pPr>
        <w:pStyle w:val="Heading2"/>
      </w:pPr>
      <w:r>
        <w:t>3.4 Botones</w:t>
      </w:r>
    </w:p>
    <w:p>
      <w:r>
        <w:rPr>
          <w:b w:val="0"/>
          <w:i w:val="0"/>
        </w:rPr>
        <w:t>Modo Claro</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Color</w:t>
            </w:r>
          </w:p>
        </w:tc>
      </w:tr>
      <w:tr>
        <w:tc>
          <w:tcPr>
            <w:tcW w:type="dxa" w:w="4320"/>
          </w:tcPr>
          <w:p>
            <w:r>
              <w:t>Fondo</w:t>
            </w:r>
          </w:p>
        </w:tc>
        <w:tc>
          <w:tcPr>
            <w:tcW w:type="dxa" w:w="4320"/>
          </w:tcPr>
          <w:p>
            <w:r>
              <w:t>#212121</w:t>
            </w:r>
          </w:p>
        </w:tc>
      </w:tr>
      <w:tr>
        <w:tc>
          <w:tcPr>
            <w:tcW w:type="dxa" w:w="4320"/>
          </w:tcPr>
          <w:p>
            <w:r>
              <w:t>Texto</w:t>
            </w:r>
          </w:p>
        </w:tc>
        <w:tc>
          <w:tcPr>
            <w:tcW w:type="dxa" w:w="4320"/>
          </w:tcPr>
          <w:p>
            <w:r>
              <w:t>#FBC02D</w:t>
            </w:r>
          </w:p>
        </w:tc>
      </w:tr>
    </w:tbl>
    <w:p/>
    <w:p>
      <w:r>
        <w:rPr>
          <w:b w:val="0"/>
          <w:i w:val="0"/>
        </w:rPr>
        <w:t>Modo Oscuro</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Elemento</w:t>
            </w:r>
          </w:p>
        </w:tc>
        <w:tc>
          <w:tcPr>
            <w:tcW w:type="dxa" w:w="4320"/>
          </w:tcPr>
          <w:p>
            <w:r>
              <w:rPr>
                <w:b/>
              </w:rPr>
              <w:t>Color</w:t>
            </w:r>
          </w:p>
        </w:tc>
      </w:tr>
      <w:tr>
        <w:tc>
          <w:tcPr>
            <w:tcW w:type="dxa" w:w="4320"/>
          </w:tcPr>
          <w:p>
            <w:r>
              <w:t>Fondo</w:t>
            </w:r>
          </w:p>
        </w:tc>
        <w:tc>
          <w:tcPr>
            <w:tcW w:type="dxa" w:w="4320"/>
          </w:tcPr>
          <w:p>
            <w:r>
              <w:t>#FBC02D</w:t>
            </w:r>
          </w:p>
        </w:tc>
      </w:tr>
      <w:tr>
        <w:tc>
          <w:tcPr>
            <w:tcW w:type="dxa" w:w="4320"/>
          </w:tcPr>
          <w:p>
            <w:r>
              <w:t>Texto</w:t>
            </w:r>
          </w:p>
        </w:tc>
        <w:tc>
          <w:tcPr>
            <w:tcW w:type="dxa" w:w="4320"/>
          </w:tcPr>
          <w:p>
            <w:r>
              <w:t>#212121</w:t>
            </w:r>
          </w:p>
        </w:tc>
      </w:tr>
    </w:tbl>
    <w:p/>
    <w:p>
      <w:pPr>
        <w:pStyle w:val="Heading2"/>
      </w:pPr>
      <w:r>
        <w:t>3.5 Principios de diseño</w:t>
      </w:r>
    </w:p>
    <w:p>
      <w:r>
        <w:rPr>
          <w:b w:val="0"/>
          <w:i w:val="0"/>
        </w:rPr>
        <w:t>Se conservan del original, sin cambios (no verificables de forma binaria contra código, son criterios de diseño):</w:t>
      </w:r>
    </w:p>
    <w:p>
      <w:pPr>
        <w:pStyle w:val="ListBullet"/>
      </w:pPr>
      <w:r>
        <w:t>Uniformidad visual entre todos los perfiles.</w:t>
      </w:r>
    </w:p>
    <w:p>
      <w:pPr>
        <w:pStyle w:val="ListBullet"/>
      </w:pPr>
      <w:r>
        <w:t>Consistencia en colores y tipografía.</w:t>
      </w:r>
    </w:p>
    <w:p>
      <w:pPr>
        <w:pStyle w:val="ListBullet"/>
      </w:pPr>
      <w:r>
        <w:t>Navegación intuitiva.</w:t>
      </w:r>
    </w:p>
    <w:p>
      <w:pPr>
        <w:pStyle w:val="ListBullet"/>
      </w:pPr>
      <w:r>
        <w:t>Reducción del número de pasos para completar una tarea.</w:t>
      </w:r>
    </w:p>
    <w:p>
      <w:pPr>
        <w:pStyle w:val="ListBullet"/>
      </w:pPr>
      <w:r>
        <w:t>Adaptación a modo claro y modo oscuro — vigente, ThemeCubit (lib/core/theme/theme_cubit.dart), toggle real dentro de PerfilPage:668-676.</w:t>
      </w:r>
    </w:p>
    <w:p>
      <w:pPr>
        <w:pStyle w:val="ListBullet"/>
      </w:pPr>
      <w:r>
        <w:t>Prioridad en la accesibilidad y legibilidad de la información.</w:t>
      </w:r>
    </w:p>
    <w:p>
      <w:pPr>
        <w:pStyle w:val="Heading1"/>
      </w:pPr>
      <w:r>
        <w:t>4. Actores del Sistema</w:t>
      </w:r>
    </w:p>
    <w:p>
      <w:r>
        <w:rPr>
          <w:b w:val="0"/>
          <w:i w:val="0"/>
        </w:rPr>
        <w:t>De acuerdo con la naturaleza de sus funciones, los actores se clasifican en actores principales y actores de soporte funcional. A diferencia del original, aquí "actor principal" se entiende como rol sobre una cuenta (UserEntity), no como tipo de persona — ver nota estructural en la portada de este espejo y DOM-001 a DOM-005 del Documento 1 espejo.</w:t>
      </w:r>
    </w:p>
    <w:p>
      <w:pPr>
        <w:pStyle w:val="Heading2"/>
      </w:pPr>
      <w:r>
        <w:t>4.1 Actores Principales (roles reales sobre UserEntity)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Actor / Rol</w:t>
            </w:r>
          </w:p>
        </w:tc>
        <w:tc>
          <w:tcPr>
            <w:tcW w:type="dxa" w:w="2880"/>
          </w:tcPr>
          <w:p>
            <w:r>
              <w:rPr>
                <w:b/>
              </w:rPr>
              <w:t>Descripción</w:t>
            </w:r>
          </w:p>
        </w:tc>
        <w:tc>
          <w:tcPr>
            <w:tcW w:type="dxa" w:w="2880"/>
          </w:tcPr>
          <w:p>
            <w:r>
              <w:rPr>
                <w:b/>
              </w:rPr>
              <w:t>Estado real</w:t>
            </w:r>
          </w:p>
        </w:tc>
      </w:tr>
      <w:tr>
        <w:tc>
          <w:tcPr>
            <w:tcW w:type="dxa" w:w="2880"/>
          </w:tcPr>
          <w:p>
            <w:r>
              <w:t>Usuario (Pasajero)</w:t>
            </w:r>
          </w:p>
        </w:tc>
        <w:tc>
          <w:tcPr>
            <w:tcW w:type="dxa" w:w="2880"/>
          </w:tcPr>
          <w:p>
            <w:r>
              <w:t>Utiliza el sistema para planificar viajes, realizar pagos y consultar información del transporte.</w:t>
            </w:r>
          </w:p>
        </w:tc>
        <w:tc>
          <w:tcPr>
            <w:tcW w:type="dxa" w:w="2880"/>
          </w:tcPr>
          <w:p>
            <w:r>
              <w:t>Vigente. Rol base — DOM-001. Todo el mundo es Usuario por definición.</w:t>
            </w:r>
          </w:p>
        </w:tc>
      </w:tr>
      <w:tr>
        <w:tc>
          <w:tcPr>
            <w:tcW w:type="dxa" w:w="2880"/>
          </w:tcPr>
          <w:p>
            <w:r>
              <w:t>Conductor</w:t>
            </w:r>
          </w:p>
        </w:tc>
        <w:tc>
          <w:tcPr>
            <w:tcW w:type="dxa" w:w="2880"/>
          </w:tcPr>
          <w:p>
            <w:r>
              <w:t>Opera la unidad de transporte y gestiona el servicio durante el recorrido.</w:t>
            </w:r>
          </w:p>
        </w:tc>
        <w:tc>
          <w:tcPr>
            <w:tcW w:type="dxa" w:w="2880"/>
          </w:tcPr>
          <w:p>
            <w:r>
              <w:t>Vigente con matices. Es "driver" en UserEntity.roles, no una persona separada — DOM-002. Requiere una Solicitud de Conductor previa aprobada (ver 4.3 más abajo).</w:t>
            </w:r>
          </w:p>
        </w:tc>
      </w:tr>
      <w:tr>
        <w:tc>
          <w:tcPr>
            <w:tcW w:type="dxa" w:w="2880"/>
          </w:tcPr>
          <w:p>
            <w:r>
              <w:t>Administrador</w:t>
            </w:r>
          </w:p>
        </w:tc>
        <w:tc>
          <w:tcPr>
            <w:tcW w:type="dxa" w:w="2880"/>
          </w:tcPr>
          <w:p>
            <w:r>
              <w:t>Gestiona usuarios, líneas de presidentes, privilegios, beneficios y metadatos de rutas.</w:t>
            </w:r>
          </w:p>
        </w:tc>
        <w:tc>
          <w:tcPr>
            <w:tcW w:type="dxa" w:w="2880"/>
          </w:tcPr>
          <w:p>
            <w:r>
              <w:t>Vigente pero MÁS ACOTADO que el original: NO gestiona vehículos ni incidencias/reclamos (ver sección 7 — esas funciones son de Presidente en el código real, no de Administrador).</w:t>
            </w:r>
          </w:p>
        </w:tc>
      </w:tr>
      <w:tr>
        <w:tc>
          <w:tcPr>
            <w:tcW w:type="dxa" w:w="2880"/>
          </w:tcPr>
          <w:p>
            <w:r>
              <w:t>Tickeador</w:t>
            </w:r>
          </w:p>
        </w:tc>
        <w:tc>
          <w:tcPr>
            <w:tcW w:type="dxa" w:w="2880"/>
          </w:tcPr>
          <w:p>
            <w:r>
              <w:t>Registra salida/llegada de unidades en una estación (Registro de Terminal, DOM-027).</w:t>
            </w:r>
          </w:p>
        </w:tc>
        <w:tc>
          <w:tcPr>
            <w:tcW w:type="dxa" w:w="2880"/>
          </w:tcPr>
          <w:p>
            <w:r>
              <w:t>Vigente con matices — DOM-004. Implementación duplicada sin consolidar (ver sección 8).</w:t>
            </w:r>
          </w:p>
        </w:tc>
      </w:tr>
      <w:tr>
        <w:tc>
          <w:tcPr>
            <w:tcW w:type="dxa" w:w="2880"/>
          </w:tcPr>
          <w:p>
            <w:r>
              <w:t>Presidente</w:t>
            </w:r>
          </w:p>
        </w:tc>
        <w:tc>
          <w:tcPr>
            <w:tcW w:type="dxa" w:w="2880"/>
          </w:tcPr>
          <w:p>
            <w:r>
              <w:t>Gestiona choferes de su(s) línea(s): aprueba, asigna rutas, asigna tickeadores, resuelve reclamos, supervisa reportes.</w:t>
            </w:r>
          </w:p>
        </w:tc>
        <w:tc>
          <w:tcPr>
            <w:tcW w:type="dxa" w:w="2880"/>
          </w:tcPr>
          <w:p>
            <w:r>
              <w:t>Vigente y AMPLIADO respecto al original: no es un rol de solo consulta, es el rol con más capacidades de gestión activa sobre choferes/vehículos/reclamos del sistema real (ver sección 9) — DOM-005.</w:t>
            </w:r>
          </w:p>
        </w:tc>
      </w:tr>
    </w:tbl>
    <w:p/>
    <w:p>
      <w:r>
        <w:rPr>
          <w:b w:val="0"/>
          <w:i w:val="0"/>
        </w:rPr>
        <w:t>RoleHierarchy (lib/features/admin/domain/entities/role_hierarchy.dart:27-34) define las combinaciones válidas de roles simultáneos sobre la base "user": {}, {admin}, {driver}, {driver, presidente}, {presidente}, {tickeador}. admin/driver/tickeador son mutuamente excluyentes entre sí; presidente es la única excepción que se combina con driver. Esto significa, por ejemplo, que una cuenta puede ser simultáneamente Chofer y Presidente (ver DriverHomePage con roleOverride y _SupervisorSection, sección 9), pero nunca Chofer y Tickeador a la vez.</w:t>
      </w:r>
    </w:p>
    <w:p>
      <w:pPr>
        <w:pStyle w:val="Heading2"/>
      </w:pPr>
      <w:r>
        <w:t>4.2 Actores de Soporte</w:t>
      </w:r>
    </w:p>
    <w:p>
      <w:r>
        <w:rPr>
          <w:b w:val="0"/>
          <w:i w:val="0"/>
        </w:rPr>
        <w:t>Se conserva la tabla del original. No se re-verificó cada integración en profundidad en esta pasada (ya cubierto por CLAUDE.md, sección Key Dependencies), salvo el ítem marcado abajo.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Actor</w:t>
            </w:r>
          </w:p>
        </w:tc>
        <w:tc>
          <w:tcPr>
            <w:tcW w:type="dxa" w:w="2880"/>
          </w:tcPr>
          <w:p>
            <w:r>
              <w:rPr>
                <w:b/>
              </w:rPr>
              <w:t>Función</w:t>
            </w:r>
          </w:p>
        </w:tc>
        <w:tc>
          <w:tcPr>
            <w:tcW w:type="dxa" w:w="2880"/>
          </w:tcPr>
          <w:p>
            <w:r>
              <w:rPr>
                <w:b/>
              </w:rPr>
              <w:t>Estado real</w:t>
            </w:r>
          </w:p>
        </w:tc>
      </w:tr>
      <w:tr>
        <w:tc>
          <w:tcPr>
            <w:tcW w:type="dxa" w:w="2880"/>
          </w:tcPr>
          <w:p>
            <w:r>
              <w:t>Firebase Authentication</w:t>
            </w:r>
          </w:p>
        </w:tc>
        <w:tc>
          <w:tcPr>
            <w:tcW w:type="dxa" w:w="2880"/>
          </w:tcPr>
          <w:p>
            <w:r>
              <w:t>Gestión de autenticación y acceso al sistema.</w:t>
            </w:r>
          </w:p>
        </w:tc>
        <w:tc>
          <w:tcPr>
            <w:tcW w:type="dxa" w:w="2880"/>
          </w:tcPr>
          <w:p>
            <w:r>
              <w:t>Vigente.</w:t>
            </w:r>
          </w:p>
        </w:tc>
      </w:tr>
      <w:tr>
        <w:tc>
          <w:tcPr>
            <w:tcW w:type="dxa" w:w="2880"/>
          </w:tcPr>
          <w:p>
            <w:r>
              <w:t>Cloud Firestore</w:t>
            </w:r>
          </w:p>
        </w:tc>
        <w:tc>
          <w:tcPr>
            <w:tcW w:type="dxa" w:w="2880"/>
          </w:tcPr>
          <w:p>
            <w:r>
              <w:t>Almacenamiento de información operativa.</w:t>
            </w:r>
          </w:p>
        </w:tc>
        <w:tc>
          <w:tcPr>
            <w:tcW w:type="dxa" w:w="2880"/>
          </w:tcPr>
          <w:p>
            <w:r>
              <w:t>Vigente.</w:t>
            </w:r>
          </w:p>
        </w:tc>
      </w:tr>
      <w:tr>
        <w:tc>
          <w:tcPr>
            <w:tcW w:type="dxa" w:w="2880"/>
          </w:tcPr>
          <w:p>
            <w:r>
              <w:t>Firebase Storage</w:t>
            </w:r>
          </w:p>
        </w:tc>
        <w:tc>
          <w:tcPr>
            <w:tcW w:type="dxa" w:w="2880"/>
          </w:tcPr>
          <w:p>
            <w:r>
              <w:t>Almacenamiento de imágenes y documentos.</w:t>
            </w:r>
          </w:p>
        </w:tc>
        <w:tc>
          <w:tcPr>
            <w:tcW w:type="dxa" w:w="2880"/>
          </w:tcPr>
          <w:p>
            <w:r>
              <w:t>Vigente.</w:t>
            </w:r>
          </w:p>
        </w:tc>
      </w:tr>
      <w:tr>
        <w:tc>
          <w:tcPr>
            <w:tcW w:type="dxa" w:w="2880"/>
          </w:tcPr>
          <w:p>
            <w:r>
              <w:t>Google Maps</w:t>
            </w:r>
          </w:p>
        </w:tc>
        <w:tc>
          <w:tcPr>
            <w:tcW w:type="dxa" w:w="2880"/>
          </w:tcPr>
          <w:p>
            <w:r>
              <w:t>Visualización cartográfica y geolocalización.</w:t>
            </w:r>
          </w:p>
        </w:tc>
        <w:tc>
          <w:tcPr>
            <w:tcW w:type="dxa" w:w="2880"/>
          </w:tcPr>
          <w:p>
            <w:r>
              <w:t>Vigente.</w:t>
            </w:r>
          </w:p>
        </w:tc>
      </w:tr>
      <w:tr>
        <w:tc>
          <w:tcPr>
            <w:tcW w:type="dxa" w:w="2880"/>
          </w:tcPr>
          <w:p>
            <w:r>
              <w:t>Google Places</w:t>
            </w:r>
          </w:p>
        </w:tc>
        <w:tc>
          <w:tcPr>
            <w:tcW w:type="dxa" w:w="2880"/>
          </w:tcPr>
          <w:p>
            <w:r>
              <w:t>Búsqueda y selección de ubicaciones.</w:t>
            </w:r>
          </w:p>
        </w:tc>
        <w:tc>
          <w:tcPr>
            <w:tcW w:type="dxa" w:w="2880"/>
          </w:tcPr>
          <w:p>
            <w:r>
              <w:t>Vigente (place_prediction_tile.dart, places_datasource.dart).</w:t>
            </w:r>
          </w:p>
        </w:tc>
      </w:tr>
      <w:tr>
        <w:tc>
          <w:tcPr>
            <w:tcW w:type="dxa" w:w="2880"/>
          </w:tcPr>
          <w:p>
            <w:r>
              <w:t>Servicio GTFS</w:t>
            </w:r>
          </w:p>
        </w:tc>
        <w:tc>
          <w:tcPr>
            <w:tcW w:type="dxa" w:w="2880"/>
          </w:tcPr>
          <w:p>
            <w:r>
              <w:t>Información estructurada de rutas y paradas.</w:t>
            </w:r>
          </w:p>
        </w:tc>
        <w:tc>
          <w:tcPr>
            <w:tcW w:type="dxa" w:w="2880"/>
          </w:tcPr>
          <w:p>
            <w:r>
              <w:t>Vigente para rutas (RouteDataSyncService); paradas seed inactivo — ver DOM-007/DOM-008 del Documento 1 espejo.</w:t>
            </w:r>
          </w:p>
        </w:tc>
      </w:tr>
      <w:tr>
        <w:tc>
          <w:tcPr>
            <w:tcW w:type="dxa" w:w="2880"/>
          </w:tcPr>
          <w:p>
            <w:r>
              <w:t>Servicio de Notificaciones</w:t>
            </w:r>
          </w:p>
        </w:tc>
        <w:tc>
          <w:tcPr>
            <w:tcW w:type="dxa" w:w="2880"/>
          </w:tcPr>
          <w:p>
            <w:r>
              <w:t>Envío de notificaciones al usuario.</w:t>
            </w:r>
          </w:p>
        </w:tc>
        <w:tc>
          <w:tcPr>
            <w:tcW w:type="dxa" w:w="2880"/>
          </w:tcPr>
          <w:p>
            <w:r>
              <w:t>Vigente pero acotado a 4 tipos (trip/recharge/gift/operational) vía AppNotification, sin push real (FCM exige plan Blaze, fuera de alcance según docs/PLAN_SEGURIDAD_TARIFAS_GPS.md).</w:t>
            </w:r>
          </w:p>
        </w:tc>
      </w:tr>
      <w:tr>
        <w:tc>
          <w:tcPr>
            <w:tcW w:type="dxa" w:w="2880"/>
          </w:tcPr>
          <w:p>
            <w:r>
              <w:t>Motor de Inteligencia Artificial</w:t>
            </w:r>
          </w:p>
        </w:tc>
        <w:tc>
          <w:tcPr>
            <w:tcW w:type="dxa" w:w="2880"/>
          </w:tcPr>
          <w:p>
            <w:r>
              <w:t>Predicción y optimización de rutas.</w:t>
            </w:r>
          </w:p>
        </w:tc>
        <w:tc>
          <w:tcPr>
            <w:tcW w:type="dxa" w:w="2880"/>
          </w:tcPr>
          <w:p>
            <w:r>
              <w:t>NO IMPLEMENTADO. Búsqueda de prediction/ML/tflite en todo lib/ (2026-09-13, reusando el hallazgo del Documento 1 espejo DOM-023/DOM-024) solo encuentra autocompletado de Google Places, no un motor de IA propio. Este actor de soporte no existe en el sistema real hoy.</w:t>
            </w:r>
          </w:p>
        </w:tc>
      </w:tr>
    </w:tbl>
    <w:p/>
    <w:p>
      <w:pPr>
        <w:pStyle w:val="Heading2"/>
      </w:pPr>
      <w:r>
        <w:t>4.3 Cambio de perfil (multi-rol) — flujo real no descrito en el original</w:t>
      </w:r>
    </w:p>
    <w:p>
      <w:r>
        <w:rPr>
          <w:b w:val="0"/>
          <w:i w:val="0"/>
        </w:rPr>
        <w:t>El original no contempla ningún mecanismo de cambio de perfil (consistente con tratar cada rol como una persona separada con su propio login). En el código real existen DOS mecanismos distintos, con propósitos distintos: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Flujo</w:t>
            </w:r>
          </w:p>
        </w:tc>
        <w:tc>
          <w:tcPr>
            <w:tcW w:type="dxa" w:w="2160"/>
          </w:tcPr>
          <w:p>
            <w:r>
              <w:rPr>
                <w:b/>
              </w:rPr>
              <w:t>Objetivo</w:t>
            </w:r>
          </w:p>
        </w:tc>
        <w:tc>
          <w:tcPr>
            <w:tcW w:type="dxa" w:w="2160"/>
          </w:tcPr>
          <w:p>
            <w:r>
              <w:rPr>
                <w:b/>
              </w:rPr>
              <w:t>Evidencia</w:t>
            </w:r>
          </w:p>
        </w:tc>
      </w:tr>
      <w:tr>
        <w:tc>
          <w:tcPr>
            <w:tcW w:type="dxa" w:w="2160"/>
          </w:tcPr>
          <w:p>
            <w:r>
              <w:t>FLU-SYS-01</w:t>
            </w:r>
          </w:p>
        </w:tc>
        <w:tc>
          <w:tcPr>
            <w:tcW w:type="dxa" w:w="2160"/>
          </w:tcPr>
          <w:p>
            <w:r>
              <w:t>Cambio de perfil (multi-rol real)</w:t>
            </w:r>
          </w:p>
        </w:tc>
        <w:tc>
          <w:tcPr>
            <w:tcW w:type="dxa" w:w="2160"/>
          </w:tcPr>
          <w:p>
            <w:r>
              <w:t>Permitir que una cuenta con más de un rol real elija con cuál entrar, sin tocar role/roles en Firestore.</w:t>
            </w:r>
          </w:p>
        </w:tc>
        <w:tc>
          <w:tcPr>
            <w:tcW w:type="dxa" w:w="2160"/>
          </w:tcPr>
          <w:p>
            <w:r>
              <w:t>RoleSwitcherPage (admin/presentation/pages/role_switcher_page.dart), invocada desde PerfilPage:564 solo cuando _ownedRoles.length &gt; 1 (perfil_page.dart:555-565). Navega al home ya existente de cada rol (MiRutaScreen/DriverHomePage/PresidentePanelPage/AdminHomePage/TickeadorHomePage) sin lógica de negocio nueva.</w:t>
            </w:r>
          </w:p>
        </w:tc>
      </w:tr>
      <w:tr>
        <w:tc>
          <w:tcPr>
            <w:tcW w:type="dxa" w:w="2160"/>
          </w:tcPr>
          <w:p>
            <w:r>
              <w:t>FLU-SYS-02</w:t>
            </w:r>
          </w:p>
        </w:tc>
        <w:tc>
          <w:tcPr>
            <w:tcW w:type="dxa" w:w="2160"/>
          </w:tcPr>
          <w:p>
            <w:r>
              <w:t>Acceso QA multi-perfil (super-admin)</w:t>
            </w:r>
          </w:p>
        </w:tc>
        <w:tc>
          <w:tcPr>
            <w:tcW w:type="dxa" w:w="2160"/>
          </w:tcPr>
          <w:p>
            <w:r>
              <w:t>Dar acceso de prueba a los 5 perfiles a una cuenta con is_super_admin=true, sin importar sus roles reales.</w:t>
            </w:r>
          </w:p>
        </w:tc>
        <w:tc>
          <w:tcPr>
            <w:tcW w:type="dxa" w:w="2160"/>
          </w:tcPr>
          <w:p>
            <w:r>
              <w:t>SwitchProfileButton (admin/presentation/widgets/switch_profile_button.dart:9-29) solo se renderiza si user.isSuperAdmin; navega a SuperAdminSwitcherPage (admin/presentation/pages/super_admin_switcher_page.dart). Visible en DriverHomePage:176, PresidentePanelPage:56, TickeadorHomePage:347 — NO en la pantalla de pasajero ni en AdminHomePage.</w:t>
            </w:r>
          </w:p>
        </w:tc>
      </w:tr>
    </w:tbl>
    <w:p/>
    <w:p>
      <w:r>
        <w:rPr>
          <w:b w:val="0"/>
          <w:i w:val="0"/>
        </w:rPr>
        <w:t>Distinción importante que el propio código documenta en un comentario (role_switcher_page.dart:20-23): "No confundir con SuperAdminSwitcherPage: esa es el acceso de prueba QA/superadmin a los 5 perfiles sin importar los roles reales de la cuenta. Esta [RoleSwitcherPage] solo muestra ownedRoles". Cuando una cuenta es Chofer + Presidente a la vez, ambos flujos delegan en el mismo mecanismo interno (DriverHomePage(roleOverride: 'presidente')) para mostrar el home de chofer con las secciones de supervisión habilitadas (ver sección 9, _SupervisorSection).</w:t>
      </w:r>
    </w:p>
    <w:p>
      <w:pPr>
        <w:pStyle w:val="Heading1"/>
      </w:pPr>
      <w:r>
        <w:t>5. Perfil Usuario (Pasajero)</w:t>
      </w:r>
    </w:p>
    <w:p>
      <w:pPr>
        <w:pStyle w:val="Heading2"/>
      </w:pPr>
      <w:r>
        <w:t>5.1 Descripción</w:t>
      </w:r>
    </w:p>
    <w:p>
      <w:r>
        <w:rPr>
          <w:b w:val="0"/>
          <w:i w:val="0"/>
        </w:rPr>
        <w:t>El perfil Usuario representa al pasajero del sistema de transporte. Permite registrarse, administrar su billetera digital, planificar recorridos, realizar pagos mediante QR, recibir notificaciones y acceder a servicios relacionados con el transporte público. (Se retira "servicios inteligentes" del original: no existe ningún motor de IA real, ver 4.2 y DOM-023/DOM-024 del Documento 1 espejo).</w:t>
      </w:r>
    </w:p>
    <w:p>
      <w:pPr>
        <w:pStyle w:val="Heading2"/>
      </w:pPr>
      <w:r>
        <w:t>5.2 Inventario de Pantallas</w:t>
      </w:r>
    </w:p>
    <w:p>
      <w:r>
        <w:rPr>
          <w:b w:val="0"/>
          <w:i w:val="0"/>
        </w:rPr>
        <w:t>Se conserva el ID original (USR-XX) como referencia estable. La columna "Estado real" reemplaza a "Frame (Figma)" (que en el original estaba vacía en casi todas las filas) — el contenido de esta sección viene de docs/figma/claude Figma explicado Mi Ruta.docx (ya verificado pantalla por pantalla) y de una verificación adicional de este espejo sobre casos no cubiertos ahí.</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Nombre funcional</w:t>
            </w:r>
          </w:p>
        </w:tc>
        <w:tc>
          <w:tcPr>
            <w:tcW w:type="dxa" w:w="2160"/>
          </w:tcPr>
          <w:p>
            <w:r>
              <w:rPr>
                <w:b/>
              </w:rPr>
              <w:t>Descripción</w:t>
            </w:r>
          </w:p>
        </w:tc>
        <w:tc>
          <w:tcPr>
            <w:tcW w:type="dxa" w:w="2160"/>
          </w:tcPr>
          <w:p>
            <w:r>
              <w:rPr>
                <w:b/>
              </w:rPr>
              <w:t>Estado real (2026-09-13)</w:t>
            </w:r>
          </w:p>
        </w:tc>
      </w:tr>
      <w:tr>
        <w:tc>
          <w:tcPr>
            <w:tcW w:type="dxa" w:w="2160"/>
          </w:tcPr>
          <w:p>
            <w:r>
              <w:t>USR-01</w:t>
            </w:r>
          </w:p>
        </w:tc>
        <w:tc>
          <w:tcPr>
            <w:tcW w:type="dxa" w:w="2160"/>
          </w:tcPr>
          <w:p>
            <w:r>
              <w:t>Inicio de sesión</w:t>
            </w:r>
          </w:p>
        </w:tc>
        <w:tc>
          <w:tcPr>
            <w:tcW w:type="dxa" w:w="2160"/>
          </w:tcPr>
          <w:p>
            <w:r>
              <w:t>Acceso mediante correo y contraseña.</w:t>
            </w:r>
          </w:p>
        </w:tc>
        <w:tc>
          <w:tcPr>
            <w:tcW w:type="dxa" w:w="2160"/>
          </w:tcPr>
          <w:p>
            <w:r>
              <w:t>Implementada y conectada. IniciarSesionPage (auth/presentation/pages/iniciar_sesion_page.dart) → InsertarCorreoPage.</w:t>
            </w:r>
          </w:p>
        </w:tc>
      </w:tr>
      <w:tr>
        <w:tc>
          <w:tcPr>
            <w:tcW w:type="dxa" w:w="2160"/>
          </w:tcPr>
          <w:p>
            <w:r>
              <w:t>USR-02</w:t>
            </w:r>
          </w:p>
        </w:tc>
        <w:tc>
          <w:tcPr>
            <w:tcW w:type="dxa" w:w="2160"/>
          </w:tcPr>
          <w:p>
            <w:r>
              <w:t>Registro</w:t>
            </w:r>
          </w:p>
        </w:tc>
        <w:tc>
          <w:tcPr>
            <w:tcW w:type="dxa" w:w="2160"/>
          </w:tcPr>
          <w:p>
            <w:r>
              <w:t>Registro de un nuevo usuario.</w:t>
            </w:r>
          </w:p>
        </w:tc>
        <w:tc>
          <w:tcPr>
            <w:tcW w:type="dxa" w:w="2160"/>
          </w:tcPr>
          <w:p>
            <w:r>
              <w:t>Implementada y conectada. RegisterPage (auth/presentation/pages/register_page.dart).</w:t>
            </w:r>
          </w:p>
        </w:tc>
      </w:tr>
      <w:tr>
        <w:tc>
          <w:tcPr>
            <w:tcW w:type="dxa" w:w="2160"/>
          </w:tcPr>
          <w:p>
            <w:r>
              <w:t>USR-03</w:t>
            </w:r>
          </w:p>
        </w:tc>
        <w:tc>
          <w:tcPr>
            <w:tcW w:type="dxa" w:w="2160"/>
          </w:tcPr>
          <w:p>
            <w:r>
              <w:t>Registro exitoso</w:t>
            </w:r>
          </w:p>
        </w:tc>
        <w:tc>
          <w:tcPr>
            <w:tcW w:type="dxa" w:w="2160"/>
          </w:tcPr>
          <w:p>
            <w:r>
              <w:t>Confirmación del registro.</w:t>
            </w:r>
          </w:p>
        </w:tc>
        <w:tc>
          <w:tcPr>
            <w:tcW w:type="dxa" w:w="2160"/>
          </w:tcPr>
          <w:p>
            <w:r>
              <w:t>Implementada y conectada. RegistrationSuccessPage (user/presentation/pages/registration_success_page.dart).</w:t>
            </w:r>
          </w:p>
        </w:tc>
      </w:tr>
      <w:tr>
        <w:tc>
          <w:tcPr>
            <w:tcW w:type="dxa" w:w="2160"/>
          </w:tcPr>
          <w:p>
            <w:r>
              <w:t>USR-04</w:t>
            </w:r>
          </w:p>
        </w:tc>
        <w:tc>
          <w:tcPr>
            <w:tcW w:type="dxa" w:w="2160"/>
          </w:tcPr>
          <w:p>
            <w:r>
              <w:t>Recuperación de contraseña</w:t>
            </w:r>
          </w:p>
        </w:tc>
        <w:tc>
          <w:tcPr>
            <w:tcW w:type="dxa" w:w="2160"/>
          </w:tcPr>
          <w:p>
            <w:r>
              <w:t>Restablecer la contraseña por correo.</w:t>
            </w:r>
          </w:p>
        </w:tc>
        <w:tc>
          <w:tcPr>
            <w:tcW w:type="dxa" w:w="2160"/>
          </w:tcPr>
          <w:p>
            <w:r>
              <w:t>Implementada, lógica incompleta. RecuperarAccesoPage (user/presentation/pages/recuperar_acceso_page.dart) está conectada, pero el propio documento Figma original ya advertía que la validación real de que el correo exista no estaba cerrada en 2026-03; no se re-verificó ese detalle interno en este espejo.</w:t>
            </w:r>
          </w:p>
        </w:tc>
      </w:tr>
      <w:tr>
        <w:tc>
          <w:tcPr>
            <w:tcW w:type="dxa" w:w="2160"/>
          </w:tcPr>
          <w:p>
            <w:r>
              <w:t>USR-05</w:t>
            </w:r>
          </w:p>
        </w:tc>
        <w:tc>
          <w:tcPr>
            <w:tcW w:type="dxa" w:w="2160"/>
          </w:tcPr>
          <w:p>
            <w:r>
              <w:t>Inicio</w:t>
            </w:r>
          </w:p>
        </w:tc>
        <w:tc>
          <w:tcPr>
            <w:tcW w:type="dxa" w:w="2160"/>
          </w:tcPr>
          <w:p>
            <w:r>
              <w:t>Pantalla principal del usuario.</w:t>
            </w:r>
          </w:p>
        </w:tc>
        <w:tc>
          <w:tcPr>
            <w:tcW w:type="dxa" w:w="2160"/>
          </w:tcPr>
          <w:p>
            <w:r>
              <w:t>Implementada y conectada. MiRutaScreen (user/presentation/pages/mi_ruta_screen.dart).</w:t>
            </w:r>
          </w:p>
        </w:tc>
      </w:tr>
      <w:tr>
        <w:tc>
          <w:tcPr>
            <w:tcW w:type="dxa" w:w="2160"/>
          </w:tcPr>
          <w:p>
            <w:r>
              <w:t>USR-06</w:t>
            </w:r>
          </w:p>
        </w:tc>
        <w:tc>
          <w:tcPr>
            <w:tcW w:type="dxa" w:w="2160"/>
          </w:tcPr>
          <w:p>
            <w:r>
              <w:t>Perfil</w:t>
            </w:r>
          </w:p>
        </w:tc>
        <w:tc>
          <w:tcPr>
            <w:tcW w:type="dxa" w:w="2160"/>
          </w:tcPr>
          <w:p>
            <w:r>
              <w:t>Consulta y edición de información personal.</w:t>
            </w:r>
          </w:p>
        </w:tc>
        <w:tc>
          <w:tcPr>
            <w:tcW w:type="dxa" w:w="2160"/>
          </w:tcPr>
          <w:p>
            <w:r>
              <w:t>Implementada y conectada, pero UNIFICADA entre los 5 roles (no es exclusiva de Usuario). PerfilPage/EditarPerfilPage (user/presentation/pages/perfil_page.dart, editar_perfil_page.dart) — la misma instancia se abre desde AdminHomePage, bottom_nav_router.dart y DriverHomePage/PresidentePanelPage/TickeadorHomePage.</w:t>
            </w:r>
          </w:p>
        </w:tc>
      </w:tr>
      <w:tr>
        <w:tc>
          <w:tcPr>
            <w:tcW w:type="dxa" w:w="2160"/>
          </w:tcPr>
          <w:p>
            <w:r>
              <w:t>USR-07</w:t>
            </w:r>
          </w:p>
        </w:tc>
        <w:tc>
          <w:tcPr>
            <w:tcW w:type="dxa" w:w="2160"/>
          </w:tcPr>
          <w:p>
            <w:r>
              <w:t>Billetera Digital</w:t>
            </w:r>
          </w:p>
        </w:tc>
        <w:tc>
          <w:tcPr>
            <w:tcW w:type="dxa" w:w="2160"/>
          </w:tcPr>
          <w:p>
            <w:r>
              <w:t>Consulta del saldo disponible.</w:t>
            </w:r>
          </w:p>
        </w:tc>
        <w:tc>
          <w:tcPr>
            <w:tcW w:type="dxa" w:w="2160"/>
          </w:tcPr>
          <w:p>
            <w:r>
              <w:t>Implementada y conectada, con bug de seguridad activo. WalletPage (user/presentation/pages/wallet_page.dart). El saldo de un chofer se duplica (WalletDatasource.getWalletByUserId, wallet_datasource.dart:61-77) — ver DOM-012 del Documento 1 espejo, sin arreglar todavía.</w:t>
            </w:r>
          </w:p>
        </w:tc>
      </w:tr>
      <w:tr>
        <w:tc>
          <w:tcPr>
            <w:tcW w:type="dxa" w:w="2160"/>
          </w:tcPr>
          <w:p>
            <w:r>
              <w:t>USR-08</w:t>
            </w:r>
          </w:p>
        </w:tc>
        <w:tc>
          <w:tcPr>
            <w:tcW w:type="dxa" w:w="2160"/>
          </w:tcPr>
          <w:p>
            <w:r>
              <w:t>Recarga de saldo</w:t>
            </w:r>
          </w:p>
        </w:tc>
        <w:tc>
          <w:tcPr>
            <w:tcW w:type="dxa" w:w="2160"/>
          </w:tcPr>
          <w:p>
            <w:r>
              <w:t>Solicitud de recarga mediante código QR.</w:t>
            </w:r>
          </w:p>
        </w:tc>
        <w:tc>
          <w:tcPr>
            <w:tcW w:type="dxa" w:w="2160"/>
          </w:tcPr>
          <w:p>
            <w:r>
              <w:t>Implementada y conectada, pero son DOS pantallas encadenadas, no una: RecargaSaldoPage (ingreso de monto, recarga_saldo_page.dart) → RecargaQRPage (muestra el QR dinámico leído de config/qr_recarga.qr_url, recarga_qr_page.dart:64-80). Bugs activos sin arreglar: auto-aprobación sin verificar comprobante (recharge_bloc.dart:34) y sin tope superior de monto (recarga_qr_page.dart:219 solo valida amount&gt;0) — ver DOM-013 del Documento 1 espejo.</w:t>
            </w:r>
          </w:p>
        </w:tc>
      </w:tr>
      <w:tr>
        <w:tc>
          <w:tcPr>
            <w:tcW w:type="dxa" w:w="2160"/>
          </w:tcPr>
          <w:p>
            <w:r>
              <w:t>USR-09</w:t>
            </w:r>
          </w:p>
        </w:tc>
        <w:tc>
          <w:tcPr>
            <w:tcW w:type="dxa" w:w="2160"/>
          </w:tcPr>
          <w:p>
            <w:r>
              <w:t>Historial de transacciones</w:t>
            </w:r>
          </w:p>
        </w:tc>
        <w:tc>
          <w:tcPr>
            <w:tcW w:type="dxa" w:w="2160"/>
          </w:tcPr>
          <w:p>
            <w:r>
              <w:t>Consulta de movimientos económicos.</w:t>
            </w:r>
          </w:p>
        </w:tc>
        <w:tc>
          <w:tcPr>
            <w:tcW w:type="dxa" w:w="2160"/>
          </w:tcPr>
          <w:p>
            <w:r>
              <w:t>Implementada distinta a como se describe. El botón real "MOVIMIENTOS" en WalletPage navega a HistorialViajesPage (wallet_page.dart:75-79, método _navigateToMovimientos), NO a MovimientosPage. MovimientosPage (user/presentation/pages/movimientos_page.dart) existe pero es huérfana (0 referencias externas, confirmado con grep 2026-09-13, docs/PLAN_SEGURIDAD_TARIFAS_GPS.md línea 51). HistorialViajesPage fue reescrita el 2026-09-13 con tarjetas de detalle por viaje, filtro por período, vista de cuadrícula y descarga del historial (ver USR-20 más abajo).</w:t>
            </w:r>
          </w:p>
        </w:tc>
      </w:tr>
      <w:tr>
        <w:tc>
          <w:tcPr>
            <w:tcW w:type="dxa" w:w="2160"/>
          </w:tcPr>
          <w:p>
            <w:r>
              <w:t>USR-10</w:t>
            </w:r>
          </w:p>
        </w:tc>
        <w:tc>
          <w:tcPr>
            <w:tcW w:type="dxa" w:w="2160"/>
          </w:tcPr>
          <w:p>
            <w:r>
              <w:t>Pago QR</w:t>
            </w:r>
          </w:p>
        </w:tc>
        <w:tc>
          <w:tcPr>
            <w:tcW w:type="dxa" w:w="2160"/>
          </w:tcPr>
          <w:p>
            <w:r>
              <w:t>Pago del pasaje mediante código QR.</w:t>
            </w:r>
          </w:p>
        </w:tc>
        <w:tc>
          <w:tcPr>
            <w:tcW w:type="dxa" w:w="2160"/>
          </w:tcPr>
          <w:p>
            <w:r>
              <w:t>Implementada y conectada, pero con DOS duplicados huérfanos nuevos (no listados en docs/PLAN_SEGURIDAD_TARIFAS_GPS.md ni en docs/DEUDA_TECNICA.md ítem 10 con este detalle exacto). La real: PagoQRPage (user/presentation/pages/pago_qr_page.dart, clase PagoQRPage), instanciada desde WalletPage. Duplicado 1: lib/features/user/pago_QR.dart (clase PagoQrPage), archivo suelto fuera de presentation/pages/, 0 referencias externas. Duplicado 2: lib/features/auth/presentation/pages/pago_qr_page.dart (clase PagoQr), ubicado en el módulo equivocado (auth/ en vez de user/), 0 referencias externas. Ver corrección sobre tarifas_especiales.dart más abajo (no es un tercer caller real).</w:t>
            </w:r>
          </w:p>
        </w:tc>
      </w:tr>
      <w:tr>
        <w:tc>
          <w:tcPr>
            <w:tcW w:type="dxa" w:w="2160"/>
          </w:tcPr>
          <w:p>
            <w:r>
              <w:t>USR-11</w:t>
            </w:r>
          </w:p>
        </w:tc>
        <w:tc>
          <w:tcPr>
            <w:tcW w:type="dxa" w:w="2160"/>
          </w:tcPr>
          <w:p>
            <w:r>
              <w:t>Confirmación de pago</w:t>
            </w:r>
          </w:p>
        </w:tc>
        <w:tc>
          <w:tcPr>
            <w:tcW w:type="dxa" w:w="2160"/>
          </w:tcPr>
          <w:p>
            <w:r>
              <w:t>Comprobante digital del pago realizado.</w:t>
            </w:r>
          </w:p>
        </w:tc>
        <w:tc>
          <w:tcPr>
            <w:tcW w:type="dxa" w:w="2160"/>
          </w:tcPr>
          <w:p>
            <w:r>
              <w:t>Implementada, sin pantalla dedicada separada — es un estado dentro del mismo flujo de PagoQRPage/TripPaymentBloc, no una pantalla propia con su propio archivo.</w:t>
            </w:r>
          </w:p>
        </w:tc>
      </w:tr>
      <w:tr>
        <w:tc>
          <w:tcPr>
            <w:tcW w:type="dxa" w:w="2160"/>
          </w:tcPr>
          <w:p>
            <w:r>
              <w:t>USR-12</w:t>
            </w:r>
          </w:p>
        </w:tc>
        <w:tc>
          <w:tcPr>
            <w:tcW w:type="dxa" w:w="2160"/>
          </w:tcPr>
          <w:p>
            <w:r>
              <w:t>Beneficios</w:t>
            </w:r>
          </w:p>
        </w:tc>
        <w:tc>
          <w:tcPr>
            <w:tcW w:type="dxa" w:w="2160"/>
          </w:tcPr>
          <w:p>
            <w:r>
              <w:t>Solicitud de tarifas especiales.</w:t>
            </w:r>
          </w:p>
        </w:tc>
        <w:tc>
          <w:tcPr>
            <w:tcW w:type="dxa" w:w="2160"/>
          </w:tcPr>
          <w:p>
            <w:r>
              <w:t>Implementada distinta a como se describe. El menú real (WalletPage:94, PerfilPage:610 "Acceder a beneficios") navega DIRECTO a SolicitudBeneficioPage (user/presentation/pages/solicitud_beneficio_page.dart), no a una pantalla intermedia "Beneficios". BeneficiosPage (user/presentation/pages/beneficios_page.dart) SÍ existe pero es huérfana: 0 instanciaciones de BeneficiosPage( en todo lib/, confirmado con grep 2026-09-13 (coincide con docs/PLAN_SEGURIDAD_TARIFAS_GPS.md línea 59).</w:t>
            </w:r>
          </w:p>
        </w:tc>
      </w:tr>
      <w:tr>
        <w:tc>
          <w:tcPr>
            <w:tcW w:type="dxa" w:w="2160"/>
          </w:tcPr>
          <w:p>
            <w:r>
              <w:t>USR-13</w:t>
            </w:r>
          </w:p>
        </w:tc>
        <w:tc>
          <w:tcPr>
            <w:tcW w:type="dxa" w:w="2160"/>
          </w:tcPr>
          <w:p>
            <w:r>
              <w:t>Escaneo de documentos</w:t>
            </w:r>
          </w:p>
        </w:tc>
        <w:tc>
          <w:tcPr>
            <w:tcW w:type="dxa" w:w="2160"/>
          </w:tcPr>
          <w:p>
            <w:r>
              <w:t>Registro de documentos para beneficios.</w:t>
            </w:r>
          </w:p>
        </w:tc>
        <w:tc>
          <w:tcPr>
            <w:tcW w:type="dxa" w:w="2160"/>
          </w:tcPr>
          <w:p>
            <w:r>
              <w:t>Parcialmente huérfana. SubirFotografiaPage (user/presentation/pages/subir_fotografia_page.dart) confirmada huérfana, 0 referencias externas. El flujo real de captura de documento para beneficios usa image_picker directo dentro de SolicitudBeneficioPage, sin pasar por esta pantalla dedicada.</w:t>
            </w:r>
          </w:p>
        </w:tc>
      </w:tr>
      <w:tr>
        <w:tc>
          <w:tcPr>
            <w:tcW w:type="dxa" w:w="2160"/>
          </w:tcPr>
          <w:p>
            <w:r>
              <w:t>USR-14</w:t>
            </w:r>
          </w:p>
        </w:tc>
        <w:tc>
          <w:tcPr>
            <w:tcW w:type="dxa" w:w="2160"/>
          </w:tcPr>
          <w:p>
            <w:r>
              <w:t>Planificador de rutas</w:t>
            </w:r>
          </w:p>
        </w:tc>
        <w:tc>
          <w:tcPr>
            <w:tcW w:type="dxa" w:w="2160"/>
          </w:tcPr>
          <w:p>
            <w:r>
              <w:t>Selección de origen y destino.</w:t>
            </w:r>
          </w:p>
        </w:tc>
        <w:tc>
          <w:tcPr>
            <w:tcW w:type="dxa" w:w="2160"/>
          </w:tcPr>
          <w:p>
            <w:r>
              <w:t>Implementada y conectada. PlanificarViajePage (user/presentation/pages/planificar_viaje_page.dart), respaldada por MultiRoutePlanner/PlannedTripService (ver DOM-018 del Documento 1 espejo, "el concepto mejor implementado del dominio").</w:t>
            </w:r>
          </w:p>
        </w:tc>
      </w:tr>
      <w:tr>
        <w:tc>
          <w:tcPr>
            <w:tcW w:type="dxa" w:w="2160"/>
          </w:tcPr>
          <w:p>
            <w:r>
              <w:t>USR-15</w:t>
            </w:r>
          </w:p>
        </w:tc>
        <w:tc>
          <w:tcPr>
            <w:tcW w:type="dxa" w:w="2160"/>
          </w:tcPr>
          <w:p>
            <w:r>
              <w:t>Resultados de rutas</w:t>
            </w:r>
          </w:p>
        </w:tc>
        <w:tc>
          <w:tcPr>
            <w:tcW w:type="dxa" w:w="2160"/>
          </w:tcPr>
          <w:p>
            <w:r>
              <w:t>Visualización de rutas sugeridas.</w:t>
            </w:r>
          </w:p>
        </w:tc>
        <w:tc>
          <w:tcPr>
            <w:tcW w:type="dxa" w:w="2160"/>
          </w:tcPr>
          <w:p>
            <w:r>
              <w:t>Implementada distinta a como se describe. RutaLineaPage (user/presentation/pages/ruta_linea_page.dart) es la real (5 referencias externas). RutasSugerenciasPage (rutas_sugerencias_page.dart) es un duplicado huérfano confirmado (docs/PLAN_SEGURIDAD_TARIFAS_GPS.md línea 51/57).</w:t>
            </w:r>
          </w:p>
        </w:tc>
      </w:tr>
      <w:tr>
        <w:tc>
          <w:tcPr>
            <w:tcW w:type="dxa" w:w="2160"/>
          </w:tcPr>
          <w:p>
            <w:r>
              <w:t>USR-16</w:t>
            </w:r>
          </w:p>
        </w:tc>
        <w:tc>
          <w:tcPr>
            <w:tcW w:type="dxa" w:w="2160"/>
          </w:tcPr>
          <w:p>
            <w:r>
              <w:t>Navegación</w:t>
            </w:r>
          </w:p>
        </w:tc>
        <w:tc>
          <w:tcPr>
            <w:tcW w:type="dxa" w:w="2160"/>
          </w:tcPr>
          <w:p>
            <w:r>
              <w:t>Seguimiento del recorrido en tiempo real.</w:t>
            </w:r>
          </w:p>
        </w:tc>
        <w:tc>
          <w:tcPr>
            <w:tcW w:type="dxa" w:w="2160"/>
          </w:tcPr>
          <w:p>
            <w:r>
              <w:t>Implementada y conectada. RutaNavegacionPage (user/presentation/pages/ruta_navegacion_page.dart), sobre NavigationBloc — sí hace seguimiento de posición en tiempo real (a diferencia del chofer, ver sección 6).</w:t>
            </w:r>
          </w:p>
        </w:tc>
      </w:tr>
      <w:tr>
        <w:tc>
          <w:tcPr>
            <w:tcW w:type="dxa" w:w="2160"/>
          </w:tcPr>
          <w:p>
            <w:r>
              <w:t>USR-17</w:t>
            </w:r>
          </w:p>
        </w:tc>
        <w:tc>
          <w:tcPr>
            <w:tcW w:type="dxa" w:w="2160"/>
          </w:tcPr>
          <w:p>
            <w:r>
              <w:t>Estado del viaje</w:t>
            </w:r>
          </w:p>
        </w:tc>
        <w:tc>
          <w:tcPr>
            <w:tcW w:type="dxa" w:w="2160"/>
          </w:tcPr>
          <w:p>
            <w:r>
              <w:t>Información del recorrido actual.</w:t>
            </w:r>
          </w:p>
        </w:tc>
        <w:tc>
          <w:tcPr>
            <w:tcW w:type="dxa" w:w="2160"/>
          </w:tcPr>
          <w:p>
            <w:r>
              <w:t>Implementada, sin pantalla dedicada separada — es un estado dentro del mismo NavigationBloc/RutaNavegacionPage (TripPhaseService), no una pantalla propia. La cadena RutaTiempoPage → RutaAbordajePage, que el nombre podría sugerir para esto, está confirmada huérfana de punta a punta (RutaTiempoPage 0 referencias externas, RutaAbordajePage solo tiene a RutaTiempoPage como caller) — docs/PLAN_SEGURIDAD_TARIFAS_GPS.md líneas 51-52.</w:t>
            </w:r>
          </w:p>
        </w:tc>
      </w:tr>
      <w:tr>
        <w:tc>
          <w:tcPr>
            <w:tcW w:type="dxa" w:w="2160"/>
          </w:tcPr>
          <w:p>
            <w:r>
              <w:t>USR-18</w:t>
            </w:r>
          </w:p>
        </w:tc>
        <w:tc>
          <w:tcPr>
            <w:tcW w:type="dxa" w:w="2160"/>
          </w:tcPr>
          <w:p>
            <w:r>
              <w:t>Notificaciones</w:t>
            </w:r>
          </w:p>
        </w:tc>
        <w:tc>
          <w:tcPr>
            <w:tcW w:type="dxa" w:w="2160"/>
          </w:tcPr>
          <w:p>
            <w:r>
              <w:t>Consulta de alertas y avisos del sistema.</w:t>
            </w:r>
          </w:p>
        </w:tc>
        <w:tc>
          <w:tcPr>
            <w:tcW w:type="dxa" w:w="2160"/>
          </w:tcPr>
          <w:p>
            <w:r>
              <w:t>Implementada y conectada, acotada a 4 tipos. NotificacionesPage (user/presentation/pages/notificaciones_page.dart) + AppNotification.NotificationType = {trip, recharge, gift, operational}. No existe un tipo "saldo bajo" (módulo 5.1 de la Carta de Aceptación) ni "servicio suspendido".</w:t>
            </w:r>
          </w:p>
        </w:tc>
      </w:tr>
      <w:tr>
        <w:tc>
          <w:tcPr>
            <w:tcW w:type="dxa" w:w="2160"/>
          </w:tcPr>
          <w:p>
            <w:r>
              <w:t>USR-19</w:t>
            </w:r>
          </w:p>
        </w:tc>
        <w:tc>
          <w:tcPr>
            <w:tcW w:type="dxa" w:w="2160"/>
          </w:tcPr>
          <w:p>
            <w:r>
              <w:t>Calificación</w:t>
            </w:r>
          </w:p>
        </w:tc>
        <w:tc>
          <w:tcPr>
            <w:tcW w:type="dxa" w:w="2160"/>
          </w:tcPr>
          <w:p>
            <w:r>
              <w:t>Evaluación del conductor y de la unidad.</w:t>
            </w:r>
          </w:p>
        </w:tc>
        <w:tc>
          <w:tcPr>
            <w:tcW w:type="dxa" w:w="2160"/>
          </w:tcPr>
          <w:p>
            <w:r>
              <w:t>NO IMPLEMENTADA en este sentido. La calificación post-viaje existe hoy solo en sentido Chofer→Pasajero (RatePassengerPage, driver/presentation/pages/rate_passenger_page.dart). No se encontró ninguna pantalla donde el pasajero califique al chofer/unidad (confirma FIRESTORE_COLLECTIONS_GUIDE.md línea 395).</w:t>
            </w:r>
          </w:p>
        </w:tc>
      </w:tr>
      <w:tr>
        <w:tc>
          <w:tcPr>
            <w:tcW w:type="dxa" w:w="2160"/>
          </w:tcPr>
          <w:p>
            <w:r>
              <w:t>USR-20</w:t>
            </w:r>
          </w:p>
        </w:tc>
        <w:tc>
          <w:tcPr>
            <w:tcW w:type="dxa" w:w="2160"/>
          </w:tcPr>
          <w:p>
            <w:r>
              <w:t>Estadísticas</w:t>
            </w:r>
          </w:p>
        </w:tc>
        <w:tc>
          <w:tcPr>
            <w:tcW w:type="dxa" w:w="2160"/>
          </w:tcPr>
          <w:p>
            <w:r>
              <w:t>Consulta de información personal del usuario.</w:t>
            </w:r>
          </w:p>
        </w:tc>
        <w:tc>
          <w:tcPr>
            <w:tcW w:type="dxa" w:w="2160"/>
          </w:tcPr>
          <w:p>
            <w:r>
              <w:t>NO IMPLEMENTADA como estadística real. pubspec.yaml no declara ninguna librería de gráficos (fl_chart/charts_flutter/syncfusion) y una búsqueda de PieChart/BarChart/LineChart en todo lib/ da cero resultados (2026-09-13, confirma el hallazgo del espejo de Figma). Lo más cercano es HistorialViajesPage (reescrita 2026-09-13 con tarjetas de detalle, filtro por período y descarga vía DownloadSuccessScreen), que es historial de viajes, no un panel de estadísticas/gráficos de gasto.</w:t>
            </w:r>
          </w:p>
        </w:tc>
      </w:tr>
      <w:tr>
        <w:tc>
          <w:tcPr>
            <w:tcW w:type="dxa" w:w="2160"/>
          </w:tcPr>
          <w:p>
            <w:r>
              <w:t>USR-21</w:t>
            </w:r>
          </w:p>
        </w:tc>
        <w:tc>
          <w:tcPr>
            <w:tcW w:type="dxa" w:w="2160"/>
          </w:tcPr>
          <w:p>
            <w:r>
              <w:t>Configuración</w:t>
            </w:r>
          </w:p>
        </w:tc>
        <w:tc>
          <w:tcPr>
            <w:tcW w:type="dxa" w:w="2160"/>
          </w:tcPr>
          <w:p>
            <w:r>
              <w:t>Preferencias de la aplicación y modo oscuro.</w:t>
            </w:r>
          </w:p>
        </w:tc>
        <w:tc>
          <w:tcPr>
            <w:tcW w:type="dxa" w:w="2160"/>
          </w:tcPr>
          <w:p>
            <w:r>
              <w:t>Implementada distinta a como se describe: NO es una pantalla separada. El toggle de modo oscuro vive dentro de la propia PerfilPage (perfil_page.dart:668-676, sección APARIENCIA). Las preferencias de notificación sí tienen pantalla propia — PreferenciasNotificacionPage (user/presentation/pages/preferencias_notificacion_page.dart) — que escribe users/{uid}.settings.trip_notifications_enabled directo en Firestore (el sistema vivo; UserPreferencesBloc, que guarda en SharedPreferences local, está registrado en DI pero sin ningún consumidor real — docs/DEUDA_TECNICA.md ítem 9).</w:t>
            </w:r>
          </w:p>
        </w:tc>
      </w:tr>
    </w:tbl>
    <w:p/>
    <w:p>
      <w:r>
        <w:rPr>
          <w:b w:val="0"/>
          <w:i w:val="0"/>
        </w:rPr>
        <w:t>Pantallas reales del perfil Usuario que el inventario original NO contemplaba en absoluto: CrearReclamoPage (user/presentation/pages/crear_reclamo_page.dart, reporte de un reclamo — DOM-022), ConfirmacionBeneficioPage, EstadoBeneficiosPage, HistorialBeneficiosPage y MisSolicitudesBeneficioPage (las cuatro dentro del flujo de beneficios, ya activo, ver USR-12), DetalleViajePage y DownloadSuccessScreen (reconectadas el 2026-09-13 dentro de HistorialViajesPage).</w:t>
      </w:r>
    </w:p>
    <w:p>
      <w:pPr>
        <w:pStyle w:val="Heading2"/>
      </w:pPr>
      <w:r>
        <w:t>5.3 Flujos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Código</w:t>
            </w:r>
          </w:p>
        </w:tc>
        <w:tc>
          <w:tcPr>
            <w:tcW w:type="dxa" w:w="2160"/>
          </w:tcPr>
          <w:p>
            <w:r>
              <w:rPr>
                <w:b/>
              </w:rPr>
              <w:t>Flujo</w:t>
            </w:r>
          </w:p>
        </w:tc>
        <w:tc>
          <w:tcPr>
            <w:tcW w:type="dxa" w:w="2160"/>
          </w:tcPr>
          <w:p>
            <w:r>
              <w:rPr>
                <w:b/>
              </w:rPr>
              <w:t>Objetivo</w:t>
            </w:r>
          </w:p>
        </w:tc>
        <w:tc>
          <w:tcPr>
            <w:tcW w:type="dxa" w:w="2160"/>
          </w:tcPr>
          <w:p>
            <w:r>
              <w:rPr>
                <w:b/>
              </w:rPr>
              <w:t>Estado real</w:t>
            </w:r>
          </w:p>
        </w:tc>
      </w:tr>
      <w:tr>
        <w:tc>
          <w:tcPr>
            <w:tcW w:type="dxa" w:w="2160"/>
          </w:tcPr>
          <w:p>
            <w:r>
              <w:t>FLU-USR-01</w:t>
            </w:r>
          </w:p>
        </w:tc>
        <w:tc>
          <w:tcPr>
            <w:tcW w:type="dxa" w:w="2160"/>
          </w:tcPr>
          <w:p>
            <w:r>
              <w:t>Registro de usuario</w:t>
            </w:r>
          </w:p>
        </w:tc>
        <w:tc>
          <w:tcPr>
            <w:tcW w:type="dxa" w:w="2160"/>
          </w:tcPr>
          <w:p>
            <w:r>
              <w:t>Crear una nueva cuenta de pasajero.</w:t>
            </w:r>
          </w:p>
        </w:tc>
        <w:tc>
          <w:tcPr>
            <w:tcW w:type="dxa" w:w="2160"/>
          </w:tcPr>
          <w:p>
            <w:r>
              <w:t>Vigente.</w:t>
            </w:r>
          </w:p>
        </w:tc>
      </w:tr>
      <w:tr>
        <w:tc>
          <w:tcPr>
            <w:tcW w:type="dxa" w:w="2160"/>
          </w:tcPr>
          <w:p>
            <w:r>
              <w:t>FLU-USR-02</w:t>
            </w:r>
          </w:p>
        </w:tc>
        <w:tc>
          <w:tcPr>
            <w:tcW w:type="dxa" w:w="2160"/>
          </w:tcPr>
          <w:p>
            <w:r>
              <w:t>Inicio de sesión</w:t>
            </w:r>
          </w:p>
        </w:tc>
        <w:tc>
          <w:tcPr>
            <w:tcW w:type="dxa" w:w="2160"/>
          </w:tcPr>
          <w:p>
            <w:r>
              <w:t>Permitir el acceso al sistema.</w:t>
            </w:r>
          </w:p>
        </w:tc>
        <w:tc>
          <w:tcPr>
            <w:tcW w:type="dxa" w:w="2160"/>
          </w:tcPr>
          <w:p>
            <w:r>
              <w:t>Vigente.</w:t>
            </w:r>
          </w:p>
        </w:tc>
      </w:tr>
      <w:tr>
        <w:tc>
          <w:tcPr>
            <w:tcW w:type="dxa" w:w="2160"/>
          </w:tcPr>
          <w:p>
            <w:r>
              <w:t>FLU-USR-03</w:t>
            </w:r>
          </w:p>
        </w:tc>
        <w:tc>
          <w:tcPr>
            <w:tcW w:type="dxa" w:w="2160"/>
          </w:tcPr>
          <w:p>
            <w:r>
              <w:t>Recuperación de contraseña</w:t>
            </w:r>
          </w:p>
        </w:tc>
        <w:tc>
          <w:tcPr>
            <w:tcW w:type="dxa" w:w="2160"/>
          </w:tcPr>
          <w:p>
            <w:r>
              <w:t>Restablecer el acceso del usuario.</w:t>
            </w:r>
          </w:p>
        </w:tc>
        <w:tc>
          <w:tcPr>
            <w:tcW w:type="dxa" w:w="2160"/>
          </w:tcPr>
          <w:p>
            <w:r>
              <w:t>Vigente, lógica de validación de correo no confirmada como cerrada (ver USR-04).</w:t>
            </w:r>
          </w:p>
        </w:tc>
      </w:tr>
      <w:tr>
        <w:tc>
          <w:tcPr>
            <w:tcW w:type="dxa" w:w="2160"/>
          </w:tcPr>
          <w:p>
            <w:r>
              <w:t>FLU-USR-04</w:t>
            </w:r>
          </w:p>
        </w:tc>
        <w:tc>
          <w:tcPr>
            <w:tcW w:type="dxa" w:w="2160"/>
          </w:tcPr>
          <w:p>
            <w:r>
              <w:t>Gestión del perfil</w:t>
            </w:r>
          </w:p>
        </w:tc>
        <w:tc>
          <w:tcPr>
            <w:tcW w:type="dxa" w:w="2160"/>
          </w:tcPr>
          <w:p>
            <w:r>
              <w:t>Consultar y actualizar información personal.</w:t>
            </w:r>
          </w:p>
        </w:tc>
        <w:tc>
          <w:tcPr>
            <w:tcW w:type="dxa" w:w="2160"/>
          </w:tcPr>
          <w:p>
            <w:r>
              <w:t>Vigente, sobre una PerfilPage/EditarPerfilPage compartida entre los 5 roles.</w:t>
            </w:r>
          </w:p>
        </w:tc>
      </w:tr>
      <w:tr>
        <w:tc>
          <w:tcPr>
            <w:tcW w:type="dxa" w:w="2160"/>
          </w:tcPr>
          <w:p>
            <w:r>
              <w:t>FLU-USR-05</w:t>
            </w:r>
          </w:p>
        </w:tc>
        <w:tc>
          <w:tcPr>
            <w:tcW w:type="dxa" w:w="2160"/>
          </w:tcPr>
          <w:p>
            <w:r>
              <w:t>Gestión de billetera</w:t>
            </w:r>
          </w:p>
        </w:tc>
        <w:tc>
          <w:tcPr>
            <w:tcW w:type="dxa" w:w="2160"/>
          </w:tcPr>
          <w:p>
            <w:r>
              <w:t>Consultar saldo, realizar recargas y revisar el historial.</w:t>
            </w:r>
          </w:p>
        </w:tc>
        <w:tc>
          <w:tcPr>
            <w:tcW w:type="dxa" w:w="2160"/>
          </w:tcPr>
          <w:p>
            <w:r>
              <w:t>Vigente, con dos bugs de seguridad activos sin arreglar (auto-aprobación de recarga, doble conteo de saldo del chofer) — ver DOM-012/DOM-013 del Documento 1 espejo.</w:t>
            </w:r>
          </w:p>
        </w:tc>
      </w:tr>
      <w:tr>
        <w:tc>
          <w:tcPr>
            <w:tcW w:type="dxa" w:w="2160"/>
          </w:tcPr>
          <w:p>
            <w:r>
              <w:t>FLU-USR-06</w:t>
            </w:r>
          </w:p>
        </w:tc>
        <w:tc>
          <w:tcPr>
            <w:tcW w:type="dxa" w:w="2160"/>
          </w:tcPr>
          <w:p>
            <w:r>
              <w:t>Pago del pasaje</w:t>
            </w:r>
          </w:p>
        </w:tc>
        <w:tc>
          <w:tcPr>
            <w:tcW w:type="dxa" w:w="2160"/>
          </w:tcPr>
          <w:p>
            <w:r>
              <w:t>Realizar el pago mediante código QR y obtener su comprobante.</w:t>
            </w:r>
          </w:p>
        </w:tc>
        <w:tc>
          <w:tcPr>
            <w:tcW w:type="dxa" w:w="2160"/>
          </w:tcPr>
          <w:p>
            <w:r>
              <w:t>Vigente, con un bug de seguridad activo: TripPaymentService.processPayment no revalida payment_status dentro de la transacción de Firestore, permite cobrar el mismo QR dos veces (DOM-014 del Documento 1 espejo).</w:t>
            </w:r>
          </w:p>
        </w:tc>
      </w:tr>
      <w:tr>
        <w:tc>
          <w:tcPr>
            <w:tcW w:type="dxa" w:w="2160"/>
          </w:tcPr>
          <w:p>
            <w:r>
              <w:t>FLU-USR-07</w:t>
            </w:r>
          </w:p>
        </w:tc>
        <w:tc>
          <w:tcPr>
            <w:tcW w:type="dxa" w:w="2160"/>
          </w:tcPr>
          <w:p>
            <w:r>
              <w:t>Solicitud de beneficios</w:t>
            </w:r>
          </w:p>
        </w:tc>
        <w:tc>
          <w:tcPr>
            <w:tcW w:type="dxa" w:w="2160"/>
          </w:tcPr>
          <w:p>
            <w:r>
              <w:t>Gestionar tarifas especiales y beneficios.</w:t>
            </w:r>
          </w:p>
        </w:tc>
        <w:tc>
          <w:tcPr>
            <w:tcW w:type="dxa" w:w="2160"/>
          </w:tcPr>
          <w:p>
            <w:r>
              <w:t>Vigente hasta la aprobación, SIN efecto funcional en el cobro real: activeBenefits no se lee en ningún cálculo de tarifa/pago (DOM-016 del Documento 1 espejo).</w:t>
            </w:r>
          </w:p>
        </w:tc>
      </w:tr>
      <w:tr>
        <w:tc>
          <w:tcPr>
            <w:tcW w:type="dxa" w:w="2160"/>
          </w:tcPr>
          <w:p>
            <w:r>
              <w:t>FLU-USR-08</w:t>
            </w:r>
          </w:p>
        </w:tc>
        <w:tc>
          <w:tcPr>
            <w:tcW w:type="dxa" w:w="2160"/>
          </w:tcPr>
          <w:p>
            <w:r>
              <w:t>Planificación de viaje</w:t>
            </w:r>
          </w:p>
        </w:tc>
        <w:tc>
          <w:tcPr>
            <w:tcW w:type="dxa" w:w="2160"/>
          </w:tcPr>
          <w:p>
            <w:r>
              <w:t>Buscar la mejor ruta disponible entre un origen y un destino.</w:t>
            </w:r>
          </w:p>
        </w:tc>
        <w:tc>
          <w:tcPr>
            <w:tcW w:type="dxa" w:w="2160"/>
          </w:tcPr>
          <w:p>
            <w:r>
              <w:t>Vigente y sólido — MultiRoutePlanner/PlannedTripService (DOM-018).</w:t>
            </w:r>
          </w:p>
        </w:tc>
      </w:tr>
      <w:tr>
        <w:tc>
          <w:tcPr>
            <w:tcW w:type="dxa" w:w="2160"/>
          </w:tcPr>
          <w:p>
            <w:r>
              <w:t>FLU-USR-09</w:t>
            </w:r>
          </w:p>
        </w:tc>
        <w:tc>
          <w:tcPr>
            <w:tcW w:type="dxa" w:w="2160"/>
          </w:tcPr>
          <w:p>
            <w:r>
              <w:t>Navegación</w:t>
            </w:r>
          </w:p>
        </w:tc>
        <w:tc>
          <w:tcPr>
            <w:tcW w:type="dxa" w:w="2160"/>
          </w:tcPr>
          <w:p>
            <w:r>
              <w:t>Guiar al usuario durante el recorrido.</w:t>
            </w:r>
          </w:p>
        </w:tc>
        <w:tc>
          <w:tcPr>
            <w:tcW w:type="dxa" w:w="2160"/>
          </w:tcPr>
          <w:p>
            <w:r>
              <w:t>Vigente. Incluye seguimiento de posición en tiempo real (a diferencia de la cámara del chofer, que hoy no sigue al vehículo — ver sección 6).</w:t>
            </w:r>
          </w:p>
        </w:tc>
      </w:tr>
      <w:tr>
        <w:tc>
          <w:tcPr>
            <w:tcW w:type="dxa" w:w="2160"/>
          </w:tcPr>
          <w:p>
            <w:r>
              <w:t>FLU-USR-10</w:t>
            </w:r>
          </w:p>
        </w:tc>
        <w:tc>
          <w:tcPr>
            <w:tcW w:type="dxa" w:w="2160"/>
          </w:tcPr>
          <w:p>
            <w:r>
              <w:t>Interacción</w:t>
            </w:r>
          </w:p>
        </w:tc>
        <w:tc>
          <w:tcPr>
            <w:tcW w:type="dxa" w:w="2160"/>
          </w:tcPr>
          <w:p>
            <w:r>
              <w:t>Calificar el servicio y consultar notificaciones.</w:t>
            </w:r>
          </w:p>
        </w:tc>
        <w:tc>
          <w:tcPr>
            <w:tcW w:type="dxa" w:w="2160"/>
          </w:tcPr>
          <w:p>
            <w:r>
              <w:t>Parcial: la calificación solo existe en sentido Chofer→Pasajero (ver USR-19); consultar notificaciones sí es vigente.</w:t>
            </w:r>
          </w:p>
        </w:tc>
      </w:tr>
      <w:tr>
        <w:tc>
          <w:tcPr>
            <w:tcW w:type="dxa" w:w="2160"/>
          </w:tcPr>
          <w:p>
            <w:r>
              <w:t>FLU-USR-11</w:t>
            </w:r>
          </w:p>
        </w:tc>
        <w:tc>
          <w:tcPr>
            <w:tcW w:type="dxa" w:w="2160"/>
          </w:tcPr>
          <w:p>
            <w:r>
              <w:t>Estadísticas</w:t>
            </w:r>
          </w:p>
        </w:tc>
        <w:tc>
          <w:tcPr>
            <w:tcW w:type="dxa" w:w="2160"/>
          </w:tcPr>
          <w:p>
            <w:r>
              <w:t>Consultar información relacionada con los viajes realizados.</w:t>
            </w:r>
          </w:p>
        </w:tc>
        <w:tc>
          <w:tcPr>
            <w:tcW w:type="dxa" w:w="2160"/>
          </w:tcPr>
          <w:p>
            <w:r>
              <w:t>Implementado distinto a como se describe: hay historial de viajes con detalle (HistorialViajesPage), pero NO estadísticas/gráficos de gasto (ver USR-20).</w:t>
            </w:r>
          </w:p>
        </w:tc>
      </w:tr>
      <w:tr>
        <w:tc>
          <w:tcPr>
            <w:tcW w:type="dxa" w:w="2160"/>
          </w:tcPr>
          <w:p>
            <w:r>
              <w:t>FLU-USR-12</w:t>
            </w:r>
          </w:p>
        </w:tc>
        <w:tc>
          <w:tcPr>
            <w:tcW w:type="dxa" w:w="2160"/>
          </w:tcPr>
          <w:p>
            <w:r>
              <w:t>Gestión de reclamos (reportante)</w:t>
            </w:r>
          </w:p>
        </w:tc>
        <w:tc>
          <w:tcPr>
            <w:tcW w:type="dxa" w:w="2160"/>
          </w:tcPr>
          <w:p>
            <w:r>
              <w:t>Reportar un problema sobre un chofer, pasajero o el servicio.</w:t>
            </w:r>
          </w:p>
        </w:tc>
        <w:tc>
          <w:tcPr>
            <w:tcW w:type="dxa" w:w="2160"/>
          </w:tcPr>
          <w:p>
            <w:r>
              <w:t>NUEVO — no estaba en el original. CrearReclamoPage (perfil_page.dart:617-628, solo visible para pasajero), sobre ClaimEntity (DOM-022). El reclamo lo resuelve el Presidente (PresidenteReclamosPage, ver sección 9), no el Administrador.</w:t>
            </w:r>
          </w:p>
        </w:tc>
      </w:tr>
    </w:tbl>
    <w:p/>
    <w:p>
      <w:pPr>
        <w:pStyle w:val="Heading2"/>
      </w:pPr>
      <w:r>
        <w:t>5.4 Transiciones principales</w:t>
      </w:r>
    </w:p>
    <w:p>
      <w:r>
        <w:rPr>
          <w:b w:val="0"/>
          <w:i w:val="0"/>
        </w:rPr>
        <w:t>Corregidas contra bottom_nav_router.dart (Inicio/Billetera/Rutas/Perfil, con reenvío de homeBuilder/walletBuilder/routesBuilder ya resuelto — ver docs/PLAN_SEGURIDAD_TARIFAS_GPS.md, corrección "el bug del botón Perfil no existe, ya estaba arreglado") y contra los Navigator.push reales de cada página citada arriba.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Desde</w:t>
            </w:r>
          </w:p>
        </w:tc>
        <w:tc>
          <w:tcPr>
            <w:tcW w:type="dxa" w:w="2160"/>
          </w:tcPr>
          <w:p>
            <w:r>
              <w:rPr>
                <w:b/>
              </w:rPr>
              <w:t>Acción</w:t>
            </w:r>
          </w:p>
        </w:tc>
        <w:tc>
          <w:tcPr>
            <w:tcW w:type="dxa" w:w="2160"/>
          </w:tcPr>
          <w:p>
            <w:r>
              <w:rPr>
                <w:b/>
              </w:rPr>
              <w:t>Hacia</w:t>
            </w:r>
          </w:p>
        </w:tc>
        <w:tc>
          <w:tcPr>
            <w:tcW w:type="dxa" w:w="2160"/>
          </w:tcPr>
          <w:p>
            <w:r>
              <w:rPr>
                <w:b/>
              </w:rPr>
              <w:t>Nota</w:t>
            </w:r>
          </w:p>
        </w:tc>
      </w:tr>
      <w:tr>
        <w:tc>
          <w:tcPr>
            <w:tcW w:type="dxa" w:w="2160"/>
          </w:tcPr>
          <w:p>
            <w:r>
              <w:t>Inicio de sesión</w:t>
            </w:r>
          </w:p>
        </w:tc>
        <w:tc>
          <w:tcPr>
            <w:tcW w:type="dxa" w:w="2160"/>
          </w:tcPr>
          <w:p>
            <w:r>
              <w:t>Iniciar sesión</w:t>
            </w:r>
          </w:p>
        </w:tc>
        <w:tc>
          <w:tcPr>
            <w:tcW w:type="dxa" w:w="2160"/>
          </w:tcPr>
          <w:p>
            <w:r>
              <w:t>Inicio</w:t>
            </w:r>
          </w:p>
        </w:tc>
        <w:tc>
          <w:tcPr>
            <w:tcW w:type="dxa" w:w="2160"/>
          </w:tcPr>
          <w:p>
            <w:r/>
          </w:p>
        </w:tc>
      </w:tr>
      <w:tr>
        <w:tc>
          <w:tcPr>
            <w:tcW w:type="dxa" w:w="2160"/>
          </w:tcPr>
          <w:p>
            <w:r>
              <w:t>Inicio de sesión</w:t>
            </w:r>
          </w:p>
        </w:tc>
        <w:tc>
          <w:tcPr>
            <w:tcW w:type="dxa" w:w="2160"/>
          </w:tcPr>
          <w:p>
            <w:r>
              <w:t>Registrarse</w:t>
            </w:r>
          </w:p>
        </w:tc>
        <w:tc>
          <w:tcPr>
            <w:tcW w:type="dxa" w:w="2160"/>
          </w:tcPr>
          <w:p>
            <w:r>
              <w:t>Registro</w:t>
            </w:r>
          </w:p>
        </w:tc>
        <w:tc>
          <w:tcPr>
            <w:tcW w:type="dxa" w:w="2160"/>
          </w:tcPr>
          <w:p>
            <w:r/>
          </w:p>
        </w:tc>
      </w:tr>
      <w:tr>
        <w:tc>
          <w:tcPr>
            <w:tcW w:type="dxa" w:w="2160"/>
          </w:tcPr>
          <w:p>
            <w:r>
              <w:t>Inicio de sesión</w:t>
            </w:r>
          </w:p>
        </w:tc>
        <w:tc>
          <w:tcPr>
            <w:tcW w:type="dxa" w:w="2160"/>
          </w:tcPr>
          <w:p>
            <w:r>
              <w:t>Recuperar contraseña</w:t>
            </w:r>
          </w:p>
        </w:tc>
        <w:tc>
          <w:tcPr>
            <w:tcW w:type="dxa" w:w="2160"/>
          </w:tcPr>
          <w:p>
            <w:r>
              <w:t>Recuperación de contraseña</w:t>
            </w:r>
          </w:p>
        </w:tc>
        <w:tc>
          <w:tcPr>
            <w:tcW w:type="dxa" w:w="2160"/>
          </w:tcPr>
          <w:p>
            <w:r/>
          </w:p>
        </w:tc>
      </w:tr>
      <w:tr>
        <w:tc>
          <w:tcPr>
            <w:tcW w:type="dxa" w:w="2160"/>
          </w:tcPr>
          <w:p>
            <w:r>
              <w:t>Inicio (bottom nav)</w:t>
            </w:r>
          </w:p>
        </w:tc>
        <w:tc>
          <w:tcPr>
            <w:tcW w:type="dxa" w:w="2160"/>
          </w:tcPr>
          <w:p>
            <w:r>
              <w:t>Perfil</w:t>
            </w:r>
          </w:p>
        </w:tc>
        <w:tc>
          <w:tcPr>
            <w:tcW w:type="dxa" w:w="2160"/>
          </w:tcPr>
          <w:p>
            <w:r>
              <w:t>Perfil</w:t>
            </w:r>
          </w:p>
        </w:tc>
        <w:tc>
          <w:tcPr>
            <w:tcW w:type="dxa" w:w="2160"/>
          </w:tcPr>
          <w:p>
            <w:r>
              <w:t>PerfilPage compartida entre roles.</w:t>
            </w:r>
          </w:p>
        </w:tc>
      </w:tr>
      <w:tr>
        <w:tc>
          <w:tcPr>
            <w:tcW w:type="dxa" w:w="2160"/>
          </w:tcPr>
          <w:p>
            <w:r>
              <w:t>Inicio (bottom nav)</w:t>
            </w:r>
          </w:p>
        </w:tc>
        <w:tc>
          <w:tcPr>
            <w:tcW w:type="dxa" w:w="2160"/>
          </w:tcPr>
          <w:p>
            <w:r>
              <w:t>Billetera</w:t>
            </w:r>
          </w:p>
        </w:tc>
        <w:tc>
          <w:tcPr>
            <w:tcW w:type="dxa" w:w="2160"/>
          </w:tcPr>
          <w:p>
            <w:r>
              <w:t>Billetera Digital</w:t>
            </w:r>
          </w:p>
        </w:tc>
        <w:tc>
          <w:tcPr>
            <w:tcW w:type="dxa" w:w="2160"/>
          </w:tcPr>
          <w:p>
            <w:r/>
          </w:p>
        </w:tc>
      </w:tr>
      <w:tr>
        <w:tc>
          <w:tcPr>
            <w:tcW w:type="dxa" w:w="2160"/>
          </w:tcPr>
          <w:p>
            <w:r>
              <w:t>Inicio (bottom nav)</w:t>
            </w:r>
          </w:p>
        </w:tc>
        <w:tc>
          <w:tcPr>
            <w:tcW w:type="dxa" w:w="2160"/>
          </w:tcPr>
          <w:p>
            <w:r>
              <w:t>Planificar viaje</w:t>
            </w:r>
          </w:p>
        </w:tc>
        <w:tc>
          <w:tcPr>
            <w:tcW w:type="dxa" w:w="2160"/>
          </w:tcPr>
          <w:p>
            <w:r>
              <w:t>Planificador de rutas</w:t>
            </w:r>
          </w:p>
        </w:tc>
        <w:tc>
          <w:tcPr>
            <w:tcW w:type="dxa" w:w="2160"/>
          </w:tcPr>
          <w:p>
            <w:r/>
          </w:p>
        </w:tc>
      </w:tr>
      <w:tr>
        <w:tc>
          <w:tcPr>
            <w:tcW w:type="dxa" w:w="2160"/>
          </w:tcPr>
          <w:p>
            <w:r>
              <w:t>Billetera</w:t>
            </w:r>
          </w:p>
        </w:tc>
        <w:tc>
          <w:tcPr>
            <w:tcW w:type="dxa" w:w="2160"/>
          </w:tcPr>
          <w:p>
            <w:r>
              <w:t>Recargar saldo</w:t>
            </w:r>
          </w:p>
        </w:tc>
        <w:tc>
          <w:tcPr>
            <w:tcW w:type="dxa" w:w="2160"/>
          </w:tcPr>
          <w:p>
            <w:r>
              <w:t>Recarga de saldo (monto)</w:t>
            </w:r>
          </w:p>
        </w:tc>
        <w:tc>
          <w:tcPr>
            <w:tcW w:type="dxa" w:w="2160"/>
          </w:tcPr>
          <w:p>
            <w:r>
              <w:t>RecargaSaldoPage, no directo a RecargaQRPage.</w:t>
            </w:r>
          </w:p>
        </w:tc>
      </w:tr>
      <w:tr>
        <w:tc>
          <w:tcPr>
            <w:tcW w:type="dxa" w:w="2160"/>
          </w:tcPr>
          <w:p>
            <w:r>
              <w:t>Recarga de saldo (monto)</w:t>
            </w:r>
          </w:p>
        </w:tc>
        <w:tc>
          <w:tcPr>
            <w:tcW w:type="dxa" w:w="2160"/>
          </w:tcPr>
          <w:p>
            <w:r>
              <w:t>Continuar</w:t>
            </w:r>
          </w:p>
        </w:tc>
        <w:tc>
          <w:tcPr>
            <w:tcW w:type="dxa" w:w="2160"/>
          </w:tcPr>
          <w:p>
            <w:r>
              <w:t>QR de recarga</w:t>
            </w:r>
          </w:p>
        </w:tc>
        <w:tc>
          <w:tcPr>
            <w:tcW w:type="dxa" w:w="2160"/>
          </w:tcPr>
          <w:p>
            <w:r>
              <w:t>RecargaQRPage — recarga_saldo_page.dart:119.</w:t>
            </w:r>
          </w:p>
        </w:tc>
      </w:tr>
      <w:tr>
        <w:tc>
          <w:tcPr>
            <w:tcW w:type="dxa" w:w="2160"/>
          </w:tcPr>
          <w:p>
            <w:r>
              <w:t>Billetera</w:t>
            </w:r>
          </w:p>
        </w:tc>
        <w:tc>
          <w:tcPr>
            <w:tcW w:type="dxa" w:w="2160"/>
          </w:tcPr>
          <w:p>
            <w:r>
              <w:t>MOVIMIENTOS</w:t>
            </w:r>
          </w:p>
        </w:tc>
        <w:tc>
          <w:tcPr>
            <w:tcW w:type="dxa" w:w="2160"/>
          </w:tcPr>
          <w:p>
            <w:r>
              <w:t>Historial de viajes</w:t>
            </w:r>
          </w:p>
        </w:tc>
        <w:tc>
          <w:tcPr>
            <w:tcW w:type="dxa" w:w="2160"/>
          </w:tcPr>
          <w:p>
            <w:r>
              <w:t>Corregido: NO va a MovimientosPage (huérfana) — wallet_page.dart:75-79.</w:t>
            </w:r>
          </w:p>
        </w:tc>
      </w:tr>
      <w:tr>
        <w:tc>
          <w:tcPr>
            <w:tcW w:type="dxa" w:w="2160"/>
          </w:tcPr>
          <w:p>
            <w:r>
              <w:t>Billetera / Perfil</w:t>
            </w:r>
          </w:p>
        </w:tc>
        <w:tc>
          <w:tcPr>
            <w:tcW w:type="dxa" w:w="2160"/>
          </w:tcPr>
          <w:p>
            <w:r>
              <w:t>Acceder a beneficios</w:t>
            </w:r>
          </w:p>
        </w:tc>
        <w:tc>
          <w:tcPr>
            <w:tcW w:type="dxa" w:w="2160"/>
          </w:tcPr>
          <w:p>
            <w:r>
              <w:t>Solicitud de beneficios</w:t>
            </w:r>
          </w:p>
        </w:tc>
        <w:tc>
          <w:tcPr>
            <w:tcW w:type="dxa" w:w="2160"/>
          </w:tcPr>
          <w:p>
            <w:r>
              <w:t>Corregido: directo a SolicitudBeneficioPage, sin pasar por BeneficiosPage (huérfana).</w:t>
            </w:r>
          </w:p>
        </w:tc>
      </w:tr>
      <w:tr>
        <w:tc>
          <w:tcPr>
            <w:tcW w:type="dxa" w:w="2160"/>
          </w:tcPr>
          <w:p>
            <w:r>
              <w:t>Planificador</w:t>
            </w:r>
          </w:p>
        </w:tc>
        <w:tc>
          <w:tcPr>
            <w:tcW w:type="dxa" w:w="2160"/>
          </w:tcPr>
          <w:p>
            <w:r>
              <w:t>Buscar</w:t>
            </w:r>
          </w:p>
        </w:tc>
        <w:tc>
          <w:tcPr>
            <w:tcW w:type="dxa" w:w="2160"/>
          </w:tcPr>
          <w:p>
            <w:r>
              <w:t>Resultados de rutas (Línea sugerida)</w:t>
            </w:r>
          </w:p>
        </w:tc>
        <w:tc>
          <w:tcPr>
            <w:tcW w:type="dxa" w:w="2160"/>
          </w:tcPr>
          <w:p>
            <w:r>
              <w:t>RutaLineaPage, no RutasSugerenciasPage (huérfana).</w:t>
            </w:r>
          </w:p>
        </w:tc>
      </w:tr>
      <w:tr>
        <w:tc>
          <w:tcPr>
            <w:tcW w:type="dxa" w:w="2160"/>
          </w:tcPr>
          <w:p>
            <w:r>
              <w:t>Resultados</w:t>
            </w:r>
          </w:p>
        </w:tc>
        <w:tc>
          <w:tcPr>
            <w:tcW w:type="dxa" w:w="2160"/>
          </w:tcPr>
          <w:p>
            <w:r>
              <w:t>Seleccionar ruta</w:t>
            </w:r>
          </w:p>
        </w:tc>
        <w:tc>
          <w:tcPr>
            <w:tcW w:type="dxa" w:w="2160"/>
          </w:tcPr>
          <w:p>
            <w:r>
              <w:t>Navegación</w:t>
            </w:r>
          </w:p>
        </w:tc>
        <w:tc>
          <w:tcPr>
            <w:tcW w:type="dxa" w:w="2160"/>
          </w:tcPr>
          <w:p>
            <w:r>
              <w:t>RutaNavegacionPage.</w:t>
            </w:r>
          </w:p>
        </w:tc>
      </w:tr>
      <w:tr>
        <w:tc>
          <w:tcPr>
            <w:tcW w:type="dxa" w:w="2160"/>
          </w:tcPr>
          <w:p>
            <w:r>
              <w:t>Navegación</w:t>
            </w:r>
          </w:p>
        </w:tc>
        <w:tc>
          <w:tcPr>
            <w:tcW w:type="dxa" w:w="2160"/>
          </w:tcPr>
          <w:p>
            <w:r>
              <w:t>Finalizar viaje</w:t>
            </w:r>
          </w:p>
        </w:tc>
        <w:tc>
          <w:tcPr>
            <w:tcW w:type="dxa" w:w="2160"/>
          </w:tcPr>
          <w:p>
            <w:r>
              <w:t>(sin pantalla de calificación pasajero→chofer)</w:t>
            </w:r>
          </w:p>
        </w:tc>
        <w:tc>
          <w:tcPr>
            <w:tcW w:type="dxa" w:w="2160"/>
          </w:tcPr>
          <w:p>
            <w:r>
              <w:t>No implementado — ver USR-19.</w:t>
            </w:r>
          </w:p>
        </w:tc>
      </w:tr>
      <w:tr>
        <w:tc>
          <w:tcPr>
            <w:tcW w:type="dxa" w:w="2160"/>
          </w:tcPr>
          <w:p>
            <w:r>
              <w:t>Perfil (solo pasajero)</w:t>
            </w:r>
          </w:p>
        </w:tc>
        <w:tc>
          <w:tcPr>
            <w:tcW w:type="dxa" w:w="2160"/>
          </w:tcPr>
          <w:p>
            <w:r>
              <w:t>Reportar un problema</w:t>
            </w:r>
          </w:p>
        </w:tc>
        <w:tc>
          <w:tcPr>
            <w:tcW w:type="dxa" w:w="2160"/>
          </w:tcPr>
          <w:p>
            <w:r>
              <w:t>Crear reclamo</w:t>
            </w:r>
          </w:p>
        </w:tc>
        <w:tc>
          <w:tcPr>
            <w:tcW w:type="dxa" w:w="2160"/>
          </w:tcPr>
          <w:p>
            <w:r>
              <w:t>NUEVO — CrearReclamoPage, no estaba en el original.</w:t>
            </w:r>
          </w:p>
        </w:tc>
      </w:tr>
      <w:tr>
        <w:tc>
          <w:tcPr>
            <w:tcW w:type="dxa" w:w="2160"/>
          </w:tcPr>
          <w:p>
            <w:r>
              <w:t>Inicio</w:t>
            </w:r>
          </w:p>
        </w:tc>
        <w:tc>
          <w:tcPr>
            <w:tcW w:type="dxa" w:w="2160"/>
          </w:tcPr>
          <w:p>
            <w:r>
              <w:t>Estadísticas</w:t>
            </w:r>
          </w:p>
        </w:tc>
        <w:tc>
          <w:tcPr>
            <w:tcW w:type="dxa" w:w="2160"/>
          </w:tcPr>
          <w:p>
            <w:r>
              <w:t>(no existe pantalla dedicada)</w:t>
            </w:r>
          </w:p>
        </w:tc>
        <w:tc>
          <w:tcPr>
            <w:tcW w:type="dxa" w:w="2160"/>
          </w:tcPr>
          <w:p>
            <w:r>
              <w:t>Corregido: no hay una pantalla "Estadísticas"; lo más cercano es Historial de viajes.</w:t>
            </w:r>
          </w:p>
        </w:tc>
      </w:tr>
      <w:tr>
        <w:tc>
          <w:tcPr>
            <w:tcW w:type="dxa" w:w="2160"/>
          </w:tcPr>
          <w:p>
            <w:r>
              <w:t>Perfil</w:t>
            </w:r>
          </w:p>
        </w:tc>
        <w:tc>
          <w:tcPr>
            <w:tcW w:type="dxa" w:w="2160"/>
          </w:tcPr>
          <w:p>
            <w:r>
              <w:t>Apariencia → modo oscuro</w:t>
            </w:r>
          </w:p>
        </w:tc>
        <w:tc>
          <w:tcPr>
            <w:tcW w:type="dxa" w:w="2160"/>
          </w:tcPr>
          <w:p>
            <w:r>
              <w:t>(toggle inline, no pantalla)</w:t>
            </w:r>
          </w:p>
        </w:tc>
        <w:tc>
          <w:tcPr>
            <w:tcW w:type="dxa" w:w="2160"/>
          </w:tcPr>
          <w:p>
            <w:r>
              <w:t>Corregido: no hay pantalla "Configuración" separada.</w:t>
            </w:r>
          </w:p>
        </w:tc>
      </w:tr>
      <w:tr>
        <w:tc>
          <w:tcPr>
            <w:tcW w:type="dxa" w:w="2160"/>
          </w:tcPr>
          <w:p>
            <w:r>
              <w:t>Perfil (solo pasajero)</w:t>
            </w:r>
          </w:p>
        </w:tc>
        <w:tc>
          <w:tcPr>
            <w:tcW w:type="dxa" w:w="2160"/>
          </w:tcPr>
          <w:p>
            <w:r>
              <w:t>Preferencias de notificación</w:t>
            </w:r>
          </w:p>
        </w:tc>
        <w:tc>
          <w:tcPr>
            <w:tcW w:type="dxa" w:w="2160"/>
          </w:tcPr>
          <w:p>
            <w:r>
              <w:t>Preferencias de notificación</w:t>
            </w:r>
          </w:p>
        </w:tc>
        <w:tc>
          <w:tcPr>
            <w:tcW w:type="dxa" w:w="2160"/>
          </w:tcPr>
          <w:p>
            <w:r>
              <w:t>PreferenciasNotificacionPage — no estaba en el original como transición propia.</w:t>
            </w:r>
          </w:p>
        </w:tc>
      </w:tr>
    </w:tbl>
    <w:p/>
    <w:p>
      <w:pPr>
        <w:pStyle w:val="Heading2"/>
      </w:pPr>
      <w:r>
        <w:t>5.5 Cobertura del contrato</w:t>
      </w:r>
    </w:p>
    <w:p>
      <w:r>
        <w:rPr>
          <w:b w:val="0"/>
          <w:i w:val="0"/>
        </w:rPr>
        <w:t>Se conservan los requerimientos del contrato citados en el original (esa numeración no se reinterpreta aquí — es responsabilidad del usuario decidir si el contrato se sigue cumpliendo). Se agrega una columna de estado técnico real.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Flujo</w:t>
            </w:r>
          </w:p>
        </w:tc>
        <w:tc>
          <w:tcPr>
            <w:tcW w:type="dxa" w:w="2880"/>
          </w:tcPr>
          <w:p>
            <w:r>
              <w:rPr>
                <w:b/>
              </w:rPr>
              <w:t>Requerimientos cubiertos</w:t>
            </w:r>
          </w:p>
        </w:tc>
        <w:tc>
          <w:tcPr>
            <w:tcW w:type="dxa" w:w="2880"/>
          </w:tcPr>
          <w:p>
            <w:r>
              <w:rPr>
                <w:b/>
              </w:rPr>
              <w:t>Estado técnico real</w:t>
            </w:r>
          </w:p>
        </w:tc>
      </w:tr>
      <w:tr>
        <w:tc>
          <w:tcPr>
            <w:tcW w:type="dxa" w:w="2880"/>
          </w:tcPr>
          <w:p>
            <w:r>
              <w:t>Registro de usuario</w:t>
            </w:r>
          </w:p>
        </w:tc>
        <w:tc>
          <w:tcPr>
            <w:tcW w:type="dxa" w:w="2880"/>
          </w:tcPr>
          <w:p>
            <w:r>
              <w:t>1.1</w:t>
            </w:r>
          </w:p>
        </w:tc>
        <w:tc>
          <w:tcPr>
            <w:tcW w:type="dxa" w:w="2880"/>
          </w:tcPr>
          <w:p>
            <w:r>
              <w:t>Cumple técnicamente.</w:t>
            </w:r>
          </w:p>
        </w:tc>
      </w:tr>
      <w:tr>
        <w:tc>
          <w:tcPr>
            <w:tcW w:type="dxa" w:w="2880"/>
          </w:tcPr>
          <w:p>
            <w:r>
              <w:t>Inicio de sesión</w:t>
            </w:r>
          </w:p>
        </w:tc>
        <w:tc>
          <w:tcPr>
            <w:tcW w:type="dxa" w:w="2880"/>
          </w:tcPr>
          <w:p>
            <w:r>
              <w:t>1.2</w:t>
            </w:r>
          </w:p>
        </w:tc>
        <w:tc>
          <w:tcPr>
            <w:tcW w:type="dxa" w:w="2880"/>
          </w:tcPr>
          <w:p>
            <w:r>
              <w:t>Cumple técnicamente.</w:t>
            </w:r>
          </w:p>
        </w:tc>
      </w:tr>
      <w:tr>
        <w:tc>
          <w:tcPr>
            <w:tcW w:type="dxa" w:w="2880"/>
          </w:tcPr>
          <w:p>
            <w:r>
              <w:t>Recuperación de contraseña</w:t>
            </w:r>
          </w:p>
        </w:tc>
        <w:tc>
          <w:tcPr>
            <w:tcW w:type="dxa" w:w="2880"/>
          </w:tcPr>
          <w:p>
            <w:r>
              <w:t>1.3</w:t>
            </w:r>
          </w:p>
        </w:tc>
        <w:tc>
          <w:tcPr>
            <w:tcW w:type="dxa" w:w="2880"/>
          </w:tcPr>
          <w:p>
            <w:r>
              <w:t>Cumple con matiz — validación de correo no confirmada como cerrada.</w:t>
            </w:r>
          </w:p>
        </w:tc>
      </w:tr>
      <w:tr>
        <w:tc>
          <w:tcPr>
            <w:tcW w:type="dxa" w:w="2880"/>
          </w:tcPr>
          <w:p>
            <w:r>
              <w:t>Gestión del perfil</w:t>
            </w:r>
          </w:p>
        </w:tc>
        <w:tc>
          <w:tcPr>
            <w:tcW w:type="dxa" w:w="2880"/>
          </w:tcPr>
          <w:p>
            <w:r>
              <w:t>1.4</w:t>
            </w:r>
          </w:p>
        </w:tc>
        <w:tc>
          <w:tcPr>
            <w:tcW w:type="dxa" w:w="2880"/>
          </w:tcPr>
          <w:p>
            <w:r>
              <w:t>Cumple técnicamente (pantalla compartida entre roles).</w:t>
            </w:r>
          </w:p>
        </w:tc>
      </w:tr>
      <w:tr>
        <w:tc>
          <w:tcPr>
            <w:tcW w:type="dxa" w:w="2880"/>
          </w:tcPr>
          <w:p>
            <w:r>
              <w:t>Gestión de billetera</w:t>
            </w:r>
          </w:p>
        </w:tc>
        <w:tc>
          <w:tcPr>
            <w:tcW w:type="dxa" w:w="2880"/>
          </w:tcPr>
          <w:p>
            <w:r>
              <w:t>2.1, 2.2, 2.3</w:t>
            </w:r>
          </w:p>
        </w:tc>
        <w:tc>
          <w:tcPr>
            <w:tcW w:type="dxa" w:w="2880"/>
          </w:tcPr>
          <w:p>
            <w:r>
              <w:t>Cumple con bugs de seguridad activos sin arreglar (auto-aprobación de recarga, doble conteo de saldo).</w:t>
            </w:r>
          </w:p>
        </w:tc>
      </w:tr>
      <w:tr>
        <w:tc>
          <w:tcPr>
            <w:tcW w:type="dxa" w:w="2880"/>
          </w:tcPr>
          <w:p>
            <w:r>
              <w:t>Pago del pasaje</w:t>
            </w:r>
          </w:p>
        </w:tc>
        <w:tc>
          <w:tcPr>
            <w:tcW w:type="dxa" w:w="2880"/>
          </w:tcPr>
          <w:p>
            <w:r>
              <w:t>2.4, 2.5</w:t>
            </w:r>
          </w:p>
        </w:tc>
        <w:tc>
          <w:tcPr>
            <w:tcW w:type="dxa" w:w="2880"/>
          </w:tcPr>
          <w:p>
            <w:r>
              <w:t>Cumple con bug de seguridad activo (doble cobro del mismo QR posible).</w:t>
            </w:r>
          </w:p>
        </w:tc>
      </w:tr>
      <w:tr>
        <w:tc>
          <w:tcPr>
            <w:tcW w:type="dxa" w:w="2880"/>
          </w:tcPr>
          <w:p>
            <w:r>
              <w:t>Beneficios</w:t>
            </w:r>
          </w:p>
        </w:tc>
        <w:tc>
          <w:tcPr>
            <w:tcW w:type="dxa" w:w="2880"/>
          </w:tcPr>
          <w:p>
            <w:r>
              <w:t>2.7, 2.8</w:t>
            </w:r>
          </w:p>
        </w:tc>
        <w:tc>
          <w:tcPr>
            <w:tcW w:type="dxa" w:w="2880"/>
          </w:tcPr>
          <w:p>
            <w:r>
              <w:t>Cumple solo hasta la aprobación administrativa — sin efecto en el cobro real.</w:t>
            </w:r>
          </w:p>
        </w:tc>
      </w:tr>
      <w:tr>
        <w:tc>
          <w:tcPr>
            <w:tcW w:type="dxa" w:w="2880"/>
          </w:tcPr>
          <w:p>
            <w:r>
              <w:t>Planificación de viaje</w:t>
            </w:r>
          </w:p>
        </w:tc>
        <w:tc>
          <w:tcPr>
            <w:tcW w:type="dxa" w:w="2880"/>
          </w:tcPr>
          <w:p>
            <w:r>
              <w:t>4.1, 4.2, 4.3, 4.4</w:t>
            </w:r>
          </w:p>
        </w:tc>
        <w:tc>
          <w:tcPr>
            <w:tcW w:type="dxa" w:w="2880"/>
          </w:tcPr>
          <w:p>
            <w:r>
              <w:t>Cumple técnicamente, es el flujo más sólido del sistema.</w:t>
            </w:r>
          </w:p>
        </w:tc>
      </w:tr>
      <w:tr>
        <w:tc>
          <w:tcPr>
            <w:tcW w:type="dxa" w:w="2880"/>
          </w:tcPr>
          <w:p>
            <w:r>
              <w:t>Navegación</w:t>
            </w:r>
          </w:p>
        </w:tc>
        <w:tc>
          <w:tcPr>
            <w:tcW w:type="dxa" w:w="2880"/>
          </w:tcPr>
          <w:p>
            <w:r>
              <w:t>4.5, 4.6, 4.7, 4.8</w:t>
            </w:r>
          </w:p>
        </w:tc>
        <w:tc>
          <w:tcPr>
            <w:tcW w:type="dxa" w:w="2880"/>
          </w:tcPr>
          <w:p>
            <w:r>
              <w:t>Cumple técnicamente para el pasajero.</w:t>
            </w:r>
          </w:p>
        </w:tc>
      </w:tr>
      <w:tr>
        <w:tc>
          <w:tcPr>
            <w:tcW w:type="dxa" w:w="2880"/>
          </w:tcPr>
          <w:p>
            <w:r>
              <w:t>Interacción</w:t>
            </w:r>
          </w:p>
        </w:tc>
        <w:tc>
          <w:tcPr>
            <w:tcW w:type="dxa" w:w="2880"/>
          </w:tcPr>
          <w:p>
            <w:r>
              <w:t>5.1, 5.2, 5.3, 5.4, 5.5</w:t>
            </w:r>
          </w:p>
        </w:tc>
        <w:tc>
          <w:tcPr>
            <w:tcW w:type="dxa" w:w="2880"/>
          </w:tcPr>
          <w:p>
            <w:r>
              <w:t>Cumple parcialmente — falta calificación pasajero→chofer.</w:t>
            </w:r>
          </w:p>
        </w:tc>
      </w:tr>
      <w:tr>
        <w:tc>
          <w:tcPr>
            <w:tcW w:type="dxa" w:w="2880"/>
          </w:tcPr>
          <w:p>
            <w:r>
              <w:t>Estadísticas</w:t>
            </w:r>
          </w:p>
        </w:tc>
        <w:tc>
          <w:tcPr>
            <w:tcW w:type="dxa" w:w="2880"/>
          </w:tcPr>
          <w:p>
            <w:r>
              <w:t>6.1</w:t>
            </w:r>
          </w:p>
        </w:tc>
        <w:tc>
          <w:tcPr>
            <w:tcW w:type="dxa" w:w="2880"/>
          </w:tcPr>
          <w:p>
            <w:r>
              <w:t>NO cumple — no existe ninguna pantalla de estadísticas/gráficos de gasto.</w:t>
            </w:r>
          </w:p>
        </w:tc>
      </w:tr>
      <w:tr>
        <w:tc>
          <w:tcPr>
            <w:tcW w:type="dxa" w:w="2880"/>
          </w:tcPr>
          <w:p>
            <w:r>
              <w:t>Gestión de reclamos (reportante)</w:t>
            </w:r>
          </w:p>
        </w:tc>
        <w:tc>
          <w:tcPr>
            <w:tcW w:type="dxa" w:w="2880"/>
          </w:tcPr>
          <w:p>
            <w:r>
              <w:t>no asignado en el original</w:t>
            </w:r>
          </w:p>
        </w:tc>
        <w:tc>
          <w:tcPr>
            <w:tcW w:type="dxa" w:w="2880"/>
          </w:tcPr>
          <w:p>
            <w:r>
              <w:t>NUEVO — flujo real sin requerimiento de contrato citado en el documento original disponible.</w:t>
            </w:r>
          </w:p>
        </w:tc>
      </w:tr>
    </w:tbl>
    <w:p/>
    <w:p>
      <w:r>
        <w:br w:type="page"/>
      </w:r>
    </w:p>
    <w:p>
      <w:pPr>
        <w:pStyle w:val="Heading1"/>
      </w:pPr>
      <w:r>
        <w:t>PARTE 2</w:t>
      </w:r>
    </w:p>
    <w:p>
      <w:pPr>
        <w:pStyle w:val="Heading1"/>
      </w:pPr>
      <w:r>
        <w:t>6. Perfil Conductor</w:t>
      </w:r>
    </w:p>
    <w:p>
      <w:pPr>
        <w:pStyle w:val="Heading2"/>
      </w:pPr>
      <w:r>
        <w:t>6.1 Descripción</w:t>
      </w:r>
    </w:p>
    <w:p>
      <w:r>
        <w:rPr>
          <w:b w:val="0"/>
          <w:i w:val="0"/>
        </w:rPr>
        <w:t>El perfil Conductor representa al operador de una unidad de transporte registrada dentro del sistema Mi Ruta. No es una persona separada: es una UserEntity con "driver" en roles (DOM-002 del Documento 1 espejo), habilitada tras una Solicitud de Conductor aprobada (DOM-026). Permite registrar datos personales y del vehículo, iniciar/finalizar el servicio, atender el aviso de parada, generar el cobro del viaje, calificar al pasajero, y consultar estadísticas e historial.</w:t>
      </w:r>
    </w:p>
    <w:p>
      <w:pPr>
        <w:pStyle w:val="Heading2"/>
      </w:pPr>
      <w:r>
        <w:t>6.2 Inventario de Pantallas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Nombre funcional</w:t>
            </w:r>
          </w:p>
        </w:tc>
        <w:tc>
          <w:tcPr>
            <w:tcW w:type="dxa" w:w="2160"/>
          </w:tcPr>
          <w:p>
            <w:r>
              <w:rPr>
                <w:b/>
              </w:rPr>
              <w:t>Descripción</w:t>
            </w:r>
          </w:p>
        </w:tc>
        <w:tc>
          <w:tcPr>
            <w:tcW w:type="dxa" w:w="2160"/>
          </w:tcPr>
          <w:p>
            <w:r>
              <w:rPr>
                <w:b/>
              </w:rPr>
              <w:t>Estado real (2026-09-13)</w:t>
            </w:r>
          </w:p>
        </w:tc>
      </w:tr>
      <w:tr>
        <w:tc>
          <w:tcPr>
            <w:tcW w:type="dxa" w:w="2160"/>
          </w:tcPr>
          <w:p>
            <w:r>
              <w:t>CHO-01/02/03</w:t>
            </w:r>
          </w:p>
        </w:tc>
        <w:tc>
          <w:tcPr>
            <w:tcW w:type="dxa" w:w="2160"/>
          </w:tcPr>
          <w:p>
            <w:r>
              <w:t>Inicio de sesión / Registro / Recuperación</w:t>
            </w:r>
          </w:p>
        </w:tc>
        <w:tc>
          <w:tcPr>
            <w:tcW w:type="dxa" w:w="2160"/>
          </w:tcPr>
          <w:p>
            <w:r>
              <w:t>Acceso, registro y recuperación de contraseña.</w:t>
            </w:r>
          </w:p>
        </w:tc>
        <w:tc>
          <w:tcPr>
            <w:tcW w:type="dxa" w:w="2160"/>
          </w:tcPr>
          <w:p>
            <w:r>
              <w:t>Compartido con Usuario — el chofer NO tiene un login separado, es el mismo auth/ (IniciarSesionPage, RegisterPage, RecuperarAccesoPage).</w:t>
            </w:r>
          </w:p>
        </w:tc>
      </w:tr>
      <w:tr>
        <w:tc>
          <w:tcPr>
            <w:tcW w:type="dxa" w:w="2160"/>
          </w:tcPr>
          <w:p>
            <w:r>
              <w:t>CHO-04/05/06</w:t>
            </w:r>
          </w:p>
        </w:tc>
        <w:tc>
          <w:tcPr>
            <w:tcW w:type="dxa" w:w="2160"/>
          </w:tcPr>
          <w:p>
            <w:r>
              <w:t>Registro de datos personales / Registro del vehículo / Documentación</w:t>
            </w:r>
          </w:p>
        </w:tc>
        <w:tc>
          <w:tcPr>
            <w:tcW w:type="dxa" w:w="2160"/>
          </w:tcPr>
          <w:p>
            <w:r>
              <w:t>Datos del conductor, del vehículo y documentos obligatorios.</w:t>
            </w:r>
          </w:p>
        </w:tc>
        <w:tc>
          <w:tcPr>
            <w:tcW w:type="dxa" w:w="2160"/>
          </w:tcPr>
          <w:p>
            <w:r>
              <w:t>Implementada y conectada, concentrada en UNA sola pantalla, no tres. SolicitudChoferPage (driver/presentation/pages/solicitud_chofer_page.dart) concentra la Solicitud de Conductor (DOM-026) + registro de vehículo + subida de documentos legales (soat_url, vehicle_inspection_url, etc.).</w:t>
            </w:r>
          </w:p>
        </w:tc>
      </w:tr>
      <w:tr>
        <w:tc>
          <w:tcPr>
            <w:tcW w:type="dxa" w:w="2160"/>
          </w:tcPr>
          <w:p>
            <w:r>
              <w:t>CHO-07</w:t>
            </w:r>
          </w:p>
        </w:tc>
        <w:tc>
          <w:tcPr>
            <w:tcW w:type="dxa" w:w="2160"/>
          </w:tcPr>
          <w:p>
            <w:r>
              <w:t>Perfil</w:t>
            </w:r>
          </w:p>
        </w:tc>
        <w:tc>
          <w:tcPr>
            <w:tcW w:type="dxa" w:w="2160"/>
          </w:tcPr>
          <w:p>
            <w:r>
              <w:t>Consulta y actualización del perfil.</w:t>
            </w:r>
          </w:p>
        </w:tc>
        <w:tc>
          <w:tcPr>
            <w:tcW w:type="dxa" w:w="2160"/>
          </w:tcPr>
          <w:p>
            <w:r>
              <w:t>Implementada y conectada, compartida entre roles (misma PerfilPage/EditarPerfilPage de la sección 5).</w:t>
            </w:r>
          </w:p>
        </w:tc>
      </w:tr>
      <w:tr>
        <w:tc>
          <w:tcPr>
            <w:tcW w:type="dxa" w:w="2160"/>
          </w:tcPr>
          <w:p>
            <w:r>
              <w:t>CHO-08</w:t>
            </w:r>
          </w:p>
        </w:tc>
        <w:tc>
          <w:tcPr>
            <w:tcW w:type="dxa" w:w="2160"/>
          </w:tcPr>
          <w:p>
            <w:r>
              <w:t>Inicio de servicio</w:t>
            </w:r>
          </w:p>
        </w:tc>
        <w:tc>
          <w:tcPr>
            <w:tcW w:type="dxa" w:w="2160"/>
          </w:tcPr>
          <w:p>
            <w:r>
              <w:t>Activación de la unidad.</w:t>
            </w:r>
          </w:p>
        </w:tc>
        <w:tc>
          <w:tcPr>
            <w:tcW w:type="dxa" w:w="2160"/>
          </w:tcPr>
          <w:p>
            <w:r>
              <w:t>Implementada y conectada, pero es EL MISMO botón que "Finalización del servicio" (CHO-15), no dos pantallas: un único FAB en DriverHomePage que alterna el texto "Iniciar servicio"/"Finalizar servicio" según vehicle.isOnDuty (driver_home_page.dart:447-464). Toggle manual, sin heartbeat real (DOM-010 del Documento 1 espejo).</w:t>
            </w:r>
          </w:p>
        </w:tc>
      </w:tr>
      <w:tr>
        <w:tc>
          <w:tcPr>
            <w:tcW w:type="dxa" w:w="2160"/>
          </w:tcPr>
          <w:p>
            <w:r>
              <w:t>CHO-09</w:t>
            </w:r>
          </w:p>
        </w:tc>
        <w:tc>
          <w:tcPr>
            <w:tcW w:type="dxa" w:w="2160"/>
          </w:tcPr>
          <w:p>
            <w:r>
              <w:t>Ruta activa</w:t>
            </w:r>
          </w:p>
        </w:tc>
        <w:tc>
          <w:tcPr>
            <w:tcW w:type="dxa" w:w="2160"/>
          </w:tcPr>
          <w:p>
            <w:r>
              <w:t>Visualización del recorrido en servicio.</w:t>
            </w:r>
          </w:p>
        </w:tc>
        <w:tc>
          <w:tcPr>
            <w:tcW w:type="dxa" w:w="2160"/>
          </w:tcPr>
          <w:p>
            <w:r>
              <w:t>Implementada y conectada. DriverRutasPage (driver/presentation/pages/driver_rutas_page.dart).</w:t>
            </w:r>
          </w:p>
        </w:tc>
      </w:tr>
      <w:tr>
        <w:tc>
          <w:tcPr>
            <w:tcW w:type="dxa" w:w="2160"/>
          </w:tcPr>
          <w:p>
            <w:r>
              <w:t>CHO-10</w:t>
            </w:r>
          </w:p>
        </w:tc>
        <w:tc>
          <w:tcPr>
            <w:tcW w:type="dxa" w:w="2160"/>
          </w:tcPr>
          <w:p>
            <w:r>
              <w:t>Solicitudes de parada</w:t>
            </w:r>
          </w:p>
        </w:tc>
        <w:tc>
          <w:tcPr>
            <w:tcW w:type="dxa" w:w="2160"/>
          </w:tcPr>
          <w:p>
            <w:r>
              <w:t>Recepción de solicitudes de descenso.</w:t>
            </w:r>
          </w:p>
        </w:tc>
        <w:tc>
          <w:tcPr>
            <w:tcW w:type="dxa" w:w="2160"/>
          </w:tcPr>
          <w:p>
            <w:r>
              <w:t>Implementada, pero la DINÁMICA ES INVERSA a la descrita: _NotifyStopSection dentro de driver_rutas_page.dart (~línea 289) es un TextField libre donde el CHOFER escribe la parada, no un aviso que el chofer recibe de un pasajero que pide bajar. Detección GPS automática está propuesta pero sin ejecutar (docs/PLAN_SEGURIDAD_TARIFAS_GPS.md, punto b).</w:t>
            </w:r>
          </w:p>
        </w:tc>
      </w:tr>
      <w:tr>
        <w:tc>
          <w:tcPr>
            <w:tcW w:type="dxa" w:w="2160"/>
          </w:tcPr>
          <w:p>
            <w:r>
              <w:t>CHO-11</w:t>
            </w:r>
          </w:p>
        </w:tc>
        <w:tc>
          <w:tcPr>
            <w:tcW w:type="dxa" w:w="2160"/>
          </w:tcPr>
          <w:p>
            <w:r>
              <w:t>Cobro del viaje</w:t>
            </w:r>
          </w:p>
        </w:tc>
        <w:tc>
          <w:tcPr>
            <w:tcW w:type="dxa" w:w="2160"/>
          </w:tcPr>
          <w:p>
            <w:r>
              <w:t>Validación del pago del pasajero.</w:t>
            </w:r>
          </w:p>
        </w:tc>
        <w:tc>
          <w:tcPr>
            <w:tcW w:type="dxa" w:w="2160"/>
          </w:tcPr>
          <w:p>
            <w:r>
              <w:t>Implementada distinta a como se describe: el chofer GENERA el cobro (UnitQrPage muestra el QR, driver_service.dart:184 generateTripCharge con un monto libre tecleado por el chofer, no calculado desde una Tarifa) y el pasajero lo escanea y paga — no es el chofer "validando" un pago ya hecho. Ver DOM-014/DOM-017 del Documento 1 espejo.</w:t>
            </w:r>
          </w:p>
        </w:tc>
      </w:tr>
      <w:tr>
        <w:tc>
          <w:tcPr>
            <w:tcW w:type="dxa" w:w="2160"/>
          </w:tcPr>
          <w:p>
            <w:r>
              <w:t>CHO-12</w:t>
            </w:r>
          </w:p>
        </w:tc>
        <w:tc>
          <w:tcPr>
            <w:tcW w:type="dxa" w:w="2160"/>
          </w:tcPr>
          <w:p>
            <w:r>
              <w:t>Calificación del pasajero</w:t>
            </w:r>
          </w:p>
        </w:tc>
        <w:tc>
          <w:tcPr>
            <w:tcW w:type="dxa" w:w="2160"/>
          </w:tcPr>
          <w:p>
            <w:r>
              <w:t>Evaluación posterior al viaje.</w:t>
            </w:r>
          </w:p>
        </w:tc>
        <w:tc>
          <w:tcPr>
            <w:tcW w:type="dxa" w:w="2160"/>
          </w:tcPr>
          <w:p>
            <w:r>
              <w:t>Implementada y conectada. RatePassengerPage (driver/presentation/pages/rate_passenger_page.dart) — único sentido de calificación implementado hoy (DOM-025).</w:t>
            </w:r>
          </w:p>
        </w:tc>
      </w:tr>
      <w:tr>
        <w:tc>
          <w:tcPr>
            <w:tcW w:type="dxa" w:w="2160"/>
          </w:tcPr>
          <w:p>
            <w:r>
              <w:t>CHO-13</w:t>
            </w:r>
          </w:p>
        </w:tc>
        <w:tc>
          <w:tcPr>
            <w:tcW w:type="dxa" w:w="2160"/>
          </w:tcPr>
          <w:p>
            <w:r>
              <w:t>Estadísticas</w:t>
            </w:r>
          </w:p>
        </w:tc>
        <w:tc>
          <w:tcPr>
            <w:tcW w:type="dxa" w:w="2160"/>
          </w:tcPr>
          <w:p>
            <w:r>
              <w:t>Información de viajes y rendimiento.</w:t>
            </w:r>
          </w:p>
        </w:tc>
        <w:tc>
          <w:tcPr>
            <w:tcW w:type="dxa" w:w="2160"/>
          </w:tcPr>
          <w:p>
            <w:r>
              <w:t>Implementada y conectada. RendimientoPage (driver/presentation/pages/rendimiento_page.dart, por día/semana/mes/año) y GananciasChoferPage (user/presentation/pages/ganancias_chofer_page.dart).</w:t>
            </w:r>
          </w:p>
        </w:tc>
      </w:tr>
      <w:tr>
        <w:tc>
          <w:tcPr>
            <w:tcW w:type="dxa" w:w="2160"/>
          </w:tcPr>
          <w:p>
            <w:r>
              <w:t>CHO-14</w:t>
            </w:r>
          </w:p>
        </w:tc>
        <w:tc>
          <w:tcPr>
            <w:tcW w:type="dxa" w:w="2160"/>
          </w:tcPr>
          <w:p>
            <w:r>
              <w:t>Historial</w:t>
            </w:r>
          </w:p>
        </w:tc>
        <w:tc>
          <w:tcPr>
            <w:tcW w:type="dxa" w:w="2160"/>
          </w:tcPr>
          <w:p>
            <w:r>
              <w:t>Consulta de viajes realizados.</w:t>
            </w:r>
          </w:p>
        </w:tc>
        <w:tc>
          <w:tcPr>
            <w:tcW w:type="dxa" w:w="2160"/>
          </w:tcPr>
          <w:p>
            <w:r>
              <w:t>Implementada y conectada. DriverTripHistoryPage (driver/presentation/pages/driver_trip_history_page.dart).</w:t>
            </w:r>
          </w:p>
        </w:tc>
      </w:tr>
      <w:tr>
        <w:tc>
          <w:tcPr>
            <w:tcW w:type="dxa" w:w="2160"/>
          </w:tcPr>
          <w:p>
            <w:r>
              <w:t>CHO-15</w:t>
            </w:r>
          </w:p>
        </w:tc>
        <w:tc>
          <w:tcPr>
            <w:tcW w:type="dxa" w:w="2160"/>
          </w:tcPr>
          <w:p>
            <w:r>
              <w:t>Finalización del servicio</w:t>
            </w:r>
          </w:p>
        </w:tc>
        <w:tc>
          <w:tcPr>
            <w:tcW w:type="dxa" w:w="2160"/>
          </w:tcPr>
          <w:p>
            <w:r>
              <w:t>Cierre del recorrido.</w:t>
            </w:r>
          </w:p>
        </w:tc>
        <w:tc>
          <w:tcPr>
            <w:tcW w:type="dxa" w:w="2160"/>
          </w:tcPr>
          <w:p>
            <w:r>
              <w:t>Ver CHO-08 — es el mismo botón/pantalla, no una pantalla separada.</w:t>
            </w:r>
          </w:p>
        </w:tc>
      </w:tr>
    </w:tbl>
    <w:p/>
    <w:p>
      <w:r>
        <w:rPr>
          <w:b w:val="0"/>
          <w:i w:val="0"/>
        </w:rPr>
        <w:t>Pantallas reales del chofer que el inventario original no contemplaba: GestionarUnidadesPage (driver/presentation/pages/gestionar_unidades_page.dart, marcar unidad en mantenimiento — con un drift de esquema real: el estado "maintenance" está documentado en el comentario de tickeador/domain/entities/vehicle_entity.dart:36 pero NO en driver/domain/entities/vehicle_entity.dart:14, otro síntoma concreto de la duplicación de VehicleEntity, DEUDA_TECNICA ítem 2), UnitQrPage (QR fijo para cobrar, sin opción de subir un QR personal — no implementado), DriverWalletPage (con el mismo bug de saldo duplicado de USR-07), DriverAssignedRoutesPage (ver más abajo, apunta a un campo que nadie escribe).</w:t>
      </w:r>
    </w:p>
    <w:p>
      <w:pPr>
        <w:pStyle w:val="Heading2"/>
      </w:pPr>
      <w:r>
        <w:t>6.3 Flujos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Código</w:t>
            </w:r>
          </w:p>
        </w:tc>
        <w:tc>
          <w:tcPr>
            <w:tcW w:type="dxa" w:w="2160"/>
          </w:tcPr>
          <w:p>
            <w:r>
              <w:rPr>
                <w:b/>
              </w:rPr>
              <w:t>Flujo</w:t>
            </w:r>
          </w:p>
        </w:tc>
        <w:tc>
          <w:tcPr>
            <w:tcW w:type="dxa" w:w="2160"/>
          </w:tcPr>
          <w:p>
            <w:r>
              <w:rPr>
                <w:b/>
              </w:rPr>
              <w:t>Objetivo</w:t>
            </w:r>
          </w:p>
        </w:tc>
        <w:tc>
          <w:tcPr>
            <w:tcW w:type="dxa" w:w="2160"/>
          </w:tcPr>
          <w:p>
            <w:r>
              <w:rPr>
                <w:b/>
              </w:rPr>
              <w:t>Estado real</w:t>
            </w:r>
          </w:p>
        </w:tc>
      </w:tr>
      <w:tr>
        <w:tc>
          <w:tcPr>
            <w:tcW w:type="dxa" w:w="2160"/>
          </w:tcPr>
          <w:p>
            <w:r>
              <w:t>FLU-CHO-01</w:t>
            </w:r>
          </w:p>
        </w:tc>
        <w:tc>
          <w:tcPr>
            <w:tcW w:type="dxa" w:w="2160"/>
          </w:tcPr>
          <w:p>
            <w:r>
              <w:t>Registro del conductor</w:t>
            </w:r>
          </w:p>
        </w:tc>
        <w:tc>
          <w:tcPr>
            <w:tcW w:type="dxa" w:w="2160"/>
          </w:tcPr>
          <w:p>
            <w:r>
              <w:t>Registrar un nuevo conductor en el sistema.</w:t>
            </w:r>
          </w:p>
        </w:tc>
        <w:tc>
          <w:tcPr>
            <w:tcW w:type="dxa" w:w="2160"/>
          </w:tcPr>
          <w:p>
            <w:r>
              <w:t>Vigente, pero es dos pasos reales: Solicitud de Conductor (DriverRequestEntity, pending/approved/rejected) que NO cambia role/roles hasta ser aprobada, luego SÍ se activa el rol "driver" (DOM-026 del Documento 1 espejo, concepto que el original no distinguía).</w:t>
            </w:r>
          </w:p>
        </w:tc>
      </w:tr>
      <w:tr>
        <w:tc>
          <w:tcPr>
            <w:tcW w:type="dxa" w:w="2160"/>
          </w:tcPr>
          <w:p>
            <w:r>
              <w:t>FLU-CHO-02</w:t>
            </w:r>
          </w:p>
        </w:tc>
        <w:tc>
          <w:tcPr>
            <w:tcW w:type="dxa" w:w="2160"/>
          </w:tcPr>
          <w:p>
            <w:r>
              <w:t>Gestión del vehículo</w:t>
            </w:r>
          </w:p>
        </w:tc>
        <w:tc>
          <w:tcPr>
            <w:tcW w:type="dxa" w:w="2160"/>
          </w:tcPr>
          <w:p>
            <w:r>
              <w:t>Registrar y actualizar la información del vehículo.</w:t>
            </w:r>
          </w:p>
        </w:tc>
        <w:tc>
          <w:tcPr>
            <w:tcW w:type="dxa" w:w="2160"/>
          </w:tcPr>
          <w:p>
            <w:r>
              <w:t>Vigente, con VehicleEntity duplicada en dos módulos (driver/ y tickeador/) con campos distintos entre sí (DEUDA_TECNICA ítem 2).</w:t>
            </w:r>
          </w:p>
        </w:tc>
      </w:tr>
      <w:tr>
        <w:tc>
          <w:tcPr>
            <w:tcW w:type="dxa" w:w="2160"/>
          </w:tcPr>
          <w:p>
            <w:r>
              <w:t>FLU-CHO-03</w:t>
            </w:r>
          </w:p>
        </w:tc>
        <w:tc>
          <w:tcPr>
            <w:tcW w:type="dxa" w:w="2160"/>
          </w:tcPr>
          <w:p>
            <w:r>
              <w:t>Inicio del servicio</w:t>
            </w:r>
          </w:p>
        </w:tc>
        <w:tc>
          <w:tcPr>
            <w:tcW w:type="dxa" w:w="2160"/>
          </w:tcPr>
          <w:p>
            <w:r>
              <w:t>Habilitar la unidad para operar una ruta.</w:t>
            </w:r>
          </w:p>
        </w:tc>
        <w:tc>
          <w:tcPr>
            <w:tcW w:type="dxa" w:w="2160"/>
          </w:tcPr>
          <w:p>
            <w:r>
              <w:t>Vigente — toggle manual sobre vehicles.is_on_duty, sin heartbeat.</w:t>
            </w:r>
          </w:p>
        </w:tc>
      </w:tr>
      <w:tr>
        <w:tc>
          <w:tcPr>
            <w:tcW w:type="dxa" w:w="2160"/>
          </w:tcPr>
          <w:p>
            <w:r>
              <w:t>FLU-CHO-04</w:t>
            </w:r>
          </w:p>
        </w:tc>
        <w:tc>
          <w:tcPr>
            <w:tcW w:type="dxa" w:w="2160"/>
          </w:tcPr>
          <w:p>
            <w:r>
              <w:t>Atención de solicitudes</w:t>
            </w:r>
          </w:p>
        </w:tc>
        <w:tc>
          <w:tcPr>
            <w:tcW w:type="dxa" w:w="2160"/>
          </w:tcPr>
          <w:p>
            <w:r>
              <w:t>Recibir y gestionar solicitudes de parada inteligente.</w:t>
            </w:r>
          </w:p>
        </w:tc>
        <w:tc>
          <w:tcPr>
            <w:tcW w:type="dxa" w:w="2160"/>
          </w:tcPr>
          <w:p>
            <w:r>
              <w:t>Implementado distinto a como se describe — es el chofer quien escribe la parada (texto libre), no quien recibe una solicitud del pasajero (ver CHO-10).</w:t>
            </w:r>
          </w:p>
        </w:tc>
      </w:tr>
      <w:tr>
        <w:tc>
          <w:tcPr>
            <w:tcW w:type="dxa" w:w="2160"/>
          </w:tcPr>
          <w:p>
            <w:r>
              <w:t>FLU-CHO-05</w:t>
            </w:r>
          </w:p>
        </w:tc>
        <w:tc>
          <w:tcPr>
            <w:tcW w:type="dxa" w:w="2160"/>
          </w:tcPr>
          <w:p>
            <w:r>
              <w:t>Validación de pagos</w:t>
            </w:r>
          </w:p>
        </w:tc>
        <w:tc>
          <w:tcPr>
            <w:tcW w:type="dxa" w:w="2160"/>
          </w:tcPr>
          <w:p>
            <w:r>
              <w:t>Confirmar el pago realizado por los pasajeros.</w:t>
            </w:r>
          </w:p>
        </w:tc>
        <w:tc>
          <w:tcPr>
            <w:tcW w:type="dxa" w:w="2160"/>
          </w:tcPr>
          <w:p>
            <w:r>
              <w:t>Implementado distinto a como se describe — el chofer genera el cobro con un monto manual; el pasajero paga escaneando. Con bug de doble cobro activo (ver FLU-USR-06).</w:t>
            </w:r>
          </w:p>
        </w:tc>
      </w:tr>
      <w:tr>
        <w:tc>
          <w:tcPr>
            <w:tcW w:type="dxa" w:w="2160"/>
          </w:tcPr>
          <w:p>
            <w:r>
              <w:t>FLU-CHO-06</w:t>
            </w:r>
          </w:p>
        </w:tc>
        <w:tc>
          <w:tcPr>
            <w:tcW w:type="dxa" w:w="2160"/>
          </w:tcPr>
          <w:p>
            <w:r>
              <w:t>Finalización del servicio</w:t>
            </w:r>
          </w:p>
        </w:tc>
        <w:tc>
          <w:tcPr>
            <w:tcW w:type="dxa" w:w="2160"/>
          </w:tcPr>
          <w:p>
            <w:r>
              <w:t>Concluir el recorrido de la unidad.</w:t>
            </w:r>
          </w:p>
        </w:tc>
        <w:tc>
          <w:tcPr>
            <w:tcW w:type="dxa" w:w="2160"/>
          </w:tcPr>
          <w:p>
            <w:r>
              <w:t>Vigente — mismo botón que Inicio del servicio (ver CHO-08/15).</w:t>
            </w:r>
          </w:p>
        </w:tc>
      </w:tr>
      <w:tr>
        <w:tc>
          <w:tcPr>
            <w:tcW w:type="dxa" w:w="2160"/>
          </w:tcPr>
          <w:p>
            <w:r>
              <w:t>FLU-CHO-07</w:t>
            </w:r>
          </w:p>
        </w:tc>
        <w:tc>
          <w:tcPr>
            <w:tcW w:type="dxa" w:w="2160"/>
          </w:tcPr>
          <w:p>
            <w:r>
              <w:t>Gestión del perfil</w:t>
            </w:r>
          </w:p>
        </w:tc>
        <w:tc>
          <w:tcPr>
            <w:tcW w:type="dxa" w:w="2160"/>
          </w:tcPr>
          <w:p>
            <w:r>
              <w:t>Actualizar la información personal del conductor.</w:t>
            </w:r>
          </w:p>
        </w:tc>
        <w:tc>
          <w:tcPr>
            <w:tcW w:type="dxa" w:w="2160"/>
          </w:tcPr>
          <w:p>
            <w:r>
              <w:t>Vigente, pantalla compartida entre roles.</w:t>
            </w:r>
          </w:p>
        </w:tc>
      </w:tr>
      <w:tr>
        <w:tc>
          <w:tcPr>
            <w:tcW w:type="dxa" w:w="2160"/>
          </w:tcPr>
          <w:p>
            <w:r>
              <w:t>FLU-CHO-08</w:t>
            </w:r>
          </w:p>
        </w:tc>
        <w:tc>
          <w:tcPr>
            <w:tcW w:type="dxa" w:w="2160"/>
          </w:tcPr>
          <w:p>
            <w:r>
              <w:t>Estadísticas</w:t>
            </w:r>
          </w:p>
        </w:tc>
        <w:tc>
          <w:tcPr>
            <w:tcW w:type="dxa" w:w="2160"/>
          </w:tcPr>
          <w:p>
            <w:r>
              <w:t>Consultar indicadores de desempeño y viajes realizados.</w:t>
            </w:r>
          </w:p>
        </w:tc>
        <w:tc>
          <w:tcPr>
            <w:tcW w:type="dxa" w:w="2160"/>
          </w:tcPr>
          <w:p>
            <w:r>
              <w:t>Vigente — RendimientoPage/GananciasChoferPage/DriverTripHistoryPage.</w:t>
            </w:r>
          </w:p>
        </w:tc>
      </w:tr>
      <w:tr>
        <w:tc>
          <w:tcPr>
            <w:tcW w:type="dxa" w:w="2160"/>
          </w:tcPr>
          <w:p>
            <w:r>
              <w:t>FLU-CHO-09</w:t>
            </w:r>
          </w:p>
        </w:tc>
        <w:tc>
          <w:tcPr>
            <w:tcW w:type="dxa" w:w="2160"/>
          </w:tcPr>
          <w:p>
            <w:r>
              <w:t>Consulta de ruta asignada</w:t>
            </w:r>
          </w:p>
        </w:tc>
        <w:tc>
          <w:tcPr>
            <w:tcW w:type="dxa" w:w="2160"/>
          </w:tcPr>
          <w:p>
            <w:r>
              <w:t>Ver la línea/ruta que el presidente le asignó.</w:t>
            </w:r>
          </w:p>
        </w:tc>
        <w:tc>
          <w:tcPr>
            <w:tcW w:type="dxa" w:w="2160"/>
          </w:tcPr>
          <w:p>
            <w:r>
              <w:t>NUEVO — no estaba en el original. DriverAssignedRoutesPage (driver/presentation/pages/driver_assigned_routes_page.dart) está viva y conectada, pero lee driver_profile.assigned_route_id, campo que NADIE escribe hoy en producción — la asignación real del presidente escribe assigned_route_ref (otro campo, protegido por firestore.rules). Resultado: un chofer con ruta ya asignada ve esta pantalla vacía. Bug documentado y sin arreglar por decisión explícita del usuario (docs/DEUDA_TECNICA.md ítem 1).</w:t>
            </w:r>
          </w:p>
        </w:tc>
      </w:tr>
    </w:tbl>
    <w:p/>
    <w:p>
      <w:pPr>
        <w:pStyle w:val="Heading2"/>
      </w:pPr>
      <w:r>
        <w:t>6.4 Transiciones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Desde</w:t>
            </w:r>
          </w:p>
        </w:tc>
        <w:tc>
          <w:tcPr>
            <w:tcW w:type="dxa" w:w="2160"/>
          </w:tcPr>
          <w:p>
            <w:r>
              <w:rPr>
                <w:b/>
              </w:rPr>
              <w:t>Acción</w:t>
            </w:r>
          </w:p>
        </w:tc>
        <w:tc>
          <w:tcPr>
            <w:tcW w:type="dxa" w:w="2160"/>
          </w:tcPr>
          <w:p>
            <w:r>
              <w:rPr>
                <w:b/>
              </w:rPr>
              <w:t>Hacia</w:t>
            </w:r>
          </w:p>
        </w:tc>
        <w:tc>
          <w:tcPr>
            <w:tcW w:type="dxa" w:w="2160"/>
          </w:tcPr>
          <w:p>
            <w:r>
              <w:rPr>
                <w:b/>
              </w:rPr>
              <w:t>Nota</w:t>
            </w:r>
          </w:p>
        </w:tc>
      </w:tr>
      <w:tr>
        <w:tc>
          <w:tcPr>
            <w:tcW w:type="dxa" w:w="2160"/>
          </w:tcPr>
          <w:p>
            <w:r>
              <w:t>Inicio de sesión</w:t>
            </w:r>
          </w:p>
        </w:tc>
        <w:tc>
          <w:tcPr>
            <w:tcW w:type="dxa" w:w="2160"/>
          </w:tcPr>
          <w:p>
            <w:r>
              <w:t>Ingresar (rol driver)</w:t>
            </w:r>
          </w:p>
        </w:tc>
        <w:tc>
          <w:tcPr>
            <w:tcW w:type="dxa" w:w="2160"/>
          </w:tcPr>
          <w:p>
            <w:r>
              <w:t>DriverHomePage</w:t>
            </w:r>
          </w:p>
        </w:tc>
        <w:tc>
          <w:tcPr>
            <w:tcW w:type="dxa" w:w="2160"/>
          </w:tcPr>
          <w:p>
            <w:r>
              <w:t>No es "Inicio del servicio" directo — DriverHomePage es el home, con el botón de servicio dentro.</w:t>
            </w:r>
          </w:p>
        </w:tc>
      </w:tr>
      <w:tr>
        <w:tc>
          <w:tcPr>
            <w:tcW w:type="dxa" w:w="2160"/>
          </w:tcPr>
          <w:p>
            <w:r>
              <w:t>Inicio de sesión</w:t>
            </w:r>
          </w:p>
        </w:tc>
        <w:tc>
          <w:tcPr>
            <w:tcW w:type="dxa" w:w="2160"/>
          </w:tcPr>
          <w:p>
            <w:r>
              <w:t>Registrarse</w:t>
            </w:r>
          </w:p>
        </w:tc>
        <w:tc>
          <w:tcPr>
            <w:tcW w:type="dxa" w:w="2160"/>
          </w:tcPr>
          <w:p>
            <w:r>
              <w:t>Registro</w:t>
            </w:r>
          </w:p>
        </w:tc>
        <w:tc>
          <w:tcPr>
            <w:tcW w:type="dxa" w:w="2160"/>
          </w:tcPr>
          <w:p>
            <w:r>
              <w:t>Compartido con Usuario.</w:t>
            </w:r>
          </w:p>
        </w:tc>
      </w:tr>
      <w:tr>
        <w:tc>
          <w:tcPr>
            <w:tcW w:type="dxa" w:w="2160"/>
          </w:tcPr>
          <w:p>
            <w:r>
              <w:t>Registro (rol pasajero)</w:t>
            </w:r>
          </w:p>
        </w:tc>
        <w:tc>
          <w:tcPr>
            <w:tcW w:type="dxa" w:w="2160"/>
          </w:tcPr>
          <w:p>
            <w:r>
              <w:t>Solicitar ser conductor</w:t>
            </w:r>
          </w:p>
        </w:tc>
        <w:tc>
          <w:tcPr>
            <w:tcW w:type="dxa" w:w="2160"/>
          </w:tcPr>
          <w:p>
            <w:r>
              <w:t>SolicitudChoferPage</w:t>
            </w:r>
          </w:p>
        </w:tc>
        <w:tc>
          <w:tcPr>
            <w:tcW w:type="dxa" w:w="2160"/>
          </w:tcPr>
          <w:p>
            <w:r>
              <w:t>Concentra registro de vehículo + documentación (corrige el flujo de 3 pasos del original).</w:t>
            </w:r>
          </w:p>
        </w:tc>
      </w:tr>
      <w:tr>
        <w:tc>
          <w:tcPr>
            <w:tcW w:type="dxa" w:w="2160"/>
          </w:tcPr>
          <w:p>
            <w:r>
              <w:t>SolicitudChoferPage</w:t>
            </w:r>
          </w:p>
        </w:tc>
        <w:tc>
          <w:tcPr>
            <w:tcW w:type="dxa" w:w="2160"/>
          </w:tcPr>
          <w:p>
            <w:r>
              <w:t>Enviar solicitud</w:t>
            </w:r>
          </w:p>
        </w:tc>
        <w:tc>
          <w:tcPr>
            <w:tcW w:type="dxa" w:w="2160"/>
          </w:tcPr>
          <w:p>
            <w:r>
              <w:t>Pendiente de aprobación (Presidente)</w:t>
            </w:r>
          </w:p>
        </w:tc>
        <w:tc>
          <w:tcPr>
            <w:tcW w:type="dxa" w:w="2160"/>
          </w:tcPr>
          <w:p>
            <w:r>
              <w:t>Corregido: quien aprueba es el Presidente (DriverApprovalPage/VehicleReviewPage), no el Administrador — ver sección 9.</w:t>
            </w:r>
          </w:p>
        </w:tc>
      </w:tr>
      <w:tr>
        <w:tc>
          <w:tcPr>
            <w:tcW w:type="dxa" w:w="2160"/>
          </w:tcPr>
          <w:p>
            <w:r>
              <w:t>DriverHomePage</w:t>
            </w:r>
          </w:p>
        </w:tc>
        <w:tc>
          <w:tcPr>
            <w:tcW w:type="dxa" w:w="2160"/>
          </w:tcPr>
          <w:p>
            <w:r>
              <w:t>Botón de servicio</w:t>
            </w:r>
          </w:p>
        </w:tc>
        <w:tc>
          <w:tcPr>
            <w:tcW w:type="dxa" w:w="2160"/>
          </w:tcPr>
          <w:p>
            <w:r>
              <w:t>Toggle Iniciar/Finalizar servicio</w:t>
            </w:r>
          </w:p>
        </w:tc>
        <w:tc>
          <w:tcPr>
            <w:tcW w:type="dxa" w:w="2160"/>
          </w:tcPr>
          <w:p>
            <w:r>
              <w:t>Un solo botón, no dos pantallas — ver CHO-08/15.</w:t>
            </w:r>
          </w:p>
        </w:tc>
      </w:tr>
      <w:tr>
        <w:tc>
          <w:tcPr>
            <w:tcW w:type="dxa" w:w="2160"/>
          </w:tcPr>
          <w:p>
            <w:r>
              <w:t>DriverHomePage (bottom nav)</w:t>
            </w:r>
          </w:p>
        </w:tc>
        <w:tc>
          <w:tcPr>
            <w:tcW w:type="dxa" w:w="2160"/>
          </w:tcPr>
          <w:p>
            <w:r>
              <w:t>Rutas</w:t>
            </w:r>
          </w:p>
        </w:tc>
        <w:tc>
          <w:tcPr>
            <w:tcW w:type="dxa" w:w="2160"/>
          </w:tcPr>
          <w:p>
            <w:r>
              <w:t>DriverRutasPage</w:t>
            </w:r>
          </w:p>
        </w:tc>
        <w:tc>
          <w:tcPr>
            <w:tcW w:type="dxa" w:w="2160"/>
          </w:tcPr>
          <w:p>
            <w:r/>
          </w:p>
        </w:tc>
      </w:tr>
      <w:tr>
        <w:tc>
          <w:tcPr>
            <w:tcW w:type="dxa" w:w="2160"/>
          </w:tcPr>
          <w:p>
            <w:r>
              <w:t>DriverRutasPage</w:t>
            </w:r>
          </w:p>
        </w:tc>
        <w:tc>
          <w:tcPr>
            <w:tcW w:type="dxa" w:w="2160"/>
          </w:tcPr>
          <w:p>
            <w:r>
              <w:t>Anunciar parada</w:t>
            </w:r>
          </w:p>
        </w:tc>
        <w:tc>
          <w:tcPr>
            <w:tcW w:type="dxa" w:w="2160"/>
          </w:tcPr>
          <w:p>
            <w:r>
              <w:t>(TextField libre, sin pantalla nueva)</w:t>
            </w:r>
          </w:p>
        </w:tc>
        <w:tc>
          <w:tcPr>
            <w:tcW w:type="dxa" w:w="2160"/>
          </w:tcPr>
          <w:p>
            <w:r>
              <w:t>Corregido: no navega a otra pantalla, es una sección dentro de la misma.</w:t>
            </w:r>
          </w:p>
        </w:tc>
      </w:tr>
      <w:tr>
        <w:tc>
          <w:tcPr>
            <w:tcW w:type="dxa" w:w="2160"/>
          </w:tcPr>
          <w:p>
            <w:r>
              <w:t>DriverHomePage</w:t>
            </w:r>
          </w:p>
        </w:tc>
        <w:tc>
          <w:tcPr>
            <w:tcW w:type="dxa" w:w="2160"/>
          </w:tcPr>
          <w:p>
            <w:r>
              <w:t>Cobrar</w:t>
            </w:r>
          </w:p>
        </w:tc>
        <w:tc>
          <w:tcPr>
            <w:tcW w:type="dxa" w:w="2160"/>
          </w:tcPr>
          <w:p>
            <w:r>
              <w:t>UnitQrPage</w:t>
            </w:r>
          </w:p>
        </w:tc>
        <w:tc>
          <w:tcPr>
            <w:tcW w:type="dxa" w:w="2160"/>
          </w:tcPr>
          <w:p>
            <w:r/>
          </w:p>
        </w:tc>
      </w:tr>
      <w:tr>
        <w:tc>
          <w:tcPr>
            <w:tcW w:type="dxa" w:w="2160"/>
          </w:tcPr>
          <w:p>
            <w:r>
              <w:t>UnitQrPage / cobro recibido</w:t>
            </w:r>
          </w:p>
        </w:tc>
        <w:tc>
          <w:tcPr>
            <w:tcW w:type="dxa" w:w="2160"/>
          </w:tcPr>
          <w:p>
            <w:r>
              <w:t>Toast de pago recibido</w:t>
            </w:r>
          </w:p>
        </w:tc>
        <w:tc>
          <w:tcPr>
            <w:tcW w:type="dxa" w:w="2160"/>
          </w:tcPr>
          <w:p>
            <w:r>
              <w:t>Calificar pasajero</w:t>
            </w:r>
          </w:p>
        </w:tc>
        <w:tc>
          <w:tcPr>
            <w:tcW w:type="dxa" w:w="2160"/>
          </w:tcPr>
          <w:p>
            <w:r>
              <w:t>RatePassengerPage.</w:t>
            </w:r>
          </w:p>
        </w:tc>
      </w:tr>
      <w:tr>
        <w:tc>
          <w:tcPr>
            <w:tcW w:type="dxa" w:w="2160"/>
          </w:tcPr>
          <w:p>
            <w:r>
              <w:t>DriverHomePage</w:t>
            </w:r>
          </w:p>
        </w:tc>
        <w:tc>
          <w:tcPr>
            <w:tcW w:type="dxa" w:w="2160"/>
          </w:tcPr>
          <w:p>
            <w:r>
              <w:t>Estadísticas</w:t>
            </w:r>
          </w:p>
        </w:tc>
        <w:tc>
          <w:tcPr>
            <w:tcW w:type="dxa" w:w="2160"/>
          </w:tcPr>
          <w:p>
            <w:r>
              <w:t>RendimientoPage</w:t>
            </w:r>
          </w:p>
        </w:tc>
        <w:tc>
          <w:tcPr>
            <w:tcW w:type="dxa" w:w="2160"/>
          </w:tcPr>
          <w:p>
            <w:r/>
          </w:p>
        </w:tc>
      </w:tr>
      <w:tr>
        <w:tc>
          <w:tcPr>
            <w:tcW w:type="dxa" w:w="2160"/>
          </w:tcPr>
          <w:p>
            <w:r>
              <w:t>DriverHomePage (rol driver+presidente)</w:t>
            </w:r>
          </w:p>
        </w:tc>
        <w:tc>
          <w:tcPr>
            <w:tcW w:type="dxa" w:w="2160"/>
          </w:tcPr>
          <w:p>
            <w:r>
              <w:t>Sección de supervisión</w:t>
            </w:r>
          </w:p>
        </w:tc>
        <w:tc>
          <w:tcPr>
            <w:tcW w:type="dxa" w:w="2160"/>
          </w:tcPr>
          <w:p>
            <w:r>
              <w:t>DriverApprovalPage</w:t>
            </w:r>
          </w:p>
        </w:tc>
        <w:tc>
          <w:tcPr>
            <w:tcW w:type="dxa" w:w="2160"/>
          </w:tcPr>
          <w:p>
            <w:r>
              <w:t>NUEVO — solo visible si isSupervisor (ver sección 9, _SupervisorSection).</w:t>
            </w:r>
          </w:p>
        </w:tc>
      </w:tr>
    </w:tbl>
    <w:p/>
    <w:p>
      <w:pPr>
        <w:pStyle w:val="Heading2"/>
      </w:pPr>
      <w:r>
        <w:t>6.5 Cobertura del contrato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Flujo</w:t>
            </w:r>
          </w:p>
        </w:tc>
        <w:tc>
          <w:tcPr>
            <w:tcW w:type="dxa" w:w="2880"/>
          </w:tcPr>
          <w:p>
            <w:r>
              <w:rPr>
                <w:b/>
              </w:rPr>
              <w:t>Requerimientos cubiertos</w:t>
            </w:r>
          </w:p>
        </w:tc>
        <w:tc>
          <w:tcPr>
            <w:tcW w:type="dxa" w:w="2880"/>
          </w:tcPr>
          <w:p>
            <w:r>
              <w:rPr>
                <w:b/>
              </w:rPr>
              <w:t>Estado técnico real</w:t>
            </w:r>
          </w:p>
        </w:tc>
      </w:tr>
      <w:tr>
        <w:tc>
          <w:tcPr>
            <w:tcW w:type="dxa" w:w="2880"/>
          </w:tcPr>
          <w:p>
            <w:r>
              <w:t>Registro del conductor</w:t>
            </w:r>
          </w:p>
        </w:tc>
        <w:tc>
          <w:tcPr>
            <w:tcW w:type="dxa" w:w="2880"/>
          </w:tcPr>
          <w:p>
            <w:r>
              <w:t>1.5</w:t>
            </w:r>
          </w:p>
        </w:tc>
        <w:tc>
          <w:tcPr>
            <w:tcW w:type="dxa" w:w="2880"/>
          </w:tcPr>
          <w:p>
            <w:r>
              <w:t>Cumple, en dos pasos (solicitud + aprobación), no uno.</w:t>
            </w:r>
          </w:p>
        </w:tc>
      </w:tr>
      <w:tr>
        <w:tc>
          <w:tcPr>
            <w:tcW w:type="dxa" w:w="2880"/>
          </w:tcPr>
          <w:p>
            <w:r>
              <w:t>Gestión del vehículo</w:t>
            </w:r>
          </w:p>
        </w:tc>
        <w:tc>
          <w:tcPr>
            <w:tcW w:type="dxa" w:w="2880"/>
          </w:tcPr>
          <w:p>
            <w:r>
              <w:t>3.1, 3.2</w:t>
            </w:r>
          </w:p>
        </w:tc>
        <w:tc>
          <w:tcPr>
            <w:tcW w:type="dxa" w:w="2880"/>
          </w:tcPr>
          <w:p>
            <w:r>
              <w:t>Cumple con entidad duplicada sin consolidar.</w:t>
            </w:r>
          </w:p>
        </w:tc>
      </w:tr>
      <w:tr>
        <w:tc>
          <w:tcPr>
            <w:tcW w:type="dxa" w:w="2880"/>
          </w:tcPr>
          <w:p>
            <w:r>
              <w:t>Inicio del servicio</w:t>
            </w:r>
          </w:p>
        </w:tc>
        <w:tc>
          <w:tcPr>
            <w:tcW w:type="dxa" w:w="2880"/>
          </w:tcPr>
          <w:p>
            <w:r>
              <w:t>3.3</w:t>
            </w:r>
          </w:p>
        </w:tc>
        <w:tc>
          <w:tcPr>
            <w:tcW w:type="dxa" w:w="2880"/>
          </w:tcPr>
          <w:p>
            <w:r>
              <w:t>Cumple — toggle manual, sin heartbeat.</w:t>
            </w:r>
          </w:p>
        </w:tc>
      </w:tr>
      <w:tr>
        <w:tc>
          <w:tcPr>
            <w:tcW w:type="dxa" w:w="2880"/>
          </w:tcPr>
          <w:p>
            <w:r>
              <w:t>Ruta activa</w:t>
            </w:r>
          </w:p>
        </w:tc>
        <w:tc>
          <w:tcPr>
            <w:tcW w:type="dxa" w:w="2880"/>
          </w:tcPr>
          <w:p>
            <w:r>
              <w:t>3.4, 3.5</w:t>
            </w:r>
          </w:p>
        </w:tc>
        <w:tc>
          <w:tcPr>
            <w:tcW w:type="dxa" w:w="2880"/>
          </w:tcPr>
          <w:p>
            <w:r>
              <w:t>Cumple con bug de datos conocido (DriverAssignedRoutesPage, ver FLU-CHO-09).</w:t>
            </w:r>
          </w:p>
        </w:tc>
      </w:tr>
      <w:tr>
        <w:tc>
          <w:tcPr>
            <w:tcW w:type="dxa" w:w="2880"/>
          </w:tcPr>
          <w:p>
            <w:r>
              <w:t>Validación de pagos</w:t>
            </w:r>
          </w:p>
        </w:tc>
        <w:tc>
          <w:tcPr>
            <w:tcW w:type="dxa" w:w="2880"/>
          </w:tcPr>
          <w:p>
            <w:r>
              <w:t>2.4, 2.5</w:t>
            </w:r>
          </w:p>
        </w:tc>
        <w:tc>
          <w:tcPr>
            <w:tcW w:type="dxa" w:w="2880"/>
          </w:tcPr>
          <w:p>
            <w:r>
              <w:t>Cumple con bug de seguridad activo (doble cobro posible).</w:t>
            </w:r>
          </w:p>
        </w:tc>
      </w:tr>
      <w:tr>
        <w:tc>
          <w:tcPr>
            <w:tcW w:type="dxa" w:w="2880"/>
          </w:tcPr>
          <w:p>
            <w:r>
              <w:t>Atención de solicitudes</w:t>
            </w:r>
          </w:p>
        </w:tc>
        <w:tc>
          <w:tcPr>
            <w:tcW w:type="dxa" w:w="2880"/>
          </w:tcPr>
          <w:p>
            <w:r>
              <w:t>5.4</w:t>
            </w:r>
          </w:p>
        </w:tc>
        <w:tc>
          <w:tcPr>
            <w:tcW w:type="dxa" w:w="2880"/>
          </w:tcPr>
          <w:p>
            <w:r>
              <w:t>Cumple parcialmente — texto libre del chofer, no detección automática ni solicitud real del pasajero.</w:t>
            </w:r>
          </w:p>
        </w:tc>
      </w:tr>
      <w:tr>
        <w:tc>
          <w:tcPr>
            <w:tcW w:type="dxa" w:w="2880"/>
          </w:tcPr>
          <w:p>
            <w:r>
              <w:t>Estadísticas</w:t>
            </w:r>
          </w:p>
        </w:tc>
        <w:tc>
          <w:tcPr>
            <w:tcW w:type="dxa" w:w="2880"/>
          </w:tcPr>
          <w:p>
            <w:r>
              <w:t>6.2</w:t>
            </w:r>
          </w:p>
        </w:tc>
        <w:tc>
          <w:tcPr>
            <w:tcW w:type="dxa" w:w="2880"/>
          </w:tcPr>
          <w:p>
            <w:r>
              <w:t>Cumple técnicamente.</w:t>
            </w:r>
          </w:p>
        </w:tc>
      </w:tr>
    </w:tbl>
    <w:p/>
    <w:p>
      <w:pPr>
        <w:pStyle w:val="Heading1"/>
      </w:pPr>
      <w:r>
        <w:t>7. Perfil Administrador</w:t>
      </w:r>
    </w:p>
    <w:p>
      <w:pPr>
        <w:pStyle w:val="Heading2"/>
      </w:pPr>
      <w:r>
        <w:t>7.1 Descripción</w:t>
      </w:r>
    </w:p>
    <w:p>
      <w:r>
        <w:rPr>
          <w:b w:val="0"/>
          <w:i w:val="0"/>
        </w:rPr>
        <w:t>CORRECCIÓN IMPORTANTE respecto al original: en el código real, el Administrador NO gestiona vehículos ni incidencias/reclamos — esas dos responsabilidades pertenecen al rol Presidente (ver sección 9). El Administrador real gestiona usuarios/roles, asignación de líneas a presidentes, privilegios administrativos, metadatos de rutas (no archivos ni geometría) y solicitudes de beneficios. Esto se verificó leyendo el menú completo de AdminHomePage (admin/presentation/pages/admin_home_page.dart:132-237, 2026-09-13): sus 5 ítems reales son "Gestión de usuarios", "Asignar línea a presidente", "Gestión de privilegios", "Gestión de rutas" y "Administración de beneficios" — ninguno de vehículos, transacciones o incidencias.</w:t>
      </w:r>
    </w:p>
    <w:p>
      <w:pPr>
        <w:pStyle w:val="Heading2"/>
      </w:pPr>
      <w:r>
        <w:t>7.2 Inventario de Pantallas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Nombre funcional</w:t>
            </w:r>
          </w:p>
        </w:tc>
        <w:tc>
          <w:tcPr>
            <w:tcW w:type="dxa" w:w="2160"/>
          </w:tcPr>
          <w:p>
            <w:r>
              <w:rPr>
                <w:b/>
              </w:rPr>
              <w:t>Descripción</w:t>
            </w:r>
          </w:p>
        </w:tc>
        <w:tc>
          <w:tcPr>
            <w:tcW w:type="dxa" w:w="2160"/>
          </w:tcPr>
          <w:p>
            <w:r>
              <w:rPr>
                <w:b/>
              </w:rPr>
              <w:t>Estado real (2026-09-13)</w:t>
            </w:r>
          </w:p>
        </w:tc>
      </w:tr>
      <w:tr>
        <w:tc>
          <w:tcPr>
            <w:tcW w:type="dxa" w:w="2160"/>
          </w:tcPr>
          <w:p>
            <w:r>
              <w:t>ADM-01</w:t>
            </w:r>
          </w:p>
        </w:tc>
        <w:tc>
          <w:tcPr>
            <w:tcW w:type="dxa" w:w="2160"/>
          </w:tcPr>
          <w:p>
            <w:r>
              <w:t>Inicio de sesión</w:t>
            </w:r>
          </w:p>
        </w:tc>
        <w:tc>
          <w:tcPr>
            <w:tcW w:type="dxa" w:w="2160"/>
          </w:tcPr>
          <w:p>
            <w:r>
              <w:t>Acceso administrativo.</w:t>
            </w:r>
          </w:p>
        </w:tc>
        <w:tc>
          <w:tcPr>
            <w:tcW w:type="dxa" w:w="2160"/>
          </w:tcPr>
          <w:p>
            <w:r>
              <w:t>Compartido con Usuario (auth/), sin login propio.</w:t>
            </w:r>
          </w:p>
        </w:tc>
      </w:tr>
      <w:tr>
        <w:tc>
          <w:tcPr>
            <w:tcW w:type="dxa" w:w="2160"/>
          </w:tcPr>
          <w:p>
            <w:r>
              <w:t>ADM-02</w:t>
            </w:r>
          </w:p>
        </w:tc>
        <w:tc>
          <w:tcPr>
            <w:tcW w:type="dxa" w:w="2160"/>
          </w:tcPr>
          <w:p>
            <w:r>
              <w:t>Panel principal</w:t>
            </w:r>
          </w:p>
        </w:tc>
        <w:tc>
          <w:tcPr>
            <w:tcW w:type="dxa" w:w="2160"/>
          </w:tcPr>
          <w:p>
            <w:r>
              <w:t>Vista general del sistema.</w:t>
            </w:r>
          </w:p>
        </w:tc>
        <w:tc>
          <w:tcPr>
            <w:tcW w:type="dxa" w:w="2160"/>
          </w:tcPr>
          <w:p>
            <w:r>
              <w:t>Implementada y conectada. AdminHomePage (admin/presentation/pages/admin_home_page.dart) — sin pestaña de Billetera (comentario propio del código, línea 242: "el admin no tiene").</w:t>
            </w:r>
          </w:p>
        </w:tc>
      </w:tr>
      <w:tr>
        <w:tc>
          <w:tcPr>
            <w:tcW w:type="dxa" w:w="2160"/>
          </w:tcPr>
          <w:p>
            <w:r>
              <w:t>ADM-03</w:t>
            </w:r>
          </w:p>
        </w:tc>
        <w:tc>
          <w:tcPr>
            <w:tcW w:type="dxa" w:w="2160"/>
          </w:tcPr>
          <w:p>
            <w:r>
              <w:t>Gestión de usuarios</w:t>
            </w:r>
          </w:p>
        </w:tc>
        <w:tc>
          <w:tcPr>
            <w:tcW w:type="dxa" w:w="2160"/>
          </w:tcPr>
          <w:p>
            <w:r>
              <w:t>Administración de cuentas, filtros por rol, promoción a admin/presidente.</w:t>
            </w:r>
          </w:p>
        </w:tc>
        <w:tc>
          <w:tcPr>
            <w:tcW w:type="dxa" w:w="2160"/>
          </w:tcPr>
          <w:p>
            <w:r>
              <w:t>Implementada y conectada. UserManagementPage (admin/presentation/pages/user_management_page.dart), sobre RoleHierarchy real (AdminCreateAdminPage para altas nuevas, accesible desde AdminPrivilegesPage:150).</w:t>
            </w:r>
          </w:p>
        </w:tc>
      </w:tr>
      <w:tr>
        <w:tc>
          <w:tcPr>
            <w:tcW w:type="dxa" w:w="2160"/>
          </w:tcPr>
          <w:p>
            <w:r>
              <w:t>ADM-04</w:t>
            </w:r>
          </w:p>
        </w:tc>
        <w:tc>
          <w:tcPr>
            <w:tcW w:type="dxa" w:w="2160"/>
          </w:tcPr>
          <w:p>
            <w:r>
              <w:t>Gestión de vehículos</w:t>
            </w:r>
          </w:p>
        </w:tc>
        <w:tc>
          <w:tcPr>
            <w:tcW w:type="dxa" w:w="2160"/>
          </w:tcPr>
          <w:p>
            <w:r>
              <w:t>Administración de unidades.</w:t>
            </w:r>
          </w:p>
        </w:tc>
        <w:tc>
          <w:tcPr>
            <w:tcW w:type="dxa" w:w="2160"/>
          </w:tcPr>
          <w:p>
            <w:r>
              <w:t>NO IMPLEMENTADO PARA ADMINISTRADOR. Grep de "Vehiculo"/"Vehicle" en admin_home_page.dart (2026-09-13): cero resultados. Esta función existe, pero es de Presidente (VehicleReviewPage, ver sección 9) — el original la atribuye al actor equivocado.</w:t>
            </w:r>
          </w:p>
        </w:tc>
      </w:tr>
      <w:tr>
        <w:tc>
          <w:tcPr>
            <w:tcW w:type="dxa" w:w="2160"/>
          </w:tcPr>
          <w:p>
            <w:r>
              <w:t>ADM-05</w:t>
            </w:r>
          </w:p>
        </w:tc>
        <w:tc>
          <w:tcPr>
            <w:tcW w:type="dxa" w:w="2160"/>
          </w:tcPr>
          <w:p>
            <w:r>
              <w:t>Validación de vehículos</w:t>
            </w:r>
          </w:p>
        </w:tc>
        <w:tc>
          <w:tcPr>
            <w:tcW w:type="dxa" w:w="2160"/>
          </w:tcPr>
          <w:p>
            <w:r>
              <w:t>Aprobación o rechazo de documentos.</w:t>
            </w:r>
          </w:p>
        </w:tc>
        <w:tc>
          <w:tcPr>
            <w:tcW w:type="dxa" w:w="2160"/>
          </w:tcPr>
          <w:p>
            <w:r>
              <w:t>NO IMPLEMENTADO PARA ADMINISTRADOR, mismo hallazgo que ADM-04. DriverApprovalPage y VehicleReviewPage solo son alcanzables desde PresidentePanelPage (presidente_panel_page.dart:97,109) o desde DriverHomePage cuando el usuario también es Presidente (driver_home_page.dart:252, _SupervisorSection) — nunca desde AdminHomePage.</w:t>
            </w:r>
          </w:p>
        </w:tc>
      </w:tr>
      <w:tr>
        <w:tc>
          <w:tcPr>
            <w:tcW w:type="dxa" w:w="2160"/>
          </w:tcPr>
          <w:p>
            <w:r>
              <w:t>ADM-06</w:t>
            </w:r>
          </w:p>
        </w:tc>
        <w:tc>
          <w:tcPr>
            <w:tcW w:type="dxa" w:w="2160"/>
          </w:tcPr>
          <w:p>
            <w:r>
              <w:t>Gestión de transacciones</w:t>
            </w:r>
          </w:p>
        </w:tc>
        <w:tc>
          <w:tcPr>
            <w:tcW w:type="dxa" w:w="2160"/>
          </w:tcPr>
          <w:p>
            <w:r>
              <w:t>Supervisión de movimientos económicos.</w:t>
            </w:r>
          </w:p>
        </w:tc>
        <w:tc>
          <w:tcPr>
            <w:tcW w:type="dxa" w:w="2160"/>
          </w:tcPr>
          <w:p>
            <w:r>
              <w:t>NO IMPLEMENTADO. Grep de la colección 'transactions' dentro de lib/features/admin/ (2026-09-13): cero resultados. No existe ninguna pantalla de administrador que lea la colección transactions. (Nota sin resolver: AdminBottomNavigationBar, usada en varias sub-páginas de admin como admin_privileges_page.dart y admin_route_management_page.dart, sí incluye una pestaña "Billetera" que abre la WalletPage genérica — pero esto es inconsistente con el comentario explícito de admin_home_page.dart:242 de que "el admin no tiene" billetera, y no se verificó en esta pasada qué dato mostraría esa pestaña para una cuenta admin; queda sin resolver.)</w:t>
            </w:r>
          </w:p>
        </w:tc>
      </w:tr>
      <w:tr>
        <w:tc>
          <w:tcPr>
            <w:tcW w:type="dxa" w:w="2160"/>
          </w:tcPr>
          <w:p>
            <w:r>
              <w:t>ADM-07</w:t>
            </w:r>
          </w:p>
        </w:tc>
        <w:tc>
          <w:tcPr>
            <w:tcW w:type="dxa" w:w="2160"/>
          </w:tcPr>
          <w:p>
            <w:r>
              <w:t>Reportes</w:t>
            </w:r>
          </w:p>
        </w:tc>
        <w:tc>
          <w:tcPr>
            <w:tcW w:type="dxa" w:w="2160"/>
          </w:tcPr>
          <w:p>
            <w:r>
              <w:t>Consulta de información consolidada.</w:t>
            </w:r>
          </w:p>
        </w:tc>
        <w:tc>
          <w:tcPr>
            <w:tcW w:type="dxa" w:w="2160"/>
          </w:tcPr>
          <w:p>
            <w:r>
              <w:t>Implementada y conectada, COMPARTIDA con Presidente. ReportesOperativosPage (admin/presentation/pages/reportes_operativos_page.dart), accesible desde la sección SUPERVISIÓN de PerfilPage (perfil_page.dart:630-648) para roles admin/administrador/dirigente/presidente por igual.</w:t>
            </w:r>
          </w:p>
        </w:tc>
      </w:tr>
      <w:tr>
        <w:tc>
          <w:tcPr>
            <w:tcW w:type="dxa" w:w="2160"/>
          </w:tcPr>
          <w:p>
            <w:r>
              <w:t>ADM-08</w:t>
            </w:r>
          </w:p>
        </w:tc>
        <w:tc>
          <w:tcPr>
            <w:tcW w:type="dxa" w:w="2160"/>
          </w:tcPr>
          <w:p>
            <w:r>
              <w:t>Incidencias</w:t>
            </w:r>
          </w:p>
        </w:tc>
        <w:tc>
          <w:tcPr>
            <w:tcW w:type="dxa" w:w="2160"/>
          </w:tcPr>
          <w:p>
            <w:r>
              <w:t>Gestión de reclamos y reportes.</w:t>
            </w:r>
          </w:p>
        </w:tc>
        <w:tc>
          <w:tcPr>
            <w:tcW w:type="dxa" w:w="2160"/>
          </w:tcPr>
          <w:p>
            <w:r>
              <w:t>NO IMPLEMENTADO PARA ADMINISTRADOR. No existe ninguna opción de reclamos/incidencias en AdminHomePage ni en la sección de PerfilPage visible para admin. La única pantalla de gestión de reclamos es PresidenteReclamosPage (ver sección 9) — de nuevo, el original atribuye esta función al actor equivocado.</w:t>
            </w:r>
          </w:p>
        </w:tc>
      </w:tr>
      <w:tr>
        <w:tc>
          <w:tcPr>
            <w:tcW w:type="dxa" w:w="2160"/>
          </w:tcPr>
          <w:p>
            <w:r>
              <w:t>ADM-09</w:t>
            </w:r>
          </w:p>
        </w:tc>
        <w:tc>
          <w:tcPr>
            <w:tcW w:type="dxa" w:w="2160"/>
          </w:tcPr>
          <w:p>
            <w:r>
              <w:t>Perfil</w:t>
            </w:r>
          </w:p>
        </w:tc>
        <w:tc>
          <w:tcPr>
            <w:tcW w:type="dxa" w:w="2160"/>
          </w:tcPr>
          <w:p>
            <w:r>
              <w:t>Administración del perfil personal.</w:t>
            </w:r>
          </w:p>
        </w:tc>
        <w:tc>
          <w:tcPr>
            <w:tcW w:type="dxa" w:w="2160"/>
          </w:tcPr>
          <w:p>
            <w:r>
              <w:t>Implementada y conectada, compartida entre roles (misma PerfilPage).</w:t>
            </w:r>
          </w:p>
        </w:tc>
      </w:tr>
    </w:tbl>
    <w:p/>
    <w:p>
      <w:r>
        <w:rPr>
          <w:b w:val="0"/>
          <w:i w:val="0"/>
        </w:rPr>
        <w:t>Pantallas reales del Administrador que el inventario original NO contemplaba: AsignarLineasPresidentePage (admin/presentation/pages/asignar_lineas_presidente_page.dart — qué línea(s) gestiona cada presidente, escribe presidente_info.managed_lines), AdminPrivilegesPage/AdminPrivilegesBloc (gestión de privilegios granulares — el sistema VIVO, que escribe users.settings.admin_permissions; existe un segundo sistema paralelo con nombre casi idéntico, AdminPrivilegesDatasource/AdminPrivilegesService sobre users.admin_info.privileges, que NUNCA se registra en dependency_injection.dart y es código muerto — DEUDA_TECNICA ítem 8), AdminCreateAdminPage (alta de nuevo administrador) y AdministracionBeneficiosPage (aprobar/rechazar solicitudes de beneficio — el lado "staff" del flujo de la sección 5.2 USR-12).</w:t>
      </w:r>
    </w:p>
    <w:p>
      <w:pPr>
        <w:pStyle w:val="Heading2"/>
      </w:pPr>
      <w:r>
        <w:t>7.3 Flujos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Código</w:t>
            </w:r>
          </w:p>
        </w:tc>
        <w:tc>
          <w:tcPr>
            <w:tcW w:type="dxa" w:w="2160"/>
          </w:tcPr>
          <w:p>
            <w:r>
              <w:rPr>
                <w:b/>
              </w:rPr>
              <w:t>Flujo</w:t>
            </w:r>
          </w:p>
        </w:tc>
        <w:tc>
          <w:tcPr>
            <w:tcW w:type="dxa" w:w="2160"/>
          </w:tcPr>
          <w:p>
            <w:r>
              <w:rPr>
                <w:b/>
              </w:rPr>
              <w:t>Objetivo</w:t>
            </w:r>
          </w:p>
        </w:tc>
        <w:tc>
          <w:tcPr>
            <w:tcW w:type="dxa" w:w="2160"/>
          </w:tcPr>
          <w:p>
            <w:r>
              <w:rPr>
                <w:b/>
              </w:rPr>
              <w:t>Estado real</w:t>
            </w:r>
          </w:p>
        </w:tc>
      </w:tr>
      <w:tr>
        <w:tc>
          <w:tcPr>
            <w:tcW w:type="dxa" w:w="2160"/>
          </w:tcPr>
          <w:p>
            <w:r>
              <w:t>FLU-ADM-01</w:t>
            </w:r>
          </w:p>
        </w:tc>
        <w:tc>
          <w:tcPr>
            <w:tcW w:type="dxa" w:w="2160"/>
          </w:tcPr>
          <w:p>
            <w:r>
              <w:t>Gestión de usuarios</w:t>
            </w:r>
          </w:p>
        </w:tc>
        <w:tc>
          <w:tcPr>
            <w:tcW w:type="dxa" w:w="2160"/>
          </w:tcPr>
          <w:p>
            <w:r>
              <w:t>Administrar cuentas del sistema.</w:t>
            </w:r>
          </w:p>
        </w:tc>
        <w:tc>
          <w:tcPr>
            <w:tcW w:type="dxa" w:w="2160"/>
          </w:tcPr>
          <w:p>
            <w:r>
              <w:t>Vigente, sobre RoleHierarchy real.</w:t>
            </w:r>
          </w:p>
        </w:tc>
      </w:tr>
      <w:tr>
        <w:tc>
          <w:tcPr>
            <w:tcW w:type="dxa" w:w="2160"/>
          </w:tcPr>
          <w:p>
            <w:r>
              <w:t>FLU-ADM-02</w:t>
            </w:r>
          </w:p>
        </w:tc>
        <w:tc>
          <w:tcPr>
            <w:tcW w:type="dxa" w:w="2160"/>
          </w:tcPr>
          <w:p>
            <w:r>
              <w:t>Gestión de vehículos</w:t>
            </w:r>
          </w:p>
        </w:tc>
        <w:tc>
          <w:tcPr>
            <w:tcW w:type="dxa" w:w="2160"/>
          </w:tcPr>
          <w:p>
            <w:r>
              <w:t>Registrar y controlar unidades.</w:t>
            </w:r>
          </w:p>
        </w:tc>
        <w:tc>
          <w:tcPr>
            <w:tcW w:type="dxa" w:w="2160"/>
          </w:tcPr>
          <w:p>
            <w:r>
              <w:t>NO IMPLEMENTADO para Administrador — reasignado a Presidente (ver FLU-PRE-04/05).</w:t>
            </w:r>
          </w:p>
        </w:tc>
      </w:tr>
      <w:tr>
        <w:tc>
          <w:tcPr>
            <w:tcW w:type="dxa" w:w="2160"/>
          </w:tcPr>
          <w:p>
            <w:r>
              <w:t>FLU-ADM-03</w:t>
            </w:r>
          </w:p>
        </w:tc>
        <w:tc>
          <w:tcPr>
            <w:tcW w:type="dxa" w:w="2160"/>
          </w:tcPr>
          <w:p>
            <w:r>
              <w:t>Validación documental</w:t>
            </w:r>
          </w:p>
        </w:tc>
        <w:tc>
          <w:tcPr>
            <w:tcW w:type="dxa" w:w="2160"/>
          </w:tcPr>
          <w:p>
            <w:r>
              <w:t>Autorizar vehículos registrados.</w:t>
            </w:r>
          </w:p>
        </w:tc>
        <w:tc>
          <w:tcPr>
            <w:tcW w:type="dxa" w:w="2160"/>
          </w:tcPr>
          <w:p>
            <w:r>
              <w:t>NO IMPLEMENTADO para Administrador — reasignado a Presidente (ver FLU-PRE-04/05).</w:t>
            </w:r>
          </w:p>
        </w:tc>
      </w:tr>
      <w:tr>
        <w:tc>
          <w:tcPr>
            <w:tcW w:type="dxa" w:w="2160"/>
          </w:tcPr>
          <w:p>
            <w:r>
              <w:t>FLU-ADM-04</w:t>
            </w:r>
          </w:p>
        </w:tc>
        <w:tc>
          <w:tcPr>
            <w:tcW w:type="dxa" w:w="2160"/>
          </w:tcPr>
          <w:p>
            <w:r>
              <w:t>Supervisión financiera</w:t>
            </w:r>
          </w:p>
        </w:tc>
        <w:tc>
          <w:tcPr>
            <w:tcW w:type="dxa" w:w="2160"/>
          </w:tcPr>
          <w:p>
            <w:r>
              <w:t>Controlar transacciones económicas.</w:t>
            </w:r>
          </w:p>
        </w:tc>
        <w:tc>
          <w:tcPr>
            <w:tcW w:type="dxa" w:w="2160"/>
          </w:tcPr>
          <w:p>
            <w:r>
              <w:t>NO IMPLEMENTADO — ninguna pantalla de admin lee la colección transactions.</w:t>
            </w:r>
          </w:p>
        </w:tc>
      </w:tr>
      <w:tr>
        <w:tc>
          <w:tcPr>
            <w:tcW w:type="dxa" w:w="2160"/>
          </w:tcPr>
          <w:p>
            <w:r>
              <w:t>FLU-ADM-05</w:t>
            </w:r>
          </w:p>
        </w:tc>
        <w:tc>
          <w:tcPr>
            <w:tcW w:type="dxa" w:w="2160"/>
          </w:tcPr>
          <w:p>
            <w:r>
              <w:t>Reportes</w:t>
            </w:r>
          </w:p>
        </w:tc>
        <w:tc>
          <w:tcPr>
            <w:tcW w:type="dxa" w:w="2160"/>
          </w:tcPr>
          <w:p>
            <w:r>
              <w:t>Consultar indicadores del sistema.</w:t>
            </w:r>
          </w:p>
        </w:tc>
        <w:tc>
          <w:tcPr>
            <w:tcW w:type="dxa" w:w="2160"/>
          </w:tcPr>
          <w:p>
            <w:r>
              <w:t>Vigente, compartido con Presidente (ReportesOperativosPage).</w:t>
            </w:r>
          </w:p>
        </w:tc>
      </w:tr>
      <w:tr>
        <w:tc>
          <w:tcPr>
            <w:tcW w:type="dxa" w:w="2160"/>
          </w:tcPr>
          <w:p>
            <w:r>
              <w:t>FLU-ADM-06</w:t>
            </w:r>
          </w:p>
        </w:tc>
        <w:tc>
          <w:tcPr>
            <w:tcW w:type="dxa" w:w="2160"/>
          </w:tcPr>
          <w:p>
            <w:r>
              <w:t>Gestión de incidencias</w:t>
            </w:r>
          </w:p>
        </w:tc>
        <w:tc>
          <w:tcPr>
            <w:tcW w:type="dxa" w:w="2160"/>
          </w:tcPr>
          <w:p>
            <w:r>
              <w:t>Atender reclamos y problemas reportados.</w:t>
            </w:r>
          </w:p>
        </w:tc>
        <w:tc>
          <w:tcPr>
            <w:tcW w:type="dxa" w:w="2160"/>
          </w:tcPr>
          <w:p>
            <w:r>
              <w:t>NO IMPLEMENTADO para Administrador — reasignado a Presidente (ver FLU-PRE-08).</w:t>
            </w:r>
          </w:p>
        </w:tc>
      </w:tr>
      <w:tr>
        <w:tc>
          <w:tcPr>
            <w:tcW w:type="dxa" w:w="2160"/>
          </w:tcPr>
          <w:p>
            <w:r>
              <w:t>FLU-ADM-07</w:t>
            </w:r>
          </w:p>
        </w:tc>
        <w:tc>
          <w:tcPr>
            <w:tcW w:type="dxa" w:w="2160"/>
          </w:tcPr>
          <w:p>
            <w:r>
              <w:t>Asignación de líneas a presidentes</w:t>
            </w:r>
          </w:p>
        </w:tc>
        <w:tc>
          <w:tcPr>
            <w:tcW w:type="dxa" w:w="2160"/>
          </w:tcPr>
          <w:p>
            <w:r>
              <w:t>Definir qué línea(s) gestiona cada dirigente.</w:t>
            </w:r>
          </w:p>
        </w:tc>
        <w:tc>
          <w:tcPr>
            <w:tcW w:type="dxa" w:w="2160"/>
          </w:tcPr>
          <w:p>
            <w:r>
              <w:t>NUEVO — AsignarLineasPresidentePage, campo presidente_info.managed_lines, solo escribible por admin.</w:t>
            </w:r>
          </w:p>
        </w:tc>
      </w:tr>
      <w:tr>
        <w:tc>
          <w:tcPr>
            <w:tcW w:type="dxa" w:w="2160"/>
          </w:tcPr>
          <w:p>
            <w:r>
              <w:t>FLU-ADM-08</w:t>
            </w:r>
          </w:p>
        </w:tc>
        <w:tc>
          <w:tcPr>
            <w:tcW w:type="dxa" w:w="2160"/>
          </w:tcPr>
          <w:p>
            <w:r>
              <w:t>Gestión de privilegios administrativos</w:t>
            </w:r>
          </w:p>
        </w:tc>
        <w:tc>
          <w:tcPr>
            <w:tcW w:type="dxa" w:w="2160"/>
          </w:tcPr>
          <w:p>
            <w:r>
              <w:t>Activar/desactivar permisos granulares de otros admins.</w:t>
            </w:r>
          </w:p>
        </w:tc>
        <w:tc>
          <w:tcPr>
            <w:tcW w:type="dxa" w:w="2160"/>
          </w:tcPr>
          <w:p>
            <w:r>
              <w:t>NUEVO — AdminPrivilegesPage/AdminPrivilegesBloc (sistema vivo); existe un segundo sistema con nombre casi idéntico y esquema distinto que nunca se registra en DI (DEUDA_TECNICA ítem 8, no confundir ambos al dar mantenimiento).</w:t>
            </w:r>
          </w:p>
        </w:tc>
      </w:tr>
      <w:tr>
        <w:tc>
          <w:tcPr>
            <w:tcW w:type="dxa" w:w="2160"/>
          </w:tcPr>
          <w:p>
            <w:r>
              <w:t>FLU-ADM-09</w:t>
            </w:r>
          </w:p>
        </w:tc>
        <w:tc>
          <w:tcPr>
            <w:tcW w:type="dxa" w:w="2160"/>
          </w:tcPr>
          <w:p>
            <w:r>
              <w:t>Administración de beneficios</w:t>
            </w:r>
          </w:p>
        </w:tc>
        <w:tc>
          <w:tcPr>
            <w:tcW w:type="dxa" w:w="2160"/>
          </w:tcPr>
          <w:p>
            <w:r>
              <w:t>Aprobar o rechazar solicitudes de tarifa especial.</w:t>
            </w:r>
          </w:p>
        </w:tc>
        <w:tc>
          <w:tcPr>
            <w:tcW w:type="dxa" w:w="2160"/>
          </w:tcPr>
          <w:p>
            <w:r>
              <w:t>NUEVO — AdministracionBeneficiosPage.</w:t>
            </w:r>
          </w:p>
        </w:tc>
      </w:tr>
      <w:tr>
        <w:tc>
          <w:tcPr>
            <w:tcW w:type="dxa" w:w="2160"/>
          </w:tcPr>
          <w:p>
            <w:r>
              <w:t>FLU-ADM-10</w:t>
            </w:r>
          </w:p>
        </w:tc>
        <w:tc>
          <w:tcPr>
            <w:tcW w:type="dxa" w:w="2160"/>
          </w:tcPr>
          <w:p>
            <w:r>
              <w:t>Alta de nuevo administrador</w:t>
            </w:r>
          </w:p>
        </w:tc>
        <w:tc>
          <w:tcPr>
            <w:tcW w:type="dxa" w:w="2160"/>
          </w:tcPr>
          <w:p>
            <w:r>
              <w:t>Registrar una nueva cuenta con rol admin.</w:t>
            </w:r>
          </w:p>
        </w:tc>
        <w:tc>
          <w:tcPr>
            <w:tcW w:type="dxa" w:w="2160"/>
          </w:tcPr>
          <w:p>
            <w:r>
              <w:t>NUEVO — AdminCreateAdminPage, accesible desde AdminPrivilegesPage.</w:t>
            </w:r>
          </w:p>
        </w:tc>
      </w:tr>
    </w:tbl>
    <w:p/>
    <w:p>
      <w:pPr>
        <w:pStyle w:val="Heading2"/>
      </w:pPr>
      <w:r>
        <w:t>7.4 Transiciones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Desde</w:t>
            </w:r>
          </w:p>
        </w:tc>
        <w:tc>
          <w:tcPr>
            <w:tcW w:type="dxa" w:w="2160"/>
          </w:tcPr>
          <w:p>
            <w:r>
              <w:rPr>
                <w:b/>
              </w:rPr>
              <w:t>Acción</w:t>
            </w:r>
          </w:p>
        </w:tc>
        <w:tc>
          <w:tcPr>
            <w:tcW w:type="dxa" w:w="2160"/>
          </w:tcPr>
          <w:p>
            <w:r>
              <w:rPr>
                <w:b/>
              </w:rPr>
              <w:t>Hacia</w:t>
            </w:r>
          </w:p>
        </w:tc>
        <w:tc>
          <w:tcPr>
            <w:tcW w:type="dxa" w:w="2160"/>
          </w:tcPr>
          <w:p>
            <w:r>
              <w:rPr>
                <w:b/>
              </w:rPr>
              <w:t>Nota</w:t>
            </w:r>
          </w:p>
        </w:tc>
      </w:tr>
      <w:tr>
        <w:tc>
          <w:tcPr>
            <w:tcW w:type="dxa" w:w="2160"/>
          </w:tcPr>
          <w:p>
            <w:r>
              <w:t>Panel principal</w:t>
            </w:r>
          </w:p>
        </w:tc>
        <w:tc>
          <w:tcPr>
            <w:tcW w:type="dxa" w:w="2160"/>
          </w:tcPr>
          <w:p>
            <w:r>
              <w:t>Gestión de usuarios</w:t>
            </w:r>
          </w:p>
        </w:tc>
        <w:tc>
          <w:tcPr>
            <w:tcW w:type="dxa" w:w="2160"/>
          </w:tcPr>
          <w:p>
            <w:r>
              <w:t>UserManagementPage</w:t>
            </w:r>
          </w:p>
        </w:tc>
        <w:tc>
          <w:tcPr>
            <w:tcW w:type="dxa" w:w="2160"/>
          </w:tcPr>
          <w:p>
            <w:r/>
          </w:p>
        </w:tc>
      </w:tr>
      <w:tr>
        <w:tc>
          <w:tcPr>
            <w:tcW w:type="dxa" w:w="2160"/>
          </w:tcPr>
          <w:p>
            <w:r>
              <w:t>Panel principal</w:t>
            </w:r>
          </w:p>
        </w:tc>
        <w:tc>
          <w:tcPr>
            <w:tcW w:type="dxa" w:w="2160"/>
          </w:tcPr>
          <w:p>
            <w:r>
              <w:t>Asignar línea a presidente</w:t>
            </w:r>
          </w:p>
        </w:tc>
        <w:tc>
          <w:tcPr>
            <w:tcW w:type="dxa" w:w="2160"/>
          </w:tcPr>
          <w:p>
            <w:r>
              <w:t>AsignarLineasPresidentePage</w:t>
            </w:r>
          </w:p>
        </w:tc>
        <w:tc>
          <w:tcPr>
            <w:tcW w:type="dxa" w:w="2160"/>
          </w:tcPr>
          <w:p>
            <w:r>
              <w:t>NUEVO.</w:t>
            </w:r>
          </w:p>
        </w:tc>
      </w:tr>
      <w:tr>
        <w:tc>
          <w:tcPr>
            <w:tcW w:type="dxa" w:w="2160"/>
          </w:tcPr>
          <w:p>
            <w:r>
              <w:t>Panel principal</w:t>
            </w:r>
          </w:p>
        </w:tc>
        <w:tc>
          <w:tcPr>
            <w:tcW w:type="dxa" w:w="2160"/>
          </w:tcPr>
          <w:p>
            <w:r>
              <w:t>Gestión de privilegios</w:t>
            </w:r>
          </w:p>
        </w:tc>
        <w:tc>
          <w:tcPr>
            <w:tcW w:type="dxa" w:w="2160"/>
          </w:tcPr>
          <w:p>
            <w:r>
              <w:t>AdminPrivilegesPage</w:t>
            </w:r>
          </w:p>
        </w:tc>
        <w:tc>
          <w:tcPr>
            <w:tcW w:type="dxa" w:w="2160"/>
          </w:tcPr>
          <w:p>
            <w:r>
              <w:t>NUEVO.</w:t>
            </w:r>
          </w:p>
        </w:tc>
      </w:tr>
      <w:tr>
        <w:tc>
          <w:tcPr>
            <w:tcW w:type="dxa" w:w="2160"/>
          </w:tcPr>
          <w:p>
            <w:r>
              <w:t>AdminPrivilegesPage</w:t>
            </w:r>
          </w:p>
        </w:tc>
        <w:tc>
          <w:tcPr>
            <w:tcW w:type="dxa" w:w="2160"/>
          </w:tcPr>
          <w:p>
            <w:r>
              <w:t>Nuevo administrador</w:t>
            </w:r>
          </w:p>
        </w:tc>
        <w:tc>
          <w:tcPr>
            <w:tcW w:type="dxa" w:w="2160"/>
          </w:tcPr>
          <w:p>
            <w:r>
              <w:t>AdminCreateAdminPage</w:t>
            </w:r>
          </w:p>
        </w:tc>
        <w:tc>
          <w:tcPr>
            <w:tcW w:type="dxa" w:w="2160"/>
          </w:tcPr>
          <w:p>
            <w:r>
              <w:t>NUEVO.</w:t>
            </w:r>
          </w:p>
        </w:tc>
      </w:tr>
      <w:tr>
        <w:tc>
          <w:tcPr>
            <w:tcW w:type="dxa" w:w="2160"/>
          </w:tcPr>
          <w:p>
            <w:r>
              <w:t>Panel principal</w:t>
            </w:r>
          </w:p>
        </w:tc>
        <w:tc>
          <w:tcPr>
            <w:tcW w:type="dxa" w:w="2160"/>
          </w:tcPr>
          <w:p>
            <w:r>
              <w:t>Gestión de rutas</w:t>
            </w:r>
          </w:p>
        </w:tc>
        <w:tc>
          <w:tcPr>
            <w:tcW w:type="dxa" w:w="2160"/>
          </w:tcPr>
          <w:p>
            <w:r>
              <w:t>AdminRouteManagementPage</w:t>
            </w:r>
          </w:p>
        </w:tc>
        <w:tc>
          <w:tcPr>
            <w:tcW w:type="dxa" w:w="2160"/>
          </w:tcPr>
          <w:p>
            <w:r>
              <w:t>Solo metadatos — no subida de archivo GTFS/GeoJSON (ver 7.2 corrección de ADM-04/05, y hallazgo de docs/figma/claude Figma explicado Mi Ruta.docx sobre "Elegir archivo de ruta", no implementado).</w:t>
            </w:r>
          </w:p>
        </w:tc>
      </w:tr>
      <w:tr>
        <w:tc>
          <w:tcPr>
            <w:tcW w:type="dxa" w:w="2160"/>
          </w:tcPr>
          <w:p>
            <w:r>
              <w:t>Panel principal</w:t>
            </w:r>
          </w:p>
        </w:tc>
        <w:tc>
          <w:tcPr>
            <w:tcW w:type="dxa" w:w="2160"/>
          </w:tcPr>
          <w:p>
            <w:r>
              <w:t>Administración de beneficios</w:t>
            </w:r>
          </w:p>
        </w:tc>
        <w:tc>
          <w:tcPr>
            <w:tcW w:type="dxa" w:w="2160"/>
          </w:tcPr>
          <w:p>
            <w:r>
              <w:t>AdministracionBeneficiosPage</w:t>
            </w:r>
          </w:p>
        </w:tc>
        <w:tc>
          <w:tcPr>
            <w:tcW w:type="dxa" w:w="2160"/>
          </w:tcPr>
          <w:p>
            <w:r>
              <w:t>NUEVO.</w:t>
            </w:r>
          </w:p>
        </w:tc>
      </w:tr>
      <w:tr>
        <w:tc>
          <w:tcPr>
            <w:tcW w:type="dxa" w:w="2160"/>
          </w:tcPr>
          <w:p>
            <w:r>
              <w:t>Panel principal</w:t>
            </w:r>
          </w:p>
        </w:tc>
        <w:tc>
          <w:tcPr>
            <w:tcW w:type="dxa" w:w="2160"/>
          </w:tcPr>
          <w:p>
            <w:r>
              <w:t>Vehículos</w:t>
            </w:r>
          </w:p>
        </w:tc>
        <w:tc>
          <w:tcPr>
            <w:tcW w:type="dxa" w:w="2160"/>
          </w:tcPr>
          <w:p>
            <w:r>
              <w:t>(no existe en Administrador)</w:t>
            </w:r>
          </w:p>
        </w:tc>
        <w:tc>
          <w:tcPr>
            <w:tcW w:type="dxa" w:w="2160"/>
          </w:tcPr>
          <w:p>
            <w:r>
              <w:t>Corregido: esta transición no existe — ver Presidente.</w:t>
            </w:r>
          </w:p>
        </w:tc>
      </w:tr>
      <w:tr>
        <w:tc>
          <w:tcPr>
            <w:tcW w:type="dxa" w:w="2160"/>
          </w:tcPr>
          <w:p>
            <w:r>
              <w:t>Panel principal</w:t>
            </w:r>
          </w:p>
        </w:tc>
        <w:tc>
          <w:tcPr>
            <w:tcW w:type="dxa" w:w="2160"/>
          </w:tcPr>
          <w:p>
            <w:r>
              <w:t>Incidencias</w:t>
            </w:r>
          </w:p>
        </w:tc>
        <w:tc>
          <w:tcPr>
            <w:tcW w:type="dxa" w:w="2160"/>
          </w:tcPr>
          <w:p>
            <w:r>
              <w:t>(no existe en Administrador)</w:t>
            </w:r>
          </w:p>
        </w:tc>
        <w:tc>
          <w:tcPr>
            <w:tcW w:type="dxa" w:w="2160"/>
          </w:tcPr>
          <w:p>
            <w:r>
              <w:t>Corregido: esta transición no existe — ver Presidente.</w:t>
            </w:r>
          </w:p>
        </w:tc>
      </w:tr>
    </w:tbl>
    <w:p/>
    <w:p>
      <w:pPr>
        <w:pStyle w:val="Heading2"/>
      </w:pPr>
      <w:r>
        <w:t>7.5 Cobertura del contrato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Flujo</w:t>
            </w:r>
          </w:p>
        </w:tc>
        <w:tc>
          <w:tcPr>
            <w:tcW w:type="dxa" w:w="2880"/>
          </w:tcPr>
          <w:p>
            <w:r>
              <w:rPr>
                <w:b/>
              </w:rPr>
              <w:t>Requerimientos cubiertos</w:t>
            </w:r>
          </w:p>
        </w:tc>
        <w:tc>
          <w:tcPr>
            <w:tcW w:type="dxa" w:w="2880"/>
          </w:tcPr>
          <w:p>
            <w:r>
              <w:rPr>
                <w:b/>
              </w:rPr>
              <w:t>Estado técnico real</w:t>
            </w:r>
          </w:p>
        </w:tc>
      </w:tr>
      <w:tr>
        <w:tc>
          <w:tcPr>
            <w:tcW w:type="dxa" w:w="2880"/>
          </w:tcPr>
          <w:p>
            <w:r>
              <w:t>Gestión de usuarios</w:t>
            </w:r>
          </w:p>
        </w:tc>
        <w:tc>
          <w:tcPr>
            <w:tcW w:type="dxa" w:w="2880"/>
          </w:tcPr>
          <w:p>
            <w:r>
              <w:t>7.1</w:t>
            </w:r>
          </w:p>
        </w:tc>
        <w:tc>
          <w:tcPr>
            <w:tcW w:type="dxa" w:w="2880"/>
          </w:tcPr>
          <w:p>
            <w:r>
              <w:t>Cumple técnicamente.</w:t>
            </w:r>
          </w:p>
        </w:tc>
      </w:tr>
      <w:tr>
        <w:tc>
          <w:tcPr>
            <w:tcW w:type="dxa" w:w="2880"/>
          </w:tcPr>
          <w:p>
            <w:r>
              <w:t>Gestión de vehículos</w:t>
            </w:r>
          </w:p>
        </w:tc>
        <w:tc>
          <w:tcPr>
            <w:tcW w:type="dxa" w:w="2880"/>
          </w:tcPr>
          <w:p>
            <w:r>
              <w:t>7.2</w:t>
            </w:r>
          </w:p>
        </w:tc>
        <w:tc>
          <w:tcPr>
            <w:tcW w:type="dxa" w:w="2880"/>
          </w:tcPr>
          <w:p>
            <w:r>
              <w:t>NO cumple desde Administrador — la función existe, pero en Presidente.</w:t>
            </w:r>
          </w:p>
        </w:tc>
      </w:tr>
      <w:tr>
        <w:tc>
          <w:tcPr>
            <w:tcW w:type="dxa" w:w="2880"/>
          </w:tcPr>
          <w:p>
            <w:r>
              <w:t>Validación documental</w:t>
            </w:r>
          </w:p>
        </w:tc>
        <w:tc>
          <w:tcPr>
            <w:tcW w:type="dxa" w:w="2880"/>
          </w:tcPr>
          <w:p>
            <w:r>
              <w:t>7.3</w:t>
            </w:r>
          </w:p>
        </w:tc>
        <w:tc>
          <w:tcPr>
            <w:tcW w:type="dxa" w:w="2880"/>
          </w:tcPr>
          <w:p>
            <w:r>
              <w:t>NO cumple desde Administrador — la función existe, pero en Presidente.</w:t>
            </w:r>
          </w:p>
        </w:tc>
      </w:tr>
      <w:tr>
        <w:tc>
          <w:tcPr>
            <w:tcW w:type="dxa" w:w="2880"/>
          </w:tcPr>
          <w:p>
            <w:r>
              <w:t>Supervisión financiera</w:t>
            </w:r>
          </w:p>
        </w:tc>
        <w:tc>
          <w:tcPr>
            <w:tcW w:type="dxa" w:w="2880"/>
          </w:tcPr>
          <w:p>
            <w:r>
              <w:t>7.4</w:t>
            </w:r>
          </w:p>
        </w:tc>
        <w:tc>
          <w:tcPr>
            <w:tcW w:type="dxa" w:w="2880"/>
          </w:tcPr>
          <w:p>
            <w:r>
              <w:t>NO cumple — no implementado en ningún actor.</w:t>
            </w:r>
          </w:p>
        </w:tc>
      </w:tr>
      <w:tr>
        <w:tc>
          <w:tcPr>
            <w:tcW w:type="dxa" w:w="2880"/>
          </w:tcPr>
          <w:p>
            <w:r>
              <w:t>Reportes</w:t>
            </w:r>
          </w:p>
        </w:tc>
        <w:tc>
          <w:tcPr>
            <w:tcW w:type="dxa" w:w="2880"/>
          </w:tcPr>
          <w:p>
            <w:r>
              <w:t>7.5</w:t>
            </w:r>
          </w:p>
        </w:tc>
        <w:tc>
          <w:tcPr>
            <w:tcW w:type="dxa" w:w="2880"/>
          </w:tcPr>
          <w:p>
            <w:r>
              <w:t>Cumple técnicamente.</w:t>
            </w:r>
          </w:p>
        </w:tc>
      </w:tr>
      <w:tr>
        <w:tc>
          <w:tcPr>
            <w:tcW w:type="dxa" w:w="2880"/>
          </w:tcPr>
          <w:p>
            <w:r>
              <w:t>Gestión de incidencias</w:t>
            </w:r>
          </w:p>
        </w:tc>
        <w:tc>
          <w:tcPr>
            <w:tcW w:type="dxa" w:w="2880"/>
          </w:tcPr>
          <w:p>
            <w:r>
              <w:t>7.6</w:t>
            </w:r>
          </w:p>
        </w:tc>
        <w:tc>
          <w:tcPr>
            <w:tcW w:type="dxa" w:w="2880"/>
          </w:tcPr>
          <w:p>
            <w:r>
              <w:t>NO cumple desde Administrador — la función existe, pero en Presidente.</w:t>
            </w:r>
          </w:p>
        </w:tc>
      </w:tr>
    </w:tbl>
    <w:p/>
    <w:p>
      <w:pPr>
        <w:pStyle w:val="Heading1"/>
      </w:pPr>
      <w:r>
        <w:t>8. Perfil Presidente</w:t>
      </w:r>
    </w:p>
    <w:p>
      <w:pPr>
        <w:pStyle w:val="Heading2"/>
      </w:pPr>
      <w:r>
        <w:t>8.1 Descripción</w:t>
      </w:r>
    </w:p>
    <w:p>
      <w:r>
        <w:rPr>
          <w:b w:val="0"/>
          <w:i w:val="0"/>
        </w:rPr>
        <w:t>CORRECCIÓN MÁS IMPORTANTE de este espejo: el original describe a Presidente como un rol casi de solo consulta ("proporciona una perspectiva estratégica... consultar tableros de control ejecutivos, indicadores clave... y [tomar] decisiones"), con solo 3 flujos funcionales, todos de consulta. En el código real, Presidente es el rol con MÁS capacidades de gestión activa del sistema entero: aprueba choferes, revisa/aprueba vehículos y su documentación, asigna rutas a choferes, asigna tickeadores, resuelve reclamos, y supervisa reportes filtrados por sus líneas gestionadas (presidente_info.managed_lines). PresidentePanelPage (presidente/presentation/pages/presidente_panel_page.dart) es el panel real, con 4 acciones solo dentro de "Gestión de personal" (líneas 90-136) más otras 3 secciones adicionales (líneas 138-175). Esta brecha entre el original y el código real es, con evidencia, la más grande de todo este documento.</w:t>
      </w:r>
    </w:p>
    <w:p>
      <w:pPr>
        <w:pStyle w:val="Heading2"/>
      </w:pPr>
      <w:r>
        <w:t>8.2 Inventario de Pantallas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Nombre funcional</w:t>
            </w:r>
          </w:p>
        </w:tc>
        <w:tc>
          <w:tcPr>
            <w:tcW w:type="dxa" w:w="2160"/>
          </w:tcPr>
          <w:p>
            <w:r>
              <w:rPr>
                <w:b/>
              </w:rPr>
              <w:t>Descripción</w:t>
            </w:r>
          </w:p>
        </w:tc>
        <w:tc>
          <w:tcPr>
            <w:tcW w:type="dxa" w:w="2160"/>
          </w:tcPr>
          <w:p>
            <w:r>
              <w:rPr>
                <w:b/>
              </w:rPr>
              <w:t>Estado real (2026-09-13)</w:t>
            </w:r>
          </w:p>
        </w:tc>
      </w:tr>
      <w:tr>
        <w:tc>
          <w:tcPr>
            <w:tcW w:type="dxa" w:w="2160"/>
          </w:tcPr>
          <w:p>
            <w:r>
              <w:t>PRE-01</w:t>
            </w:r>
          </w:p>
        </w:tc>
        <w:tc>
          <w:tcPr>
            <w:tcW w:type="dxa" w:w="2160"/>
          </w:tcPr>
          <w:p>
            <w:r>
              <w:t>Inicio de sesión</w:t>
            </w:r>
          </w:p>
        </w:tc>
        <w:tc>
          <w:tcPr>
            <w:tcW w:type="dxa" w:w="2160"/>
          </w:tcPr>
          <w:p>
            <w:r>
              <w:t>Acceso al sistema.</w:t>
            </w:r>
          </w:p>
        </w:tc>
        <w:tc>
          <w:tcPr>
            <w:tcW w:type="dxa" w:w="2160"/>
          </w:tcPr>
          <w:p>
            <w:r>
              <w:t>Compartido con Usuario (auth/).</w:t>
            </w:r>
          </w:p>
        </w:tc>
      </w:tr>
      <w:tr>
        <w:tc>
          <w:tcPr>
            <w:tcW w:type="dxa" w:w="2160"/>
          </w:tcPr>
          <w:p>
            <w:r>
              <w:t>PRE-02</w:t>
            </w:r>
          </w:p>
        </w:tc>
        <w:tc>
          <w:tcPr>
            <w:tcW w:type="dxa" w:w="2160"/>
          </w:tcPr>
          <w:p>
            <w:r>
              <w:t>Panel principal</w:t>
            </w:r>
          </w:p>
        </w:tc>
        <w:tc>
          <w:tcPr>
            <w:tcW w:type="dxa" w:w="2160"/>
          </w:tcPr>
          <w:p>
            <w:r>
              <w:t>Vista ejecutiva del sistema.</w:t>
            </w:r>
          </w:p>
        </w:tc>
        <w:tc>
          <w:tcPr>
            <w:tcW w:type="dxa" w:w="2160"/>
          </w:tcPr>
          <w:p>
            <w:r>
              <w:t>Implementada y conectada, pero mucho más ACTIVA de lo descrito. PresidentePanelPage (presidente/presentation/pages/presidente_panel_page.dart).</w:t>
            </w:r>
          </w:p>
        </w:tc>
      </w:tr>
      <w:tr>
        <w:tc>
          <w:tcPr>
            <w:tcW w:type="dxa" w:w="2160"/>
          </w:tcPr>
          <w:p>
            <w:r>
              <w:t>PRE-03</w:t>
            </w:r>
          </w:p>
        </w:tc>
        <w:tc>
          <w:tcPr>
            <w:tcW w:type="dxa" w:w="2160"/>
          </w:tcPr>
          <w:p>
            <w:r>
              <w:t>Reportes generales</w:t>
            </w:r>
          </w:p>
        </w:tc>
        <w:tc>
          <w:tcPr>
            <w:tcW w:type="dxa" w:w="2160"/>
          </w:tcPr>
          <w:p>
            <w:r>
              <w:t>Consulta de indicadores.</w:t>
            </w:r>
          </w:p>
        </w:tc>
        <w:tc>
          <w:tcPr>
            <w:tcW w:type="dxa" w:w="2160"/>
          </w:tcPr>
          <w:p>
            <w:r>
              <w:t>Implementada y conectada. ReportesOperativosPage, filtrable por presidente_info.managed_lines vía OperationalReport.driversForLines() (admin/domain/entities/operational_report.dart:64-71).</w:t>
            </w:r>
          </w:p>
        </w:tc>
      </w:tr>
      <w:tr>
        <w:tc>
          <w:tcPr>
            <w:tcW w:type="dxa" w:w="2160"/>
          </w:tcPr>
          <w:p>
            <w:r>
              <w:t>PRE-04</w:t>
            </w:r>
          </w:p>
        </w:tc>
        <w:tc>
          <w:tcPr>
            <w:tcW w:type="dxa" w:w="2160"/>
          </w:tcPr>
          <w:p>
            <w:r>
              <w:t>Estadísticas</w:t>
            </w:r>
          </w:p>
        </w:tc>
        <w:tc>
          <w:tcPr>
            <w:tcW w:type="dxa" w:w="2160"/>
          </w:tcPr>
          <w:p>
            <w:r>
              <w:t>Visualización de métricas operativas.</w:t>
            </w:r>
          </w:p>
        </w:tc>
        <w:tc>
          <w:tcPr>
            <w:tcW w:type="dxa" w:w="2160"/>
          </w:tcPr>
          <w:p>
            <w:r>
              <w:t>Implementada, MISMA pantalla que "Calificación de choferes" (ver más abajo) y que Reportes generales — no es una cuarta pantalla distinta, es ReportesOperativosPage otra vez.</w:t>
            </w:r>
          </w:p>
        </w:tc>
      </w:tr>
      <w:tr>
        <w:tc>
          <w:tcPr>
            <w:tcW w:type="dxa" w:w="2160"/>
          </w:tcPr>
          <w:p>
            <w:r>
              <w:t>PRE-05</w:t>
            </w:r>
          </w:p>
        </w:tc>
        <w:tc>
          <w:tcPr>
            <w:tcW w:type="dxa" w:w="2160"/>
          </w:tcPr>
          <w:p>
            <w:r>
              <w:t>Perfil</w:t>
            </w:r>
          </w:p>
        </w:tc>
        <w:tc>
          <w:tcPr>
            <w:tcW w:type="dxa" w:w="2160"/>
          </w:tcPr>
          <w:p>
            <w:r>
              <w:t>Información del usuario Presidente.</w:t>
            </w:r>
          </w:p>
        </w:tc>
        <w:tc>
          <w:tcPr>
            <w:tcW w:type="dxa" w:w="2160"/>
          </w:tcPr>
          <w:p>
            <w:r>
              <w:t>Implementada y conectada, compartida entre roles (misma PerfilPage).</w:t>
            </w:r>
          </w:p>
        </w:tc>
      </w:tr>
    </w:tbl>
    <w:p/>
    <w:p>
      <w:r>
        <w:rPr>
          <w:b w:val="0"/>
          <w:i w:val="0"/>
        </w:rPr>
        <w:t>Pantallas reales de Presidente que el inventario original NO contemplaba en absoluto (todas alcanzables desde presidente_panel_page.dart):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Nombre funcional</w:t>
            </w:r>
          </w:p>
        </w:tc>
        <w:tc>
          <w:tcPr>
            <w:tcW w:type="dxa" w:w="2880"/>
          </w:tcPr>
          <w:p>
            <w:r>
              <w:rPr>
                <w:b/>
              </w:rPr>
              <w:t>Descripción real</w:t>
            </w:r>
          </w:p>
        </w:tc>
        <w:tc>
          <w:tcPr>
            <w:tcW w:type="dxa" w:w="2880"/>
          </w:tcPr>
          <w:p>
            <w:r>
              <w:rPr>
                <w:b/>
              </w:rPr>
              <w:t>Evidencia</w:t>
            </w:r>
          </w:p>
        </w:tc>
      </w:tr>
      <w:tr>
        <w:tc>
          <w:tcPr>
            <w:tcW w:type="dxa" w:w="2880"/>
          </w:tcPr>
          <w:p>
            <w:r>
              <w:t>Aprobar choferes</w:t>
            </w:r>
          </w:p>
        </w:tc>
        <w:tc>
          <w:tcPr>
            <w:tcW w:type="dxa" w:w="2880"/>
          </w:tcPr>
          <w:p>
            <w:r>
              <w:t>Aprobación de la Solicitud de Conductor (DOM-026).</w:t>
            </w:r>
          </w:p>
        </w:tc>
        <w:tc>
          <w:tcPr>
            <w:tcW w:type="dxa" w:w="2880"/>
          </w:tcPr>
          <w:p>
            <w:r>
              <w:t>DriverApprovalPage — presidente_panel_page.dart:97, también accesible desde DriverHomePage cuando el presidente es también chofer (driver_home_page.dart:252, _SupervisorSection).</w:t>
            </w:r>
          </w:p>
        </w:tc>
      </w:tr>
      <w:tr>
        <w:tc>
          <w:tcPr>
            <w:tcW w:type="dxa" w:w="2880"/>
          </w:tcPr>
          <w:p>
            <w:r>
              <w:t>Revisar unidades</w:t>
            </w:r>
          </w:p>
        </w:tc>
        <w:tc>
          <w:tcPr>
            <w:tcW w:type="dxa" w:w="2880"/>
          </w:tcPr>
          <w:p>
            <w:r>
              <w:t>Aprobación/rechazo de documentación del vehículo.</w:t>
            </w:r>
          </w:p>
        </w:tc>
        <w:tc>
          <w:tcPr>
            <w:tcW w:type="dxa" w:w="2880"/>
          </w:tcPr>
          <w:p>
            <w:r>
              <w:t>VehicleReviewPage — presidente_panel_page.dart:109.</w:t>
            </w:r>
          </w:p>
        </w:tc>
      </w:tr>
      <w:tr>
        <w:tc>
          <w:tcPr>
            <w:tcW w:type="dxa" w:w="2880"/>
          </w:tcPr>
          <w:p>
            <w:r>
              <w:t>Asignar ruta a chofer</w:t>
            </w:r>
          </w:p>
        </w:tc>
        <w:tc>
          <w:tcPr>
            <w:tcW w:type="dxa" w:w="2880"/>
          </w:tcPr>
          <w:p>
            <w:r>
              <w:t>Escribe assigned_route_ref sobre un chofer.</w:t>
            </w:r>
          </w:p>
        </w:tc>
        <w:tc>
          <w:tcPr>
            <w:tcW w:type="dxa" w:w="2880"/>
          </w:tcPr>
          <w:p>
            <w:r>
              <w:t>AsignarRutaChoferPage — apunta al mismo bug de datos de FLU-CHO-09 (DriverAssignedRoutesPage lee un campo distinto, DEUDA_TECNICA ítem 1).</w:t>
            </w:r>
          </w:p>
        </w:tc>
      </w:tr>
      <w:tr>
        <w:tc>
          <w:tcPr>
            <w:tcW w:type="dxa" w:w="2880"/>
          </w:tcPr>
          <w:p>
            <w:r>
              <w:t>Ver ruta de un chofer</w:t>
            </w:r>
          </w:p>
        </w:tc>
        <w:tc>
          <w:tcPr>
            <w:tcW w:type="dxa" w:w="2880"/>
          </w:tcPr>
          <w:p>
            <w:r>
              <w:t>Solo lectura — recorrido y línea asignada.</w:t>
            </w:r>
          </w:p>
        </w:tc>
        <w:tc>
          <w:tcPr>
            <w:tcW w:type="dxa" w:w="2880"/>
          </w:tcPr>
          <w:p>
            <w:r>
              <w:t>VerRutaChoferPage (presidente_panel_page.dart:129) — descrito en su propio menú como "de solo lectura". No se encontró StreamSubscription/getPositionStream dentro del archivo: muestra la geometría estática de la ruta asignada, NO la posición GPS en vivo del chofer (a diferencia de lo que el módulo 5 de la Carta de Aceptación describía como "supervisión en tiempo real").</w:t>
            </w:r>
          </w:p>
        </w:tc>
      </w:tr>
      <w:tr>
        <w:tc>
          <w:tcPr>
            <w:tcW w:type="dxa" w:w="2880"/>
          </w:tcPr>
          <w:p>
            <w:r>
              <w:t>Calificación de choferes</w:t>
            </w:r>
          </w:p>
        </w:tc>
        <w:tc>
          <w:tcPr>
            <w:tcW w:type="dxa" w:w="2880"/>
          </w:tcPr>
          <w:p>
            <w:r>
              <w:t>Reporte de solo lectura de rating/desempeño agregado.</w:t>
            </w:r>
          </w:p>
        </w:tc>
        <w:tc>
          <w:tcPr>
            <w:tcW w:type="dxa" w:w="2880"/>
          </w:tcPr>
          <w:p>
            <w:r>
              <w:t>presidente_panel_page.dart:162-175 → navega a ReportesOperativosPage. No existe ninguna pantalla donde el presidente escriba una advertencia o califique activamente a un chofer específico — es un reporte pasivo, no la interacción activa que el diseño original de Figma sugería.</w:t>
            </w:r>
          </w:p>
        </w:tc>
      </w:tr>
      <w:tr>
        <w:tc>
          <w:tcPr>
            <w:tcW w:type="dxa" w:w="2880"/>
          </w:tcPr>
          <w:p>
            <w:r>
              <w:t>Asignar tickeador</w:t>
            </w:r>
          </w:p>
        </w:tc>
        <w:tc>
          <w:tcPr>
            <w:tcW w:type="dxa" w:w="2880"/>
          </w:tcPr>
          <w:p>
            <w:r>
              <w:t>Registro de una cuenta con rol tickeador.</w:t>
            </w:r>
          </w:p>
        </w:tc>
        <w:tc>
          <w:tcPr>
            <w:tcW w:type="dxa" w:w="2880"/>
          </w:tcPr>
          <w:p>
            <w:r>
              <w:t>AsignarTickeadorPage (tickeador/presentation/pages/asignar_tickeador_page.dart) — presidente_panel_page.dart:138-148.</w:t>
            </w:r>
          </w:p>
        </w:tc>
      </w:tr>
      <w:tr>
        <w:tc>
          <w:tcPr>
            <w:tcW w:type="dxa" w:w="2880"/>
          </w:tcPr>
          <w:p>
            <w:r>
              <w:t>Reclamos</w:t>
            </w:r>
          </w:p>
        </w:tc>
        <w:tc>
          <w:tcPr>
            <w:tcW w:type="dxa" w:w="2880"/>
          </w:tcPr>
          <w:p>
            <w:r>
              <w:t>Gestión y resolución de reclamos (open/resolved).</w:t>
            </w:r>
          </w:p>
        </w:tc>
        <w:tc>
          <w:tcPr>
            <w:tcW w:type="dxa" w:w="2880"/>
          </w:tcPr>
          <w:p>
            <w:r>
              <w:t>PresidenteReclamosPage (presidente/presentation/pages/presidente_reclamos_page.dart).</w:t>
            </w:r>
          </w:p>
        </w:tc>
      </w:tr>
      <w:tr>
        <w:tc>
          <w:tcPr>
            <w:tcW w:type="dxa" w:w="2880"/>
          </w:tcPr>
          <w:p>
            <w:r>
              <w:t>Unidades en servicio (tile)</w:t>
            </w:r>
          </w:p>
        </w:tc>
        <w:tc>
          <w:tcPr>
            <w:tcW w:type="dxa" w:w="2880"/>
          </w:tcPr>
          <w:p>
            <w:r>
              <w:t>Estadística agregada dentro del panel, NO una lista/mapa de unidades.</w:t>
            </w:r>
          </w:p>
        </w:tc>
        <w:tc>
          <w:tcPr>
            <w:tcW w:type="dxa" w:w="2880"/>
          </w:tcPr>
          <w:p>
            <w:r>
              <w:t>_StatsGrid en presidente_panel_page.dart:268 — un número, no una pantalla propia. AdminActiveVehiclesBloc está registrado en dependency_injection.dart:622-623 sin ningún BlocProvider/BlocBuilder consumidor encontrado en presentation/ — candidato a huérfano adicional, no confirmado con una segunda pasada (ver docs/figma/claude Figma explicado Mi Ruta.docx, línea 178, hallazgo no repetido aquí).</w:t>
            </w:r>
          </w:p>
        </w:tc>
      </w:tr>
      <w:tr>
        <w:tc>
          <w:tcPr>
            <w:tcW w:type="dxa" w:w="2880"/>
          </w:tcPr>
          <w:p>
            <w:r>
              <w:t>Control de rutas en vivo / desvío manual</w:t>
            </w:r>
          </w:p>
        </w:tc>
        <w:tc>
          <w:tcPr>
            <w:tcW w:type="dxa" w:w="2880"/>
          </w:tcPr>
          <w:p>
            <w:r>
              <w:t>Marcar una ruta como con calle bloqueada.</w:t>
            </w:r>
          </w:p>
        </w:tc>
        <w:tc>
          <w:tcPr>
            <w:tcW w:type="dxa" w:w="2880"/>
          </w:tcPr>
          <w:p>
            <w:r>
              <w:t>PresidenteRutasPage + RouteControlSection (presidente_panel_page.dart) — el listado de rutas existe, pero el desvío manual está PROPUESTO, sin ejecutar (docs/PLAN_SEGURIDAD_TARIFAS_GPS.md, Bloque 1, colección route_deviation_notes ni siquiera creada). Grep de "suspend"/"desvio"/"deviation" en todo lib/: cero resultados.</w:t>
            </w:r>
          </w:p>
        </w:tc>
      </w:tr>
      <w:tr>
        <w:tc>
          <w:tcPr>
            <w:tcW w:type="dxa" w:w="2880"/>
          </w:tcPr>
          <w:p>
            <w:r>
              <w:t>Panel de tarifas por línea</w:t>
            </w:r>
          </w:p>
        </w:tc>
        <w:tc>
          <w:tcPr>
            <w:tcW w:type="dxa" w:w="2880"/>
          </w:tcPr>
          <w:p>
            <w:r>
              <w:t>Definir tarifas por distancia para la(s) línea(s) gestionada(s).</w:t>
            </w:r>
          </w:p>
        </w:tc>
        <w:tc>
          <w:tcPr>
            <w:tcW w:type="dxa" w:w="2880"/>
          </w:tcPr>
          <w:p>
            <w:r>
              <w:t>NO IMPLEMENTADO. Propuesto en docs/PLAN_SEGURIDAD_TARIFAS_GPS.md Bloque 2 (colección tariffs/{route_ref}, TariffService.calculateFareForDistance) — "estado: propuesto, sin ejecutar todavía". No confundir con el estado actual real (ver DOM-017 del Documento 1 espejo: el chofer teclea un monto libre hoy).</w:t>
            </w:r>
          </w:p>
        </w:tc>
      </w:tr>
    </w:tbl>
    <w:p/>
    <w:p>
      <w:pPr>
        <w:pStyle w:val="Heading2"/>
      </w:pPr>
      <w:r>
        <w:t>8.3 Flujos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Código</w:t>
            </w:r>
          </w:p>
        </w:tc>
        <w:tc>
          <w:tcPr>
            <w:tcW w:type="dxa" w:w="2160"/>
          </w:tcPr>
          <w:p>
            <w:r>
              <w:rPr>
                <w:b/>
              </w:rPr>
              <w:t>Flujo</w:t>
            </w:r>
          </w:p>
        </w:tc>
        <w:tc>
          <w:tcPr>
            <w:tcW w:type="dxa" w:w="2160"/>
          </w:tcPr>
          <w:p>
            <w:r>
              <w:rPr>
                <w:b/>
              </w:rPr>
              <w:t>Objetivo</w:t>
            </w:r>
          </w:p>
        </w:tc>
        <w:tc>
          <w:tcPr>
            <w:tcW w:type="dxa" w:w="2160"/>
          </w:tcPr>
          <w:p>
            <w:r>
              <w:rPr>
                <w:b/>
              </w:rPr>
              <w:t>Estado real</w:t>
            </w:r>
          </w:p>
        </w:tc>
      </w:tr>
      <w:tr>
        <w:tc>
          <w:tcPr>
            <w:tcW w:type="dxa" w:w="2160"/>
          </w:tcPr>
          <w:p>
            <w:r>
              <w:t>FLU-PRE-01</w:t>
            </w:r>
          </w:p>
        </w:tc>
        <w:tc>
          <w:tcPr>
            <w:tcW w:type="dxa" w:w="2160"/>
          </w:tcPr>
          <w:p>
            <w:r>
              <w:t>Consulta de reportes</w:t>
            </w:r>
          </w:p>
        </w:tc>
        <w:tc>
          <w:tcPr>
            <w:tcW w:type="dxa" w:w="2160"/>
          </w:tcPr>
          <w:p>
            <w:r>
              <w:t>Visualizar información consolidada del sistema.</w:t>
            </w:r>
          </w:p>
        </w:tc>
        <w:tc>
          <w:tcPr>
            <w:tcW w:type="dxa" w:w="2160"/>
          </w:tcPr>
          <w:p>
            <w:r>
              <w:t>Vigente — filtrable por managed_lines.</w:t>
            </w:r>
          </w:p>
        </w:tc>
      </w:tr>
      <w:tr>
        <w:tc>
          <w:tcPr>
            <w:tcW w:type="dxa" w:w="2160"/>
          </w:tcPr>
          <w:p>
            <w:r>
              <w:t>FLU-PRE-02</w:t>
            </w:r>
          </w:p>
        </w:tc>
        <w:tc>
          <w:tcPr>
            <w:tcW w:type="dxa" w:w="2160"/>
          </w:tcPr>
          <w:p>
            <w:r>
              <w:t>Consulta de estadísticas</w:t>
            </w:r>
          </w:p>
        </w:tc>
        <w:tc>
          <w:tcPr>
            <w:tcW w:type="dxa" w:w="2160"/>
          </w:tcPr>
          <w:p>
            <w:r>
              <w:t>Analizar indicadores operativos.</w:t>
            </w:r>
          </w:p>
        </w:tc>
        <w:tc>
          <w:tcPr>
            <w:tcW w:type="dxa" w:w="2160"/>
          </w:tcPr>
          <w:p>
            <w:r>
              <w:t>Vigente — misma pantalla que FLU-PRE-01 (ReportesOperativosPage), no una pantalla distinta.</w:t>
            </w:r>
          </w:p>
        </w:tc>
      </w:tr>
      <w:tr>
        <w:tc>
          <w:tcPr>
            <w:tcW w:type="dxa" w:w="2160"/>
          </w:tcPr>
          <w:p>
            <w:r>
              <w:t>FLU-PRE-03</w:t>
            </w:r>
          </w:p>
        </w:tc>
        <w:tc>
          <w:tcPr>
            <w:tcW w:type="dxa" w:w="2160"/>
          </w:tcPr>
          <w:p>
            <w:r>
              <w:t>Gestión del perfil</w:t>
            </w:r>
          </w:p>
        </w:tc>
        <w:tc>
          <w:tcPr>
            <w:tcW w:type="dxa" w:w="2160"/>
          </w:tcPr>
          <w:p>
            <w:r>
              <w:t>Administrar información personal.</w:t>
            </w:r>
          </w:p>
        </w:tc>
        <w:tc>
          <w:tcPr>
            <w:tcW w:type="dxa" w:w="2160"/>
          </w:tcPr>
          <w:p>
            <w:r>
              <w:t>Vigente, compartido entre roles.</w:t>
            </w:r>
          </w:p>
        </w:tc>
      </w:tr>
      <w:tr>
        <w:tc>
          <w:tcPr>
            <w:tcW w:type="dxa" w:w="2160"/>
          </w:tcPr>
          <w:p>
            <w:r>
              <w:t>FLU-PRE-04</w:t>
            </w:r>
          </w:p>
        </w:tc>
        <w:tc>
          <w:tcPr>
            <w:tcW w:type="dxa" w:w="2160"/>
          </w:tcPr>
          <w:p>
            <w:r>
              <w:t>Aprobación de conductores</w:t>
            </w:r>
          </w:p>
        </w:tc>
        <w:tc>
          <w:tcPr>
            <w:tcW w:type="dxa" w:w="2160"/>
          </w:tcPr>
          <w:p>
            <w:r>
              <w:t>Aprobar o rechazar una Solicitud de Conductor.</w:t>
            </w:r>
          </w:p>
        </w:tc>
        <w:tc>
          <w:tcPr>
            <w:tcW w:type="dxa" w:w="2160"/>
          </w:tcPr>
          <w:p>
            <w:r>
              <w:t>NUEVO — DriverApprovalPage. Es la función que el original atribuía (equivocadamente) a Administrador.</w:t>
            </w:r>
          </w:p>
        </w:tc>
      </w:tr>
      <w:tr>
        <w:tc>
          <w:tcPr>
            <w:tcW w:type="dxa" w:w="2160"/>
          </w:tcPr>
          <w:p>
            <w:r>
              <w:t>FLU-PRE-05</w:t>
            </w:r>
          </w:p>
        </w:tc>
        <w:tc>
          <w:tcPr>
            <w:tcW w:type="dxa" w:w="2160"/>
          </w:tcPr>
          <w:p>
            <w:r>
              <w:t>Revisión de vehículos</w:t>
            </w:r>
          </w:p>
        </w:tc>
        <w:tc>
          <w:tcPr>
            <w:tcW w:type="dxa" w:w="2160"/>
          </w:tcPr>
          <w:p>
            <w:r>
              <w:t>Aprobar o rechazar la documentación de un vehículo.</w:t>
            </w:r>
          </w:p>
        </w:tc>
        <w:tc>
          <w:tcPr>
            <w:tcW w:type="dxa" w:w="2160"/>
          </w:tcPr>
          <w:p>
            <w:r>
              <w:t>NUEVO — VehicleReviewPage. Misma corrección que FLU-PRE-04.</w:t>
            </w:r>
          </w:p>
        </w:tc>
      </w:tr>
      <w:tr>
        <w:tc>
          <w:tcPr>
            <w:tcW w:type="dxa" w:w="2160"/>
          </w:tcPr>
          <w:p>
            <w:r>
              <w:t>FLU-PRE-06</w:t>
            </w:r>
          </w:p>
        </w:tc>
        <w:tc>
          <w:tcPr>
            <w:tcW w:type="dxa" w:w="2160"/>
          </w:tcPr>
          <w:p>
            <w:r>
              <w:t>Asignación de ruta a chofer</w:t>
            </w:r>
          </w:p>
        </w:tc>
        <w:tc>
          <w:tcPr>
            <w:tcW w:type="dxa" w:w="2160"/>
          </w:tcPr>
          <w:p>
            <w:r>
              <w:t>Asignar una línea/ruta a un chofer de su gestión.</w:t>
            </w:r>
          </w:p>
        </w:tc>
        <w:tc>
          <w:tcPr>
            <w:tcW w:type="dxa" w:w="2160"/>
          </w:tcPr>
          <w:p>
            <w:r>
              <w:t>NUEVO — AsignarRutaChoferPage, sujeto al bug de datos de DEUDA_TECNICA ítem 1.</w:t>
            </w:r>
          </w:p>
        </w:tc>
      </w:tr>
      <w:tr>
        <w:tc>
          <w:tcPr>
            <w:tcW w:type="dxa" w:w="2160"/>
          </w:tcPr>
          <w:p>
            <w:r>
              <w:t>FLU-PRE-07</w:t>
            </w:r>
          </w:p>
        </w:tc>
        <w:tc>
          <w:tcPr>
            <w:tcW w:type="dxa" w:w="2160"/>
          </w:tcPr>
          <w:p>
            <w:r>
              <w:t>Asignación de tickeador</w:t>
            </w:r>
          </w:p>
        </w:tc>
        <w:tc>
          <w:tcPr>
            <w:tcW w:type="dxa" w:w="2160"/>
          </w:tcPr>
          <w:p>
            <w:r>
              <w:t>Registrar una nueva cuenta con rol tickeador.</w:t>
            </w:r>
          </w:p>
        </w:tc>
        <w:tc>
          <w:tcPr>
            <w:tcW w:type="dxa" w:w="2160"/>
          </w:tcPr>
          <w:p>
            <w:r>
              <w:t>NUEVO — AsignarTickeadorPage.</w:t>
            </w:r>
          </w:p>
        </w:tc>
      </w:tr>
      <w:tr>
        <w:tc>
          <w:tcPr>
            <w:tcW w:type="dxa" w:w="2160"/>
          </w:tcPr>
          <w:p>
            <w:r>
              <w:t>FLU-PRE-08</w:t>
            </w:r>
          </w:p>
        </w:tc>
        <w:tc>
          <w:tcPr>
            <w:tcW w:type="dxa" w:w="2160"/>
          </w:tcPr>
          <w:p>
            <w:r>
              <w:t>Gestión de reclamos</w:t>
            </w:r>
          </w:p>
        </w:tc>
        <w:tc>
          <w:tcPr>
            <w:tcW w:type="dxa" w:w="2160"/>
          </w:tcPr>
          <w:p>
            <w:r>
              <w:t>Resolver reclamos reportados por pasajeros/choferes.</w:t>
            </w:r>
          </w:p>
        </w:tc>
        <w:tc>
          <w:tcPr>
            <w:tcW w:type="dxa" w:w="2160"/>
          </w:tcPr>
          <w:p>
            <w:r>
              <w:t>NUEVO — PresidenteReclamosPage. Es la función que el original atribuía (equivocadamente) a Administrador (ADM-08).</w:t>
            </w:r>
          </w:p>
        </w:tc>
      </w:tr>
      <w:tr>
        <w:tc>
          <w:tcPr>
            <w:tcW w:type="dxa" w:w="2160"/>
          </w:tcPr>
          <w:p>
            <w:r>
              <w:t>FLU-PRE-09</w:t>
            </w:r>
          </w:p>
        </w:tc>
        <w:tc>
          <w:tcPr>
            <w:tcW w:type="dxa" w:w="2160"/>
          </w:tcPr>
          <w:p>
            <w:r>
              <w:t>Control de rutas / desvío manual</w:t>
            </w:r>
          </w:p>
        </w:tc>
        <w:tc>
          <w:tcPr>
            <w:tcW w:type="dxa" w:w="2160"/>
          </w:tcPr>
          <w:p>
            <w:r>
              <w:t>Marcar una ruta con una nota de calle bloqueada.</w:t>
            </w:r>
          </w:p>
        </w:tc>
        <w:tc>
          <w:tcPr>
            <w:tcW w:type="dxa" w:w="2160"/>
          </w:tcPr>
          <w:p>
            <w:r>
              <w:t>PROPUESTO, sin ejecutar (docs/PLAN_SEGURIDAD_TARIFAS_GPS.md Bloque 1) — se documenta el estado actual (solo listado, sin desvío) y se aclara que el desvío está en plan, no implementado.</w:t>
            </w:r>
          </w:p>
        </w:tc>
      </w:tr>
    </w:tbl>
    <w:p/>
    <w:p>
      <w:pPr>
        <w:pStyle w:val="Heading2"/>
      </w:pPr>
      <w:r>
        <w:t>8.4 Transiciones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Desde</w:t>
            </w:r>
          </w:p>
        </w:tc>
        <w:tc>
          <w:tcPr>
            <w:tcW w:type="dxa" w:w="2160"/>
          </w:tcPr>
          <w:p>
            <w:r>
              <w:rPr>
                <w:b/>
              </w:rPr>
              <w:t>Acción</w:t>
            </w:r>
          </w:p>
        </w:tc>
        <w:tc>
          <w:tcPr>
            <w:tcW w:type="dxa" w:w="2160"/>
          </w:tcPr>
          <w:p>
            <w:r>
              <w:rPr>
                <w:b/>
              </w:rPr>
              <w:t>Hacia</w:t>
            </w:r>
          </w:p>
        </w:tc>
        <w:tc>
          <w:tcPr>
            <w:tcW w:type="dxa" w:w="2160"/>
          </w:tcPr>
          <w:p>
            <w:r>
              <w:rPr>
                <w:b/>
              </w:rPr>
              <w:t>Nota</w:t>
            </w:r>
          </w:p>
        </w:tc>
      </w:tr>
      <w:tr>
        <w:tc>
          <w:tcPr>
            <w:tcW w:type="dxa" w:w="2160"/>
          </w:tcPr>
          <w:p>
            <w:r>
              <w:t>Panel principal</w:t>
            </w:r>
          </w:p>
        </w:tc>
        <w:tc>
          <w:tcPr>
            <w:tcW w:type="dxa" w:w="2160"/>
          </w:tcPr>
          <w:p>
            <w:r>
              <w:t>Aprobar choferes</w:t>
            </w:r>
          </w:p>
        </w:tc>
        <w:tc>
          <w:tcPr>
            <w:tcW w:type="dxa" w:w="2160"/>
          </w:tcPr>
          <w:p>
            <w:r>
              <w:t>DriverApprovalPage</w:t>
            </w:r>
          </w:p>
        </w:tc>
        <w:tc>
          <w:tcPr>
            <w:tcW w:type="dxa" w:w="2160"/>
          </w:tcPr>
          <w:p>
            <w:r>
              <w:t>NUEVO.</w:t>
            </w:r>
          </w:p>
        </w:tc>
      </w:tr>
      <w:tr>
        <w:tc>
          <w:tcPr>
            <w:tcW w:type="dxa" w:w="2160"/>
          </w:tcPr>
          <w:p>
            <w:r>
              <w:t>Panel principal</w:t>
            </w:r>
          </w:p>
        </w:tc>
        <w:tc>
          <w:tcPr>
            <w:tcW w:type="dxa" w:w="2160"/>
          </w:tcPr>
          <w:p>
            <w:r>
              <w:t>Revisar unidades</w:t>
            </w:r>
          </w:p>
        </w:tc>
        <w:tc>
          <w:tcPr>
            <w:tcW w:type="dxa" w:w="2160"/>
          </w:tcPr>
          <w:p>
            <w:r>
              <w:t>VehicleReviewPage</w:t>
            </w:r>
          </w:p>
        </w:tc>
        <w:tc>
          <w:tcPr>
            <w:tcW w:type="dxa" w:w="2160"/>
          </w:tcPr>
          <w:p>
            <w:r>
              <w:t>NUEVO.</w:t>
            </w:r>
          </w:p>
        </w:tc>
      </w:tr>
      <w:tr>
        <w:tc>
          <w:tcPr>
            <w:tcW w:type="dxa" w:w="2160"/>
          </w:tcPr>
          <w:p>
            <w:r>
              <w:t>Panel principal</w:t>
            </w:r>
          </w:p>
        </w:tc>
        <w:tc>
          <w:tcPr>
            <w:tcW w:type="dxa" w:w="2160"/>
          </w:tcPr>
          <w:p>
            <w:r>
              <w:t>Asignar ruta a chofer</w:t>
            </w:r>
          </w:p>
        </w:tc>
        <w:tc>
          <w:tcPr>
            <w:tcW w:type="dxa" w:w="2160"/>
          </w:tcPr>
          <w:p>
            <w:r>
              <w:t>AsignarRutaChoferPage</w:t>
            </w:r>
          </w:p>
        </w:tc>
        <w:tc>
          <w:tcPr>
            <w:tcW w:type="dxa" w:w="2160"/>
          </w:tcPr>
          <w:p>
            <w:r>
              <w:t>NUEVO.</w:t>
            </w:r>
          </w:p>
        </w:tc>
      </w:tr>
      <w:tr>
        <w:tc>
          <w:tcPr>
            <w:tcW w:type="dxa" w:w="2160"/>
          </w:tcPr>
          <w:p>
            <w:r>
              <w:t>Panel principal</w:t>
            </w:r>
          </w:p>
        </w:tc>
        <w:tc>
          <w:tcPr>
            <w:tcW w:type="dxa" w:w="2160"/>
          </w:tcPr>
          <w:p>
            <w:r>
              <w:t>Ver ruta de un chofer</w:t>
            </w:r>
          </w:p>
        </w:tc>
        <w:tc>
          <w:tcPr>
            <w:tcW w:type="dxa" w:w="2160"/>
          </w:tcPr>
          <w:p>
            <w:r>
              <w:t>VerRutaChoferPage (solo lectura)</w:t>
            </w:r>
          </w:p>
        </w:tc>
        <w:tc>
          <w:tcPr>
            <w:tcW w:type="dxa" w:w="2160"/>
          </w:tcPr>
          <w:p>
            <w:r>
              <w:t>NUEVO.</w:t>
            </w:r>
          </w:p>
        </w:tc>
      </w:tr>
      <w:tr>
        <w:tc>
          <w:tcPr>
            <w:tcW w:type="dxa" w:w="2160"/>
          </w:tcPr>
          <w:p>
            <w:r>
              <w:t>Panel principal</w:t>
            </w:r>
          </w:p>
        </w:tc>
        <w:tc>
          <w:tcPr>
            <w:tcW w:type="dxa" w:w="2160"/>
          </w:tcPr>
          <w:p>
            <w:r>
              <w:t>Calificación de choferes</w:t>
            </w:r>
          </w:p>
        </w:tc>
        <w:tc>
          <w:tcPr>
            <w:tcW w:type="dxa" w:w="2160"/>
          </w:tcPr>
          <w:p>
            <w:r>
              <w:t>ReportesOperativosPage</w:t>
            </w:r>
          </w:p>
        </w:tc>
        <w:tc>
          <w:tcPr>
            <w:tcW w:type="dxa" w:w="2160"/>
          </w:tcPr>
          <w:p>
            <w:r>
              <w:t>NUEVO — reporte pasivo, no interacción activa.</w:t>
            </w:r>
          </w:p>
        </w:tc>
      </w:tr>
      <w:tr>
        <w:tc>
          <w:tcPr>
            <w:tcW w:type="dxa" w:w="2160"/>
          </w:tcPr>
          <w:p>
            <w:r>
              <w:t>Panel principal</w:t>
            </w:r>
          </w:p>
        </w:tc>
        <w:tc>
          <w:tcPr>
            <w:tcW w:type="dxa" w:w="2160"/>
          </w:tcPr>
          <w:p>
            <w:r>
              <w:t>Asignar tickeador</w:t>
            </w:r>
          </w:p>
        </w:tc>
        <w:tc>
          <w:tcPr>
            <w:tcW w:type="dxa" w:w="2160"/>
          </w:tcPr>
          <w:p>
            <w:r>
              <w:t>AsignarTickeadorPage</w:t>
            </w:r>
          </w:p>
        </w:tc>
        <w:tc>
          <w:tcPr>
            <w:tcW w:type="dxa" w:w="2160"/>
          </w:tcPr>
          <w:p>
            <w:r>
              <w:t>NUEVO.</w:t>
            </w:r>
          </w:p>
        </w:tc>
      </w:tr>
      <w:tr>
        <w:tc>
          <w:tcPr>
            <w:tcW w:type="dxa" w:w="2160"/>
          </w:tcPr>
          <w:p>
            <w:r>
              <w:t>Panel principal</w:t>
            </w:r>
          </w:p>
        </w:tc>
        <w:tc>
          <w:tcPr>
            <w:tcW w:type="dxa" w:w="2160"/>
          </w:tcPr>
          <w:p>
            <w:r>
              <w:t>Reclamos</w:t>
            </w:r>
          </w:p>
        </w:tc>
        <w:tc>
          <w:tcPr>
            <w:tcW w:type="dxa" w:w="2160"/>
          </w:tcPr>
          <w:p>
            <w:r>
              <w:t>PresidenteReclamosPage</w:t>
            </w:r>
          </w:p>
        </w:tc>
        <w:tc>
          <w:tcPr>
            <w:tcW w:type="dxa" w:w="2160"/>
          </w:tcPr>
          <w:p>
            <w:r>
              <w:t>NUEVO.</w:t>
            </w:r>
          </w:p>
        </w:tc>
      </w:tr>
      <w:tr>
        <w:tc>
          <w:tcPr>
            <w:tcW w:type="dxa" w:w="2160"/>
          </w:tcPr>
          <w:p>
            <w:r>
              <w:t>Panel principal</w:t>
            </w:r>
          </w:p>
        </w:tc>
        <w:tc>
          <w:tcPr>
            <w:tcW w:type="dxa" w:w="2160"/>
          </w:tcPr>
          <w:p>
            <w:r>
              <w:t>Reportes</w:t>
            </w:r>
          </w:p>
        </w:tc>
        <w:tc>
          <w:tcPr>
            <w:tcW w:type="dxa" w:w="2160"/>
          </w:tcPr>
          <w:p>
            <w:r>
              <w:t>ReportesOperativosPage</w:t>
            </w:r>
          </w:p>
        </w:tc>
        <w:tc>
          <w:tcPr>
            <w:tcW w:type="dxa" w:w="2160"/>
          </w:tcPr>
          <w:p>
            <w:r/>
          </w:p>
        </w:tc>
      </w:tr>
      <w:tr>
        <w:tc>
          <w:tcPr>
            <w:tcW w:type="dxa" w:w="2160"/>
          </w:tcPr>
          <w:p>
            <w:r>
              <w:t>Panel principal</w:t>
            </w:r>
          </w:p>
        </w:tc>
        <w:tc>
          <w:tcPr>
            <w:tcW w:type="dxa" w:w="2160"/>
          </w:tcPr>
          <w:p>
            <w:r>
              <w:t>Control de rutas</w:t>
            </w:r>
          </w:p>
        </w:tc>
        <w:tc>
          <w:tcPr>
            <w:tcW w:type="dxa" w:w="2160"/>
          </w:tcPr>
          <w:p>
            <w:r>
              <w:t>PresidenteRutasPage</w:t>
            </w:r>
          </w:p>
        </w:tc>
        <w:tc>
          <w:tcPr>
            <w:tcW w:type="dxa" w:w="2160"/>
          </w:tcPr>
          <w:p>
            <w:r>
              <w:t>Sin desvío manual todavía.</w:t>
            </w:r>
          </w:p>
        </w:tc>
      </w:tr>
      <w:tr>
        <w:tc>
          <w:tcPr>
            <w:tcW w:type="dxa" w:w="2160"/>
          </w:tcPr>
          <w:p>
            <w:r>
              <w:t>DriverHomePage (rol driver+presidente)</w:t>
            </w:r>
          </w:p>
        </w:tc>
        <w:tc>
          <w:tcPr>
            <w:tcW w:type="dxa" w:w="2160"/>
          </w:tcPr>
          <w:p>
            <w:r>
              <w:t>Sección de supervisión</w:t>
            </w:r>
          </w:p>
        </w:tc>
        <w:tc>
          <w:tcPr>
            <w:tcW w:type="dxa" w:w="2160"/>
          </w:tcPr>
          <w:p>
            <w:r>
              <w:t>DriverApprovalPage</w:t>
            </w:r>
          </w:p>
        </w:tc>
        <w:tc>
          <w:tcPr>
            <w:tcW w:type="dxa" w:w="2160"/>
          </w:tcPr>
          <w:p>
            <w:r>
              <w:t>Cuando la cuenta combina driver+presidente (RoleHierarchy).</w:t>
            </w:r>
          </w:p>
        </w:tc>
      </w:tr>
    </w:tbl>
    <w:p/>
    <w:p>
      <w:pPr>
        <w:pStyle w:val="Heading2"/>
      </w:pPr>
      <w:r>
        <w:t>8.5 Cobertura del contrato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Flujo</w:t>
            </w:r>
          </w:p>
        </w:tc>
        <w:tc>
          <w:tcPr>
            <w:tcW w:type="dxa" w:w="2880"/>
          </w:tcPr>
          <w:p>
            <w:r>
              <w:rPr>
                <w:b/>
              </w:rPr>
              <w:t>Requerimientos cubiertos</w:t>
            </w:r>
          </w:p>
        </w:tc>
        <w:tc>
          <w:tcPr>
            <w:tcW w:type="dxa" w:w="2880"/>
          </w:tcPr>
          <w:p>
            <w:r>
              <w:rPr>
                <w:b/>
              </w:rPr>
              <w:t>Estado técnico real</w:t>
            </w:r>
          </w:p>
        </w:tc>
      </w:tr>
      <w:tr>
        <w:tc>
          <w:tcPr>
            <w:tcW w:type="dxa" w:w="2880"/>
          </w:tcPr>
          <w:p>
            <w:r>
              <w:t>Consulta de reportes</w:t>
            </w:r>
          </w:p>
        </w:tc>
        <w:tc>
          <w:tcPr>
            <w:tcW w:type="dxa" w:w="2880"/>
          </w:tcPr>
          <w:p>
            <w:r>
              <w:t>7.5</w:t>
            </w:r>
          </w:p>
        </w:tc>
        <w:tc>
          <w:tcPr>
            <w:tcW w:type="dxa" w:w="2880"/>
          </w:tcPr>
          <w:p>
            <w:r>
              <w:t>Cumple técnicamente.</w:t>
            </w:r>
          </w:p>
        </w:tc>
      </w:tr>
      <w:tr>
        <w:tc>
          <w:tcPr>
            <w:tcW w:type="dxa" w:w="2880"/>
          </w:tcPr>
          <w:p>
            <w:r>
              <w:t>Consulta de estadísticas</w:t>
            </w:r>
          </w:p>
        </w:tc>
        <w:tc>
          <w:tcPr>
            <w:tcW w:type="dxa" w:w="2880"/>
          </w:tcPr>
          <w:p>
            <w:r>
              <w:t>6.2, 7.5</w:t>
            </w:r>
          </w:p>
        </w:tc>
        <w:tc>
          <w:tcPr>
            <w:tcW w:type="dxa" w:w="2880"/>
          </w:tcPr>
          <w:p>
            <w:r>
              <w:t>Cumple técnicamente (misma pantalla que reportes).</w:t>
            </w:r>
          </w:p>
        </w:tc>
      </w:tr>
      <w:tr>
        <w:tc>
          <w:tcPr>
            <w:tcW w:type="dxa" w:w="2880"/>
          </w:tcPr>
          <w:p>
            <w:r>
              <w:t>Aprobación de conductores</w:t>
            </w:r>
          </w:p>
        </w:tc>
        <w:tc>
          <w:tcPr>
            <w:tcW w:type="dxa" w:w="2880"/>
          </w:tcPr>
          <w:p>
            <w:r>
              <w:t>7.3 (reasignado desde Administrador)</w:t>
            </w:r>
          </w:p>
        </w:tc>
        <w:tc>
          <w:tcPr>
            <w:tcW w:type="dxa" w:w="2880"/>
          </w:tcPr>
          <w:p>
            <w:r>
              <w:t>NUEVO — cumple técnicamente.</w:t>
            </w:r>
          </w:p>
        </w:tc>
      </w:tr>
      <w:tr>
        <w:tc>
          <w:tcPr>
            <w:tcW w:type="dxa" w:w="2880"/>
          </w:tcPr>
          <w:p>
            <w:r>
              <w:t>Revisión de vehículos</w:t>
            </w:r>
          </w:p>
        </w:tc>
        <w:tc>
          <w:tcPr>
            <w:tcW w:type="dxa" w:w="2880"/>
          </w:tcPr>
          <w:p>
            <w:r>
              <w:t>7.2 (reasignado desde Administrador)</w:t>
            </w:r>
          </w:p>
        </w:tc>
        <w:tc>
          <w:tcPr>
            <w:tcW w:type="dxa" w:w="2880"/>
          </w:tcPr>
          <w:p>
            <w:r>
              <w:t>NUEVO — cumple técnicamente.</w:t>
            </w:r>
          </w:p>
        </w:tc>
      </w:tr>
      <w:tr>
        <w:tc>
          <w:tcPr>
            <w:tcW w:type="dxa" w:w="2880"/>
          </w:tcPr>
          <w:p>
            <w:r>
              <w:t>Gestión de reclamos</w:t>
            </w:r>
          </w:p>
        </w:tc>
        <w:tc>
          <w:tcPr>
            <w:tcW w:type="dxa" w:w="2880"/>
          </w:tcPr>
          <w:p>
            <w:r>
              <w:t>7.6 (reasignado desde Administrador)</w:t>
            </w:r>
          </w:p>
        </w:tc>
        <w:tc>
          <w:tcPr>
            <w:tcW w:type="dxa" w:w="2880"/>
          </w:tcPr>
          <w:p>
            <w:r>
              <w:t>NUEVO — cumple técnicamente.</w:t>
            </w:r>
          </w:p>
        </w:tc>
      </w:tr>
      <w:tr>
        <w:tc>
          <w:tcPr>
            <w:tcW w:type="dxa" w:w="2880"/>
          </w:tcPr>
          <w:p>
            <w:r>
              <w:t>Control de rutas / desvío</w:t>
            </w:r>
          </w:p>
        </w:tc>
        <w:tc>
          <w:tcPr>
            <w:tcW w:type="dxa" w:w="2880"/>
          </w:tcPr>
          <w:p>
            <w:r>
              <w:t>no asignado en el original</w:t>
            </w:r>
          </w:p>
        </w:tc>
        <w:tc>
          <w:tcPr>
            <w:tcW w:type="dxa" w:w="2880"/>
          </w:tcPr>
          <w:p>
            <w:r>
              <w:t>NUEVO — parcial, sin desvío manual todavía (propuesto).</w:t>
            </w:r>
          </w:p>
        </w:tc>
      </w:tr>
    </w:tbl>
    <w:p/>
    <w:p>
      <w:pPr>
        <w:pStyle w:val="Heading1"/>
      </w:pPr>
      <w:r>
        <w:t>9. Perfil Tickeador</w:t>
      </w:r>
    </w:p>
    <w:p>
      <w:pPr>
        <w:pStyle w:val="Heading2"/>
      </w:pPr>
      <w:r>
        <w:t>9.1 Descripción</w:t>
      </w:r>
    </w:p>
    <w:p>
      <w:r>
        <w:rPr>
          <w:b w:val="0"/>
          <w:i w:val="0"/>
        </w:rPr>
        <w:t>El perfil Tickeador está orientado al personal que registra la salida/llegada de una unidad en una estación (Registro de Terminal, DOM-027 del Documento 1 espejo). CORRECCIÓN respecto al original: no "supervisa operaciones" de forma genérica ni consulta "unidades activas" como una lista — el flujo real es buscar UNA unidad puntual por placa/QR y registrar su paso. Además, hay dos implementaciones activas y sin consolidar que escriben la misma colección station_logs (docs/DEUDA_TECNICA.md ítem 2, "crítico y bloqueante").</w:t>
      </w:r>
    </w:p>
    <w:p>
      <w:pPr>
        <w:pStyle w:val="Heading2"/>
      </w:pPr>
      <w:r>
        <w:t>9.2 Inventario de Pantallas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Nombre funcional</w:t>
            </w:r>
          </w:p>
        </w:tc>
        <w:tc>
          <w:tcPr>
            <w:tcW w:type="dxa" w:w="2160"/>
          </w:tcPr>
          <w:p>
            <w:r>
              <w:rPr>
                <w:b/>
              </w:rPr>
              <w:t>Descripción</w:t>
            </w:r>
          </w:p>
        </w:tc>
        <w:tc>
          <w:tcPr>
            <w:tcW w:type="dxa" w:w="2160"/>
          </w:tcPr>
          <w:p>
            <w:r>
              <w:rPr>
                <w:b/>
              </w:rPr>
              <w:t>Estado real (2026-09-13)</w:t>
            </w:r>
          </w:p>
        </w:tc>
      </w:tr>
      <w:tr>
        <w:tc>
          <w:tcPr>
            <w:tcW w:type="dxa" w:w="2160"/>
          </w:tcPr>
          <w:p>
            <w:r>
              <w:t>TIC-01</w:t>
            </w:r>
          </w:p>
        </w:tc>
        <w:tc>
          <w:tcPr>
            <w:tcW w:type="dxa" w:w="2160"/>
          </w:tcPr>
          <w:p>
            <w:r>
              <w:t>Inicio de sesión</w:t>
            </w:r>
          </w:p>
        </w:tc>
        <w:tc>
          <w:tcPr>
            <w:tcW w:type="dxa" w:w="2160"/>
          </w:tcPr>
          <w:p>
            <w:r>
              <w:t>Acceso al sistema.</w:t>
            </w:r>
          </w:p>
        </w:tc>
        <w:tc>
          <w:tcPr>
            <w:tcW w:type="dxa" w:w="2160"/>
          </w:tcPr>
          <w:p>
            <w:r>
              <w:t>Compartido con Usuario (auth/).</w:t>
            </w:r>
          </w:p>
        </w:tc>
      </w:tr>
      <w:tr>
        <w:tc>
          <w:tcPr>
            <w:tcW w:type="dxa" w:w="2160"/>
          </w:tcPr>
          <w:p>
            <w:r>
              <w:t>TIC-02</w:t>
            </w:r>
          </w:p>
        </w:tc>
        <w:tc>
          <w:tcPr>
            <w:tcW w:type="dxa" w:w="2160"/>
          </w:tcPr>
          <w:p>
            <w:r>
              <w:t>Panel principal</w:t>
            </w:r>
          </w:p>
        </w:tc>
        <w:tc>
          <w:tcPr>
            <w:tcW w:type="dxa" w:w="2160"/>
          </w:tcPr>
          <w:p>
            <w:r>
              <w:t>Vista operativa del servicio.</w:t>
            </w:r>
          </w:p>
        </w:tc>
        <w:tc>
          <w:tcPr>
            <w:tcW w:type="dxa" w:w="2160"/>
          </w:tcPr>
          <w:p>
            <w:r>
              <w:t>Implementada y conectada. TickeadorHomePage (tickeador/presentation/pages/tickeador_home_page.dart) — feature Clean Architecture completa, sobre TickeadorBloc/StationLogEntity.</w:t>
            </w:r>
          </w:p>
        </w:tc>
      </w:tr>
      <w:tr>
        <w:tc>
          <w:tcPr>
            <w:tcW w:type="dxa" w:w="2160"/>
          </w:tcPr>
          <w:p>
            <w:r>
              <w:t>TIC-03</w:t>
            </w:r>
          </w:p>
        </w:tc>
        <w:tc>
          <w:tcPr>
            <w:tcW w:type="dxa" w:w="2160"/>
          </w:tcPr>
          <w:p>
            <w:r>
              <w:t>Unidades activas</w:t>
            </w:r>
          </w:p>
        </w:tc>
        <w:tc>
          <w:tcPr>
            <w:tcW w:type="dxa" w:w="2160"/>
          </w:tcPr>
          <w:p>
            <w:r>
              <w:t>Consulta de unidades en operación.</w:t>
            </w:r>
          </w:p>
        </w:tc>
        <w:tc>
          <w:tcPr>
            <w:tcW w:type="dxa" w:w="2160"/>
          </w:tcPr>
          <w:p>
            <w:r>
              <w:t>Implementada distinta a como se describe: NO es un listado/consulta de unidades activas — TickeadorHomePage llama a QRScannerPage (línea 58) para buscar UNA unidad puntual por placa/QR, no para listar todas las unidades en servicio.</w:t>
            </w:r>
          </w:p>
        </w:tc>
      </w:tr>
      <w:tr>
        <w:tc>
          <w:tcPr>
            <w:tcW w:type="dxa" w:w="2160"/>
          </w:tcPr>
          <w:p>
            <w:r>
              <w:t>TIC-04</w:t>
            </w:r>
          </w:p>
        </w:tc>
        <w:tc>
          <w:tcPr>
            <w:tcW w:type="dxa" w:w="2160"/>
          </w:tcPr>
          <w:p>
            <w:r>
              <w:t>Historial</w:t>
            </w:r>
          </w:p>
        </w:tc>
        <w:tc>
          <w:tcPr>
            <w:tcW w:type="dxa" w:w="2160"/>
          </w:tcPr>
          <w:p>
            <w:r>
              <w:t>Registro de operaciones realizadas.</w:t>
            </w:r>
          </w:p>
        </w:tc>
        <w:tc>
          <w:tcPr>
            <w:tcW w:type="dxa" w:w="2160"/>
          </w:tcPr>
          <w:p>
            <w:r>
              <w:t>Implementada y conectada, pero pertenece a la implementación DUPLICADA (driver/), no a la del propio módulo tickeador/. TickeadorOperationsHistoryPage (driver/presentation/pages/tickeador_operations_history_page.dart) es alcanzable desde PerfilPage:468. El módulo tickeador/presentation/pages/ solo tiene 2 archivos (tickeador_home_page.dart, asignar_tickeador_page.dart) — NO tiene su propia pantalla de historial; la "Actividad reciente" se muestra inline dentro de TickeadorHomePage (_buildActividadItem, línea 277).</w:t>
            </w:r>
          </w:p>
        </w:tc>
      </w:tr>
      <w:tr>
        <w:tc>
          <w:tcPr>
            <w:tcW w:type="dxa" w:w="2160"/>
          </w:tcPr>
          <w:p>
            <w:r>
              <w:t>TIC-05</w:t>
            </w:r>
          </w:p>
        </w:tc>
        <w:tc>
          <w:tcPr>
            <w:tcW w:type="dxa" w:w="2160"/>
          </w:tcPr>
          <w:p>
            <w:r>
              <w:t>Perfil</w:t>
            </w:r>
          </w:p>
        </w:tc>
        <w:tc>
          <w:tcPr>
            <w:tcW w:type="dxa" w:w="2160"/>
          </w:tcPr>
          <w:p>
            <w:r>
              <w:t>Información del usuario Tickeador.</w:t>
            </w:r>
          </w:p>
        </w:tc>
        <w:tc>
          <w:tcPr>
            <w:tcW w:type="dxa" w:w="2160"/>
          </w:tcPr>
          <w:p>
            <w:r>
              <w:t>Implementada y conectada, compartida entre roles (misma PerfilPage).</w:t>
            </w:r>
          </w:p>
        </w:tc>
      </w:tr>
    </w:tbl>
    <w:p/>
    <w:p>
      <w:r>
        <w:rPr>
          <w:b w:val="0"/>
          <w:i w:val="0"/>
        </w:rPr>
        <w:t>Confirmación de la duplicidad de docs/DEUDA_TECNICA.md ítem 2 con evidencia adicional de este espejo: TickeadorOperationRegisterPage (driver/presentation/pages/tickeador_operation_register_page.dart, la "otra mitad" de la implementación duplicada de driver/) tiene CERO referencias externas en todo lib/ (confirmado con grep 2026-09-13) — está en la lista de huérfanos a borrar de docs/PLAN_SEGURIDAD_TARIFAS_GPS.md línea 52. Es decir: de las dos implementaciones paralelas que escriben station_logs, la de tickeador/ (TickeadorHomePage) es la que el tickeador usa para REGISTRAR el paso de una unidad, y la de driver/ (TickeadorOperationsHistoryPage) es la que se usa para CONSULTAR el historial — cada implementación quedó viva solo para una mitad del flujo, ninguna de las dos está completa por sí sola.</w:t>
      </w:r>
    </w:p>
    <w:p>
      <w:pPr>
        <w:pStyle w:val="Heading2"/>
      </w:pPr>
      <w:r>
        <w:t>9.3 Flujos Funcionales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Código</w:t>
            </w:r>
          </w:p>
        </w:tc>
        <w:tc>
          <w:tcPr>
            <w:tcW w:type="dxa" w:w="2160"/>
          </w:tcPr>
          <w:p>
            <w:r>
              <w:rPr>
                <w:b/>
              </w:rPr>
              <w:t>Flujo</w:t>
            </w:r>
          </w:p>
        </w:tc>
        <w:tc>
          <w:tcPr>
            <w:tcW w:type="dxa" w:w="2160"/>
          </w:tcPr>
          <w:p>
            <w:r>
              <w:rPr>
                <w:b/>
              </w:rPr>
              <w:t>Objetivo</w:t>
            </w:r>
          </w:p>
        </w:tc>
        <w:tc>
          <w:tcPr>
            <w:tcW w:type="dxa" w:w="2160"/>
          </w:tcPr>
          <w:p>
            <w:r>
              <w:rPr>
                <w:b/>
              </w:rPr>
              <w:t>Estado real</w:t>
            </w:r>
          </w:p>
        </w:tc>
      </w:tr>
      <w:tr>
        <w:tc>
          <w:tcPr>
            <w:tcW w:type="dxa" w:w="2160"/>
          </w:tcPr>
          <w:p>
            <w:r>
              <w:t>FLU-TIC-01</w:t>
            </w:r>
          </w:p>
        </w:tc>
        <w:tc>
          <w:tcPr>
            <w:tcW w:type="dxa" w:w="2160"/>
          </w:tcPr>
          <w:p>
            <w:r>
              <w:t>Supervisión del servicio</w:t>
            </w:r>
          </w:p>
        </w:tc>
        <w:tc>
          <w:tcPr>
            <w:tcW w:type="dxa" w:w="2160"/>
          </w:tcPr>
          <w:p>
            <w:r>
              <w:t>Consultar el estado operativo de las unidades.</w:t>
            </w:r>
          </w:p>
        </w:tc>
        <w:tc>
          <w:tcPr>
            <w:tcW w:type="dxa" w:w="2160"/>
          </w:tcPr>
          <w:p>
            <w:r>
              <w:t>Implementado distinto a como se describe — es búsqueda puntual por placa/QR (TickeadorHomePage/TickeadorBloc), no consulta de una lista de unidades activas.</w:t>
            </w:r>
          </w:p>
        </w:tc>
      </w:tr>
      <w:tr>
        <w:tc>
          <w:tcPr>
            <w:tcW w:type="dxa" w:w="2160"/>
          </w:tcPr>
          <w:p>
            <w:r>
              <w:t>FLU-TIC-02</w:t>
            </w:r>
          </w:p>
        </w:tc>
        <w:tc>
          <w:tcPr>
            <w:tcW w:type="dxa" w:w="2160"/>
          </w:tcPr>
          <w:p>
            <w:r>
              <w:t>Consulta de historial</w:t>
            </w:r>
          </w:p>
        </w:tc>
        <w:tc>
          <w:tcPr>
            <w:tcW w:type="dxa" w:w="2160"/>
          </w:tcPr>
          <w:p>
            <w:r>
              <w:t>Revisar operaciones registradas.</w:t>
            </w:r>
          </w:p>
        </w:tc>
        <w:tc>
          <w:tcPr>
            <w:tcW w:type="dxa" w:w="2160"/>
          </w:tcPr>
          <w:p>
            <w:r>
              <w:t>Vigente, pero sobre la implementación duplicada de driver/ (TickeadorOperationsHistoryPage), no sobre el módulo tickeador/ (ver DEUDA_TECNICA ítem 2).</w:t>
            </w:r>
          </w:p>
        </w:tc>
      </w:tr>
      <w:tr>
        <w:tc>
          <w:tcPr>
            <w:tcW w:type="dxa" w:w="2160"/>
          </w:tcPr>
          <w:p>
            <w:r>
              <w:t>FLU-TIC-03</w:t>
            </w:r>
          </w:p>
        </w:tc>
        <w:tc>
          <w:tcPr>
            <w:tcW w:type="dxa" w:w="2160"/>
          </w:tcPr>
          <w:p>
            <w:r>
              <w:t>Gestión del perfil</w:t>
            </w:r>
          </w:p>
        </w:tc>
        <w:tc>
          <w:tcPr>
            <w:tcW w:type="dxa" w:w="2160"/>
          </w:tcPr>
          <w:p>
            <w:r>
              <w:t>Actualizar información personal.</w:t>
            </w:r>
          </w:p>
        </w:tc>
        <w:tc>
          <w:tcPr>
            <w:tcW w:type="dxa" w:w="2160"/>
          </w:tcPr>
          <w:p>
            <w:r>
              <w:t>Vigente, compartido entre roles.</w:t>
            </w:r>
          </w:p>
        </w:tc>
      </w:tr>
    </w:tbl>
    <w:p/>
    <w:p>
      <w:pPr>
        <w:pStyle w:val="Heading2"/>
      </w:pPr>
      <w:r>
        <w:t>9.4 Transiciones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Desde</w:t>
            </w:r>
          </w:p>
        </w:tc>
        <w:tc>
          <w:tcPr>
            <w:tcW w:type="dxa" w:w="2160"/>
          </w:tcPr>
          <w:p>
            <w:r>
              <w:rPr>
                <w:b/>
              </w:rPr>
              <w:t>Acción</w:t>
            </w:r>
          </w:p>
        </w:tc>
        <w:tc>
          <w:tcPr>
            <w:tcW w:type="dxa" w:w="2160"/>
          </w:tcPr>
          <w:p>
            <w:r>
              <w:rPr>
                <w:b/>
              </w:rPr>
              <w:t>Hacia</w:t>
            </w:r>
          </w:p>
        </w:tc>
        <w:tc>
          <w:tcPr>
            <w:tcW w:type="dxa" w:w="2160"/>
          </w:tcPr>
          <w:p>
            <w:r>
              <w:rPr>
                <w:b/>
              </w:rPr>
              <w:t>Nota</w:t>
            </w:r>
          </w:p>
        </w:tc>
      </w:tr>
      <w:tr>
        <w:tc>
          <w:tcPr>
            <w:tcW w:type="dxa" w:w="2160"/>
          </w:tcPr>
          <w:p>
            <w:r>
              <w:t>Panel principal</w:t>
            </w:r>
          </w:p>
        </w:tc>
        <w:tc>
          <w:tcPr>
            <w:tcW w:type="dxa" w:w="2160"/>
          </w:tcPr>
          <w:p>
            <w:r>
              <w:t>Escanear QR / buscar por placa</w:t>
            </w:r>
          </w:p>
        </w:tc>
        <w:tc>
          <w:tcPr>
            <w:tcW w:type="dxa" w:w="2160"/>
          </w:tcPr>
          <w:p>
            <w:r>
              <w:t>QRScannerPage</w:t>
            </w:r>
          </w:p>
        </w:tc>
        <w:tc>
          <w:tcPr>
            <w:tcW w:type="dxa" w:w="2160"/>
          </w:tcPr>
          <w:p>
            <w:r>
              <w:t>Corregido: no es "Unidades activas" como lista.</w:t>
            </w:r>
          </w:p>
        </w:tc>
      </w:tr>
      <w:tr>
        <w:tc>
          <w:tcPr>
            <w:tcW w:type="dxa" w:w="2160"/>
          </w:tcPr>
          <w:p>
            <w:r>
              <w:t>Panel principal</w:t>
            </w:r>
          </w:p>
        </w:tc>
        <w:tc>
          <w:tcPr>
            <w:tcW w:type="dxa" w:w="2160"/>
          </w:tcPr>
          <w:p>
            <w:r>
              <w:t>Registrar salida/llegada</w:t>
            </w:r>
          </w:p>
        </w:tc>
        <w:tc>
          <w:tcPr>
            <w:tcW w:type="dxa" w:w="2160"/>
          </w:tcPr>
          <w:p>
            <w:r>
              <w:t>(diálogo/acción inline, TickeadorBloc)</w:t>
            </w:r>
          </w:p>
        </w:tc>
        <w:tc>
          <w:tcPr>
            <w:tcW w:type="dxa" w:w="2160"/>
          </w:tcPr>
          <w:p>
            <w:r>
              <w:t>No navega a una pantalla nueva.</w:t>
            </w:r>
          </w:p>
        </w:tc>
      </w:tr>
      <w:tr>
        <w:tc>
          <w:tcPr>
            <w:tcW w:type="dxa" w:w="2160"/>
          </w:tcPr>
          <w:p>
            <w:r>
              <w:t>Perfil (rol tickeador)</w:t>
            </w:r>
          </w:p>
        </w:tc>
        <w:tc>
          <w:tcPr>
            <w:tcW w:type="dxa" w:w="2160"/>
          </w:tcPr>
          <w:p>
            <w:r>
              <w:t>Historial</w:t>
            </w:r>
          </w:p>
        </w:tc>
        <w:tc>
          <w:tcPr>
            <w:tcW w:type="dxa" w:w="2160"/>
          </w:tcPr>
          <w:p>
            <w:r>
              <w:t>TickeadorOperationsHistoryPage</w:t>
            </w:r>
          </w:p>
        </w:tc>
        <w:tc>
          <w:tcPr>
            <w:tcW w:type="dxa" w:w="2160"/>
          </w:tcPr>
          <w:p>
            <w:r>
              <w:t>Corregido: viene de la implementación duplicada de driver/, no de tickeador/.</w:t>
            </w:r>
          </w:p>
        </w:tc>
      </w:tr>
      <w:tr>
        <w:tc>
          <w:tcPr>
            <w:tcW w:type="dxa" w:w="2160"/>
          </w:tcPr>
          <w:p>
            <w:r>
              <w:t>Panel principal</w:t>
            </w:r>
          </w:p>
        </w:tc>
        <w:tc>
          <w:tcPr>
            <w:tcW w:type="dxa" w:w="2160"/>
          </w:tcPr>
          <w:p>
            <w:r>
              <w:t>Perfil</w:t>
            </w:r>
          </w:p>
        </w:tc>
        <w:tc>
          <w:tcPr>
            <w:tcW w:type="dxa" w:w="2160"/>
          </w:tcPr>
          <w:p>
            <w:r>
              <w:t>Perfil</w:t>
            </w:r>
          </w:p>
        </w:tc>
        <w:tc>
          <w:tcPr>
            <w:tcW w:type="dxa" w:w="2160"/>
          </w:tcPr>
          <w:p>
            <w:r/>
          </w:p>
        </w:tc>
      </w:tr>
    </w:tbl>
    <w:p/>
    <w:p>
      <w:pPr>
        <w:pStyle w:val="Heading2"/>
      </w:pPr>
      <w:r>
        <w:t>9.5 Cobertura del contrato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Flujo</w:t>
            </w:r>
          </w:p>
        </w:tc>
        <w:tc>
          <w:tcPr>
            <w:tcW w:type="dxa" w:w="2880"/>
          </w:tcPr>
          <w:p>
            <w:r>
              <w:rPr>
                <w:b/>
              </w:rPr>
              <w:t>Requerimientos cubiertos</w:t>
            </w:r>
          </w:p>
        </w:tc>
        <w:tc>
          <w:tcPr>
            <w:tcW w:type="dxa" w:w="2880"/>
          </w:tcPr>
          <w:p>
            <w:r>
              <w:rPr>
                <w:b/>
              </w:rPr>
              <w:t>Estado técnico real</w:t>
            </w:r>
          </w:p>
        </w:tc>
      </w:tr>
      <w:tr>
        <w:tc>
          <w:tcPr>
            <w:tcW w:type="dxa" w:w="2880"/>
          </w:tcPr>
          <w:p>
            <w:r>
              <w:t>Supervisión del servicio</w:t>
            </w:r>
          </w:p>
        </w:tc>
        <w:tc>
          <w:tcPr>
            <w:tcW w:type="dxa" w:w="2880"/>
          </w:tcPr>
          <w:p>
            <w:r>
              <w:t>3.5</w:t>
            </w:r>
          </w:p>
        </w:tc>
        <w:tc>
          <w:tcPr>
            <w:tcW w:type="dxa" w:w="2880"/>
          </w:tcPr>
          <w:p>
            <w:r>
              <w:t>Cumple con matiz — es búsqueda puntual, no consulta de lista.</w:t>
            </w:r>
          </w:p>
        </w:tc>
      </w:tr>
      <w:tr>
        <w:tc>
          <w:tcPr>
            <w:tcW w:type="dxa" w:w="2880"/>
          </w:tcPr>
          <w:p>
            <w:r>
              <w:t>Consulta de historial</w:t>
            </w:r>
          </w:p>
        </w:tc>
        <w:tc>
          <w:tcPr>
            <w:tcW w:type="dxa" w:w="2880"/>
          </w:tcPr>
          <w:p>
            <w:r>
              <w:t>7.5</w:t>
            </w:r>
          </w:p>
        </w:tc>
        <w:tc>
          <w:tcPr>
            <w:tcW w:type="dxa" w:w="2880"/>
          </w:tcPr>
          <w:p>
            <w:r>
              <w:t>Cumple, sobre una implementación duplicada sin consolidar (deuda técnica activa).</w:t>
            </w:r>
          </w:p>
        </w:tc>
      </w:tr>
    </w:tbl>
    <w:p/>
    <w:p>
      <w:pPr>
        <w:pStyle w:val="Heading1"/>
      </w:pPr>
      <w:r>
        <w:t>10. Matriz General de Cobertura del Contrato</w:t>
      </w:r>
    </w:p>
    <w:p>
      <w:r>
        <w:rPr>
          <w:b w:val="0"/>
          <w:i w:val="0"/>
        </w:rPr>
        <w:t>La matriz original se conserva en su estructura (módulo del contrato x actor), pero los valores de "Administrador" y "Presidente" se corrigen para reflejar el hallazgo central de este espejo (sección 8: vehículos/incidencias son de Presidente, no de Administrador), y se agrega una fila 9 con una nota sobre el mecanismo de cambio de perfil, que atraviesa a todos los actores por igual y no pertenece a ningún módulo del contrato original.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Módulo del contrato</w:t>
            </w:r>
          </w:p>
        </w:tc>
        <w:tc>
          <w:tcPr>
            <w:tcW w:type="dxa" w:w="1440"/>
          </w:tcPr>
          <w:p>
            <w:r>
              <w:rPr>
                <w:b/>
              </w:rPr>
              <w:t>Usuario</w:t>
            </w:r>
          </w:p>
        </w:tc>
        <w:tc>
          <w:tcPr>
            <w:tcW w:type="dxa" w:w="1440"/>
          </w:tcPr>
          <w:p>
            <w:r>
              <w:rPr>
                <w:b/>
              </w:rPr>
              <w:t>Conductor</w:t>
            </w:r>
          </w:p>
        </w:tc>
        <w:tc>
          <w:tcPr>
            <w:tcW w:type="dxa" w:w="1440"/>
          </w:tcPr>
          <w:p>
            <w:r>
              <w:rPr>
                <w:b/>
              </w:rPr>
              <w:t>Administrador</w:t>
            </w:r>
          </w:p>
        </w:tc>
        <w:tc>
          <w:tcPr>
            <w:tcW w:type="dxa" w:w="1440"/>
          </w:tcPr>
          <w:p>
            <w:r>
              <w:rPr>
                <w:b/>
              </w:rPr>
              <w:t>Tickeador</w:t>
            </w:r>
          </w:p>
        </w:tc>
        <w:tc>
          <w:tcPr>
            <w:tcW w:type="dxa" w:w="1440"/>
          </w:tcPr>
          <w:p>
            <w:r>
              <w:rPr>
                <w:b/>
              </w:rPr>
              <w:t>Presidente</w:t>
            </w:r>
          </w:p>
        </w:tc>
      </w:tr>
      <w:tr>
        <w:tc>
          <w:tcPr>
            <w:tcW w:type="dxa" w:w="1440"/>
          </w:tcPr>
          <w:p>
            <w:r>
              <w:t>1. Autenticación y Perfiles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2. Billetera Digital y Pagos</w:t>
            </w:r>
          </w:p>
        </w:tc>
        <w:tc>
          <w:tcPr>
            <w:tcW w:type="dxa" w:w="1440"/>
          </w:tcPr>
          <w:p>
            <w:r>
              <w:t>✓ (con bugs de seguridad activos)</w:t>
            </w:r>
          </w:p>
        </w:tc>
        <w:tc>
          <w:tcPr>
            <w:tcW w:type="dxa" w:w="1440"/>
          </w:tcPr>
          <w:p>
            <w:r>
              <w:t>✓ (con bug de saldo duplicado)</w:t>
            </w:r>
          </w:p>
        </w:tc>
        <w:tc>
          <w:tcPr>
            <w:tcW w:type="dxa" w:w="1440"/>
          </w:tcPr>
          <w:p>
            <w:r>
              <w:t>— (corregido: sin supervisión financiera implementada)</w:t>
            </w:r>
          </w:p>
        </w:tc>
        <w:tc>
          <w:tcPr>
            <w:tcW w:type="dxa" w:w="1440"/>
          </w:tcPr>
          <w:p>
            <w:r>
              <w:t>—</w:t>
            </w:r>
          </w:p>
        </w:tc>
        <w:tc>
          <w:tcPr>
            <w:tcW w:type="dxa" w:w="1440"/>
          </w:tcPr>
          <w:p>
            <w:r>
              <w:t>—</w:t>
            </w:r>
          </w:p>
        </w:tc>
      </w:tr>
      <w:tr>
        <w:tc>
          <w:tcPr>
            <w:tcW w:type="dxa" w:w="1440"/>
          </w:tcPr>
          <w:p>
            <w:r>
              <w:t>3. Gestión de Transporte</w:t>
            </w:r>
          </w:p>
        </w:tc>
        <w:tc>
          <w:tcPr>
            <w:tcW w:type="dxa" w:w="1440"/>
          </w:tcPr>
          <w:p>
            <w:r>
              <w:t>Consulta</w:t>
            </w:r>
          </w:p>
        </w:tc>
        <w:tc>
          <w:tcPr>
            <w:tcW w:type="dxa" w:w="1440"/>
          </w:tcPr>
          <w:p>
            <w:r>
              <w:t>✓</w:t>
            </w:r>
          </w:p>
        </w:tc>
        <w:tc>
          <w:tcPr>
            <w:tcW w:type="dxa" w:w="1440"/>
          </w:tcPr>
          <w:p>
            <w:r>
              <w:t>Parcial (solo metadatos de ruta, sin vehículos)</w:t>
            </w:r>
          </w:p>
        </w:tc>
        <w:tc>
          <w:tcPr>
            <w:tcW w:type="dxa" w:w="1440"/>
          </w:tcPr>
          <w:p>
            <w:r>
              <w:t>✓ (registro de paso, implementación duplicada)</w:t>
            </w:r>
          </w:p>
        </w:tc>
        <w:tc>
          <w:tcPr>
            <w:tcW w:type="dxa" w:w="1440"/>
          </w:tcPr>
          <w:p>
            <w:r>
              <w:t>✓ (corregido: aprueba choferes/vehículos, asigna rutas — antes "Consulta")</w:t>
            </w:r>
          </w:p>
        </w:tc>
      </w:tr>
      <w:tr>
        <w:tc>
          <w:tcPr>
            <w:tcW w:type="dxa" w:w="1440"/>
          </w:tcPr>
          <w:p>
            <w:r>
              <w:t>4. Geolocalización y Monitoreo</w:t>
            </w:r>
          </w:p>
        </w:tc>
        <w:tc>
          <w:tcPr>
            <w:tcW w:type="dxa" w:w="1440"/>
          </w:tcPr>
          <w:p>
            <w:r>
              <w:t>✓</w:t>
            </w:r>
          </w:p>
        </w:tc>
        <w:tc>
          <w:tcPr>
            <w:tcW w:type="dxa" w:w="1440"/>
          </w:tcPr>
          <w:p>
            <w:r>
              <w:t>✓ (sin seguimiento de cámara del chofer, propuesto sin ejecutar)</w:t>
            </w:r>
          </w:p>
        </w:tc>
        <w:tc>
          <w:tcPr>
            <w:tcW w:type="dxa" w:w="1440"/>
          </w:tcPr>
          <w:p>
            <w:r>
              <w:t>Sin verificar en profundidad en esta pasada (AdminActiveVehiclesBloc, candidato a huérfano)</w:t>
            </w:r>
          </w:p>
        </w:tc>
        <w:tc>
          <w:tcPr>
            <w:tcW w:type="dxa" w:w="1440"/>
          </w:tcPr>
          <w:p>
            <w:r>
              <w:t>—</w:t>
            </w:r>
          </w:p>
        </w:tc>
        <w:tc>
          <w:tcPr>
            <w:tcW w:type="dxa" w:w="1440"/>
          </w:tcPr>
          <w:p>
            <w:r>
              <w:t>Consulta (VerRutaChoferPage es geometría estática, no posición GPS en vivo)</w:t>
            </w:r>
          </w:p>
        </w:tc>
      </w:tr>
      <w:tr>
        <w:tc>
          <w:tcPr>
            <w:tcW w:type="dxa" w:w="1440"/>
          </w:tcPr>
          <w:p>
            <w:r>
              <w:t>5. Interacción y Experiencia de Usuario</w:t>
            </w:r>
          </w:p>
        </w:tc>
        <w:tc>
          <w:tcPr>
            <w:tcW w:type="dxa" w:w="1440"/>
          </w:tcPr>
          <w:p>
            <w:r>
              <w:t>✓ (parcial — falta calificación pasajero→chofer)</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6. Estadísticas y Recompensas</w:t>
            </w:r>
          </w:p>
        </w:tc>
        <w:tc>
          <w:tcPr>
            <w:tcW w:type="dxa" w:w="1440"/>
          </w:tcPr>
          <w:p>
            <w:r>
              <w:t>Parcial (sin gráficos de gasto)</w:t>
            </w:r>
          </w:p>
        </w:tc>
        <w:tc>
          <w:tcPr>
            <w:tcW w:type="dxa" w:w="1440"/>
          </w:tcPr>
          <w:p>
            <w:r>
              <w:t>✓</w:t>
            </w:r>
          </w:p>
        </w:tc>
        <w:tc>
          <w:tcPr>
            <w:tcW w:type="dxa" w:w="1440"/>
          </w:tcPr>
          <w:p>
            <w:r>
              <w:t>Consulta</w:t>
            </w:r>
          </w:p>
        </w:tc>
        <w:tc>
          <w:tcPr>
            <w:tcW w:type="dxa" w:w="1440"/>
          </w:tcPr>
          <w:p>
            <w:r>
              <w:t>Consulta</w:t>
            </w:r>
          </w:p>
        </w:tc>
        <w:tc>
          <w:tcPr>
            <w:tcW w:type="dxa" w:w="1440"/>
          </w:tcPr>
          <w:p>
            <w:r>
              <w:t>✓</w:t>
            </w:r>
          </w:p>
        </w:tc>
      </w:tr>
      <w:tr>
        <w:tc>
          <w:tcPr>
            <w:tcW w:type="dxa" w:w="1440"/>
          </w:tcPr>
          <w:p>
            <w:r>
              <w:t>7. Módulo Administrativo</w:t>
            </w:r>
          </w:p>
        </w:tc>
        <w:tc>
          <w:tcPr>
            <w:tcW w:type="dxa" w:w="1440"/>
          </w:tcPr>
          <w:p>
            <w:r>
              <w:t>—</w:t>
            </w:r>
          </w:p>
        </w:tc>
        <w:tc>
          <w:tcPr>
            <w:tcW w:type="dxa" w:w="1440"/>
          </w:tcPr>
          <w:p>
            <w:r>
              <w:t>—</w:t>
            </w:r>
          </w:p>
        </w:tc>
        <w:tc>
          <w:tcPr>
            <w:tcW w:type="dxa" w:w="1440"/>
          </w:tcPr>
          <w:p>
            <w:r>
              <w:t>Parcial (usuarios, beneficios, privilegios — sin vehículos/transacciones/incidencias)</w:t>
            </w:r>
          </w:p>
        </w:tc>
        <w:tc>
          <w:tcPr>
            <w:tcW w:type="dxa" w:w="1440"/>
          </w:tcPr>
          <w:p>
            <w:r>
              <w:t>Parcial</w:t>
            </w:r>
          </w:p>
        </w:tc>
        <w:tc>
          <w:tcPr>
            <w:tcW w:type="dxa" w:w="1440"/>
          </w:tcPr>
          <w:p>
            <w:r>
              <w:t>✓ (corregido: aprobación de choferes/vehículos, reclamos — antes "Consulta")</w:t>
            </w:r>
          </w:p>
        </w:tc>
      </w:tr>
      <w:tr>
        <w:tc>
          <w:tcPr>
            <w:tcW w:type="dxa" w:w="1440"/>
          </w:tcPr>
          <w:p>
            <w:r>
              <w:t>8. Inteligencia Artificial</w:t>
            </w:r>
          </w:p>
        </w:tc>
        <w:tc>
          <w:tcPr>
            <w:tcW w:type="dxa" w:w="1440"/>
          </w:tcPr>
          <w:p>
            <w:r>
              <w:t>— (corregido: no implementado, no "✓")</w:t>
            </w:r>
          </w:p>
        </w:tc>
        <w:tc>
          <w:tcPr>
            <w:tcW w:type="dxa" w:w="1440"/>
          </w:tcPr>
          <w:p>
            <w:r>
              <w:t>— (corregido: no implementado)</w:t>
            </w:r>
          </w:p>
        </w:tc>
        <w:tc>
          <w:tcPr>
            <w:tcW w:type="dxa" w:w="1440"/>
          </w:tcPr>
          <w:p>
            <w:r>
              <w:t>—</w:t>
            </w:r>
          </w:p>
        </w:tc>
        <w:tc>
          <w:tcPr>
            <w:tcW w:type="dxa" w:w="1440"/>
          </w:tcPr>
          <w:p>
            <w:r>
              <w:t>—</w:t>
            </w:r>
          </w:p>
        </w:tc>
        <w:tc>
          <w:tcPr>
            <w:tcW w:type="dxa" w:w="1440"/>
          </w:tcPr>
          <w:p>
            <w:r>
              <w:t>—</w:t>
            </w:r>
          </w:p>
        </w:tc>
      </w:tr>
    </w:tbl>
    <w:p/>
    <w:p>
      <w:r>
        <w:rPr>
          <w:b w:val="0"/>
          <w:i w:val="0"/>
        </w:rPr>
        <w:t>Leyenda de Niveles de Acceso y Operación (se conserva del original):</w:t>
      </w:r>
    </w:p>
    <w:p>
      <w:pPr>
        <w:pStyle w:val="ListBullet"/>
      </w:pPr>
      <w:r>
        <w:t>✓ (Acceso Total y Ejecución): el actor realiza acciones directas y completas dentro del módulo.</w:t>
      </w:r>
    </w:p>
    <w:p>
      <w:pPr>
        <w:pStyle w:val="ListBullet"/>
      </w:pPr>
      <w:r>
        <w:t>Consulta: el actor únicamente puede visualizar métricas, datos o mapas sin posibilidad de alterar la información.</w:t>
      </w:r>
    </w:p>
    <w:p>
      <w:pPr>
        <w:pStyle w:val="ListBullet"/>
      </w:pPr>
      <w:r>
        <w:t>Supervisión: el actor tiene capacidades de control, auditoría, aprobación o resolución de incidencias sobre las operaciones del módulo.</w:t>
      </w:r>
    </w:p>
    <w:p>
      <w:pPr>
        <w:pStyle w:val="ListBullet"/>
      </w:pPr>
      <w:r>
        <w:t>Parcial: el actor accede a un subconjunto restringido de funciones operativas dentro del módulo.</w:t>
      </w:r>
    </w:p>
    <w:p>
      <w:pPr>
        <w:pStyle w:val="ListBullet"/>
      </w:pPr>
      <w:r>
        <w:t>— (Sin acceso): el módulo no aplica ni presenta interfaz para el actor.</w:t>
      </w:r>
    </w:p>
    <w:p>
      <w:r>
        <w:rPr>
          <w:b w:val="0"/>
          <w:i w:val="0"/>
        </w:rPr>
        <w:t>Corrección de fondo respecto al original: la columna "Administrador" del módulo 8 (Inteligencia Artificial) decía "Supervisión" y la de "Usuario" decía "✓" en el original — ambas se corrigen a "—" porque no existe ningún motor de IA real en el código (ver 4.2 y DOM-023/DOM-024 del Documento 1 espejo). El módulo 2 (Billetera) para Administrador pasa de "Supervisión" a "—" porque no se encontró ninguna pantalla real de supervisión financiera (ver 7.3, FLU-ADM-04).</w:t>
      </w:r>
    </w:p>
    <w:p>
      <w:pPr>
        <w:pStyle w:val="Heading1"/>
      </w:pPr>
      <w:r>
        <w:t>Conclusión del Documento</w:t>
      </w:r>
    </w:p>
    <w:p>
      <w:r>
        <w:rPr>
          <w:b w:val="0"/>
          <w:i w:val="0"/>
        </w:rPr>
        <w:t>El Diseño Funcional real de Mi Ruta coincide con el original en la mayoría de las pantallas de Usuario y Conductor (la brecha ahí es sobre todo de huérfanos puntuales y matices de "cómo", no de "si existe"). La brecha más grande y mejor evidenciada de este espejo es estructural: el original reparte gestión-de-vehículos e incidencias en Administrador y trata a Presidente como un rol de solo consulta; el código real hace exactamente lo contrario — Presidente es el rol operativo más activo del sistema (aprueba choferes y vehículos, asigna rutas y tickeadores, resuelve reclamos), y Administrador queda acotado a usuarios/roles/privilegios/beneficios/metadatos de ruta. La segunda brecha más grande es de duplicación sin consolidar: Tickeador tiene su registro de operación en un módulo (tickeador/) y su historial en otro (driver/), ninguno completo por sí solo. La tercera es de flujos de pago que siguen siendo "cliente-confiable" con bugs de seguridad activos y documentados (auto-aprobación de recargas, doble cobro de QR, doble conteo de saldo del chofer) — el modelo de pago está además en rediseño según docs/PLAN_SEGURIDAD_TARIFAS_GPS.md (panel de tarifas por distancia, aviso de bajada), propuesto pero sin ejecutar a la fecha de este espejo; se documentó aquí el estado ACTUAL del código, no el plan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