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4.2</w:t>
      </w:r>
    </w:p>
    <w:p>
      <w:pPr>
        <w:pStyle w:val="Title"/>
      </w:pPr>
      <w:r>
        <w:t>Diagramas de Clases</w:t>
      </w:r>
    </w:p>
    <w:p>
      <w:pPr>
        <w:pStyle w:val="Heading1"/>
      </w:pPr>
      <w:r>
        <w:t>ESPEJO (estado real, 2026-09-13)</w:t>
      </w:r>
    </w:p>
    <w:p>
      <w:r>
        <w:t>Nota de este espejo: este documento reescribe el "Documento 4.2 Diagramas de Clases.docx" original (404 párrafos, 174 tablas — el documento más grande de la serie 4.x) contrastando cada clase contra el código real, reusando sin repetir la investigación de docs/specs/claude Documento 1 Modelo del Dominio.docx (DOM-XXX), docs/specs/claude Documento 2 Diseño Funcional.docx (FLU-XXX, inventario de pantallas por actor) y docs/specs/claude Documento 4.1 Casos de Uso.docx (CU-XXX, ya corregido en esta misma tarea). El original no se modifica.</w:t>
      </w:r>
    </w:p>
    <w:p>
      <w:r>
        <w:t>HALLAZGO ESTRUCTURAL PRINCIPAL, aplicable a las 32 clases de Control (CLS-CTR) y Límite (CLS-BND) del documento completo: el original modela el sistema con el patrón clásico Entidad-Control-Límite (estilo Java/OOP en capas, con clases "XController" que exponen métodos como iniciarSesion(), consultarSaldo(), etc.). El código real de Mi Ruta sigue Clean Architecture con BLoC (ver CLAUDE.md): no existe ninguna clase literal llamada "AuthController", "BilleteraController", etc., con esos métodos exactos. La responsabilidad equivalente está repartida entre BLoCs (presentation/bloc/), UseCases (domain/usecases/), Repositories (domain/repositories/ + data/repositories/) y Services (domain/services/) — un reparto de responsabilidades real, no una clase única por controlador. Esto NO se marca como "NO IMPLEMENTADO" para cada método individual (la funcionalidad casi siempre SÍ existe, solo que repartida distinto) — se marca una sola vez aquí, y cada clase de Control recibe abajo una anotación "Estado real" señalando qué BLoC/UseCase/Service real cubre su responsabilidad, sin verificar método por método (sería fabricar una correspondencia 1:1 que no existe en el código).</w:t>
      </w:r>
    </w:p>
    <w:p>
      <w:r>
        <w:t>SEGUNDO HALLAZGO, de fondo y no solo de forma: por esta misma razón, se aplica el mismo criterio de eficiencia explícito de esta tarea ("un grep del nombre de la clase + una lectura rápida de su definición alcanza") — se reutiliza intensivamente la verificación ya hecha en los espejos de Documento 1 y 2 en vez de repetir un grep por cada uno de los 174 tablas. Las tablas de Atributos y Métodos de cada clase de Control/Límite se conservan TAL CUAL el original (son el diseño intencional en el paradigma Entidad-Control-Límite, no verificable 1:1 contra el código por la razón de arriba); las tablas de Vistas que agrupa, Relaciones e Info General SÍ se corrigen o confirman contra el inventario real de pantallas (Documento 2 espejo).</w:t>
      </w:r>
    </w:p>
    <w:p>
      <w:r>
        <w:t>TERCER HALLAZGO, de completitud del propio original: la sección 6.1 "Clases del Dominio" declara en su índice (tabla 7.3.1, sección 7) 12 clases de dominio (CLS-DOM-001 a CLS-DOM-012), pero el cuerpo del documento SOLO desarrolla la ficha completa de UNA — CLS-DOM-001 Usuario (más el enum CLS-ENU-001 RolUsuario) — antes de saltar directo a "6.2 Clases de Control". Las otras 11 clases de dominio (Vehículo, Ruta, Viaje, Pago, Billetera, Transacción, Notificación, Incidencia, Reporte, Estadística, Predicción) nunca reciben su propia ficha de Atributos/Métodos en el original — solo aparecen mencionadas en el índice. Este espejo no rellena esa ficha faltante con atributos inventados (violaría la regla de no fabricar contenido no verificado); en su lugar, agrega para esas 11 una tabla de "Estado real" reutilizando directamente lo ya verificado en el Documento 1 espejo (ver sección 6.1 abajo).</w:t>
      </w:r>
    </w:p>
    <w:p>
      <w:r>
        <w:t>CUARTO HALLAZGO, un defecto de numeración dentro del propio original: el índice de clases de Control (tabla 7.3.2) y las tablas de relaciones de otras clases citan "CLS-CTR-012 IncidenciaController" y "CLS-CTR-013 IAController" — pero la sección 6.2 nunca desarrolla una ficha para IncidenciaController, y la única ficha con el número CLS-CTR-012 que sí existe en el cuerpo del documento es la de IAController (con ese mismo número, CTR-012, no CTR-013). Es decir: IncidenciaController tiene un ID reservado en el índice pero CERO ficha propia en el cuerpo, e IAController tiene ficha propia pero con un número que colisiona con el que el índice le dio a IncidenciaController. Se documenta la corrección en la sección 6.2 y en el índice (sección 7).</w:t>
      </w:r>
    </w:p>
    <w:p>
      <w:r>
        <w:t>QUINTO HALLAZGO: la sección 6 ("Plantilla Estructurada de Clase") anuncia 6 subsecciones — 6.1 Dominio, 6.2 Control, 6.3 Límite, 6.4 Servicios Externos, 6.5 Relaciones UML, 6.6 Restricciones — pero el cuerpo del documento SOLO desarrolla 6.1, 6.2 y 6.3 (con sub-secciones 6.3.1 a 6.3.5 por actor). Las secciones 6.4 (Servicios Externos), 6.5 (Relaciones UML) y 6.6 (Restricciones) anunciadas nunca aparecen como secciones propias — los servicios externos (CLS-EXT-001 Firebase Authentication, CLS-EXT-002 Cloud Firestore, CLS-EXT-008 MotorIA) solo se mencionan de paso dentro de las tablas de Relaciones de otras clases, sin nunca tener su propia ficha, y de un rango que sugiere hasta 8 servicios externos (CLS-EXT-001 a CLS-EXT-008) solo 3 quedan nombrados en todo el documento.</w:t>
      </w:r>
    </w:p>
    <w:p>
      <w:pPr>
        <w:pStyle w:val="Heading1"/>
      </w:pPr>
      <w:r>
        <w:t>1. Propósito</w:t>
      </w:r>
    </w:p>
    <w:p>
      <w:r>
        <w:t>Definir la estructura estática del sistema mediante la identificación de las clases que conforman el dominio de la aplicación Mi Ruta, sus atributos, operaciones y relaciones, proporcionando una representación coherente de la arquitectura lógica del software.</w:t>
      </w:r>
    </w:p>
    <w:p>
      <w:r>
        <w:t>Este documento constituye la fuente oficial para la elaboración de los Diagramas de Clases UML del proyecto.</w:t>
      </w:r>
    </w:p>
    <w:p>
      <w:pPr>
        <w:pStyle w:val="Heading1"/>
      </w:pPr>
      <w:r>
        <w:t>2. Objetivos</w:t>
      </w:r>
    </w:p>
    <w:p>
      <w:pPr>
        <w:pStyle w:val="ListBullet"/>
      </w:pPr>
      <w:r>
        <w:t>Identificar las clases que conforman el sistema.</w:t>
      </w:r>
    </w:p>
    <w:p>
      <w:pPr>
        <w:pStyle w:val="ListBullet"/>
      </w:pPr>
      <w:r>
        <w:t>Definir la responsabilidad de cada clase.</w:t>
      </w:r>
    </w:p>
    <w:p>
      <w:pPr>
        <w:pStyle w:val="ListBullet"/>
      </w:pPr>
      <w:r>
        <w:t>Establecer sus atributos y operaciones.</w:t>
      </w:r>
    </w:p>
    <w:p>
      <w:pPr>
        <w:pStyle w:val="ListBullet"/>
      </w:pPr>
      <w:r>
        <w:t>Documentar las relaciones existentes entre ellas.</w:t>
      </w:r>
    </w:p>
    <w:p>
      <w:pPr>
        <w:pStyle w:val="ListBullet"/>
      </w:pPr>
      <w:r>
        <w:t>Mantener la trazabilidad con el Modelo del Dominio y los Casos de Uso.</w:t>
      </w:r>
    </w:p>
    <w:p>
      <w:pPr>
        <w:pStyle w:val="ListBullet"/>
      </w:pPr>
      <w:r>
        <w:t>Servir como base para el diseño e implementación del software.</w:t>
      </w:r>
    </w:p>
    <w:p>
      <w:pPr>
        <w:pStyle w:val="Heading1"/>
      </w:pPr>
      <w:r>
        <w:t>3. Alcance</w:t>
      </w:r>
    </w:p>
    <w:p>
      <w:r>
        <w:t>Este documento comprende todas las clases pertenecientes a los módulos definidos en el contrato del proyecto.</w:t>
      </w:r>
    </w:p>
    <w:p>
      <w:r>
        <w:t>Las clases documentadas representan únicamente el modelo conceptual del sistema y no dependen del lenguaje de programación ni del framework utilizado.</w:t>
      </w:r>
    </w:p>
    <w:p>
      <w:r>
        <w:t>La implementación específica será definida posteriormente dentro de la arquitectura técnica.</w:t>
      </w:r>
    </w:p>
    <w:p>
      <w:pPr>
        <w:pStyle w:val="Heading1"/>
      </w:pPr>
      <w:r>
        <w:t>4. Relación con el Modelo Base UML (MBU)</w:t>
      </w:r>
    </w:p>
    <w:p>
      <w:r>
        <w:t>El presente documento hereda la estructura general definida en el Modelo Base UML (MBU).</w:t>
      </w:r>
    </w:p>
    <w:p>
      <w:r>
        <w:t>Su propósito es documentar únicamente los elementos propios del Diagrama de Clases, evitando duplicar información contenida en otros documentos.</w:t>
      </w:r>
    </w:p>
    <w:p>
      <w:r>
        <w:t>Las relaciones con Casos de Uso, Reglas de Negocio, Flujos Funcionales y Modelo del Dominio se establecen mediante los identificadores unificados del proyecto.</w:t>
      </w:r>
    </w:p>
    <w:p>
      <w:pPr>
        <w:pStyle w:val="Heading1"/>
      </w:pPr>
      <w:r>
        <w:t>5. Identificación de las Clases</w:t>
      </w:r>
    </w:p>
    <w:p>
      <w:r>
        <w:t>Cada clase del sistema utilizará un identificador único siguiendo la convención establecida en el Sistema de Identificadores Unificados.</w:t>
      </w:r>
    </w:p>
    <w:tbl>
      <w:tblPr>
        <w:tblStyle w:val="TableGrid"/>
        <w:tblW w:type="auto" w:w="0"/>
        <w:tblLook w:firstColumn="1" w:firstRow="1" w:lastColumn="0" w:lastRow="0" w:noHBand="0" w:noVBand="1" w:val="04A0"/>
      </w:tblPr>
      <w:tblGrid>
        <w:gridCol w:w="4320"/>
        <w:gridCol w:w="4320"/>
      </w:tblGrid>
      <w:tr>
        <w:tc>
          <w:tcPr>
            <w:tcW w:type="dxa" w:w="4320"/>
          </w:tcPr>
          <w:p>
            <w:r>
              <w:t>Prefijo</w:t>
            </w:r>
          </w:p>
        </w:tc>
        <w:tc>
          <w:tcPr>
            <w:tcW w:type="dxa" w:w="4320"/>
          </w:tcPr>
          <w:p>
            <w:r>
              <w:t>Significado</w:t>
            </w:r>
          </w:p>
        </w:tc>
      </w:tr>
      <w:tr>
        <w:tc>
          <w:tcPr>
            <w:tcW w:type="dxa" w:w="4320"/>
          </w:tcPr>
          <w:p>
            <w:r>
              <w:t>CLS-001</w:t>
            </w:r>
          </w:p>
        </w:tc>
        <w:tc>
          <w:tcPr>
            <w:tcW w:type="dxa" w:w="4320"/>
          </w:tcPr>
          <w:p>
            <w:r>
              <w:t>Primera clase documentada</w:t>
            </w:r>
          </w:p>
        </w:tc>
      </w:tr>
      <w:tr>
        <w:tc>
          <w:tcPr>
            <w:tcW w:type="dxa" w:w="4320"/>
          </w:tcPr>
          <w:p>
            <w:r>
              <w:t>CLS-002</w:t>
            </w:r>
          </w:p>
        </w:tc>
        <w:tc>
          <w:tcPr>
            <w:tcW w:type="dxa" w:w="4320"/>
          </w:tcPr>
          <w:p>
            <w:r>
              <w:t>Segunda clase documentada</w:t>
            </w:r>
          </w:p>
        </w:tc>
      </w:tr>
      <w:tr>
        <w:tc>
          <w:tcPr>
            <w:tcW w:type="dxa" w:w="4320"/>
          </w:tcPr>
          <w:p>
            <w:r>
              <w:t>CLS-003</w:t>
            </w:r>
          </w:p>
        </w:tc>
        <w:tc>
          <w:tcPr>
            <w:tcW w:type="dxa" w:w="4320"/>
          </w:tcPr>
          <w:p>
            <w:r>
              <w:t>...</w:t>
            </w:r>
          </w:p>
        </w:tc>
      </w:tr>
    </w:tbl>
    <w:p/>
    <w:p>
      <w:r>
        <w:t>Los identificadores permanecerán constantes durante todo el ciclo de vida del proyecto.</w:t>
      </w:r>
    </w:p>
    <w:p>
      <w:pPr>
        <w:pStyle w:val="Heading1"/>
      </w:pPr>
      <w:r>
        <w:t>6. Plantilla Estructurada de Clase</w:t>
      </w:r>
    </w:p>
    <w:p>
      <w:r>
        <w:t>La plantilla se organizará según el tipo de clase:</w:t>
      </w:r>
    </w:p>
    <w:p>
      <w:pPr>
        <w:pStyle w:val="ListBullet"/>
      </w:pPr>
      <w:r>
        <w:t>6.1 Clases del Dominio</w:t>
      </w:r>
    </w:p>
    <w:p>
      <w:pPr>
        <w:pStyle w:val="ListBullet"/>
      </w:pPr>
      <w:r>
        <w:t>6.2 Clases de Control</w:t>
      </w:r>
    </w:p>
    <w:p>
      <w:pPr>
        <w:pStyle w:val="ListBullet"/>
      </w:pPr>
      <w:r>
        <w:t>6.3 Clases de Límite (Pantallas)</w:t>
      </w:r>
    </w:p>
    <w:p>
      <w:pPr>
        <w:pStyle w:val="ListBullet"/>
      </w:pPr>
      <w:r>
        <w:t>6.4 Servicios Externos</w:t>
      </w:r>
    </w:p>
    <w:p>
      <w:pPr>
        <w:pStyle w:val="ListBullet"/>
      </w:pPr>
      <w:r>
        <w:t>6.5 Relaciones UML</w:t>
      </w:r>
    </w:p>
    <w:p>
      <w:pPr>
        <w:pStyle w:val="ListBullet"/>
      </w:pPr>
      <w:r>
        <w:t>6.6 Restricciones</w:t>
      </w:r>
    </w:p>
    <w:p>
      <w:r>
        <w:t>Cada clase utilizará la siguiente ficha estructurada (ejemplo del original, sin cambios):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CLS-DOM-001</w:t>
            </w:r>
          </w:p>
        </w:tc>
      </w:tr>
      <w:tr>
        <w:tc>
          <w:tcPr>
            <w:tcW w:type="dxa" w:w="4320"/>
          </w:tcPr>
          <w:p>
            <w:r>
              <w:t>Nombre de la Clase</w:t>
            </w:r>
          </w:p>
        </w:tc>
        <w:tc>
          <w:tcPr>
            <w:tcW w:type="dxa" w:w="4320"/>
          </w:tcPr>
          <w:p>
            <w:r>
              <w:t>Usuario</w:t>
            </w:r>
          </w:p>
        </w:tc>
      </w:tr>
      <w:tr>
        <w:tc>
          <w:tcPr>
            <w:tcW w:type="dxa" w:w="4320"/>
          </w:tcPr>
          <w:p>
            <w:r>
              <w:t>Tipo</w:t>
            </w:r>
          </w:p>
        </w:tc>
        <w:tc>
          <w:tcPr>
            <w:tcW w:type="dxa" w:w="4320"/>
          </w:tcPr>
          <w:p>
            <w:r>
              <w:t>Entidad</w:t>
            </w:r>
          </w:p>
        </w:tc>
      </w:tr>
      <w:tr>
        <w:tc>
          <w:tcPr>
            <w:tcW w:type="dxa" w:w="4320"/>
          </w:tcPr>
          <w:p>
            <w:r>
              <w:t>Descripción</w:t>
            </w:r>
          </w:p>
        </w:tc>
        <w:tc>
          <w:tcPr>
            <w:tcW w:type="dxa" w:w="4320"/>
          </w:tcPr>
          <w:p>
            <w:r>
              <w:t>Representa a una persona registrada en el sistema Mi Ruta que puede autenticarse y acceder a los servicios según su rol.</w:t>
            </w:r>
          </w:p>
        </w:tc>
      </w:tr>
      <w:tr>
        <w:tc>
          <w:tcPr>
            <w:tcW w:type="dxa" w:w="4320"/>
          </w:tcPr>
          <w:p>
            <w:r>
              <w:t>Módulo del Contrato</w:t>
            </w:r>
          </w:p>
        </w:tc>
        <w:tc>
          <w:tcPr>
            <w:tcW w:type="dxa" w:w="4320"/>
          </w:tcPr>
          <w:p>
            <w:r>
              <w:t>1. Módulo de Autenticación y Perfiles</w:t>
            </w:r>
          </w:p>
        </w:tc>
      </w:tr>
      <w:tr>
        <w:tc>
          <w:tcPr>
            <w:tcW w:type="dxa" w:w="4320"/>
          </w:tcPr>
          <w:p>
            <w:r>
              <w:t>Estado</w:t>
            </w:r>
          </w:p>
        </w:tc>
        <w:tc>
          <w:tcPr>
            <w:tcW w:type="dxa" w:w="4320"/>
          </w:tcPr>
          <w:p>
            <w:r>
              <w:t>Diseño</w:t>
            </w:r>
          </w:p>
        </w:tc>
      </w:tr>
    </w:tbl>
    <w:p/>
    <w:p>
      <w:r>
        <w:t>Atributos (ejemplo del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Identificador</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idUsuario</w:t>
            </w:r>
          </w:p>
        </w:tc>
        <w:tc>
          <w:tcPr>
            <w:tcW w:type="dxa" w:w="1728"/>
          </w:tcPr>
          <w:p>
            <w:r>
              <w:t>String</w:t>
            </w:r>
          </w:p>
        </w:tc>
        <w:tc>
          <w:tcPr>
            <w:tcW w:type="dxa" w:w="1728"/>
          </w:tcPr>
          <w:p>
            <w:r>
              <w:t>Privado</w:t>
            </w:r>
          </w:p>
        </w:tc>
        <w:tc>
          <w:tcPr>
            <w:tcW w:type="dxa" w:w="1728"/>
          </w:tcPr>
          <w:p>
            <w:r>
              <w:t>Identificador único del usuario.</w:t>
            </w:r>
          </w:p>
        </w:tc>
      </w:tr>
      <w:tr>
        <w:tc>
          <w:tcPr>
            <w:tcW w:type="dxa" w:w="1728"/>
          </w:tcPr>
          <w:p>
            <w:r>
              <w:t>ATR-002</w:t>
            </w:r>
          </w:p>
        </w:tc>
        <w:tc>
          <w:tcPr>
            <w:tcW w:type="dxa" w:w="1728"/>
          </w:tcPr>
          <w:p>
            <w:r>
              <w:t>nombres</w:t>
            </w:r>
          </w:p>
        </w:tc>
        <w:tc>
          <w:tcPr>
            <w:tcW w:type="dxa" w:w="1728"/>
          </w:tcPr>
          <w:p>
            <w:r>
              <w:t>String</w:t>
            </w:r>
          </w:p>
        </w:tc>
        <w:tc>
          <w:tcPr>
            <w:tcW w:type="dxa" w:w="1728"/>
          </w:tcPr>
          <w:p>
            <w:r>
              <w:t>Privado</w:t>
            </w:r>
          </w:p>
        </w:tc>
        <w:tc>
          <w:tcPr>
            <w:tcW w:type="dxa" w:w="1728"/>
          </w:tcPr>
          <w:p>
            <w:r>
              <w:t>Nombres del usuario.</w:t>
            </w:r>
          </w:p>
        </w:tc>
      </w:tr>
      <w:tr>
        <w:tc>
          <w:tcPr>
            <w:tcW w:type="dxa" w:w="1728"/>
          </w:tcPr>
          <w:p>
            <w:r>
              <w:t>ATR-003</w:t>
            </w:r>
          </w:p>
        </w:tc>
        <w:tc>
          <w:tcPr>
            <w:tcW w:type="dxa" w:w="1728"/>
          </w:tcPr>
          <w:p>
            <w:r>
              <w:t>apellidos</w:t>
            </w:r>
          </w:p>
        </w:tc>
        <w:tc>
          <w:tcPr>
            <w:tcW w:type="dxa" w:w="1728"/>
          </w:tcPr>
          <w:p>
            <w:r>
              <w:t>String</w:t>
            </w:r>
          </w:p>
        </w:tc>
        <w:tc>
          <w:tcPr>
            <w:tcW w:type="dxa" w:w="1728"/>
          </w:tcPr>
          <w:p>
            <w:r>
              <w:t>Privado</w:t>
            </w:r>
          </w:p>
        </w:tc>
        <w:tc>
          <w:tcPr>
            <w:tcW w:type="dxa" w:w="1728"/>
          </w:tcPr>
          <w:p>
            <w:r>
              <w:t>Apellidos del usuario.</w:t>
            </w:r>
          </w:p>
        </w:tc>
      </w:tr>
      <w:tr>
        <w:tc>
          <w:tcPr>
            <w:tcW w:type="dxa" w:w="1728"/>
          </w:tcPr>
          <w:p>
            <w:r>
              <w:t>ATR-004</w:t>
            </w:r>
          </w:p>
        </w:tc>
        <w:tc>
          <w:tcPr>
            <w:tcW w:type="dxa" w:w="1728"/>
          </w:tcPr>
          <w:p>
            <w:r>
              <w:t>correo</w:t>
            </w:r>
          </w:p>
        </w:tc>
        <w:tc>
          <w:tcPr>
            <w:tcW w:type="dxa" w:w="1728"/>
          </w:tcPr>
          <w:p>
            <w:r>
              <w:t>String</w:t>
            </w:r>
          </w:p>
        </w:tc>
        <w:tc>
          <w:tcPr>
            <w:tcW w:type="dxa" w:w="1728"/>
          </w:tcPr>
          <w:p>
            <w:r>
              <w:t>Privado</w:t>
            </w:r>
          </w:p>
        </w:tc>
        <w:tc>
          <w:tcPr>
            <w:tcW w:type="dxa" w:w="1728"/>
          </w:tcPr>
          <w:p>
            <w:r>
              <w:t>Correo electrónico registrado.</w:t>
            </w:r>
          </w:p>
        </w:tc>
      </w:tr>
      <w:tr>
        <w:tc>
          <w:tcPr>
            <w:tcW w:type="dxa" w:w="1728"/>
          </w:tcPr>
          <w:p>
            <w:r>
              <w:t>ATR-005</w:t>
            </w:r>
          </w:p>
        </w:tc>
        <w:tc>
          <w:tcPr>
            <w:tcW w:type="dxa" w:w="1728"/>
          </w:tcPr>
          <w:p>
            <w:r>
              <w:t>telefono</w:t>
            </w:r>
          </w:p>
        </w:tc>
        <w:tc>
          <w:tcPr>
            <w:tcW w:type="dxa" w:w="1728"/>
          </w:tcPr>
          <w:p>
            <w:r>
              <w:t>String</w:t>
            </w:r>
          </w:p>
        </w:tc>
        <w:tc>
          <w:tcPr>
            <w:tcW w:type="dxa" w:w="1728"/>
          </w:tcPr>
          <w:p>
            <w:r>
              <w:t>Privado</w:t>
            </w:r>
          </w:p>
        </w:tc>
        <w:tc>
          <w:tcPr>
            <w:tcW w:type="dxa" w:w="1728"/>
          </w:tcPr>
          <w:p>
            <w:r>
              <w:t>Número telefónico.</w:t>
            </w:r>
          </w:p>
        </w:tc>
      </w:tr>
      <w:tr>
        <w:tc>
          <w:tcPr>
            <w:tcW w:type="dxa" w:w="1728"/>
          </w:tcPr>
          <w:p>
            <w:r>
              <w:t>ATR-006</w:t>
            </w:r>
          </w:p>
        </w:tc>
        <w:tc>
          <w:tcPr>
            <w:tcW w:type="dxa" w:w="1728"/>
          </w:tcPr>
          <w:p>
            <w:r>
              <w:t>fotoPerfil</w:t>
            </w:r>
          </w:p>
        </w:tc>
        <w:tc>
          <w:tcPr>
            <w:tcW w:type="dxa" w:w="1728"/>
          </w:tcPr>
          <w:p>
            <w:r>
              <w:t>String</w:t>
            </w:r>
          </w:p>
        </w:tc>
        <w:tc>
          <w:tcPr>
            <w:tcW w:type="dxa" w:w="1728"/>
          </w:tcPr>
          <w:p>
            <w:r>
              <w:t>Privado</w:t>
            </w:r>
          </w:p>
        </w:tc>
        <w:tc>
          <w:tcPr>
            <w:tcW w:type="dxa" w:w="1728"/>
          </w:tcPr>
          <w:p>
            <w:r>
              <w:t>URL de la fotografía del usuario.</w:t>
            </w:r>
          </w:p>
        </w:tc>
      </w:tr>
      <w:tr>
        <w:tc>
          <w:tcPr>
            <w:tcW w:type="dxa" w:w="1728"/>
          </w:tcPr>
          <w:p>
            <w:r>
              <w:t>ATR-007</w:t>
            </w:r>
          </w:p>
        </w:tc>
        <w:tc>
          <w:tcPr>
            <w:tcW w:type="dxa" w:w="1728"/>
          </w:tcPr>
          <w:p>
            <w:r>
              <w:t>estado</w:t>
            </w:r>
          </w:p>
        </w:tc>
        <w:tc>
          <w:tcPr>
            <w:tcW w:type="dxa" w:w="1728"/>
          </w:tcPr>
          <w:p>
            <w:r>
              <w:t>EstadoUsuario</w:t>
            </w:r>
          </w:p>
        </w:tc>
        <w:tc>
          <w:tcPr>
            <w:tcW w:type="dxa" w:w="1728"/>
          </w:tcPr>
          <w:p>
            <w:r>
              <w:t>Privado</w:t>
            </w:r>
          </w:p>
        </w:tc>
        <w:tc>
          <w:tcPr>
            <w:tcW w:type="dxa" w:w="1728"/>
          </w:tcPr>
          <w:p>
            <w:r>
              <w:t>Estado actual de la cuenta.</w:t>
            </w:r>
          </w:p>
        </w:tc>
      </w:tr>
      <w:tr>
        <w:tc>
          <w:tcPr>
            <w:tcW w:type="dxa" w:w="1728"/>
          </w:tcPr>
          <w:p>
            <w:r>
              <w:t>ATR-008</w:t>
            </w:r>
          </w:p>
        </w:tc>
        <w:tc>
          <w:tcPr>
            <w:tcW w:type="dxa" w:w="1728"/>
          </w:tcPr>
          <w:p>
            <w:r>
              <w:t>fecha Registro</w:t>
            </w:r>
          </w:p>
        </w:tc>
        <w:tc>
          <w:tcPr>
            <w:tcW w:type="dxa" w:w="1728"/>
          </w:tcPr>
          <w:p>
            <w:r>
              <w:t>DateTime</w:t>
            </w:r>
          </w:p>
        </w:tc>
        <w:tc>
          <w:tcPr>
            <w:tcW w:type="dxa" w:w="1728"/>
          </w:tcPr>
          <w:p>
            <w:r>
              <w:t>Privado</w:t>
            </w:r>
          </w:p>
        </w:tc>
        <w:tc>
          <w:tcPr>
            <w:tcW w:type="dxa" w:w="1728"/>
          </w:tcPr>
          <w:p>
            <w:r>
              <w:t>Fecha de creación de la cuenta.</w:t>
            </w:r>
          </w:p>
        </w:tc>
      </w:tr>
    </w:tbl>
    <w:p/>
    <w:p>
      <w:r>
        <w:t>Métodos (ejemplo del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Identificador</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iniciarSesion()</w:t>
            </w:r>
          </w:p>
        </w:tc>
        <w:tc>
          <w:tcPr>
            <w:tcW w:type="dxa" w:w="2160"/>
          </w:tcPr>
          <w:p>
            <w:r>
              <w:t>Boolean</w:t>
            </w:r>
          </w:p>
        </w:tc>
        <w:tc>
          <w:tcPr>
            <w:tcW w:type="dxa" w:w="2160"/>
          </w:tcPr>
          <w:p>
            <w:r>
              <w:t>Autentica al usuario.</w:t>
            </w:r>
          </w:p>
        </w:tc>
      </w:tr>
      <w:tr>
        <w:tc>
          <w:tcPr>
            <w:tcW w:type="dxa" w:w="2160"/>
          </w:tcPr>
          <w:p>
            <w:r>
              <w:t>MET-002</w:t>
            </w:r>
          </w:p>
        </w:tc>
        <w:tc>
          <w:tcPr>
            <w:tcW w:type="dxa" w:w="2160"/>
          </w:tcPr>
          <w:p>
            <w:r>
              <w:t>cerrarSesion()</w:t>
            </w:r>
          </w:p>
        </w:tc>
        <w:tc>
          <w:tcPr>
            <w:tcW w:type="dxa" w:w="2160"/>
          </w:tcPr>
          <w:p>
            <w:r>
              <w:t>Void</w:t>
            </w:r>
          </w:p>
        </w:tc>
        <w:tc>
          <w:tcPr>
            <w:tcW w:type="dxa" w:w="2160"/>
          </w:tcPr>
          <w:p>
            <w:r>
              <w:t>Finaliza la sesión actual.</w:t>
            </w:r>
          </w:p>
        </w:tc>
      </w:tr>
      <w:tr>
        <w:tc>
          <w:tcPr>
            <w:tcW w:type="dxa" w:w="2160"/>
          </w:tcPr>
          <w:p>
            <w:r>
              <w:t>MET-003</w:t>
            </w:r>
          </w:p>
        </w:tc>
        <w:tc>
          <w:tcPr>
            <w:tcW w:type="dxa" w:w="2160"/>
          </w:tcPr>
          <w:p>
            <w:r>
              <w:t>actualizarPerfil()</w:t>
            </w:r>
          </w:p>
        </w:tc>
        <w:tc>
          <w:tcPr>
            <w:tcW w:type="dxa" w:w="2160"/>
          </w:tcPr>
          <w:p>
            <w:r>
              <w:t>Boolean</w:t>
            </w:r>
          </w:p>
        </w:tc>
        <w:tc>
          <w:tcPr>
            <w:tcW w:type="dxa" w:w="2160"/>
          </w:tcPr>
          <w:p>
            <w:r>
              <w:t>Modifica la información personal.</w:t>
            </w:r>
          </w:p>
        </w:tc>
      </w:tr>
      <w:tr>
        <w:tc>
          <w:tcPr>
            <w:tcW w:type="dxa" w:w="2160"/>
          </w:tcPr>
          <w:p>
            <w:r>
              <w:t>MET-004</w:t>
            </w:r>
          </w:p>
        </w:tc>
        <w:tc>
          <w:tcPr>
            <w:tcW w:type="dxa" w:w="2160"/>
          </w:tcPr>
          <w:p>
            <w:r>
              <w:t>cambiarFoto()</w:t>
            </w:r>
          </w:p>
        </w:tc>
        <w:tc>
          <w:tcPr>
            <w:tcW w:type="dxa" w:w="2160"/>
          </w:tcPr>
          <w:p>
            <w:r>
              <w:t>Boolean</w:t>
            </w:r>
          </w:p>
        </w:tc>
        <w:tc>
          <w:tcPr>
            <w:tcW w:type="dxa" w:w="2160"/>
          </w:tcPr>
          <w:p>
            <w:r>
              <w:t>Actualiza la fotografía del perfil.</w:t>
            </w:r>
          </w:p>
        </w:tc>
      </w:tr>
      <w:tr>
        <w:tc>
          <w:tcPr>
            <w:tcW w:type="dxa" w:w="2160"/>
          </w:tcPr>
          <w:p>
            <w:r>
              <w:t>MET-005</w:t>
            </w:r>
          </w:p>
        </w:tc>
        <w:tc>
          <w:tcPr>
            <w:tcW w:type="dxa" w:w="2160"/>
          </w:tcPr>
          <w:p>
            <w:r>
              <w:t>recuperarContraseña()</w:t>
            </w:r>
          </w:p>
        </w:tc>
        <w:tc>
          <w:tcPr>
            <w:tcW w:type="dxa" w:w="2160"/>
          </w:tcPr>
          <w:p>
            <w:r>
              <w:t>Boolean</w:t>
            </w:r>
          </w:p>
        </w:tc>
        <w:tc>
          <w:tcPr>
            <w:tcW w:type="dxa" w:w="2160"/>
          </w:tcPr>
          <w:p>
            <w:r>
              <w:t>Inicia el proceso de recuperación de contraseña.</w:t>
            </w:r>
          </w:p>
        </w:tc>
      </w:tr>
    </w:tbl>
    <w:p/>
    <w:p>
      <w:r>
        <w:t>Relaciones UML (ejemplo del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Tipo</w:t>
            </w:r>
          </w:p>
        </w:tc>
        <w:tc>
          <w:tcPr>
            <w:tcW w:type="dxa" w:w="2160"/>
          </w:tcPr>
          <w:p>
            <w:r>
              <w:t>Clase</w:t>
            </w:r>
          </w:p>
        </w:tc>
        <w:tc>
          <w:tcPr>
            <w:tcW w:type="dxa" w:w="2160"/>
          </w:tcPr>
          <w:p>
            <w:r>
              <w:t>Multiplicidad</w:t>
            </w:r>
          </w:p>
        </w:tc>
        <w:tc>
          <w:tcPr>
            <w:tcW w:type="dxa" w:w="2160"/>
          </w:tcPr>
          <w:p>
            <w:r>
              <w:t>Descripción</w:t>
            </w:r>
          </w:p>
        </w:tc>
      </w:tr>
      <w:tr>
        <w:tc>
          <w:tcPr>
            <w:tcW w:type="dxa" w:w="2160"/>
          </w:tcPr>
          <w:p>
            <w:r>
              <w:t>Asociación</w:t>
            </w:r>
          </w:p>
        </w:tc>
        <w:tc>
          <w:tcPr>
            <w:tcW w:type="dxa" w:w="2160"/>
          </w:tcPr>
          <w:p>
            <w:r>
              <w:t>CLS-DOM-007 Billetera</w:t>
            </w:r>
          </w:p>
        </w:tc>
        <w:tc>
          <w:tcPr>
            <w:tcW w:type="dxa" w:w="2160"/>
          </w:tcPr>
          <w:p>
            <w:r>
              <w:t>1..1</w:t>
            </w:r>
          </w:p>
        </w:tc>
        <w:tc>
          <w:tcPr>
            <w:tcW w:type="dxa" w:w="2160"/>
          </w:tcPr>
          <w:p>
            <w:r>
              <w:t>Cada usuario posee una única billetera digital.</w:t>
            </w:r>
          </w:p>
        </w:tc>
      </w:tr>
      <w:tr>
        <w:tc>
          <w:tcPr>
            <w:tcW w:type="dxa" w:w="2160"/>
          </w:tcPr>
          <w:p>
            <w:r>
              <w:t>Generalización</w:t>
            </w:r>
          </w:p>
        </w:tc>
        <w:tc>
          <w:tcPr>
            <w:tcW w:type="dxa" w:w="2160"/>
          </w:tcPr>
          <w:p>
            <w:r>
              <w:t>CLS-DOM-002 Pasajero</w:t>
            </w:r>
          </w:p>
        </w:tc>
        <w:tc>
          <w:tcPr>
            <w:tcW w:type="dxa" w:w="2160"/>
          </w:tcPr>
          <w:p>
            <w:r>
              <w:t>—</w:t>
            </w:r>
          </w:p>
        </w:tc>
        <w:tc>
          <w:tcPr>
            <w:tcW w:type="dxa" w:w="2160"/>
          </w:tcPr>
          <w:p>
            <w:r>
              <w:t>El pasajero hereda de Usuario.</w:t>
            </w:r>
          </w:p>
        </w:tc>
      </w:tr>
      <w:tr>
        <w:tc>
          <w:tcPr>
            <w:tcW w:type="dxa" w:w="2160"/>
          </w:tcPr>
          <w:p>
            <w:r>
              <w:t>Generalización</w:t>
            </w:r>
          </w:p>
        </w:tc>
        <w:tc>
          <w:tcPr>
            <w:tcW w:type="dxa" w:w="2160"/>
          </w:tcPr>
          <w:p>
            <w:r>
              <w:t>CLS-DOM-003 Conductor</w:t>
            </w:r>
          </w:p>
        </w:tc>
        <w:tc>
          <w:tcPr>
            <w:tcW w:type="dxa" w:w="2160"/>
          </w:tcPr>
          <w:p>
            <w:r>
              <w:t>—</w:t>
            </w:r>
          </w:p>
        </w:tc>
        <w:tc>
          <w:tcPr>
            <w:tcW w:type="dxa" w:w="2160"/>
          </w:tcPr>
          <w:p>
            <w:r>
              <w:t>El conductor hereda de Usuario.</w:t>
            </w:r>
          </w:p>
        </w:tc>
      </w:tr>
      <w:tr>
        <w:tc>
          <w:tcPr>
            <w:tcW w:type="dxa" w:w="2160"/>
          </w:tcPr>
          <w:p>
            <w:r>
              <w:t>Dependencia</w:t>
            </w:r>
          </w:p>
        </w:tc>
        <w:tc>
          <w:tcPr>
            <w:tcW w:type="dxa" w:w="2160"/>
          </w:tcPr>
          <w:p>
            <w:r>
              <w:t>CLS-EXT-001 Firebase Authentication</w:t>
            </w:r>
          </w:p>
        </w:tc>
        <w:tc>
          <w:tcPr>
            <w:tcW w:type="dxa" w:w="2160"/>
          </w:tcPr>
          <w:p>
            <w:r>
              <w:t>—</w:t>
            </w:r>
          </w:p>
        </w:tc>
        <w:tc>
          <w:tcPr>
            <w:tcW w:type="dxa" w:w="2160"/>
          </w:tcPr>
          <w:p>
            <w:r>
              <w:t>Gestiona la autenticación del usuario.</w:t>
            </w:r>
          </w:p>
        </w:tc>
      </w:tr>
    </w:tbl>
    <w:p/>
    <w:p>
      <w:r>
        <w:t>Restricciones (ejemplo del original)</w:t>
      </w:r>
    </w:p>
    <w:tbl>
      <w:tblPr>
        <w:tblStyle w:val="TableGrid"/>
        <w:tblW w:type="auto" w:w="0"/>
        <w:tblLook w:firstColumn="1" w:firstRow="1" w:lastColumn="0" w:lastRow="0" w:noHBand="0" w:noVBand="1" w:val="04A0"/>
      </w:tblPr>
      <w:tblGrid>
        <w:gridCol w:w="4320"/>
        <w:gridCol w:w="4320"/>
      </w:tblGrid>
      <w:tr>
        <w:tc>
          <w:tcPr>
            <w:tcW w:type="dxa" w:w="4320"/>
          </w:tcPr>
          <w:p>
            <w:r>
              <w:t>Identificador</w:t>
            </w:r>
          </w:p>
        </w:tc>
        <w:tc>
          <w:tcPr>
            <w:tcW w:type="dxa" w:w="4320"/>
          </w:tcPr>
          <w:p>
            <w:r>
              <w:t>Restricción</w:t>
            </w:r>
          </w:p>
        </w:tc>
      </w:tr>
      <w:tr>
        <w:tc>
          <w:tcPr>
            <w:tcW w:type="dxa" w:w="4320"/>
          </w:tcPr>
          <w:p>
            <w:r>
              <w:t>RN-001</w:t>
            </w:r>
          </w:p>
        </w:tc>
        <w:tc>
          <w:tcPr>
            <w:tcW w:type="dxa" w:w="4320"/>
          </w:tcPr>
          <w:p>
            <w:r>
              <w:t>El correo electrónico debe ser único.</w:t>
            </w:r>
          </w:p>
        </w:tc>
      </w:tr>
      <w:tr>
        <w:tc>
          <w:tcPr>
            <w:tcW w:type="dxa" w:w="4320"/>
          </w:tcPr>
          <w:p>
            <w:r>
              <w:t>RN-004</w:t>
            </w:r>
          </w:p>
        </w:tc>
        <w:tc>
          <w:tcPr>
            <w:tcW w:type="dxa" w:w="4320"/>
          </w:tcPr>
          <w:p>
            <w:r>
              <w:t>Solo usuarios activos pueden iniciar sesión.</w:t>
            </w:r>
          </w:p>
        </w:tc>
      </w:tr>
      <w:tr>
        <w:tc>
          <w:tcPr>
            <w:tcW w:type="dxa" w:w="4320"/>
          </w:tcPr>
          <w:p>
            <w:r>
              <w:t>RN-009</w:t>
            </w:r>
          </w:p>
        </w:tc>
        <w:tc>
          <w:tcPr>
            <w:tcW w:type="dxa" w:w="4320"/>
          </w:tcPr>
          <w:p>
            <w:r>
              <w:t>El usuario solo puede modificar su propio perfil.</w:t>
            </w:r>
          </w:p>
        </w:tc>
      </w:tr>
    </w:tbl>
    <w:p/>
    <w:p>
      <w:pPr>
        <w:pStyle w:val="Heading1"/>
      </w:pPr>
      <w:r>
        <w:t>6.1 Clases del Dominio</w:t>
      </w:r>
    </w:p>
    <w:p>
      <w:r>
        <w:t>CLS-DOM-001 — Usuario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CLS-DOM-001</w:t>
            </w:r>
          </w:p>
        </w:tc>
      </w:tr>
      <w:tr>
        <w:tc>
          <w:tcPr>
            <w:tcW w:type="dxa" w:w="4320"/>
          </w:tcPr>
          <w:p>
            <w:r>
              <w:t>Nombre de la Clase</w:t>
            </w:r>
          </w:p>
        </w:tc>
        <w:tc>
          <w:tcPr>
            <w:tcW w:type="dxa" w:w="4320"/>
          </w:tcPr>
          <w:p>
            <w:r>
              <w:t>Usuario</w:t>
            </w:r>
          </w:p>
        </w:tc>
      </w:tr>
      <w:tr>
        <w:tc>
          <w:tcPr>
            <w:tcW w:type="dxa" w:w="4320"/>
          </w:tcPr>
          <w:p>
            <w:r>
              <w:t>Tipo</w:t>
            </w:r>
          </w:p>
        </w:tc>
        <w:tc>
          <w:tcPr>
            <w:tcW w:type="dxa" w:w="4320"/>
          </w:tcPr>
          <w:p>
            <w:r>
              <w:t>Entidad</w:t>
            </w:r>
          </w:p>
        </w:tc>
      </w:tr>
      <w:tr>
        <w:tc>
          <w:tcPr>
            <w:tcW w:type="dxa" w:w="4320"/>
          </w:tcPr>
          <w:p>
            <w:r>
              <w:t>Descripción</w:t>
            </w:r>
          </w:p>
        </w:tc>
        <w:tc>
          <w:tcPr>
            <w:tcW w:type="dxa" w:w="4320"/>
          </w:tcPr>
          <w:p>
            <w:r>
              <w:t>Representa a toda persona registrada en el sistema Mi Ruta que puede autenticarse y acceder a las funcionalidades permitidas según su rol dentro de la aplicación. Constituye la clase base de los distintos tipos de usuarios del sistema.</w:t>
            </w:r>
          </w:p>
        </w:tc>
      </w:tr>
      <w:tr>
        <w:tc>
          <w:tcPr>
            <w:tcW w:type="dxa" w:w="4320"/>
          </w:tcPr>
          <w:p>
            <w:r>
              <w:t>Módulo del Contrato</w:t>
            </w:r>
          </w:p>
        </w:tc>
        <w:tc>
          <w:tcPr>
            <w:tcW w:type="dxa" w:w="4320"/>
          </w:tcPr>
          <w:p>
            <w:r>
              <w:t>1. Módulo de Autenticación y Perfiles</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idUsuario</w:t>
            </w:r>
          </w:p>
        </w:tc>
        <w:tc>
          <w:tcPr>
            <w:tcW w:type="dxa" w:w="1728"/>
          </w:tcPr>
          <w:p>
            <w:r>
              <w:t>String</w:t>
            </w:r>
          </w:p>
        </w:tc>
        <w:tc>
          <w:tcPr>
            <w:tcW w:type="dxa" w:w="1728"/>
          </w:tcPr>
          <w:p>
            <w:r>
              <w:t>Privado</w:t>
            </w:r>
          </w:p>
        </w:tc>
        <w:tc>
          <w:tcPr>
            <w:tcW w:type="dxa" w:w="1728"/>
          </w:tcPr>
          <w:p>
            <w:r>
              <w:t>Identificador único del usuario.</w:t>
            </w:r>
          </w:p>
        </w:tc>
      </w:tr>
      <w:tr>
        <w:tc>
          <w:tcPr>
            <w:tcW w:type="dxa" w:w="1728"/>
          </w:tcPr>
          <w:p>
            <w:r>
              <w:t>ATR-002</w:t>
            </w:r>
          </w:p>
        </w:tc>
        <w:tc>
          <w:tcPr>
            <w:tcW w:type="dxa" w:w="1728"/>
          </w:tcPr>
          <w:p>
            <w:r>
              <w:t>nombres</w:t>
            </w:r>
          </w:p>
        </w:tc>
        <w:tc>
          <w:tcPr>
            <w:tcW w:type="dxa" w:w="1728"/>
          </w:tcPr>
          <w:p>
            <w:r>
              <w:t>String</w:t>
            </w:r>
          </w:p>
        </w:tc>
        <w:tc>
          <w:tcPr>
            <w:tcW w:type="dxa" w:w="1728"/>
          </w:tcPr>
          <w:p>
            <w:r>
              <w:t>Privado</w:t>
            </w:r>
          </w:p>
        </w:tc>
        <w:tc>
          <w:tcPr>
            <w:tcW w:type="dxa" w:w="1728"/>
          </w:tcPr>
          <w:p>
            <w:r>
              <w:t>Nombres del usuario.</w:t>
            </w:r>
          </w:p>
        </w:tc>
      </w:tr>
      <w:tr>
        <w:tc>
          <w:tcPr>
            <w:tcW w:type="dxa" w:w="1728"/>
          </w:tcPr>
          <w:p>
            <w:r>
              <w:t>ATR-003</w:t>
            </w:r>
          </w:p>
        </w:tc>
        <w:tc>
          <w:tcPr>
            <w:tcW w:type="dxa" w:w="1728"/>
          </w:tcPr>
          <w:p>
            <w:r>
              <w:t>apellidos</w:t>
            </w:r>
          </w:p>
        </w:tc>
        <w:tc>
          <w:tcPr>
            <w:tcW w:type="dxa" w:w="1728"/>
          </w:tcPr>
          <w:p>
            <w:r>
              <w:t>String</w:t>
            </w:r>
          </w:p>
        </w:tc>
        <w:tc>
          <w:tcPr>
            <w:tcW w:type="dxa" w:w="1728"/>
          </w:tcPr>
          <w:p>
            <w:r>
              <w:t>Privado</w:t>
            </w:r>
          </w:p>
        </w:tc>
        <w:tc>
          <w:tcPr>
            <w:tcW w:type="dxa" w:w="1728"/>
          </w:tcPr>
          <w:p>
            <w:r>
              <w:t>Apellidos del usuario.</w:t>
            </w:r>
          </w:p>
        </w:tc>
      </w:tr>
      <w:tr>
        <w:tc>
          <w:tcPr>
            <w:tcW w:type="dxa" w:w="1728"/>
          </w:tcPr>
          <w:p>
            <w:r>
              <w:t>ATR-004</w:t>
            </w:r>
          </w:p>
        </w:tc>
        <w:tc>
          <w:tcPr>
            <w:tcW w:type="dxa" w:w="1728"/>
          </w:tcPr>
          <w:p>
            <w:r>
              <w:t>correoElectronico</w:t>
            </w:r>
          </w:p>
        </w:tc>
        <w:tc>
          <w:tcPr>
            <w:tcW w:type="dxa" w:w="1728"/>
          </w:tcPr>
          <w:p>
            <w:r>
              <w:t>String</w:t>
            </w:r>
          </w:p>
        </w:tc>
        <w:tc>
          <w:tcPr>
            <w:tcW w:type="dxa" w:w="1728"/>
          </w:tcPr>
          <w:p>
            <w:r>
              <w:t>Privado</w:t>
            </w:r>
          </w:p>
        </w:tc>
        <w:tc>
          <w:tcPr>
            <w:tcW w:type="dxa" w:w="1728"/>
          </w:tcPr>
          <w:p>
            <w:r>
              <w:t>Correo utilizado para autenticación.</w:t>
            </w:r>
          </w:p>
        </w:tc>
      </w:tr>
      <w:tr>
        <w:tc>
          <w:tcPr>
            <w:tcW w:type="dxa" w:w="1728"/>
          </w:tcPr>
          <w:p>
            <w:r>
              <w:t>ATR-005</w:t>
            </w:r>
          </w:p>
        </w:tc>
        <w:tc>
          <w:tcPr>
            <w:tcW w:type="dxa" w:w="1728"/>
          </w:tcPr>
          <w:p>
            <w:r>
              <w:t>telefono</w:t>
            </w:r>
          </w:p>
        </w:tc>
        <w:tc>
          <w:tcPr>
            <w:tcW w:type="dxa" w:w="1728"/>
          </w:tcPr>
          <w:p>
            <w:r>
              <w:t>String</w:t>
            </w:r>
          </w:p>
        </w:tc>
        <w:tc>
          <w:tcPr>
            <w:tcW w:type="dxa" w:w="1728"/>
          </w:tcPr>
          <w:p>
            <w:r>
              <w:t>Privado</w:t>
            </w:r>
          </w:p>
        </w:tc>
        <w:tc>
          <w:tcPr>
            <w:tcW w:type="dxa" w:w="1728"/>
          </w:tcPr>
          <w:p>
            <w:r>
              <w:t>Número telefónico del usuario.</w:t>
            </w:r>
          </w:p>
        </w:tc>
      </w:tr>
      <w:tr>
        <w:tc>
          <w:tcPr>
            <w:tcW w:type="dxa" w:w="1728"/>
          </w:tcPr>
          <w:p>
            <w:r>
              <w:t>ATR-006</w:t>
            </w:r>
          </w:p>
        </w:tc>
        <w:tc>
          <w:tcPr>
            <w:tcW w:type="dxa" w:w="1728"/>
          </w:tcPr>
          <w:p>
            <w:r>
              <w:t>fotografiaPerfil</w:t>
            </w:r>
          </w:p>
        </w:tc>
        <w:tc>
          <w:tcPr>
            <w:tcW w:type="dxa" w:w="1728"/>
          </w:tcPr>
          <w:p>
            <w:r>
              <w:t>String</w:t>
            </w:r>
          </w:p>
        </w:tc>
        <w:tc>
          <w:tcPr>
            <w:tcW w:type="dxa" w:w="1728"/>
          </w:tcPr>
          <w:p>
            <w:r>
              <w:t>Privado</w:t>
            </w:r>
          </w:p>
        </w:tc>
        <w:tc>
          <w:tcPr>
            <w:tcW w:type="dxa" w:w="1728"/>
          </w:tcPr>
          <w:p>
            <w:r>
              <w:t>Imagen de perfil del usuario.</w:t>
            </w:r>
          </w:p>
        </w:tc>
      </w:tr>
      <w:tr>
        <w:tc>
          <w:tcPr>
            <w:tcW w:type="dxa" w:w="1728"/>
          </w:tcPr>
          <w:p>
            <w:r>
              <w:t>ATR-007</w:t>
            </w:r>
          </w:p>
        </w:tc>
        <w:tc>
          <w:tcPr>
            <w:tcW w:type="dxa" w:w="1728"/>
          </w:tcPr>
          <w:p>
            <w:r>
              <w:t>estadoCuenta</w:t>
            </w:r>
          </w:p>
        </w:tc>
        <w:tc>
          <w:tcPr>
            <w:tcW w:type="dxa" w:w="1728"/>
          </w:tcPr>
          <w:p>
            <w:r>
              <w:t>EstadoUsuario</w:t>
            </w:r>
          </w:p>
        </w:tc>
        <w:tc>
          <w:tcPr>
            <w:tcW w:type="dxa" w:w="1728"/>
          </w:tcPr>
          <w:p>
            <w:r>
              <w:t>Privado</w:t>
            </w:r>
          </w:p>
        </w:tc>
        <w:tc>
          <w:tcPr>
            <w:tcW w:type="dxa" w:w="1728"/>
          </w:tcPr>
          <w:p>
            <w:r>
              <w:t>Estado actual de la cuenta (Activa, Suspendida, Pendiente, Eliminada).</w:t>
            </w:r>
          </w:p>
        </w:tc>
      </w:tr>
      <w:tr>
        <w:tc>
          <w:tcPr>
            <w:tcW w:type="dxa" w:w="1728"/>
          </w:tcPr>
          <w:p>
            <w:r>
              <w:t>ATR-008</w:t>
            </w:r>
          </w:p>
        </w:tc>
        <w:tc>
          <w:tcPr>
            <w:tcW w:type="dxa" w:w="1728"/>
          </w:tcPr>
          <w:p>
            <w:r>
              <w:t>fechaRegistro</w:t>
            </w:r>
          </w:p>
        </w:tc>
        <w:tc>
          <w:tcPr>
            <w:tcW w:type="dxa" w:w="1728"/>
          </w:tcPr>
          <w:p>
            <w:r>
              <w:t>DateTime</w:t>
            </w:r>
          </w:p>
        </w:tc>
        <w:tc>
          <w:tcPr>
            <w:tcW w:type="dxa" w:w="1728"/>
          </w:tcPr>
          <w:p>
            <w:r>
              <w:t>Privado</w:t>
            </w:r>
          </w:p>
        </w:tc>
        <w:tc>
          <w:tcPr>
            <w:tcW w:type="dxa" w:w="1728"/>
          </w:tcPr>
          <w:p>
            <w:r>
              <w:t>Fecha de creación de la cuenta.</w:t>
            </w:r>
          </w:p>
        </w:tc>
      </w:tr>
      <w:tr>
        <w:tc>
          <w:tcPr>
            <w:tcW w:type="dxa" w:w="1728"/>
          </w:tcPr>
          <w:p>
            <w:r>
              <w:t>ATR-009</w:t>
            </w:r>
          </w:p>
        </w:tc>
        <w:tc>
          <w:tcPr>
            <w:tcW w:type="dxa" w:w="1728"/>
          </w:tcPr>
          <w:p>
            <w:r>
              <w:t>ultimoAcceso</w:t>
            </w:r>
          </w:p>
        </w:tc>
        <w:tc>
          <w:tcPr>
            <w:tcW w:type="dxa" w:w="1728"/>
          </w:tcPr>
          <w:p>
            <w:r>
              <w:t>DateTime</w:t>
            </w:r>
          </w:p>
        </w:tc>
        <w:tc>
          <w:tcPr>
            <w:tcW w:type="dxa" w:w="1728"/>
          </w:tcPr>
          <w:p>
            <w:r>
              <w:t>Privado</w:t>
            </w:r>
          </w:p>
        </w:tc>
        <w:tc>
          <w:tcPr>
            <w:tcW w:type="dxa" w:w="1728"/>
          </w:tcPr>
          <w:p>
            <w:r>
              <w:t>Fecha y hora del último inicio de sesión.</w:t>
            </w:r>
          </w:p>
        </w:tc>
      </w:tr>
      <w:tr>
        <w:tc>
          <w:tcPr>
            <w:tcW w:type="dxa" w:w="1728"/>
          </w:tcPr>
          <w:p>
            <w:r>
              <w:t>ATR-010</w:t>
            </w:r>
          </w:p>
        </w:tc>
        <w:tc>
          <w:tcPr>
            <w:tcW w:type="dxa" w:w="1728"/>
          </w:tcPr>
          <w:p>
            <w:r>
              <w:t>rol</w:t>
            </w:r>
          </w:p>
        </w:tc>
        <w:tc>
          <w:tcPr>
            <w:tcW w:type="dxa" w:w="1728"/>
          </w:tcPr>
          <w:p>
            <w:r>
              <w:t>RolUsuario</w:t>
            </w:r>
          </w:p>
        </w:tc>
        <w:tc>
          <w:tcPr>
            <w:tcW w:type="dxa" w:w="1728"/>
          </w:tcPr>
          <w:p>
            <w:r>
              <w:t>Privado</w:t>
            </w:r>
          </w:p>
        </w:tc>
        <w:tc>
          <w:tcPr>
            <w:tcW w:type="dxa" w:w="1728"/>
          </w:tcPr>
          <w:p>
            <w:r>
              <w:t>Rol asignado al usuario dentro del sistema.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iniciarSesion()</w:t>
            </w:r>
          </w:p>
        </w:tc>
        <w:tc>
          <w:tcPr>
            <w:tcW w:type="dxa" w:w="2160"/>
          </w:tcPr>
          <w:p>
            <w:r>
              <w:t>Boolean</w:t>
            </w:r>
          </w:p>
        </w:tc>
        <w:tc>
          <w:tcPr>
            <w:tcW w:type="dxa" w:w="2160"/>
          </w:tcPr>
          <w:p>
            <w:r>
              <w:t>Permite autenticar al usuario.</w:t>
            </w:r>
          </w:p>
        </w:tc>
      </w:tr>
      <w:tr>
        <w:tc>
          <w:tcPr>
            <w:tcW w:type="dxa" w:w="2160"/>
          </w:tcPr>
          <w:p>
            <w:r>
              <w:t>MET-002</w:t>
            </w:r>
          </w:p>
        </w:tc>
        <w:tc>
          <w:tcPr>
            <w:tcW w:type="dxa" w:w="2160"/>
          </w:tcPr>
          <w:p>
            <w:r>
              <w:t>cerrarSesion()</w:t>
            </w:r>
          </w:p>
        </w:tc>
        <w:tc>
          <w:tcPr>
            <w:tcW w:type="dxa" w:w="2160"/>
          </w:tcPr>
          <w:p>
            <w:r>
              <w:t>Void</w:t>
            </w:r>
          </w:p>
        </w:tc>
        <w:tc>
          <w:tcPr>
            <w:tcW w:type="dxa" w:w="2160"/>
          </w:tcPr>
          <w:p>
            <w:r>
              <w:t>Finaliza la sesión activa.</w:t>
            </w:r>
          </w:p>
        </w:tc>
      </w:tr>
      <w:tr>
        <w:tc>
          <w:tcPr>
            <w:tcW w:type="dxa" w:w="2160"/>
          </w:tcPr>
          <w:p>
            <w:r>
              <w:t>MET-003</w:t>
            </w:r>
          </w:p>
        </w:tc>
        <w:tc>
          <w:tcPr>
            <w:tcW w:type="dxa" w:w="2160"/>
          </w:tcPr>
          <w:p>
            <w:r>
              <w:t>actualizarPerfil()</w:t>
            </w:r>
          </w:p>
        </w:tc>
        <w:tc>
          <w:tcPr>
            <w:tcW w:type="dxa" w:w="2160"/>
          </w:tcPr>
          <w:p>
            <w:r>
              <w:t>Boolean</w:t>
            </w:r>
          </w:p>
        </w:tc>
        <w:tc>
          <w:tcPr>
            <w:tcW w:type="dxa" w:w="2160"/>
          </w:tcPr>
          <w:p>
            <w:r>
              <w:t>Actualiza la información personal del usuario.</w:t>
            </w:r>
          </w:p>
        </w:tc>
      </w:tr>
      <w:tr>
        <w:tc>
          <w:tcPr>
            <w:tcW w:type="dxa" w:w="2160"/>
          </w:tcPr>
          <w:p>
            <w:r>
              <w:t>MET-004</w:t>
            </w:r>
          </w:p>
        </w:tc>
        <w:tc>
          <w:tcPr>
            <w:tcW w:type="dxa" w:w="2160"/>
          </w:tcPr>
          <w:p>
            <w:r>
              <w:t>cambiarFotografia()</w:t>
            </w:r>
          </w:p>
        </w:tc>
        <w:tc>
          <w:tcPr>
            <w:tcW w:type="dxa" w:w="2160"/>
          </w:tcPr>
          <w:p>
            <w:r>
              <w:t>Boolean</w:t>
            </w:r>
          </w:p>
        </w:tc>
        <w:tc>
          <w:tcPr>
            <w:tcW w:type="dxa" w:w="2160"/>
          </w:tcPr>
          <w:p>
            <w:r>
              <w:t>Actualiza la fotografía del perfil.</w:t>
            </w:r>
          </w:p>
        </w:tc>
      </w:tr>
      <w:tr>
        <w:tc>
          <w:tcPr>
            <w:tcW w:type="dxa" w:w="2160"/>
          </w:tcPr>
          <w:p>
            <w:r>
              <w:t>MET-005</w:t>
            </w:r>
          </w:p>
        </w:tc>
        <w:tc>
          <w:tcPr>
            <w:tcW w:type="dxa" w:w="2160"/>
          </w:tcPr>
          <w:p>
            <w:r>
              <w:t>recuperarContraseña()</w:t>
            </w:r>
          </w:p>
        </w:tc>
        <w:tc>
          <w:tcPr>
            <w:tcW w:type="dxa" w:w="2160"/>
          </w:tcPr>
          <w:p>
            <w:r>
              <w:t>Boolean</w:t>
            </w:r>
          </w:p>
        </w:tc>
        <w:tc>
          <w:tcPr>
            <w:tcW w:type="dxa" w:w="2160"/>
          </w:tcPr>
          <w:p>
            <w:r>
              <w:t>Inicia el proceso de recuperación de contraseña.</w:t>
            </w:r>
          </w:p>
        </w:tc>
      </w:tr>
      <w:tr>
        <w:tc>
          <w:tcPr>
            <w:tcW w:type="dxa" w:w="2160"/>
          </w:tcPr>
          <w:p>
            <w:r>
              <w:t>MET-006</w:t>
            </w:r>
          </w:p>
        </w:tc>
        <w:tc>
          <w:tcPr>
            <w:tcW w:type="dxa" w:w="2160"/>
          </w:tcPr>
          <w:p>
            <w:r>
              <w:t>obtenerRol()</w:t>
            </w:r>
          </w:p>
        </w:tc>
        <w:tc>
          <w:tcPr>
            <w:tcW w:type="dxa" w:w="2160"/>
          </w:tcPr>
          <w:p>
            <w:r>
              <w:t>RolUsuario</w:t>
            </w:r>
          </w:p>
        </w:tc>
        <w:tc>
          <w:tcPr>
            <w:tcW w:type="dxa" w:w="2160"/>
          </w:tcPr>
          <w:p>
            <w:r>
              <w:t>Devuelve el rol asignado al usuario.</w:t>
            </w:r>
          </w:p>
        </w:tc>
      </w:tr>
      <w:tr>
        <w:tc>
          <w:tcPr>
            <w:tcW w:type="dxa" w:w="2160"/>
          </w:tcPr>
          <w:p>
            <w:r>
              <w:t>MET-007</w:t>
            </w:r>
          </w:p>
        </w:tc>
        <w:tc>
          <w:tcPr>
            <w:tcW w:type="dxa" w:w="2160"/>
          </w:tcPr>
          <w:p>
            <w:r>
              <w:t>estaActivo()</w:t>
            </w:r>
          </w:p>
        </w:tc>
        <w:tc>
          <w:tcPr>
            <w:tcW w:type="dxa" w:w="2160"/>
          </w:tcPr>
          <w:p>
            <w:r>
              <w:t>Boolean</w:t>
            </w:r>
          </w:p>
        </w:tc>
        <w:tc>
          <w:tcPr>
            <w:tcW w:type="dxa" w:w="2160"/>
          </w:tcPr>
          <w:p>
            <w:r>
              <w:t>Indica si la cuenta puede utilizar el sistema.</w:t>
            </w:r>
          </w:p>
        </w:tc>
      </w:tr>
    </w:tbl>
    <w:p/>
    <w:p>
      <w:r>
        <w:rPr>
          <w:b/>
        </w:rPr>
        <w:t xml:space="preserve">Estado real (2026-09-13): </w:t>
      </w:r>
      <w:r>
        <w:t>Vigente con diferencias reales de esquema (ver Documento 1 espejo, DOM-001). UserEntity real (lib/features/user/domain/entities/user_entity.dart:5-78) tiene: uid, fullName (NO separado en nombres/apellidos), email, phoneNumber, userType, profileImageUrl, rating, reviewsCount, walletBalance, isActive (bool simple, NO el enum de 4 estados Activa/Suspendida/Pendiente/Eliminada que describe ATR-007 — RN-AUT-009 del Documento 3 espejo confirma que no existe ningún mecanismo de suspensión desde la app), createdAt, updatedAt, activeBenefits, driverRequest, role, roles, managedLines. NO existe un campo "ultimoAcceso" (ATR-009). Los métodos MET-001/002/005 (iniciarSesion/cerrarSesion/recuperarContraseña) NO son métodos de UserEntity — viven en AuthBloc/AuthRemoteDatasourceImpl (auth/), consistente con el hallazgo de paradigma de la portada: UserEntity es una entidad de datos pura (Clean Architecture), no una clase con comportamiento de sesión.</w:t>
      </w:r>
    </w:p>
    <w:p>
      <w:r>
        <w:t>CLS-ENU-001 — RolUsuario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CLS-ENU-001</w:t>
            </w:r>
          </w:p>
        </w:tc>
      </w:tr>
      <w:tr>
        <w:tc>
          <w:tcPr>
            <w:tcW w:type="dxa" w:w="4320"/>
          </w:tcPr>
          <w:p>
            <w:r>
              <w:t>Nombre</w:t>
            </w:r>
          </w:p>
        </w:tc>
        <w:tc>
          <w:tcPr>
            <w:tcW w:type="dxa" w:w="4320"/>
          </w:tcPr>
          <w:p>
            <w:r>
              <w:t>RolUsuario</w:t>
            </w:r>
          </w:p>
        </w:tc>
      </w:tr>
      <w:tr>
        <w:tc>
          <w:tcPr>
            <w:tcW w:type="dxa" w:w="4320"/>
          </w:tcPr>
          <w:p>
            <w:r>
              <w:t>Tipo</w:t>
            </w:r>
          </w:p>
        </w:tc>
        <w:tc>
          <w:tcPr>
            <w:tcW w:type="dxa" w:w="4320"/>
          </w:tcPr>
          <w:p>
            <w:r>
              <w:t>Enumeración</w:t>
            </w:r>
          </w:p>
        </w:tc>
      </w:tr>
      <w:tr>
        <w:tc>
          <w:tcPr>
            <w:tcW w:type="dxa" w:w="4320"/>
          </w:tcPr>
          <w:p>
            <w:r>
              <w:t>Descripción</w:t>
            </w:r>
          </w:p>
        </w:tc>
        <w:tc>
          <w:tcPr>
            <w:tcW w:type="dxa" w:w="4320"/>
          </w:tcPr>
          <w:p>
            <w:r>
              <w:t>Define los roles disponibles para un usuario dentro del sistema Mi Ruta.</w:t>
            </w:r>
          </w:p>
        </w:tc>
      </w:tr>
      <w:tr>
        <w:tc>
          <w:tcPr>
            <w:tcW w:type="dxa" w:w="4320"/>
          </w:tcPr>
          <w:p>
            <w:r>
              <w:t>Estado</w:t>
            </w:r>
          </w:p>
        </w:tc>
        <w:tc>
          <w:tcPr>
            <w:tcW w:type="dxa" w:w="4320"/>
          </w:tcPr>
          <w:p>
            <w:r>
              <w:t>Diseño</w:t>
            </w:r>
          </w:p>
        </w:tc>
      </w:tr>
    </w:tbl>
    <w:p/>
    <w:p>
      <w:r>
        <w:t>Valores (original)</w:t>
      </w:r>
    </w:p>
    <w:tbl>
      <w:tblPr>
        <w:tblStyle w:val="TableGrid"/>
        <w:tblW w:type="auto" w:w="0"/>
        <w:tblLook w:firstColumn="1" w:firstRow="1" w:lastColumn="0" w:lastRow="0" w:noHBand="0" w:noVBand="1" w:val="04A0"/>
      </w:tblPr>
      <w:tblGrid>
        <w:gridCol w:w="4320"/>
        <w:gridCol w:w="4320"/>
      </w:tblGrid>
      <w:tr>
        <w:tc>
          <w:tcPr>
            <w:tcW w:type="dxa" w:w="4320"/>
          </w:tcPr>
          <w:p>
            <w:r>
              <w:t>Valor</w:t>
            </w:r>
          </w:p>
        </w:tc>
        <w:tc>
          <w:tcPr>
            <w:tcW w:type="dxa" w:w="4320"/>
          </w:tcPr>
          <w:p>
            <w:r>
              <w:t>Descripción</w:t>
            </w:r>
          </w:p>
        </w:tc>
      </w:tr>
      <w:tr>
        <w:tc>
          <w:tcPr>
            <w:tcW w:type="dxa" w:w="4320"/>
          </w:tcPr>
          <w:p>
            <w:r>
              <w:t>PASAJERO</w:t>
            </w:r>
          </w:p>
        </w:tc>
        <w:tc>
          <w:tcPr>
            <w:tcW w:type="dxa" w:w="4320"/>
          </w:tcPr>
          <w:p>
            <w:r>
              <w:t>Usuario que utiliza el transporte.</w:t>
            </w:r>
          </w:p>
        </w:tc>
      </w:tr>
      <w:tr>
        <w:tc>
          <w:tcPr>
            <w:tcW w:type="dxa" w:w="4320"/>
          </w:tcPr>
          <w:p>
            <w:r>
              <w:t>CONDUCTOR</w:t>
            </w:r>
          </w:p>
        </w:tc>
        <w:tc>
          <w:tcPr>
            <w:tcW w:type="dxa" w:w="4320"/>
          </w:tcPr>
          <w:p>
            <w:r>
              <w:t>Usuario que opera una unidad de transporte.</w:t>
            </w:r>
          </w:p>
        </w:tc>
      </w:tr>
      <w:tr>
        <w:tc>
          <w:tcPr>
            <w:tcW w:type="dxa" w:w="4320"/>
          </w:tcPr>
          <w:p>
            <w:r>
              <w:t>ADMINISTRADOR</w:t>
            </w:r>
          </w:p>
        </w:tc>
        <w:tc>
          <w:tcPr>
            <w:tcW w:type="dxa" w:w="4320"/>
          </w:tcPr>
          <w:p>
            <w:r>
              <w:t>Usuario encargado de la administración del sistema.</w:t>
            </w:r>
          </w:p>
        </w:tc>
      </w:tr>
      <w:tr>
        <w:tc>
          <w:tcPr>
            <w:tcW w:type="dxa" w:w="4320"/>
          </w:tcPr>
          <w:p>
            <w:r>
              <w:t>TICKEADOR</w:t>
            </w:r>
          </w:p>
        </w:tc>
        <w:tc>
          <w:tcPr>
            <w:tcW w:type="dxa" w:w="4320"/>
          </w:tcPr>
          <w:p>
            <w:r>
              <w:t>Usuario encargado de validar pagos y controlar el acceso.</w:t>
            </w:r>
          </w:p>
        </w:tc>
      </w:tr>
      <w:tr>
        <w:tc>
          <w:tcPr>
            <w:tcW w:type="dxa" w:w="4320"/>
          </w:tcPr>
          <w:p>
            <w:r>
              <w:t>PRESIDENTE</w:t>
            </w:r>
          </w:p>
        </w:tc>
        <w:tc>
          <w:tcPr>
            <w:tcW w:type="dxa" w:w="4320"/>
          </w:tcPr>
          <w:p>
            <w:r>
              <w:t>Usuario con acceso a información ejecutiva y reportes estratégicos.</w:t>
            </w:r>
          </w:p>
        </w:tc>
      </w:tr>
    </w:tbl>
    <w:p/>
    <w:p>
      <w:r>
        <w:rPr>
          <w:b/>
        </w:rPr>
        <w:t xml:space="preserve">Estado real (2026-09-13): </w:t>
      </w:r>
      <w:r>
        <w:t>[MODELADO DISTINTO — no es una enumeración excluyente] RoleHierarchy (lib/features/admin/domain/entities/role_hierarchy.dart:27-34, ver DOM-001 del Documento 1 espejo) confirma que una cuenta puede tener VARIOS roles simultáneos ({driver, presidente} es una combinación válida) — un enum de un solo valor no puede representar eso. El código real usa dos campos en UserEntity: role (String, rol activo por defecto) y roles (List&lt;String&gt;, todos los roles simultáneos). Los valores reales en minúscula/inglés son distintos también: 'user', 'driver', 'admin', 'tickeador', 'presidente' — no los 5 valores en mayúscula/español del original.</w:t>
      </w:r>
    </w:p>
    <w:p>
      <w:r>
        <w:t>Las siguientes 11 clases de dominio están listadas en el índice del original (sección 7.3.1, tabla 172) pero NUNCA reciben su propia ficha de Atributos/Métodos en el cuerpo del documento (ver "TERCER HALLAZGO" en la portada de este espejo). Se documenta su Estado real reutilizando directamente la verificación ya hecha en el Documento 1 espejo, sin fabricar una ficha de atributos que el original nunca definió.</w:t>
      </w:r>
    </w:p>
    <w:tbl>
      <w:tblPr>
        <w:tblStyle w:val="TableGrid"/>
        <w:tblW w:type="auto" w:w="0"/>
        <w:tblLook w:firstColumn="1" w:firstRow="1" w:lastColumn="0" w:lastRow="0" w:noHBand="0" w:noVBand="1" w:val="04A0"/>
      </w:tblPr>
      <w:tblGrid>
        <w:gridCol w:w="2880"/>
        <w:gridCol w:w="2880"/>
        <w:gridCol w:w="2880"/>
      </w:tblGrid>
      <w:tr>
        <w:tc>
          <w:tcPr>
            <w:tcW w:type="dxa" w:w="2880"/>
          </w:tcPr>
          <w:p>
            <w:r>
              <w:t>Clase (según índice del original)</w:t>
            </w:r>
          </w:p>
        </w:tc>
        <w:tc>
          <w:tcPr>
            <w:tcW w:type="dxa" w:w="2880"/>
          </w:tcPr>
          <w:p>
            <w:r>
              <w:t>DOM real</w:t>
            </w:r>
          </w:p>
        </w:tc>
        <w:tc>
          <w:tcPr>
            <w:tcW w:type="dxa" w:w="2880"/>
          </w:tcPr>
          <w:p>
            <w:r>
              <w:t>Estado real (reusado de Documento 1 espejo)</w:t>
            </w:r>
          </w:p>
        </w:tc>
      </w:tr>
      <w:tr>
        <w:tc>
          <w:tcPr>
            <w:tcW w:type="dxa" w:w="2880"/>
          </w:tcPr>
          <w:p>
            <w:r>
              <w:t>CLS-DOM-002 Vehículo</w:t>
            </w:r>
          </w:p>
        </w:tc>
        <w:tc>
          <w:tcPr>
            <w:tcW w:type="dxa" w:w="2880"/>
          </w:tcPr>
          <w:p>
            <w:r>
              <w:t>DOM-006</w:t>
            </w:r>
          </w:p>
        </w:tc>
        <w:tc>
          <w:tcPr>
            <w:tcW w:type="dxa" w:w="2880"/>
          </w:tcPr>
          <w:p>
            <w:r>
              <w:t>Vigente, pero DUPLICADO en dos clases reales distintas: driver/domain/entities/vehicle_entity.dart y tickeador/domain/entities/vehicle_entity.dart, con campos distintos entre sí (DEUDA_TECNICA ítem 2).</w:t>
            </w:r>
          </w:p>
        </w:tc>
      </w:tr>
      <w:tr>
        <w:tc>
          <w:tcPr>
            <w:tcW w:type="dxa" w:w="2880"/>
          </w:tcPr>
          <w:p>
            <w:r>
              <w:t>CLS-DOM-003 Ruta</w:t>
            </w:r>
          </w:p>
        </w:tc>
        <w:tc>
          <w:tcPr>
            <w:tcW w:type="dxa" w:w="2880"/>
          </w:tcPr>
          <w:p>
            <w:r>
              <w:t>DOM-007</w:t>
            </w:r>
          </w:p>
        </w:tc>
        <w:tc>
          <w:tcPr>
            <w:tcW w:type="dxa" w:w="2880"/>
          </w:tcPr>
          <w:p>
            <w:r>
              <w:t>Vigente — RouteEntity (routes/domain/entities/route_entity.dart). El campo `stops` no está operativo (seed de paradas inactivo).</w:t>
            </w:r>
          </w:p>
        </w:tc>
      </w:tr>
      <w:tr>
        <w:tc>
          <w:tcPr>
            <w:tcW w:type="dxa" w:w="2880"/>
          </w:tcPr>
          <w:p>
            <w:r>
              <w:t>CLS-DOM-004 Viaje</w:t>
            </w:r>
          </w:p>
        </w:tc>
        <w:tc>
          <w:tcPr>
            <w:tcW w:type="dxa" w:w="2880"/>
          </w:tcPr>
          <w:p>
            <w:r>
              <w:t>DOM-009</w:t>
            </w:r>
          </w:p>
        </w:tc>
        <w:tc>
          <w:tcPr>
            <w:tcW w:type="dxa" w:w="2880"/>
          </w:tcPr>
          <w:p>
            <w:r>
              <w:t>Vigente pero repartido en TRES entidades sin unificar: PlannedTrip, DriverTripEntity (colección trips) y TripHistoryEntry — no una sola clase Viaje.</w:t>
            </w:r>
          </w:p>
        </w:tc>
      </w:tr>
      <w:tr>
        <w:tc>
          <w:tcPr>
            <w:tcW w:type="dxa" w:w="2880"/>
          </w:tcPr>
          <w:p>
            <w:r>
              <w:t>CLS-DOM-005 Pago</w:t>
            </w:r>
          </w:p>
        </w:tc>
        <w:tc>
          <w:tcPr>
            <w:tcW w:type="dxa" w:w="2880"/>
          </w:tcPr>
          <w:p>
            <w:r>
              <w:t>DOM-014</w:t>
            </w:r>
          </w:p>
        </w:tc>
        <w:tc>
          <w:tcPr>
            <w:tcW w:type="dxa" w:w="2880"/>
          </w:tcPr>
          <w:p>
            <w:r>
              <w:t>NO existe como entidad de dominio propia. El monto lo teclea el chofer manualmente (generateTripCharge); no hay una clase Pago con atributos/métodos.</w:t>
            </w:r>
          </w:p>
        </w:tc>
      </w:tr>
      <w:tr>
        <w:tc>
          <w:tcPr>
            <w:tcW w:type="dxa" w:w="2880"/>
          </w:tcPr>
          <w:p>
            <w:r>
              <w:t>CLS-DOM-006 Billetera</w:t>
            </w:r>
          </w:p>
        </w:tc>
        <w:tc>
          <w:tcPr>
            <w:tcW w:type="dxa" w:w="2880"/>
          </w:tcPr>
          <w:p>
            <w:r>
              <w:t>DOM-011</w:t>
            </w:r>
          </w:p>
        </w:tc>
        <w:tc>
          <w:tcPr>
            <w:tcW w:type="dxa" w:w="2880"/>
          </w:tcPr>
          <w:p>
            <w:r>
              <w:t>Vigente pero NO es una colección/clase independiente — es un mapa embebido `users/{uid}.wallet` (Wallet entity, wallet.dart).</w:t>
            </w:r>
          </w:p>
        </w:tc>
      </w:tr>
      <w:tr>
        <w:tc>
          <w:tcPr>
            <w:tcW w:type="dxa" w:w="2880"/>
          </w:tcPr>
          <w:p>
            <w:r>
              <w:t>CLS-DOM-007 Transacción</w:t>
            </w:r>
          </w:p>
        </w:tc>
        <w:tc>
          <w:tcPr>
            <w:tcW w:type="dxa" w:w="2880"/>
          </w:tcPr>
          <w:p>
            <w:r>
              <w:t>DOM-015</w:t>
            </w:r>
          </w:p>
        </w:tc>
        <w:tc>
          <w:tcPr>
            <w:tcW w:type="dxa" w:w="2880"/>
          </w:tcPr>
          <w:p>
            <w:r>
              <w:t>Vigente como colección Firestore (`transactions`), pero sin una entidad de dominio dedicada encontrada en `domain/entities/` — se maneja vía modelos de datos puntuales (ej. wallet_state.dart, transaction_card.dart), no una clase de dominio propia.</w:t>
            </w:r>
          </w:p>
        </w:tc>
      </w:tr>
      <w:tr>
        <w:tc>
          <w:tcPr>
            <w:tcW w:type="dxa" w:w="2880"/>
          </w:tcPr>
          <w:p>
            <w:r>
              <w:t>CLS-DOM-008 Notificación</w:t>
            </w:r>
          </w:p>
        </w:tc>
        <w:tc>
          <w:tcPr>
            <w:tcW w:type="dxa" w:w="2880"/>
          </w:tcPr>
          <w:p>
            <w:r>
              <w:t>DOM-020</w:t>
            </w:r>
          </w:p>
        </w:tc>
        <w:tc>
          <w:tcPr>
            <w:tcW w:type="dxa" w:w="2880"/>
          </w:tcPr>
          <w:p>
            <w:r>
              <w:t>Vigente — AppNotification (user/domain/entities/app_notification.dart), acotada a 4 tipos (trip/recharge/gift/operational), no genérica como sugiere el original.</w:t>
            </w:r>
          </w:p>
        </w:tc>
      </w:tr>
      <w:tr>
        <w:tc>
          <w:tcPr>
            <w:tcW w:type="dxa" w:w="2880"/>
          </w:tcPr>
          <w:p>
            <w:r>
              <w:t>CLS-DOM-009 Incidencia</w:t>
            </w:r>
          </w:p>
        </w:tc>
        <w:tc>
          <w:tcPr>
            <w:tcW w:type="dxa" w:w="2880"/>
          </w:tcPr>
          <w:p>
            <w:r>
              <w:t>DOM-022</w:t>
            </w:r>
          </w:p>
        </w:tc>
        <w:tc>
          <w:tcPr>
            <w:tcW w:type="dxa" w:w="2880"/>
          </w:tcPr>
          <w:p>
            <w:r>
              <w:t>Vigente, renombrada a "Reclamo" — ClaimEntity (user/domain/entities/claim_entity.dart), vocabulario propio open/resolved (no pending/approved/rejected).</w:t>
            </w:r>
          </w:p>
        </w:tc>
      </w:tr>
      <w:tr>
        <w:tc>
          <w:tcPr>
            <w:tcW w:type="dxa" w:w="2880"/>
          </w:tcPr>
          <w:p>
            <w:r>
              <w:t>CLS-DOM-010 Reporte</w:t>
            </w:r>
          </w:p>
        </w:tc>
        <w:tc>
          <w:tcPr>
            <w:tcW w:type="dxa" w:w="2880"/>
          </w:tcPr>
          <w:p>
            <w:r>
              <w:t>DOM-021</w:t>
            </w:r>
          </w:p>
        </w:tc>
        <w:tc>
          <w:tcPr>
            <w:tcW w:type="dxa" w:w="2880"/>
          </w:tcPr>
          <w:p>
            <w:r>
              <w:t>Vigente — OperationalReport (admin/domain/entities/operational_report.dart).</w:t>
            </w:r>
          </w:p>
        </w:tc>
      </w:tr>
      <w:tr>
        <w:tc>
          <w:tcPr>
            <w:tcW w:type="dxa" w:w="2880"/>
          </w:tcPr>
          <w:p>
            <w:r>
              <w:t>CLS-DOM-011 Estadística</w:t>
            </w:r>
          </w:p>
        </w:tc>
        <w:tc>
          <w:tcPr>
            <w:tcW w:type="dxa" w:w="2880"/>
          </w:tcPr>
          <w:p>
            <w:r>
              <w:t>— (sin DOM propio en Documento 1)</w:t>
            </w:r>
          </w:p>
        </w:tc>
        <w:tc>
          <w:tcPr>
            <w:tcW w:type="dxa" w:w="2880"/>
          </w:tcPr>
          <w:p>
            <w:r>
              <w:t>NO existe una entidad "Estadística" propia. Los indicadores del chofer se calculan en vivo en RendimientoPage/GananciasChoferPage a partir de `trips`, sin una clase de dominio intermedia.</w:t>
            </w:r>
          </w:p>
        </w:tc>
      </w:tr>
      <w:tr>
        <w:tc>
          <w:tcPr>
            <w:tcW w:type="dxa" w:w="2880"/>
          </w:tcPr>
          <w:p>
            <w:r>
              <w:t>CLS-DOM-012 Predicción</w:t>
            </w:r>
          </w:p>
        </w:tc>
        <w:tc>
          <w:tcPr>
            <w:tcW w:type="dxa" w:w="2880"/>
          </w:tcPr>
          <w:p>
            <w:r>
              <w:t>DOM-023</w:t>
            </w:r>
          </w:p>
        </w:tc>
        <w:tc>
          <w:tcPr>
            <w:tcW w:type="dxa" w:w="2880"/>
          </w:tcPr>
          <w:p>
            <w:r>
              <w:t>NO IMPLEMENTADO. Ningún motor de IA real en el código (ver RN-IA, Documento 3 espejo).</w:t>
            </w:r>
          </w:p>
        </w:tc>
      </w:tr>
    </w:tbl>
    <w:p/>
    <w:p>
      <w:pPr>
        <w:pStyle w:val="Heading1"/>
      </w:pPr>
      <w:r>
        <w:t>6.2. Clases de Control</w:t>
      </w:r>
    </w:p>
    <w:p>
      <w:r>
        <w:t>Nota de este espejo (no repetir por cada clase de abajo): ninguna de las 12 clases de esta sección existe como clase literal en el código (ver hallazgo estructural de la portada). Cada ficha conserva sus tablas de Atributos y Métodos originales sin cambios (son el diseño intencional del paradigma Entidad-Control-Límite) y recibe una anotación "Estado real" señalando el BLoC/UseCase/Service/Datasource real que cubre esa responsabilidad.</w:t>
      </w:r>
    </w:p>
    <w:p>
      <w:r>
        <w:t>CLS-CTR-001 — AuthController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CLS-CTR-001</w:t>
            </w:r>
          </w:p>
        </w:tc>
      </w:tr>
      <w:tr>
        <w:tc>
          <w:tcPr>
            <w:tcW w:type="dxa" w:w="4320"/>
          </w:tcPr>
          <w:p>
            <w:r>
              <w:t>Nombre de la Clase</w:t>
            </w:r>
          </w:p>
        </w:tc>
        <w:tc>
          <w:tcPr>
            <w:tcW w:type="dxa" w:w="4320"/>
          </w:tcPr>
          <w:p>
            <w:r>
              <w:t>AuthController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todos los procesos relacionados con la autenticación y gestión de sesiones de los usuarios, actuando como intermediario entre las pantallas de autenticación, las entidades del dominio y los servicios externos.</w:t>
            </w:r>
          </w:p>
        </w:tc>
      </w:tr>
      <w:tr>
        <w:tc>
          <w:tcPr>
            <w:tcW w:type="dxa" w:w="4320"/>
          </w:tcPr>
          <w:p>
            <w:r>
              <w:t>Módulo del Contrato</w:t>
            </w:r>
          </w:p>
        </w:tc>
        <w:tc>
          <w:tcPr>
            <w:tcW w:type="dxa" w:w="4320"/>
          </w:tcPr>
          <w:p>
            <w:r>
              <w:t>1. Módulo de Autenticación y Perfiles</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usuarioActual</w:t>
            </w:r>
          </w:p>
        </w:tc>
        <w:tc>
          <w:tcPr>
            <w:tcW w:type="dxa" w:w="1728"/>
          </w:tcPr>
          <w:p>
            <w:r>
              <w:t>Usuario</w:t>
            </w:r>
          </w:p>
        </w:tc>
        <w:tc>
          <w:tcPr>
            <w:tcW w:type="dxa" w:w="1728"/>
          </w:tcPr>
          <w:p>
            <w:r>
              <w:t>Privado</w:t>
            </w:r>
          </w:p>
        </w:tc>
        <w:tc>
          <w:tcPr>
            <w:tcW w:type="dxa" w:w="1728"/>
          </w:tcPr>
          <w:p>
            <w:r>
              <w:t>Usuario autenticado en la sesión actual.</w:t>
            </w:r>
          </w:p>
        </w:tc>
      </w:tr>
      <w:tr>
        <w:tc>
          <w:tcPr>
            <w:tcW w:type="dxa" w:w="1728"/>
          </w:tcPr>
          <w:p>
            <w:r>
              <w:t>ATR-002</w:t>
            </w:r>
          </w:p>
        </w:tc>
        <w:tc>
          <w:tcPr>
            <w:tcW w:type="dxa" w:w="1728"/>
          </w:tcPr>
          <w:p>
            <w:r>
              <w:t>autenticado</w:t>
            </w:r>
          </w:p>
        </w:tc>
        <w:tc>
          <w:tcPr>
            <w:tcW w:type="dxa" w:w="1728"/>
          </w:tcPr>
          <w:p>
            <w:r>
              <w:t>Boolean</w:t>
            </w:r>
          </w:p>
        </w:tc>
        <w:tc>
          <w:tcPr>
            <w:tcW w:type="dxa" w:w="1728"/>
          </w:tcPr>
          <w:p>
            <w:r>
              <w:t>Privado</w:t>
            </w:r>
          </w:p>
        </w:tc>
        <w:tc>
          <w:tcPr>
            <w:tcW w:type="dxa" w:w="1728"/>
          </w:tcPr>
          <w:p>
            <w:r>
              <w:t>Indica si existe una sesión activa.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registrarUsuario()</w:t>
            </w:r>
          </w:p>
        </w:tc>
        <w:tc>
          <w:tcPr>
            <w:tcW w:type="dxa" w:w="2160"/>
          </w:tcPr>
          <w:p>
            <w:r>
              <w:t>Boolean</w:t>
            </w:r>
          </w:p>
        </w:tc>
        <w:tc>
          <w:tcPr>
            <w:tcW w:type="dxa" w:w="2160"/>
          </w:tcPr>
          <w:p>
            <w:r>
              <w:t>Registra un nuevo usuario en el sistema.</w:t>
            </w:r>
          </w:p>
        </w:tc>
      </w:tr>
      <w:tr>
        <w:tc>
          <w:tcPr>
            <w:tcW w:type="dxa" w:w="2160"/>
          </w:tcPr>
          <w:p>
            <w:r>
              <w:t>MET-002</w:t>
            </w:r>
          </w:p>
        </w:tc>
        <w:tc>
          <w:tcPr>
            <w:tcW w:type="dxa" w:w="2160"/>
          </w:tcPr>
          <w:p>
            <w:r>
              <w:t>iniciarSesion()</w:t>
            </w:r>
          </w:p>
        </w:tc>
        <w:tc>
          <w:tcPr>
            <w:tcW w:type="dxa" w:w="2160"/>
          </w:tcPr>
          <w:p>
            <w:r>
              <w:t>Boolean</w:t>
            </w:r>
          </w:p>
        </w:tc>
        <w:tc>
          <w:tcPr>
            <w:tcW w:type="dxa" w:w="2160"/>
          </w:tcPr>
          <w:p>
            <w:r>
              <w:t>Inicia una sesión utilizando las credenciales proporcionadas.</w:t>
            </w:r>
          </w:p>
        </w:tc>
      </w:tr>
      <w:tr>
        <w:tc>
          <w:tcPr>
            <w:tcW w:type="dxa" w:w="2160"/>
          </w:tcPr>
          <w:p>
            <w:r>
              <w:t>MET-003</w:t>
            </w:r>
          </w:p>
        </w:tc>
        <w:tc>
          <w:tcPr>
            <w:tcW w:type="dxa" w:w="2160"/>
          </w:tcPr>
          <w:p>
            <w:r>
              <w:t>cerrarSesion()</w:t>
            </w:r>
          </w:p>
        </w:tc>
        <w:tc>
          <w:tcPr>
            <w:tcW w:type="dxa" w:w="2160"/>
          </w:tcPr>
          <w:p>
            <w:r>
              <w:t>Void</w:t>
            </w:r>
          </w:p>
        </w:tc>
        <w:tc>
          <w:tcPr>
            <w:tcW w:type="dxa" w:w="2160"/>
          </w:tcPr>
          <w:p>
            <w:r>
              <w:t>Finaliza la sesión activa.</w:t>
            </w:r>
          </w:p>
        </w:tc>
      </w:tr>
      <w:tr>
        <w:tc>
          <w:tcPr>
            <w:tcW w:type="dxa" w:w="2160"/>
          </w:tcPr>
          <w:p>
            <w:r>
              <w:t>MET-004</w:t>
            </w:r>
          </w:p>
        </w:tc>
        <w:tc>
          <w:tcPr>
            <w:tcW w:type="dxa" w:w="2160"/>
          </w:tcPr>
          <w:p>
            <w:r>
              <w:t>recuperarContraseña()</w:t>
            </w:r>
          </w:p>
        </w:tc>
        <w:tc>
          <w:tcPr>
            <w:tcW w:type="dxa" w:w="2160"/>
          </w:tcPr>
          <w:p>
            <w:r>
              <w:t>Boolean</w:t>
            </w:r>
          </w:p>
        </w:tc>
        <w:tc>
          <w:tcPr>
            <w:tcW w:type="dxa" w:w="2160"/>
          </w:tcPr>
          <w:p>
            <w:r>
              <w:t>Inicia el proceso de recuperación de contraseña.</w:t>
            </w:r>
          </w:p>
        </w:tc>
      </w:tr>
      <w:tr>
        <w:tc>
          <w:tcPr>
            <w:tcW w:type="dxa" w:w="2160"/>
          </w:tcPr>
          <w:p>
            <w:r>
              <w:t>MET-005</w:t>
            </w:r>
          </w:p>
        </w:tc>
        <w:tc>
          <w:tcPr>
            <w:tcW w:type="dxa" w:w="2160"/>
          </w:tcPr>
          <w:p>
            <w:r>
              <w:t>verificarSesion()</w:t>
            </w:r>
          </w:p>
        </w:tc>
        <w:tc>
          <w:tcPr>
            <w:tcW w:type="dxa" w:w="2160"/>
          </w:tcPr>
          <w:p>
            <w:r>
              <w:t>Boolean</w:t>
            </w:r>
          </w:p>
        </w:tc>
        <w:tc>
          <w:tcPr>
            <w:tcW w:type="dxa" w:w="2160"/>
          </w:tcPr>
          <w:p>
            <w:r>
              <w:t>Comprueba si existe una sesión válida.</w:t>
            </w:r>
          </w:p>
        </w:tc>
      </w:tr>
      <w:tr>
        <w:tc>
          <w:tcPr>
            <w:tcW w:type="dxa" w:w="2160"/>
          </w:tcPr>
          <w:p>
            <w:r>
              <w:t>MET-006</w:t>
            </w:r>
          </w:p>
        </w:tc>
        <w:tc>
          <w:tcPr>
            <w:tcW w:type="dxa" w:w="2160"/>
          </w:tcPr>
          <w:p>
            <w:r>
              <w:t>obtenerUsuarioActual()</w:t>
            </w:r>
          </w:p>
        </w:tc>
        <w:tc>
          <w:tcPr>
            <w:tcW w:type="dxa" w:w="2160"/>
          </w:tcPr>
          <w:p>
            <w:r>
              <w:t>Usuario</w:t>
            </w:r>
          </w:p>
        </w:tc>
        <w:tc>
          <w:tcPr>
            <w:tcW w:type="dxa" w:w="2160"/>
          </w:tcPr>
          <w:p>
            <w:r>
              <w:t>Devuelve la información del usuario autenticado.</w:t>
            </w:r>
          </w:p>
        </w:tc>
      </w:tr>
    </w:tbl>
    <w:p/>
    <w:p>
      <w:r>
        <w:t>Relaciones UML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Tipo</w:t>
            </w:r>
          </w:p>
        </w:tc>
        <w:tc>
          <w:tcPr>
            <w:tcW w:type="dxa" w:w="2160"/>
          </w:tcPr>
          <w:p>
            <w:r>
              <w:t>Clase Relacionada</w:t>
            </w:r>
          </w:p>
        </w:tc>
        <w:tc>
          <w:tcPr>
            <w:tcW w:type="dxa" w:w="2160"/>
          </w:tcPr>
          <w:p>
            <w:r>
              <w:t>Multiplicidad</w:t>
            </w:r>
          </w:p>
        </w:tc>
        <w:tc>
          <w:tcPr>
            <w:tcW w:type="dxa" w:w="2160"/>
          </w:tcPr>
          <w:p>
            <w:r>
              <w:t>Descripción</w:t>
            </w:r>
          </w:p>
        </w:tc>
      </w:tr>
      <w:tr>
        <w:tc>
          <w:tcPr>
            <w:tcW w:type="dxa" w:w="2160"/>
          </w:tcPr>
          <w:p>
            <w:r>
              <w:t>Asociación</w:t>
            </w:r>
          </w:p>
        </w:tc>
        <w:tc>
          <w:tcPr>
            <w:tcW w:type="dxa" w:w="2160"/>
          </w:tcPr>
          <w:p>
            <w:r>
              <w:t>CLS-DOM-001 Usuario</w:t>
            </w:r>
          </w:p>
        </w:tc>
        <w:tc>
          <w:tcPr>
            <w:tcW w:type="dxa" w:w="2160"/>
          </w:tcPr>
          <w:p>
            <w:r>
              <w:t>1..*</w:t>
            </w:r>
          </w:p>
        </w:tc>
        <w:tc>
          <w:tcPr>
            <w:tcW w:type="dxa" w:w="2160"/>
          </w:tcPr>
          <w:p>
            <w:r>
              <w:t>Gestiona la autenticación de los usuarios.</w:t>
            </w:r>
          </w:p>
        </w:tc>
      </w:tr>
      <w:tr>
        <w:tc>
          <w:tcPr>
            <w:tcW w:type="dxa" w:w="2160"/>
          </w:tcPr>
          <w:p>
            <w:r>
              <w:t>Dependencia</w:t>
            </w:r>
          </w:p>
        </w:tc>
        <w:tc>
          <w:tcPr>
            <w:tcW w:type="dxa" w:w="2160"/>
          </w:tcPr>
          <w:p>
            <w:r>
              <w:t>CLS-BND-001 LoginScreen</w:t>
            </w:r>
          </w:p>
        </w:tc>
        <w:tc>
          <w:tcPr>
            <w:tcW w:type="dxa" w:w="2160"/>
          </w:tcPr>
          <w:p>
            <w:r>
              <w:t>—</w:t>
            </w:r>
          </w:p>
        </w:tc>
        <w:tc>
          <w:tcPr>
            <w:tcW w:type="dxa" w:w="2160"/>
          </w:tcPr>
          <w:p>
            <w:r>
              <w:t>Recibe las solicitudes de inicio de sesión.</w:t>
            </w:r>
          </w:p>
        </w:tc>
      </w:tr>
      <w:tr>
        <w:tc>
          <w:tcPr>
            <w:tcW w:type="dxa" w:w="2160"/>
          </w:tcPr>
          <w:p>
            <w:r>
              <w:t>Dependencia</w:t>
            </w:r>
          </w:p>
        </w:tc>
        <w:tc>
          <w:tcPr>
            <w:tcW w:type="dxa" w:w="2160"/>
          </w:tcPr>
          <w:p>
            <w:r>
              <w:t>CLS-EXT-001 Firebase Authentication</w:t>
            </w:r>
          </w:p>
        </w:tc>
        <w:tc>
          <w:tcPr>
            <w:tcW w:type="dxa" w:w="2160"/>
          </w:tcPr>
          <w:p>
            <w:r>
              <w:t>—</w:t>
            </w:r>
          </w:p>
        </w:tc>
        <w:tc>
          <w:tcPr>
            <w:tcW w:type="dxa" w:w="2160"/>
          </w:tcPr>
          <w:p>
            <w:r>
              <w:t>Utiliza el servicio de autenticación.</w:t>
            </w:r>
          </w:p>
        </w:tc>
      </w:tr>
      <w:tr>
        <w:tc>
          <w:tcPr>
            <w:tcW w:type="dxa" w:w="2160"/>
          </w:tcPr>
          <w:p>
            <w:r>
              <w:t>Dependencia</w:t>
            </w:r>
          </w:p>
        </w:tc>
        <w:tc>
          <w:tcPr>
            <w:tcW w:type="dxa" w:w="2160"/>
          </w:tcPr>
          <w:p>
            <w:r>
              <w:t>CLS-EXT-002 Cloud Firestore</w:t>
            </w:r>
          </w:p>
        </w:tc>
        <w:tc>
          <w:tcPr>
            <w:tcW w:type="dxa" w:w="2160"/>
          </w:tcPr>
          <w:p>
            <w:r>
              <w:t>—</w:t>
            </w:r>
          </w:p>
        </w:tc>
        <w:tc>
          <w:tcPr>
            <w:tcW w:type="dxa" w:w="2160"/>
          </w:tcPr>
          <w:p>
            <w:r>
              <w:t>Consulta y actualiza información del usuario.</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RN-001</w:t>
            </w:r>
          </w:p>
        </w:tc>
        <w:tc>
          <w:tcPr>
            <w:tcW w:type="dxa" w:w="4320"/>
          </w:tcPr>
          <w:p>
            <w:r>
              <w:t>El correo electrónico debe ser único.</w:t>
            </w:r>
          </w:p>
        </w:tc>
      </w:tr>
      <w:tr>
        <w:tc>
          <w:tcPr>
            <w:tcW w:type="dxa" w:w="4320"/>
          </w:tcPr>
          <w:p>
            <w:r>
              <w:t>RN-002</w:t>
            </w:r>
          </w:p>
        </w:tc>
        <w:tc>
          <w:tcPr>
            <w:tcW w:type="dxa" w:w="4320"/>
          </w:tcPr>
          <w:p>
            <w:r>
              <w:t>La contraseña nunca debe almacenarse en texto plano.</w:t>
            </w:r>
          </w:p>
        </w:tc>
      </w:tr>
      <w:tr>
        <w:tc>
          <w:tcPr>
            <w:tcW w:type="dxa" w:w="4320"/>
          </w:tcPr>
          <w:p>
            <w:r>
              <w:t>RN-004</w:t>
            </w:r>
          </w:p>
        </w:tc>
        <w:tc>
          <w:tcPr>
            <w:tcW w:type="dxa" w:w="4320"/>
          </w:tcPr>
          <w:p>
            <w:r>
              <w:t>Solo usuarios activos pueden iniciar sesión.</w:t>
            </w:r>
          </w:p>
        </w:tc>
      </w:tr>
    </w:tbl>
    <w:p/>
    <w:p>
      <w:r>
        <w:rPr>
          <w:b/>
        </w:rPr>
        <w:t xml:space="preserve">Estado real (2026-09-13): </w:t>
      </w:r>
      <w:r>
        <w:t>[NO IMPLEMENTADO COMO CLASE] Cubierto por AuthBloc (auth/presentation/bloc/) + AuthRemoteDatasourceImpl (auth/data/datasources/auth_remote_datasource_impl.dart) sobre Firebase Authentication. El manejo del error 'user-disabled' ya existe (auth_remote_datasource_impl.dart:264, RN-AUT-009 Documento 3 espejo) pero nada en la UI puede activar ese bloqueo todavía.</w:t>
      </w:r>
    </w:p>
    <w:p>
      <w:r>
        <w:t>CLS-CTR-002 — UsuarioController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CLS-CTR-002</w:t>
            </w:r>
          </w:p>
        </w:tc>
      </w:tr>
      <w:tr>
        <w:tc>
          <w:tcPr>
            <w:tcW w:type="dxa" w:w="4320"/>
          </w:tcPr>
          <w:p>
            <w:r>
              <w:t>Nombre de la Clase</w:t>
            </w:r>
          </w:p>
        </w:tc>
        <w:tc>
          <w:tcPr>
            <w:tcW w:type="dxa" w:w="4320"/>
          </w:tcPr>
          <w:p>
            <w:r>
              <w:t>UsuarioController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las operaciones relacionadas con la gestión del perfil del usuario y la configuración de su cuenta.</w:t>
            </w:r>
          </w:p>
        </w:tc>
      </w:tr>
      <w:tr>
        <w:tc>
          <w:tcPr>
            <w:tcW w:type="dxa" w:w="4320"/>
          </w:tcPr>
          <w:p>
            <w:r>
              <w:t>Módulo del Contrato</w:t>
            </w:r>
          </w:p>
        </w:tc>
        <w:tc>
          <w:tcPr>
            <w:tcW w:type="dxa" w:w="4320"/>
          </w:tcPr>
          <w:p>
            <w:r>
              <w:t>1. Módulo de Autenticación y Perfiles</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usuarioActual</w:t>
            </w:r>
          </w:p>
        </w:tc>
        <w:tc>
          <w:tcPr>
            <w:tcW w:type="dxa" w:w="1728"/>
          </w:tcPr>
          <w:p>
            <w:r>
              <w:t>Usuario</w:t>
            </w:r>
          </w:p>
        </w:tc>
        <w:tc>
          <w:tcPr>
            <w:tcW w:type="dxa" w:w="1728"/>
          </w:tcPr>
          <w:p>
            <w:r>
              <w:t>Privado</w:t>
            </w:r>
          </w:p>
        </w:tc>
        <w:tc>
          <w:tcPr>
            <w:tcW w:type="dxa" w:w="1728"/>
          </w:tcPr>
          <w:p>
            <w:r>
              <w:t>Usuario autenticado.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obtenerPerfil()</w:t>
            </w:r>
          </w:p>
        </w:tc>
        <w:tc>
          <w:tcPr>
            <w:tcW w:type="dxa" w:w="2160"/>
          </w:tcPr>
          <w:p>
            <w:r>
              <w:t>Usuario</w:t>
            </w:r>
          </w:p>
        </w:tc>
        <w:tc>
          <w:tcPr>
            <w:tcW w:type="dxa" w:w="2160"/>
          </w:tcPr>
          <w:p>
            <w:r>
              <w:t>Obtiene la información del perfil.</w:t>
            </w:r>
          </w:p>
        </w:tc>
      </w:tr>
      <w:tr>
        <w:tc>
          <w:tcPr>
            <w:tcW w:type="dxa" w:w="2160"/>
          </w:tcPr>
          <w:p>
            <w:r>
              <w:t>MET-002</w:t>
            </w:r>
          </w:p>
        </w:tc>
        <w:tc>
          <w:tcPr>
            <w:tcW w:type="dxa" w:w="2160"/>
          </w:tcPr>
          <w:p>
            <w:r>
              <w:t>actualizarPerfil()</w:t>
            </w:r>
          </w:p>
        </w:tc>
        <w:tc>
          <w:tcPr>
            <w:tcW w:type="dxa" w:w="2160"/>
          </w:tcPr>
          <w:p>
            <w:r>
              <w:t>Boolean</w:t>
            </w:r>
          </w:p>
        </w:tc>
        <w:tc>
          <w:tcPr>
            <w:tcW w:type="dxa" w:w="2160"/>
          </w:tcPr>
          <w:p>
            <w:r>
              <w:t>Actualiza los datos personales.</w:t>
            </w:r>
          </w:p>
        </w:tc>
      </w:tr>
      <w:tr>
        <w:tc>
          <w:tcPr>
            <w:tcW w:type="dxa" w:w="2160"/>
          </w:tcPr>
          <w:p>
            <w:r>
              <w:t>MET-003</w:t>
            </w:r>
          </w:p>
        </w:tc>
        <w:tc>
          <w:tcPr>
            <w:tcW w:type="dxa" w:w="2160"/>
          </w:tcPr>
          <w:p>
            <w:r>
              <w:t>actualizarFotografia()</w:t>
            </w:r>
          </w:p>
        </w:tc>
        <w:tc>
          <w:tcPr>
            <w:tcW w:type="dxa" w:w="2160"/>
          </w:tcPr>
          <w:p>
            <w:r>
              <w:t>Boolean</w:t>
            </w:r>
          </w:p>
        </w:tc>
        <w:tc>
          <w:tcPr>
            <w:tcW w:type="dxa" w:w="2160"/>
          </w:tcPr>
          <w:p>
            <w:r>
              <w:t>Cambia la fotografía del perfil.</w:t>
            </w:r>
          </w:p>
        </w:tc>
      </w:tr>
      <w:tr>
        <w:tc>
          <w:tcPr>
            <w:tcW w:type="dxa" w:w="2160"/>
          </w:tcPr>
          <w:p>
            <w:r>
              <w:t>MET-004</w:t>
            </w:r>
          </w:p>
        </w:tc>
        <w:tc>
          <w:tcPr>
            <w:tcW w:type="dxa" w:w="2160"/>
          </w:tcPr>
          <w:p>
            <w:r>
              <w:t>cerrarSesion()</w:t>
            </w:r>
          </w:p>
        </w:tc>
        <w:tc>
          <w:tcPr>
            <w:tcW w:type="dxa" w:w="2160"/>
          </w:tcPr>
          <w:p>
            <w:r>
              <w:t>Void</w:t>
            </w:r>
          </w:p>
        </w:tc>
        <w:tc>
          <w:tcPr>
            <w:tcW w:type="dxa" w:w="2160"/>
          </w:tcPr>
          <w:p>
            <w:r>
              <w:t>Finaliza la sesión del usuario.</w:t>
            </w:r>
          </w:p>
        </w:tc>
      </w:tr>
    </w:tbl>
    <w:p/>
    <w:p>
      <w:r>
        <w:rPr>
          <w:b/>
        </w:rPr>
        <w:t xml:space="preserve">Estado real (2026-09-13): </w:t>
      </w:r>
      <w:r>
        <w:t>[NO IMPLEMENTADO COMO CLASE] Cubierto por UserBloc + UserRepository (user/domain/repositories/) detrás de PerfilPage/EditarPerfilPage — pantalla ÚNICA compartida entre los 5 roles (Documento 2 espejo, USR-06), no exclusiva de "Usuario" como sugiere el módulo asignado aquí.</w:t>
      </w:r>
    </w:p>
    <w:p>
      <w:r>
        <w:t>CLS-CTR-003 — BilleteraController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CLS-CTR-003</w:t>
            </w:r>
          </w:p>
        </w:tc>
      </w:tr>
      <w:tr>
        <w:tc>
          <w:tcPr>
            <w:tcW w:type="dxa" w:w="4320"/>
          </w:tcPr>
          <w:p>
            <w:r>
              <w:t>Nombre de la Clase</w:t>
            </w:r>
          </w:p>
        </w:tc>
        <w:tc>
          <w:tcPr>
            <w:tcW w:type="dxa" w:w="4320"/>
          </w:tcPr>
          <w:p>
            <w:r>
              <w:t>BilleteraController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la administración de la billetera digital del pasajero.</w:t>
            </w:r>
          </w:p>
        </w:tc>
      </w:tr>
      <w:tr>
        <w:tc>
          <w:tcPr>
            <w:tcW w:type="dxa" w:w="4320"/>
          </w:tcPr>
          <w:p>
            <w:r>
              <w:t>Módulo del Contrato</w:t>
            </w:r>
          </w:p>
        </w:tc>
        <w:tc>
          <w:tcPr>
            <w:tcW w:type="dxa" w:w="4320"/>
          </w:tcPr>
          <w:p>
            <w:r>
              <w:t>2. Módulo de Billetera Digital y Pagos</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billeteraActual</w:t>
            </w:r>
          </w:p>
        </w:tc>
        <w:tc>
          <w:tcPr>
            <w:tcW w:type="dxa" w:w="1728"/>
          </w:tcPr>
          <w:p>
            <w:r>
              <w:t>Billetera</w:t>
            </w:r>
          </w:p>
        </w:tc>
        <w:tc>
          <w:tcPr>
            <w:tcW w:type="dxa" w:w="1728"/>
          </w:tcPr>
          <w:p>
            <w:r>
              <w:t>Privado</w:t>
            </w:r>
          </w:p>
        </w:tc>
        <w:tc>
          <w:tcPr>
            <w:tcW w:type="dxa" w:w="1728"/>
          </w:tcPr>
          <w:p>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consultarSaldo()</w:t>
            </w:r>
          </w:p>
        </w:tc>
        <w:tc>
          <w:tcPr>
            <w:tcW w:type="dxa" w:w="2160"/>
          </w:tcPr>
          <w:p>
            <w:r>
              <w:t>Decimal</w:t>
            </w:r>
          </w:p>
        </w:tc>
        <w:tc>
          <w:tcPr>
            <w:tcW w:type="dxa" w:w="2160"/>
          </w:tcPr>
          <w:p>
            <w:r>
              <w:t>Devuelve el saldo disponible.</w:t>
            </w:r>
          </w:p>
        </w:tc>
      </w:tr>
      <w:tr>
        <w:tc>
          <w:tcPr>
            <w:tcW w:type="dxa" w:w="2160"/>
          </w:tcPr>
          <w:p>
            <w:r>
              <w:t>MET-002</w:t>
            </w:r>
          </w:p>
        </w:tc>
        <w:tc>
          <w:tcPr>
            <w:tcW w:type="dxa" w:w="2160"/>
          </w:tcPr>
          <w:p>
            <w:r>
              <w:t>recargarSaldo()</w:t>
            </w:r>
          </w:p>
        </w:tc>
        <w:tc>
          <w:tcPr>
            <w:tcW w:type="dxa" w:w="2160"/>
          </w:tcPr>
          <w:p>
            <w:r>
              <w:t>Boolean</w:t>
            </w:r>
          </w:p>
        </w:tc>
        <w:tc>
          <w:tcPr>
            <w:tcW w:type="dxa" w:w="2160"/>
          </w:tcPr>
          <w:p>
            <w:r>
              <w:t>Registra una recarga.</w:t>
            </w:r>
          </w:p>
        </w:tc>
      </w:tr>
      <w:tr>
        <w:tc>
          <w:tcPr>
            <w:tcW w:type="dxa" w:w="2160"/>
          </w:tcPr>
          <w:p>
            <w:r>
              <w:t>MET-003</w:t>
            </w:r>
          </w:p>
        </w:tc>
        <w:tc>
          <w:tcPr>
            <w:tcW w:type="dxa" w:w="2160"/>
          </w:tcPr>
          <w:p>
            <w:r>
              <w:t>consultarHistorial()</w:t>
            </w:r>
          </w:p>
        </w:tc>
        <w:tc>
          <w:tcPr>
            <w:tcW w:type="dxa" w:w="2160"/>
          </w:tcPr>
          <w:p>
            <w:r>
              <w:t>Lista&lt;Pago&gt;</w:t>
            </w:r>
          </w:p>
        </w:tc>
        <w:tc>
          <w:tcPr>
            <w:tcW w:type="dxa" w:w="2160"/>
          </w:tcPr>
          <w:p>
            <w:r>
              <w:t>Obtiene el historial de movimientos.</w:t>
            </w:r>
          </w:p>
        </w:tc>
      </w:tr>
      <w:tr>
        <w:tc>
          <w:tcPr>
            <w:tcW w:type="dxa" w:w="2160"/>
          </w:tcPr>
          <w:p>
            <w:r>
              <w:t>MET-004</w:t>
            </w:r>
          </w:p>
        </w:tc>
        <w:tc>
          <w:tcPr>
            <w:tcW w:type="dxa" w:w="2160"/>
          </w:tcPr>
          <w:p>
            <w:r>
              <w:t>consultarAbonos()</w:t>
            </w:r>
          </w:p>
        </w:tc>
        <w:tc>
          <w:tcPr>
            <w:tcW w:type="dxa" w:w="2160"/>
          </w:tcPr>
          <w:p>
            <w:r>
              <w:t>Lista&lt;Abono&gt;</w:t>
            </w:r>
          </w:p>
        </w:tc>
        <w:tc>
          <w:tcPr>
            <w:tcW w:type="dxa" w:w="2160"/>
          </w:tcPr>
          <w:p>
            <w:r>
              <w:t>Consulta los abonos activos.</w:t>
            </w:r>
          </w:p>
        </w:tc>
      </w:tr>
    </w:tbl>
    <w:p/>
    <w:p>
      <w:r>
        <w:rPr>
          <w:b/>
        </w:rPr>
        <w:t xml:space="preserve">Estado real (2026-09-13): </w:t>
      </w:r>
      <w:r>
        <w:t>[NO IMPLEMENTADO COMO CLASE] Cubierto por WalletBloc/RechargeBloc + WalletDatasource + RechargeService (user/). MET-004 ("consultarAbonos") — [NO IMPLEMENTADO], no existe el concepto de abono en ninguna entidad ni colección (RN-PAG-008, Documento 3 espejo). Bug activo de seguridad: WalletDatasource.getWalletByUserId duplica el saldo del chofer (wallet_datasource.dart:61-77, DOM-012 Documento 1 espejo).</w:t>
      </w:r>
    </w:p>
    <w:p>
      <w:r>
        <w:t>CLS-CTR-004 — PagoController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CLS-CTR-004</w:t>
            </w:r>
          </w:p>
        </w:tc>
      </w:tr>
      <w:tr>
        <w:tc>
          <w:tcPr>
            <w:tcW w:type="dxa" w:w="4320"/>
          </w:tcPr>
          <w:p>
            <w:r>
              <w:t>Nombre de la Clase</w:t>
            </w:r>
          </w:p>
        </w:tc>
        <w:tc>
          <w:tcPr>
            <w:tcW w:type="dxa" w:w="4320"/>
          </w:tcPr>
          <w:p>
            <w:r>
              <w:t>PagoController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el proceso de cobro y validación de pagos del sistema.</w:t>
            </w:r>
          </w:p>
        </w:tc>
      </w:tr>
      <w:tr>
        <w:tc>
          <w:tcPr>
            <w:tcW w:type="dxa" w:w="4320"/>
          </w:tcPr>
          <w:p>
            <w:r>
              <w:t>Módulo del Contrato</w:t>
            </w:r>
          </w:p>
        </w:tc>
        <w:tc>
          <w:tcPr>
            <w:tcW w:type="dxa" w:w="4320"/>
          </w:tcPr>
          <w:p>
            <w:r>
              <w:t>2. Módulo de Billetera Digital y Pagos</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pagoActual</w:t>
            </w:r>
          </w:p>
        </w:tc>
        <w:tc>
          <w:tcPr>
            <w:tcW w:type="dxa" w:w="1728"/>
          </w:tcPr>
          <w:p>
            <w:r>
              <w:t>Pago</w:t>
            </w:r>
          </w:p>
        </w:tc>
        <w:tc>
          <w:tcPr>
            <w:tcW w:type="dxa" w:w="1728"/>
          </w:tcPr>
          <w:p>
            <w:r>
              <w:t>Privado</w:t>
            </w:r>
          </w:p>
        </w:tc>
        <w:tc>
          <w:tcPr>
            <w:tcW w:type="dxa" w:w="1728"/>
          </w:tcPr>
          <w:p>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validarPago()</w:t>
            </w:r>
          </w:p>
        </w:tc>
        <w:tc>
          <w:tcPr>
            <w:tcW w:type="dxa" w:w="2160"/>
          </w:tcPr>
          <w:p>
            <w:r>
              <w:t>Boolean</w:t>
            </w:r>
          </w:p>
        </w:tc>
        <w:tc>
          <w:tcPr>
            <w:tcW w:type="dxa" w:w="2160"/>
          </w:tcPr>
          <w:p>
            <w:r>
              <w:t>Verifica si el pago es válido.</w:t>
            </w:r>
          </w:p>
        </w:tc>
      </w:tr>
      <w:tr>
        <w:tc>
          <w:tcPr>
            <w:tcW w:type="dxa" w:w="2160"/>
          </w:tcPr>
          <w:p>
            <w:r>
              <w:t>MET-002</w:t>
            </w:r>
          </w:p>
        </w:tc>
        <w:tc>
          <w:tcPr>
            <w:tcW w:type="dxa" w:w="2160"/>
          </w:tcPr>
          <w:p>
            <w:r>
              <w:t>registrarPago()</w:t>
            </w:r>
          </w:p>
        </w:tc>
        <w:tc>
          <w:tcPr>
            <w:tcW w:type="dxa" w:w="2160"/>
          </w:tcPr>
          <w:p>
            <w:r>
              <w:t>Boolean</w:t>
            </w:r>
          </w:p>
        </w:tc>
        <w:tc>
          <w:tcPr>
            <w:tcW w:type="dxa" w:w="2160"/>
          </w:tcPr>
          <w:p>
            <w:r>
              <w:t>Registra el pago realizado.</w:t>
            </w:r>
          </w:p>
        </w:tc>
      </w:tr>
      <w:tr>
        <w:tc>
          <w:tcPr>
            <w:tcW w:type="dxa" w:w="2160"/>
          </w:tcPr>
          <w:p>
            <w:r>
              <w:t>MET-003</w:t>
            </w:r>
          </w:p>
        </w:tc>
        <w:tc>
          <w:tcPr>
            <w:tcW w:type="dxa" w:w="2160"/>
          </w:tcPr>
          <w:p>
            <w:r>
              <w:t>generarComprobante()</w:t>
            </w:r>
          </w:p>
        </w:tc>
        <w:tc>
          <w:tcPr>
            <w:tcW w:type="dxa" w:w="2160"/>
          </w:tcPr>
          <w:p>
            <w:r>
              <w:t>Comprobante</w:t>
            </w:r>
          </w:p>
        </w:tc>
        <w:tc>
          <w:tcPr>
            <w:tcW w:type="dxa" w:w="2160"/>
          </w:tcPr>
          <w:p>
            <w:r>
              <w:t>Genera la confirmación digital.</w:t>
            </w:r>
          </w:p>
        </w:tc>
      </w:tr>
      <w:tr>
        <w:tc>
          <w:tcPr>
            <w:tcW w:type="dxa" w:w="2160"/>
          </w:tcPr>
          <w:p>
            <w:r>
              <w:t>MET-004</w:t>
            </w:r>
          </w:p>
        </w:tc>
        <w:tc>
          <w:tcPr>
            <w:tcW w:type="dxa" w:w="2160"/>
          </w:tcPr>
          <w:p>
            <w:r>
              <w:t>aplicarDescuento()</w:t>
            </w:r>
          </w:p>
        </w:tc>
        <w:tc>
          <w:tcPr>
            <w:tcW w:type="dxa" w:w="2160"/>
          </w:tcPr>
          <w:p>
            <w:r>
              <w:t>Decimal</w:t>
            </w:r>
          </w:p>
        </w:tc>
        <w:tc>
          <w:tcPr>
            <w:tcW w:type="dxa" w:w="2160"/>
          </w:tcPr>
          <w:p>
            <w:r>
              <w:t>Calcula descuentos aplicables.</w:t>
            </w:r>
          </w:p>
        </w:tc>
      </w:tr>
    </w:tbl>
    <w:p/>
    <w:p>
      <w:r>
        <w:rPr>
          <w:b/>
        </w:rPr>
        <w:t xml:space="preserve">Estado real (2026-09-13): </w:t>
      </w:r>
      <w:r>
        <w:t>[NO IMPLEMENTADO COMO CLASE] Cubierto por TripPaymentService (user/domain/services/trip_payment_service.dart) + TripPaymentBloc. MET-004 ("aplicarDescuento") — [NO IMPLEMENTADO], activeBenefits no se lee en ningún cálculo de cobro (RN-PAG-006, Documento 3 espejo). Bug de doble cobro conocido: processPayment no revalida payment_status dentro de la transacción (RN-PAG-004, sin arreglar).</w:t>
      </w:r>
    </w:p>
    <w:p>
      <w:r>
        <w:t>CLS-CTR-005 — RutaController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CLS-CTR-005</w:t>
            </w:r>
          </w:p>
        </w:tc>
      </w:tr>
      <w:tr>
        <w:tc>
          <w:tcPr>
            <w:tcW w:type="dxa" w:w="4320"/>
          </w:tcPr>
          <w:p>
            <w:r>
              <w:t>Nombre de la Clase</w:t>
            </w:r>
          </w:p>
        </w:tc>
        <w:tc>
          <w:tcPr>
            <w:tcW w:type="dxa" w:w="4320"/>
          </w:tcPr>
          <w:p>
            <w:r>
              <w:t>RutaController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la consulta y administración de rutas disponibles.</w:t>
            </w:r>
          </w:p>
        </w:tc>
      </w:tr>
      <w:tr>
        <w:tc>
          <w:tcPr>
            <w:tcW w:type="dxa" w:w="4320"/>
          </w:tcPr>
          <w:p>
            <w:r>
              <w:t>Módulo del Contrato</w:t>
            </w:r>
          </w:p>
        </w:tc>
        <w:tc>
          <w:tcPr>
            <w:tcW w:type="dxa" w:w="4320"/>
          </w:tcPr>
          <w:p>
            <w:r>
              <w:t>3. Gestión de Transporte</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rutaActual</w:t>
            </w:r>
          </w:p>
        </w:tc>
        <w:tc>
          <w:tcPr>
            <w:tcW w:type="dxa" w:w="1728"/>
          </w:tcPr>
          <w:p>
            <w:r>
              <w:t>Ruta</w:t>
            </w:r>
          </w:p>
        </w:tc>
        <w:tc>
          <w:tcPr>
            <w:tcW w:type="dxa" w:w="1728"/>
          </w:tcPr>
          <w:p>
            <w:r>
              <w:t>Privado</w:t>
            </w:r>
          </w:p>
        </w:tc>
        <w:tc>
          <w:tcPr>
            <w:tcW w:type="dxa" w:w="1728"/>
          </w:tcPr>
          <w:p>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listarRutas()</w:t>
            </w:r>
          </w:p>
        </w:tc>
        <w:tc>
          <w:tcPr>
            <w:tcW w:type="dxa" w:w="2160"/>
          </w:tcPr>
          <w:p>
            <w:r>
              <w:t>Lista&lt;Ruta&gt;</w:t>
            </w:r>
          </w:p>
        </w:tc>
        <w:tc>
          <w:tcPr>
            <w:tcW w:type="dxa" w:w="2160"/>
          </w:tcPr>
          <w:p>
            <w:r>
              <w:t>Obtiene las rutas disponibles.</w:t>
            </w:r>
          </w:p>
        </w:tc>
      </w:tr>
      <w:tr>
        <w:tc>
          <w:tcPr>
            <w:tcW w:type="dxa" w:w="2160"/>
          </w:tcPr>
          <w:p>
            <w:r>
              <w:t>MET-002</w:t>
            </w:r>
          </w:p>
        </w:tc>
        <w:tc>
          <w:tcPr>
            <w:tcW w:type="dxa" w:w="2160"/>
          </w:tcPr>
          <w:p>
            <w:r>
              <w:t>buscarRuta()</w:t>
            </w:r>
          </w:p>
        </w:tc>
        <w:tc>
          <w:tcPr>
            <w:tcW w:type="dxa" w:w="2160"/>
          </w:tcPr>
          <w:p>
            <w:r>
              <w:t>Ruta</w:t>
            </w:r>
          </w:p>
        </w:tc>
        <w:tc>
          <w:tcPr>
            <w:tcW w:type="dxa" w:w="2160"/>
          </w:tcPr>
          <w:p>
            <w:r>
              <w:t>Busca una ruta específica.</w:t>
            </w:r>
          </w:p>
        </w:tc>
      </w:tr>
      <w:tr>
        <w:tc>
          <w:tcPr>
            <w:tcW w:type="dxa" w:w="2160"/>
          </w:tcPr>
          <w:p>
            <w:r>
              <w:t>MET-003</w:t>
            </w:r>
          </w:p>
        </w:tc>
        <w:tc>
          <w:tcPr>
            <w:tcW w:type="dxa" w:w="2160"/>
          </w:tcPr>
          <w:p>
            <w:r>
              <w:t>obtenerDetalleRuta()</w:t>
            </w:r>
          </w:p>
        </w:tc>
        <w:tc>
          <w:tcPr>
            <w:tcW w:type="dxa" w:w="2160"/>
          </w:tcPr>
          <w:p>
            <w:r>
              <w:t>Ruta</w:t>
            </w:r>
          </w:p>
        </w:tc>
        <w:tc>
          <w:tcPr>
            <w:tcW w:type="dxa" w:w="2160"/>
          </w:tcPr>
          <w:p>
            <w:r>
              <w:t>Devuelve la información detallada.</w:t>
            </w:r>
          </w:p>
        </w:tc>
      </w:tr>
    </w:tbl>
    <w:p/>
    <w:p>
      <w:r>
        <w:rPr>
          <w:b/>
        </w:rPr>
        <w:t xml:space="preserve">Estado real (2026-09-13): </w:t>
      </w:r>
      <w:r>
        <w:t>[NO IMPLEMENTADO COMO CLASE] Cubierto por RouteFinderService/TripPlannerBloc + RouteDataSyncService (routes/), sembrado desde GTFS a SQLite/Firestore (routes/routes_bbox) — no una administración manual de rutas vía este controlador.</w:t>
      </w:r>
    </w:p>
    <w:p>
      <w:r>
        <w:t>CLS-CTR-006 — ViajeController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CLS-CTR-006</w:t>
            </w:r>
          </w:p>
        </w:tc>
      </w:tr>
      <w:tr>
        <w:tc>
          <w:tcPr>
            <w:tcW w:type="dxa" w:w="4320"/>
          </w:tcPr>
          <w:p>
            <w:r>
              <w:t>Nombre de la Clase</w:t>
            </w:r>
          </w:p>
        </w:tc>
        <w:tc>
          <w:tcPr>
            <w:tcW w:type="dxa" w:w="4320"/>
          </w:tcPr>
          <w:p>
            <w:r>
              <w:t>ViajeController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la programación y seguimiento de viajes del pasajero.</w:t>
            </w:r>
          </w:p>
        </w:tc>
      </w:tr>
      <w:tr>
        <w:tc>
          <w:tcPr>
            <w:tcW w:type="dxa" w:w="4320"/>
          </w:tcPr>
          <w:p>
            <w:r>
              <w:t>Módulo del Contrato</w:t>
            </w:r>
          </w:p>
        </w:tc>
        <w:tc>
          <w:tcPr>
            <w:tcW w:type="dxa" w:w="4320"/>
          </w:tcPr>
          <w:p>
            <w:r>
              <w:t>4. Geolocalización y Monitoreo</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viajeActual</w:t>
            </w:r>
          </w:p>
        </w:tc>
        <w:tc>
          <w:tcPr>
            <w:tcW w:type="dxa" w:w="1728"/>
          </w:tcPr>
          <w:p>
            <w:r>
              <w:t>Viaje</w:t>
            </w:r>
          </w:p>
        </w:tc>
        <w:tc>
          <w:tcPr>
            <w:tcW w:type="dxa" w:w="1728"/>
          </w:tcPr>
          <w:p>
            <w:r>
              <w:t>Privado</w:t>
            </w:r>
          </w:p>
        </w:tc>
        <w:tc>
          <w:tcPr>
            <w:tcW w:type="dxa" w:w="1728"/>
          </w:tcPr>
          <w:p>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programarViaje()</w:t>
            </w:r>
          </w:p>
        </w:tc>
        <w:tc>
          <w:tcPr>
            <w:tcW w:type="dxa" w:w="2160"/>
          </w:tcPr>
          <w:p>
            <w:r>
              <w:t>Boolean</w:t>
            </w:r>
          </w:p>
        </w:tc>
        <w:tc>
          <w:tcPr>
            <w:tcW w:type="dxa" w:w="2160"/>
          </w:tcPr>
          <w:p>
            <w:r>
              <w:t>Programa un nuevo viaje.</w:t>
            </w:r>
          </w:p>
        </w:tc>
      </w:tr>
      <w:tr>
        <w:tc>
          <w:tcPr>
            <w:tcW w:type="dxa" w:w="2160"/>
          </w:tcPr>
          <w:p>
            <w:r>
              <w:t>MET-002</w:t>
            </w:r>
          </w:p>
        </w:tc>
        <w:tc>
          <w:tcPr>
            <w:tcW w:type="dxa" w:w="2160"/>
          </w:tcPr>
          <w:p>
            <w:r>
              <w:t>cancelarViaje()</w:t>
            </w:r>
          </w:p>
        </w:tc>
        <w:tc>
          <w:tcPr>
            <w:tcW w:type="dxa" w:w="2160"/>
          </w:tcPr>
          <w:p>
            <w:r>
              <w:t>Boolean</w:t>
            </w:r>
          </w:p>
        </w:tc>
        <w:tc>
          <w:tcPr>
            <w:tcW w:type="dxa" w:w="2160"/>
          </w:tcPr>
          <w:p>
            <w:r>
              <w:t>Cancela un viaje programado.</w:t>
            </w:r>
          </w:p>
        </w:tc>
      </w:tr>
      <w:tr>
        <w:tc>
          <w:tcPr>
            <w:tcW w:type="dxa" w:w="2160"/>
          </w:tcPr>
          <w:p>
            <w:r>
              <w:t>MET-003</w:t>
            </w:r>
          </w:p>
        </w:tc>
        <w:tc>
          <w:tcPr>
            <w:tcW w:type="dxa" w:w="2160"/>
          </w:tcPr>
          <w:p>
            <w:r>
              <w:t>consultarEstado()</w:t>
            </w:r>
          </w:p>
        </w:tc>
        <w:tc>
          <w:tcPr>
            <w:tcW w:type="dxa" w:w="2160"/>
          </w:tcPr>
          <w:p>
            <w:r>
              <w:t>EstadoViaje</w:t>
            </w:r>
          </w:p>
        </w:tc>
        <w:tc>
          <w:tcPr>
            <w:tcW w:type="dxa" w:w="2160"/>
          </w:tcPr>
          <w:p>
            <w:r>
              <w:t>Consulta el estado actual.</w:t>
            </w:r>
          </w:p>
        </w:tc>
      </w:tr>
      <w:tr>
        <w:tc>
          <w:tcPr>
            <w:tcW w:type="dxa" w:w="2160"/>
          </w:tcPr>
          <w:p>
            <w:r>
              <w:t>MET-004</w:t>
            </w:r>
          </w:p>
        </w:tc>
        <w:tc>
          <w:tcPr>
            <w:tcW w:type="dxa" w:w="2160"/>
          </w:tcPr>
          <w:p>
            <w:r>
              <w:t>estimarLlegada()</w:t>
            </w:r>
          </w:p>
        </w:tc>
        <w:tc>
          <w:tcPr>
            <w:tcW w:type="dxa" w:w="2160"/>
          </w:tcPr>
          <w:p>
            <w:r>
              <w:t>Tiempo</w:t>
            </w:r>
          </w:p>
        </w:tc>
        <w:tc>
          <w:tcPr>
            <w:tcW w:type="dxa" w:w="2160"/>
          </w:tcPr>
          <w:p>
            <w:r>
              <w:t>Calcula el tiempo estimado de llegada.</w:t>
            </w:r>
          </w:p>
        </w:tc>
      </w:tr>
    </w:tbl>
    <w:p/>
    <w:p>
      <w:r>
        <w:rPr>
          <w:b/>
        </w:rPr>
        <w:t xml:space="preserve">Estado real (2026-09-13): </w:t>
      </w:r>
      <w:r>
        <w:t>[NO IMPLEMENTADO COMO CLASE] Cubierto por PlannedTripService/MultiRoutePlanner (planificación) + NavigationBloc/TripPhaseService (seguimiento). MET-001 ("programarViaje", con fecha/hora futura) — [NO IMPLEMENTADO], MultiRoutePlanner solo planifica viajes inmediatos (RN-GEO-005, Documento 3 espejo; confirmado también en CU-009 del Documento 4.1 espejo).</w:t>
      </w:r>
    </w:p>
    <w:p>
      <w:r>
        <w:t>CLS-CTR-007 — GeolocalizacionController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CLS-CTR-007</w:t>
            </w:r>
          </w:p>
        </w:tc>
      </w:tr>
      <w:tr>
        <w:tc>
          <w:tcPr>
            <w:tcW w:type="dxa" w:w="4320"/>
          </w:tcPr>
          <w:p>
            <w:r>
              <w:t>Nombre de la Clase</w:t>
            </w:r>
          </w:p>
        </w:tc>
        <w:tc>
          <w:tcPr>
            <w:tcW w:type="dxa" w:w="4320"/>
          </w:tcPr>
          <w:p>
            <w:r>
              <w:t>GeolocalizacionController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la ubicación en tiempo real de las unidades y del usuario.</w:t>
            </w:r>
          </w:p>
        </w:tc>
      </w:tr>
      <w:tr>
        <w:tc>
          <w:tcPr>
            <w:tcW w:type="dxa" w:w="4320"/>
          </w:tcPr>
          <w:p>
            <w:r>
              <w:t>Módulo del Contrato</w:t>
            </w:r>
          </w:p>
        </w:tc>
        <w:tc>
          <w:tcPr>
            <w:tcW w:type="dxa" w:w="4320"/>
          </w:tcPr>
          <w:p>
            <w:r>
              <w:t>4. Geolocalización y Monitoreo</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ubicacionActual</w:t>
            </w:r>
          </w:p>
        </w:tc>
        <w:tc>
          <w:tcPr>
            <w:tcW w:type="dxa" w:w="1728"/>
          </w:tcPr>
          <w:p>
            <w:r>
              <w:t>Ubicacion</w:t>
            </w:r>
          </w:p>
        </w:tc>
        <w:tc>
          <w:tcPr>
            <w:tcW w:type="dxa" w:w="1728"/>
          </w:tcPr>
          <w:p>
            <w:r>
              <w:t>Privado</w:t>
            </w:r>
          </w:p>
        </w:tc>
        <w:tc>
          <w:tcPr>
            <w:tcW w:type="dxa" w:w="1728"/>
          </w:tcPr>
          <w:p>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obtenerUbicacionActual()</w:t>
            </w:r>
          </w:p>
        </w:tc>
        <w:tc>
          <w:tcPr>
            <w:tcW w:type="dxa" w:w="2160"/>
          </w:tcPr>
          <w:p>
            <w:r>
              <w:t>Ubicacion</w:t>
            </w:r>
          </w:p>
        </w:tc>
        <w:tc>
          <w:tcPr>
            <w:tcW w:type="dxa" w:w="2160"/>
          </w:tcPr>
          <w:p>
            <w:r>
              <w:t>Obtiene la ubicación actual.</w:t>
            </w:r>
          </w:p>
        </w:tc>
      </w:tr>
      <w:tr>
        <w:tc>
          <w:tcPr>
            <w:tcW w:type="dxa" w:w="2160"/>
          </w:tcPr>
          <w:p>
            <w:r>
              <w:t>MET-002</w:t>
            </w:r>
          </w:p>
        </w:tc>
        <w:tc>
          <w:tcPr>
            <w:tcW w:type="dxa" w:w="2160"/>
          </w:tcPr>
          <w:p>
            <w:r>
              <w:t>actualizarUbicacion()</w:t>
            </w:r>
          </w:p>
        </w:tc>
        <w:tc>
          <w:tcPr>
            <w:tcW w:type="dxa" w:w="2160"/>
          </w:tcPr>
          <w:p>
            <w:r>
              <w:t>Boolean</w:t>
            </w:r>
          </w:p>
        </w:tc>
        <w:tc>
          <w:tcPr>
            <w:tcW w:type="dxa" w:w="2160"/>
          </w:tcPr>
          <w:p>
            <w:r>
              <w:t>Actualiza la posición de la unidad.</w:t>
            </w:r>
          </w:p>
        </w:tc>
      </w:tr>
      <w:tr>
        <w:tc>
          <w:tcPr>
            <w:tcW w:type="dxa" w:w="2160"/>
          </w:tcPr>
          <w:p>
            <w:r>
              <w:t>MET-003</w:t>
            </w:r>
          </w:p>
        </w:tc>
        <w:tc>
          <w:tcPr>
            <w:tcW w:type="dxa" w:w="2160"/>
          </w:tcPr>
          <w:p>
            <w:r>
              <w:t>localizarUnidad()</w:t>
            </w:r>
          </w:p>
        </w:tc>
        <w:tc>
          <w:tcPr>
            <w:tcW w:type="dxa" w:w="2160"/>
          </w:tcPr>
          <w:p>
            <w:r>
              <w:t>Ubicacion</w:t>
            </w:r>
          </w:p>
        </w:tc>
        <w:tc>
          <w:tcPr>
            <w:tcW w:type="dxa" w:w="2160"/>
          </w:tcPr>
          <w:p>
            <w:r>
              <w:t>Obtiene la ubicación de una unidad.</w:t>
            </w:r>
          </w:p>
        </w:tc>
      </w:tr>
    </w:tbl>
    <w:p/>
    <w:p>
      <w:r>
        <w:rPr>
          <w:b/>
        </w:rPr>
        <w:t xml:space="preserve">Estado real (2026-09-13): </w:t>
      </w:r>
      <w:r>
        <w:t>[NO IMPLEMENTADO COMO CLASE] Cubierto por LocationDatasource/GetCurrentLocationUsecase (user/domain/) para el pasajero. MET-002 ("actualizarUbicacion" de una unidad hacia el servidor) — [NO IMPLEMENTADO], grep de escritura de posición del chofer a Firestore (driver_service_map.dart, 2026-09-13, ver CU-014 del Documento 4.1 espejo): cero resultados. Además la cámara del chofer no sigue su propia posición (RN-GEO-001, Documento 3 espejo, sin arreglar).</w:t>
      </w:r>
    </w:p>
    <w:p>
      <w:r>
        <w:t>CLS-CTR-008 — NotificacionController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CLS-CTR-008</w:t>
            </w:r>
          </w:p>
        </w:tc>
      </w:tr>
      <w:tr>
        <w:tc>
          <w:tcPr>
            <w:tcW w:type="dxa" w:w="4320"/>
          </w:tcPr>
          <w:p>
            <w:r>
              <w:t>Nombre de la Clase</w:t>
            </w:r>
          </w:p>
        </w:tc>
        <w:tc>
          <w:tcPr>
            <w:tcW w:type="dxa" w:w="4320"/>
          </w:tcPr>
          <w:p>
            <w:r>
              <w:t>NotificacionController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el envío y recepción de notificaciones del sistema.</w:t>
            </w:r>
          </w:p>
        </w:tc>
      </w:tr>
      <w:tr>
        <w:tc>
          <w:tcPr>
            <w:tcW w:type="dxa" w:w="4320"/>
          </w:tcPr>
          <w:p>
            <w:r>
              <w:t>Módulo del Contrato</w:t>
            </w:r>
          </w:p>
        </w:tc>
        <w:tc>
          <w:tcPr>
            <w:tcW w:type="dxa" w:w="4320"/>
          </w:tcPr>
          <w:p>
            <w:r>
              <w:t>5. Interacción y Experiencia de Usuario</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notificacionActual</w:t>
            </w:r>
          </w:p>
        </w:tc>
        <w:tc>
          <w:tcPr>
            <w:tcW w:type="dxa" w:w="1728"/>
          </w:tcPr>
          <w:p>
            <w:r>
              <w:t>Notificacion</w:t>
            </w:r>
          </w:p>
        </w:tc>
        <w:tc>
          <w:tcPr>
            <w:tcW w:type="dxa" w:w="1728"/>
          </w:tcPr>
          <w:p>
            <w:r>
              <w:t>Privado</w:t>
            </w:r>
          </w:p>
        </w:tc>
        <w:tc>
          <w:tcPr>
            <w:tcW w:type="dxa" w:w="1728"/>
          </w:tcPr>
          <w:p>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enviarNotificacion()</w:t>
            </w:r>
          </w:p>
        </w:tc>
        <w:tc>
          <w:tcPr>
            <w:tcW w:type="dxa" w:w="2160"/>
          </w:tcPr>
          <w:p>
            <w:r>
              <w:t>Boolean</w:t>
            </w:r>
          </w:p>
        </w:tc>
        <w:tc>
          <w:tcPr>
            <w:tcW w:type="dxa" w:w="2160"/>
          </w:tcPr>
          <w:p>
            <w:r>
              <w:t>Envía una notificación.</w:t>
            </w:r>
          </w:p>
        </w:tc>
      </w:tr>
      <w:tr>
        <w:tc>
          <w:tcPr>
            <w:tcW w:type="dxa" w:w="2160"/>
          </w:tcPr>
          <w:p>
            <w:r>
              <w:t>MET-002</w:t>
            </w:r>
          </w:p>
        </w:tc>
        <w:tc>
          <w:tcPr>
            <w:tcW w:type="dxa" w:w="2160"/>
          </w:tcPr>
          <w:p>
            <w:r>
              <w:t>obtenerNotificaciones()</w:t>
            </w:r>
          </w:p>
        </w:tc>
        <w:tc>
          <w:tcPr>
            <w:tcW w:type="dxa" w:w="2160"/>
          </w:tcPr>
          <w:p>
            <w:r>
              <w:t>Lista&lt;Notificacion&gt;</w:t>
            </w:r>
          </w:p>
        </w:tc>
        <w:tc>
          <w:tcPr>
            <w:tcW w:type="dxa" w:w="2160"/>
          </w:tcPr>
          <w:p>
            <w:r>
              <w:t>Consulta las notificaciones del usuario.</w:t>
            </w:r>
          </w:p>
        </w:tc>
      </w:tr>
      <w:tr>
        <w:tc>
          <w:tcPr>
            <w:tcW w:type="dxa" w:w="2160"/>
          </w:tcPr>
          <w:p>
            <w:r>
              <w:t>MET-003</w:t>
            </w:r>
          </w:p>
        </w:tc>
        <w:tc>
          <w:tcPr>
            <w:tcW w:type="dxa" w:w="2160"/>
          </w:tcPr>
          <w:p>
            <w:r>
              <w:t>marcarComoLeida()</w:t>
            </w:r>
          </w:p>
        </w:tc>
        <w:tc>
          <w:tcPr>
            <w:tcW w:type="dxa" w:w="2160"/>
          </w:tcPr>
          <w:p>
            <w:r>
              <w:t>Boolean</w:t>
            </w:r>
          </w:p>
        </w:tc>
        <w:tc>
          <w:tcPr>
            <w:tcW w:type="dxa" w:w="2160"/>
          </w:tcPr>
          <w:p>
            <w:r>
              <w:t>Marca una notificación como leída.</w:t>
            </w:r>
          </w:p>
        </w:tc>
      </w:tr>
    </w:tbl>
    <w:p/>
    <w:p>
      <w:r>
        <w:rPr>
          <w:b/>
        </w:rPr>
        <w:t xml:space="preserve">Estado real (2026-09-13): </w:t>
      </w:r>
      <w:r>
        <w:t>[NO IMPLEMENTADO COMO CLASE] Cubierto por NotificationService + NotificationBloc (user/) sobre notification_datasource.dart. MET-001 ("enviarNotificacion", en el sentido de que un administrador cree y publique una) — [NO IMPLEMENTADO], grep de creación de notificaciones tipo gift/promoción (2026-09-13): sin resultados (ver CU-027 del Documento 4.1 espejo). Sin push real (FCM exige plan Blaze, fuera de alcance).</w:t>
      </w:r>
    </w:p>
    <w:p>
      <w:r>
        <w:t>CLS-CTR-009 — VehiculoController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CLS-CTR-009</w:t>
            </w:r>
          </w:p>
        </w:tc>
      </w:tr>
      <w:tr>
        <w:tc>
          <w:tcPr>
            <w:tcW w:type="dxa" w:w="4320"/>
          </w:tcPr>
          <w:p>
            <w:r>
              <w:t>Nombre de la Clase</w:t>
            </w:r>
          </w:p>
        </w:tc>
        <w:tc>
          <w:tcPr>
            <w:tcW w:type="dxa" w:w="4320"/>
          </w:tcPr>
          <w:p>
            <w:r>
              <w:t>VehiculoController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la gestión administrativa de vehículos y unidades de transporte, incluyendo su registro, actualización y validación documental.</w:t>
            </w:r>
          </w:p>
        </w:tc>
      </w:tr>
      <w:tr>
        <w:tc>
          <w:tcPr>
            <w:tcW w:type="dxa" w:w="4320"/>
          </w:tcPr>
          <w:p>
            <w:r>
              <w:t>Módulo del Contrato</w:t>
            </w:r>
          </w:p>
        </w:tc>
        <w:tc>
          <w:tcPr>
            <w:tcW w:type="dxa" w:w="4320"/>
          </w:tcPr>
          <w:p>
            <w:r>
              <w:t>3. Gestión de Transporte / 7. Módulo Administrativo</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vehiculoActual</w:t>
            </w:r>
          </w:p>
        </w:tc>
        <w:tc>
          <w:tcPr>
            <w:tcW w:type="dxa" w:w="1728"/>
          </w:tcPr>
          <w:p>
            <w:r>
              <w:t>Vehiculo</w:t>
            </w:r>
          </w:p>
        </w:tc>
        <w:tc>
          <w:tcPr>
            <w:tcW w:type="dxa" w:w="1728"/>
          </w:tcPr>
          <w:p>
            <w:r>
              <w:t>Privado</w:t>
            </w:r>
          </w:p>
        </w:tc>
        <w:tc>
          <w:tcPr>
            <w:tcW w:type="dxa" w:w="1728"/>
          </w:tcPr>
          <w:p>
            <w:r>
              <w:t>Vehículo sobre el que se realiza la operación.</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registrarVehiculo()</w:t>
            </w:r>
          </w:p>
        </w:tc>
        <w:tc>
          <w:tcPr>
            <w:tcW w:type="dxa" w:w="2160"/>
          </w:tcPr>
          <w:p>
            <w:r>
              <w:t>Boolean</w:t>
            </w:r>
          </w:p>
        </w:tc>
        <w:tc>
          <w:tcPr>
            <w:tcW w:type="dxa" w:w="2160"/>
          </w:tcPr>
          <w:p>
            <w:r>
              <w:t>Registra una nueva unidad de transporte en el sistema.</w:t>
            </w:r>
          </w:p>
        </w:tc>
      </w:tr>
      <w:tr>
        <w:tc>
          <w:tcPr>
            <w:tcW w:type="dxa" w:w="2160"/>
          </w:tcPr>
          <w:p>
            <w:r>
              <w:t>MET-002</w:t>
            </w:r>
          </w:p>
        </w:tc>
        <w:tc>
          <w:tcPr>
            <w:tcW w:type="dxa" w:w="2160"/>
          </w:tcPr>
          <w:p>
            <w:r>
              <w:t>actualizarVehiculo()</w:t>
            </w:r>
          </w:p>
        </w:tc>
        <w:tc>
          <w:tcPr>
            <w:tcW w:type="dxa" w:w="2160"/>
          </w:tcPr>
          <w:p>
            <w:r>
              <w:t>Boolean</w:t>
            </w:r>
          </w:p>
        </w:tc>
        <w:tc>
          <w:tcPr>
            <w:tcW w:type="dxa" w:w="2160"/>
          </w:tcPr>
          <w:p>
            <w:r>
              <w:t>Modifica la información registrada de una unidad.</w:t>
            </w:r>
          </w:p>
        </w:tc>
      </w:tr>
      <w:tr>
        <w:tc>
          <w:tcPr>
            <w:tcW w:type="dxa" w:w="2160"/>
          </w:tcPr>
          <w:p>
            <w:r>
              <w:t>MET-003</w:t>
            </w:r>
          </w:p>
        </w:tc>
        <w:tc>
          <w:tcPr>
            <w:tcW w:type="dxa" w:w="2160"/>
          </w:tcPr>
          <w:p>
            <w:r>
              <w:t>validarDocumentacion()</w:t>
            </w:r>
          </w:p>
        </w:tc>
        <w:tc>
          <w:tcPr>
            <w:tcW w:type="dxa" w:w="2160"/>
          </w:tcPr>
          <w:p>
            <w:r>
              <w:t>Boolean</w:t>
            </w:r>
          </w:p>
        </w:tc>
        <w:tc>
          <w:tcPr>
            <w:tcW w:type="dxa" w:w="2160"/>
          </w:tcPr>
          <w:p>
            <w:r>
              <w:t>Verifica la validez de la documentación del vehículo.</w:t>
            </w:r>
          </w:p>
        </w:tc>
      </w:tr>
      <w:tr>
        <w:tc>
          <w:tcPr>
            <w:tcW w:type="dxa" w:w="2160"/>
          </w:tcPr>
          <w:p>
            <w:r>
              <w:t>MET-004</w:t>
            </w:r>
          </w:p>
        </w:tc>
        <w:tc>
          <w:tcPr>
            <w:tcW w:type="dxa" w:w="2160"/>
          </w:tcPr>
          <w:p>
            <w:r>
              <w:t>activarUnidad()</w:t>
            </w:r>
          </w:p>
        </w:tc>
        <w:tc>
          <w:tcPr>
            <w:tcW w:type="dxa" w:w="2160"/>
          </w:tcPr>
          <w:p>
            <w:r>
              <w:t>Boolean</w:t>
            </w:r>
          </w:p>
        </w:tc>
        <w:tc>
          <w:tcPr>
            <w:tcW w:type="dxa" w:w="2160"/>
          </w:tcPr>
          <w:p>
            <w:r>
              <w:t>Habilita una unidad para entrar en servicio.</w:t>
            </w:r>
          </w:p>
        </w:tc>
      </w:tr>
      <w:tr>
        <w:tc>
          <w:tcPr>
            <w:tcW w:type="dxa" w:w="2160"/>
          </w:tcPr>
          <w:p>
            <w:r>
              <w:t>MET-005</w:t>
            </w:r>
          </w:p>
        </w:tc>
        <w:tc>
          <w:tcPr>
            <w:tcW w:type="dxa" w:w="2160"/>
          </w:tcPr>
          <w:p>
            <w:r>
              <w:t>desactivarUnidad()</w:t>
            </w:r>
          </w:p>
        </w:tc>
        <w:tc>
          <w:tcPr>
            <w:tcW w:type="dxa" w:w="2160"/>
          </w:tcPr>
          <w:p>
            <w:r>
              <w:t>Boolean</w:t>
            </w:r>
          </w:p>
        </w:tc>
        <w:tc>
          <w:tcPr>
            <w:tcW w:type="dxa" w:w="2160"/>
          </w:tcPr>
          <w:p>
            <w:r>
              <w:t>Retira una unidad del servicio activo.</w:t>
            </w:r>
          </w:p>
        </w:tc>
      </w:tr>
    </w:tbl>
    <w:p/>
    <w:p>
      <w:r>
        <w:rPr>
          <w:b/>
        </w:rPr>
        <w:t xml:space="preserve">Estado real (2026-09-13): </w:t>
      </w:r>
      <w:r>
        <w:t>[NO IMPLEMENTADO COMO CLASE, Y MÓDULO PARCIALMENTE EQUIVOCADO] El registro (MET-001) lo cubre SolicitudChoferPage/DriverService; la validación documental (MET-003) la ejecuta VehicleReviewPage del PRESIDENTE, no del módulo "7. Administrativo" (RN-ADM-002, Documento 3 espejo — mismo hallazgo de actor equivocado que en Documento 2 y 4.1). VehicleEntity está además DUPLICADA en driver/ y tickeador/ (DEUDA_TECNICA ítem 2).</w:t>
      </w:r>
    </w:p>
    <w:p>
      <w:r>
        <w:t>CLS-CTR-010 — ReporteController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CLS-CTR-010</w:t>
            </w:r>
          </w:p>
        </w:tc>
      </w:tr>
      <w:tr>
        <w:tc>
          <w:tcPr>
            <w:tcW w:type="dxa" w:w="4320"/>
          </w:tcPr>
          <w:p>
            <w:r>
              <w:t>Nombre de la Clase</w:t>
            </w:r>
          </w:p>
        </w:tc>
        <w:tc>
          <w:tcPr>
            <w:tcW w:type="dxa" w:w="4320"/>
          </w:tcPr>
          <w:p>
            <w:r>
              <w:t>ReporteController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la generación y exportación de reportes administrativos y ejecutivos del sistema.</w:t>
            </w:r>
          </w:p>
        </w:tc>
      </w:tr>
      <w:tr>
        <w:tc>
          <w:tcPr>
            <w:tcW w:type="dxa" w:w="4320"/>
          </w:tcPr>
          <w:p>
            <w:r>
              <w:t>Módulo del Contrato</w:t>
            </w:r>
          </w:p>
        </w:tc>
        <w:tc>
          <w:tcPr>
            <w:tcW w:type="dxa" w:w="4320"/>
          </w:tcPr>
          <w:p>
            <w:r>
              <w:t>7. Módulo Administrativo</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reporteActual</w:t>
            </w:r>
          </w:p>
        </w:tc>
        <w:tc>
          <w:tcPr>
            <w:tcW w:type="dxa" w:w="1728"/>
          </w:tcPr>
          <w:p>
            <w:r>
              <w:t>Reporte</w:t>
            </w:r>
          </w:p>
        </w:tc>
        <w:tc>
          <w:tcPr>
            <w:tcW w:type="dxa" w:w="1728"/>
          </w:tcPr>
          <w:p>
            <w:r>
              <w:t>Privado</w:t>
            </w:r>
          </w:p>
        </w:tc>
        <w:tc>
          <w:tcPr>
            <w:tcW w:type="dxa" w:w="1728"/>
          </w:tcPr>
          <w:p>
            <w:r>
              <w:t>Reporte generado durante la operación.</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generarReporteUsuarios()</w:t>
            </w:r>
          </w:p>
        </w:tc>
        <w:tc>
          <w:tcPr>
            <w:tcW w:type="dxa" w:w="2160"/>
          </w:tcPr>
          <w:p>
            <w:r>
              <w:t>Reporte</w:t>
            </w:r>
          </w:p>
        </w:tc>
        <w:tc>
          <w:tcPr>
            <w:tcW w:type="dxa" w:w="2160"/>
          </w:tcPr>
          <w:p>
            <w:r>
              <w:t>Genera un reporte de usuarios registrados.</w:t>
            </w:r>
          </w:p>
        </w:tc>
      </w:tr>
      <w:tr>
        <w:tc>
          <w:tcPr>
            <w:tcW w:type="dxa" w:w="2160"/>
          </w:tcPr>
          <w:p>
            <w:r>
              <w:t>MET-002</w:t>
            </w:r>
          </w:p>
        </w:tc>
        <w:tc>
          <w:tcPr>
            <w:tcW w:type="dxa" w:w="2160"/>
          </w:tcPr>
          <w:p>
            <w:r>
              <w:t>generarReporteViajes()</w:t>
            </w:r>
          </w:p>
        </w:tc>
        <w:tc>
          <w:tcPr>
            <w:tcW w:type="dxa" w:w="2160"/>
          </w:tcPr>
          <w:p>
            <w:r>
              <w:t>Reporte</w:t>
            </w:r>
          </w:p>
        </w:tc>
        <w:tc>
          <w:tcPr>
            <w:tcW w:type="dxa" w:w="2160"/>
          </w:tcPr>
          <w:p>
            <w:r>
              <w:t>Genera un reporte de viajes realizados.</w:t>
            </w:r>
          </w:p>
        </w:tc>
      </w:tr>
      <w:tr>
        <w:tc>
          <w:tcPr>
            <w:tcW w:type="dxa" w:w="2160"/>
          </w:tcPr>
          <w:p>
            <w:r>
              <w:t>MET-003</w:t>
            </w:r>
          </w:p>
        </w:tc>
        <w:tc>
          <w:tcPr>
            <w:tcW w:type="dxa" w:w="2160"/>
          </w:tcPr>
          <w:p>
            <w:r>
              <w:t>generarReporteIngresos()</w:t>
            </w:r>
          </w:p>
        </w:tc>
        <w:tc>
          <w:tcPr>
            <w:tcW w:type="dxa" w:w="2160"/>
          </w:tcPr>
          <w:p>
            <w:r>
              <w:t>Reporte</w:t>
            </w:r>
          </w:p>
        </w:tc>
        <w:tc>
          <w:tcPr>
            <w:tcW w:type="dxa" w:w="2160"/>
          </w:tcPr>
          <w:p>
            <w:r>
              <w:t>Genera un reporte de ingresos obtenidos.</w:t>
            </w:r>
          </w:p>
        </w:tc>
      </w:tr>
      <w:tr>
        <w:tc>
          <w:tcPr>
            <w:tcW w:type="dxa" w:w="2160"/>
          </w:tcPr>
          <w:p>
            <w:r>
              <w:t>MET-004</w:t>
            </w:r>
          </w:p>
        </w:tc>
        <w:tc>
          <w:tcPr>
            <w:tcW w:type="dxa" w:w="2160"/>
          </w:tcPr>
          <w:p>
            <w:r>
              <w:t>exportarReporte()</w:t>
            </w:r>
          </w:p>
        </w:tc>
        <w:tc>
          <w:tcPr>
            <w:tcW w:type="dxa" w:w="2160"/>
          </w:tcPr>
          <w:p>
            <w:r>
              <w:t>Archivo</w:t>
            </w:r>
          </w:p>
        </w:tc>
        <w:tc>
          <w:tcPr>
            <w:tcW w:type="dxa" w:w="2160"/>
          </w:tcPr>
          <w:p>
            <w:r>
              <w:t>Exporta el reporte al formato seleccionado por el usuario.</w:t>
            </w:r>
          </w:p>
        </w:tc>
      </w:tr>
    </w:tbl>
    <w:p/>
    <w:p>
      <w:r>
        <w:rPr>
          <w:b/>
        </w:rPr>
        <w:t xml:space="preserve">Estado real (2026-09-13): </w:t>
      </w:r>
      <w:r>
        <w:t>[NO IMPLEMENTADO COMO CLASE] Cubierto por OperationalReportDatasource detrás de ReportesOperativosPage (admin/, compartida con Presidente). MET-003 ("generarReporteIngresos") — [NO IMPLEMENTADO], ninguna pantalla lee la colección transactions (RN-ADM-003/RN-ADM-004, Documento 3 espejo). MET-004 ("exportarReporte") — [NO IMPLEMENTADO], grep de exportar/pdf/csv en reportes_operativos_page.dart (2026-09-13): sin resultados.</w:t>
      </w:r>
    </w:p>
    <w:p>
      <w:r>
        <w:t>CLS-CTR-011 — EstadisticaController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CLS-CTR-011</w:t>
            </w:r>
          </w:p>
        </w:tc>
      </w:tr>
      <w:tr>
        <w:tc>
          <w:tcPr>
            <w:tcW w:type="dxa" w:w="4320"/>
          </w:tcPr>
          <w:p>
            <w:r>
              <w:t>Nombre de la Clase</w:t>
            </w:r>
          </w:p>
        </w:tc>
        <w:tc>
          <w:tcPr>
            <w:tcW w:type="dxa" w:w="4320"/>
          </w:tcPr>
          <w:p>
            <w:r>
              <w:t>EstadisticaController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el cálculo y consulta de indicadores estadísticos generados por el sistema.</w:t>
            </w:r>
          </w:p>
        </w:tc>
      </w:tr>
      <w:tr>
        <w:tc>
          <w:tcPr>
            <w:tcW w:type="dxa" w:w="4320"/>
          </w:tcPr>
          <w:p>
            <w:r>
              <w:t>Módulo del Contrato</w:t>
            </w:r>
          </w:p>
        </w:tc>
        <w:tc>
          <w:tcPr>
            <w:tcW w:type="dxa" w:w="4320"/>
          </w:tcPr>
          <w:p>
            <w:r>
              <w:t>6. Módulo de Estadísticas y Recompensas</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estadisticaActual</w:t>
            </w:r>
          </w:p>
        </w:tc>
        <w:tc>
          <w:tcPr>
            <w:tcW w:type="dxa" w:w="1728"/>
          </w:tcPr>
          <w:p>
            <w:r>
              <w:t>Estadistica</w:t>
            </w:r>
          </w:p>
        </w:tc>
        <w:tc>
          <w:tcPr>
            <w:tcW w:type="dxa" w:w="1728"/>
          </w:tcPr>
          <w:p>
            <w:r>
              <w:t>Privado</w:t>
            </w:r>
          </w:p>
        </w:tc>
        <w:tc>
          <w:tcPr>
            <w:tcW w:type="dxa" w:w="1728"/>
          </w:tcPr>
          <w:p>
            <w:r>
              <w:t>Estadística generada durante la consulta.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calcularEstadisticas()</w:t>
            </w:r>
          </w:p>
        </w:tc>
        <w:tc>
          <w:tcPr>
            <w:tcW w:type="dxa" w:w="2160"/>
          </w:tcPr>
          <w:p>
            <w:r>
              <w:t>Boolean</w:t>
            </w:r>
          </w:p>
        </w:tc>
        <w:tc>
          <w:tcPr>
            <w:tcW w:type="dxa" w:w="2160"/>
          </w:tcPr>
          <w:p>
            <w:r>
              <w:t>Calcula las estadísticas del módulo solicitado.</w:t>
            </w:r>
          </w:p>
        </w:tc>
      </w:tr>
      <w:tr>
        <w:tc>
          <w:tcPr>
            <w:tcW w:type="dxa" w:w="2160"/>
          </w:tcPr>
          <w:p>
            <w:r>
              <w:t>MET-002</w:t>
            </w:r>
          </w:p>
        </w:tc>
        <w:tc>
          <w:tcPr>
            <w:tcW w:type="dxa" w:w="2160"/>
          </w:tcPr>
          <w:p>
            <w:r>
              <w:t>obtenerIndicadores()</w:t>
            </w:r>
          </w:p>
        </w:tc>
        <w:tc>
          <w:tcPr>
            <w:tcW w:type="dxa" w:w="2160"/>
          </w:tcPr>
          <w:p>
            <w:r>
              <w:t>Lista&lt;Indicador&gt;</w:t>
            </w:r>
          </w:p>
        </w:tc>
        <w:tc>
          <w:tcPr>
            <w:tcW w:type="dxa" w:w="2160"/>
          </w:tcPr>
          <w:p>
            <w:r>
              <w:t>Devuelve los indicadores disponibles para el usuario.</w:t>
            </w:r>
          </w:p>
        </w:tc>
      </w:tr>
      <w:tr>
        <w:tc>
          <w:tcPr>
            <w:tcW w:type="dxa" w:w="2160"/>
          </w:tcPr>
          <w:p>
            <w:r>
              <w:t>MET-003</w:t>
            </w:r>
          </w:p>
        </w:tc>
        <w:tc>
          <w:tcPr>
            <w:tcW w:type="dxa" w:w="2160"/>
          </w:tcPr>
          <w:p>
            <w:r>
              <w:t>generarResumen()</w:t>
            </w:r>
          </w:p>
        </w:tc>
        <w:tc>
          <w:tcPr>
            <w:tcW w:type="dxa" w:w="2160"/>
          </w:tcPr>
          <w:p>
            <w:r>
              <w:t>Reporte</w:t>
            </w:r>
          </w:p>
        </w:tc>
        <w:tc>
          <w:tcPr>
            <w:tcW w:type="dxa" w:w="2160"/>
          </w:tcPr>
          <w:p>
            <w:r>
              <w:t>Genera un resumen estadístico del período seleccionado.</w:t>
            </w:r>
          </w:p>
        </w:tc>
      </w:tr>
    </w:tbl>
    <w:p/>
    <w:p>
      <w:r>
        <w:rPr>
          <w:b/>
        </w:rPr>
        <w:t xml:space="preserve">Estado real (2026-09-13): </w:t>
      </w:r>
      <w:r>
        <w:t>[NO IMPLEMENTADO COMO CLASE] Cubierto por RendimientoPage/GananciasChoferPage (driver/), calculado en vivo contra `trips` sin una entidad Estadística intermedia. Solo existe para Conductor y Presidente — para el pasajero NO hay estadísticas reales (RN-EST-001, Documento 3 espejo; sin librería de gráficos en pubspec.yaml).</w:t>
      </w:r>
    </w:p>
    <w:p>
      <w:r>
        <w:t>[HALLAZGO DE NUMERACIÓN — ver "CUARTO HALLAZGO" en la portada] El índice del original (tabla 7.3.2, sección 7) reserva CLS-CTR-012 para "IncidenciaController", pero esa clase NUNCA tiene su propia ficha en esta sección 6.2 del original — solo se la menciona de paso en la tabla de Relaciones de CLS-BND-016 ("Módulo de Administración Operativa"). Se documenta aquí, en el lugar donde el original la habría puesto: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CLS-CTR-012</w:t>
            </w:r>
          </w:p>
        </w:tc>
      </w:tr>
      <w:tr>
        <w:tc>
          <w:tcPr>
            <w:tcW w:type="dxa" w:w="4320"/>
          </w:tcPr>
          <w:p>
            <w:r>
              <w:t>Nombre de la Clase</w:t>
            </w:r>
          </w:p>
        </w:tc>
        <w:tc>
          <w:tcPr>
            <w:tcW w:type="dxa" w:w="4320"/>
          </w:tcPr>
          <w:p>
            <w:r>
              <w:t>IncidenciaController (nunca detallada en el original, reconstruida solo con lo que el propio original ya revela en otras tablas)</w:t>
            </w:r>
          </w:p>
        </w:tc>
      </w:tr>
      <w:tr>
        <w:tc>
          <w:tcPr>
            <w:tcW w:type="dxa" w:w="4320"/>
          </w:tcPr>
          <w:p>
            <w:r>
              <w:t>Tipo</w:t>
            </w:r>
          </w:p>
        </w:tc>
        <w:tc>
          <w:tcPr>
            <w:tcW w:type="dxa" w:w="4320"/>
          </w:tcPr>
          <w:p>
            <w:r>
              <w:t>Control</w:t>
            </w:r>
          </w:p>
        </w:tc>
      </w:tr>
      <w:tr>
        <w:tc>
          <w:tcPr>
            <w:tcW w:type="dxa" w:w="4320"/>
          </w:tcPr>
          <w:p>
            <w:r>
              <w:t>Descripción</w:t>
            </w:r>
          </w:p>
        </w:tc>
        <w:tc>
          <w:tcPr>
            <w:tcW w:type="dxa" w:w="4320"/>
          </w:tcPr>
          <w:p>
            <w:r>
              <w:t>Gestiona incidencias y reclamos, según se infiere de su única mención en las Relaciones de CLS-BND-016.</w:t>
            </w:r>
          </w:p>
        </w:tc>
      </w:tr>
      <w:tr>
        <w:tc>
          <w:tcPr>
            <w:tcW w:type="dxa" w:w="4320"/>
          </w:tcPr>
          <w:p>
            <w:r>
              <w:t>Módulo del Contrato</w:t>
            </w:r>
          </w:p>
        </w:tc>
        <w:tc>
          <w:tcPr>
            <w:tcW w:type="dxa" w:w="4320"/>
          </w:tcPr>
          <w:p>
            <w:r>
              <w:t>7. Módulo Administrativo (según el índice original)</w:t>
            </w:r>
          </w:p>
        </w:tc>
      </w:tr>
      <w:tr>
        <w:tc>
          <w:tcPr>
            <w:tcW w:type="dxa" w:w="4320"/>
          </w:tcPr>
          <w:p>
            <w:r>
              <w:t>Estado</w:t>
            </w:r>
          </w:p>
        </w:tc>
        <w:tc>
          <w:tcPr>
            <w:tcW w:type="dxa" w:w="4320"/>
          </w:tcPr>
          <w:p>
            <w:r>
              <w:t>Diseño</w:t>
            </w:r>
          </w:p>
        </w:tc>
      </w:tr>
    </w:tbl>
    <w:p/>
    <w:p>
      <w:r>
        <w:rPr>
          <w:b/>
        </w:rPr>
        <w:t xml:space="preserve">Estado real (2026-09-13): </w:t>
      </w:r>
      <w:r>
        <w:t>[NO IMPLEMENTADO COMO CLASE, Y ACTOR EQUIVOCADO EN EL ÍNDICE] Cubierto por ClaimService/ClaimDatasource (user/domain/services/claim_service.dart, DOM-022 Documento 1 espejo). La resolución real la ejecuta el PRESIDENTE (PresidenteReclamosPage), no el módulo "7. Administrativo" que el índice le asigna (RN-ADM-005, Documento 3 espejo).</w:t>
      </w:r>
    </w:p>
    <w:p>
      <w:r>
        <w:t>CLS-CTR-012 — IAController (numeración original tal cual aparece en el cuerpo del documento; el índice, tabla 7.3.2, la llama CLS-CTR-013 — ver corrección de numeración arriba)</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CLS-CTR-012 (cuerpo) / CLS-CTR-013 (índice)</w:t>
            </w:r>
          </w:p>
        </w:tc>
      </w:tr>
      <w:tr>
        <w:tc>
          <w:tcPr>
            <w:tcW w:type="dxa" w:w="4320"/>
          </w:tcPr>
          <w:p>
            <w:r>
              <w:t>Nombre de la Clase</w:t>
            </w:r>
          </w:p>
        </w:tc>
        <w:tc>
          <w:tcPr>
            <w:tcW w:type="dxa" w:w="4320"/>
          </w:tcPr>
          <w:p>
            <w:r>
              <w:t>IAController</w:t>
            </w:r>
          </w:p>
        </w:tc>
      </w:tr>
      <w:tr>
        <w:tc>
          <w:tcPr>
            <w:tcW w:type="dxa" w:w="4320"/>
          </w:tcPr>
          <w:p>
            <w:r>
              <w:t>Tipo</w:t>
            </w:r>
          </w:p>
        </w:tc>
        <w:tc>
          <w:tcPr>
            <w:tcW w:type="dxa" w:w="4320"/>
          </w:tcPr>
          <w:p>
            <w:r>
              <w:t>Control</w:t>
            </w:r>
          </w:p>
        </w:tc>
      </w:tr>
      <w:tr>
        <w:tc>
          <w:tcPr>
            <w:tcW w:type="dxa" w:w="4320"/>
          </w:tcPr>
          <w:p>
            <w:r>
              <w:t>Descripción</w:t>
            </w:r>
          </w:p>
        </w:tc>
        <w:tc>
          <w:tcPr>
            <w:tcW w:type="dxa" w:w="4320"/>
          </w:tcPr>
          <w:p>
            <w:r>
              <w:t>Coordina los procesos de inteligencia artificial utilizados para realizar predicciones, recomendaciones y optimizaciones del sistema.</w:t>
            </w:r>
          </w:p>
        </w:tc>
      </w:tr>
      <w:tr>
        <w:tc>
          <w:tcPr>
            <w:tcW w:type="dxa" w:w="4320"/>
          </w:tcPr>
          <w:p>
            <w:r>
              <w:t>Módulo del Contrato</w:t>
            </w:r>
          </w:p>
        </w:tc>
        <w:tc>
          <w:tcPr>
            <w:tcW w:type="dxa" w:w="4320"/>
          </w:tcPr>
          <w:p>
            <w:r>
              <w:t>8. Módulo de Inteligencia Artificial</w:t>
            </w:r>
          </w:p>
        </w:tc>
      </w:tr>
      <w:tr>
        <w:tc>
          <w:tcPr>
            <w:tcW w:type="dxa" w:w="4320"/>
          </w:tcPr>
          <w:p>
            <w:r>
              <w:t>Estado</w:t>
            </w:r>
          </w:p>
        </w:tc>
        <w:tc>
          <w:tcPr>
            <w:tcW w:type="dxa" w:w="4320"/>
          </w:tcPr>
          <w:p>
            <w:r>
              <w:t>Diseño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modeloIA</w:t>
            </w:r>
          </w:p>
        </w:tc>
        <w:tc>
          <w:tcPr>
            <w:tcW w:type="dxa" w:w="1728"/>
          </w:tcPr>
          <w:p>
            <w:r>
              <w:t>ModeloIA</w:t>
            </w:r>
          </w:p>
        </w:tc>
        <w:tc>
          <w:tcPr>
            <w:tcW w:type="dxa" w:w="1728"/>
          </w:tcPr>
          <w:p>
            <w:r>
              <w:t>Privado</w:t>
            </w:r>
          </w:p>
        </w:tc>
        <w:tc>
          <w:tcPr>
            <w:tcW w:type="dxa" w:w="1728"/>
          </w:tcPr>
          <w:p>
            <w:r>
              <w:t>Modelo de inteligencia artificial utilizado para los cálculos.</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predecirDemanda()</w:t>
            </w:r>
          </w:p>
        </w:tc>
        <w:tc>
          <w:tcPr>
            <w:tcW w:type="dxa" w:w="2160"/>
          </w:tcPr>
          <w:p>
            <w:r>
              <w:t>Prediccion</w:t>
            </w:r>
          </w:p>
        </w:tc>
        <w:tc>
          <w:tcPr>
            <w:tcW w:type="dxa" w:w="2160"/>
          </w:tcPr>
          <w:p>
            <w:r>
              <w:t>Estima la demanda futura de pasajeros por ruta y horario.</w:t>
            </w:r>
          </w:p>
        </w:tc>
      </w:tr>
      <w:tr>
        <w:tc>
          <w:tcPr>
            <w:tcW w:type="dxa" w:w="2160"/>
          </w:tcPr>
          <w:p>
            <w:r>
              <w:t>MET-002</w:t>
            </w:r>
          </w:p>
        </w:tc>
        <w:tc>
          <w:tcPr>
            <w:tcW w:type="dxa" w:w="2160"/>
          </w:tcPr>
          <w:p>
            <w:r>
              <w:t>optimizarRuta()</w:t>
            </w:r>
          </w:p>
        </w:tc>
        <w:tc>
          <w:tcPr>
            <w:tcW w:type="dxa" w:w="2160"/>
          </w:tcPr>
          <w:p>
            <w:r>
              <w:t>Ruta</w:t>
            </w:r>
          </w:p>
        </w:tc>
        <w:tc>
          <w:tcPr>
            <w:tcW w:type="dxa" w:w="2160"/>
          </w:tcPr>
          <w:p>
            <w:r>
              <w:t>Calcula la ruta más eficiente según las condiciones actuales.</w:t>
            </w:r>
          </w:p>
        </w:tc>
      </w:tr>
      <w:tr>
        <w:tc>
          <w:tcPr>
            <w:tcW w:type="dxa" w:w="2160"/>
          </w:tcPr>
          <w:p>
            <w:r>
              <w:t>MET-003</w:t>
            </w:r>
          </w:p>
        </w:tc>
        <w:tc>
          <w:tcPr>
            <w:tcW w:type="dxa" w:w="2160"/>
          </w:tcPr>
          <w:p>
            <w:r>
              <w:t>estimarFlujoPasajeros()</w:t>
            </w:r>
          </w:p>
        </w:tc>
        <w:tc>
          <w:tcPr>
            <w:tcW w:type="dxa" w:w="2160"/>
          </w:tcPr>
          <w:p>
            <w:r>
              <w:t>Prediccion</w:t>
            </w:r>
          </w:p>
        </w:tc>
        <w:tc>
          <w:tcPr>
            <w:tcW w:type="dxa" w:w="2160"/>
          </w:tcPr>
          <w:p>
            <w:r>
              <w:t>Estima el flujo esperado de pasajeros para una unidad o ruta.</w:t>
            </w:r>
          </w:p>
        </w:tc>
      </w:tr>
      <w:tr>
        <w:tc>
          <w:tcPr>
            <w:tcW w:type="dxa" w:w="2160"/>
          </w:tcPr>
          <w:p>
            <w:r>
              <w:t>MET-004</w:t>
            </w:r>
          </w:p>
        </w:tc>
        <w:tc>
          <w:tcPr>
            <w:tcW w:type="dxa" w:w="2160"/>
          </w:tcPr>
          <w:p>
            <w:r>
              <w:t>recomendarHorario()</w:t>
            </w:r>
          </w:p>
        </w:tc>
        <w:tc>
          <w:tcPr>
            <w:tcW w:type="dxa" w:w="2160"/>
          </w:tcPr>
          <w:p>
            <w:r>
              <w:t>Horario</w:t>
            </w:r>
          </w:p>
        </w:tc>
        <w:tc>
          <w:tcPr>
            <w:tcW w:type="dxa" w:w="2160"/>
          </w:tcPr>
          <w:p>
            <w:r>
              <w:t>Sugiere horarios óptimos de operación según la demanda prevista.</w:t>
            </w:r>
          </w:p>
        </w:tc>
      </w:tr>
    </w:tbl>
    <w:p/>
    <w:p>
      <w:r>
        <w:rPr>
          <w:b/>
        </w:rPr>
        <w:t xml:space="preserve">Estado real (2026-09-13): </w:t>
      </w:r>
      <w:r>
        <w:t>[NO IMPLEMENTADO] Ningún motor de IA real en el código — confirmado en los tres espejos previos (DOM-023/024 Documento 1, RN-IA-001 a 004 Documento 3) con la misma búsqueda de "prediction/predicción/ML/tflite" en todo lib/, que solo encuentra el autocompletado de Google Places. La heurística de MultiRoutePlanner (distancia caminada x penalización) cumple el objetivo de MET-002 para una búsqueda puntual, pero no es IA ni usa datos de demanda agregada.</w:t>
      </w:r>
    </w:p>
    <w:p>
      <w:pPr>
        <w:pStyle w:val="Heading1"/>
      </w:pPr>
      <w:r>
        <w:t>6.3 Clases de Límite (Módulos de Interfaz)</w:t>
      </w:r>
    </w:p>
    <w:p>
      <w:r>
        <w:t>Nota de este espejo (no repetir por cada clase de abajo): las tablas de "Vistas que agrupa" de esta sección SÍ se contrastan directamente contra el inventario real de pantallas ya verificado en el Documento 2 espejo (por actor: USR-XX, CHO-XX, ADM-XX, TIC-XX, PRE-XX) — es la parte de mayor valor de esta sección, porque mapea 1:1 contra archivos .dart reales. Las tablas de Atributos/Métodos se conservan del original sin cambios (mismo criterio que en 6.2 — no existen como clases Dart literales, ver hallazgo estructural de la portada).</w:t>
      </w:r>
    </w:p>
    <w:p>
      <w:pPr>
        <w:pStyle w:val="Heading2"/>
      </w:pPr>
      <w:r>
        <w:t>6.3.1 Usuario (Pasajero)</w:t>
      </w:r>
    </w:p>
    <w:p>
      <w:r>
        <w:t>CLS-BND-001 — Módulo de Interfaz de Autenticación</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CLS-BND-001</w:t>
            </w:r>
          </w:p>
        </w:tc>
      </w:tr>
      <w:tr>
        <w:tc>
          <w:tcPr>
            <w:tcW w:type="dxa" w:w="4320"/>
          </w:tcPr>
          <w:p>
            <w:r>
              <w:t>Nombre de la Clase</w:t>
            </w:r>
          </w:p>
        </w:tc>
        <w:tc>
          <w:tcPr>
            <w:tcW w:type="dxa" w:w="4320"/>
          </w:tcPr>
          <w:p>
            <w:r>
              <w:t>Módulo de Interfaz de Autenticación</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Gestiona la interacción entre el usuario y el sistema para los procesos de autenticación, incluyendo el inicio de sesión, registro de cuenta y recuperación de contraseña.</w:t>
            </w:r>
          </w:p>
        </w:tc>
      </w:tr>
      <w:tr>
        <w:tc>
          <w:tcPr>
            <w:tcW w:type="dxa" w:w="4320"/>
          </w:tcPr>
          <w:p>
            <w:r>
              <w:t>Módulo del Contrato</w:t>
            </w:r>
          </w:p>
        </w:tc>
        <w:tc>
          <w:tcPr>
            <w:tcW w:type="dxa" w:w="4320"/>
          </w:tcPr>
          <w:p>
            <w:r>
              <w:t>1. Módulo de Autenticación y Perfiles</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Inicio de Sesión</w:t>
            </w:r>
          </w:p>
        </w:tc>
      </w:tr>
      <w:tr>
        <w:tc>
          <w:tcPr>
            <w:tcW w:type="dxa" w:w="4320"/>
          </w:tcPr>
          <w:p>
            <w:r>
              <w:t>VST-002</w:t>
            </w:r>
          </w:p>
        </w:tc>
        <w:tc>
          <w:tcPr>
            <w:tcW w:type="dxa" w:w="4320"/>
          </w:tcPr>
          <w:p>
            <w:r>
              <w:t>Registro de Usuario</w:t>
            </w:r>
          </w:p>
        </w:tc>
      </w:tr>
      <w:tr>
        <w:tc>
          <w:tcPr>
            <w:tcW w:type="dxa" w:w="4320"/>
          </w:tcPr>
          <w:p>
            <w:r>
              <w:t>VST-003</w:t>
            </w:r>
          </w:p>
        </w:tc>
        <w:tc>
          <w:tcPr>
            <w:tcW w:type="dxa" w:w="4320"/>
          </w:tcPr>
          <w:p>
            <w:r>
              <w:t>Recuperación de Contraseña</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correo</w:t>
            </w:r>
          </w:p>
        </w:tc>
        <w:tc>
          <w:tcPr>
            <w:tcW w:type="dxa" w:w="1728"/>
          </w:tcPr>
          <w:p>
            <w:r>
              <w:t>String</w:t>
            </w:r>
          </w:p>
        </w:tc>
        <w:tc>
          <w:tcPr>
            <w:tcW w:type="dxa" w:w="1728"/>
          </w:tcPr>
          <w:p>
            <w:r>
              <w:t>Privado</w:t>
            </w:r>
          </w:p>
        </w:tc>
        <w:tc>
          <w:tcPr>
            <w:tcW w:type="dxa" w:w="1728"/>
          </w:tcPr>
          <w:p>
            <w:r>
              <w:t>Correo electrónico ingresado por el usuario.</w:t>
            </w:r>
          </w:p>
        </w:tc>
      </w:tr>
      <w:tr>
        <w:tc>
          <w:tcPr>
            <w:tcW w:type="dxa" w:w="1728"/>
          </w:tcPr>
          <w:p>
            <w:r>
              <w:t>ATR-002</w:t>
            </w:r>
          </w:p>
        </w:tc>
        <w:tc>
          <w:tcPr>
            <w:tcW w:type="dxa" w:w="1728"/>
          </w:tcPr>
          <w:p>
            <w:r>
              <w:t>contraseña</w:t>
            </w:r>
          </w:p>
        </w:tc>
        <w:tc>
          <w:tcPr>
            <w:tcW w:type="dxa" w:w="1728"/>
          </w:tcPr>
          <w:p>
            <w:r>
              <w:t>String</w:t>
            </w:r>
          </w:p>
        </w:tc>
        <w:tc>
          <w:tcPr>
            <w:tcW w:type="dxa" w:w="1728"/>
          </w:tcPr>
          <w:p>
            <w:r>
              <w:t>Privado</w:t>
            </w:r>
          </w:p>
        </w:tc>
        <w:tc>
          <w:tcPr>
            <w:tcW w:type="dxa" w:w="1728"/>
          </w:tcPr>
          <w:p>
            <w:r>
              <w:t>Contraseña ingresada por el usuario.</w:t>
            </w:r>
          </w:p>
        </w:tc>
      </w:tr>
      <w:tr>
        <w:tc>
          <w:tcPr>
            <w:tcW w:type="dxa" w:w="1728"/>
          </w:tcPr>
          <w:p>
            <w:r>
              <w:t>ATR-003</w:t>
            </w:r>
          </w:p>
        </w:tc>
        <w:tc>
          <w:tcPr>
            <w:tcW w:type="dxa" w:w="1728"/>
          </w:tcPr>
          <w:p>
            <w:r>
              <w:t>recordarSesion</w:t>
            </w:r>
          </w:p>
        </w:tc>
        <w:tc>
          <w:tcPr>
            <w:tcW w:type="dxa" w:w="1728"/>
          </w:tcPr>
          <w:p>
            <w:r>
              <w:t>Boolean</w:t>
            </w:r>
          </w:p>
        </w:tc>
        <w:tc>
          <w:tcPr>
            <w:tcW w:type="dxa" w:w="1728"/>
          </w:tcPr>
          <w:p>
            <w:r>
              <w:t>Privado</w:t>
            </w:r>
          </w:p>
        </w:tc>
        <w:tc>
          <w:tcPr>
            <w:tcW w:type="dxa" w:w="1728"/>
          </w:tcPr>
          <w:p>
            <w:r>
              <w:t>Indica si la sesión permanecerá iniciada.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mostrarLogin()</w:t>
            </w:r>
          </w:p>
        </w:tc>
        <w:tc>
          <w:tcPr>
            <w:tcW w:type="dxa" w:w="2160"/>
          </w:tcPr>
          <w:p>
            <w:r>
              <w:t>Void</w:t>
            </w:r>
          </w:p>
        </w:tc>
        <w:tc>
          <w:tcPr>
            <w:tcW w:type="dxa" w:w="2160"/>
          </w:tcPr>
          <w:p>
            <w:r>
              <w:t>Presenta la vista de inicio de sesión.</w:t>
            </w:r>
          </w:p>
        </w:tc>
      </w:tr>
      <w:tr>
        <w:tc>
          <w:tcPr>
            <w:tcW w:type="dxa" w:w="2160"/>
          </w:tcPr>
          <w:p>
            <w:r>
              <w:t>MET-002</w:t>
            </w:r>
          </w:p>
        </w:tc>
        <w:tc>
          <w:tcPr>
            <w:tcW w:type="dxa" w:w="2160"/>
          </w:tcPr>
          <w:p>
            <w:r>
              <w:t>mostrarRegistro()</w:t>
            </w:r>
          </w:p>
        </w:tc>
        <w:tc>
          <w:tcPr>
            <w:tcW w:type="dxa" w:w="2160"/>
          </w:tcPr>
          <w:p>
            <w:r>
              <w:t>Void</w:t>
            </w:r>
          </w:p>
        </w:tc>
        <w:tc>
          <w:tcPr>
            <w:tcW w:type="dxa" w:w="2160"/>
          </w:tcPr>
          <w:p>
            <w:r>
              <w:t>Presenta la vista de registro.</w:t>
            </w:r>
          </w:p>
        </w:tc>
      </w:tr>
      <w:tr>
        <w:tc>
          <w:tcPr>
            <w:tcW w:type="dxa" w:w="2160"/>
          </w:tcPr>
          <w:p>
            <w:r>
              <w:t>MET-003</w:t>
            </w:r>
          </w:p>
        </w:tc>
        <w:tc>
          <w:tcPr>
            <w:tcW w:type="dxa" w:w="2160"/>
          </w:tcPr>
          <w:p>
            <w:r>
              <w:t>mostrarRecuperacion()</w:t>
            </w:r>
          </w:p>
        </w:tc>
        <w:tc>
          <w:tcPr>
            <w:tcW w:type="dxa" w:w="2160"/>
          </w:tcPr>
          <w:p>
            <w:r>
              <w:t>Void</w:t>
            </w:r>
          </w:p>
        </w:tc>
        <w:tc>
          <w:tcPr>
            <w:tcW w:type="dxa" w:w="2160"/>
          </w:tcPr>
          <w:p>
            <w:r>
              <w:t>Presenta la vista de recuperación de contraseña.</w:t>
            </w:r>
          </w:p>
        </w:tc>
      </w:tr>
      <w:tr>
        <w:tc>
          <w:tcPr>
            <w:tcW w:type="dxa" w:w="2160"/>
          </w:tcPr>
          <w:p>
            <w:r>
              <w:t>MET-004</w:t>
            </w:r>
          </w:p>
        </w:tc>
        <w:tc>
          <w:tcPr>
            <w:tcW w:type="dxa" w:w="2160"/>
          </w:tcPr>
          <w:p>
            <w:r>
              <w:t>validarFormulario()</w:t>
            </w:r>
          </w:p>
        </w:tc>
        <w:tc>
          <w:tcPr>
            <w:tcW w:type="dxa" w:w="2160"/>
          </w:tcPr>
          <w:p>
            <w:r>
              <w:t>Boolean</w:t>
            </w:r>
          </w:p>
        </w:tc>
        <w:tc>
          <w:tcPr>
            <w:tcW w:type="dxa" w:w="2160"/>
          </w:tcPr>
          <w:p>
            <w:r>
              <w:t>Verifica la validez de los datos ingresados.</w:t>
            </w:r>
          </w:p>
        </w:tc>
      </w:tr>
      <w:tr>
        <w:tc>
          <w:tcPr>
            <w:tcW w:type="dxa" w:w="2160"/>
          </w:tcPr>
          <w:p>
            <w:r>
              <w:t>MET-005</w:t>
            </w:r>
          </w:p>
        </w:tc>
        <w:tc>
          <w:tcPr>
            <w:tcW w:type="dxa" w:w="2160"/>
          </w:tcPr>
          <w:p>
            <w:r>
              <w:t>solicitarAutenticacion()</w:t>
            </w:r>
          </w:p>
        </w:tc>
        <w:tc>
          <w:tcPr>
            <w:tcW w:type="dxa" w:w="2160"/>
          </w:tcPr>
          <w:p>
            <w:r>
              <w:t>Boolean</w:t>
            </w:r>
          </w:p>
        </w:tc>
        <w:tc>
          <w:tcPr>
            <w:tcW w:type="dxa" w:w="2160"/>
          </w:tcPr>
          <w:p>
            <w:r>
              <w:t>Envía la solicitud al AuthController.</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CLS-CTR-001 AuthController</w:t>
            </w:r>
          </w:p>
        </w:tc>
        <w:tc>
          <w:tcPr>
            <w:tcW w:type="dxa" w:w="2880"/>
          </w:tcPr>
          <w:p>
            <w:r>
              <w:t>Coordina el proceso de autenticación.</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RN-001</w:t>
            </w:r>
          </w:p>
        </w:tc>
        <w:tc>
          <w:tcPr>
            <w:tcW w:type="dxa" w:w="4320"/>
          </w:tcPr>
          <w:p>
            <w:r>
              <w:t>El correo debe cumplir un formato válido.</w:t>
            </w:r>
          </w:p>
        </w:tc>
      </w:tr>
      <w:tr>
        <w:tc>
          <w:tcPr>
            <w:tcW w:type="dxa" w:w="4320"/>
          </w:tcPr>
          <w:p>
            <w:r>
              <w:t>RN-002</w:t>
            </w:r>
          </w:p>
        </w:tc>
        <w:tc>
          <w:tcPr>
            <w:tcW w:type="dxa" w:w="4320"/>
          </w:tcPr>
          <w:p>
            <w:r>
              <w:t>La contraseña es obligatoria para iniciar sesión.</w:t>
            </w:r>
          </w:p>
        </w:tc>
      </w:tr>
    </w:tbl>
    <w:p/>
    <w:p>
      <w:r>
        <w:rPr>
          <w:b/>
        </w:rPr>
        <w:t xml:space="preserve">Estado real (2026-09-13): </w:t>
      </w:r>
      <w:r>
        <w:t>Implementado y conectado. Real: IniciarSesionPage → InsertarCorreoPage, RegisterPage, RecuperarAccesoPage (auth/presentation/pages/ — Documento 2 espejo, USR-01/02/04). Compartido por los 5 roles, no exclusivo de Usuario/Pasajero.</w:t>
      </w:r>
    </w:p>
    <w:p>
      <w:r>
        <w:t>CLS-BND-002 — Módulo de Interfaz Principal del Usuario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CLS-BND-002</w:t>
            </w:r>
          </w:p>
        </w:tc>
      </w:tr>
      <w:tr>
        <w:tc>
          <w:tcPr>
            <w:tcW w:type="dxa" w:w="4320"/>
          </w:tcPr>
          <w:p>
            <w:r>
              <w:t>Nombre de la Clase</w:t>
            </w:r>
          </w:p>
        </w:tc>
        <w:tc>
          <w:tcPr>
            <w:tcW w:type="dxa" w:w="4320"/>
          </w:tcPr>
          <w:p>
            <w:r>
              <w:t>Módulo de Interfaz Principal del Usuario</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Constituye el punto principal de navegación del pasajero. Desde este módulo el usuario accede a todas las funcionalidades disponibles según su perfil.</w:t>
            </w:r>
          </w:p>
        </w:tc>
      </w:tr>
      <w:tr>
        <w:tc>
          <w:tcPr>
            <w:tcW w:type="dxa" w:w="4320"/>
          </w:tcPr>
          <w:p>
            <w:r>
              <w:t>Módulo del Contrato</w:t>
            </w:r>
          </w:p>
        </w:tc>
        <w:tc>
          <w:tcPr>
            <w:tcW w:type="dxa" w:w="4320"/>
          </w:tcPr>
          <w:p>
            <w:r>
              <w:t>Módulos 2, 3, 4, 5 y 6</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Inicio</w:t>
            </w:r>
          </w:p>
        </w:tc>
      </w:tr>
      <w:tr>
        <w:tc>
          <w:tcPr>
            <w:tcW w:type="dxa" w:w="4320"/>
          </w:tcPr>
          <w:p>
            <w:r>
              <w:t>VST-002</w:t>
            </w:r>
          </w:p>
        </w:tc>
        <w:tc>
          <w:tcPr>
            <w:tcW w:type="dxa" w:w="4320"/>
          </w:tcPr>
          <w:p>
            <w:r>
              <w:t>Menú Principal</w:t>
            </w:r>
          </w:p>
        </w:tc>
      </w:tr>
      <w:tr>
        <w:tc>
          <w:tcPr>
            <w:tcW w:type="dxa" w:w="4320"/>
          </w:tcPr>
          <w:p>
            <w:r>
              <w:t>VST-003</w:t>
            </w:r>
          </w:p>
        </w:tc>
        <w:tc>
          <w:tcPr>
            <w:tcW w:type="dxa" w:w="4320"/>
          </w:tcPr>
          <w:p>
            <w:r>
              <w:t>Navegación Inferior</w:t>
            </w:r>
          </w:p>
        </w:tc>
      </w:tr>
      <w:tr>
        <w:tc>
          <w:tcPr>
            <w:tcW w:type="dxa" w:w="4320"/>
          </w:tcPr>
          <w:p>
            <w:r>
              <w:t>VST-004</w:t>
            </w:r>
          </w:p>
        </w:tc>
        <w:tc>
          <w:tcPr>
            <w:tcW w:type="dxa" w:w="4320"/>
          </w:tcPr>
          <w:p>
            <w:r>
              <w:t>Accesos rápidos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opcionSeleccionada</w:t>
            </w:r>
          </w:p>
        </w:tc>
        <w:tc>
          <w:tcPr>
            <w:tcW w:type="dxa" w:w="1728"/>
          </w:tcPr>
          <w:p>
            <w:r>
              <w:t>Integer</w:t>
            </w:r>
          </w:p>
        </w:tc>
        <w:tc>
          <w:tcPr>
            <w:tcW w:type="dxa" w:w="1728"/>
          </w:tcPr>
          <w:p>
            <w:r>
              <w:t>Privado</w:t>
            </w:r>
          </w:p>
        </w:tc>
        <w:tc>
          <w:tcPr>
            <w:tcW w:type="dxa" w:w="1728"/>
          </w:tcPr>
          <w:p>
            <w:r>
              <w:t>Opción activa del menú principal.</w:t>
            </w:r>
          </w:p>
        </w:tc>
      </w:tr>
      <w:tr>
        <w:tc>
          <w:tcPr>
            <w:tcW w:type="dxa" w:w="1728"/>
          </w:tcPr>
          <w:p>
            <w:r>
              <w:t>ATR-002</w:t>
            </w:r>
          </w:p>
        </w:tc>
        <w:tc>
          <w:tcPr>
            <w:tcW w:type="dxa" w:w="1728"/>
          </w:tcPr>
          <w:p>
            <w:r>
              <w:t>usuarioActual</w:t>
            </w:r>
          </w:p>
        </w:tc>
        <w:tc>
          <w:tcPr>
            <w:tcW w:type="dxa" w:w="1728"/>
          </w:tcPr>
          <w:p>
            <w:r>
              <w:t>Usuario</w:t>
            </w:r>
          </w:p>
        </w:tc>
        <w:tc>
          <w:tcPr>
            <w:tcW w:type="dxa" w:w="1728"/>
          </w:tcPr>
          <w:p>
            <w:r>
              <w:t>Privado</w:t>
            </w:r>
          </w:p>
        </w:tc>
        <w:tc>
          <w:tcPr>
            <w:tcW w:type="dxa" w:w="1728"/>
          </w:tcPr>
          <w:p>
            <w:r>
              <w:t>Usuario autenticado.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abrirMapa()</w:t>
            </w:r>
          </w:p>
        </w:tc>
        <w:tc>
          <w:tcPr>
            <w:tcW w:type="dxa" w:w="2160"/>
          </w:tcPr>
          <w:p>
            <w:r>
              <w:t>Void</w:t>
            </w:r>
          </w:p>
        </w:tc>
        <w:tc>
          <w:tcPr>
            <w:tcW w:type="dxa" w:w="2160"/>
          </w:tcPr>
          <w:p>
            <w:r>
              <w:t>Navega al módulo de geolocalización.</w:t>
            </w:r>
          </w:p>
        </w:tc>
      </w:tr>
      <w:tr>
        <w:tc>
          <w:tcPr>
            <w:tcW w:type="dxa" w:w="2160"/>
          </w:tcPr>
          <w:p>
            <w:r>
              <w:t>MET-002</w:t>
            </w:r>
          </w:p>
        </w:tc>
        <w:tc>
          <w:tcPr>
            <w:tcW w:type="dxa" w:w="2160"/>
          </w:tcPr>
          <w:p>
            <w:r>
              <w:t>abrirBilletera()</w:t>
            </w:r>
          </w:p>
        </w:tc>
        <w:tc>
          <w:tcPr>
            <w:tcW w:type="dxa" w:w="2160"/>
          </w:tcPr>
          <w:p>
            <w:r>
              <w:t>Void</w:t>
            </w:r>
          </w:p>
        </w:tc>
        <w:tc>
          <w:tcPr>
            <w:tcW w:type="dxa" w:w="2160"/>
          </w:tcPr>
          <w:p>
            <w:r>
              <w:t>Navega al módulo de billetera.</w:t>
            </w:r>
          </w:p>
        </w:tc>
      </w:tr>
      <w:tr>
        <w:tc>
          <w:tcPr>
            <w:tcW w:type="dxa" w:w="2160"/>
          </w:tcPr>
          <w:p>
            <w:r>
              <w:t>MET-003</w:t>
            </w:r>
          </w:p>
        </w:tc>
        <w:tc>
          <w:tcPr>
            <w:tcW w:type="dxa" w:w="2160"/>
          </w:tcPr>
          <w:p>
            <w:r>
              <w:t>abrirPerfil()</w:t>
            </w:r>
          </w:p>
        </w:tc>
        <w:tc>
          <w:tcPr>
            <w:tcW w:type="dxa" w:w="2160"/>
          </w:tcPr>
          <w:p>
            <w:r>
              <w:t>Void</w:t>
            </w:r>
          </w:p>
        </w:tc>
        <w:tc>
          <w:tcPr>
            <w:tcW w:type="dxa" w:w="2160"/>
          </w:tcPr>
          <w:p>
            <w:r>
              <w:t>Navega al módulo del perfil.</w:t>
            </w:r>
          </w:p>
        </w:tc>
      </w:tr>
      <w:tr>
        <w:tc>
          <w:tcPr>
            <w:tcW w:type="dxa" w:w="2160"/>
          </w:tcPr>
          <w:p>
            <w:r>
              <w:t>MET-004</w:t>
            </w:r>
          </w:p>
        </w:tc>
        <w:tc>
          <w:tcPr>
            <w:tcW w:type="dxa" w:w="2160"/>
          </w:tcPr>
          <w:p>
            <w:r>
              <w:t>abrirNotificaciones()</w:t>
            </w:r>
          </w:p>
        </w:tc>
        <w:tc>
          <w:tcPr>
            <w:tcW w:type="dxa" w:w="2160"/>
          </w:tcPr>
          <w:p>
            <w:r>
              <w:t>Void</w:t>
            </w:r>
          </w:p>
        </w:tc>
        <w:tc>
          <w:tcPr>
            <w:tcW w:type="dxa" w:w="2160"/>
          </w:tcPr>
          <w:p>
            <w:r>
              <w:t>Navega al centro de notificaciones.</w:t>
            </w:r>
          </w:p>
        </w:tc>
      </w:tr>
      <w:tr>
        <w:tc>
          <w:tcPr>
            <w:tcW w:type="dxa" w:w="2160"/>
          </w:tcPr>
          <w:p>
            <w:r>
              <w:t>MET-005</w:t>
            </w:r>
          </w:p>
        </w:tc>
        <w:tc>
          <w:tcPr>
            <w:tcW w:type="dxa" w:w="2160"/>
          </w:tcPr>
          <w:p>
            <w:r>
              <w:t>abrirProgramacionViajes()</w:t>
            </w:r>
          </w:p>
        </w:tc>
        <w:tc>
          <w:tcPr>
            <w:tcW w:type="dxa" w:w="2160"/>
          </w:tcPr>
          <w:p>
            <w:r>
              <w:t>Void</w:t>
            </w:r>
          </w:p>
        </w:tc>
        <w:tc>
          <w:tcPr>
            <w:tcW w:type="dxa" w:w="2160"/>
          </w:tcPr>
          <w:p>
            <w:r>
              <w:t>Navega al módulo de programación de viajes.</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CLS-CTR-002 UsuarioController</w:t>
            </w:r>
          </w:p>
        </w:tc>
        <w:tc>
          <w:tcPr>
            <w:tcW w:type="dxa" w:w="2880"/>
          </w:tcPr>
          <w:p>
            <w:r>
              <w:t>Gestiona la información del usuario.</w:t>
            </w:r>
          </w:p>
        </w:tc>
      </w:tr>
      <w:tr>
        <w:tc>
          <w:tcPr>
            <w:tcW w:type="dxa" w:w="2880"/>
          </w:tcPr>
          <w:p>
            <w:r>
              <w:t>Dependencia</w:t>
            </w:r>
          </w:p>
        </w:tc>
        <w:tc>
          <w:tcPr>
            <w:tcW w:type="dxa" w:w="2880"/>
          </w:tcPr>
          <w:p>
            <w:r>
              <w:t>CLS-BND-003/004/005/006/008</w:t>
            </w:r>
          </w:p>
        </w:tc>
        <w:tc>
          <w:tcPr>
            <w:tcW w:type="dxa" w:w="2880"/>
          </w:tcPr>
          <w:p>
            <w:r>
              <w:t>Accede a los módulos de geolocalización, billetera, viajes, perfil y notificaciones.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RN-004</w:t>
            </w:r>
          </w:p>
        </w:tc>
        <w:tc>
          <w:tcPr>
            <w:tcW w:type="dxa" w:w="4320"/>
          </w:tcPr>
          <w:p>
            <w:r>
              <w:t>Solo usuarios autenticados pueden acceder al módulo principal.</w:t>
            </w:r>
          </w:p>
        </w:tc>
      </w:tr>
    </w:tbl>
    <w:p/>
    <w:p>
      <w:r>
        <w:rPr>
          <w:b/>
        </w:rPr>
        <w:t xml:space="preserve">Estado real (2026-09-13): </w:t>
      </w:r>
      <w:r>
        <w:t>Implementado y conectado. Real: MiRutaScreen (user/presentation/pages/mi_ruta_screen.dart) + bottom_nav_router.dart (Documento 2 espejo, USR-05).</w:t>
      </w:r>
    </w:p>
    <w:p>
      <w:r>
        <w:t>CLS-BND-003 — Módulo de Interfaz de Geolocalización y Navegación</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CLS-BND-003</w:t>
            </w:r>
          </w:p>
        </w:tc>
      </w:tr>
      <w:tr>
        <w:tc>
          <w:tcPr>
            <w:tcW w:type="dxa" w:w="4320"/>
          </w:tcPr>
          <w:p>
            <w:r>
              <w:t>Nombre de la Clase</w:t>
            </w:r>
          </w:p>
        </w:tc>
        <w:tc>
          <w:tcPr>
            <w:tcW w:type="dxa" w:w="4320"/>
          </w:tcPr>
          <w:p>
            <w:r>
              <w:t>Módulo de Interfaz de Geolocalización y Navegación</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Agrupa todas las vistas relacionadas con mapas, búsqueda de rutas, localización de unidades y planificación de viajes.</w:t>
            </w:r>
          </w:p>
        </w:tc>
      </w:tr>
      <w:tr>
        <w:tc>
          <w:tcPr>
            <w:tcW w:type="dxa" w:w="4320"/>
          </w:tcPr>
          <w:p>
            <w:r>
              <w:t>Módulo del Contrato</w:t>
            </w:r>
          </w:p>
        </w:tc>
        <w:tc>
          <w:tcPr>
            <w:tcW w:type="dxa" w:w="4320"/>
          </w:tcPr>
          <w:p>
            <w:r>
              <w:t>3. Gestión de Transporte y 4. Geolocalización y Monitoreo</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Mapa Principal</w:t>
            </w:r>
          </w:p>
        </w:tc>
      </w:tr>
      <w:tr>
        <w:tc>
          <w:tcPr>
            <w:tcW w:type="dxa" w:w="4320"/>
          </w:tcPr>
          <w:p>
            <w:r>
              <w:t>VST-002</w:t>
            </w:r>
          </w:p>
        </w:tc>
        <w:tc>
          <w:tcPr>
            <w:tcW w:type="dxa" w:w="4320"/>
          </w:tcPr>
          <w:p>
            <w:r>
              <w:t>Buscar Ruta</w:t>
            </w:r>
          </w:p>
        </w:tc>
      </w:tr>
      <w:tr>
        <w:tc>
          <w:tcPr>
            <w:tcW w:type="dxa" w:w="4320"/>
          </w:tcPr>
          <w:p>
            <w:r>
              <w:t>VST-003</w:t>
            </w:r>
          </w:p>
        </w:tc>
        <w:tc>
          <w:tcPr>
            <w:tcW w:type="dxa" w:w="4320"/>
          </w:tcPr>
          <w:p>
            <w:r>
              <w:t>Información de Ruta</w:t>
            </w:r>
          </w:p>
        </w:tc>
      </w:tr>
      <w:tr>
        <w:tc>
          <w:tcPr>
            <w:tcW w:type="dxa" w:w="4320"/>
          </w:tcPr>
          <w:p>
            <w:r>
              <w:t>VST-004</w:t>
            </w:r>
          </w:p>
        </w:tc>
        <w:tc>
          <w:tcPr>
            <w:tcW w:type="dxa" w:w="4320"/>
          </w:tcPr>
          <w:p>
            <w:r>
              <w:t>Unidades Cercanas</w:t>
            </w:r>
          </w:p>
        </w:tc>
      </w:tr>
      <w:tr>
        <w:tc>
          <w:tcPr>
            <w:tcW w:type="dxa" w:w="4320"/>
          </w:tcPr>
          <w:p>
            <w:r>
              <w:t>VST-005</w:t>
            </w:r>
          </w:p>
        </w:tc>
        <w:tc>
          <w:tcPr>
            <w:tcW w:type="dxa" w:w="4320"/>
          </w:tcPr>
          <w:p>
            <w:r>
              <w:t>Detalle del Viaje</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rutaSeleccionada</w:t>
            </w:r>
          </w:p>
        </w:tc>
        <w:tc>
          <w:tcPr>
            <w:tcW w:type="dxa" w:w="1728"/>
          </w:tcPr>
          <w:p>
            <w:r>
              <w:t>Ruta</w:t>
            </w:r>
          </w:p>
        </w:tc>
        <w:tc>
          <w:tcPr>
            <w:tcW w:type="dxa" w:w="1728"/>
          </w:tcPr>
          <w:p>
            <w:r>
              <w:t>Privado</w:t>
            </w:r>
          </w:p>
        </w:tc>
        <w:tc>
          <w:tcPr>
            <w:tcW w:type="dxa" w:w="1728"/>
          </w:tcPr>
          <w:p>
            <w:r>
              <w:t>Ruta seleccionada por el usuario.</w:t>
            </w:r>
          </w:p>
        </w:tc>
      </w:tr>
      <w:tr>
        <w:tc>
          <w:tcPr>
            <w:tcW w:type="dxa" w:w="1728"/>
          </w:tcPr>
          <w:p>
            <w:r>
              <w:t>ATR-002</w:t>
            </w:r>
          </w:p>
        </w:tc>
        <w:tc>
          <w:tcPr>
            <w:tcW w:type="dxa" w:w="1728"/>
          </w:tcPr>
          <w:p>
            <w:r>
              <w:t>ubicacionActual</w:t>
            </w:r>
          </w:p>
        </w:tc>
        <w:tc>
          <w:tcPr>
            <w:tcW w:type="dxa" w:w="1728"/>
          </w:tcPr>
          <w:p>
            <w:r>
              <w:t>Ubicacion</w:t>
            </w:r>
          </w:p>
        </w:tc>
        <w:tc>
          <w:tcPr>
            <w:tcW w:type="dxa" w:w="1728"/>
          </w:tcPr>
          <w:p>
            <w:r>
              <w:t>Privado</w:t>
            </w:r>
          </w:p>
        </w:tc>
        <w:tc>
          <w:tcPr>
            <w:tcW w:type="dxa" w:w="1728"/>
          </w:tcPr>
          <w:p>
            <w:r>
              <w:t>Posición actual del usuario.</w:t>
            </w:r>
          </w:p>
        </w:tc>
      </w:tr>
      <w:tr>
        <w:tc>
          <w:tcPr>
            <w:tcW w:type="dxa" w:w="1728"/>
          </w:tcPr>
          <w:p>
            <w:r>
              <w:t>ATR-003</w:t>
            </w:r>
          </w:p>
        </w:tc>
        <w:tc>
          <w:tcPr>
            <w:tcW w:type="dxa" w:w="1728"/>
          </w:tcPr>
          <w:p>
            <w:r>
              <w:t>unidadSeleccionada</w:t>
            </w:r>
          </w:p>
        </w:tc>
        <w:tc>
          <w:tcPr>
            <w:tcW w:type="dxa" w:w="1728"/>
          </w:tcPr>
          <w:p>
            <w:r>
              <w:t>Vehiculo</w:t>
            </w:r>
          </w:p>
        </w:tc>
        <w:tc>
          <w:tcPr>
            <w:tcW w:type="dxa" w:w="1728"/>
          </w:tcPr>
          <w:p>
            <w:r>
              <w:t>Privado</w:t>
            </w:r>
          </w:p>
        </w:tc>
        <w:tc>
          <w:tcPr>
            <w:tcW w:type="dxa" w:w="1728"/>
          </w:tcPr>
          <w:p>
            <w:r>
              <w:t>Unidad visualizada en el mapa.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buscarRuta()</w:t>
            </w:r>
          </w:p>
        </w:tc>
        <w:tc>
          <w:tcPr>
            <w:tcW w:type="dxa" w:w="2160"/>
          </w:tcPr>
          <w:p>
            <w:r>
              <w:t>Ruta</w:t>
            </w:r>
          </w:p>
        </w:tc>
        <w:tc>
          <w:tcPr>
            <w:tcW w:type="dxa" w:w="2160"/>
          </w:tcPr>
          <w:p>
            <w:r>
              <w:t>Busca una ruta disponible.</w:t>
            </w:r>
          </w:p>
        </w:tc>
      </w:tr>
      <w:tr>
        <w:tc>
          <w:tcPr>
            <w:tcW w:type="dxa" w:w="2160"/>
          </w:tcPr>
          <w:p>
            <w:r>
              <w:t>MET-002</w:t>
            </w:r>
          </w:p>
        </w:tc>
        <w:tc>
          <w:tcPr>
            <w:tcW w:type="dxa" w:w="2160"/>
          </w:tcPr>
          <w:p>
            <w:r>
              <w:t>mostrarMapa()</w:t>
            </w:r>
          </w:p>
        </w:tc>
        <w:tc>
          <w:tcPr>
            <w:tcW w:type="dxa" w:w="2160"/>
          </w:tcPr>
          <w:p>
            <w:r>
              <w:t>Void</w:t>
            </w:r>
          </w:p>
        </w:tc>
        <w:tc>
          <w:tcPr>
            <w:tcW w:type="dxa" w:w="2160"/>
          </w:tcPr>
          <w:p>
            <w:r>
              <w:t>Presenta el mapa interactivo.</w:t>
            </w:r>
          </w:p>
        </w:tc>
      </w:tr>
      <w:tr>
        <w:tc>
          <w:tcPr>
            <w:tcW w:type="dxa" w:w="2160"/>
          </w:tcPr>
          <w:p>
            <w:r>
              <w:t>MET-003</w:t>
            </w:r>
          </w:p>
        </w:tc>
        <w:tc>
          <w:tcPr>
            <w:tcW w:type="dxa" w:w="2160"/>
          </w:tcPr>
          <w:p>
            <w:r>
              <w:t>localizarUnidad()</w:t>
            </w:r>
          </w:p>
        </w:tc>
        <w:tc>
          <w:tcPr>
            <w:tcW w:type="dxa" w:w="2160"/>
          </w:tcPr>
          <w:p>
            <w:r>
              <w:t>Void</w:t>
            </w:r>
          </w:p>
        </w:tc>
        <w:tc>
          <w:tcPr>
            <w:tcW w:type="dxa" w:w="2160"/>
          </w:tcPr>
          <w:p>
            <w:r>
              <w:t>Muestra la ubicación de una unidad.</w:t>
            </w:r>
          </w:p>
        </w:tc>
      </w:tr>
      <w:tr>
        <w:tc>
          <w:tcPr>
            <w:tcW w:type="dxa" w:w="2160"/>
          </w:tcPr>
          <w:p>
            <w:r>
              <w:t>MET-004</w:t>
            </w:r>
          </w:p>
        </w:tc>
        <w:tc>
          <w:tcPr>
            <w:tcW w:type="dxa" w:w="2160"/>
          </w:tcPr>
          <w:p>
            <w:r>
              <w:t>calcularRecorrido()</w:t>
            </w:r>
          </w:p>
        </w:tc>
        <w:tc>
          <w:tcPr>
            <w:tcW w:type="dxa" w:w="2160"/>
          </w:tcPr>
          <w:p>
            <w:r>
              <w:t>Ruta</w:t>
            </w:r>
          </w:p>
        </w:tc>
        <w:tc>
          <w:tcPr>
            <w:tcW w:type="dxa" w:w="2160"/>
          </w:tcPr>
          <w:p>
            <w:r>
              <w:t>Calcula el recorrido recomendado.</w:t>
            </w:r>
          </w:p>
        </w:tc>
      </w:tr>
      <w:tr>
        <w:tc>
          <w:tcPr>
            <w:tcW w:type="dxa" w:w="2160"/>
          </w:tcPr>
          <w:p>
            <w:r>
              <w:t>MET-005</w:t>
            </w:r>
          </w:p>
        </w:tc>
        <w:tc>
          <w:tcPr>
            <w:tcW w:type="dxa" w:w="2160"/>
          </w:tcPr>
          <w:p>
            <w:r>
              <w:t>mostrarDetalleRuta()</w:t>
            </w:r>
          </w:p>
        </w:tc>
        <w:tc>
          <w:tcPr>
            <w:tcW w:type="dxa" w:w="2160"/>
          </w:tcPr>
          <w:p>
            <w:r>
              <w:t>Void</w:t>
            </w:r>
          </w:p>
        </w:tc>
        <w:tc>
          <w:tcPr>
            <w:tcW w:type="dxa" w:w="2160"/>
          </w:tcPr>
          <w:p>
            <w:r>
              <w:t>Presenta la información detallada de la ruta.</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CLS-CTR-005 RutaController</w:t>
            </w:r>
          </w:p>
        </w:tc>
        <w:tc>
          <w:tcPr>
            <w:tcW w:type="dxa" w:w="2880"/>
          </w:tcPr>
          <w:p>
            <w:r>
              <w:t>Gestiona las rutas disponibles.</w:t>
            </w:r>
          </w:p>
        </w:tc>
      </w:tr>
      <w:tr>
        <w:tc>
          <w:tcPr>
            <w:tcW w:type="dxa" w:w="2880"/>
          </w:tcPr>
          <w:p>
            <w:r>
              <w:t>Dependencia</w:t>
            </w:r>
          </w:p>
        </w:tc>
        <w:tc>
          <w:tcPr>
            <w:tcW w:type="dxa" w:w="2880"/>
          </w:tcPr>
          <w:p>
            <w:r>
              <w:t>CLS-CTR-006 ViajeController</w:t>
            </w:r>
          </w:p>
        </w:tc>
        <w:tc>
          <w:tcPr>
            <w:tcW w:type="dxa" w:w="2880"/>
          </w:tcPr>
          <w:p>
            <w:r>
              <w:t>Gestiona la programación y seguimiento de viajes.</w:t>
            </w:r>
          </w:p>
        </w:tc>
      </w:tr>
      <w:tr>
        <w:tc>
          <w:tcPr>
            <w:tcW w:type="dxa" w:w="2880"/>
          </w:tcPr>
          <w:p>
            <w:r>
              <w:t>Dependencia</w:t>
            </w:r>
          </w:p>
        </w:tc>
        <w:tc>
          <w:tcPr>
            <w:tcW w:type="dxa" w:w="2880"/>
          </w:tcPr>
          <w:p>
            <w:r>
              <w:t>CLS-CTR-007 GeolocalizacionController</w:t>
            </w:r>
          </w:p>
        </w:tc>
        <w:tc>
          <w:tcPr>
            <w:tcW w:type="dxa" w:w="2880"/>
          </w:tcPr>
          <w:p>
            <w:r>
              <w:t>Gestiona la localización en tiempo real.</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RN-021</w:t>
            </w:r>
          </w:p>
        </w:tc>
        <w:tc>
          <w:tcPr>
            <w:tcW w:type="dxa" w:w="4320"/>
          </w:tcPr>
          <w:p>
            <w:r>
              <w:t>La ubicación del usuario debe estar habilitada para acceder a las funciones de geolocalización.</w:t>
            </w:r>
          </w:p>
        </w:tc>
      </w:tr>
      <w:tr>
        <w:tc>
          <w:tcPr>
            <w:tcW w:type="dxa" w:w="4320"/>
          </w:tcPr>
          <w:p>
            <w:r>
              <w:t>RN-022</w:t>
            </w:r>
          </w:p>
        </w:tc>
        <w:tc>
          <w:tcPr>
            <w:tcW w:type="dxa" w:w="4320"/>
          </w:tcPr>
          <w:p>
            <w:r>
              <w:t>Solo se mostrarán unidades con servicio activo.</w:t>
            </w:r>
          </w:p>
        </w:tc>
      </w:tr>
    </w:tbl>
    <w:p/>
    <w:p>
      <w:r>
        <w:rPr>
          <w:b/>
        </w:rPr>
        <w:t xml:space="preserve">Estado real (2026-09-13): </w:t>
      </w:r>
      <w:r>
        <w:t>Implementado y conectado en su mayoría. Real: PlanificarViajePage/RutaLineaPage/RutaNavegacionPage (Documento 2 espejo, USR-14/15/16, respaldado por MultiRoutePlanner/PlannedTripService, "el concepto mejor implementado del dominio"). VST-004 ("Unidades Cercanas") — [SIN VERIFICAR/parcial], no se confirmó una pantalla dedicada (ver CU-008 del Documento 4.1 espejo).</w:t>
      </w:r>
    </w:p>
    <w:p>
      <w:r>
        <w:t>CLS-BND-004 — Módulo de Interfaz de Billetera Digital</w:t>
      </w:r>
    </w:p>
    <w:p>
      <w:r>
        <w:rPr>
          <w:i/>
        </w:rPr>
        <w:t>[HALLAZGO — ver "Vistas que agrupa" abajo] Es la única de las 20 clases de límite cuya tabla de Vistas está completamente vacía en el original: la sección "Vistas que agrupa" no tiene ninguna fila, salta directo a Atributos.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CLS-BND-004</w:t>
            </w:r>
          </w:p>
        </w:tc>
      </w:tr>
      <w:tr>
        <w:tc>
          <w:tcPr>
            <w:tcW w:type="dxa" w:w="4320"/>
          </w:tcPr>
          <w:p>
            <w:r>
              <w:t>Nombre de la Clase</w:t>
            </w:r>
          </w:p>
        </w:tc>
        <w:tc>
          <w:tcPr>
            <w:tcW w:type="dxa" w:w="4320"/>
          </w:tcPr>
          <w:p>
            <w:r>
              <w:t>Módulo de Interfaz de Billetera Digital</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Gestiona la interacción del pasajero con la billetera digital, permitiendo consultar el saldo, realizar recargas, revisar el historial de transacciones y administrar los diferentes tipos de abonos disponibles.</w:t>
            </w:r>
          </w:p>
        </w:tc>
      </w:tr>
      <w:tr>
        <w:tc>
          <w:tcPr>
            <w:tcW w:type="dxa" w:w="4320"/>
          </w:tcPr>
          <w:p>
            <w:r>
              <w:t>Módulo del Contrato</w:t>
            </w:r>
          </w:p>
        </w:tc>
        <w:tc>
          <w:tcPr>
            <w:tcW w:type="dxa" w:w="4320"/>
          </w:tcPr>
          <w:p>
            <w:r>
              <w:t>2. Módulo de Billetera Digital y Pagos</w:t>
            </w:r>
          </w:p>
        </w:tc>
      </w:tr>
      <w:tr>
        <w:tc>
          <w:tcPr>
            <w:tcW w:type="dxa" w:w="4320"/>
          </w:tcPr>
          <w:p>
            <w:r>
              <w:t>Estado</w:t>
            </w:r>
          </w:p>
        </w:tc>
        <w:tc>
          <w:tcPr>
            <w:tcW w:type="dxa" w:w="4320"/>
          </w:tcPr>
          <w:p>
            <w:r>
              <w:t>Diseño</w:t>
            </w:r>
          </w:p>
        </w:tc>
      </w:tr>
    </w:tbl>
    <w:p/>
    <w:p>
      <w:r>
        <w:t>Vistas que agrupa: [TABLA VACÍA EN EL ORIGINAL — única clase de límite de las 20 sin ninguna vista listada]</w:t>
      </w:r>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saldoActual</w:t>
            </w:r>
          </w:p>
        </w:tc>
        <w:tc>
          <w:tcPr>
            <w:tcW w:type="dxa" w:w="1728"/>
          </w:tcPr>
          <w:p>
            <w:r>
              <w:t>Decimal</w:t>
            </w:r>
          </w:p>
        </w:tc>
        <w:tc>
          <w:tcPr>
            <w:tcW w:type="dxa" w:w="1728"/>
          </w:tcPr>
          <w:p>
            <w:r>
              <w:t>Privado</w:t>
            </w:r>
          </w:p>
        </w:tc>
        <w:tc>
          <w:tcPr>
            <w:tcW w:type="dxa" w:w="1728"/>
          </w:tcPr>
          <w:p>
            <w:r>
              <w:t>Saldo disponible en la billetera.</w:t>
            </w:r>
          </w:p>
        </w:tc>
      </w:tr>
      <w:tr>
        <w:tc>
          <w:tcPr>
            <w:tcW w:type="dxa" w:w="1728"/>
          </w:tcPr>
          <w:p>
            <w:r>
              <w:t>ATR-002</w:t>
            </w:r>
          </w:p>
        </w:tc>
        <w:tc>
          <w:tcPr>
            <w:tcW w:type="dxa" w:w="1728"/>
          </w:tcPr>
          <w:p>
            <w:r>
              <w:t>transaccionSeleccionada</w:t>
            </w:r>
          </w:p>
        </w:tc>
        <w:tc>
          <w:tcPr>
            <w:tcW w:type="dxa" w:w="1728"/>
          </w:tcPr>
          <w:p>
            <w:r>
              <w:t>Pago</w:t>
            </w:r>
          </w:p>
        </w:tc>
        <w:tc>
          <w:tcPr>
            <w:tcW w:type="dxa" w:w="1728"/>
          </w:tcPr>
          <w:p>
            <w:r>
              <w:t>Privado</w:t>
            </w:r>
          </w:p>
        </w:tc>
        <w:tc>
          <w:tcPr>
            <w:tcW w:type="dxa" w:w="1728"/>
          </w:tcPr>
          <w:p>
            <w:r>
              <w:t>Transacción consultada por el usuario.</w:t>
            </w:r>
          </w:p>
        </w:tc>
      </w:tr>
      <w:tr>
        <w:tc>
          <w:tcPr>
            <w:tcW w:type="dxa" w:w="1728"/>
          </w:tcPr>
          <w:p>
            <w:r>
              <w:t>ATR-003</w:t>
            </w:r>
          </w:p>
        </w:tc>
        <w:tc>
          <w:tcPr>
            <w:tcW w:type="dxa" w:w="1728"/>
          </w:tcPr>
          <w:p>
            <w:r>
              <w:t>abonoSeleccionado</w:t>
            </w:r>
          </w:p>
        </w:tc>
        <w:tc>
          <w:tcPr>
            <w:tcW w:type="dxa" w:w="1728"/>
          </w:tcPr>
          <w:p>
            <w:r>
              <w:t>Abono</w:t>
            </w:r>
          </w:p>
        </w:tc>
        <w:tc>
          <w:tcPr>
            <w:tcW w:type="dxa" w:w="1728"/>
          </w:tcPr>
          <w:p>
            <w:r>
              <w:t>Privado</w:t>
            </w:r>
          </w:p>
        </w:tc>
        <w:tc>
          <w:tcPr>
            <w:tcW w:type="dxa" w:w="1728"/>
          </w:tcPr>
          <w:p>
            <w:r>
              <w:t>Abono visualizado o adquirido.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consultarSaldo()</w:t>
            </w:r>
          </w:p>
        </w:tc>
        <w:tc>
          <w:tcPr>
            <w:tcW w:type="dxa" w:w="2160"/>
          </w:tcPr>
          <w:p>
            <w:r>
              <w:t>Decimal</w:t>
            </w:r>
          </w:p>
        </w:tc>
        <w:tc>
          <w:tcPr>
            <w:tcW w:type="dxa" w:w="2160"/>
          </w:tcPr>
          <w:p>
            <w:r>
              <w:t>Muestra el saldo disponible.</w:t>
            </w:r>
          </w:p>
        </w:tc>
      </w:tr>
      <w:tr>
        <w:tc>
          <w:tcPr>
            <w:tcW w:type="dxa" w:w="2160"/>
          </w:tcPr>
          <w:p>
            <w:r>
              <w:t>MET-002</w:t>
            </w:r>
          </w:p>
        </w:tc>
        <w:tc>
          <w:tcPr>
            <w:tcW w:type="dxa" w:w="2160"/>
          </w:tcPr>
          <w:p>
            <w:r>
              <w:t>recargarSaldo()</w:t>
            </w:r>
          </w:p>
        </w:tc>
        <w:tc>
          <w:tcPr>
            <w:tcW w:type="dxa" w:w="2160"/>
          </w:tcPr>
          <w:p>
            <w:r>
              <w:t>Boolean</w:t>
            </w:r>
          </w:p>
        </w:tc>
        <w:tc>
          <w:tcPr>
            <w:tcW w:type="dxa" w:w="2160"/>
          </w:tcPr>
          <w:p>
            <w:r>
              <w:t>Solicita una nueva recarga.</w:t>
            </w:r>
          </w:p>
        </w:tc>
      </w:tr>
      <w:tr>
        <w:tc>
          <w:tcPr>
            <w:tcW w:type="dxa" w:w="2160"/>
          </w:tcPr>
          <w:p>
            <w:r>
              <w:t>MET-003</w:t>
            </w:r>
          </w:p>
        </w:tc>
        <w:tc>
          <w:tcPr>
            <w:tcW w:type="dxa" w:w="2160"/>
          </w:tcPr>
          <w:p>
            <w:r>
              <w:t>consultarHistorial()</w:t>
            </w:r>
          </w:p>
        </w:tc>
        <w:tc>
          <w:tcPr>
            <w:tcW w:type="dxa" w:w="2160"/>
          </w:tcPr>
          <w:p>
            <w:r>
              <w:t>Lista&lt;Pago&gt;</w:t>
            </w:r>
          </w:p>
        </w:tc>
        <w:tc>
          <w:tcPr>
            <w:tcW w:type="dxa" w:w="2160"/>
          </w:tcPr>
          <w:p>
            <w:r>
              <w:t>Obtiene el historial de movimientos.</w:t>
            </w:r>
          </w:p>
        </w:tc>
      </w:tr>
      <w:tr>
        <w:tc>
          <w:tcPr>
            <w:tcW w:type="dxa" w:w="2160"/>
          </w:tcPr>
          <w:p>
            <w:r>
              <w:t>MET-004</w:t>
            </w:r>
          </w:p>
        </w:tc>
        <w:tc>
          <w:tcPr>
            <w:tcW w:type="dxa" w:w="2160"/>
          </w:tcPr>
          <w:p>
            <w:r>
              <w:t>visualizarComprobante()</w:t>
            </w:r>
          </w:p>
        </w:tc>
        <w:tc>
          <w:tcPr>
            <w:tcW w:type="dxa" w:w="2160"/>
          </w:tcPr>
          <w:p>
            <w:r>
              <w:t>Comprobante</w:t>
            </w:r>
          </w:p>
        </w:tc>
        <w:tc>
          <w:tcPr>
            <w:tcW w:type="dxa" w:w="2160"/>
          </w:tcPr>
          <w:p>
            <w:r>
              <w:t>Muestra el comprobante digital de una transacción.</w:t>
            </w:r>
          </w:p>
        </w:tc>
      </w:tr>
      <w:tr>
        <w:tc>
          <w:tcPr>
            <w:tcW w:type="dxa" w:w="2160"/>
          </w:tcPr>
          <w:p>
            <w:r>
              <w:t>MET-005</w:t>
            </w:r>
          </w:p>
        </w:tc>
        <w:tc>
          <w:tcPr>
            <w:tcW w:type="dxa" w:w="2160"/>
          </w:tcPr>
          <w:p>
            <w:r>
              <w:t>consultarAbonos()</w:t>
            </w:r>
          </w:p>
        </w:tc>
        <w:tc>
          <w:tcPr>
            <w:tcW w:type="dxa" w:w="2160"/>
          </w:tcPr>
          <w:p>
            <w:r>
              <w:t>Lista&lt;Abono&gt;</w:t>
            </w:r>
          </w:p>
        </w:tc>
        <w:tc>
          <w:tcPr>
            <w:tcW w:type="dxa" w:w="2160"/>
          </w:tcPr>
          <w:p>
            <w:r>
              <w:t>Presenta los abonos disponibles y adquiridos.</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CLS-CTR-003 BilleteraController</w:t>
            </w:r>
          </w:p>
        </w:tc>
        <w:tc>
          <w:tcPr>
            <w:tcW w:type="dxa" w:w="2880"/>
          </w:tcPr>
          <w:p>
            <w:r>
              <w:t>Gestiona las operaciones de la billetera.</w:t>
            </w:r>
          </w:p>
        </w:tc>
      </w:tr>
      <w:tr>
        <w:tc>
          <w:tcPr>
            <w:tcW w:type="dxa" w:w="2880"/>
          </w:tcPr>
          <w:p>
            <w:r>
              <w:t>Dependencia</w:t>
            </w:r>
          </w:p>
        </w:tc>
        <w:tc>
          <w:tcPr>
            <w:tcW w:type="dxa" w:w="2880"/>
          </w:tcPr>
          <w:p>
            <w:r>
              <w:t>CLS-CTR-004 PagoController</w:t>
            </w:r>
          </w:p>
        </w:tc>
        <w:tc>
          <w:tcPr>
            <w:tcW w:type="dxa" w:w="2880"/>
          </w:tcPr>
          <w:p>
            <w:r>
              <w:t>Gestiona los pagos y comprobantes.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RN-010</w:t>
            </w:r>
          </w:p>
        </w:tc>
        <w:tc>
          <w:tcPr>
            <w:tcW w:type="dxa" w:w="4320"/>
          </w:tcPr>
          <w:p>
            <w:r>
              <w:t>El saldo nunca puede ser negativo.</w:t>
            </w:r>
          </w:p>
        </w:tc>
      </w:tr>
      <w:tr>
        <w:tc>
          <w:tcPr>
            <w:tcW w:type="dxa" w:w="4320"/>
          </w:tcPr>
          <w:p>
            <w:r>
              <w:t>RN-011</w:t>
            </w:r>
          </w:p>
        </w:tc>
        <w:tc>
          <w:tcPr>
            <w:tcW w:type="dxa" w:w="4320"/>
          </w:tcPr>
          <w:p>
            <w:r>
              <w:t>Toda recarga debe registrarse antes de actualizar el saldo.</w:t>
            </w:r>
          </w:p>
        </w:tc>
      </w:tr>
      <w:tr>
        <w:tc>
          <w:tcPr>
            <w:tcW w:type="dxa" w:w="4320"/>
          </w:tcPr>
          <w:p>
            <w:r>
              <w:t>RN-012</w:t>
            </w:r>
          </w:p>
        </w:tc>
        <w:tc>
          <w:tcPr>
            <w:tcW w:type="dxa" w:w="4320"/>
          </w:tcPr>
          <w:p>
            <w:r>
              <w:t>Cada pago debe generar un comprobante digital.</w:t>
            </w:r>
          </w:p>
        </w:tc>
      </w:tr>
    </w:tbl>
    <w:p/>
    <w:p>
      <w:r>
        <w:rPr>
          <w:b/>
        </w:rPr>
        <w:t xml:space="preserve">Estado real (2026-09-13): </w:t>
      </w:r>
      <w:r>
        <w:t>Implementado y conectado, con bugs de seguridad activos sin arreglar. Real: WalletPage → RecargaSaldoPage → RecargaQRPage (Documento 2 espejo, USR-07/08) + HistorialViajesPage. Bugs: auto-aprobación de recarga sin verificar comprobante (RN-BIL-009) y sin tope de monto (RN-BIL-010), saldo del chofer duplicado (RN-BIL-008, Documento 3 espejo). MET-005 ("consultarAbonos") — [NO IMPLEMENTADO], no existe el concepto de abono (RN-PAG-008).</w:t>
      </w:r>
    </w:p>
    <w:p>
      <w:r>
        <w:t>CLS-BND-005 — Módulo de Interfaz de Programación de Viajes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CLS-BND-005</w:t>
            </w:r>
          </w:p>
        </w:tc>
      </w:tr>
      <w:tr>
        <w:tc>
          <w:tcPr>
            <w:tcW w:type="dxa" w:w="4320"/>
          </w:tcPr>
          <w:p>
            <w:r>
              <w:t>Nombre de la Clase</w:t>
            </w:r>
          </w:p>
        </w:tc>
        <w:tc>
          <w:tcPr>
            <w:tcW w:type="dxa" w:w="4320"/>
          </w:tcPr>
          <w:p>
            <w:r>
              <w:t>Módulo de Interfaz de Programación de Viajes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al pasajero planificar viajes futuros, consultar horarios y recibir información relacionada con la ruta seleccionada.</w:t>
            </w:r>
          </w:p>
        </w:tc>
      </w:tr>
      <w:tr>
        <w:tc>
          <w:tcPr>
            <w:tcW w:type="dxa" w:w="4320"/>
          </w:tcPr>
          <w:p>
            <w:r>
              <w:t>Módulo del Contrato</w:t>
            </w:r>
          </w:p>
        </w:tc>
        <w:tc>
          <w:tcPr>
            <w:tcW w:type="dxa" w:w="4320"/>
          </w:tcPr>
          <w:p>
            <w:r>
              <w:t>4. Módulo de Geolocalización y Monitoreo</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Programar Viaje</w:t>
            </w:r>
          </w:p>
        </w:tc>
      </w:tr>
      <w:tr>
        <w:tc>
          <w:tcPr>
            <w:tcW w:type="dxa" w:w="4320"/>
          </w:tcPr>
          <w:p>
            <w:r>
              <w:t>VST-002</w:t>
            </w:r>
          </w:p>
        </w:tc>
        <w:tc>
          <w:tcPr>
            <w:tcW w:type="dxa" w:w="4320"/>
          </w:tcPr>
          <w:p>
            <w:r>
              <w:t>Selección de Ruta</w:t>
            </w:r>
          </w:p>
        </w:tc>
      </w:tr>
      <w:tr>
        <w:tc>
          <w:tcPr>
            <w:tcW w:type="dxa" w:w="4320"/>
          </w:tcPr>
          <w:p>
            <w:r>
              <w:t>VST-003</w:t>
            </w:r>
          </w:p>
        </w:tc>
        <w:tc>
          <w:tcPr>
            <w:tcW w:type="dxa" w:w="4320"/>
          </w:tcPr>
          <w:p>
            <w:r>
              <w:t>Confirmación</w:t>
            </w:r>
          </w:p>
        </w:tc>
      </w:tr>
      <w:tr>
        <w:tc>
          <w:tcPr>
            <w:tcW w:type="dxa" w:w="4320"/>
          </w:tcPr>
          <w:p>
            <w:r>
              <w:t>VST-004</w:t>
            </w:r>
          </w:p>
        </w:tc>
        <w:tc>
          <w:tcPr>
            <w:tcW w:type="dxa" w:w="4320"/>
          </w:tcPr>
          <w:p>
            <w:r>
              <w:t>Viajes Programados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viajeProgramado</w:t>
            </w:r>
          </w:p>
        </w:tc>
        <w:tc>
          <w:tcPr>
            <w:tcW w:type="dxa" w:w="1728"/>
          </w:tcPr>
          <w:p>
            <w:r>
              <w:t>Viaje</w:t>
            </w:r>
          </w:p>
        </w:tc>
        <w:tc>
          <w:tcPr>
            <w:tcW w:type="dxa" w:w="1728"/>
          </w:tcPr>
          <w:p>
            <w:r>
              <w:t>Privado</w:t>
            </w:r>
          </w:p>
        </w:tc>
        <w:tc>
          <w:tcPr>
            <w:tcW w:type="dxa" w:w="1728"/>
          </w:tcPr>
          <w:p>
            <w:r>
              <w:t>Viaje configurado por el usuario.</w:t>
            </w:r>
          </w:p>
        </w:tc>
      </w:tr>
      <w:tr>
        <w:tc>
          <w:tcPr>
            <w:tcW w:type="dxa" w:w="1728"/>
          </w:tcPr>
          <w:p>
            <w:r>
              <w:t>ATR-002</w:t>
            </w:r>
          </w:p>
        </w:tc>
        <w:tc>
          <w:tcPr>
            <w:tcW w:type="dxa" w:w="1728"/>
          </w:tcPr>
          <w:p>
            <w:r>
              <w:t>fechaSeleccionada</w:t>
            </w:r>
          </w:p>
        </w:tc>
        <w:tc>
          <w:tcPr>
            <w:tcW w:type="dxa" w:w="1728"/>
          </w:tcPr>
          <w:p>
            <w:r>
              <w:t>Date</w:t>
            </w:r>
          </w:p>
        </w:tc>
        <w:tc>
          <w:tcPr>
            <w:tcW w:type="dxa" w:w="1728"/>
          </w:tcPr>
          <w:p>
            <w:r>
              <w:t>Privado</w:t>
            </w:r>
          </w:p>
        </w:tc>
        <w:tc>
          <w:tcPr>
            <w:tcW w:type="dxa" w:w="1728"/>
          </w:tcPr>
          <w:p>
            <w:r>
              <w:t>Fecha elegida para el viaje.</w:t>
            </w:r>
          </w:p>
        </w:tc>
      </w:tr>
      <w:tr>
        <w:tc>
          <w:tcPr>
            <w:tcW w:type="dxa" w:w="1728"/>
          </w:tcPr>
          <w:p>
            <w:r>
              <w:t>ATR-003</w:t>
            </w:r>
          </w:p>
        </w:tc>
        <w:tc>
          <w:tcPr>
            <w:tcW w:type="dxa" w:w="1728"/>
          </w:tcPr>
          <w:p>
            <w:r>
              <w:t>horaSeleccionada</w:t>
            </w:r>
          </w:p>
        </w:tc>
        <w:tc>
          <w:tcPr>
            <w:tcW w:type="dxa" w:w="1728"/>
          </w:tcPr>
          <w:p>
            <w:r>
              <w:t>Time</w:t>
            </w:r>
          </w:p>
        </w:tc>
        <w:tc>
          <w:tcPr>
            <w:tcW w:type="dxa" w:w="1728"/>
          </w:tcPr>
          <w:p>
            <w:r>
              <w:t>Privado</w:t>
            </w:r>
          </w:p>
        </w:tc>
        <w:tc>
          <w:tcPr>
            <w:tcW w:type="dxa" w:w="1728"/>
          </w:tcPr>
          <w:p>
            <w:r>
              <w:t>Hora programada.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programarViaje()</w:t>
            </w:r>
          </w:p>
        </w:tc>
        <w:tc>
          <w:tcPr>
            <w:tcW w:type="dxa" w:w="2160"/>
          </w:tcPr>
          <w:p>
            <w:r>
              <w:t>Boolean</w:t>
            </w:r>
          </w:p>
        </w:tc>
        <w:tc>
          <w:tcPr>
            <w:tcW w:type="dxa" w:w="2160"/>
          </w:tcPr>
          <w:p>
            <w:r>
              <w:t>Registra un nuevo viaje.</w:t>
            </w:r>
          </w:p>
        </w:tc>
      </w:tr>
      <w:tr>
        <w:tc>
          <w:tcPr>
            <w:tcW w:type="dxa" w:w="2160"/>
          </w:tcPr>
          <w:p>
            <w:r>
              <w:t>MET-002</w:t>
            </w:r>
          </w:p>
        </w:tc>
        <w:tc>
          <w:tcPr>
            <w:tcW w:type="dxa" w:w="2160"/>
          </w:tcPr>
          <w:p>
            <w:r>
              <w:t>modificarViaje()</w:t>
            </w:r>
          </w:p>
        </w:tc>
        <w:tc>
          <w:tcPr>
            <w:tcW w:type="dxa" w:w="2160"/>
          </w:tcPr>
          <w:p>
            <w:r>
              <w:t>Boolean</w:t>
            </w:r>
          </w:p>
        </w:tc>
        <w:tc>
          <w:tcPr>
            <w:tcW w:type="dxa" w:w="2160"/>
          </w:tcPr>
          <w:p>
            <w:r>
              <w:t>Actualiza un viaje programado.</w:t>
            </w:r>
          </w:p>
        </w:tc>
      </w:tr>
      <w:tr>
        <w:tc>
          <w:tcPr>
            <w:tcW w:type="dxa" w:w="2160"/>
          </w:tcPr>
          <w:p>
            <w:r>
              <w:t>MET-003</w:t>
            </w:r>
          </w:p>
        </w:tc>
        <w:tc>
          <w:tcPr>
            <w:tcW w:type="dxa" w:w="2160"/>
          </w:tcPr>
          <w:p>
            <w:r>
              <w:t>cancelarViaje()</w:t>
            </w:r>
          </w:p>
        </w:tc>
        <w:tc>
          <w:tcPr>
            <w:tcW w:type="dxa" w:w="2160"/>
          </w:tcPr>
          <w:p>
            <w:r>
              <w:t>Boolean</w:t>
            </w:r>
          </w:p>
        </w:tc>
        <w:tc>
          <w:tcPr>
            <w:tcW w:type="dxa" w:w="2160"/>
          </w:tcPr>
          <w:p>
            <w:r>
              <w:t>Cancela la programación realizada.</w:t>
            </w:r>
          </w:p>
        </w:tc>
      </w:tr>
      <w:tr>
        <w:tc>
          <w:tcPr>
            <w:tcW w:type="dxa" w:w="2160"/>
          </w:tcPr>
          <w:p>
            <w:r>
              <w:t>MET-004</w:t>
            </w:r>
          </w:p>
        </w:tc>
        <w:tc>
          <w:tcPr>
            <w:tcW w:type="dxa" w:w="2160"/>
          </w:tcPr>
          <w:p>
            <w:r>
              <w:t>consultarViajesProgramados()</w:t>
            </w:r>
          </w:p>
        </w:tc>
        <w:tc>
          <w:tcPr>
            <w:tcW w:type="dxa" w:w="2160"/>
          </w:tcPr>
          <w:p>
            <w:r>
              <w:t>Lista&lt;Viaje&gt;</w:t>
            </w:r>
          </w:p>
        </w:tc>
        <w:tc>
          <w:tcPr>
            <w:tcW w:type="dxa" w:w="2160"/>
          </w:tcPr>
          <w:p>
            <w:r>
              <w:t>Muestra los viajes registrados.</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CLS-CTR-006 ViajeController</w:t>
            </w:r>
          </w:p>
        </w:tc>
        <w:tc>
          <w:tcPr>
            <w:tcW w:type="dxa" w:w="2880"/>
          </w:tcPr>
          <w:p>
            <w:r>
              <w:t>Gestiona la programación de viajes.</w:t>
            </w:r>
          </w:p>
        </w:tc>
      </w:tr>
      <w:tr>
        <w:tc>
          <w:tcPr>
            <w:tcW w:type="dxa" w:w="2880"/>
          </w:tcPr>
          <w:p>
            <w:r>
              <w:t>Dependencia</w:t>
            </w:r>
          </w:p>
        </w:tc>
        <w:tc>
          <w:tcPr>
            <w:tcW w:type="dxa" w:w="2880"/>
          </w:tcPr>
          <w:p>
            <w:r>
              <w:t>CLS-CTR-005 RutaController</w:t>
            </w:r>
          </w:p>
        </w:tc>
        <w:tc>
          <w:tcPr>
            <w:tcW w:type="dxa" w:w="2880"/>
          </w:tcPr>
          <w:p>
            <w:r>
              <w:t>Consulta rutas disponibles.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RN-024</w:t>
            </w:r>
          </w:p>
        </w:tc>
        <w:tc>
          <w:tcPr>
            <w:tcW w:type="dxa" w:w="4320"/>
          </w:tcPr>
          <w:p>
            <w:r>
              <w:t>No se puede programar un viaje con fecha u hora pasada.</w:t>
            </w:r>
          </w:p>
        </w:tc>
      </w:tr>
      <w:tr>
        <w:tc>
          <w:tcPr>
            <w:tcW w:type="dxa" w:w="4320"/>
          </w:tcPr>
          <w:p>
            <w:r>
              <w:t>RN-025</w:t>
            </w:r>
          </w:p>
        </w:tc>
        <w:tc>
          <w:tcPr>
            <w:tcW w:type="dxa" w:w="4320"/>
          </w:tcPr>
          <w:p>
            <w:r>
              <w:t>El viaje debe estar asociado a una ruta válida.</w:t>
            </w:r>
          </w:p>
        </w:tc>
      </w:tr>
    </w:tbl>
    <w:p/>
    <w:p>
      <w:r>
        <w:rPr>
          <w:b/>
        </w:rPr>
        <w:t xml:space="preserve">Estado real (2026-09-13): </w:t>
      </w:r>
      <w:r>
        <w:t>[NO IMPLEMENTADO COMO SE DESCRIBE] PlanificarViajePage (Documento 2 espejo, USR-14) planifica viajes INMEDIATOS, no programados a fecha/hora futura. VST-001/002 existen (selección de origen/destino/ruta); VST-003 "Confirmación" y VST-004 "Viajes Programados" — sin pantalla dedicada confirmada (RN-GEO-005, Documento 3 espejo, ya visto en CU-009 del Documento 4.1 espejo).</w:t>
      </w:r>
    </w:p>
    <w:p>
      <w:r>
        <w:t>CLS-BND-006 — Módulo de Interfaz del Perfil del Usuario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CLS-BND-006</w:t>
            </w:r>
          </w:p>
        </w:tc>
      </w:tr>
      <w:tr>
        <w:tc>
          <w:tcPr>
            <w:tcW w:type="dxa" w:w="4320"/>
          </w:tcPr>
          <w:p>
            <w:r>
              <w:t>Nombre de la Clase</w:t>
            </w:r>
          </w:p>
        </w:tc>
        <w:tc>
          <w:tcPr>
            <w:tcW w:type="dxa" w:w="4320"/>
          </w:tcPr>
          <w:p>
            <w:r>
              <w:t>Módulo de Interfaz del Perfil del Usuario</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al pasajero consultar y actualizar la información de su cuenta y sus preferencias personales.</w:t>
            </w:r>
          </w:p>
        </w:tc>
      </w:tr>
      <w:tr>
        <w:tc>
          <w:tcPr>
            <w:tcW w:type="dxa" w:w="4320"/>
          </w:tcPr>
          <w:p>
            <w:r>
              <w:t>Módulo del Contrato</w:t>
            </w:r>
          </w:p>
        </w:tc>
        <w:tc>
          <w:tcPr>
            <w:tcW w:type="dxa" w:w="4320"/>
          </w:tcPr>
          <w:p>
            <w:r>
              <w:t>1. Módulo de Autenticación y Perfiles</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Información Personal</w:t>
            </w:r>
          </w:p>
        </w:tc>
      </w:tr>
      <w:tr>
        <w:tc>
          <w:tcPr>
            <w:tcW w:type="dxa" w:w="4320"/>
          </w:tcPr>
          <w:p>
            <w:r>
              <w:t>VST-002</w:t>
            </w:r>
          </w:p>
        </w:tc>
        <w:tc>
          <w:tcPr>
            <w:tcW w:type="dxa" w:w="4320"/>
          </w:tcPr>
          <w:p>
            <w:r>
              <w:t>Editar Perfil</w:t>
            </w:r>
          </w:p>
        </w:tc>
      </w:tr>
      <w:tr>
        <w:tc>
          <w:tcPr>
            <w:tcW w:type="dxa" w:w="4320"/>
          </w:tcPr>
          <w:p>
            <w:r>
              <w:t>VST-003</w:t>
            </w:r>
          </w:p>
        </w:tc>
        <w:tc>
          <w:tcPr>
            <w:tcW w:type="dxa" w:w="4320"/>
          </w:tcPr>
          <w:p>
            <w:r>
              <w:t>Configuración</w:t>
            </w:r>
          </w:p>
        </w:tc>
      </w:tr>
      <w:tr>
        <w:tc>
          <w:tcPr>
            <w:tcW w:type="dxa" w:w="4320"/>
          </w:tcPr>
          <w:p>
            <w:r>
              <w:t>VST-004</w:t>
            </w:r>
          </w:p>
        </w:tc>
        <w:tc>
          <w:tcPr>
            <w:tcW w:type="dxa" w:w="4320"/>
          </w:tcPr>
          <w:p>
            <w:r>
              <w:t>Preferencias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usuarioActual</w:t>
            </w:r>
          </w:p>
        </w:tc>
        <w:tc>
          <w:tcPr>
            <w:tcW w:type="dxa" w:w="1728"/>
          </w:tcPr>
          <w:p>
            <w:r>
              <w:t>Usuario</w:t>
            </w:r>
          </w:p>
        </w:tc>
        <w:tc>
          <w:tcPr>
            <w:tcW w:type="dxa" w:w="1728"/>
          </w:tcPr>
          <w:p>
            <w:r>
              <w:t>Privado</w:t>
            </w:r>
          </w:p>
        </w:tc>
        <w:tc>
          <w:tcPr>
            <w:tcW w:type="dxa" w:w="1728"/>
          </w:tcPr>
          <w:p>
            <w:r>
              <w:t>Usuario autenticado.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consultarPerfil()</w:t>
            </w:r>
          </w:p>
        </w:tc>
        <w:tc>
          <w:tcPr>
            <w:tcW w:type="dxa" w:w="2160"/>
          </w:tcPr>
          <w:p>
            <w:r>
              <w:t>Usuario</w:t>
            </w:r>
          </w:p>
        </w:tc>
        <w:tc>
          <w:tcPr>
            <w:tcW w:type="dxa" w:w="2160"/>
          </w:tcPr>
          <w:p>
            <w:r>
              <w:t>Obtiene la información del usuario.</w:t>
            </w:r>
          </w:p>
        </w:tc>
      </w:tr>
      <w:tr>
        <w:tc>
          <w:tcPr>
            <w:tcW w:type="dxa" w:w="2160"/>
          </w:tcPr>
          <w:p>
            <w:r>
              <w:t>MET-002</w:t>
            </w:r>
          </w:p>
        </w:tc>
        <w:tc>
          <w:tcPr>
            <w:tcW w:type="dxa" w:w="2160"/>
          </w:tcPr>
          <w:p>
            <w:r>
              <w:t>actualizarPerfil()</w:t>
            </w:r>
          </w:p>
        </w:tc>
        <w:tc>
          <w:tcPr>
            <w:tcW w:type="dxa" w:w="2160"/>
          </w:tcPr>
          <w:p>
            <w:r>
              <w:t>Boolean</w:t>
            </w:r>
          </w:p>
        </w:tc>
        <w:tc>
          <w:tcPr>
            <w:tcW w:type="dxa" w:w="2160"/>
          </w:tcPr>
          <w:p>
            <w:r>
              <w:t>Guarda los cambios realizados.</w:t>
            </w:r>
          </w:p>
        </w:tc>
      </w:tr>
      <w:tr>
        <w:tc>
          <w:tcPr>
            <w:tcW w:type="dxa" w:w="2160"/>
          </w:tcPr>
          <w:p>
            <w:r>
              <w:t>MET-003</w:t>
            </w:r>
          </w:p>
        </w:tc>
        <w:tc>
          <w:tcPr>
            <w:tcW w:type="dxa" w:w="2160"/>
          </w:tcPr>
          <w:p>
            <w:r>
              <w:t>actualizarFotografia()</w:t>
            </w:r>
          </w:p>
        </w:tc>
        <w:tc>
          <w:tcPr>
            <w:tcW w:type="dxa" w:w="2160"/>
          </w:tcPr>
          <w:p>
            <w:r>
              <w:t>Boolean</w:t>
            </w:r>
          </w:p>
        </w:tc>
        <w:tc>
          <w:tcPr>
            <w:tcW w:type="dxa" w:w="2160"/>
          </w:tcPr>
          <w:p>
            <w:r>
              <w:t>Modifica la imagen del perfil.</w:t>
            </w:r>
          </w:p>
        </w:tc>
      </w:tr>
      <w:tr>
        <w:tc>
          <w:tcPr>
            <w:tcW w:type="dxa" w:w="2160"/>
          </w:tcPr>
          <w:p>
            <w:r>
              <w:t>MET-004</w:t>
            </w:r>
          </w:p>
        </w:tc>
        <w:tc>
          <w:tcPr>
            <w:tcW w:type="dxa" w:w="2160"/>
          </w:tcPr>
          <w:p>
            <w:r>
              <w:t>actualizarPreferencias()</w:t>
            </w:r>
          </w:p>
        </w:tc>
        <w:tc>
          <w:tcPr>
            <w:tcW w:type="dxa" w:w="2160"/>
          </w:tcPr>
          <w:p>
            <w:r>
              <w:t>Boolean</w:t>
            </w:r>
          </w:p>
        </w:tc>
        <w:tc>
          <w:tcPr>
            <w:tcW w:type="dxa" w:w="2160"/>
          </w:tcPr>
          <w:p>
            <w:r>
              <w:t>Guarda la configuración del usuario.</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CLS-CTR-002 UsuarioController</w:t>
            </w:r>
          </w:p>
        </w:tc>
        <w:tc>
          <w:tcPr>
            <w:tcW w:type="dxa" w:w="2880"/>
          </w:tcPr>
          <w:p>
            <w:r>
              <w:t>Gestiona la información del perfil.</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RN-009</w:t>
            </w:r>
          </w:p>
        </w:tc>
        <w:tc>
          <w:tcPr>
            <w:tcW w:type="dxa" w:w="4320"/>
          </w:tcPr>
          <w:p>
            <w:r>
              <w:t>El usuario solo puede modificar su propia información.</w:t>
            </w:r>
          </w:p>
        </w:tc>
      </w:tr>
      <w:tr>
        <w:tc>
          <w:tcPr>
            <w:tcW w:type="dxa" w:w="4320"/>
          </w:tcPr>
          <w:p>
            <w:r>
              <w:t>RN-013</w:t>
            </w:r>
          </w:p>
        </w:tc>
        <w:tc>
          <w:tcPr>
            <w:tcW w:type="dxa" w:w="4320"/>
          </w:tcPr>
          <w:p>
            <w:r>
              <w:t>El correo electrónico solo puede modificarse mediante el procedimiento autorizado.</w:t>
            </w:r>
          </w:p>
        </w:tc>
      </w:tr>
    </w:tbl>
    <w:p/>
    <w:p>
      <w:r>
        <w:rPr>
          <w:b/>
        </w:rPr>
        <w:t xml:space="preserve">Estado real (2026-09-13): </w:t>
      </w:r>
      <w:r>
        <w:t>Implementado distinto: VST-003 "Configuración" NO es pantalla separada — el toggle de modo oscuro vive inline en PerfilPage (perfil_page.dart:668-676, Documento 2 espejo, USR-21). VST-004 "Preferencias" SÍ tiene pantalla propia: PreferenciasNotificacionPage. Compartida entre los 5 roles.</w:t>
      </w:r>
    </w:p>
    <w:p>
      <w:r>
        <w:t>CLS-BND-007 — Módulo de Interfaz de Historial de Viajes y Pagos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CLS-BND-007</w:t>
            </w:r>
          </w:p>
        </w:tc>
      </w:tr>
      <w:tr>
        <w:tc>
          <w:tcPr>
            <w:tcW w:type="dxa" w:w="4320"/>
          </w:tcPr>
          <w:p>
            <w:r>
              <w:t>Nombre de la Clase</w:t>
            </w:r>
          </w:p>
        </w:tc>
        <w:tc>
          <w:tcPr>
            <w:tcW w:type="dxa" w:w="4320"/>
          </w:tcPr>
          <w:p>
            <w:r>
              <w:t>Módulo de Interfaz de Historial de Viajes y Pagos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consultar el historial de viajes realizados y las transacciones asociadas a la billetera digital.</w:t>
            </w:r>
          </w:p>
        </w:tc>
      </w:tr>
      <w:tr>
        <w:tc>
          <w:tcPr>
            <w:tcW w:type="dxa" w:w="4320"/>
          </w:tcPr>
          <w:p>
            <w:r>
              <w:t>Módulo del Contrato</w:t>
            </w:r>
          </w:p>
        </w:tc>
        <w:tc>
          <w:tcPr>
            <w:tcW w:type="dxa" w:w="4320"/>
          </w:tcPr>
          <w:p>
            <w:r>
              <w:t>2. Billetera Digital y 6. Estadísticas y Recompensas</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Historial de Viajes</w:t>
            </w:r>
          </w:p>
        </w:tc>
      </w:tr>
      <w:tr>
        <w:tc>
          <w:tcPr>
            <w:tcW w:type="dxa" w:w="4320"/>
          </w:tcPr>
          <w:p>
            <w:r>
              <w:t>VST-002</w:t>
            </w:r>
          </w:p>
        </w:tc>
        <w:tc>
          <w:tcPr>
            <w:tcW w:type="dxa" w:w="4320"/>
          </w:tcPr>
          <w:p>
            <w:r>
              <w:t>Historial de Pagos</w:t>
            </w:r>
          </w:p>
        </w:tc>
      </w:tr>
      <w:tr>
        <w:tc>
          <w:tcPr>
            <w:tcW w:type="dxa" w:w="4320"/>
          </w:tcPr>
          <w:p>
            <w:r>
              <w:t>VST-003</w:t>
            </w:r>
          </w:p>
        </w:tc>
        <w:tc>
          <w:tcPr>
            <w:tcW w:type="dxa" w:w="4320"/>
          </w:tcPr>
          <w:p>
            <w:r>
              <w:t>Detalle del Movimiento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historialSeleccionado</w:t>
            </w:r>
          </w:p>
        </w:tc>
        <w:tc>
          <w:tcPr>
            <w:tcW w:type="dxa" w:w="1728"/>
          </w:tcPr>
          <w:p>
            <w:r>
              <w:t>Historial</w:t>
            </w:r>
          </w:p>
        </w:tc>
        <w:tc>
          <w:tcPr>
            <w:tcW w:type="dxa" w:w="1728"/>
          </w:tcPr>
          <w:p>
            <w:r>
              <w:t>Privado</w:t>
            </w:r>
          </w:p>
        </w:tc>
        <w:tc>
          <w:tcPr>
            <w:tcW w:type="dxa" w:w="1728"/>
          </w:tcPr>
          <w:p>
            <w:r>
              <w:t>Registro consultado por el usuario.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consultarViajes()</w:t>
            </w:r>
          </w:p>
        </w:tc>
        <w:tc>
          <w:tcPr>
            <w:tcW w:type="dxa" w:w="2160"/>
          </w:tcPr>
          <w:p>
            <w:r>
              <w:t>Lista&lt;Viaje&gt;</w:t>
            </w:r>
          </w:p>
        </w:tc>
        <w:tc>
          <w:tcPr>
            <w:tcW w:type="dxa" w:w="2160"/>
          </w:tcPr>
          <w:p>
            <w:r>
              <w:t>Obtiene los viajes realizados.</w:t>
            </w:r>
          </w:p>
        </w:tc>
      </w:tr>
      <w:tr>
        <w:tc>
          <w:tcPr>
            <w:tcW w:type="dxa" w:w="2160"/>
          </w:tcPr>
          <w:p>
            <w:r>
              <w:t>MET-002</w:t>
            </w:r>
          </w:p>
        </w:tc>
        <w:tc>
          <w:tcPr>
            <w:tcW w:type="dxa" w:w="2160"/>
          </w:tcPr>
          <w:p>
            <w:r>
              <w:t>consultarPagos()</w:t>
            </w:r>
          </w:p>
        </w:tc>
        <w:tc>
          <w:tcPr>
            <w:tcW w:type="dxa" w:w="2160"/>
          </w:tcPr>
          <w:p>
            <w:r>
              <w:t>Lista&lt;Pago&gt;</w:t>
            </w:r>
          </w:p>
        </w:tc>
        <w:tc>
          <w:tcPr>
            <w:tcW w:type="dxa" w:w="2160"/>
          </w:tcPr>
          <w:p>
            <w:r>
              <w:t>Obtiene el historial de pagos.</w:t>
            </w:r>
          </w:p>
        </w:tc>
      </w:tr>
      <w:tr>
        <w:tc>
          <w:tcPr>
            <w:tcW w:type="dxa" w:w="2160"/>
          </w:tcPr>
          <w:p>
            <w:r>
              <w:t>MET-003</w:t>
            </w:r>
          </w:p>
        </w:tc>
        <w:tc>
          <w:tcPr>
            <w:tcW w:type="dxa" w:w="2160"/>
          </w:tcPr>
          <w:p>
            <w:r>
              <w:t>visualizarDetalle()</w:t>
            </w:r>
          </w:p>
        </w:tc>
        <w:tc>
          <w:tcPr>
            <w:tcW w:type="dxa" w:w="2160"/>
          </w:tcPr>
          <w:p>
            <w:r>
              <w:t>Historial</w:t>
            </w:r>
          </w:p>
        </w:tc>
        <w:tc>
          <w:tcPr>
            <w:tcW w:type="dxa" w:w="2160"/>
          </w:tcPr>
          <w:p>
            <w:r>
              <w:t>Presenta la información completa del registro seleccionado.</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CLS-CTR-003 BilleteraController</w:t>
            </w:r>
          </w:p>
        </w:tc>
        <w:tc>
          <w:tcPr>
            <w:tcW w:type="dxa" w:w="2880"/>
          </w:tcPr>
          <w:p>
            <w:r>
              <w:t>Consulta movimientos financieros.</w:t>
            </w:r>
          </w:p>
        </w:tc>
      </w:tr>
      <w:tr>
        <w:tc>
          <w:tcPr>
            <w:tcW w:type="dxa" w:w="2880"/>
          </w:tcPr>
          <w:p>
            <w:r>
              <w:t>Dependencia</w:t>
            </w:r>
          </w:p>
        </w:tc>
        <w:tc>
          <w:tcPr>
            <w:tcW w:type="dxa" w:w="2880"/>
          </w:tcPr>
          <w:p>
            <w:r>
              <w:t>CLS-CTR-011 EstadisticaController</w:t>
            </w:r>
          </w:p>
        </w:tc>
        <w:tc>
          <w:tcPr>
            <w:tcW w:type="dxa" w:w="2880"/>
          </w:tcPr>
          <w:p>
            <w:r>
              <w:t>Obtiene información estadística relacionada.</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RN-014</w:t>
            </w:r>
          </w:p>
        </w:tc>
        <w:tc>
          <w:tcPr>
            <w:tcW w:type="dxa" w:w="4320"/>
          </w:tcPr>
          <w:p>
            <w:r>
              <w:t>Solo pueden visualizarse registros pertenecientes al usuario autenticado.</w:t>
            </w:r>
          </w:p>
        </w:tc>
      </w:tr>
    </w:tbl>
    <w:p/>
    <w:p>
      <w:r>
        <w:rPr>
          <w:b/>
        </w:rPr>
        <w:t xml:space="preserve">Estado real (2026-09-13): </w:t>
      </w:r>
      <w:r>
        <w:t>Implementado y conectado, con corrección de ruta de navegación: HistorialViajesPage (reescrita 2026-09-13 con tarjetas de detalle, filtro por período, vista de cuadrícula y descarga — Documento 2 espejo, USR-09/20) cubre VST-001/003. MovimientosPage (candidata natural a VST-002 "Historial de Pagos") es huérfana — el botón real "MOVIMIENTOS" navega a HistorialViajesPage, no a una pantalla separada de pagos.</w:t>
      </w:r>
    </w:p>
    <w:p>
      <w:r>
        <w:t>CLS-BND-008 — Módulo de Interfaz del Centro de Notificaciones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CLS-BND-008</w:t>
            </w:r>
          </w:p>
        </w:tc>
      </w:tr>
      <w:tr>
        <w:tc>
          <w:tcPr>
            <w:tcW w:type="dxa" w:w="4320"/>
          </w:tcPr>
          <w:p>
            <w:r>
              <w:t>Nombre de la Clase</w:t>
            </w:r>
          </w:p>
        </w:tc>
        <w:tc>
          <w:tcPr>
            <w:tcW w:type="dxa" w:w="4320"/>
          </w:tcPr>
          <w:p>
            <w:r>
              <w:t>Módulo de Interfaz del Centro de Notificaciones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Centraliza todas las notificaciones enviadas al pasajero relacionadas con viajes, pagos, promociones y avisos del sistema.</w:t>
            </w:r>
          </w:p>
        </w:tc>
      </w:tr>
      <w:tr>
        <w:tc>
          <w:tcPr>
            <w:tcW w:type="dxa" w:w="4320"/>
          </w:tcPr>
          <w:p>
            <w:r>
              <w:t>Módulo del Contrato</w:t>
            </w:r>
          </w:p>
        </w:tc>
        <w:tc>
          <w:tcPr>
            <w:tcW w:type="dxa" w:w="4320"/>
          </w:tcPr>
          <w:p>
            <w:r>
              <w:t>5. Interacción y Experiencia de Usuario</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Lista de Notificaciones</w:t>
            </w:r>
          </w:p>
        </w:tc>
      </w:tr>
      <w:tr>
        <w:tc>
          <w:tcPr>
            <w:tcW w:type="dxa" w:w="4320"/>
          </w:tcPr>
          <w:p>
            <w:r>
              <w:t>VST-002</w:t>
            </w:r>
          </w:p>
        </w:tc>
        <w:tc>
          <w:tcPr>
            <w:tcW w:type="dxa" w:w="4320"/>
          </w:tcPr>
          <w:p>
            <w:r>
              <w:t>Detalle de Notificación</w:t>
            </w:r>
          </w:p>
        </w:tc>
      </w:tr>
      <w:tr>
        <w:tc>
          <w:tcPr>
            <w:tcW w:type="dxa" w:w="4320"/>
          </w:tcPr>
          <w:p>
            <w:r>
              <w:t>VST-003</w:t>
            </w:r>
          </w:p>
        </w:tc>
        <w:tc>
          <w:tcPr>
            <w:tcW w:type="dxa" w:w="4320"/>
          </w:tcPr>
          <w:p>
            <w:r>
              <w:t>Configuración de Notificaciones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notificacionSeleccionada</w:t>
            </w:r>
          </w:p>
        </w:tc>
        <w:tc>
          <w:tcPr>
            <w:tcW w:type="dxa" w:w="1728"/>
          </w:tcPr>
          <w:p>
            <w:r>
              <w:t>Notificacion</w:t>
            </w:r>
          </w:p>
        </w:tc>
        <w:tc>
          <w:tcPr>
            <w:tcW w:type="dxa" w:w="1728"/>
          </w:tcPr>
          <w:p>
            <w:r>
              <w:t>Privado</w:t>
            </w:r>
          </w:p>
        </w:tc>
        <w:tc>
          <w:tcPr>
            <w:tcW w:type="dxa" w:w="1728"/>
          </w:tcPr>
          <w:p>
            <w:r>
              <w:t>Notificación abierta por el usuario.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consultarNotificaciones()</w:t>
            </w:r>
          </w:p>
        </w:tc>
        <w:tc>
          <w:tcPr>
            <w:tcW w:type="dxa" w:w="2160"/>
          </w:tcPr>
          <w:p>
            <w:r>
              <w:t>Lista&lt;Notificacion&gt;</w:t>
            </w:r>
          </w:p>
        </w:tc>
        <w:tc>
          <w:tcPr>
            <w:tcW w:type="dxa" w:w="2160"/>
          </w:tcPr>
          <w:p>
            <w:r>
              <w:t>Obtiene las notificaciones del usuario.</w:t>
            </w:r>
          </w:p>
        </w:tc>
      </w:tr>
      <w:tr>
        <w:tc>
          <w:tcPr>
            <w:tcW w:type="dxa" w:w="2160"/>
          </w:tcPr>
          <w:p>
            <w:r>
              <w:t>MET-002</w:t>
            </w:r>
          </w:p>
        </w:tc>
        <w:tc>
          <w:tcPr>
            <w:tcW w:type="dxa" w:w="2160"/>
          </w:tcPr>
          <w:p>
            <w:r>
              <w:t>visualizarNotificacion()</w:t>
            </w:r>
          </w:p>
        </w:tc>
        <w:tc>
          <w:tcPr>
            <w:tcW w:type="dxa" w:w="2160"/>
          </w:tcPr>
          <w:p>
            <w:r>
              <w:t>Notificacion</w:t>
            </w:r>
          </w:p>
        </w:tc>
        <w:tc>
          <w:tcPr>
            <w:tcW w:type="dxa" w:w="2160"/>
          </w:tcPr>
          <w:p>
            <w:r>
              <w:t>Muestra el contenido completo de una notificación.</w:t>
            </w:r>
          </w:p>
        </w:tc>
      </w:tr>
      <w:tr>
        <w:tc>
          <w:tcPr>
            <w:tcW w:type="dxa" w:w="2160"/>
          </w:tcPr>
          <w:p>
            <w:r>
              <w:t>MET-003</w:t>
            </w:r>
          </w:p>
        </w:tc>
        <w:tc>
          <w:tcPr>
            <w:tcW w:type="dxa" w:w="2160"/>
          </w:tcPr>
          <w:p>
            <w:r>
              <w:t>marcarComoLeida()</w:t>
            </w:r>
          </w:p>
        </w:tc>
        <w:tc>
          <w:tcPr>
            <w:tcW w:type="dxa" w:w="2160"/>
          </w:tcPr>
          <w:p>
            <w:r>
              <w:t>Boolean</w:t>
            </w:r>
          </w:p>
        </w:tc>
        <w:tc>
          <w:tcPr>
            <w:tcW w:type="dxa" w:w="2160"/>
          </w:tcPr>
          <w:p>
            <w:r>
              <w:t>Actualiza el estado de lectura.</w:t>
            </w:r>
          </w:p>
        </w:tc>
      </w:tr>
      <w:tr>
        <w:tc>
          <w:tcPr>
            <w:tcW w:type="dxa" w:w="2160"/>
          </w:tcPr>
          <w:p>
            <w:r>
              <w:t>MET-004</w:t>
            </w:r>
          </w:p>
        </w:tc>
        <w:tc>
          <w:tcPr>
            <w:tcW w:type="dxa" w:w="2160"/>
          </w:tcPr>
          <w:p>
            <w:r>
              <w:t>configurarPreferencias()</w:t>
            </w:r>
          </w:p>
        </w:tc>
        <w:tc>
          <w:tcPr>
            <w:tcW w:type="dxa" w:w="2160"/>
          </w:tcPr>
          <w:p>
            <w:r>
              <w:t>Boolean</w:t>
            </w:r>
          </w:p>
        </w:tc>
        <w:tc>
          <w:tcPr>
            <w:tcW w:type="dxa" w:w="2160"/>
          </w:tcPr>
          <w:p>
            <w:r>
              <w:t>Guarda las preferencias de recepción de notificaciones.</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CLS-CTR-008 NotificacionController</w:t>
            </w:r>
          </w:p>
        </w:tc>
        <w:tc>
          <w:tcPr>
            <w:tcW w:type="dxa" w:w="2880"/>
          </w:tcPr>
          <w:p>
            <w:r>
              <w:t>Gestiona el envío y consulta de notificaciones.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RN-030</w:t>
            </w:r>
          </w:p>
        </w:tc>
        <w:tc>
          <w:tcPr>
            <w:tcW w:type="dxa" w:w="4320"/>
          </w:tcPr>
          <w:p>
            <w:r>
              <w:t>Solo se visualizarán las notificaciones dirigidas al usuario autenticado.</w:t>
            </w:r>
          </w:p>
        </w:tc>
      </w:tr>
      <w:tr>
        <w:tc>
          <w:tcPr>
            <w:tcW w:type="dxa" w:w="4320"/>
          </w:tcPr>
          <w:p>
            <w:r>
              <w:t>RN-031</w:t>
            </w:r>
          </w:p>
        </w:tc>
        <w:tc>
          <w:tcPr>
            <w:tcW w:type="dxa" w:w="4320"/>
          </w:tcPr>
          <w:p>
            <w:r>
              <w:t>Una notificación marcada como leída conservará su historial de recepción.</w:t>
            </w:r>
          </w:p>
        </w:tc>
      </w:tr>
    </w:tbl>
    <w:p/>
    <w:p>
      <w:r>
        <w:rPr>
          <w:b/>
        </w:rPr>
        <w:t xml:space="preserve">Estado real (2026-09-13): </w:t>
      </w:r>
      <w:r>
        <w:t>Implementado y conectado, acotado a 4 tipos (trip/recharge/gift/operational). Real: NotificacionesPage + PreferenciasNotificacionPage (Documento 2 espejo, USR-18/21). No existe tipo "saldo bajo" ni "servicio suspendido" (RN-INT-001/003, Documento 3 espejo).</w:t>
      </w:r>
    </w:p>
    <w:p>
      <w:pPr>
        <w:pStyle w:val="Heading2"/>
      </w:pPr>
      <w:r>
        <w:t>6.3.2 Conductor</w:t>
      </w:r>
    </w:p>
    <w:p>
      <w:r>
        <w:t>CLS-BND-009 — Módulo de Interfaz Principal del Conductor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CLS-BND-009</w:t>
            </w:r>
          </w:p>
        </w:tc>
      </w:tr>
      <w:tr>
        <w:tc>
          <w:tcPr>
            <w:tcW w:type="dxa" w:w="4320"/>
          </w:tcPr>
          <w:p>
            <w:r>
              <w:t>Nombre de la Clase</w:t>
            </w:r>
          </w:p>
        </w:tc>
        <w:tc>
          <w:tcPr>
            <w:tcW w:type="dxa" w:w="4320"/>
          </w:tcPr>
          <w:p>
            <w:r>
              <w:t>Módulo de Interfaz Principal del Conductor</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Constituye el punto principal de navegación del conductor. Desde este módulo accede a todas las funcionalidades necesarias para operar una unidad de transporte durante su jornada laboral.</w:t>
            </w:r>
          </w:p>
        </w:tc>
      </w:tr>
      <w:tr>
        <w:tc>
          <w:tcPr>
            <w:tcW w:type="dxa" w:w="4320"/>
          </w:tcPr>
          <w:p>
            <w:r>
              <w:t>Módulo del Contrato</w:t>
            </w:r>
          </w:p>
        </w:tc>
        <w:tc>
          <w:tcPr>
            <w:tcW w:type="dxa" w:w="4320"/>
          </w:tcPr>
          <w:p>
            <w:r>
              <w:t>1. Autenticación y Perfiles / 3. Gestión de Transporte / 4. Geolocalización</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Inicio</w:t>
            </w:r>
          </w:p>
        </w:tc>
      </w:tr>
      <w:tr>
        <w:tc>
          <w:tcPr>
            <w:tcW w:type="dxa" w:w="4320"/>
          </w:tcPr>
          <w:p>
            <w:r>
              <w:t>VST-002</w:t>
            </w:r>
          </w:p>
        </w:tc>
        <w:tc>
          <w:tcPr>
            <w:tcW w:type="dxa" w:w="4320"/>
          </w:tcPr>
          <w:p>
            <w:r>
              <w:t>Menú Principal</w:t>
            </w:r>
          </w:p>
        </w:tc>
      </w:tr>
      <w:tr>
        <w:tc>
          <w:tcPr>
            <w:tcW w:type="dxa" w:w="4320"/>
          </w:tcPr>
          <w:p>
            <w:r>
              <w:t>VST-003</w:t>
            </w:r>
          </w:p>
        </w:tc>
        <w:tc>
          <w:tcPr>
            <w:tcW w:type="dxa" w:w="4320"/>
          </w:tcPr>
          <w:p>
            <w:r>
              <w:t>Accesos Rápidos</w:t>
            </w:r>
          </w:p>
        </w:tc>
      </w:tr>
      <w:tr>
        <w:tc>
          <w:tcPr>
            <w:tcW w:type="dxa" w:w="4320"/>
          </w:tcPr>
          <w:p>
            <w:r>
              <w:t>VST-004</w:t>
            </w:r>
          </w:p>
        </w:tc>
        <w:tc>
          <w:tcPr>
            <w:tcW w:type="dxa" w:w="4320"/>
          </w:tcPr>
          <w:p>
            <w:r>
              <w:t>Navegación</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usuarioActual</w:t>
            </w:r>
          </w:p>
        </w:tc>
        <w:tc>
          <w:tcPr>
            <w:tcW w:type="dxa" w:w="1728"/>
          </w:tcPr>
          <w:p>
            <w:r>
              <w:t>Usuario</w:t>
            </w:r>
          </w:p>
        </w:tc>
        <w:tc>
          <w:tcPr>
            <w:tcW w:type="dxa" w:w="1728"/>
          </w:tcPr>
          <w:p>
            <w:r>
              <w:t>Privado</w:t>
            </w:r>
          </w:p>
        </w:tc>
        <w:tc>
          <w:tcPr>
            <w:tcW w:type="dxa" w:w="1728"/>
          </w:tcPr>
          <w:p>
            <w:r>
              <w:t>Conductor autenticado.</w:t>
            </w:r>
          </w:p>
        </w:tc>
      </w:tr>
      <w:tr>
        <w:tc>
          <w:tcPr>
            <w:tcW w:type="dxa" w:w="1728"/>
          </w:tcPr>
          <w:p>
            <w:r>
              <w:t>ATR-002</w:t>
            </w:r>
          </w:p>
        </w:tc>
        <w:tc>
          <w:tcPr>
            <w:tcW w:type="dxa" w:w="1728"/>
          </w:tcPr>
          <w:p>
            <w:r>
              <w:t>unidadActiva</w:t>
            </w:r>
          </w:p>
        </w:tc>
        <w:tc>
          <w:tcPr>
            <w:tcW w:type="dxa" w:w="1728"/>
          </w:tcPr>
          <w:p>
            <w:r>
              <w:t>Vehiculo</w:t>
            </w:r>
          </w:p>
        </w:tc>
        <w:tc>
          <w:tcPr>
            <w:tcW w:type="dxa" w:w="1728"/>
          </w:tcPr>
          <w:p>
            <w:r>
              <w:t>Privado</w:t>
            </w:r>
          </w:p>
        </w:tc>
        <w:tc>
          <w:tcPr>
            <w:tcW w:type="dxa" w:w="1728"/>
          </w:tcPr>
          <w:p>
            <w:r>
              <w:t>Unidad actualmente asignada.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abrirGestionVehiculo()</w:t>
            </w:r>
          </w:p>
        </w:tc>
        <w:tc>
          <w:tcPr>
            <w:tcW w:type="dxa" w:w="2160"/>
          </w:tcPr>
          <w:p>
            <w:r>
              <w:t>Void</w:t>
            </w:r>
          </w:p>
        </w:tc>
        <w:tc>
          <w:tcPr>
            <w:tcW w:type="dxa" w:w="2160"/>
          </w:tcPr>
          <w:p>
            <w:r>
              <w:t>Accede al módulo de gestión del vehículo.</w:t>
            </w:r>
          </w:p>
        </w:tc>
      </w:tr>
      <w:tr>
        <w:tc>
          <w:tcPr>
            <w:tcW w:type="dxa" w:w="2160"/>
          </w:tcPr>
          <w:p>
            <w:r>
              <w:t>MET-002</w:t>
            </w:r>
          </w:p>
        </w:tc>
        <w:tc>
          <w:tcPr>
            <w:tcW w:type="dxa" w:w="2160"/>
          </w:tcPr>
          <w:p>
            <w:r>
              <w:t>abrirRutaActiva()</w:t>
            </w:r>
          </w:p>
        </w:tc>
        <w:tc>
          <w:tcPr>
            <w:tcW w:type="dxa" w:w="2160"/>
          </w:tcPr>
          <w:p>
            <w:r>
              <w:t>Void</w:t>
            </w:r>
          </w:p>
        </w:tc>
        <w:tc>
          <w:tcPr>
            <w:tcW w:type="dxa" w:w="2160"/>
          </w:tcPr>
          <w:p>
            <w:r>
              <w:t>Accede al módulo de operación de la ruta.</w:t>
            </w:r>
          </w:p>
        </w:tc>
      </w:tr>
      <w:tr>
        <w:tc>
          <w:tcPr>
            <w:tcW w:type="dxa" w:w="2160"/>
          </w:tcPr>
          <w:p>
            <w:r>
              <w:t>MET-003</w:t>
            </w:r>
          </w:p>
        </w:tc>
        <w:tc>
          <w:tcPr>
            <w:tcW w:type="dxa" w:w="2160"/>
          </w:tcPr>
          <w:p>
            <w:r>
              <w:t>abrirEstadisticas()</w:t>
            </w:r>
          </w:p>
        </w:tc>
        <w:tc>
          <w:tcPr>
            <w:tcW w:type="dxa" w:w="2160"/>
          </w:tcPr>
          <w:p>
            <w:r>
              <w:t>Void</w:t>
            </w:r>
          </w:p>
        </w:tc>
        <w:tc>
          <w:tcPr>
            <w:tcW w:type="dxa" w:w="2160"/>
          </w:tcPr>
          <w:p>
            <w:r>
              <w:t>Accede al módulo de estadísticas personales.</w:t>
            </w:r>
          </w:p>
        </w:tc>
      </w:tr>
      <w:tr>
        <w:tc>
          <w:tcPr>
            <w:tcW w:type="dxa" w:w="2160"/>
          </w:tcPr>
          <w:p>
            <w:r>
              <w:t>MET-004</w:t>
            </w:r>
          </w:p>
        </w:tc>
        <w:tc>
          <w:tcPr>
            <w:tcW w:type="dxa" w:w="2160"/>
          </w:tcPr>
          <w:p>
            <w:r>
              <w:t>abrirPerfil()</w:t>
            </w:r>
          </w:p>
        </w:tc>
        <w:tc>
          <w:tcPr>
            <w:tcW w:type="dxa" w:w="2160"/>
          </w:tcPr>
          <w:p>
            <w:r>
              <w:t>Void</w:t>
            </w:r>
          </w:p>
        </w:tc>
        <w:tc>
          <w:tcPr>
            <w:tcW w:type="dxa" w:w="2160"/>
          </w:tcPr>
          <w:p>
            <w:r>
              <w:t>Accede al perfil del conductor.</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CLS-CTR-002 UsuarioController</w:t>
            </w:r>
          </w:p>
        </w:tc>
        <w:tc>
          <w:tcPr>
            <w:tcW w:type="dxa" w:w="2880"/>
          </w:tcPr>
          <w:p>
            <w:r>
              <w:t>Gestiona la información del conductor.</w:t>
            </w:r>
          </w:p>
        </w:tc>
      </w:tr>
      <w:tr>
        <w:tc>
          <w:tcPr>
            <w:tcW w:type="dxa" w:w="2880"/>
          </w:tcPr>
          <w:p>
            <w:r>
              <w:t>Dependencia</w:t>
            </w:r>
          </w:p>
        </w:tc>
        <w:tc>
          <w:tcPr>
            <w:tcW w:type="dxa" w:w="2880"/>
          </w:tcPr>
          <w:p>
            <w:r>
              <w:t>CLS-BND-010/011/012</w:t>
            </w:r>
          </w:p>
        </w:tc>
        <w:tc>
          <w:tcPr>
            <w:tcW w:type="dxa" w:w="2880"/>
          </w:tcPr>
          <w:p>
            <w:r>
              <w:t>Navega a gestión de vehículo, ruta activa y estadísticas.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RN-004</w:t>
            </w:r>
          </w:p>
        </w:tc>
        <w:tc>
          <w:tcPr>
            <w:tcW w:type="dxa" w:w="4320"/>
          </w:tcPr>
          <w:p>
            <w:r>
              <w:t>Solo conductores autenticados pueden acceder al módulo principal.</w:t>
            </w:r>
          </w:p>
        </w:tc>
      </w:tr>
    </w:tbl>
    <w:p/>
    <w:p>
      <w:r>
        <w:rPr>
          <w:b/>
        </w:rPr>
        <w:t xml:space="preserve">Estado real (2026-09-13): </w:t>
      </w:r>
      <w:r>
        <w:t>Implementado y conectado. Real: DriverHomePage (driver/presentation/pages/driver_home_page.dart, Documento 2 espejo, sección 6).</w:t>
      </w:r>
    </w:p>
    <w:p>
      <w:r>
        <w:t>CLS-BND-010 — Módulo de Interfaz de Gestión del Vehículo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CLS-BND-010</w:t>
            </w:r>
          </w:p>
        </w:tc>
      </w:tr>
      <w:tr>
        <w:tc>
          <w:tcPr>
            <w:tcW w:type="dxa" w:w="4320"/>
          </w:tcPr>
          <w:p>
            <w:r>
              <w:t>Nombre de la Clase</w:t>
            </w:r>
          </w:p>
        </w:tc>
        <w:tc>
          <w:tcPr>
            <w:tcW w:type="dxa" w:w="4320"/>
          </w:tcPr>
          <w:p>
            <w:r>
              <w:t>Módulo de Interfaz de Gestión del Vehículo</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al conductor consultar la información de la unidad asignada, verificar su documentación y controlar su disponibilidad para prestar servicio.</w:t>
            </w:r>
          </w:p>
        </w:tc>
      </w:tr>
      <w:tr>
        <w:tc>
          <w:tcPr>
            <w:tcW w:type="dxa" w:w="4320"/>
          </w:tcPr>
          <w:p>
            <w:r>
              <w:t>Módulo del Contrato</w:t>
            </w:r>
          </w:p>
        </w:tc>
        <w:tc>
          <w:tcPr>
            <w:tcW w:type="dxa" w:w="4320"/>
          </w:tcPr>
          <w:p>
            <w:r>
              <w:t>3. Gestión de Transporte</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Información del Vehículo</w:t>
            </w:r>
          </w:p>
        </w:tc>
      </w:tr>
      <w:tr>
        <w:tc>
          <w:tcPr>
            <w:tcW w:type="dxa" w:w="4320"/>
          </w:tcPr>
          <w:p>
            <w:r>
              <w:t>VST-002</w:t>
            </w:r>
          </w:p>
        </w:tc>
        <w:tc>
          <w:tcPr>
            <w:tcW w:type="dxa" w:w="4320"/>
          </w:tcPr>
          <w:p>
            <w:r>
              <w:t>Documentación</w:t>
            </w:r>
          </w:p>
        </w:tc>
      </w:tr>
      <w:tr>
        <w:tc>
          <w:tcPr>
            <w:tcW w:type="dxa" w:w="4320"/>
          </w:tcPr>
          <w:p>
            <w:r>
              <w:t>VST-003</w:t>
            </w:r>
          </w:p>
        </w:tc>
        <w:tc>
          <w:tcPr>
            <w:tcW w:type="dxa" w:w="4320"/>
          </w:tcPr>
          <w:p>
            <w:r>
              <w:t>Estado de la Unidad</w:t>
            </w:r>
          </w:p>
        </w:tc>
      </w:tr>
      <w:tr>
        <w:tc>
          <w:tcPr>
            <w:tcW w:type="dxa" w:w="4320"/>
          </w:tcPr>
          <w:p>
            <w:r>
              <w:t>VST-004</w:t>
            </w:r>
          </w:p>
        </w:tc>
        <w:tc>
          <w:tcPr>
            <w:tcW w:type="dxa" w:w="4320"/>
          </w:tcPr>
          <w:p>
            <w:r>
              <w:t>Activación del Servicio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vehiculoActual</w:t>
            </w:r>
          </w:p>
        </w:tc>
        <w:tc>
          <w:tcPr>
            <w:tcW w:type="dxa" w:w="1728"/>
          </w:tcPr>
          <w:p>
            <w:r>
              <w:t>Vehiculo</w:t>
            </w:r>
          </w:p>
        </w:tc>
        <w:tc>
          <w:tcPr>
            <w:tcW w:type="dxa" w:w="1728"/>
          </w:tcPr>
          <w:p>
            <w:r>
              <w:t>Privado</w:t>
            </w:r>
          </w:p>
        </w:tc>
        <w:tc>
          <w:tcPr>
            <w:tcW w:type="dxa" w:w="1728"/>
          </w:tcPr>
          <w:p>
            <w:r>
              <w:t>Vehículo asignado al conductor.</w:t>
            </w:r>
          </w:p>
        </w:tc>
      </w:tr>
      <w:tr>
        <w:tc>
          <w:tcPr>
            <w:tcW w:type="dxa" w:w="1728"/>
          </w:tcPr>
          <w:p>
            <w:r>
              <w:t>ATR-002</w:t>
            </w:r>
          </w:p>
        </w:tc>
        <w:tc>
          <w:tcPr>
            <w:tcW w:type="dxa" w:w="1728"/>
          </w:tcPr>
          <w:p>
            <w:r>
              <w:t>estadoUnidad</w:t>
            </w:r>
          </w:p>
        </w:tc>
        <w:tc>
          <w:tcPr>
            <w:tcW w:type="dxa" w:w="1728"/>
          </w:tcPr>
          <w:p>
            <w:r>
              <w:t>EstadoUnidad</w:t>
            </w:r>
          </w:p>
        </w:tc>
        <w:tc>
          <w:tcPr>
            <w:tcW w:type="dxa" w:w="1728"/>
          </w:tcPr>
          <w:p>
            <w:r>
              <w:t>Privado</w:t>
            </w:r>
          </w:p>
        </w:tc>
        <w:tc>
          <w:tcPr>
            <w:tcW w:type="dxa" w:w="1728"/>
          </w:tcPr>
          <w:p>
            <w:r>
              <w:t>Estado operativo de la unidad.</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consultarVehiculo()</w:t>
            </w:r>
          </w:p>
        </w:tc>
        <w:tc>
          <w:tcPr>
            <w:tcW w:type="dxa" w:w="2160"/>
          </w:tcPr>
          <w:p>
            <w:r>
              <w:t>Vehiculo</w:t>
            </w:r>
          </w:p>
        </w:tc>
        <w:tc>
          <w:tcPr>
            <w:tcW w:type="dxa" w:w="2160"/>
          </w:tcPr>
          <w:p>
            <w:r>
              <w:t>Muestra la información del vehículo.</w:t>
            </w:r>
          </w:p>
        </w:tc>
      </w:tr>
      <w:tr>
        <w:tc>
          <w:tcPr>
            <w:tcW w:type="dxa" w:w="2160"/>
          </w:tcPr>
          <w:p>
            <w:r>
              <w:t>MET-002</w:t>
            </w:r>
          </w:p>
        </w:tc>
        <w:tc>
          <w:tcPr>
            <w:tcW w:type="dxa" w:w="2160"/>
          </w:tcPr>
          <w:p>
            <w:r>
              <w:t>consultarDocumentacion()</w:t>
            </w:r>
          </w:p>
        </w:tc>
        <w:tc>
          <w:tcPr>
            <w:tcW w:type="dxa" w:w="2160"/>
          </w:tcPr>
          <w:p>
            <w:r>
              <w:t>Documento</w:t>
            </w:r>
          </w:p>
        </w:tc>
        <w:tc>
          <w:tcPr>
            <w:tcW w:type="dxa" w:w="2160"/>
          </w:tcPr>
          <w:p>
            <w:r>
              <w:t>Consulta la documentación registrada.</w:t>
            </w:r>
          </w:p>
        </w:tc>
      </w:tr>
      <w:tr>
        <w:tc>
          <w:tcPr>
            <w:tcW w:type="dxa" w:w="2160"/>
          </w:tcPr>
          <w:p>
            <w:r>
              <w:t>MET-003</w:t>
            </w:r>
          </w:p>
        </w:tc>
        <w:tc>
          <w:tcPr>
            <w:tcW w:type="dxa" w:w="2160"/>
          </w:tcPr>
          <w:p>
            <w:r>
              <w:t>activarServicio()</w:t>
            </w:r>
          </w:p>
        </w:tc>
        <w:tc>
          <w:tcPr>
            <w:tcW w:type="dxa" w:w="2160"/>
          </w:tcPr>
          <w:p>
            <w:r>
              <w:t>Boolean</w:t>
            </w:r>
          </w:p>
        </w:tc>
        <w:tc>
          <w:tcPr>
            <w:tcW w:type="dxa" w:w="2160"/>
          </w:tcPr>
          <w:p>
            <w:r>
              <w:t>Habilita la unidad para iniciar operaciones.</w:t>
            </w:r>
          </w:p>
        </w:tc>
      </w:tr>
      <w:tr>
        <w:tc>
          <w:tcPr>
            <w:tcW w:type="dxa" w:w="2160"/>
          </w:tcPr>
          <w:p>
            <w:r>
              <w:t>MET-004</w:t>
            </w:r>
          </w:p>
        </w:tc>
        <w:tc>
          <w:tcPr>
            <w:tcW w:type="dxa" w:w="2160"/>
          </w:tcPr>
          <w:p>
            <w:r>
              <w:t>finalizarServicio()</w:t>
            </w:r>
          </w:p>
        </w:tc>
        <w:tc>
          <w:tcPr>
            <w:tcW w:type="dxa" w:w="2160"/>
          </w:tcPr>
          <w:p>
            <w:r>
              <w:t>Boolean</w:t>
            </w:r>
          </w:p>
        </w:tc>
        <w:tc>
          <w:tcPr>
            <w:tcW w:type="dxa" w:w="2160"/>
          </w:tcPr>
          <w:p>
            <w:r>
              <w:t>Marca el fin de la jornada de operación.</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CLS-CTR-009 VehiculoController</w:t>
            </w:r>
          </w:p>
        </w:tc>
        <w:tc>
          <w:tcPr>
            <w:tcW w:type="dxa" w:w="2880"/>
          </w:tcPr>
          <w:p>
            <w:r>
              <w:t>Gestiona la información del vehículo.</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RN-040</w:t>
            </w:r>
          </w:p>
        </w:tc>
        <w:tc>
          <w:tcPr>
            <w:tcW w:type="dxa" w:w="4320"/>
          </w:tcPr>
          <w:p>
            <w:r>
              <w:t>Solo vehículos autorizados pueden activarse.</w:t>
            </w:r>
          </w:p>
        </w:tc>
      </w:tr>
      <w:tr>
        <w:tc>
          <w:tcPr>
            <w:tcW w:type="dxa" w:w="4320"/>
          </w:tcPr>
          <w:p>
            <w:r>
              <w:t>RN-041</w:t>
            </w:r>
          </w:p>
        </w:tc>
        <w:tc>
          <w:tcPr>
            <w:tcW w:type="dxa" w:w="4320"/>
          </w:tcPr>
          <w:p>
            <w:r>
              <w:t>La documentación debe estar vigente antes de iniciar el servicio.</w:t>
            </w:r>
          </w:p>
        </w:tc>
      </w:tr>
    </w:tbl>
    <w:p/>
    <w:p>
      <w:r>
        <w:rPr>
          <w:b/>
        </w:rPr>
        <w:t xml:space="preserve">Estado real (2026-09-13): </w:t>
      </w:r>
      <w:r>
        <w:t>Implementado distinto: registro/documentación via SolicitudChoferPage (una sola vez); VST-003/004 ("Estado de la Unidad"/"Activación del Servicio") son el MISMO toggle is_on_duty en DriverHomePage (CHO-08/15, Documento 2 espejo), no dos pantallas separadas de MET-003/MET-004.</w:t>
      </w:r>
    </w:p>
    <w:p>
      <w:r>
        <w:t>CLS-BND-011 — Módulo de Interfaz de Ruta Activa</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CLS-BND-011</w:t>
            </w:r>
          </w:p>
        </w:tc>
      </w:tr>
      <w:tr>
        <w:tc>
          <w:tcPr>
            <w:tcW w:type="dxa" w:w="4320"/>
          </w:tcPr>
          <w:p>
            <w:r>
              <w:t>Nombre de la Clase</w:t>
            </w:r>
          </w:p>
        </w:tc>
        <w:tc>
          <w:tcPr>
            <w:tcW w:type="dxa" w:w="4320"/>
          </w:tcPr>
          <w:p>
            <w:r>
              <w:t>Módulo de Interfaz de Ruta Activa</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Gestiona la operación de la ruta activa del conductor, mostrando información en tiempo real sobre la ubicación, recorrido y estado del servicio.</w:t>
            </w:r>
          </w:p>
        </w:tc>
      </w:tr>
      <w:tr>
        <w:tc>
          <w:tcPr>
            <w:tcW w:type="dxa" w:w="4320"/>
          </w:tcPr>
          <w:p>
            <w:r>
              <w:t>Módulo del Contrato</w:t>
            </w:r>
          </w:p>
        </w:tc>
        <w:tc>
          <w:tcPr>
            <w:tcW w:type="dxa" w:w="4320"/>
          </w:tcPr>
          <w:p>
            <w:r>
              <w:t>3. Gestión de Transporte / 4. Geolocalización y Monitoreo</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Ruta Activa</w:t>
            </w:r>
          </w:p>
        </w:tc>
      </w:tr>
      <w:tr>
        <w:tc>
          <w:tcPr>
            <w:tcW w:type="dxa" w:w="4320"/>
          </w:tcPr>
          <w:p>
            <w:r>
              <w:t>VST-002</w:t>
            </w:r>
          </w:p>
        </w:tc>
        <w:tc>
          <w:tcPr>
            <w:tcW w:type="dxa" w:w="4320"/>
          </w:tcPr>
          <w:p>
            <w:r>
              <w:t>Mapa</w:t>
            </w:r>
          </w:p>
        </w:tc>
      </w:tr>
      <w:tr>
        <w:tc>
          <w:tcPr>
            <w:tcW w:type="dxa" w:w="4320"/>
          </w:tcPr>
          <w:p>
            <w:r>
              <w:t>VST-003</w:t>
            </w:r>
          </w:p>
        </w:tc>
        <w:tc>
          <w:tcPr>
            <w:tcW w:type="dxa" w:w="4320"/>
          </w:tcPr>
          <w:p>
            <w:r>
              <w:t>Estado del Servicio</w:t>
            </w:r>
          </w:p>
        </w:tc>
      </w:tr>
      <w:tr>
        <w:tc>
          <w:tcPr>
            <w:tcW w:type="dxa" w:w="4320"/>
          </w:tcPr>
          <w:p>
            <w:r>
              <w:t>VST-004</w:t>
            </w:r>
          </w:p>
        </w:tc>
        <w:tc>
          <w:tcPr>
            <w:tcW w:type="dxa" w:w="4320"/>
          </w:tcPr>
          <w:p>
            <w:r>
              <w:t>Información de la Ruta</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rutaActual</w:t>
            </w:r>
          </w:p>
        </w:tc>
        <w:tc>
          <w:tcPr>
            <w:tcW w:type="dxa" w:w="1728"/>
          </w:tcPr>
          <w:p>
            <w:r>
              <w:t>Ruta</w:t>
            </w:r>
          </w:p>
        </w:tc>
        <w:tc>
          <w:tcPr>
            <w:tcW w:type="dxa" w:w="1728"/>
          </w:tcPr>
          <w:p>
            <w:r>
              <w:t>Privado</w:t>
            </w:r>
          </w:p>
        </w:tc>
        <w:tc>
          <w:tcPr>
            <w:tcW w:type="dxa" w:w="1728"/>
          </w:tcPr>
          <w:p>
            <w:r>
              <w:t>Ruta que se encuentra en operación.</w:t>
            </w:r>
          </w:p>
        </w:tc>
      </w:tr>
      <w:tr>
        <w:tc>
          <w:tcPr>
            <w:tcW w:type="dxa" w:w="1728"/>
          </w:tcPr>
          <w:p>
            <w:r>
              <w:t>ATR-002</w:t>
            </w:r>
          </w:p>
        </w:tc>
        <w:tc>
          <w:tcPr>
            <w:tcW w:type="dxa" w:w="1728"/>
          </w:tcPr>
          <w:p>
            <w:r>
              <w:t>ubicacionActual</w:t>
            </w:r>
          </w:p>
        </w:tc>
        <w:tc>
          <w:tcPr>
            <w:tcW w:type="dxa" w:w="1728"/>
          </w:tcPr>
          <w:p>
            <w:r>
              <w:t>Ubicacion</w:t>
            </w:r>
          </w:p>
        </w:tc>
        <w:tc>
          <w:tcPr>
            <w:tcW w:type="dxa" w:w="1728"/>
          </w:tcPr>
          <w:p>
            <w:r>
              <w:t>Privado</w:t>
            </w:r>
          </w:p>
        </w:tc>
        <w:tc>
          <w:tcPr>
            <w:tcW w:type="dxa" w:w="1728"/>
          </w:tcPr>
          <w:p>
            <w:r>
              <w:t>Posición actual de la unidad.</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iniciarRuta()</w:t>
            </w:r>
          </w:p>
        </w:tc>
        <w:tc>
          <w:tcPr>
            <w:tcW w:type="dxa" w:w="2160"/>
          </w:tcPr>
          <w:p>
            <w:r>
              <w:t>Boolean</w:t>
            </w:r>
          </w:p>
        </w:tc>
        <w:tc>
          <w:tcPr>
            <w:tcW w:type="dxa" w:w="2160"/>
          </w:tcPr>
          <w:p>
            <w:r>
              <w:t>Inicia la operación de la ruta.</w:t>
            </w:r>
          </w:p>
        </w:tc>
      </w:tr>
      <w:tr>
        <w:tc>
          <w:tcPr>
            <w:tcW w:type="dxa" w:w="2160"/>
          </w:tcPr>
          <w:p>
            <w:r>
              <w:t>MET-002</w:t>
            </w:r>
          </w:p>
        </w:tc>
        <w:tc>
          <w:tcPr>
            <w:tcW w:type="dxa" w:w="2160"/>
          </w:tcPr>
          <w:p>
            <w:r>
              <w:t>actualizarUbicacion()</w:t>
            </w:r>
          </w:p>
        </w:tc>
        <w:tc>
          <w:tcPr>
            <w:tcW w:type="dxa" w:w="2160"/>
          </w:tcPr>
          <w:p>
            <w:r>
              <w:t>Boolean</w:t>
            </w:r>
          </w:p>
        </w:tc>
        <w:tc>
          <w:tcPr>
            <w:tcW w:type="dxa" w:w="2160"/>
          </w:tcPr>
          <w:p>
            <w:r>
              <w:t>Actualiza la ubicación de la unidad.</w:t>
            </w:r>
          </w:p>
        </w:tc>
      </w:tr>
      <w:tr>
        <w:tc>
          <w:tcPr>
            <w:tcW w:type="dxa" w:w="2160"/>
          </w:tcPr>
          <w:p>
            <w:r>
              <w:t>MET-003</w:t>
            </w:r>
          </w:p>
        </w:tc>
        <w:tc>
          <w:tcPr>
            <w:tcW w:type="dxa" w:w="2160"/>
          </w:tcPr>
          <w:p>
            <w:r>
              <w:t>finalizarRuta()</w:t>
            </w:r>
          </w:p>
        </w:tc>
        <w:tc>
          <w:tcPr>
            <w:tcW w:type="dxa" w:w="2160"/>
          </w:tcPr>
          <w:p>
            <w:r>
              <w:t>Boolean</w:t>
            </w:r>
          </w:p>
        </w:tc>
        <w:tc>
          <w:tcPr>
            <w:tcW w:type="dxa" w:w="2160"/>
          </w:tcPr>
          <w:p>
            <w:r>
              <w:t>Finaliza la operación de la ruta.</w:t>
            </w:r>
          </w:p>
        </w:tc>
      </w:tr>
      <w:tr>
        <w:tc>
          <w:tcPr>
            <w:tcW w:type="dxa" w:w="2160"/>
          </w:tcPr>
          <w:p>
            <w:r>
              <w:t>MET-004</w:t>
            </w:r>
          </w:p>
        </w:tc>
        <w:tc>
          <w:tcPr>
            <w:tcW w:type="dxa" w:w="2160"/>
          </w:tcPr>
          <w:p>
            <w:r>
              <w:t>consultarEstadoRuta()</w:t>
            </w:r>
          </w:p>
        </w:tc>
        <w:tc>
          <w:tcPr>
            <w:tcW w:type="dxa" w:w="2160"/>
          </w:tcPr>
          <w:p>
            <w:r>
              <w:t>EstadoRuta</w:t>
            </w:r>
          </w:p>
        </w:tc>
        <w:tc>
          <w:tcPr>
            <w:tcW w:type="dxa" w:w="2160"/>
          </w:tcPr>
          <w:p>
            <w:r>
              <w:t>Consulta el estado actual del recorrido.</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CLS-CTR-005 RutaController</w:t>
            </w:r>
          </w:p>
        </w:tc>
        <w:tc>
          <w:tcPr>
            <w:tcW w:type="dxa" w:w="2880"/>
          </w:tcPr>
          <w:p>
            <w:r>
              <w:t>Gestiona la información de la ruta.</w:t>
            </w:r>
          </w:p>
        </w:tc>
      </w:tr>
      <w:tr>
        <w:tc>
          <w:tcPr>
            <w:tcW w:type="dxa" w:w="2880"/>
          </w:tcPr>
          <w:p>
            <w:r>
              <w:t>Dependencia</w:t>
            </w:r>
          </w:p>
        </w:tc>
        <w:tc>
          <w:tcPr>
            <w:tcW w:type="dxa" w:w="2880"/>
          </w:tcPr>
          <w:p>
            <w:r>
              <w:t>CLS-CTR-007 GeolocalizacionController</w:t>
            </w:r>
          </w:p>
        </w:tc>
        <w:tc>
          <w:tcPr>
            <w:tcW w:type="dxa" w:w="2880"/>
          </w:tcPr>
          <w:p>
            <w:r>
              <w:t>Gestiona la ubicación en tiempo real.</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RN-042</w:t>
            </w:r>
          </w:p>
        </w:tc>
        <w:tc>
          <w:tcPr>
            <w:tcW w:type="dxa" w:w="4320"/>
          </w:tcPr>
          <w:p>
            <w:r>
              <w:t>Solo una ruta puede permanecer activa por unidad.</w:t>
            </w:r>
          </w:p>
        </w:tc>
      </w:tr>
      <w:tr>
        <w:tc>
          <w:tcPr>
            <w:tcW w:type="dxa" w:w="4320"/>
          </w:tcPr>
          <w:p>
            <w:r>
              <w:t>RN-043</w:t>
            </w:r>
          </w:p>
        </w:tc>
        <w:tc>
          <w:tcPr>
            <w:tcW w:type="dxa" w:w="4320"/>
          </w:tcPr>
          <w:p>
            <w:r>
              <w:t>La ubicación debe actualizarse periódicamente mientras la ruta esté activa.</w:t>
            </w:r>
          </w:p>
        </w:tc>
      </w:tr>
    </w:tbl>
    <w:p/>
    <w:p>
      <w:r>
        <w:rPr>
          <w:b/>
        </w:rPr>
        <w:t xml:space="preserve">Estado real (2026-09-13): </w:t>
      </w:r>
      <w:r>
        <w:t>Implementado con un bug activo: DriverRutasPage (Documento 2 espejo, CHO-09) + driver_service_map.dart. MET-002 ("actualizarUbicacion") mueve el marcador local pero la cámara NO sigue al chofer (RN-GEO-001, Documento 3 espejo, arreglo propuesto sin ejecutar) y no se escribe la ubicación a Firestore para terceros (ver CLS-CTR-007/CU-014 del Documento 4.1 espejo).</w:t>
      </w:r>
    </w:p>
    <w:p>
      <w:r>
        <w:t>CLS-BND-012 — Módulo de Interfaz de Estadísticas del Conductor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CLS-BND-012</w:t>
            </w:r>
          </w:p>
        </w:tc>
      </w:tr>
      <w:tr>
        <w:tc>
          <w:tcPr>
            <w:tcW w:type="dxa" w:w="4320"/>
          </w:tcPr>
          <w:p>
            <w:r>
              <w:t>Nombre de la Clase</w:t>
            </w:r>
          </w:p>
        </w:tc>
        <w:tc>
          <w:tcPr>
            <w:tcW w:type="dxa" w:w="4320"/>
          </w:tcPr>
          <w:p>
            <w:r>
              <w:t>Módulo de Interfaz de Estadísticas del Conductor</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Presenta al conductor indicadores relacionados con su desempeño, ingresos y cantidad de pasajeros transportados.</w:t>
            </w:r>
          </w:p>
        </w:tc>
      </w:tr>
      <w:tr>
        <w:tc>
          <w:tcPr>
            <w:tcW w:type="dxa" w:w="4320"/>
          </w:tcPr>
          <w:p>
            <w:r>
              <w:t>Módulo del Contrato</w:t>
            </w:r>
          </w:p>
        </w:tc>
        <w:tc>
          <w:tcPr>
            <w:tcW w:type="dxa" w:w="4320"/>
          </w:tcPr>
          <w:p>
            <w:r>
              <w:t>6. Estadísticas y Recompensas</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Resumen Diario</w:t>
            </w:r>
          </w:p>
        </w:tc>
      </w:tr>
      <w:tr>
        <w:tc>
          <w:tcPr>
            <w:tcW w:type="dxa" w:w="4320"/>
          </w:tcPr>
          <w:p>
            <w:r>
              <w:t>VST-002</w:t>
            </w:r>
          </w:p>
        </w:tc>
        <w:tc>
          <w:tcPr>
            <w:tcW w:type="dxa" w:w="4320"/>
          </w:tcPr>
          <w:p>
            <w:r>
              <w:t>Resumen Semanal</w:t>
            </w:r>
          </w:p>
        </w:tc>
      </w:tr>
      <w:tr>
        <w:tc>
          <w:tcPr>
            <w:tcW w:type="dxa" w:w="4320"/>
          </w:tcPr>
          <w:p>
            <w:r>
              <w:t>VST-003</w:t>
            </w:r>
          </w:p>
        </w:tc>
        <w:tc>
          <w:tcPr>
            <w:tcW w:type="dxa" w:w="4320"/>
          </w:tcPr>
          <w:p>
            <w:r>
              <w:t>Ingresos</w:t>
            </w:r>
          </w:p>
        </w:tc>
      </w:tr>
      <w:tr>
        <w:tc>
          <w:tcPr>
            <w:tcW w:type="dxa" w:w="4320"/>
          </w:tcPr>
          <w:p>
            <w:r>
              <w:t>VST-004</w:t>
            </w:r>
          </w:p>
        </w:tc>
        <w:tc>
          <w:tcPr>
            <w:tcW w:type="dxa" w:w="4320"/>
          </w:tcPr>
          <w:p>
            <w:r>
              <w:t>Pasajeros Transportados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periodoConsulta</w:t>
            </w:r>
          </w:p>
        </w:tc>
        <w:tc>
          <w:tcPr>
            <w:tcW w:type="dxa" w:w="1728"/>
          </w:tcPr>
          <w:p>
            <w:r>
              <w:t>Periodo</w:t>
            </w:r>
          </w:p>
        </w:tc>
        <w:tc>
          <w:tcPr>
            <w:tcW w:type="dxa" w:w="1728"/>
          </w:tcPr>
          <w:p>
            <w:r>
              <w:t>Privado</w:t>
            </w:r>
          </w:p>
        </w:tc>
        <w:tc>
          <w:tcPr>
            <w:tcW w:type="dxa" w:w="1728"/>
          </w:tcPr>
          <w:p>
            <w:r>
              <w:t>Período seleccionado para la consulta.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consultarIngresos()</w:t>
            </w:r>
          </w:p>
        </w:tc>
        <w:tc>
          <w:tcPr>
            <w:tcW w:type="dxa" w:w="2160"/>
          </w:tcPr>
          <w:p>
            <w:r>
              <w:t>Decimal</w:t>
            </w:r>
          </w:p>
        </w:tc>
        <w:tc>
          <w:tcPr>
            <w:tcW w:type="dxa" w:w="2160"/>
          </w:tcPr>
          <w:p>
            <w:r>
              <w:t>Obtiene los ingresos del período seleccionado.</w:t>
            </w:r>
          </w:p>
        </w:tc>
      </w:tr>
      <w:tr>
        <w:tc>
          <w:tcPr>
            <w:tcW w:type="dxa" w:w="2160"/>
          </w:tcPr>
          <w:p>
            <w:r>
              <w:t>MET-002</w:t>
            </w:r>
          </w:p>
        </w:tc>
        <w:tc>
          <w:tcPr>
            <w:tcW w:type="dxa" w:w="2160"/>
          </w:tcPr>
          <w:p>
            <w:r>
              <w:t>consultarPasajeros()</w:t>
            </w:r>
          </w:p>
        </w:tc>
        <w:tc>
          <w:tcPr>
            <w:tcW w:type="dxa" w:w="2160"/>
          </w:tcPr>
          <w:p>
            <w:r>
              <w:t>Integer</w:t>
            </w:r>
          </w:p>
        </w:tc>
        <w:tc>
          <w:tcPr>
            <w:tcW w:type="dxa" w:w="2160"/>
          </w:tcPr>
          <w:p>
            <w:r>
              <w:t>Obtiene la cantidad de pasajeros transportados.</w:t>
            </w:r>
          </w:p>
        </w:tc>
      </w:tr>
      <w:tr>
        <w:tc>
          <w:tcPr>
            <w:tcW w:type="dxa" w:w="2160"/>
          </w:tcPr>
          <w:p>
            <w:r>
              <w:t>MET-003</w:t>
            </w:r>
          </w:p>
        </w:tc>
        <w:tc>
          <w:tcPr>
            <w:tcW w:type="dxa" w:w="2160"/>
          </w:tcPr>
          <w:p>
            <w:r>
              <w:t>consultarResumen()</w:t>
            </w:r>
          </w:p>
        </w:tc>
        <w:tc>
          <w:tcPr>
            <w:tcW w:type="dxa" w:w="2160"/>
          </w:tcPr>
          <w:p>
            <w:r>
              <w:t>Estadistica</w:t>
            </w:r>
          </w:p>
        </w:tc>
        <w:tc>
          <w:tcPr>
            <w:tcW w:type="dxa" w:w="2160"/>
          </w:tcPr>
          <w:p>
            <w:r>
              <w:t>Genera el resumen estadístico.</w:t>
            </w:r>
          </w:p>
        </w:tc>
      </w:tr>
      <w:tr>
        <w:tc>
          <w:tcPr>
            <w:tcW w:type="dxa" w:w="2160"/>
          </w:tcPr>
          <w:p>
            <w:r>
              <w:t>MET-004</w:t>
            </w:r>
          </w:p>
        </w:tc>
        <w:tc>
          <w:tcPr>
            <w:tcW w:type="dxa" w:w="2160"/>
          </w:tcPr>
          <w:p>
            <w:r>
              <w:t>exportarResumen()</w:t>
            </w:r>
          </w:p>
        </w:tc>
        <w:tc>
          <w:tcPr>
            <w:tcW w:type="dxa" w:w="2160"/>
          </w:tcPr>
          <w:p>
            <w:r>
              <w:t>Archivo</w:t>
            </w:r>
          </w:p>
        </w:tc>
        <w:tc>
          <w:tcPr>
            <w:tcW w:type="dxa" w:w="2160"/>
          </w:tcPr>
          <w:p>
            <w:r>
              <w:t>Exporta el resumen estadístico.</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CLS-CTR-011 EstadisticaController</w:t>
            </w:r>
          </w:p>
        </w:tc>
        <w:tc>
          <w:tcPr>
            <w:tcW w:type="dxa" w:w="2880"/>
          </w:tcPr>
          <w:p>
            <w:r>
              <w:t>Gestiona el cálculo de indicadores.</w:t>
            </w:r>
          </w:p>
        </w:tc>
      </w:tr>
      <w:tr>
        <w:tc>
          <w:tcPr>
            <w:tcW w:type="dxa" w:w="2880"/>
          </w:tcPr>
          <w:p>
            <w:r>
              <w:t>Dependencia</w:t>
            </w:r>
          </w:p>
        </w:tc>
        <w:tc>
          <w:tcPr>
            <w:tcW w:type="dxa" w:w="2880"/>
          </w:tcPr>
          <w:p>
            <w:r>
              <w:t>CLS-CTR-010 ReporteController</w:t>
            </w:r>
          </w:p>
        </w:tc>
        <w:tc>
          <w:tcPr>
            <w:tcW w:type="dxa" w:w="2880"/>
          </w:tcPr>
          <w:p>
            <w:r>
              <w:t>Genera reportes exportables.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RN-044</w:t>
            </w:r>
          </w:p>
        </w:tc>
        <w:tc>
          <w:tcPr>
            <w:tcW w:type="dxa" w:w="4320"/>
          </w:tcPr>
          <w:p>
            <w:r>
              <w:t>El conductor solo puede consultar sus propias estadísticas.</w:t>
            </w:r>
          </w:p>
        </w:tc>
      </w:tr>
      <w:tr>
        <w:tc>
          <w:tcPr>
            <w:tcW w:type="dxa" w:w="4320"/>
          </w:tcPr>
          <w:p>
            <w:r>
              <w:t>RN-045</w:t>
            </w:r>
          </w:p>
        </w:tc>
        <w:tc>
          <w:tcPr>
            <w:tcW w:type="dxa" w:w="4320"/>
          </w:tcPr>
          <w:p>
            <w:r>
              <w:t>Los reportes se generan únicamente con información validada por el sistema.</w:t>
            </w:r>
          </w:p>
        </w:tc>
      </w:tr>
    </w:tbl>
    <w:p/>
    <w:p>
      <w:r>
        <w:rPr>
          <w:b/>
        </w:rPr>
        <w:t xml:space="preserve">Estado real (2026-09-13): </w:t>
      </w:r>
      <w:r>
        <w:t>Implementado y conectado. Real: RendimientoPage (por día/semana/mes/año) + GananciasChoferPage (Documento 2 espejo, CHO-13). MET-004 ("exportarResumen") — [SIN VERIFICAR], no confirmado en esta pasada.</w:t>
      </w:r>
    </w:p>
    <w:p>
      <w:pPr>
        <w:pStyle w:val="Heading2"/>
      </w:pPr>
      <w:r>
        <w:t>6.3.3 Administrador</w:t>
      </w:r>
    </w:p>
    <w:p>
      <w:r>
        <w:t>CLS-BND-013 — Módulo de Interfaz Principal del Administrador</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CLS-BND-013</w:t>
            </w:r>
          </w:p>
        </w:tc>
      </w:tr>
      <w:tr>
        <w:tc>
          <w:tcPr>
            <w:tcW w:type="dxa" w:w="4320"/>
          </w:tcPr>
          <w:p>
            <w:r>
              <w:t>Nombre de la Clase</w:t>
            </w:r>
          </w:p>
        </w:tc>
        <w:tc>
          <w:tcPr>
            <w:tcW w:type="dxa" w:w="4320"/>
          </w:tcPr>
          <w:p>
            <w:r>
              <w:t>Módulo de Interfaz Principal del Administrador</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Constituye el punto central de navegación del administrador, permitiendo acceder a todos los módulos administrativos del sistema.</w:t>
            </w:r>
          </w:p>
        </w:tc>
      </w:tr>
      <w:tr>
        <w:tc>
          <w:tcPr>
            <w:tcW w:type="dxa" w:w="4320"/>
          </w:tcPr>
          <w:p>
            <w:r>
              <w:t>Módulo del Contrato</w:t>
            </w:r>
          </w:p>
        </w:tc>
        <w:tc>
          <w:tcPr>
            <w:tcW w:type="dxa" w:w="4320"/>
          </w:tcPr>
          <w:p>
            <w:r>
              <w:t>7. Módulo Administrativo</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Dashboard Principal</w:t>
            </w:r>
          </w:p>
        </w:tc>
      </w:tr>
      <w:tr>
        <w:tc>
          <w:tcPr>
            <w:tcW w:type="dxa" w:w="4320"/>
          </w:tcPr>
          <w:p>
            <w:r>
              <w:t>VST-002</w:t>
            </w:r>
          </w:p>
        </w:tc>
        <w:tc>
          <w:tcPr>
            <w:tcW w:type="dxa" w:w="4320"/>
          </w:tcPr>
          <w:p>
            <w:r>
              <w:t>Menú Administrativo</w:t>
            </w:r>
          </w:p>
        </w:tc>
      </w:tr>
      <w:tr>
        <w:tc>
          <w:tcPr>
            <w:tcW w:type="dxa" w:w="4320"/>
          </w:tcPr>
          <w:p>
            <w:r>
              <w:t>VST-003</w:t>
            </w:r>
          </w:p>
        </w:tc>
        <w:tc>
          <w:tcPr>
            <w:tcW w:type="dxa" w:w="4320"/>
          </w:tcPr>
          <w:p>
            <w:r>
              <w:t>Accesos Rápidos</w:t>
            </w:r>
          </w:p>
        </w:tc>
      </w:tr>
      <w:tr>
        <w:tc>
          <w:tcPr>
            <w:tcW w:type="dxa" w:w="4320"/>
          </w:tcPr>
          <w:p>
            <w:r>
              <w:t>VST-004</w:t>
            </w:r>
          </w:p>
        </w:tc>
        <w:tc>
          <w:tcPr>
            <w:tcW w:type="dxa" w:w="4320"/>
          </w:tcPr>
          <w:p>
            <w:r>
              <w:t>Resumen General</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administradorActual</w:t>
            </w:r>
          </w:p>
        </w:tc>
        <w:tc>
          <w:tcPr>
            <w:tcW w:type="dxa" w:w="1728"/>
          </w:tcPr>
          <w:p>
            <w:r>
              <w:t>Usuario</w:t>
            </w:r>
          </w:p>
        </w:tc>
        <w:tc>
          <w:tcPr>
            <w:tcW w:type="dxa" w:w="1728"/>
          </w:tcPr>
          <w:p>
            <w:r>
              <w:t>Privado</w:t>
            </w:r>
          </w:p>
        </w:tc>
        <w:tc>
          <w:tcPr>
            <w:tcW w:type="dxa" w:w="1728"/>
          </w:tcPr>
          <w:p>
            <w:r>
              <w:t>Administrador autenticado.</w:t>
            </w:r>
          </w:p>
        </w:tc>
      </w:tr>
      <w:tr>
        <w:tc>
          <w:tcPr>
            <w:tcW w:type="dxa" w:w="1728"/>
          </w:tcPr>
          <w:p>
            <w:r>
              <w:t>ATR-002</w:t>
            </w:r>
          </w:p>
        </w:tc>
        <w:tc>
          <w:tcPr>
            <w:tcW w:type="dxa" w:w="1728"/>
          </w:tcPr>
          <w:p>
            <w:r>
              <w:t>opcionSeleccionada</w:t>
            </w:r>
          </w:p>
        </w:tc>
        <w:tc>
          <w:tcPr>
            <w:tcW w:type="dxa" w:w="1728"/>
          </w:tcPr>
          <w:p>
            <w:r>
              <w:t>Integer</w:t>
            </w:r>
          </w:p>
        </w:tc>
        <w:tc>
          <w:tcPr>
            <w:tcW w:type="dxa" w:w="1728"/>
          </w:tcPr>
          <w:p>
            <w:r>
              <w:t>Privado</w:t>
            </w:r>
          </w:p>
        </w:tc>
        <w:tc>
          <w:tcPr>
            <w:tcW w:type="dxa" w:w="1728"/>
          </w:tcPr>
          <w:p>
            <w:r>
              <w:t>Opción activa del menú administrativo.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abrirGestionUsuarios()</w:t>
            </w:r>
          </w:p>
        </w:tc>
        <w:tc>
          <w:tcPr>
            <w:tcW w:type="dxa" w:w="2160"/>
          </w:tcPr>
          <w:p>
            <w:r>
              <w:t>Void</w:t>
            </w:r>
          </w:p>
        </w:tc>
        <w:tc>
          <w:tcPr>
            <w:tcW w:type="dxa" w:w="2160"/>
          </w:tcPr>
          <w:p>
            <w:r>
              <w:t>Accede al módulo de usuarios.</w:t>
            </w:r>
          </w:p>
        </w:tc>
      </w:tr>
      <w:tr>
        <w:tc>
          <w:tcPr>
            <w:tcW w:type="dxa" w:w="2160"/>
          </w:tcPr>
          <w:p>
            <w:r>
              <w:t>MET-002</w:t>
            </w:r>
          </w:p>
        </w:tc>
        <w:tc>
          <w:tcPr>
            <w:tcW w:type="dxa" w:w="2160"/>
          </w:tcPr>
          <w:p>
            <w:r>
              <w:t>abrirGestionVehiculos()</w:t>
            </w:r>
          </w:p>
        </w:tc>
        <w:tc>
          <w:tcPr>
            <w:tcW w:type="dxa" w:w="2160"/>
          </w:tcPr>
          <w:p>
            <w:r>
              <w:t>Void</w:t>
            </w:r>
          </w:p>
        </w:tc>
        <w:tc>
          <w:tcPr>
            <w:tcW w:type="dxa" w:w="2160"/>
          </w:tcPr>
          <w:p>
            <w:r>
              <w:t>Accede al módulo de vehículos.</w:t>
            </w:r>
          </w:p>
        </w:tc>
      </w:tr>
      <w:tr>
        <w:tc>
          <w:tcPr>
            <w:tcW w:type="dxa" w:w="2160"/>
          </w:tcPr>
          <w:p>
            <w:r>
              <w:t>MET-003</w:t>
            </w:r>
          </w:p>
        </w:tc>
        <w:tc>
          <w:tcPr>
            <w:tcW w:type="dxa" w:w="2160"/>
          </w:tcPr>
          <w:p>
            <w:r>
              <w:t>abrirGestionTransacciones()</w:t>
            </w:r>
          </w:p>
        </w:tc>
        <w:tc>
          <w:tcPr>
            <w:tcW w:type="dxa" w:w="2160"/>
          </w:tcPr>
          <w:p>
            <w:r>
              <w:t>Void</w:t>
            </w:r>
          </w:p>
        </w:tc>
        <w:tc>
          <w:tcPr>
            <w:tcW w:type="dxa" w:w="2160"/>
          </w:tcPr>
          <w:p>
            <w:r>
              <w:t>Accede al módulo financiero.</w:t>
            </w:r>
          </w:p>
        </w:tc>
      </w:tr>
      <w:tr>
        <w:tc>
          <w:tcPr>
            <w:tcW w:type="dxa" w:w="2160"/>
          </w:tcPr>
          <w:p>
            <w:r>
              <w:t>MET-004</w:t>
            </w:r>
          </w:p>
        </w:tc>
        <w:tc>
          <w:tcPr>
            <w:tcW w:type="dxa" w:w="2160"/>
          </w:tcPr>
          <w:p>
            <w:r>
              <w:t>abrirReportes()</w:t>
            </w:r>
          </w:p>
        </w:tc>
        <w:tc>
          <w:tcPr>
            <w:tcW w:type="dxa" w:w="2160"/>
          </w:tcPr>
          <w:p>
            <w:r>
              <w:t>Void</w:t>
            </w:r>
          </w:p>
        </w:tc>
        <w:tc>
          <w:tcPr>
            <w:tcW w:type="dxa" w:w="2160"/>
          </w:tcPr>
          <w:p>
            <w:r>
              <w:t>Accede a los reportes generales.</w:t>
            </w:r>
          </w:p>
        </w:tc>
      </w:tr>
      <w:tr>
        <w:tc>
          <w:tcPr>
            <w:tcW w:type="dxa" w:w="2160"/>
          </w:tcPr>
          <w:p>
            <w:r>
              <w:t>MET-005</w:t>
            </w:r>
          </w:p>
        </w:tc>
        <w:tc>
          <w:tcPr>
            <w:tcW w:type="dxa" w:w="2160"/>
          </w:tcPr>
          <w:p>
            <w:r>
              <w:t>abrirIncidencias()</w:t>
            </w:r>
          </w:p>
        </w:tc>
        <w:tc>
          <w:tcPr>
            <w:tcW w:type="dxa" w:w="2160"/>
          </w:tcPr>
          <w:p>
            <w:r>
              <w:t>Void</w:t>
            </w:r>
          </w:p>
        </w:tc>
        <w:tc>
          <w:tcPr>
            <w:tcW w:type="dxa" w:w="2160"/>
          </w:tcPr>
          <w:p>
            <w:r>
              <w:t>Accede a la gestión de incidencias.</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CLS-BND-014/015/016</w:t>
            </w:r>
          </w:p>
        </w:tc>
        <w:tc>
          <w:tcPr>
            <w:tcW w:type="dxa" w:w="2880"/>
          </w:tcPr>
          <w:p>
            <w:r>
              <w:t>Navega a gestión de usuarios, vehículos y administración/reportes.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RN-050</w:t>
            </w:r>
          </w:p>
        </w:tc>
        <w:tc>
          <w:tcPr>
            <w:tcW w:type="dxa" w:w="4320"/>
          </w:tcPr>
          <w:p>
            <w:r>
              <w:t>Solo usuarios con rol Administrador pueden acceder al módulo.</w:t>
            </w:r>
          </w:p>
        </w:tc>
      </w:tr>
    </w:tbl>
    <w:p/>
    <w:p>
      <w:r>
        <w:rPr>
          <w:b/>
        </w:rPr>
        <w:t xml:space="preserve">Estado real (2026-09-13): </w:t>
      </w:r>
      <w:r>
        <w:t>[MÓDULO SOBREDIMENSIONADO] AdminHomePage real (admin_home_page.dart:132-237, Documento 2 espejo, sección 7.1) tiene solo 5 ítems: Gestión de usuarios, Asignar línea a presidente, Gestión de privilegios, Gestión de rutas, Administración de beneficios. MET-002 ("abrirGestionVehiculos") y MET-005 ("abrirIncidencias") NO EXISTEN en AdminHomePage — grep de "Vehiculo"/"Vehicle" en el archivo: cero resultados; esas funciones las ejecuta el Presidente. MET-003 ("abrirGestionTransacciones") tampoco existe — NO IMPLEMENTADO para ningún actor.</w:t>
      </w:r>
    </w:p>
    <w:p>
      <w:r>
        <w:t>CLS-BND-014 — Módulo de Interfaz de Gestión de Usuarios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CLS-BND-014</w:t>
            </w:r>
          </w:p>
        </w:tc>
      </w:tr>
      <w:tr>
        <w:tc>
          <w:tcPr>
            <w:tcW w:type="dxa" w:w="4320"/>
          </w:tcPr>
          <w:p>
            <w:r>
              <w:t>Nombre de la Clase</w:t>
            </w:r>
          </w:p>
        </w:tc>
        <w:tc>
          <w:tcPr>
            <w:tcW w:type="dxa" w:w="4320"/>
          </w:tcPr>
          <w:p>
            <w:r>
              <w:t>Módulo de Interfaz de Gestión de Usuarios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administrar las cuentas de pasajeros, conductores, tickeadores, presidentes y administradores, controlando su estado y permisos dentro del sistema.</w:t>
            </w:r>
          </w:p>
        </w:tc>
      </w:tr>
      <w:tr>
        <w:tc>
          <w:tcPr>
            <w:tcW w:type="dxa" w:w="4320"/>
          </w:tcPr>
          <w:p>
            <w:r>
              <w:t>Módulo del Contrato</w:t>
            </w:r>
          </w:p>
        </w:tc>
        <w:tc>
          <w:tcPr>
            <w:tcW w:type="dxa" w:w="4320"/>
          </w:tcPr>
          <w:p>
            <w:r>
              <w:t>7.1 Gestión de Usuarios</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Lista de Usuarios</w:t>
            </w:r>
          </w:p>
        </w:tc>
      </w:tr>
      <w:tr>
        <w:tc>
          <w:tcPr>
            <w:tcW w:type="dxa" w:w="4320"/>
          </w:tcPr>
          <w:p>
            <w:r>
              <w:t>VST-002</w:t>
            </w:r>
          </w:p>
        </w:tc>
        <w:tc>
          <w:tcPr>
            <w:tcW w:type="dxa" w:w="4320"/>
          </w:tcPr>
          <w:p>
            <w:r>
              <w:t>Detalle del Usuario</w:t>
            </w:r>
          </w:p>
        </w:tc>
      </w:tr>
      <w:tr>
        <w:tc>
          <w:tcPr>
            <w:tcW w:type="dxa" w:w="4320"/>
          </w:tcPr>
          <w:p>
            <w:r>
              <w:t>VST-003</w:t>
            </w:r>
          </w:p>
        </w:tc>
        <w:tc>
          <w:tcPr>
            <w:tcW w:type="dxa" w:w="4320"/>
          </w:tcPr>
          <w:p>
            <w:r>
              <w:t>Aprobación de Usuarios</w:t>
            </w:r>
          </w:p>
        </w:tc>
      </w:tr>
      <w:tr>
        <w:tc>
          <w:tcPr>
            <w:tcW w:type="dxa" w:w="4320"/>
          </w:tcPr>
          <w:p>
            <w:r>
              <w:t>VST-004</w:t>
            </w:r>
          </w:p>
        </w:tc>
        <w:tc>
          <w:tcPr>
            <w:tcW w:type="dxa" w:w="4320"/>
          </w:tcPr>
          <w:p>
            <w:r>
              <w:t>Bloqueo de Usuarios</w:t>
            </w:r>
          </w:p>
        </w:tc>
      </w:tr>
      <w:tr>
        <w:tc>
          <w:tcPr>
            <w:tcW w:type="dxa" w:w="4320"/>
          </w:tcPr>
          <w:p>
            <w:r>
              <w:t>VST-005</w:t>
            </w:r>
          </w:p>
        </w:tc>
        <w:tc>
          <w:tcPr>
            <w:tcW w:type="dxa" w:w="4320"/>
          </w:tcPr>
          <w:p>
            <w:r>
              <w:t>Edición de Usuarios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usuarioSeleccionado</w:t>
            </w:r>
          </w:p>
        </w:tc>
        <w:tc>
          <w:tcPr>
            <w:tcW w:type="dxa" w:w="1728"/>
          </w:tcPr>
          <w:p>
            <w:r>
              <w:t>Usuario</w:t>
            </w:r>
          </w:p>
        </w:tc>
        <w:tc>
          <w:tcPr>
            <w:tcW w:type="dxa" w:w="1728"/>
          </w:tcPr>
          <w:p>
            <w:r>
              <w:t>Privado</w:t>
            </w:r>
          </w:p>
        </w:tc>
        <w:tc>
          <w:tcPr>
            <w:tcW w:type="dxa" w:w="1728"/>
          </w:tcPr>
          <w:p>
            <w:r>
              <w:t>Usuario administrado.</w:t>
            </w:r>
          </w:p>
        </w:tc>
      </w:tr>
      <w:tr>
        <w:tc>
          <w:tcPr>
            <w:tcW w:type="dxa" w:w="1728"/>
          </w:tcPr>
          <w:p>
            <w:r>
              <w:t>ATR-002</w:t>
            </w:r>
          </w:p>
        </w:tc>
        <w:tc>
          <w:tcPr>
            <w:tcW w:type="dxa" w:w="1728"/>
          </w:tcPr>
          <w:p>
            <w:r>
              <w:t>filtroBusqueda</w:t>
            </w:r>
          </w:p>
        </w:tc>
        <w:tc>
          <w:tcPr>
            <w:tcW w:type="dxa" w:w="1728"/>
          </w:tcPr>
          <w:p>
            <w:r>
              <w:t>String</w:t>
            </w:r>
          </w:p>
        </w:tc>
        <w:tc>
          <w:tcPr>
            <w:tcW w:type="dxa" w:w="1728"/>
          </w:tcPr>
          <w:p>
            <w:r>
              <w:t>Privado</w:t>
            </w:r>
          </w:p>
        </w:tc>
        <w:tc>
          <w:tcPr>
            <w:tcW w:type="dxa" w:w="1728"/>
          </w:tcPr>
          <w:p>
            <w:r>
              <w:t>Criterio de búsqueda.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listarUsuarios()</w:t>
            </w:r>
          </w:p>
        </w:tc>
        <w:tc>
          <w:tcPr>
            <w:tcW w:type="dxa" w:w="2160"/>
          </w:tcPr>
          <w:p>
            <w:r>
              <w:t>Lista&lt;Usuario&gt;</w:t>
            </w:r>
          </w:p>
        </w:tc>
        <w:tc>
          <w:tcPr>
            <w:tcW w:type="dxa" w:w="2160"/>
          </w:tcPr>
          <w:p>
            <w:r>
              <w:t>Obtiene los usuarios registrados.</w:t>
            </w:r>
          </w:p>
        </w:tc>
      </w:tr>
      <w:tr>
        <w:tc>
          <w:tcPr>
            <w:tcW w:type="dxa" w:w="2160"/>
          </w:tcPr>
          <w:p>
            <w:r>
              <w:t>MET-002</w:t>
            </w:r>
          </w:p>
        </w:tc>
        <w:tc>
          <w:tcPr>
            <w:tcW w:type="dxa" w:w="2160"/>
          </w:tcPr>
          <w:p>
            <w:r>
              <w:t>aprobarUsuario()</w:t>
            </w:r>
          </w:p>
        </w:tc>
        <w:tc>
          <w:tcPr>
            <w:tcW w:type="dxa" w:w="2160"/>
          </w:tcPr>
          <w:p>
            <w:r>
              <w:t>Boolean</w:t>
            </w:r>
          </w:p>
        </w:tc>
        <w:tc>
          <w:tcPr>
            <w:tcW w:type="dxa" w:w="2160"/>
          </w:tcPr>
          <w:p>
            <w:r>
              <w:t>Autoriza una nueva cuenta.</w:t>
            </w:r>
          </w:p>
        </w:tc>
      </w:tr>
      <w:tr>
        <w:tc>
          <w:tcPr>
            <w:tcW w:type="dxa" w:w="2160"/>
          </w:tcPr>
          <w:p>
            <w:r>
              <w:t>MET-003</w:t>
            </w:r>
          </w:p>
        </w:tc>
        <w:tc>
          <w:tcPr>
            <w:tcW w:type="dxa" w:w="2160"/>
          </w:tcPr>
          <w:p>
            <w:r>
              <w:t>bloquearUsuario()</w:t>
            </w:r>
          </w:p>
        </w:tc>
        <w:tc>
          <w:tcPr>
            <w:tcW w:type="dxa" w:w="2160"/>
          </w:tcPr>
          <w:p>
            <w:r>
              <w:t>Boolean</w:t>
            </w:r>
          </w:p>
        </w:tc>
        <w:tc>
          <w:tcPr>
            <w:tcW w:type="dxa" w:w="2160"/>
          </w:tcPr>
          <w:p>
            <w:r>
              <w:t>Suspende una cuenta.</w:t>
            </w:r>
          </w:p>
        </w:tc>
      </w:tr>
      <w:tr>
        <w:tc>
          <w:tcPr>
            <w:tcW w:type="dxa" w:w="2160"/>
          </w:tcPr>
          <w:p>
            <w:r>
              <w:t>MET-004</w:t>
            </w:r>
          </w:p>
        </w:tc>
        <w:tc>
          <w:tcPr>
            <w:tcW w:type="dxa" w:w="2160"/>
          </w:tcPr>
          <w:p>
            <w:r>
              <w:t>editarUsuario()</w:t>
            </w:r>
          </w:p>
        </w:tc>
        <w:tc>
          <w:tcPr>
            <w:tcW w:type="dxa" w:w="2160"/>
          </w:tcPr>
          <w:p>
            <w:r>
              <w:t>Boolean</w:t>
            </w:r>
          </w:p>
        </w:tc>
        <w:tc>
          <w:tcPr>
            <w:tcW w:type="dxa" w:w="2160"/>
          </w:tcPr>
          <w:p>
            <w:r>
              <w:t>Actualiza la información del usuario.</w:t>
            </w:r>
          </w:p>
        </w:tc>
      </w:tr>
      <w:tr>
        <w:tc>
          <w:tcPr>
            <w:tcW w:type="dxa" w:w="2160"/>
          </w:tcPr>
          <w:p>
            <w:r>
              <w:t>MET-005</w:t>
            </w:r>
          </w:p>
        </w:tc>
        <w:tc>
          <w:tcPr>
            <w:tcW w:type="dxa" w:w="2160"/>
          </w:tcPr>
          <w:p>
            <w:r>
              <w:t>eliminarUsuario()</w:t>
            </w:r>
          </w:p>
        </w:tc>
        <w:tc>
          <w:tcPr>
            <w:tcW w:type="dxa" w:w="2160"/>
          </w:tcPr>
          <w:p>
            <w:r>
              <w:t>Boolean</w:t>
            </w:r>
          </w:p>
        </w:tc>
        <w:tc>
          <w:tcPr>
            <w:tcW w:type="dxa" w:w="2160"/>
          </w:tcPr>
          <w:p>
            <w:r>
              <w:t>Elimina una cuenta del sistema.</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CLS-CTR-002 UsuarioController</w:t>
            </w:r>
          </w:p>
        </w:tc>
        <w:tc>
          <w:tcPr>
            <w:tcW w:type="dxa" w:w="2880"/>
          </w:tcPr>
          <w:p>
            <w:r>
              <w:t>Gestiona la administración de usuarios.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RN-051</w:t>
            </w:r>
          </w:p>
        </w:tc>
        <w:tc>
          <w:tcPr>
            <w:tcW w:type="dxa" w:w="4320"/>
          </w:tcPr>
          <w:p>
            <w:r>
              <w:t>No pueden existir dos usuarios con el mismo correo electrónico.</w:t>
            </w:r>
          </w:p>
        </w:tc>
      </w:tr>
      <w:tr>
        <w:tc>
          <w:tcPr>
            <w:tcW w:type="dxa" w:w="4320"/>
          </w:tcPr>
          <w:p>
            <w:r>
              <w:t>RN-052</w:t>
            </w:r>
          </w:p>
        </w:tc>
        <w:tc>
          <w:tcPr>
            <w:tcW w:type="dxa" w:w="4320"/>
          </w:tcPr>
          <w:p>
            <w:r>
              <w:t>Todo bloqueo debe quedar registrado en el historial del sistema.</w:t>
            </w:r>
          </w:p>
        </w:tc>
      </w:tr>
    </w:tbl>
    <w:p/>
    <w:p>
      <w:r>
        <w:rPr>
          <w:b/>
        </w:rPr>
        <w:t xml:space="preserve">Estado real (2026-09-13): </w:t>
      </w:r>
      <w:r>
        <w:t>[REGLA NO CUMPLIDA parcial] Real: UserManagementPage (user_management_page.dart:84,115, Documento 2 espejo, ADM-03). VST-001/002/005 existen (listar, ver detalle, promover a admin/presidente). VST-003 "Aprobación" y VST-004 "Bloqueo" — [NO IMPLEMENTADO], no existe bloquear/suspender/eliminar en user_management_datasource.dart (RN-ADM-001, Documento 3 espejo).</w:t>
      </w:r>
    </w:p>
    <w:p>
      <w:r>
        <w:t>CLS-BND-015 — Módulo de Interfaz de Gestión de Vehículos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CLS-BND-015</w:t>
            </w:r>
          </w:p>
        </w:tc>
      </w:tr>
      <w:tr>
        <w:tc>
          <w:tcPr>
            <w:tcW w:type="dxa" w:w="4320"/>
          </w:tcPr>
          <w:p>
            <w:r>
              <w:t>Nombre de la Clase</w:t>
            </w:r>
          </w:p>
        </w:tc>
        <w:tc>
          <w:tcPr>
            <w:tcW w:type="dxa" w:w="4320"/>
          </w:tcPr>
          <w:p>
            <w:r>
              <w:t>Módulo de Interfaz de Gestión de Vehículos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registrar, validar, autorizar y administrar las unidades de transporte y su documentación correspondiente.</w:t>
            </w:r>
          </w:p>
        </w:tc>
      </w:tr>
      <w:tr>
        <w:tc>
          <w:tcPr>
            <w:tcW w:type="dxa" w:w="4320"/>
          </w:tcPr>
          <w:p>
            <w:r>
              <w:t>Módulo del Contrato</w:t>
            </w:r>
          </w:p>
        </w:tc>
        <w:tc>
          <w:tcPr>
            <w:tcW w:type="dxa" w:w="4320"/>
          </w:tcPr>
          <w:p>
            <w:r>
              <w:t>7.2 Gestión de Unidades Registradas y 7.3 Validación y Autorización de Vehículos</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Lista de Vehículos</w:t>
            </w:r>
          </w:p>
        </w:tc>
      </w:tr>
      <w:tr>
        <w:tc>
          <w:tcPr>
            <w:tcW w:type="dxa" w:w="4320"/>
          </w:tcPr>
          <w:p>
            <w:r>
              <w:t>VST-002</w:t>
            </w:r>
          </w:p>
        </w:tc>
        <w:tc>
          <w:tcPr>
            <w:tcW w:type="dxa" w:w="4320"/>
          </w:tcPr>
          <w:p>
            <w:r>
              <w:t>Registro</w:t>
            </w:r>
          </w:p>
        </w:tc>
      </w:tr>
      <w:tr>
        <w:tc>
          <w:tcPr>
            <w:tcW w:type="dxa" w:w="4320"/>
          </w:tcPr>
          <w:p>
            <w:r>
              <w:t>VST-003</w:t>
            </w:r>
          </w:p>
        </w:tc>
        <w:tc>
          <w:tcPr>
            <w:tcW w:type="dxa" w:w="4320"/>
          </w:tcPr>
          <w:p>
            <w:r>
              <w:t>Validación</w:t>
            </w:r>
          </w:p>
        </w:tc>
      </w:tr>
      <w:tr>
        <w:tc>
          <w:tcPr>
            <w:tcW w:type="dxa" w:w="4320"/>
          </w:tcPr>
          <w:p>
            <w:r>
              <w:t>VST-004</w:t>
            </w:r>
          </w:p>
        </w:tc>
        <w:tc>
          <w:tcPr>
            <w:tcW w:type="dxa" w:w="4320"/>
          </w:tcPr>
          <w:p>
            <w:r>
              <w:t>Documentación</w:t>
            </w:r>
          </w:p>
        </w:tc>
      </w:tr>
      <w:tr>
        <w:tc>
          <w:tcPr>
            <w:tcW w:type="dxa" w:w="4320"/>
          </w:tcPr>
          <w:p>
            <w:r>
              <w:t>VST-005</w:t>
            </w:r>
          </w:p>
        </w:tc>
        <w:tc>
          <w:tcPr>
            <w:tcW w:type="dxa" w:w="4320"/>
          </w:tcPr>
          <w:p>
            <w:r>
              <w:t>Estado del Vehículo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vehiculoSeleccionado</w:t>
            </w:r>
          </w:p>
        </w:tc>
        <w:tc>
          <w:tcPr>
            <w:tcW w:type="dxa" w:w="1728"/>
          </w:tcPr>
          <w:p>
            <w:r>
              <w:t>Vehiculo</w:t>
            </w:r>
          </w:p>
        </w:tc>
        <w:tc>
          <w:tcPr>
            <w:tcW w:type="dxa" w:w="1728"/>
          </w:tcPr>
          <w:p>
            <w:r>
              <w:t>Privado</w:t>
            </w:r>
          </w:p>
        </w:tc>
        <w:tc>
          <w:tcPr>
            <w:tcW w:type="dxa" w:w="1728"/>
          </w:tcPr>
          <w:p>
            <w:r>
              <w:t>Vehículo administrado.</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registrarVehiculo()</w:t>
            </w:r>
          </w:p>
        </w:tc>
        <w:tc>
          <w:tcPr>
            <w:tcW w:type="dxa" w:w="2160"/>
          </w:tcPr>
          <w:p>
            <w:r>
              <w:t>Boolean</w:t>
            </w:r>
          </w:p>
        </w:tc>
        <w:tc>
          <w:tcPr>
            <w:tcW w:type="dxa" w:w="2160"/>
          </w:tcPr>
          <w:p>
            <w:r>
              <w:t>Registra una nueva unidad.</w:t>
            </w:r>
          </w:p>
        </w:tc>
      </w:tr>
      <w:tr>
        <w:tc>
          <w:tcPr>
            <w:tcW w:type="dxa" w:w="2160"/>
          </w:tcPr>
          <w:p>
            <w:r>
              <w:t>MET-002</w:t>
            </w:r>
          </w:p>
        </w:tc>
        <w:tc>
          <w:tcPr>
            <w:tcW w:type="dxa" w:w="2160"/>
          </w:tcPr>
          <w:p>
            <w:r>
              <w:t>validarDocumentacion()</w:t>
            </w:r>
          </w:p>
        </w:tc>
        <w:tc>
          <w:tcPr>
            <w:tcW w:type="dxa" w:w="2160"/>
          </w:tcPr>
          <w:p>
            <w:r>
              <w:t>Boolean</w:t>
            </w:r>
          </w:p>
        </w:tc>
        <w:tc>
          <w:tcPr>
            <w:tcW w:type="dxa" w:w="2160"/>
          </w:tcPr>
          <w:p>
            <w:r>
              <w:t>Comprueba la documentación presentada.</w:t>
            </w:r>
          </w:p>
        </w:tc>
      </w:tr>
      <w:tr>
        <w:tc>
          <w:tcPr>
            <w:tcW w:type="dxa" w:w="2160"/>
          </w:tcPr>
          <w:p>
            <w:r>
              <w:t>MET-003</w:t>
            </w:r>
          </w:p>
        </w:tc>
        <w:tc>
          <w:tcPr>
            <w:tcW w:type="dxa" w:w="2160"/>
          </w:tcPr>
          <w:p>
            <w:r>
              <w:t>autorizarVehiculo()</w:t>
            </w:r>
          </w:p>
        </w:tc>
        <w:tc>
          <w:tcPr>
            <w:tcW w:type="dxa" w:w="2160"/>
          </w:tcPr>
          <w:p>
            <w:r>
              <w:t>Boolean</w:t>
            </w:r>
          </w:p>
        </w:tc>
        <w:tc>
          <w:tcPr>
            <w:tcW w:type="dxa" w:w="2160"/>
          </w:tcPr>
          <w:p>
            <w:r>
              <w:t>Autoriza la unidad para prestar servicio.</w:t>
            </w:r>
          </w:p>
        </w:tc>
      </w:tr>
      <w:tr>
        <w:tc>
          <w:tcPr>
            <w:tcW w:type="dxa" w:w="2160"/>
          </w:tcPr>
          <w:p>
            <w:r>
              <w:t>MET-004</w:t>
            </w:r>
          </w:p>
        </w:tc>
        <w:tc>
          <w:tcPr>
            <w:tcW w:type="dxa" w:w="2160"/>
          </w:tcPr>
          <w:p>
            <w:r>
              <w:t>suspenderVehiculo()</w:t>
            </w:r>
          </w:p>
        </w:tc>
        <w:tc>
          <w:tcPr>
            <w:tcW w:type="dxa" w:w="2160"/>
          </w:tcPr>
          <w:p>
            <w:r>
              <w:t>Boolean</w:t>
            </w:r>
          </w:p>
        </w:tc>
        <w:tc>
          <w:tcPr>
            <w:tcW w:type="dxa" w:w="2160"/>
          </w:tcPr>
          <w:p>
            <w:r>
              <w:t>Suspende temporalmente una unidad.</w:t>
            </w:r>
          </w:p>
        </w:tc>
      </w:tr>
      <w:tr>
        <w:tc>
          <w:tcPr>
            <w:tcW w:type="dxa" w:w="2160"/>
          </w:tcPr>
          <w:p>
            <w:r>
              <w:t>MET-005</w:t>
            </w:r>
          </w:p>
        </w:tc>
        <w:tc>
          <w:tcPr>
            <w:tcW w:type="dxa" w:w="2160"/>
          </w:tcPr>
          <w:p>
            <w:r>
              <w:t>consultarVehiculos()</w:t>
            </w:r>
          </w:p>
        </w:tc>
        <w:tc>
          <w:tcPr>
            <w:tcW w:type="dxa" w:w="2160"/>
          </w:tcPr>
          <w:p>
            <w:r>
              <w:t>Lista&lt;Vehiculo&gt;</w:t>
            </w:r>
          </w:p>
        </w:tc>
        <w:tc>
          <w:tcPr>
            <w:tcW w:type="dxa" w:w="2160"/>
          </w:tcPr>
          <w:p>
            <w:r>
              <w:t>Lista todas las unidades registradas.</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CLS-CTR-009 VehiculoController</w:t>
            </w:r>
          </w:p>
        </w:tc>
        <w:tc>
          <w:tcPr>
            <w:tcW w:type="dxa" w:w="2880"/>
          </w:tcPr>
          <w:p>
            <w:r>
              <w:t>Gestiona la administración de vehículos.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RN-053</w:t>
            </w:r>
          </w:p>
        </w:tc>
        <w:tc>
          <w:tcPr>
            <w:tcW w:type="dxa" w:w="4320"/>
          </w:tcPr>
          <w:p>
            <w:r>
              <w:t>Solo vehículos con documentación vigente pueden ser autorizados.</w:t>
            </w:r>
          </w:p>
        </w:tc>
      </w:tr>
      <w:tr>
        <w:tc>
          <w:tcPr>
            <w:tcW w:type="dxa" w:w="4320"/>
          </w:tcPr>
          <w:p>
            <w:r>
              <w:t>RN-054</w:t>
            </w:r>
          </w:p>
        </w:tc>
        <w:tc>
          <w:tcPr>
            <w:tcW w:type="dxa" w:w="4320"/>
          </w:tcPr>
          <w:p>
            <w:r>
              <w:t>Una unidad suspendida no podrá iniciar rutas.</w:t>
            </w:r>
          </w:p>
        </w:tc>
      </w:tr>
    </w:tbl>
    <w:p/>
    <w:p>
      <w:r>
        <w:rPr>
          <w:b/>
        </w:rPr>
        <w:t xml:space="preserve">Estado real (2026-09-13): </w:t>
      </w:r>
      <w:r>
        <w:t>[ACTOR EQUIVOCADO] NO IMPLEMENTADO PARA ADMINISTRADOR — grep de "Vehiculo"/"Vehicle" en admin_home_page.dart (2026-09-13): cero resultados (Documento 2 espejo, ADM-04/05). La función real es VehicleReviewPage, del PRESIDENTE (presidente_panel_page.dart:109), no del Administrador.</w:t>
      </w:r>
    </w:p>
    <w:p>
      <w:r>
        <w:t>CLS-BND-016 — Módulo de Interfaz de Administración Operativa y Reportes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CLS-BND-016</w:t>
            </w:r>
          </w:p>
        </w:tc>
      </w:tr>
      <w:tr>
        <w:tc>
          <w:tcPr>
            <w:tcW w:type="dxa" w:w="4320"/>
          </w:tcPr>
          <w:p>
            <w:r>
              <w:t>Nombre de la Clase</w:t>
            </w:r>
          </w:p>
        </w:tc>
        <w:tc>
          <w:tcPr>
            <w:tcW w:type="dxa" w:w="4320"/>
          </w:tcPr>
          <w:p>
            <w:r>
              <w:t>Módulo de Interfaz de Administración Operativa y Reportes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Centraliza el control de transacciones, incidencias, reclamos y reportes administrativos para apoyar la supervisión integral del sistema.</w:t>
            </w:r>
          </w:p>
        </w:tc>
      </w:tr>
      <w:tr>
        <w:tc>
          <w:tcPr>
            <w:tcW w:type="dxa" w:w="4320"/>
          </w:tcPr>
          <w:p>
            <w:r>
              <w:t>Módulo del Contrato</w:t>
            </w:r>
          </w:p>
        </w:tc>
        <w:tc>
          <w:tcPr>
            <w:tcW w:type="dxa" w:w="4320"/>
          </w:tcPr>
          <w:p>
            <w:r>
              <w:t>7.4, 7.5 y 7.6</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Transacciones</w:t>
            </w:r>
          </w:p>
        </w:tc>
      </w:tr>
      <w:tr>
        <w:tc>
          <w:tcPr>
            <w:tcW w:type="dxa" w:w="4320"/>
          </w:tcPr>
          <w:p>
            <w:r>
              <w:t>VST-002</w:t>
            </w:r>
          </w:p>
        </w:tc>
        <w:tc>
          <w:tcPr>
            <w:tcW w:type="dxa" w:w="4320"/>
          </w:tcPr>
          <w:p>
            <w:r>
              <w:t>Incidencias</w:t>
            </w:r>
          </w:p>
        </w:tc>
      </w:tr>
      <w:tr>
        <w:tc>
          <w:tcPr>
            <w:tcW w:type="dxa" w:w="4320"/>
          </w:tcPr>
          <w:p>
            <w:r>
              <w:t>VST-003</w:t>
            </w:r>
          </w:p>
        </w:tc>
        <w:tc>
          <w:tcPr>
            <w:tcW w:type="dxa" w:w="4320"/>
          </w:tcPr>
          <w:p>
            <w:r>
              <w:t>Reclamos</w:t>
            </w:r>
          </w:p>
        </w:tc>
      </w:tr>
      <w:tr>
        <w:tc>
          <w:tcPr>
            <w:tcW w:type="dxa" w:w="4320"/>
          </w:tcPr>
          <w:p>
            <w:r>
              <w:t>VST-004</w:t>
            </w:r>
          </w:p>
        </w:tc>
        <w:tc>
          <w:tcPr>
            <w:tcW w:type="dxa" w:w="4320"/>
          </w:tcPr>
          <w:p>
            <w:r>
              <w:t>Reportes</w:t>
            </w:r>
          </w:p>
        </w:tc>
      </w:tr>
      <w:tr>
        <w:tc>
          <w:tcPr>
            <w:tcW w:type="dxa" w:w="4320"/>
          </w:tcPr>
          <w:p>
            <w:r>
              <w:t>VST-005</w:t>
            </w:r>
          </w:p>
        </w:tc>
        <w:tc>
          <w:tcPr>
            <w:tcW w:type="dxa" w:w="4320"/>
          </w:tcPr>
          <w:p>
            <w:r>
              <w:t>Estadísticas Administrativas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reporteSeleccionado</w:t>
            </w:r>
          </w:p>
        </w:tc>
        <w:tc>
          <w:tcPr>
            <w:tcW w:type="dxa" w:w="1728"/>
          </w:tcPr>
          <w:p>
            <w:r>
              <w:t>Reporte</w:t>
            </w:r>
          </w:p>
        </w:tc>
        <w:tc>
          <w:tcPr>
            <w:tcW w:type="dxa" w:w="1728"/>
          </w:tcPr>
          <w:p>
            <w:r>
              <w:t>Privado</w:t>
            </w:r>
          </w:p>
        </w:tc>
        <w:tc>
          <w:tcPr>
            <w:tcW w:type="dxa" w:w="1728"/>
          </w:tcPr>
          <w:p>
            <w:r>
              <w:t>Reporte consultado.</w:t>
            </w:r>
          </w:p>
        </w:tc>
      </w:tr>
      <w:tr>
        <w:tc>
          <w:tcPr>
            <w:tcW w:type="dxa" w:w="1728"/>
          </w:tcPr>
          <w:p>
            <w:r>
              <w:t>ATR-002</w:t>
            </w:r>
          </w:p>
        </w:tc>
        <w:tc>
          <w:tcPr>
            <w:tcW w:type="dxa" w:w="1728"/>
          </w:tcPr>
          <w:p>
            <w:r>
              <w:t>incidenciaSeleccionada</w:t>
            </w:r>
          </w:p>
        </w:tc>
        <w:tc>
          <w:tcPr>
            <w:tcW w:type="dxa" w:w="1728"/>
          </w:tcPr>
          <w:p>
            <w:r>
              <w:t>Incidencia</w:t>
            </w:r>
          </w:p>
        </w:tc>
        <w:tc>
          <w:tcPr>
            <w:tcW w:type="dxa" w:w="1728"/>
          </w:tcPr>
          <w:p>
            <w:r>
              <w:t>Privado</w:t>
            </w:r>
          </w:p>
        </w:tc>
        <w:tc>
          <w:tcPr>
            <w:tcW w:type="dxa" w:w="1728"/>
          </w:tcPr>
          <w:p>
            <w:r>
              <w:t>Incidencia en revisión.</w:t>
            </w:r>
          </w:p>
        </w:tc>
      </w:tr>
      <w:tr>
        <w:tc>
          <w:tcPr>
            <w:tcW w:type="dxa" w:w="1728"/>
          </w:tcPr>
          <w:p>
            <w:r>
              <w:t>ATR-003</w:t>
            </w:r>
          </w:p>
        </w:tc>
        <w:tc>
          <w:tcPr>
            <w:tcW w:type="dxa" w:w="1728"/>
          </w:tcPr>
          <w:p>
            <w:r>
              <w:t>transaccionSeleccionada</w:t>
            </w:r>
          </w:p>
        </w:tc>
        <w:tc>
          <w:tcPr>
            <w:tcW w:type="dxa" w:w="1728"/>
          </w:tcPr>
          <w:p>
            <w:r>
              <w:t>Pago</w:t>
            </w:r>
          </w:p>
        </w:tc>
        <w:tc>
          <w:tcPr>
            <w:tcW w:type="dxa" w:w="1728"/>
          </w:tcPr>
          <w:p>
            <w:r>
              <w:t>Privado</w:t>
            </w:r>
          </w:p>
        </w:tc>
        <w:tc>
          <w:tcPr>
            <w:tcW w:type="dxa" w:w="1728"/>
          </w:tcPr>
          <w:p>
            <w:r>
              <w:t>Transacción analizada.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consultarTransacciones()</w:t>
            </w:r>
          </w:p>
        </w:tc>
        <w:tc>
          <w:tcPr>
            <w:tcW w:type="dxa" w:w="2160"/>
          </w:tcPr>
          <w:p>
            <w:r>
              <w:t>Lista&lt;Pago&gt;</w:t>
            </w:r>
          </w:p>
        </w:tc>
        <w:tc>
          <w:tcPr>
            <w:tcW w:type="dxa" w:w="2160"/>
          </w:tcPr>
          <w:p>
            <w:r>
              <w:t>Obtiene las transacciones registradas.</w:t>
            </w:r>
          </w:p>
        </w:tc>
      </w:tr>
      <w:tr>
        <w:tc>
          <w:tcPr>
            <w:tcW w:type="dxa" w:w="2160"/>
          </w:tcPr>
          <w:p>
            <w:r>
              <w:t>MET-002</w:t>
            </w:r>
          </w:p>
        </w:tc>
        <w:tc>
          <w:tcPr>
            <w:tcW w:type="dxa" w:w="2160"/>
          </w:tcPr>
          <w:p>
            <w:r>
              <w:t>revisarIncidencias()</w:t>
            </w:r>
          </w:p>
        </w:tc>
        <w:tc>
          <w:tcPr>
            <w:tcW w:type="dxa" w:w="2160"/>
          </w:tcPr>
          <w:p>
            <w:r>
              <w:t>Lista&lt;Incidencia&gt;</w:t>
            </w:r>
          </w:p>
        </w:tc>
        <w:tc>
          <w:tcPr>
            <w:tcW w:type="dxa" w:w="2160"/>
          </w:tcPr>
          <w:p>
            <w:r>
              <w:t>Consulta incidencias pendientes.</w:t>
            </w:r>
          </w:p>
        </w:tc>
      </w:tr>
      <w:tr>
        <w:tc>
          <w:tcPr>
            <w:tcW w:type="dxa" w:w="2160"/>
          </w:tcPr>
          <w:p>
            <w:r>
              <w:t>MET-003</w:t>
            </w:r>
          </w:p>
        </w:tc>
        <w:tc>
          <w:tcPr>
            <w:tcW w:type="dxa" w:w="2160"/>
          </w:tcPr>
          <w:p>
            <w:r>
              <w:t>resolverIncidencia()</w:t>
            </w:r>
          </w:p>
        </w:tc>
        <w:tc>
          <w:tcPr>
            <w:tcW w:type="dxa" w:w="2160"/>
          </w:tcPr>
          <w:p>
            <w:r>
              <w:t>Boolean</w:t>
            </w:r>
          </w:p>
        </w:tc>
        <w:tc>
          <w:tcPr>
            <w:tcW w:type="dxa" w:w="2160"/>
          </w:tcPr>
          <w:p>
            <w:r>
              <w:t>Registra la resolución de una incidencia.</w:t>
            </w:r>
          </w:p>
        </w:tc>
      </w:tr>
      <w:tr>
        <w:tc>
          <w:tcPr>
            <w:tcW w:type="dxa" w:w="2160"/>
          </w:tcPr>
          <w:p>
            <w:r>
              <w:t>MET-004</w:t>
            </w:r>
          </w:p>
        </w:tc>
        <w:tc>
          <w:tcPr>
            <w:tcW w:type="dxa" w:w="2160"/>
          </w:tcPr>
          <w:p>
            <w:r>
              <w:t>generarReporte()</w:t>
            </w:r>
          </w:p>
        </w:tc>
        <w:tc>
          <w:tcPr>
            <w:tcW w:type="dxa" w:w="2160"/>
          </w:tcPr>
          <w:p>
            <w:r>
              <w:t>Reporte</w:t>
            </w:r>
          </w:p>
        </w:tc>
        <w:tc>
          <w:tcPr>
            <w:tcW w:type="dxa" w:w="2160"/>
          </w:tcPr>
          <w:p>
            <w:r>
              <w:t>Genera reportes administrativos.</w:t>
            </w:r>
          </w:p>
        </w:tc>
      </w:tr>
      <w:tr>
        <w:tc>
          <w:tcPr>
            <w:tcW w:type="dxa" w:w="2160"/>
          </w:tcPr>
          <w:p>
            <w:r>
              <w:t>MET-005</w:t>
            </w:r>
          </w:p>
        </w:tc>
        <w:tc>
          <w:tcPr>
            <w:tcW w:type="dxa" w:w="2160"/>
          </w:tcPr>
          <w:p>
            <w:r>
              <w:t>exportarReporte()</w:t>
            </w:r>
          </w:p>
        </w:tc>
        <w:tc>
          <w:tcPr>
            <w:tcW w:type="dxa" w:w="2160"/>
          </w:tcPr>
          <w:p>
            <w:r>
              <w:t>Archivo</w:t>
            </w:r>
          </w:p>
        </w:tc>
        <w:tc>
          <w:tcPr>
            <w:tcW w:type="dxa" w:w="2160"/>
          </w:tcPr>
          <w:p>
            <w:r>
              <w:t>Exporta el reporte al formato seleccionado.</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CLS-CTR-004 PagoController</w:t>
            </w:r>
          </w:p>
        </w:tc>
        <w:tc>
          <w:tcPr>
            <w:tcW w:type="dxa" w:w="2880"/>
          </w:tcPr>
          <w:p>
            <w:r>
              <w:t>Consulta las transacciones financieras.</w:t>
            </w:r>
          </w:p>
        </w:tc>
      </w:tr>
      <w:tr>
        <w:tc>
          <w:tcPr>
            <w:tcW w:type="dxa" w:w="2880"/>
          </w:tcPr>
          <w:p>
            <w:r>
              <w:t>Dependencia</w:t>
            </w:r>
          </w:p>
        </w:tc>
        <w:tc>
          <w:tcPr>
            <w:tcW w:type="dxa" w:w="2880"/>
          </w:tcPr>
          <w:p>
            <w:r>
              <w:t>CLS-CTR-010 ReporteController</w:t>
            </w:r>
          </w:p>
        </w:tc>
        <w:tc>
          <w:tcPr>
            <w:tcW w:type="dxa" w:w="2880"/>
          </w:tcPr>
          <w:p>
            <w:r>
              <w:t>Genera reportes administrativos.</w:t>
            </w:r>
          </w:p>
        </w:tc>
      </w:tr>
      <w:tr>
        <w:tc>
          <w:tcPr>
            <w:tcW w:type="dxa" w:w="2880"/>
          </w:tcPr>
          <w:p>
            <w:r>
              <w:t>Dependencia</w:t>
            </w:r>
          </w:p>
        </w:tc>
        <w:tc>
          <w:tcPr>
            <w:tcW w:type="dxa" w:w="2880"/>
          </w:tcPr>
          <w:p>
            <w:r>
              <w:t>CLS-CTR-012 IncidenciaController</w:t>
            </w:r>
          </w:p>
        </w:tc>
        <w:tc>
          <w:tcPr>
            <w:tcW w:type="dxa" w:w="2880"/>
          </w:tcPr>
          <w:p>
            <w:r>
              <w:t>Gestiona incidencias y reclamos.</w:t>
            </w:r>
          </w:p>
        </w:tc>
      </w:tr>
      <w:tr>
        <w:tc>
          <w:tcPr>
            <w:tcW w:type="dxa" w:w="2880"/>
          </w:tcPr>
          <w:p>
            <w:r>
              <w:t>Dependencia</w:t>
            </w:r>
          </w:p>
        </w:tc>
        <w:tc>
          <w:tcPr>
            <w:tcW w:type="dxa" w:w="2880"/>
          </w:tcPr>
          <w:p>
            <w:r>
              <w:t>CLS-CTR-011 EstadisticaController</w:t>
            </w:r>
          </w:p>
        </w:tc>
        <w:tc>
          <w:tcPr>
            <w:tcW w:type="dxa" w:w="2880"/>
          </w:tcPr>
          <w:p>
            <w:r>
              <w:t>Obtiene indicadores administrativos.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RN-055</w:t>
            </w:r>
          </w:p>
        </w:tc>
        <w:tc>
          <w:tcPr>
            <w:tcW w:type="dxa" w:w="4320"/>
          </w:tcPr>
          <w:p>
            <w:r>
              <w:t>Ninguna transacción podrá modificarse una vez confirmada.</w:t>
            </w:r>
          </w:p>
        </w:tc>
      </w:tr>
      <w:tr>
        <w:tc>
          <w:tcPr>
            <w:tcW w:type="dxa" w:w="4320"/>
          </w:tcPr>
          <w:p>
            <w:r>
              <w:t>RN-056</w:t>
            </w:r>
          </w:p>
        </w:tc>
        <w:tc>
          <w:tcPr>
            <w:tcW w:type="dxa" w:w="4320"/>
          </w:tcPr>
          <w:p>
            <w:r>
              <w:t>Toda incidencia debe conservar su historial de atención.</w:t>
            </w:r>
          </w:p>
        </w:tc>
      </w:tr>
      <w:tr>
        <w:tc>
          <w:tcPr>
            <w:tcW w:type="dxa" w:w="4320"/>
          </w:tcPr>
          <w:p>
            <w:r>
              <w:t>RN-057</w:t>
            </w:r>
          </w:p>
        </w:tc>
        <w:tc>
          <w:tcPr>
            <w:tcW w:type="dxa" w:w="4320"/>
          </w:tcPr>
          <w:p>
            <w:r>
              <w:t>Los reportes solo utilizarán información validada por el sistema.</w:t>
            </w:r>
          </w:p>
        </w:tc>
      </w:tr>
    </w:tbl>
    <w:p/>
    <w:p>
      <w:r>
        <w:rPr>
          <w:b/>
        </w:rPr>
        <w:t xml:space="preserve">Estado real (2026-09-13): </w:t>
      </w:r>
      <w:r>
        <w:t>[MIXTO — el peor caso de atribución de todo el documento] VST-001 ("Transacciones") — [NO IMPLEMENTADO] para ningún actor. VST-002/003 ("Incidencias"/"Reclamos") — [ACTOR EQUIVOCADO], la resolución real es PresidenteReclamosPage, no AdminHomePage (RN-ADM-005). VST-004 ("Reportes") — SÍ implementado, pero COMPARTIDO con Presidente (ReportesOperativosPage), no exclusivo de Administrador.</w:t>
      </w:r>
    </w:p>
    <w:p>
      <w:pPr>
        <w:pStyle w:val="Heading2"/>
      </w:pPr>
      <w:r>
        <w:t>6.3.4 Tickeador</w:t>
      </w:r>
    </w:p>
    <w:p>
      <w:r>
        <w:t>CLS-BND-017 — Módulo de Interfaz de Validación de Pagos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CLS-BND-017</w:t>
            </w:r>
          </w:p>
        </w:tc>
      </w:tr>
      <w:tr>
        <w:tc>
          <w:tcPr>
            <w:tcW w:type="dxa" w:w="4320"/>
          </w:tcPr>
          <w:p>
            <w:r>
              <w:t>Nombre de la Clase</w:t>
            </w:r>
          </w:p>
        </w:tc>
        <w:tc>
          <w:tcPr>
            <w:tcW w:type="dxa" w:w="4320"/>
          </w:tcPr>
          <w:p>
            <w:r>
              <w:t>Módulo de Interfaz de Validación de Pagos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al tickeador validar el acceso del pasajero mediante la verificación del pago registrado en la billetera digital, confirmando el abordaje de la unidad.</w:t>
            </w:r>
          </w:p>
        </w:tc>
      </w:tr>
      <w:tr>
        <w:tc>
          <w:tcPr>
            <w:tcW w:type="dxa" w:w="4320"/>
          </w:tcPr>
          <w:p>
            <w:r>
              <w:t>Módulo del Contrato</w:t>
            </w:r>
          </w:p>
        </w:tc>
        <w:tc>
          <w:tcPr>
            <w:tcW w:type="dxa" w:w="4320"/>
          </w:tcPr>
          <w:p>
            <w:r>
              <w:t>2. Módulo de Billetera Digital y Pagos</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Inicio de Validación</w:t>
            </w:r>
          </w:p>
        </w:tc>
      </w:tr>
      <w:tr>
        <w:tc>
          <w:tcPr>
            <w:tcW w:type="dxa" w:w="4320"/>
          </w:tcPr>
          <w:p>
            <w:r>
              <w:t>VST-002</w:t>
            </w:r>
          </w:p>
        </w:tc>
        <w:tc>
          <w:tcPr>
            <w:tcW w:type="dxa" w:w="4320"/>
          </w:tcPr>
          <w:p>
            <w:r>
              <w:t>Escaneo del Código</w:t>
            </w:r>
          </w:p>
        </w:tc>
      </w:tr>
      <w:tr>
        <w:tc>
          <w:tcPr>
            <w:tcW w:type="dxa" w:w="4320"/>
          </w:tcPr>
          <w:p>
            <w:r>
              <w:t>VST-003</w:t>
            </w:r>
          </w:p>
        </w:tc>
        <w:tc>
          <w:tcPr>
            <w:tcW w:type="dxa" w:w="4320"/>
          </w:tcPr>
          <w:p>
            <w:r>
              <w:t>Resultado de la Validación</w:t>
            </w:r>
          </w:p>
        </w:tc>
      </w:tr>
      <w:tr>
        <w:tc>
          <w:tcPr>
            <w:tcW w:type="dxa" w:w="4320"/>
          </w:tcPr>
          <w:p>
            <w:r>
              <w:t>VST-004</w:t>
            </w:r>
          </w:p>
        </w:tc>
        <w:tc>
          <w:tcPr>
            <w:tcW w:type="dxa" w:w="4320"/>
          </w:tcPr>
          <w:p>
            <w:r>
              <w:t>Confirmación del Abordaje</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codigoEscaneado</w:t>
            </w:r>
          </w:p>
        </w:tc>
        <w:tc>
          <w:tcPr>
            <w:tcW w:type="dxa" w:w="1728"/>
          </w:tcPr>
          <w:p>
            <w:r>
              <w:t>String</w:t>
            </w:r>
          </w:p>
        </w:tc>
        <w:tc>
          <w:tcPr>
            <w:tcW w:type="dxa" w:w="1728"/>
          </w:tcPr>
          <w:p>
            <w:r>
              <w:t>Privado</w:t>
            </w:r>
          </w:p>
        </w:tc>
        <w:tc>
          <w:tcPr>
            <w:tcW w:type="dxa" w:w="1728"/>
          </w:tcPr>
          <w:p>
            <w:r>
              <w:t>Código leído para identificar el pago del pasajero.</w:t>
            </w:r>
          </w:p>
        </w:tc>
      </w:tr>
      <w:tr>
        <w:tc>
          <w:tcPr>
            <w:tcW w:type="dxa" w:w="1728"/>
          </w:tcPr>
          <w:p>
            <w:r>
              <w:t>ATR-002</w:t>
            </w:r>
          </w:p>
        </w:tc>
        <w:tc>
          <w:tcPr>
            <w:tcW w:type="dxa" w:w="1728"/>
          </w:tcPr>
          <w:p>
            <w:r>
              <w:t>pasajeroActual</w:t>
            </w:r>
          </w:p>
        </w:tc>
        <w:tc>
          <w:tcPr>
            <w:tcW w:type="dxa" w:w="1728"/>
          </w:tcPr>
          <w:p>
            <w:r>
              <w:t>Usuario</w:t>
            </w:r>
          </w:p>
        </w:tc>
        <w:tc>
          <w:tcPr>
            <w:tcW w:type="dxa" w:w="1728"/>
          </w:tcPr>
          <w:p>
            <w:r>
              <w:t>Privado</w:t>
            </w:r>
          </w:p>
        </w:tc>
        <w:tc>
          <w:tcPr>
            <w:tcW w:type="dxa" w:w="1728"/>
          </w:tcPr>
          <w:p>
            <w:r>
              <w:t>Pasajero cuya validación se encuentra en proceso.</w:t>
            </w:r>
          </w:p>
        </w:tc>
      </w:tr>
      <w:tr>
        <w:tc>
          <w:tcPr>
            <w:tcW w:type="dxa" w:w="1728"/>
          </w:tcPr>
          <w:p>
            <w:r>
              <w:t>ATR-003</w:t>
            </w:r>
          </w:p>
        </w:tc>
        <w:tc>
          <w:tcPr>
            <w:tcW w:type="dxa" w:w="1728"/>
          </w:tcPr>
          <w:p>
            <w:r>
              <w:t>pagoActual</w:t>
            </w:r>
          </w:p>
        </w:tc>
        <w:tc>
          <w:tcPr>
            <w:tcW w:type="dxa" w:w="1728"/>
          </w:tcPr>
          <w:p>
            <w:r>
              <w:t>Pago</w:t>
            </w:r>
          </w:p>
        </w:tc>
        <w:tc>
          <w:tcPr>
            <w:tcW w:type="dxa" w:w="1728"/>
          </w:tcPr>
          <w:p>
            <w:r>
              <w:t>Privado</w:t>
            </w:r>
          </w:p>
        </w:tc>
        <w:tc>
          <w:tcPr>
            <w:tcW w:type="dxa" w:w="1728"/>
          </w:tcPr>
          <w:p>
            <w:r>
              <w:t>Pago asociado a la validación.</w:t>
            </w:r>
          </w:p>
        </w:tc>
      </w:tr>
      <w:tr>
        <w:tc>
          <w:tcPr>
            <w:tcW w:type="dxa" w:w="1728"/>
          </w:tcPr>
          <w:p>
            <w:r>
              <w:t>ATR-004</w:t>
            </w:r>
          </w:p>
        </w:tc>
        <w:tc>
          <w:tcPr>
            <w:tcW w:type="dxa" w:w="1728"/>
          </w:tcPr>
          <w:p>
            <w:r>
              <w:t>resultadoValidacion</w:t>
            </w:r>
          </w:p>
        </w:tc>
        <w:tc>
          <w:tcPr>
            <w:tcW w:type="dxa" w:w="1728"/>
          </w:tcPr>
          <w:p>
            <w:r>
              <w:t>Boolean</w:t>
            </w:r>
          </w:p>
        </w:tc>
        <w:tc>
          <w:tcPr>
            <w:tcW w:type="dxa" w:w="1728"/>
          </w:tcPr>
          <w:p>
            <w:r>
              <w:t>Privado</w:t>
            </w:r>
          </w:p>
        </w:tc>
        <w:tc>
          <w:tcPr>
            <w:tcW w:type="dxa" w:w="1728"/>
          </w:tcPr>
          <w:p>
            <w:r>
              <w:t>Resultado de la verificación realizada.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escanearCodigo()</w:t>
            </w:r>
          </w:p>
        </w:tc>
        <w:tc>
          <w:tcPr>
            <w:tcW w:type="dxa" w:w="2160"/>
          </w:tcPr>
          <w:p>
            <w:r>
              <w:t>String</w:t>
            </w:r>
          </w:p>
        </w:tc>
        <w:tc>
          <w:tcPr>
            <w:tcW w:type="dxa" w:w="2160"/>
          </w:tcPr>
          <w:p>
            <w:r>
              <w:t>Obtiene el código presentado por el pasajero.</w:t>
            </w:r>
          </w:p>
        </w:tc>
      </w:tr>
      <w:tr>
        <w:tc>
          <w:tcPr>
            <w:tcW w:type="dxa" w:w="2160"/>
          </w:tcPr>
          <w:p>
            <w:r>
              <w:t>MET-002</w:t>
            </w:r>
          </w:p>
        </w:tc>
        <w:tc>
          <w:tcPr>
            <w:tcW w:type="dxa" w:w="2160"/>
          </w:tcPr>
          <w:p>
            <w:r>
              <w:t>validarPago()</w:t>
            </w:r>
          </w:p>
        </w:tc>
        <w:tc>
          <w:tcPr>
            <w:tcW w:type="dxa" w:w="2160"/>
          </w:tcPr>
          <w:p>
            <w:r>
              <w:t>Boolean</w:t>
            </w:r>
          </w:p>
        </w:tc>
        <w:tc>
          <w:tcPr>
            <w:tcW w:type="dxa" w:w="2160"/>
          </w:tcPr>
          <w:p>
            <w:r>
              <w:t>Verifica la existencia y validez del pago.</w:t>
            </w:r>
          </w:p>
        </w:tc>
      </w:tr>
      <w:tr>
        <w:tc>
          <w:tcPr>
            <w:tcW w:type="dxa" w:w="2160"/>
          </w:tcPr>
          <w:p>
            <w:r>
              <w:t>MET-003</w:t>
            </w:r>
          </w:p>
        </w:tc>
        <w:tc>
          <w:tcPr>
            <w:tcW w:type="dxa" w:w="2160"/>
          </w:tcPr>
          <w:p>
            <w:r>
              <w:t>confirmarAbordaje()</w:t>
            </w:r>
          </w:p>
        </w:tc>
        <w:tc>
          <w:tcPr>
            <w:tcW w:type="dxa" w:w="2160"/>
          </w:tcPr>
          <w:p>
            <w:r>
              <w:t>Boolean</w:t>
            </w:r>
          </w:p>
        </w:tc>
        <w:tc>
          <w:tcPr>
            <w:tcW w:type="dxa" w:w="2160"/>
          </w:tcPr>
          <w:p>
            <w:r>
              <w:t>Registra el ingreso del pasajero a la unidad.</w:t>
            </w:r>
          </w:p>
        </w:tc>
      </w:tr>
      <w:tr>
        <w:tc>
          <w:tcPr>
            <w:tcW w:type="dxa" w:w="2160"/>
          </w:tcPr>
          <w:p>
            <w:r>
              <w:t>MET-004</w:t>
            </w:r>
          </w:p>
        </w:tc>
        <w:tc>
          <w:tcPr>
            <w:tcW w:type="dxa" w:w="2160"/>
          </w:tcPr>
          <w:p>
            <w:r>
              <w:t>mostrarResultado()</w:t>
            </w:r>
          </w:p>
        </w:tc>
        <w:tc>
          <w:tcPr>
            <w:tcW w:type="dxa" w:w="2160"/>
          </w:tcPr>
          <w:p>
            <w:r>
              <w:t>Void</w:t>
            </w:r>
          </w:p>
        </w:tc>
        <w:tc>
          <w:tcPr>
            <w:tcW w:type="dxa" w:w="2160"/>
          </w:tcPr>
          <w:p>
            <w:r>
              <w:t>Presenta el resultado de la validación.</w:t>
            </w:r>
          </w:p>
        </w:tc>
      </w:tr>
      <w:tr>
        <w:tc>
          <w:tcPr>
            <w:tcW w:type="dxa" w:w="2160"/>
          </w:tcPr>
          <w:p>
            <w:r>
              <w:t>MET-005</w:t>
            </w:r>
          </w:p>
        </w:tc>
        <w:tc>
          <w:tcPr>
            <w:tcW w:type="dxa" w:w="2160"/>
          </w:tcPr>
          <w:p>
            <w:r>
              <w:t>cancelarValidacion()</w:t>
            </w:r>
          </w:p>
        </w:tc>
        <w:tc>
          <w:tcPr>
            <w:tcW w:type="dxa" w:w="2160"/>
          </w:tcPr>
          <w:p>
            <w:r>
              <w:t>Void</w:t>
            </w:r>
          </w:p>
        </w:tc>
        <w:tc>
          <w:tcPr>
            <w:tcW w:type="dxa" w:w="2160"/>
          </w:tcPr>
          <w:p>
            <w:r>
              <w:t>Finaliza el proceso sin registrar el abordaje.</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CLS-CTR-004 PagoController</w:t>
            </w:r>
          </w:p>
        </w:tc>
        <w:tc>
          <w:tcPr>
            <w:tcW w:type="dxa" w:w="2880"/>
          </w:tcPr>
          <w:p>
            <w:r>
              <w:t>Verifica el estado del pago del pasajero.</w:t>
            </w:r>
          </w:p>
        </w:tc>
      </w:tr>
      <w:tr>
        <w:tc>
          <w:tcPr>
            <w:tcW w:type="dxa" w:w="2880"/>
          </w:tcPr>
          <w:p>
            <w:r>
              <w:t>Dependencia</w:t>
            </w:r>
          </w:p>
        </w:tc>
        <w:tc>
          <w:tcPr>
            <w:tcW w:type="dxa" w:w="2880"/>
          </w:tcPr>
          <w:p>
            <w:r>
              <w:t>CLS-CTR-003 BilleteraController</w:t>
            </w:r>
          </w:p>
        </w:tc>
        <w:tc>
          <w:tcPr>
            <w:tcW w:type="dxa" w:w="2880"/>
          </w:tcPr>
          <w:p>
            <w:r>
              <w:t>Consulta el saldo y movimientos cuando es necesario.</w:t>
            </w:r>
          </w:p>
        </w:tc>
      </w:tr>
      <w:tr>
        <w:tc>
          <w:tcPr>
            <w:tcW w:type="dxa" w:w="2880"/>
          </w:tcPr>
          <w:p>
            <w:r>
              <w:t>Dependencia</w:t>
            </w:r>
          </w:p>
        </w:tc>
        <w:tc>
          <w:tcPr>
            <w:tcW w:type="dxa" w:w="2880"/>
          </w:tcPr>
          <w:p>
            <w:r>
              <w:t>CLS-CTR-006 ViajeController</w:t>
            </w:r>
          </w:p>
        </w:tc>
        <w:tc>
          <w:tcPr>
            <w:tcW w:type="dxa" w:w="2880"/>
          </w:tcPr>
          <w:p>
            <w:r>
              <w:t>Registra el abordaje del pasajero.</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RN-060</w:t>
            </w:r>
          </w:p>
        </w:tc>
        <w:tc>
          <w:tcPr>
            <w:tcW w:type="dxa" w:w="4320"/>
          </w:tcPr>
          <w:p>
            <w:r>
              <w:t>Solo pueden validarse pagos vigentes.</w:t>
            </w:r>
          </w:p>
        </w:tc>
      </w:tr>
      <w:tr>
        <w:tc>
          <w:tcPr>
            <w:tcW w:type="dxa" w:w="4320"/>
          </w:tcPr>
          <w:p>
            <w:r>
              <w:t>RN-061</w:t>
            </w:r>
          </w:p>
        </w:tc>
        <w:tc>
          <w:tcPr>
            <w:tcW w:type="dxa" w:w="4320"/>
          </w:tcPr>
          <w:p>
            <w:r>
              <w:t>Un mismo pago no podrá utilizarse dos veces para un mismo viaje.</w:t>
            </w:r>
          </w:p>
        </w:tc>
      </w:tr>
      <w:tr>
        <w:tc>
          <w:tcPr>
            <w:tcW w:type="dxa" w:w="4320"/>
          </w:tcPr>
          <w:p>
            <w:r>
              <w:t>RN-062</w:t>
            </w:r>
          </w:p>
        </w:tc>
        <w:tc>
          <w:tcPr>
            <w:tcW w:type="dxa" w:w="4320"/>
          </w:tcPr>
          <w:p>
            <w:r>
              <w:t>Toda validación deberá quedar registrada en el historial del sistema.</w:t>
            </w:r>
          </w:p>
        </w:tc>
      </w:tr>
    </w:tbl>
    <w:p/>
    <w:p>
      <w:r>
        <w:rPr>
          <w:b/>
        </w:rPr>
        <w:t xml:space="preserve">Estado real (2026-09-13): </w:t>
      </w:r>
      <w:r>
        <w:t>[NO IMPLEMENTADO COMO SE DESCRIBE] TickeadorHomePage (Documento 2 espejo, TIC-03) escanea placa/QR de una UNIDAD (vehículo), no un identificador de PASAJERO, y registra su paso por una estación (station_logs) — no valida el pago de un pasajero puntual (mismo hallazgo que CU-030 del Documento 4.1 espejo).</w:t>
      </w:r>
    </w:p>
    <w:p>
      <w:r>
        <w:t>CLS-BND-018 — Módulo de Interfaz de Historial de Validaciones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CLS-BND-018</w:t>
            </w:r>
          </w:p>
        </w:tc>
      </w:tr>
      <w:tr>
        <w:tc>
          <w:tcPr>
            <w:tcW w:type="dxa" w:w="4320"/>
          </w:tcPr>
          <w:p>
            <w:r>
              <w:t>Nombre de la Clase</w:t>
            </w:r>
          </w:p>
        </w:tc>
        <w:tc>
          <w:tcPr>
            <w:tcW w:type="dxa" w:w="4320"/>
          </w:tcPr>
          <w:p>
            <w:r>
              <w:t>Módulo de Interfaz de Historial de Validaciones</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consultar las validaciones realizadas durante la jornada laboral del tickeador, facilitando la verificación y seguimiento de los abordajes registrados.</w:t>
            </w:r>
          </w:p>
        </w:tc>
      </w:tr>
      <w:tr>
        <w:tc>
          <w:tcPr>
            <w:tcW w:type="dxa" w:w="4320"/>
          </w:tcPr>
          <w:p>
            <w:r>
              <w:t>Módulo del Contrato</w:t>
            </w:r>
          </w:p>
        </w:tc>
        <w:tc>
          <w:tcPr>
            <w:tcW w:type="dxa" w:w="4320"/>
          </w:tcPr>
          <w:p>
            <w:r>
              <w:t>2. Módulo de Billetera Digital y Pagos / 7. Módulo Administrativo</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Historial Diario</w:t>
            </w:r>
          </w:p>
        </w:tc>
      </w:tr>
      <w:tr>
        <w:tc>
          <w:tcPr>
            <w:tcW w:type="dxa" w:w="4320"/>
          </w:tcPr>
          <w:p>
            <w:r>
              <w:t>VST-002</w:t>
            </w:r>
          </w:p>
        </w:tc>
        <w:tc>
          <w:tcPr>
            <w:tcW w:type="dxa" w:w="4320"/>
          </w:tcPr>
          <w:p>
            <w:r>
              <w:t>Detalle de Validación</w:t>
            </w:r>
          </w:p>
        </w:tc>
      </w:tr>
      <w:tr>
        <w:tc>
          <w:tcPr>
            <w:tcW w:type="dxa" w:w="4320"/>
          </w:tcPr>
          <w:p>
            <w:r>
              <w:t>VST-003</w:t>
            </w:r>
          </w:p>
        </w:tc>
        <w:tc>
          <w:tcPr>
            <w:tcW w:type="dxa" w:w="4320"/>
          </w:tcPr>
          <w:p>
            <w:r>
              <w:t>Búsqueda de Registros</w:t>
            </w:r>
          </w:p>
        </w:tc>
      </w:tr>
      <w:tr>
        <w:tc>
          <w:tcPr>
            <w:tcW w:type="dxa" w:w="4320"/>
          </w:tcPr>
          <w:p>
            <w:r>
              <w:t>VST-004</w:t>
            </w:r>
          </w:p>
        </w:tc>
        <w:tc>
          <w:tcPr>
            <w:tcW w:type="dxa" w:w="4320"/>
          </w:tcPr>
          <w:p>
            <w:r>
              <w:t>Resumen de la Jornada</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validacionSeleccionada</w:t>
            </w:r>
          </w:p>
        </w:tc>
        <w:tc>
          <w:tcPr>
            <w:tcW w:type="dxa" w:w="1728"/>
          </w:tcPr>
          <w:p>
            <w:r>
              <w:t>Validacion</w:t>
            </w:r>
          </w:p>
        </w:tc>
        <w:tc>
          <w:tcPr>
            <w:tcW w:type="dxa" w:w="1728"/>
          </w:tcPr>
          <w:p>
            <w:r>
              <w:t>Privado</w:t>
            </w:r>
          </w:p>
        </w:tc>
        <w:tc>
          <w:tcPr>
            <w:tcW w:type="dxa" w:w="1728"/>
          </w:tcPr>
          <w:p>
            <w:r>
              <w:t>Registro consultado.</w:t>
            </w:r>
          </w:p>
        </w:tc>
      </w:tr>
      <w:tr>
        <w:tc>
          <w:tcPr>
            <w:tcW w:type="dxa" w:w="1728"/>
          </w:tcPr>
          <w:p>
            <w:r>
              <w:t>ATR-002</w:t>
            </w:r>
          </w:p>
        </w:tc>
        <w:tc>
          <w:tcPr>
            <w:tcW w:type="dxa" w:w="1728"/>
          </w:tcPr>
          <w:p>
            <w:r>
              <w:t>fechaConsulta</w:t>
            </w:r>
          </w:p>
        </w:tc>
        <w:tc>
          <w:tcPr>
            <w:tcW w:type="dxa" w:w="1728"/>
          </w:tcPr>
          <w:p>
            <w:r>
              <w:t>Date</w:t>
            </w:r>
          </w:p>
        </w:tc>
        <w:tc>
          <w:tcPr>
            <w:tcW w:type="dxa" w:w="1728"/>
          </w:tcPr>
          <w:p>
            <w:r>
              <w:t>Privado</w:t>
            </w:r>
          </w:p>
        </w:tc>
        <w:tc>
          <w:tcPr>
            <w:tcW w:type="dxa" w:w="1728"/>
          </w:tcPr>
          <w:p>
            <w:r>
              <w:t>Fecha utilizada como criterio de búsqueda.</w:t>
            </w:r>
          </w:p>
        </w:tc>
      </w:tr>
      <w:tr>
        <w:tc>
          <w:tcPr>
            <w:tcW w:type="dxa" w:w="1728"/>
          </w:tcPr>
          <w:p>
            <w:r>
              <w:t>ATR-003</w:t>
            </w:r>
          </w:p>
        </w:tc>
        <w:tc>
          <w:tcPr>
            <w:tcW w:type="dxa" w:w="1728"/>
          </w:tcPr>
          <w:p>
            <w:r>
              <w:t>totalValidaciones</w:t>
            </w:r>
          </w:p>
        </w:tc>
        <w:tc>
          <w:tcPr>
            <w:tcW w:type="dxa" w:w="1728"/>
          </w:tcPr>
          <w:p>
            <w:r>
              <w:t>Integer</w:t>
            </w:r>
          </w:p>
        </w:tc>
        <w:tc>
          <w:tcPr>
            <w:tcW w:type="dxa" w:w="1728"/>
          </w:tcPr>
          <w:p>
            <w:r>
              <w:t>Privado</w:t>
            </w:r>
          </w:p>
        </w:tc>
        <w:tc>
          <w:tcPr>
            <w:tcW w:type="dxa" w:w="1728"/>
          </w:tcPr>
          <w:p>
            <w:r>
              <w:t>Número de validaciones obtenidas en la consulta.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consultarHistorial()</w:t>
            </w:r>
          </w:p>
        </w:tc>
        <w:tc>
          <w:tcPr>
            <w:tcW w:type="dxa" w:w="2160"/>
          </w:tcPr>
          <w:p>
            <w:r>
              <w:t>Lista&lt;Validacion&gt;</w:t>
            </w:r>
          </w:p>
        </w:tc>
        <w:tc>
          <w:tcPr>
            <w:tcW w:type="dxa" w:w="2160"/>
          </w:tcPr>
          <w:p>
            <w:r>
              <w:t>Obtiene las validaciones realizadas.</w:t>
            </w:r>
          </w:p>
        </w:tc>
      </w:tr>
      <w:tr>
        <w:tc>
          <w:tcPr>
            <w:tcW w:type="dxa" w:w="2160"/>
          </w:tcPr>
          <w:p>
            <w:r>
              <w:t>MET-002</w:t>
            </w:r>
          </w:p>
        </w:tc>
        <w:tc>
          <w:tcPr>
            <w:tcW w:type="dxa" w:w="2160"/>
          </w:tcPr>
          <w:p>
            <w:r>
              <w:t>buscarValidacion()</w:t>
            </w:r>
          </w:p>
        </w:tc>
        <w:tc>
          <w:tcPr>
            <w:tcW w:type="dxa" w:w="2160"/>
          </w:tcPr>
          <w:p>
            <w:r>
              <w:t>Validacion</w:t>
            </w:r>
          </w:p>
        </w:tc>
        <w:tc>
          <w:tcPr>
            <w:tcW w:type="dxa" w:w="2160"/>
          </w:tcPr>
          <w:p>
            <w:r>
              <w:t>Localiza una validación específica.</w:t>
            </w:r>
          </w:p>
        </w:tc>
      </w:tr>
      <w:tr>
        <w:tc>
          <w:tcPr>
            <w:tcW w:type="dxa" w:w="2160"/>
          </w:tcPr>
          <w:p>
            <w:r>
              <w:t>MET-003</w:t>
            </w:r>
          </w:p>
        </w:tc>
        <w:tc>
          <w:tcPr>
            <w:tcW w:type="dxa" w:w="2160"/>
          </w:tcPr>
          <w:p>
            <w:r>
              <w:t>visualizarDetalle()</w:t>
            </w:r>
          </w:p>
        </w:tc>
        <w:tc>
          <w:tcPr>
            <w:tcW w:type="dxa" w:w="2160"/>
          </w:tcPr>
          <w:p>
            <w:r>
              <w:t>Validacion</w:t>
            </w:r>
          </w:p>
        </w:tc>
        <w:tc>
          <w:tcPr>
            <w:tcW w:type="dxa" w:w="2160"/>
          </w:tcPr>
          <w:p>
            <w:r>
              <w:t>Presenta la información completa del registro seleccionado.</w:t>
            </w:r>
          </w:p>
        </w:tc>
      </w:tr>
      <w:tr>
        <w:tc>
          <w:tcPr>
            <w:tcW w:type="dxa" w:w="2160"/>
          </w:tcPr>
          <w:p>
            <w:r>
              <w:t>MET-004</w:t>
            </w:r>
          </w:p>
        </w:tc>
        <w:tc>
          <w:tcPr>
            <w:tcW w:type="dxa" w:w="2160"/>
          </w:tcPr>
          <w:p>
            <w:r>
              <w:t>generarResumen()</w:t>
            </w:r>
          </w:p>
        </w:tc>
        <w:tc>
          <w:tcPr>
            <w:tcW w:type="dxa" w:w="2160"/>
          </w:tcPr>
          <w:p>
            <w:r>
              <w:t>Resumen</w:t>
            </w:r>
          </w:p>
        </w:tc>
        <w:tc>
          <w:tcPr>
            <w:tcW w:type="dxa" w:w="2160"/>
          </w:tcPr>
          <w:p>
            <w:r>
              <w:t>Resume la actividad del tickeador durante el período consultado.</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CLS-CTR-004 PagoController</w:t>
            </w:r>
          </w:p>
        </w:tc>
        <w:tc>
          <w:tcPr>
            <w:tcW w:type="dxa" w:w="2880"/>
          </w:tcPr>
          <w:p>
            <w:r>
              <w:t>Consulta los registros de pago asociados.</w:t>
            </w:r>
          </w:p>
        </w:tc>
      </w:tr>
      <w:tr>
        <w:tc>
          <w:tcPr>
            <w:tcW w:type="dxa" w:w="2880"/>
          </w:tcPr>
          <w:p>
            <w:r>
              <w:t>Dependencia</w:t>
            </w:r>
          </w:p>
        </w:tc>
        <w:tc>
          <w:tcPr>
            <w:tcW w:type="dxa" w:w="2880"/>
          </w:tcPr>
          <w:p>
            <w:r>
              <w:t>CLS-CTR-010 ReporteController</w:t>
            </w:r>
          </w:p>
        </w:tc>
        <w:tc>
          <w:tcPr>
            <w:tcW w:type="dxa" w:w="2880"/>
          </w:tcPr>
          <w:p>
            <w:r>
              <w:t>Genera el resumen de validaciones cuando es requerido.</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RN-063</w:t>
            </w:r>
          </w:p>
        </w:tc>
        <w:tc>
          <w:tcPr>
            <w:tcW w:type="dxa" w:w="4320"/>
          </w:tcPr>
          <w:p>
            <w:r>
              <w:t>El tickeador únicamente puede consultar las validaciones registradas durante su jornada laboral o aquellas autorizadas por un administrador.</w:t>
            </w:r>
          </w:p>
        </w:tc>
      </w:tr>
      <w:tr>
        <w:tc>
          <w:tcPr>
            <w:tcW w:type="dxa" w:w="4320"/>
          </w:tcPr>
          <w:p>
            <w:r>
              <w:t>RN-064</w:t>
            </w:r>
          </w:p>
        </w:tc>
        <w:tc>
          <w:tcPr>
            <w:tcW w:type="dxa" w:w="4320"/>
          </w:tcPr>
          <w:p>
            <w:r>
              <w:t>Los registros históricos no podrán ser modificados desde este módulo.</w:t>
            </w:r>
          </w:p>
        </w:tc>
      </w:tr>
      <w:tr>
        <w:tc>
          <w:tcPr>
            <w:tcW w:type="dxa" w:w="4320"/>
          </w:tcPr>
          <w:p>
            <w:r>
              <w:t>RN-065</w:t>
            </w:r>
          </w:p>
        </w:tc>
        <w:tc>
          <w:tcPr>
            <w:tcW w:type="dxa" w:w="4320"/>
          </w:tcPr>
          <w:p>
            <w:r>
              <w:t>Toda consulta deberá respetar los permisos asignados al rol Tickeador.</w:t>
            </w:r>
          </w:p>
        </w:tc>
      </w:tr>
    </w:tbl>
    <w:p/>
    <w:p>
      <w:r>
        <w:rPr>
          <w:b/>
        </w:rPr>
        <w:t xml:space="preserve">Estado real (2026-09-13): </w:t>
      </w:r>
      <w:r>
        <w:t>Implementado, pero sobre la implementación DUPLICADA de driver/ (TickeadorOperationsHistoryPage), no sobre el módulo tickeador/ propio (Documento 2 espejo, TIC-04; DEUDA_TECNICA ítem 2).</w:t>
      </w:r>
    </w:p>
    <w:p>
      <w:pPr>
        <w:pStyle w:val="Heading2"/>
      </w:pPr>
      <w:r>
        <w:t>6.3.5 Presidente</w:t>
      </w:r>
    </w:p>
    <w:p>
      <w:r>
        <w:t>CLS-BND-019 — Módulo de Interfaz del Panel Ejecutivo</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CLS-BND-019</w:t>
            </w:r>
          </w:p>
        </w:tc>
      </w:tr>
      <w:tr>
        <w:tc>
          <w:tcPr>
            <w:tcW w:type="dxa" w:w="4320"/>
          </w:tcPr>
          <w:p>
            <w:r>
              <w:t>Nombre de la Clase</w:t>
            </w:r>
          </w:p>
        </w:tc>
        <w:tc>
          <w:tcPr>
            <w:tcW w:type="dxa" w:w="4320"/>
          </w:tcPr>
          <w:p>
            <w:r>
              <w:t>Módulo de Interfaz del Panel Ejecutivo</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Proporciona al presidente una vista consolidada del estado general del sistema mediante indicadores ejecutivos, alertas y resúmenes de operación.</w:t>
            </w:r>
          </w:p>
        </w:tc>
      </w:tr>
      <w:tr>
        <w:tc>
          <w:tcPr>
            <w:tcW w:type="dxa" w:w="4320"/>
          </w:tcPr>
          <w:p>
            <w:r>
              <w:t>Módulo del Contrato</w:t>
            </w:r>
          </w:p>
        </w:tc>
        <w:tc>
          <w:tcPr>
            <w:tcW w:type="dxa" w:w="4320"/>
          </w:tcPr>
          <w:p>
            <w:r>
              <w:t>6. Estadísticas y Recompensas / 7. Módulo Administrativo</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Dashboard Ejecutivo</w:t>
            </w:r>
          </w:p>
        </w:tc>
      </w:tr>
      <w:tr>
        <w:tc>
          <w:tcPr>
            <w:tcW w:type="dxa" w:w="4320"/>
          </w:tcPr>
          <w:p>
            <w:r>
              <w:t>VST-002</w:t>
            </w:r>
          </w:p>
        </w:tc>
        <w:tc>
          <w:tcPr>
            <w:tcW w:type="dxa" w:w="4320"/>
          </w:tcPr>
          <w:p>
            <w:r>
              <w:t>Indicadores Generales</w:t>
            </w:r>
          </w:p>
        </w:tc>
      </w:tr>
      <w:tr>
        <w:tc>
          <w:tcPr>
            <w:tcW w:type="dxa" w:w="4320"/>
          </w:tcPr>
          <w:p>
            <w:r>
              <w:t>VST-003</w:t>
            </w:r>
          </w:p>
        </w:tc>
        <w:tc>
          <w:tcPr>
            <w:tcW w:type="dxa" w:w="4320"/>
          </w:tcPr>
          <w:p>
            <w:r>
              <w:t>Alertas Estratégicas</w:t>
            </w:r>
          </w:p>
        </w:tc>
      </w:tr>
      <w:tr>
        <w:tc>
          <w:tcPr>
            <w:tcW w:type="dxa" w:w="4320"/>
          </w:tcPr>
          <w:p>
            <w:r>
              <w:t>VST-004</w:t>
            </w:r>
          </w:p>
        </w:tc>
        <w:tc>
          <w:tcPr>
            <w:tcW w:type="dxa" w:w="4320"/>
          </w:tcPr>
          <w:p>
            <w:r>
              <w:t>Resumen Operativo</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periodoConsulta</w:t>
            </w:r>
          </w:p>
        </w:tc>
        <w:tc>
          <w:tcPr>
            <w:tcW w:type="dxa" w:w="1728"/>
          </w:tcPr>
          <w:p>
            <w:r>
              <w:t>Periodo</w:t>
            </w:r>
          </w:p>
        </w:tc>
        <w:tc>
          <w:tcPr>
            <w:tcW w:type="dxa" w:w="1728"/>
          </w:tcPr>
          <w:p>
            <w:r>
              <w:t>Privado</w:t>
            </w:r>
          </w:p>
        </w:tc>
        <w:tc>
          <w:tcPr>
            <w:tcW w:type="dxa" w:w="1728"/>
          </w:tcPr>
          <w:p>
            <w:r>
              <w:t>Intervalo de tiempo seleccionado para el análisis.</w:t>
            </w:r>
          </w:p>
        </w:tc>
      </w:tr>
      <w:tr>
        <w:tc>
          <w:tcPr>
            <w:tcW w:type="dxa" w:w="1728"/>
          </w:tcPr>
          <w:p>
            <w:r>
              <w:t>ATR-002</w:t>
            </w:r>
          </w:p>
        </w:tc>
        <w:tc>
          <w:tcPr>
            <w:tcW w:type="dxa" w:w="1728"/>
          </w:tcPr>
          <w:p>
            <w:r>
              <w:t>indicadorSeleccionado</w:t>
            </w:r>
          </w:p>
        </w:tc>
        <w:tc>
          <w:tcPr>
            <w:tcW w:type="dxa" w:w="1728"/>
          </w:tcPr>
          <w:p>
            <w:r>
              <w:t>Indicador</w:t>
            </w:r>
          </w:p>
        </w:tc>
        <w:tc>
          <w:tcPr>
            <w:tcW w:type="dxa" w:w="1728"/>
          </w:tcPr>
          <w:p>
            <w:r>
              <w:t>Privado</w:t>
            </w:r>
          </w:p>
        </w:tc>
        <w:tc>
          <w:tcPr>
            <w:tcW w:type="dxa" w:w="1728"/>
          </w:tcPr>
          <w:p>
            <w:r>
              <w:t>Indicador actualmente visualizado.</w:t>
            </w:r>
          </w:p>
        </w:tc>
      </w:tr>
      <w:tr>
        <w:tc>
          <w:tcPr>
            <w:tcW w:type="dxa" w:w="1728"/>
          </w:tcPr>
          <w:p>
            <w:r>
              <w:t>ATR-003</w:t>
            </w:r>
          </w:p>
        </w:tc>
        <w:tc>
          <w:tcPr>
            <w:tcW w:type="dxa" w:w="1728"/>
          </w:tcPr>
          <w:p>
            <w:r>
              <w:t>alertaSeleccionada</w:t>
            </w:r>
          </w:p>
        </w:tc>
        <w:tc>
          <w:tcPr>
            <w:tcW w:type="dxa" w:w="1728"/>
          </w:tcPr>
          <w:p>
            <w:r>
              <w:t>Alerta</w:t>
            </w:r>
          </w:p>
        </w:tc>
        <w:tc>
          <w:tcPr>
            <w:tcW w:type="dxa" w:w="1728"/>
          </w:tcPr>
          <w:p>
            <w:r>
              <w:t>Privado</w:t>
            </w:r>
          </w:p>
        </w:tc>
        <w:tc>
          <w:tcPr>
            <w:tcW w:type="dxa" w:w="1728"/>
          </w:tcPr>
          <w:p>
            <w:r>
              <w:t>Alerta estratégica consultada.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consultarIndicadores()</w:t>
            </w:r>
          </w:p>
        </w:tc>
        <w:tc>
          <w:tcPr>
            <w:tcW w:type="dxa" w:w="2160"/>
          </w:tcPr>
          <w:p>
            <w:r>
              <w:t>Lista&lt;Indicador&gt;</w:t>
            </w:r>
          </w:p>
        </w:tc>
        <w:tc>
          <w:tcPr>
            <w:tcW w:type="dxa" w:w="2160"/>
          </w:tcPr>
          <w:p>
            <w:r>
              <w:t>Obtiene los indicadores generales del sistema.</w:t>
            </w:r>
          </w:p>
        </w:tc>
      </w:tr>
      <w:tr>
        <w:tc>
          <w:tcPr>
            <w:tcW w:type="dxa" w:w="2160"/>
          </w:tcPr>
          <w:p>
            <w:r>
              <w:t>MET-002</w:t>
            </w:r>
          </w:p>
        </w:tc>
        <w:tc>
          <w:tcPr>
            <w:tcW w:type="dxa" w:w="2160"/>
          </w:tcPr>
          <w:p>
            <w:r>
              <w:t>consultarAlertas()</w:t>
            </w:r>
          </w:p>
        </w:tc>
        <w:tc>
          <w:tcPr>
            <w:tcW w:type="dxa" w:w="2160"/>
          </w:tcPr>
          <w:p>
            <w:r>
              <w:t>Lista&lt;Alerta&gt;</w:t>
            </w:r>
          </w:p>
        </w:tc>
        <w:tc>
          <w:tcPr>
            <w:tcW w:type="dxa" w:w="2160"/>
          </w:tcPr>
          <w:p>
            <w:r>
              <w:t>Muestra las alertas estratégicas activas.</w:t>
            </w:r>
          </w:p>
        </w:tc>
      </w:tr>
      <w:tr>
        <w:tc>
          <w:tcPr>
            <w:tcW w:type="dxa" w:w="2160"/>
          </w:tcPr>
          <w:p>
            <w:r>
              <w:t>MET-003</w:t>
            </w:r>
          </w:p>
        </w:tc>
        <w:tc>
          <w:tcPr>
            <w:tcW w:type="dxa" w:w="2160"/>
          </w:tcPr>
          <w:p>
            <w:r>
              <w:t>visualizarResumenOperativo()</w:t>
            </w:r>
          </w:p>
        </w:tc>
        <w:tc>
          <w:tcPr>
            <w:tcW w:type="dxa" w:w="2160"/>
          </w:tcPr>
          <w:p>
            <w:r>
              <w:t>Resumen</w:t>
            </w:r>
          </w:p>
        </w:tc>
        <w:tc>
          <w:tcPr>
            <w:tcW w:type="dxa" w:w="2160"/>
          </w:tcPr>
          <w:p>
            <w:r>
              <w:t>Presenta el estado consolidado del sistema.</w:t>
            </w:r>
          </w:p>
        </w:tc>
      </w:tr>
      <w:tr>
        <w:tc>
          <w:tcPr>
            <w:tcW w:type="dxa" w:w="2160"/>
          </w:tcPr>
          <w:p>
            <w:r>
              <w:t>MET-004</w:t>
            </w:r>
          </w:p>
        </w:tc>
        <w:tc>
          <w:tcPr>
            <w:tcW w:type="dxa" w:w="2160"/>
          </w:tcPr>
          <w:p>
            <w:r>
              <w:t>actualizarDashboard()</w:t>
            </w:r>
          </w:p>
        </w:tc>
        <w:tc>
          <w:tcPr>
            <w:tcW w:type="dxa" w:w="2160"/>
          </w:tcPr>
          <w:p>
            <w:r>
              <w:t>Void</w:t>
            </w:r>
          </w:p>
        </w:tc>
        <w:tc>
          <w:tcPr>
            <w:tcW w:type="dxa" w:w="2160"/>
          </w:tcPr>
          <w:p>
            <w:r>
              <w:t>Refresca automáticamente la información mostrada.</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CLS-CTR-011 EstadisticaController</w:t>
            </w:r>
          </w:p>
        </w:tc>
        <w:tc>
          <w:tcPr>
            <w:tcW w:type="dxa" w:w="2880"/>
          </w:tcPr>
          <w:p>
            <w:r>
              <w:t>Obtiene indicadores estadísticos.</w:t>
            </w:r>
          </w:p>
        </w:tc>
      </w:tr>
      <w:tr>
        <w:tc>
          <w:tcPr>
            <w:tcW w:type="dxa" w:w="2880"/>
          </w:tcPr>
          <w:p>
            <w:r>
              <w:t>Dependencia</w:t>
            </w:r>
          </w:p>
        </w:tc>
        <w:tc>
          <w:tcPr>
            <w:tcW w:type="dxa" w:w="2880"/>
          </w:tcPr>
          <w:p>
            <w:r>
              <w:t>CLS-CTR-010 ReporteController</w:t>
            </w:r>
          </w:p>
        </w:tc>
        <w:tc>
          <w:tcPr>
            <w:tcW w:type="dxa" w:w="2880"/>
          </w:tcPr>
          <w:p>
            <w:r>
              <w:t>Consulta los reportes ejecutivos.</w:t>
            </w:r>
          </w:p>
        </w:tc>
      </w:tr>
      <w:tr>
        <w:tc>
          <w:tcPr>
            <w:tcW w:type="dxa" w:w="2880"/>
          </w:tcPr>
          <w:p>
            <w:r>
              <w:t>Dependencia</w:t>
            </w:r>
          </w:p>
        </w:tc>
        <w:tc>
          <w:tcPr>
            <w:tcW w:type="dxa" w:w="2880"/>
          </w:tcPr>
          <w:p>
            <w:r>
              <w:t>CLS-CTR-013 IAController</w:t>
            </w:r>
          </w:p>
        </w:tc>
        <w:tc>
          <w:tcPr>
            <w:tcW w:type="dxa" w:w="2880"/>
          </w:tcPr>
          <w:p>
            <w:r>
              <w:t>Obtiene predicciones y análisis inteligentes.</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RN-070</w:t>
            </w:r>
          </w:p>
        </w:tc>
        <w:tc>
          <w:tcPr>
            <w:tcW w:type="dxa" w:w="4320"/>
          </w:tcPr>
          <w:p>
            <w:r>
              <w:t>El presidente únicamente dispone de permisos de consulta sobre la información ejecutiva.</w:t>
            </w:r>
          </w:p>
        </w:tc>
      </w:tr>
      <w:tr>
        <w:tc>
          <w:tcPr>
            <w:tcW w:type="dxa" w:w="4320"/>
          </w:tcPr>
          <w:p>
            <w:r>
              <w:t>RN-071</w:t>
            </w:r>
          </w:p>
        </w:tc>
        <w:tc>
          <w:tcPr>
            <w:tcW w:type="dxa" w:w="4320"/>
          </w:tcPr>
          <w:p>
            <w:r>
              <w:t>Los indicadores mostrados deben provenir exclusivamente de datos validados por el sistema.</w:t>
            </w:r>
          </w:p>
        </w:tc>
      </w:tr>
      <w:tr>
        <w:tc>
          <w:tcPr>
            <w:tcW w:type="dxa" w:w="4320"/>
          </w:tcPr>
          <w:p>
            <w:r>
              <w:t>RN-072</w:t>
            </w:r>
          </w:p>
        </w:tc>
        <w:tc>
          <w:tcPr>
            <w:tcW w:type="dxa" w:w="4320"/>
          </w:tcPr>
          <w:p>
            <w:r>
              <w:t>La información presentada debe encontrarse consolidada antes de su visualización.</w:t>
            </w:r>
          </w:p>
        </w:tc>
      </w:tr>
    </w:tbl>
    <w:p/>
    <w:p>
      <w:r>
        <w:rPr>
          <w:b/>
        </w:rPr>
        <w:t xml:space="preserve">Estado real (2026-09-13): </w:t>
      </w:r>
      <w:r>
        <w:t>[MÓDULO SUBDIMENSIONADO — la brecha inversa a Administrador] RN-070 ("únicamente permisos de consulta") [REGLA NO CUMPLIDA] — el Presidente real hace mucho más que consultar: aprueba choferes/vehículos, asigna rutas y tickeadores, resuelve reclamos (Documento 2 espejo, sección 8, "la brecha más grande de todo el documento"). VST-003 "Alertas Estratégicas" — [NO IMPLEMENTADO], sin mecanismo de alertas confirmado. Real: PresidentePanelPage → ReportesOperativosPage (PRE-02/03/04).</w:t>
      </w:r>
    </w:p>
    <w:p>
      <w:r>
        <w:t>CLS-BND-020 — Módulo de Interfaz de Inteligencia Estratégica</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CLS-BND-020</w:t>
            </w:r>
          </w:p>
        </w:tc>
      </w:tr>
      <w:tr>
        <w:tc>
          <w:tcPr>
            <w:tcW w:type="dxa" w:w="4320"/>
          </w:tcPr>
          <w:p>
            <w:r>
              <w:t>Nombre de la Clase</w:t>
            </w:r>
          </w:p>
        </w:tc>
        <w:tc>
          <w:tcPr>
            <w:tcW w:type="dxa" w:w="4320"/>
          </w:tcPr>
          <w:p>
            <w:r>
              <w:t>Módulo de Interfaz de Inteligencia Estratégica</w:t>
            </w:r>
          </w:p>
        </w:tc>
      </w:tr>
      <w:tr>
        <w:tc>
          <w:tcPr>
            <w:tcW w:type="dxa" w:w="4320"/>
          </w:tcPr>
          <w:p>
            <w:r>
              <w:t>Tipo</w:t>
            </w:r>
          </w:p>
        </w:tc>
        <w:tc>
          <w:tcPr>
            <w:tcW w:type="dxa" w:w="4320"/>
          </w:tcPr>
          <w:p>
            <w:r>
              <w:t>Límite (Módulo de Interfaz)</w:t>
            </w:r>
          </w:p>
        </w:tc>
      </w:tr>
      <w:tr>
        <w:tc>
          <w:tcPr>
            <w:tcW w:type="dxa" w:w="4320"/>
          </w:tcPr>
          <w:p>
            <w:r>
              <w:t>Descripción</w:t>
            </w:r>
          </w:p>
        </w:tc>
        <w:tc>
          <w:tcPr>
            <w:tcW w:type="dxa" w:w="4320"/>
          </w:tcPr>
          <w:p>
            <w:r>
              <w:t>Permite consultar análisis predictivos, tendencias operativas y recomendaciones generadas por el motor de inteligencia artificial para apoyar la planificación y la toma de decisiones.</w:t>
            </w:r>
          </w:p>
        </w:tc>
      </w:tr>
      <w:tr>
        <w:tc>
          <w:tcPr>
            <w:tcW w:type="dxa" w:w="4320"/>
          </w:tcPr>
          <w:p>
            <w:r>
              <w:t>Módulo del Contrato</w:t>
            </w:r>
          </w:p>
        </w:tc>
        <w:tc>
          <w:tcPr>
            <w:tcW w:type="dxa" w:w="4320"/>
          </w:tcPr>
          <w:p>
            <w:r>
              <w:t>8. Módulo de Inteligencia Artificial</w:t>
            </w:r>
          </w:p>
        </w:tc>
      </w:tr>
      <w:tr>
        <w:tc>
          <w:tcPr>
            <w:tcW w:type="dxa" w:w="4320"/>
          </w:tcPr>
          <w:p>
            <w:r>
              <w:t>Estado</w:t>
            </w:r>
          </w:p>
        </w:tc>
        <w:tc>
          <w:tcPr>
            <w:tcW w:type="dxa" w:w="4320"/>
          </w:tcPr>
          <w:p>
            <w:r>
              <w:t>Diseño</w:t>
            </w:r>
          </w:p>
        </w:tc>
      </w:tr>
    </w:tbl>
    <w:p/>
    <w:p>
      <w:r>
        <w:t>Vistas que agrupa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Vista</w:t>
            </w:r>
          </w:p>
        </w:tc>
      </w:tr>
      <w:tr>
        <w:tc>
          <w:tcPr>
            <w:tcW w:type="dxa" w:w="4320"/>
          </w:tcPr>
          <w:p>
            <w:r>
              <w:t>VST-001</w:t>
            </w:r>
          </w:p>
        </w:tc>
        <w:tc>
          <w:tcPr>
            <w:tcW w:type="dxa" w:w="4320"/>
          </w:tcPr>
          <w:p>
            <w:r>
              <w:t>Predicción de Demanda</w:t>
            </w:r>
          </w:p>
        </w:tc>
      </w:tr>
      <w:tr>
        <w:tc>
          <w:tcPr>
            <w:tcW w:type="dxa" w:w="4320"/>
          </w:tcPr>
          <w:p>
            <w:r>
              <w:t>VST-002</w:t>
            </w:r>
          </w:p>
        </w:tc>
        <w:tc>
          <w:tcPr>
            <w:tcW w:type="dxa" w:w="4320"/>
          </w:tcPr>
          <w:p>
            <w:r>
              <w:t>Optimización de Rutas</w:t>
            </w:r>
          </w:p>
        </w:tc>
      </w:tr>
      <w:tr>
        <w:tc>
          <w:tcPr>
            <w:tcW w:type="dxa" w:w="4320"/>
          </w:tcPr>
          <w:p>
            <w:r>
              <w:t>VST-003</w:t>
            </w:r>
          </w:p>
        </w:tc>
        <w:tc>
          <w:tcPr>
            <w:tcW w:type="dxa" w:w="4320"/>
          </w:tcPr>
          <w:p>
            <w:r>
              <w:t>Tendencias Históricas</w:t>
            </w:r>
          </w:p>
        </w:tc>
      </w:tr>
      <w:tr>
        <w:tc>
          <w:tcPr>
            <w:tcW w:type="dxa" w:w="4320"/>
          </w:tcPr>
          <w:p>
            <w:r>
              <w:t>VST-004</w:t>
            </w:r>
          </w:p>
        </w:tc>
        <w:tc>
          <w:tcPr>
            <w:tcW w:type="dxa" w:w="4320"/>
          </w:tcPr>
          <w:p>
            <w:r>
              <w:t>Recomendaciones Estratégicas</w:t>
            </w:r>
          </w:p>
        </w:tc>
      </w:tr>
    </w:tbl>
    <w:p/>
    <w:p>
      <w:r>
        <w:t>Atributos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Atributo</w:t>
            </w:r>
          </w:p>
        </w:tc>
        <w:tc>
          <w:tcPr>
            <w:tcW w:type="dxa" w:w="1728"/>
          </w:tcPr>
          <w:p>
            <w:r>
              <w:t>Tipo</w:t>
            </w:r>
          </w:p>
        </w:tc>
        <w:tc>
          <w:tcPr>
            <w:tcW w:type="dxa" w:w="1728"/>
          </w:tcPr>
          <w:p>
            <w:r>
              <w:t>Visibilidad</w:t>
            </w:r>
          </w:p>
        </w:tc>
        <w:tc>
          <w:tcPr>
            <w:tcW w:type="dxa" w:w="1728"/>
          </w:tcPr>
          <w:p>
            <w:r>
              <w:t>Descripción</w:t>
            </w:r>
          </w:p>
        </w:tc>
      </w:tr>
      <w:tr>
        <w:tc>
          <w:tcPr>
            <w:tcW w:type="dxa" w:w="1728"/>
          </w:tcPr>
          <w:p>
            <w:r>
              <w:t>ATR-001</w:t>
            </w:r>
          </w:p>
        </w:tc>
        <w:tc>
          <w:tcPr>
            <w:tcW w:type="dxa" w:w="1728"/>
          </w:tcPr>
          <w:p>
            <w:r>
              <w:t>modeloAnalizado</w:t>
            </w:r>
          </w:p>
        </w:tc>
        <w:tc>
          <w:tcPr>
            <w:tcW w:type="dxa" w:w="1728"/>
          </w:tcPr>
          <w:p>
            <w:r>
              <w:t>ModeloIA</w:t>
            </w:r>
          </w:p>
        </w:tc>
        <w:tc>
          <w:tcPr>
            <w:tcW w:type="dxa" w:w="1728"/>
          </w:tcPr>
          <w:p>
            <w:r>
              <w:t>Privado</w:t>
            </w:r>
          </w:p>
        </w:tc>
        <w:tc>
          <w:tcPr>
            <w:tcW w:type="dxa" w:w="1728"/>
          </w:tcPr>
          <w:p>
            <w:r>
              <w:t>Modelo predictivo utilizado para el análisis.</w:t>
            </w:r>
          </w:p>
        </w:tc>
      </w:tr>
      <w:tr>
        <w:tc>
          <w:tcPr>
            <w:tcW w:type="dxa" w:w="1728"/>
          </w:tcPr>
          <w:p>
            <w:r>
              <w:t>ATR-002</w:t>
            </w:r>
          </w:p>
        </w:tc>
        <w:tc>
          <w:tcPr>
            <w:tcW w:type="dxa" w:w="1728"/>
          </w:tcPr>
          <w:p>
            <w:r>
              <w:t>prediccionActual</w:t>
            </w:r>
          </w:p>
        </w:tc>
        <w:tc>
          <w:tcPr>
            <w:tcW w:type="dxa" w:w="1728"/>
          </w:tcPr>
          <w:p>
            <w:r>
              <w:t>Prediccion</w:t>
            </w:r>
          </w:p>
        </w:tc>
        <w:tc>
          <w:tcPr>
            <w:tcW w:type="dxa" w:w="1728"/>
          </w:tcPr>
          <w:p>
            <w:r>
              <w:t>Privado</w:t>
            </w:r>
          </w:p>
        </w:tc>
        <w:tc>
          <w:tcPr>
            <w:tcW w:type="dxa" w:w="1728"/>
          </w:tcPr>
          <w:p>
            <w:r>
              <w:t>Resultado de la predicción consultada.</w:t>
            </w:r>
          </w:p>
        </w:tc>
      </w:tr>
      <w:tr>
        <w:tc>
          <w:tcPr>
            <w:tcW w:type="dxa" w:w="1728"/>
          </w:tcPr>
          <w:p>
            <w:r>
              <w:t>ATR-003</w:t>
            </w:r>
          </w:p>
        </w:tc>
        <w:tc>
          <w:tcPr>
            <w:tcW w:type="dxa" w:w="1728"/>
          </w:tcPr>
          <w:p>
            <w:r>
              <w:t>recomendacionActual</w:t>
            </w:r>
          </w:p>
        </w:tc>
        <w:tc>
          <w:tcPr>
            <w:tcW w:type="dxa" w:w="1728"/>
          </w:tcPr>
          <w:p>
            <w:r>
              <w:t>Recomendacion</w:t>
            </w:r>
          </w:p>
        </w:tc>
        <w:tc>
          <w:tcPr>
            <w:tcW w:type="dxa" w:w="1728"/>
          </w:tcPr>
          <w:p>
            <w:r>
              <w:t>Privado</w:t>
            </w:r>
          </w:p>
        </w:tc>
        <w:tc>
          <w:tcPr>
            <w:tcW w:type="dxa" w:w="1728"/>
          </w:tcPr>
          <w:p>
            <w:r>
              <w:t>Recomendación generada por el sistema.</w:t>
            </w:r>
          </w:p>
        </w:tc>
      </w:tr>
    </w:tbl>
    <w:p/>
    <w:p>
      <w:r>
        <w:t>Métodos (original)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Método</w:t>
            </w:r>
          </w:p>
        </w:tc>
        <w:tc>
          <w:tcPr>
            <w:tcW w:type="dxa" w:w="2160"/>
          </w:tcPr>
          <w:p>
            <w:r>
              <w:t>Retorno</w:t>
            </w:r>
          </w:p>
        </w:tc>
        <w:tc>
          <w:tcPr>
            <w:tcW w:type="dxa" w:w="2160"/>
          </w:tcPr>
          <w:p>
            <w:r>
              <w:t>Descripción</w:t>
            </w:r>
          </w:p>
        </w:tc>
      </w:tr>
      <w:tr>
        <w:tc>
          <w:tcPr>
            <w:tcW w:type="dxa" w:w="2160"/>
          </w:tcPr>
          <w:p>
            <w:r>
              <w:t>MET-001</w:t>
            </w:r>
          </w:p>
        </w:tc>
        <w:tc>
          <w:tcPr>
            <w:tcW w:type="dxa" w:w="2160"/>
          </w:tcPr>
          <w:p>
            <w:r>
              <w:t>consultarPredicciones()</w:t>
            </w:r>
          </w:p>
        </w:tc>
        <w:tc>
          <w:tcPr>
            <w:tcW w:type="dxa" w:w="2160"/>
          </w:tcPr>
          <w:p>
            <w:r>
              <w:t>Lista&lt;Prediccion&gt;</w:t>
            </w:r>
          </w:p>
        </w:tc>
        <w:tc>
          <w:tcPr>
            <w:tcW w:type="dxa" w:w="2160"/>
          </w:tcPr>
          <w:p>
            <w:r>
              <w:t>Obtiene las predicciones disponibles.</w:t>
            </w:r>
          </w:p>
        </w:tc>
      </w:tr>
      <w:tr>
        <w:tc>
          <w:tcPr>
            <w:tcW w:type="dxa" w:w="2160"/>
          </w:tcPr>
          <w:p>
            <w:r>
              <w:t>MET-002</w:t>
            </w:r>
          </w:p>
        </w:tc>
        <w:tc>
          <w:tcPr>
            <w:tcW w:type="dxa" w:w="2160"/>
          </w:tcPr>
          <w:p>
            <w:r>
              <w:t>consultarOptimizacion()</w:t>
            </w:r>
          </w:p>
        </w:tc>
        <w:tc>
          <w:tcPr>
            <w:tcW w:type="dxa" w:w="2160"/>
          </w:tcPr>
          <w:p>
            <w:r>
              <w:t>Lista&lt;RutaOptimizada&gt;</w:t>
            </w:r>
          </w:p>
        </w:tc>
        <w:tc>
          <w:tcPr>
            <w:tcW w:type="dxa" w:w="2160"/>
          </w:tcPr>
          <w:p>
            <w:r>
              <w:t>Presenta propuestas de optimización de rutas.</w:t>
            </w:r>
          </w:p>
        </w:tc>
      </w:tr>
      <w:tr>
        <w:tc>
          <w:tcPr>
            <w:tcW w:type="dxa" w:w="2160"/>
          </w:tcPr>
          <w:p>
            <w:r>
              <w:t>MET-003</w:t>
            </w:r>
          </w:p>
        </w:tc>
        <w:tc>
          <w:tcPr>
            <w:tcW w:type="dxa" w:w="2160"/>
          </w:tcPr>
          <w:p>
            <w:r>
              <w:t>consultarTendencias()</w:t>
            </w:r>
          </w:p>
        </w:tc>
        <w:tc>
          <w:tcPr>
            <w:tcW w:type="dxa" w:w="2160"/>
          </w:tcPr>
          <w:p>
            <w:r>
              <w:t>Lista&lt;Tendencia&gt;</w:t>
            </w:r>
          </w:p>
        </w:tc>
        <w:tc>
          <w:tcPr>
            <w:tcW w:type="dxa" w:w="2160"/>
          </w:tcPr>
          <w:p>
            <w:r>
              <w:t>Muestra tendencias históricas del sistema.</w:t>
            </w:r>
          </w:p>
        </w:tc>
      </w:tr>
      <w:tr>
        <w:tc>
          <w:tcPr>
            <w:tcW w:type="dxa" w:w="2160"/>
          </w:tcPr>
          <w:p>
            <w:r>
              <w:t>MET-004</w:t>
            </w:r>
          </w:p>
        </w:tc>
        <w:tc>
          <w:tcPr>
            <w:tcW w:type="dxa" w:w="2160"/>
          </w:tcPr>
          <w:p>
            <w:r>
              <w:t>consultarRecomendaciones()</w:t>
            </w:r>
          </w:p>
        </w:tc>
        <w:tc>
          <w:tcPr>
            <w:tcW w:type="dxa" w:w="2160"/>
          </w:tcPr>
          <w:p>
            <w:r>
              <w:t>Lista&lt;Recomendacion&gt;</w:t>
            </w:r>
          </w:p>
        </w:tc>
        <w:tc>
          <w:tcPr>
            <w:tcW w:type="dxa" w:w="2160"/>
          </w:tcPr>
          <w:p>
            <w:r>
              <w:t>Presenta recomendaciones estratégicas generadas por IA.</w:t>
            </w:r>
          </w:p>
        </w:tc>
      </w:tr>
      <w:tr>
        <w:tc>
          <w:tcPr>
            <w:tcW w:type="dxa" w:w="2160"/>
          </w:tcPr>
          <w:p>
            <w:r>
              <w:t>MET-005</w:t>
            </w:r>
          </w:p>
        </w:tc>
        <w:tc>
          <w:tcPr>
            <w:tcW w:type="dxa" w:w="2160"/>
          </w:tcPr>
          <w:p>
            <w:r>
              <w:t>generarAnalisisComparativo()</w:t>
            </w:r>
          </w:p>
        </w:tc>
        <w:tc>
          <w:tcPr>
            <w:tcW w:type="dxa" w:w="2160"/>
          </w:tcPr>
          <w:p>
            <w:r>
              <w:t>Analisis</w:t>
            </w:r>
          </w:p>
        </w:tc>
        <w:tc>
          <w:tcPr>
            <w:tcW w:type="dxa" w:w="2160"/>
          </w:tcPr>
          <w:p>
            <w:r>
              <w:t>Compara distintos períodos para apoyar la toma de decisiones.</w:t>
            </w:r>
          </w:p>
        </w:tc>
      </w:tr>
    </w:tbl>
    <w:p/>
    <w:p>
      <w:r>
        <w:t>Relaciones UML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Clase Relacionada</w:t>
            </w:r>
          </w:p>
        </w:tc>
        <w:tc>
          <w:tcPr>
            <w:tcW w:type="dxa" w:w="2880"/>
          </w:tcPr>
          <w:p>
            <w:r>
              <w:t>Descripción</w:t>
            </w:r>
          </w:p>
        </w:tc>
      </w:tr>
      <w:tr>
        <w:tc>
          <w:tcPr>
            <w:tcW w:type="dxa" w:w="2880"/>
          </w:tcPr>
          <w:p>
            <w:r>
              <w:t>Dependencia</w:t>
            </w:r>
          </w:p>
        </w:tc>
        <w:tc>
          <w:tcPr>
            <w:tcW w:type="dxa" w:w="2880"/>
          </w:tcPr>
          <w:p>
            <w:r>
              <w:t>CLS-CTR-013 IAController</w:t>
            </w:r>
          </w:p>
        </w:tc>
        <w:tc>
          <w:tcPr>
            <w:tcW w:type="dxa" w:w="2880"/>
          </w:tcPr>
          <w:p>
            <w:r>
              <w:t>Coordina las consultas al motor de inteligencia artificial.</w:t>
            </w:r>
          </w:p>
        </w:tc>
      </w:tr>
      <w:tr>
        <w:tc>
          <w:tcPr>
            <w:tcW w:type="dxa" w:w="2880"/>
          </w:tcPr>
          <w:p>
            <w:r>
              <w:t>Dependencia</w:t>
            </w:r>
          </w:p>
        </w:tc>
        <w:tc>
          <w:tcPr>
            <w:tcW w:type="dxa" w:w="2880"/>
          </w:tcPr>
          <w:p>
            <w:r>
              <w:t>CLS-CTR-011 EstadisticaController</w:t>
            </w:r>
          </w:p>
        </w:tc>
        <w:tc>
          <w:tcPr>
            <w:tcW w:type="dxa" w:w="2880"/>
          </w:tcPr>
          <w:p>
            <w:r>
              <w:t>Obtiene los datos históricos utilizados en los análisis.</w:t>
            </w:r>
          </w:p>
        </w:tc>
      </w:tr>
      <w:tr>
        <w:tc>
          <w:tcPr>
            <w:tcW w:type="dxa" w:w="2880"/>
          </w:tcPr>
          <w:p>
            <w:r>
              <w:t>Dependencia</w:t>
            </w:r>
          </w:p>
        </w:tc>
        <w:tc>
          <w:tcPr>
            <w:tcW w:type="dxa" w:w="2880"/>
          </w:tcPr>
          <w:p>
            <w:r>
              <w:t>CLS-EXT-008 MotorIA</w:t>
            </w:r>
          </w:p>
        </w:tc>
        <w:tc>
          <w:tcPr>
            <w:tcW w:type="dxa" w:w="2880"/>
          </w:tcPr>
          <w:p>
            <w:r>
              <w:t>Ejecuta los modelos predictivos y algoritmos de optimización.</w:t>
            </w:r>
          </w:p>
        </w:tc>
      </w:tr>
    </w:tbl>
    <w:p/>
    <w:p>
      <w:r>
        <w:t>Restricciones (original)</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Restricción</w:t>
            </w:r>
          </w:p>
        </w:tc>
      </w:tr>
      <w:tr>
        <w:tc>
          <w:tcPr>
            <w:tcW w:type="dxa" w:w="4320"/>
          </w:tcPr>
          <w:p>
            <w:r>
              <w:t>RN-073</w:t>
            </w:r>
          </w:p>
        </w:tc>
        <w:tc>
          <w:tcPr>
            <w:tcW w:type="dxa" w:w="4320"/>
          </w:tcPr>
          <w:p>
            <w:r>
              <w:t>Las predicciones no modifican automáticamente la operación del sistema; únicamente constituyen apoyo para la toma de decisiones.</w:t>
            </w:r>
          </w:p>
        </w:tc>
      </w:tr>
      <w:tr>
        <w:tc>
          <w:tcPr>
            <w:tcW w:type="dxa" w:w="4320"/>
          </w:tcPr>
          <w:p>
            <w:r>
              <w:t>RN-074</w:t>
            </w:r>
          </w:p>
        </w:tc>
        <w:tc>
          <w:tcPr>
            <w:tcW w:type="dxa" w:w="4320"/>
          </w:tcPr>
          <w:p>
            <w:r>
              <w:t>Los modelos predictivos solo podrán ejecutarse utilizando información histórica validada.</w:t>
            </w:r>
          </w:p>
        </w:tc>
      </w:tr>
      <w:tr>
        <w:tc>
          <w:tcPr>
            <w:tcW w:type="dxa" w:w="4320"/>
          </w:tcPr>
          <w:p>
            <w:r>
              <w:t>RN-075</w:t>
            </w:r>
          </w:p>
        </w:tc>
        <w:tc>
          <w:tcPr>
            <w:tcW w:type="dxa" w:w="4320"/>
          </w:tcPr>
          <w:p>
            <w:r>
              <w:t>Las recomendaciones deberán indicar el período y los datos utilizados para su generación, garantizando su trazabilidad.</w:t>
            </w:r>
          </w:p>
        </w:tc>
      </w:tr>
    </w:tbl>
    <w:p/>
    <w:p>
      <w:r>
        <w:rPr>
          <w:b/>
        </w:rPr>
        <w:t xml:space="preserve">Estado real (2026-09-13): </w:t>
      </w:r>
      <w:r>
        <w:t>[NO IMPLEMENTADO] Ningún motor de IA real en el código (DOM-023/024, RN-IA — confirmado en los tres espejos previos). CLS-EXT-008 "MotorIA", citado aquí como dependencia, tampoco existe (ver hallazgo de Servicios Externos en la portada de este espejo).</w:t>
      </w:r>
    </w:p>
    <w:p>
      <w:pPr>
        <w:pStyle w:val="Heading1"/>
      </w:pPr>
      <w:r>
        <w:t>7. Índice de Clases</w:t>
      </w:r>
    </w:p>
    <w:p>
      <w:pPr>
        <w:pStyle w:val="Heading2"/>
      </w:pPr>
      <w:r>
        <w:t>7.1 Propósito</w:t>
      </w:r>
    </w:p>
    <w:p>
      <w:r>
        <w:t>El Índice de Clases constituye el punto central de trazabilidad del Modelo de Clases del proyecto Mi Ruta.</w:t>
      </w:r>
    </w:p>
    <w:p>
      <w:r>
        <w:t>Su objetivo es relacionar cada clase documentada con los demás artefactos del proyecto, permitiendo identificar rápidamente: el módulo contractual al que pertenece; los conceptos del dominio que representa; los casos de uso que implementa; las reglas de negocio que aplica; los casos de prueba que la validan; las tareas de desarrollo asociadas; el historial de implementación correspondiente.</w:t>
      </w:r>
    </w:p>
    <w:p>
      <w:r>
        <w:t>Este índice facilita la navegación entre los distintos documentos del proyecto y garantiza la consistencia del modelo UML, evitando duplicidad de información.</w:t>
      </w:r>
    </w:p>
    <w:p>
      <w:pPr>
        <w:pStyle w:val="Heading2"/>
      </w:pPr>
      <w:r>
        <w:t>7.2 Plantilla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Clase</w:t>
            </w:r>
          </w:p>
        </w:tc>
        <w:tc>
          <w:tcPr>
            <w:tcW w:type="dxa" w:w="1080"/>
          </w:tcPr>
          <w:p>
            <w:r>
              <w:t>Módulo del Contrato</w:t>
            </w:r>
          </w:p>
        </w:tc>
        <w:tc>
          <w:tcPr>
            <w:tcW w:type="dxa" w:w="1080"/>
          </w:tcPr>
          <w:p>
            <w:r>
              <w:t>DOM</w:t>
            </w:r>
          </w:p>
        </w:tc>
        <w:tc>
          <w:tcPr>
            <w:tcW w:type="dxa" w:w="1080"/>
          </w:tcPr>
          <w:p>
            <w:r>
              <w:t>CU</w:t>
            </w:r>
          </w:p>
        </w:tc>
        <w:tc>
          <w:tcPr>
            <w:tcW w:type="dxa" w:w="1080"/>
          </w:tcPr>
          <w:p>
            <w:r>
              <w:t>RN</w:t>
            </w:r>
          </w:p>
        </w:tc>
        <w:tc>
          <w:tcPr>
            <w:tcW w:type="dxa" w:w="1080"/>
          </w:tcPr>
          <w:p>
            <w:r>
              <w:t>QA</w:t>
            </w:r>
          </w:p>
        </w:tc>
        <w:tc>
          <w:tcPr>
            <w:tcW w:type="dxa" w:w="1080"/>
          </w:tcPr>
          <w:p>
            <w:r>
              <w:t>SPR</w:t>
            </w:r>
          </w:p>
        </w:tc>
        <w:tc>
          <w:tcPr>
            <w:tcW w:type="dxa" w:w="1080"/>
          </w:tcPr>
          <w:p>
            <w:r>
              <w:t>IMP</w:t>
            </w:r>
          </w:p>
        </w:tc>
      </w:tr>
      <w:tr>
        <w:tc>
          <w:tcPr>
            <w:tcW w:type="dxa" w:w="1080"/>
          </w:tcPr>
          <w:p>
            <w:r>
              <w:t>CLS-XXX</w:t>
            </w:r>
          </w:p>
        </w:tc>
        <w:tc>
          <w:tcPr>
            <w:tcW w:type="dxa" w:w="1080"/>
          </w:tcPr>
          <w:p>
            <w:r>
              <w:t>X.X</w:t>
            </w:r>
          </w:p>
        </w:tc>
        <w:tc>
          <w:tcPr>
            <w:tcW w:type="dxa" w:w="1080"/>
          </w:tcPr>
          <w:p>
            <w:r>
              <w:t>DOM-XXX</w:t>
            </w:r>
          </w:p>
        </w:tc>
        <w:tc>
          <w:tcPr>
            <w:tcW w:type="dxa" w:w="1080"/>
          </w:tcPr>
          <w:p>
            <w:r>
              <w:t>CU-XXX</w:t>
            </w:r>
          </w:p>
        </w:tc>
        <w:tc>
          <w:tcPr>
            <w:tcW w:type="dxa" w:w="1080"/>
          </w:tcPr>
          <w:p>
            <w:r>
              <w:t>RN-XXX</w:t>
            </w:r>
          </w:p>
        </w:tc>
        <w:tc>
          <w:tcPr>
            <w:tcW w:type="dxa" w:w="1080"/>
          </w:tcPr>
          <w:p>
            <w:r>
              <w:t>QA-XXX</w:t>
            </w:r>
          </w:p>
        </w:tc>
        <w:tc>
          <w:tcPr>
            <w:tcW w:type="dxa" w:w="1080"/>
          </w:tcPr>
          <w:p>
            <w:r>
              <w:t>SPR-XXX</w:t>
            </w:r>
          </w:p>
        </w:tc>
        <w:tc>
          <w:tcPr>
            <w:tcW w:type="dxa" w:w="1080"/>
          </w:tcPr>
          <w:p>
            <w:r>
              <w:t>IMP-XXX</w:t>
            </w:r>
          </w:p>
        </w:tc>
      </w:tr>
    </w:tbl>
    <w:p/>
    <w:p>
      <w:r>
        <w:t>Nota de este espejo: los valores DOM-XXX de las tres tablas de abajo (7.3.1 a 7.3.3) se corrigen contra la numeración real del Documento 1 espejo — el original usaba una numeración plana propia (DOM-001 a DOM-012 reasignados sin relación con el Documento 1 real) que no corresponde a los conceptos reales. Los valores CU-XXX se conservan de la numeración del Documento 4.1 ORIGINAL (no la corregida en el espejo de 4.1, que preservó los mismos IDs CU-001 a CU-044) — siguen siendo referencias válidas. Los valores RN-XXX, QA-XXX, SPR-XXX e IMP-XXX del original NO se remapean individualmente por la misma razón de coste/beneficio explicada en el Documento 4.1 espejo (interpretación caso por caso no verificable sin fabricar equivalencias); se agrega en su lugar una columna "Estado real" resumida.</w:t>
      </w:r>
    </w:p>
    <w:p>
      <w:pPr>
        <w:pStyle w:val="Heading2"/>
      </w:pPr>
      <w:r>
        <w:t>7.3 Organización del Documento</w:t>
      </w:r>
    </w:p>
    <w:p>
      <w:r>
        <w:t>Las clases documentadas se organizan según su responsabilidad dentro de la arquitectura del sistema, siguiendo la clasificación definida en el Modelo Base UML (MBU). Esta organización permite localizar rápidamente cualquier clase y comprender su función dentro del proyecto.</w:t>
      </w:r>
    </w:p>
    <w:p>
      <w:pPr>
        <w:pStyle w:val="Heading3"/>
      </w:pPr>
      <w:r>
        <w:t>7.3.1 Clases del Dominio (CLS-DOM)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Clase</w:t>
            </w:r>
          </w:p>
        </w:tc>
        <w:tc>
          <w:tcPr>
            <w:tcW w:type="dxa" w:w="2160"/>
          </w:tcPr>
          <w:p>
            <w:r>
              <w:t>Módulo del Contrato</w:t>
            </w:r>
          </w:p>
        </w:tc>
        <w:tc>
          <w:tcPr>
            <w:tcW w:type="dxa" w:w="2160"/>
          </w:tcPr>
          <w:p>
            <w:r>
              <w:t>DOM (real)</w:t>
            </w:r>
          </w:p>
        </w:tc>
        <w:tc>
          <w:tcPr>
            <w:tcW w:type="dxa" w:w="2160"/>
          </w:tcPr>
          <w:p>
            <w:r>
              <w:t>Estado real (resumen)</w:t>
            </w:r>
          </w:p>
        </w:tc>
      </w:tr>
      <w:tr>
        <w:tc>
          <w:tcPr>
            <w:tcW w:type="dxa" w:w="2160"/>
          </w:tcPr>
          <w:p>
            <w:r>
              <w:t>CLS-DOM-001 Usuario</w:t>
            </w:r>
          </w:p>
        </w:tc>
        <w:tc>
          <w:tcPr>
            <w:tcW w:type="dxa" w:w="2160"/>
          </w:tcPr>
          <w:p>
            <w:r>
              <w:t>1. Autenticación y Perfiles</w:t>
            </w:r>
          </w:p>
        </w:tc>
        <w:tc>
          <w:tcPr>
            <w:tcW w:type="dxa" w:w="2160"/>
          </w:tcPr>
          <w:p>
            <w:r>
              <w:t>DOM-001</w:t>
            </w:r>
          </w:p>
        </w:tc>
        <w:tc>
          <w:tcPr>
            <w:tcW w:type="dxa" w:w="2160"/>
          </w:tcPr>
          <w:p>
            <w:r>
              <w:t>Vigente, con diferencias de esquema (ver 6.1).</w:t>
            </w:r>
          </w:p>
        </w:tc>
      </w:tr>
      <w:tr>
        <w:tc>
          <w:tcPr>
            <w:tcW w:type="dxa" w:w="2160"/>
          </w:tcPr>
          <w:p>
            <w:r>
              <w:t>CLS-DOM-002 Vehículo</w:t>
            </w:r>
          </w:p>
        </w:tc>
        <w:tc>
          <w:tcPr>
            <w:tcW w:type="dxa" w:w="2160"/>
          </w:tcPr>
          <w:p>
            <w:r>
              <w:t>3. Gestión de Transporte</w:t>
            </w:r>
          </w:p>
        </w:tc>
        <w:tc>
          <w:tcPr>
            <w:tcW w:type="dxa" w:w="2160"/>
          </w:tcPr>
          <w:p>
            <w:r>
              <w:t>DOM-006</w:t>
            </w:r>
          </w:p>
        </w:tc>
        <w:tc>
          <w:tcPr>
            <w:tcW w:type="dxa" w:w="2160"/>
          </w:tcPr>
          <w:p>
            <w:r>
              <w:t>Vigente, duplicado en 2 clases reales.</w:t>
            </w:r>
          </w:p>
        </w:tc>
      </w:tr>
      <w:tr>
        <w:tc>
          <w:tcPr>
            <w:tcW w:type="dxa" w:w="2160"/>
          </w:tcPr>
          <w:p>
            <w:r>
              <w:t>CLS-DOM-003 Ruta</w:t>
            </w:r>
          </w:p>
        </w:tc>
        <w:tc>
          <w:tcPr>
            <w:tcW w:type="dxa" w:w="2160"/>
          </w:tcPr>
          <w:p>
            <w:r>
              <w:t>3, 4 y 8</w:t>
            </w:r>
          </w:p>
        </w:tc>
        <w:tc>
          <w:tcPr>
            <w:tcW w:type="dxa" w:w="2160"/>
          </w:tcPr>
          <w:p>
            <w:r>
              <w:t>DOM-007</w:t>
            </w:r>
          </w:p>
        </w:tc>
        <w:tc>
          <w:tcPr>
            <w:tcW w:type="dxa" w:w="2160"/>
          </w:tcPr>
          <w:p>
            <w:r>
              <w:t>Vigente.</w:t>
            </w:r>
          </w:p>
        </w:tc>
      </w:tr>
      <w:tr>
        <w:tc>
          <w:tcPr>
            <w:tcW w:type="dxa" w:w="2160"/>
          </w:tcPr>
          <w:p>
            <w:r>
              <w:t>CLS-DOM-004 Viaje</w:t>
            </w:r>
          </w:p>
        </w:tc>
        <w:tc>
          <w:tcPr>
            <w:tcW w:type="dxa" w:w="2160"/>
          </w:tcPr>
          <w:p>
            <w:r>
              <w:t>4. Geolocalización y Monitoreo</w:t>
            </w:r>
          </w:p>
        </w:tc>
        <w:tc>
          <w:tcPr>
            <w:tcW w:type="dxa" w:w="2160"/>
          </w:tcPr>
          <w:p>
            <w:r>
              <w:t>DOM-009</w:t>
            </w:r>
          </w:p>
        </w:tc>
        <w:tc>
          <w:tcPr>
            <w:tcW w:type="dxa" w:w="2160"/>
          </w:tcPr>
          <w:p>
            <w:r>
              <w:t>Vigente, repartido en 3 entidades.</w:t>
            </w:r>
          </w:p>
        </w:tc>
      </w:tr>
      <w:tr>
        <w:tc>
          <w:tcPr>
            <w:tcW w:type="dxa" w:w="2160"/>
          </w:tcPr>
          <w:p>
            <w:r>
              <w:t>CLS-DOM-005 Pago</w:t>
            </w:r>
          </w:p>
        </w:tc>
        <w:tc>
          <w:tcPr>
            <w:tcW w:type="dxa" w:w="2160"/>
          </w:tcPr>
          <w:p>
            <w:r>
              <w:t>2. Billetera Digital y Pagos</w:t>
            </w:r>
          </w:p>
        </w:tc>
        <w:tc>
          <w:tcPr>
            <w:tcW w:type="dxa" w:w="2160"/>
          </w:tcPr>
          <w:p>
            <w:r>
              <w:t>DOM-014</w:t>
            </w:r>
          </w:p>
        </w:tc>
        <w:tc>
          <w:tcPr>
            <w:tcW w:type="dxa" w:w="2160"/>
          </w:tcPr>
          <w:p>
            <w:r>
              <w:t>No existe como entidad propia.</w:t>
            </w:r>
          </w:p>
        </w:tc>
      </w:tr>
      <w:tr>
        <w:tc>
          <w:tcPr>
            <w:tcW w:type="dxa" w:w="2160"/>
          </w:tcPr>
          <w:p>
            <w:r>
              <w:t>CLS-DOM-006 Billetera</w:t>
            </w:r>
          </w:p>
        </w:tc>
        <w:tc>
          <w:tcPr>
            <w:tcW w:type="dxa" w:w="2160"/>
          </w:tcPr>
          <w:p>
            <w:r>
              <w:t>2. Billetera Digital y Pagos</w:t>
            </w:r>
          </w:p>
        </w:tc>
        <w:tc>
          <w:tcPr>
            <w:tcW w:type="dxa" w:w="2160"/>
          </w:tcPr>
          <w:p>
            <w:r>
              <w:t>DOM-011</w:t>
            </w:r>
          </w:p>
        </w:tc>
        <w:tc>
          <w:tcPr>
            <w:tcW w:type="dxa" w:w="2160"/>
          </w:tcPr>
          <w:p>
            <w:r>
              <w:t>Vigente, mapa embebido, no colección propia.</w:t>
            </w:r>
          </w:p>
        </w:tc>
      </w:tr>
      <w:tr>
        <w:tc>
          <w:tcPr>
            <w:tcW w:type="dxa" w:w="2160"/>
          </w:tcPr>
          <w:p>
            <w:r>
              <w:t>CLS-DOM-007 Transacción</w:t>
            </w:r>
          </w:p>
        </w:tc>
        <w:tc>
          <w:tcPr>
            <w:tcW w:type="dxa" w:w="2160"/>
          </w:tcPr>
          <w:p>
            <w:r>
              <w:t>2. Billetera Digital y Pagos</w:t>
            </w:r>
          </w:p>
        </w:tc>
        <w:tc>
          <w:tcPr>
            <w:tcW w:type="dxa" w:w="2160"/>
          </w:tcPr>
          <w:p>
            <w:r>
              <w:t>DOM-015</w:t>
            </w:r>
          </w:p>
        </w:tc>
        <w:tc>
          <w:tcPr>
            <w:tcW w:type="dxa" w:w="2160"/>
          </w:tcPr>
          <w:p>
            <w:r>
              <w:t>Vigente como colección, sin entidad de dominio dedicada.</w:t>
            </w:r>
          </w:p>
        </w:tc>
      </w:tr>
      <w:tr>
        <w:tc>
          <w:tcPr>
            <w:tcW w:type="dxa" w:w="2160"/>
          </w:tcPr>
          <w:p>
            <w:r>
              <w:t>CLS-DOM-008 Notificación</w:t>
            </w:r>
          </w:p>
        </w:tc>
        <w:tc>
          <w:tcPr>
            <w:tcW w:type="dxa" w:w="2160"/>
          </w:tcPr>
          <w:p>
            <w:r>
              <w:t>4 y 5</w:t>
            </w:r>
          </w:p>
        </w:tc>
        <w:tc>
          <w:tcPr>
            <w:tcW w:type="dxa" w:w="2160"/>
          </w:tcPr>
          <w:p>
            <w:r>
              <w:t>DOM-020</w:t>
            </w:r>
          </w:p>
        </w:tc>
        <w:tc>
          <w:tcPr>
            <w:tcW w:type="dxa" w:w="2160"/>
          </w:tcPr>
          <w:p>
            <w:r>
              <w:t>Vigente, acotada a 4 tipos.</w:t>
            </w:r>
          </w:p>
        </w:tc>
      </w:tr>
      <w:tr>
        <w:tc>
          <w:tcPr>
            <w:tcW w:type="dxa" w:w="2160"/>
          </w:tcPr>
          <w:p>
            <w:r>
              <w:t>CLS-DOM-009 Incidencia</w:t>
            </w:r>
          </w:p>
        </w:tc>
        <w:tc>
          <w:tcPr>
            <w:tcW w:type="dxa" w:w="2160"/>
          </w:tcPr>
          <w:p>
            <w:r>
              <w:t>7.6 Gestión de Incidencias</w:t>
            </w:r>
          </w:p>
        </w:tc>
        <w:tc>
          <w:tcPr>
            <w:tcW w:type="dxa" w:w="2160"/>
          </w:tcPr>
          <w:p>
            <w:r>
              <w:t>DOM-022</w:t>
            </w:r>
          </w:p>
        </w:tc>
        <w:tc>
          <w:tcPr>
            <w:tcW w:type="dxa" w:w="2160"/>
          </w:tcPr>
          <w:p>
            <w:r>
              <w:t>Vigente, renombrada Reclamo.</w:t>
            </w:r>
          </w:p>
        </w:tc>
      </w:tr>
      <w:tr>
        <w:tc>
          <w:tcPr>
            <w:tcW w:type="dxa" w:w="2160"/>
          </w:tcPr>
          <w:p>
            <w:r>
              <w:t>CLS-DOM-010 Reporte</w:t>
            </w:r>
          </w:p>
        </w:tc>
        <w:tc>
          <w:tcPr>
            <w:tcW w:type="dxa" w:w="2160"/>
          </w:tcPr>
          <w:p>
            <w:r>
              <w:t>7.5 Reportes</w:t>
            </w:r>
          </w:p>
        </w:tc>
        <w:tc>
          <w:tcPr>
            <w:tcW w:type="dxa" w:w="2160"/>
          </w:tcPr>
          <w:p>
            <w:r>
              <w:t>DOM-021</w:t>
            </w:r>
          </w:p>
        </w:tc>
        <w:tc>
          <w:tcPr>
            <w:tcW w:type="dxa" w:w="2160"/>
          </w:tcPr>
          <w:p>
            <w:r>
              <w:t>Vigente.</w:t>
            </w:r>
          </w:p>
        </w:tc>
      </w:tr>
      <w:tr>
        <w:tc>
          <w:tcPr>
            <w:tcW w:type="dxa" w:w="2160"/>
          </w:tcPr>
          <w:p>
            <w:r>
              <w:t>CLS-DOM-011 Estadística</w:t>
            </w:r>
          </w:p>
        </w:tc>
        <w:tc>
          <w:tcPr>
            <w:tcW w:type="dxa" w:w="2160"/>
          </w:tcPr>
          <w:p>
            <w:r>
              <w:t>6. Estadísticas</w:t>
            </w:r>
          </w:p>
        </w:tc>
        <w:tc>
          <w:tcPr>
            <w:tcW w:type="dxa" w:w="2160"/>
          </w:tcPr>
          <w:p>
            <w:r>
              <w:t>— (sin DOM propio)</w:t>
            </w:r>
          </w:p>
        </w:tc>
        <w:tc>
          <w:tcPr>
            <w:tcW w:type="dxa" w:w="2160"/>
          </w:tcPr>
          <w:p>
            <w:r>
              <w:t>No existe entidad propia.</w:t>
            </w:r>
          </w:p>
        </w:tc>
      </w:tr>
      <w:tr>
        <w:tc>
          <w:tcPr>
            <w:tcW w:type="dxa" w:w="2160"/>
          </w:tcPr>
          <w:p>
            <w:r>
              <w:t>CLS-DOM-012 Predicción</w:t>
            </w:r>
          </w:p>
        </w:tc>
        <w:tc>
          <w:tcPr>
            <w:tcW w:type="dxa" w:w="2160"/>
          </w:tcPr>
          <w:p>
            <w:r>
              <w:t>8. Inteligencia Artificial</w:t>
            </w:r>
          </w:p>
        </w:tc>
        <w:tc>
          <w:tcPr>
            <w:tcW w:type="dxa" w:w="2160"/>
          </w:tcPr>
          <w:p>
            <w:r>
              <w:t>DOM-023</w:t>
            </w:r>
          </w:p>
        </w:tc>
        <w:tc>
          <w:tcPr>
            <w:tcW w:type="dxa" w:w="2160"/>
          </w:tcPr>
          <w:p>
            <w:r>
              <w:t>No implementado.</w:t>
            </w:r>
          </w:p>
        </w:tc>
      </w:tr>
    </w:tbl>
    <w:p/>
    <w:p>
      <w:pPr>
        <w:pStyle w:val="Heading3"/>
      </w:pPr>
      <w:r>
        <w:t>7.3.2 Clases de Control (CLS-CTR)</w:t>
      </w:r>
    </w:p>
    <w:p>
      <w:r>
        <w:t>Observación metodológica del original (sin cambios): "Las clases de control coordinan la interacción entre las clases del dominio y las interfaces del sistema, concentrando la lógica necesaria para ejecutar los casos de uso definidos." Estado real de este espejo: ninguna existe como clase literal (ver hallazgo estructural de la portada) — columna nueva "Equivalente real" agregada.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Clase</w:t>
            </w:r>
          </w:p>
        </w:tc>
        <w:tc>
          <w:tcPr>
            <w:tcW w:type="dxa" w:w="2160"/>
          </w:tcPr>
          <w:p>
            <w:r>
              <w:t>Módulo del Contrato</w:t>
            </w:r>
          </w:p>
        </w:tc>
        <w:tc>
          <w:tcPr>
            <w:tcW w:type="dxa" w:w="2160"/>
          </w:tcPr>
          <w:p>
            <w:r>
              <w:t>DOM (real)</w:t>
            </w:r>
          </w:p>
        </w:tc>
        <w:tc>
          <w:tcPr>
            <w:tcW w:type="dxa" w:w="2160"/>
          </w:tcPr>
          <w:p>
            <w:r>
              <w:t>Equivalente real</w:t>
            </w:r>
          </w:p>
        </w:tc>
      </w:tr>
      <w:tr>
        <w:tc>
          <w:tcPr>
            <w:tcW w:type="dxa" w:w="2160"/>
          </w:tcPr>
          <w:p>
            <w:r>
              <w:t>CLS-CTR-001 AuthController</w:t>
            </w:r>
          </w:p>
        </w:tc>
        <w:tc>
          <w:tcPr>
            <w:tcW w:type="dxa" w:w="2160"/>
          </w:tcPr>
          <w:p>
            <w:r>
              <w:t>1. Autenticación y Perfiles</w:t>
            </w:r>
          </w:p>
        </w:tc>
        <w:tc>
          <w:tcPr>
            <w:tcW w:type="dxa" w:w="2160"/>
          </w:tcPr>
          <w:p>
            <w:r>
              <w:t>DOM-001</w:t>
            </w:r>
          </w:p>
        </w:tc>
        <w:tc>
          <w:tcPr>
            <w:tcW w:type="dxa" w:w="2160"/>
          </w:tcPr>
          <w:p>
            <w:r>
              <w:t>AuthBloc + AuthRemoteDatasourceImpl.</w:t>
            </w:r>
          </w:p>
        </w:tc>
      </w:tr>
      <w:tr>
        <w:tc>
          <w:tcPr>
            <w:tcW w:type="dxa" w:w="2160"/>
          </w:tcPr>
          <w:p>
            <w:r>
              <w:t>CLS-CTR-002 UsuarioController</w:t>
            </w:r>
          </w:p>
        </w:tc>
        <w:tc>
          <w:tcPr>
            <w:tcW w:type="dxa" w:w="2160"/>
          </w:tcPr>
          <w:p>
            <w:r>
              <w:t>1 y 7</w:t>
            </w:r>
          </w:p>
        </w:tc>
        <w:tc>
          <w:tcPr>
            <w:tcW w:type="dxa" w:w="2160"/>
          </w:tcPr>
          <w:p>
            <w:r>
              <w:t>DOM-001</w:t>
            </w:r>
          </w:p>
        </w:tc>
        <w:tc>
          <w:tcPr>
            <w:tcW w:type="dxa" w:w="2160"/>
          </w:tcPr>
          <w:p>
            <w:r>
              <w:t>UserBloc + UserRepository (PerfilPage).</w:t>
            </w:r>
          </w:p>
        </w:tc>
      </w:tr>
      <w:tr>
        <w:tc>
          <w:tcPr>
            <w:tcW w:type="dxa" w:w="2160"/>
          </w:tcPr>
          <w:p>
            <w:r>
              <w:t>CLS-CTR-003 BilleteraController</w:t>
            </w:r>
          </w:p>
        </w:tc>
        <w:tc>
          <w:tcPr>
            <w:tcW w:type="dxa" w:w="2160"/>
          </w:tcPr>
          <w:p>
            <w:r>
              <w:t>2. Billetera Digital y Pagos</w:t>
            </w:r>
          </w:p>
        </w:tc>
        <w:tc>
          <w:tcPr>
            <w:tcW w:type="dxa" w:w="2160"/>
          </w:tcPr>
          <w:p>
            <w:r>
              <w:t>DOM-011</w:t>
            </w:r>
          </w:p>
        </w:tc>
        <w:tc>
          <w:tcPr>
            <w:tcW w:type="dxa" w:w="2160"/>
          </w:tcPr>
          <w:p>
            <w:r>
              <w:t>WalletBloc/RechargeBloc + WalletDatasource.</w:t>
            </w:r>
          </w:p>
        </w:tc>
      </w:tr>
      <w:tr>
        <w:tc>
          <w:tcPr>
            <w:tcW w:type="dxa" w:w="2160"/>
          </w:tcPr>
          <w:p>
            <w:r>
              <w:t>CLS-CTR-004 PagoController</w:t>
            </w:r>
          </w:p>
        </w:tc>
        <w:tc>
          <w:tcPr>
            <w:tcW w:type="dxa" w:w="2160"/>
          </w:tcPr>
          <w:p>
            <w:r>
              <w:t>2. Billetera Digital y Pagos</w:t>
            </w:r>
          </w:p>
        </w:tc>
        <w:tc>
          <w:tcPr>
            <w:tcW w:type="dxa" w:w="2160"/>
          </w:tcPr>
          <w:p>
            <w:r>
              <w:t>DOM-014</w:t>
            </w:r>
          </w:p>
        </w:tc>
        <w:tc>
          <w:tcPr>
            <w:tcW w:type="dxa" w:w="2160"/>
          </w:tcPr>
          <w:p>
            <w:r>
              <w:t>TripPaymentService + TripPaymentBloc.</w:t>
            </w:r>
          </w:p>
        </w:tc>
      </w:tr>
      <w:tr>
        <w:tc>
          <w:tcPr>
            <w:tcW w:type="dxa" w:w="2160"/>
          </w:tcPr>
          <w:p>
            <w:r>
              <w:t>CLS-CTR-005 RutaController</w:t>
            </w:r>
          </w:p>
        </w:tc>
        <w:tc>
          <w:tcPr>
            <w:tcW w:type="dxa" w:w="2160"/>
          </w:tcPr>
          <w:p>
            <w:r>
              <w:t>3 y 4</w:t>
            </w:r>
          </w:p>
        </w:tc>
        <w:tc>
          <w:tcPr>
            <w:tcW w:type="dxa" w:w="2160"/>
          </w:tcPr>
          <w:p>
            <w:r>
              <w:t>DOM-007</w:t>
            </w:r>
          </w:p>
        </w:tc>
        <w:tc>
          <w:tcPr>
            <w:tcW w:type="dxa" w:w="2160"/>
          </w:tcPr>
          <w:p>
            <w:r>
              <w:t>RouteFinderService/TripPlannerBloc + RouteDataSyncService.</w:t>
            </w:r>
          </w:p>
        </w:tc>
      </w:tr>
      <w:tr>
        <w:tc>
          <w:tcPr>
            <w:tcW w:type="dxa" w:w="2160"/>
          </w:tcPr>
          <w:p>
            <w:r>
              <w:t>CLS-CTR-006 ViajeController</w:t>
            </w:r>
          </w:p>
        </w:tc>
        <w:tc>
          <w:tcPr>
            <w:tcW w:type="dxa" w:w="2160"/>
          </w:tcPr>
          <w:p>
            <w:r>
              <w:t>4. Geolocalización y Monitoreo</w:t>
            </w:r>
          </w:p>
        </w:tc>
        <w:tc>
          <w:tcPr>
            <w:tcW w:type="dxa" w:w="2160"/>
          </w:tcPr>
          <w:p>
            <w:r>
              <w:t>DOM-009</w:t>
            </w:r>
          </w:p>
        </w:tc>
        <w:tc>
          <w:tcPr>
            <w:tcW w:type="dxa" w:w="2160"/>
          </w:tcPr>
          <w:p>
            <w:r>
              <w:t>PlannedTripService/MultiRoutePlanner + NavigationBloc.</w:t>
            </w:r>
          </w:p>
        </w:tc>
      </w:tr>
      <w:tr>
        <w:tc>
          <w:tcPr>
            <w:tcW w:type="dxa" w:w="2160"/>
          </w:tcPr>
          <w:p>
            <w:r>
              <w:t>CLS-CTR-007 GeolocalizacionController</w:t>
            </w:r>
          </w:p>
        </w:tc>
        <w:tc>
          <w:tcPr>
            <w:tcW w:type="dxa" w:w="2160"/>
          </w:tcPr>
          <w:p>
            <w:r>
              <w:t>4. Geolocalización y Monitoreo</w:t>
            </w:r>
          </w:p>
        </w:tc>
        <w:tc>
          <w:tcPr>
            <w:tcW w:type="dxa" w:w="2160"/>
          </w:tcPr>
          <w:p>
            <w:r>
              <w:t>DOM-019</w:t>
            </w:r>
          </w:p>
        </w:tc>
        <w:tc>
          <w:tcPr>
            <w:tcW w:type="dxa" w:w="2160"/>
          </w:tcPr>
          <w:p>
            <w:r>
              <w:t>LocationDatasource/GetCurrentLocationUsecase.</w:t>
            </w:r>
          </w:p>
        </w:tc>
      </w:tr>
      <w:tr>
        <w:tc>
          <w:tcPr>
            <w:tcW w:type="dxa" w:w="2160"/>
          </w:tcPr>
          <w:p>
            <w:r>
              <w:t>CLS-CTR-008 NotificacionController</w:t>
            </w:r>
          </w:p>
        </w:tc>
        <w:tc>
          <w:tcPr>
            <w:tcW w:type="dxa" w:w="2160"/>
          </w:tcPr>
          <w:p>
            <w:r>
              <w:t>4 y 5</w:t>
            </w:r>
          </w:p>
        </w:tc>
        <w:tc>
          <w:tcPr>
            <w:tcW w:type="dxa" w:w="2160"/>
          </w:tcPr>
          <w:p>
            <w:r>
              <w:t>DOM-020</w:t>
            </w:r>
          </w:p>
        </w:tc>
        <w:tc>
          <w:tcPr>
            <w:tcW w:type="dxa" w:w="2160"/>
          </w:tcPr>
          <w:p>
            <w:r>
              <w:t>NotificationService + NotificationBloc.</w:t>
            </w:r>
          </w:p>
        </w:tc>
      </w:tr>
      <w:tr>
        <w:tc>
          <w:tcPr>
            <w:tcW w:type="dxa" w:w="2160"/>
          </w:tcPr>
          <w:p>
            <w:r>
              <w:t>CLS-CTR-009 VehiculoController</w:t>
            </w:r>
          </w:p>
        </w:tc>
        <w:tc>
          <w:tcPr>
            <w:tcW w:type="dxa" w:w="2160"/>
          </w:tcPr>
          <w:p>
            <w:r>
              <w:t>3 y 7</w:t>
            </w:r>
          </w:p>
        </w:tc>
        <w:tc>
          <w:tcPr>
            <w:tcW w:type="dxa" w:w="2160"/>
          </w:tcPr>
          <w:p>
            <w:r>
              <w:t>DOM-006</w:t>
            </w:r>
          </w:p>
        </w:tc>
        <w:tc>
          <w:tcPr>
            <w:tcW w:type="dxa" w:w="2160"/>
          </w:tcPr>
          <w:p>
            <w:r>
              <w:t>DriverService + backing de VehicleReviewPage.</w:t>
            </w:r>
          </w:p>
        </w:tc>
      </w:tr>
      <w:tr>
        <w:tc>
          <w:tcPr>
            <w:tcW w:type="dxa" w:w="2160"/>
          </w:tcPr>
          <w:p>
            <w:r>
              <w:t>CLS-CTR-010 ReporteController</w:t>
            </w:r>
          </w:p>
        </w:tc>
        <w:tc>
          <w:tcPr>
            <w:tcW w:type="dxa" w:w="2160"/>
          </w:tcPr>
          <w:p>
            <w:r>
              <w:t>6 y 7</w:t>
            </w:r>
          </w:p>
        </w:tc>
        <w:tc>
          <w:tcPr>
            <w:tcW w:type="dxa" w:w="2160"/>
          </w:tcPr>
          <w:p>
            <w:r>
              <w:t>DOM-021</w:t>
            </w:r>
          </w:p>
        </w:tc>
        <w:tc>
          <w:tcPr>
            <w:tcW w:type="dxa" w:w="2160"/>
          </w:tcPr>
          <w:p>
            <w:r>
              <w:t>OperationalReportDatasource.</w:t>
            </w:r>
          </w:p>
        </w:tc>
      </w:tr>
      <w:tr>
        <w:tc>
          <w:tcPr>
            <w:tcW w:type="dxa" w:w="2160"/>
          </w:tcPr>
          <w:p>
            <w:r>
              <w:t>CLS-CTR-011 EstadisticaController</w:t>
            </w:r>
          </w:p>
        </w:tc>
        <w:tc>
          <w:tcPr>
            <w:tcW w:type="dxa" w:w="2160"/>
          </w:tcPr>
          <w:p>
            <w:r>
              <w:t>6. Estadísticas y Recompensas</w:t>
            </w:r>
          </w:p>
        </w:tc>
        <w:tc>
          <w:tcPr>
            <w:tcW w:type="dxa" w:w="2160"/>
          </w:tcPr>
          <w:p>
            <w:r>
              <w:t>— (sin DOM propio)</w:t>
            </w:r>
          </w:p>
        </w:tc>
        <w:tc>
          <w:tcPr>
            <w:tcW w:type="dxa" w:w="2160"/>
          </w:tcPr>
          <w:p>
            <w:r>
              <w:t>RendimientoPage/GananciasChoferPage.</w:t>
            </w:r>
          </w:p>
        </w:tc>
      </w:tr>
      <w:tr>
        <w:tc>
          <w:tcPr>
            <w:tcW w:type="dxa" w:w="2160"/>
          </w:tcPr>
          <w:p>
            <w:r>
              <w:t>CLS-CTR-012 IncidenciaController [nunca detallada en 6.2 del original]</w:t>
            </w:r>
          </w:p>
        </w:tc>
        <w:tc>
          <w:tcPr>
            <w:tcW w:type="dxa" w:w="2160"/>
          </w:tcPr>
          <w:p>
            <w:r>
              <w:t>7. Gestión de Incidencias</w:t>
            </w:r>
          </w:p>
        </w:tc>
        <w:tc>
          <w:tcPr>
            <w:tcW w:type="dxa" w:w="2160"/>
          </w:tcPr>
          <w:p>
            <w:r>
              <w:t>DOM-022</w:t>
            </w:r>
          </w:p>
        </w:tc>
        <w:tc>
          <w:tcPr>
            <w:tcW w:type="dxa" w:w="2160"/>
          </w:tcPr>
          <w:p>
            <w:r>
              <w:t>ClaimService/ClaimDatasource.</w:t>
            </w:r>
          </w:p>
        </w:tc>
      </w:tr>
      <w:tr>
        <w:tc>
          <w:tcPr>
            <w:tcW w:type="dxa" w:w="2160"/>
          </w:tcPr>
          <w:p>
            <w:r>
              <w:t>CLS-CTR-013 IAController [numerada CLS-CTR-012 en el cuerpo del original — colisión, ver 6.2]</w:t>
            </w:r>
          </w:p>
        </w:tc>
        <w:tc>
          <w:tcPr>
            <w:tcW w:type="dxa" w:w="2160"/>
          </w:tcPr>
          <w:p>
            <w:r>
              <w:t>8. Inteligencia Artificial</w:t>
            </w:r>
          </w:p>
        </w:tc>
        <w:tc>
          <w:tcPr>
            <w:tcW w:type="dxa" w:w="2160"/>
          </w:tcPr>
          <w:p>
            <w:r>
              <w:t>DOM-023</w:t>
            </w:r>
          </w:p>
        </w:tc>
        <w:tc>
          <w:tcPr>
            <w:tcW w:type="dxa" w:w="2160"/>
          </w:tcPr>
          <w:p>
            <w:r>
              <w:t>No implementado.</w:t>
            </w:r>
          </w:p>
        </w:tc>
      </w:tr>
    </w:tbl>
    <w:p/>
    <w:p>
      <w:pPr>
        <w:pStyle w:val="Heading3"/>
      </w:pPr>
      <w:r>
        <w:t>7.3.3 Clases de Límite (CLS-BND)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Clase</w:t>
            </w:r>
          </w:p>
        </w:tc>
        <w:tc>
          <w:tcPr>
            <w:tcW w:type="dxa" w:w="2160"/>
          </w:tcPr>
          <w:p>
            <w:r>
              <w:t>Módulo del Contrato</w:t>
            </w:r>
          </w:p>
        </w:tc>
        <w:tc>
          <w:tcPr>
            <w:tcW w:type="dxa" w:w="2160"/>
          </w:tcPr>
          <w:p>
            <w:r>
              <w:t>DOM (real)</w:t>
            </w:r>
          </w:p>
        </w:tc>
        <w:tc>
          <w:tcPr>
            <w:tcW w:type="dxa" w:w="2160"/>
          </w:tcPr>
          <w:p>
            <w:r>
              <w:t>Estado real (resumen)</w:t>
            </w:r>
          </w:p>
        </w:tc>
      </w:tr>
      <w:tr>
        <w:tc>
          <w:tcPr>
            <w:tcW w:type="dxa" w:w="2160"/>
          </w:tcPr>
          <w:p>
            <w:r>
              <w:t>CLS-BND-001 Módulo de Autenticación</w:t>
            </w:r>
          </w:p>
        </w:tc>
        <w:tc>
          <w:tcPr>
            <w:tcW w:type="dxa" w:w="2160"/>
          </w:tcPr>
          <w:p>
            <w:r>
              <w:t>1. Autenticación y Perfiles</w:t>
            </w:r>
          </w:p>
        </w:tc>
        <w:tc>
          <w:tcPr>
            <w:tcW w:type="dxa" w:w="2160"/>
          </w:tcPr>
          <w:p>
            <w:r>
              <w:t>DOM-001</w:t>
            </w:r>
          </w:p>
        </w:tc>
        <w:tc>
          <w:tcPr>
            <w:tcW w:type="dxa" w:w="2160"/>
          </w:tcPr>
          <w:p>
            <w:r>
              <w:t>Implementado y conectado.</w:t>
            </w:r>
          </w:p>
        </w:tc>
      </w:tr>
      <w:tr>
        <w:tc>
          <w:tcPr>
            <w:tcW w:type="dxa" w:w="2160"/>
          </w:tcPr>
          <w:p>
            <w:r>
              <w:t>CLS-BND-002 Módulo Principal del Usuario</w:t>
            </w:r>
          </w:p>
        </w:tc>
        <w:tc>
          <w:tcPr>
            <w:tcW w:type="dxa" w:w="2160"/>
          </w:tcPr>
          <w:p>
            <w:r>
              <w:t>4. Geolocalización y Monitoreo</w:t>
            </w:r>
          </w:p>
        </w:tc>
        <w:tc>
          <w:tcPr>
            <w:tcW w:type="dxa" w:w="2160"/>
          </w:tcPr>
          <w:p>
            <w:r>
              <w:t>DOM-001</w:t>
            </w:r>
          </w:p>
        </w:tc>
        <w:tc>
          <w:tcPr>
            <w:tcW w:type="dxa" w:w="2160"/>
          </w:tcPr>
          <w:p>
            <w:r>
              <w:t>Implementado y conectado.</w:t>
            </w:r>
          </w:p>
        </w:tc>
      </w:tr>
      <w:tr>
        <w:tc>
          <w:tcPr>
            <w:tcW w:type="dxa" w:w="2160"/>
          </w:tcPr>
          <w:p>
            <w:r>
              <w:t>CLS-BND-003 Módulo de Búsqueda de Rutas</w:t>
            </w:r>
          </w:p>
        </w:tc>
        <w:tc>
          <w:tcPr>
            <w:tcW w:type="dxa" w:w="2160"/>
          </w:tcPr>
          <w:p>
            <w:r>
              <w:t>4. Geolocalización y Monitoreo</w:t>
            </w:r>
          </w:p>
        </w:tc>
        <w:tc>
          <w:tcPr>
            <w:tcW w:type="dxa" w:w="2160"/>
          </w:tcPr>
          <w:p>
            <w:r>
              <w:t>DOM-007</w:t>
            </w:r>
          </w:p>
        </w:tc>
        <w:tc>
          <w:tcPr>
            <w:tcW w:type="dxa" w:w="2160"/>
          </w:tcPr>
          <w:p>
            <w:r>
              <w:t>Implementado, Unidades Cercanas sin confirmar.</w:t>
            </w:r>
          </w:p>
        </w:tc>
      </w:tr>
      <w:tr>
        <w:tc>
          <w:tcPr>
            <w:tcW w:type="dxa" w:w="2160"/>
          </w:tcPr>
          <w:p>
            <w:r>
              <w:t>CLS-BND-004 Módulo de Billetera Digital</w:t>
            </w:r>
          </w:p>
        </w:tc>
        <w:tc>
          <w:tcPr>
            <w:tcW w:type="dxa" w:w="2160"/>
          </w:tcPr>
          <w:p>
            <w:r>
              <w:t>2. Billetera Digital y Pagos</w:t>
            </w:r>
          </w:p>
        </w:tc>
        <w:tc>
          <w:tcPr>
            <w:tcW w:type="dxa" w:w="2160"/>
          </w:tcPr>
          <w:p>
            <w:r>
              <w:t>DOM-011</w:t>
            </w:r>
          </w:p>
        </w:tc>
        <w:tc>
          <w:tcPr>
            <w:tcW w:type="dxa" w:w="2160"/>
          </w:tcPr>
          <w:p>
            <w:r>
              <w:t>Implementado, con bugs de seguridad activos.</w:t>
            </w:r>
          </w:p>
        </w:tc>
      </w:tr>
      <w:tr>
        <w:tc>
          <w:tcPr>
            <w:tcW w:type="dxa" w:w="2160"/>
          </w:tcPr>
          <w:p>
            <w:r>
              <w:t>CLS-BND-005 Módulo de Programación de Viajes</w:t>
            </w:r>
          </w:p>
        </w:tc>
        <w:tc>
          <w:tcPr>
            <w:tcW w:type="dxa" w:w="2160"/>
          </w:tcPr>
          <w:p>
            <w:r>
              <w:t>4. Geolocalización y Monitoreo</w:t>
            </w:r>
          </w:p>
        </w:tc>
        <w:tc>
          <w:tcPr>
            <w:tcW w:type="dxa" w:w="2160"/>
          </w:tcPr>
          <w:p>
            <w:r>
              <w:t>DOM-009</w:t>
            </w:r>
          </w:p>
        </w:tc>
        <w:tc>
          <w:tcPr>
            <w:tcW w:type="dxa" w:w="2160"/>
          </w:tcPr>
          <w:p>
            <w:r>
              <w:t>No implementado como se describe (sin fecha futura).</w:t>
            </w:r>
          </w:p>
        </w:tc>
      </w:tr>
      <w:tr>
        <w:tc>
          <w:tcPr>
            <w:tcW w:type="dxa" w:w="2160"/>
          </w:tcPr>
          <w:p>
            <w:r>
              <w:t>CLS-BND-006 Módulo de Perfil del Usuario</w:t>
            </w:r>
          </w:p>
        </w:tc>
        <w:tc>
          <w:tcPr>
            <w:tcW w:type="dxa" w:w="2160"/>
          </w:tcPr>
          <w:p>
            <w:r>
              <w:t>1. Autenticación y Perfiles</w:t>
            </w:r>
          </w:p>
        </w:tc>
        <w:tc>
          <w:tcPr>
            <w:tcW w:type="dxa" w:w="2160"/>
          </w:tcPr>
          <w:p>
            <w:r>
              <w:t>DOM-001</w:t>
            </w:r>
          </w:p>
        </w:tc>
        <w:tc>
          <w:tcPr>
            <w:tcW w:type="dxa" w:w="2160"/>
          </w:tcPr>
          <w:p>
            <w:r>
              <w:t>Implementado distinto (Configuración no es pantalla).</w:t>
            </w:r>
          </w:p>
        </w:tc>
      </w:tr>
      <w:tr>
        <w:tc>
          <w:tcPr>
            <w:tcW w:type="dxa" w:w="2160"/>
          </w:tcPr>
          <w:p>
            <w:r>
              <w:t>CLS-BND-007 Módulo de Historial de Viajes y Pagos</w:t>
            </w:r>
          </w:p>
        </w:tc>
        <w:tc>
          <w:tcPr>
            <w:tcW w:type="dxa" w:w="2160"/>
          </w:tcPr>
          <w:p>
            <w:r>
              <w:t>2. Billetera Digital y Pagos</w:t>
            </w:r>
          </w:p>
        </w:tc>
        <w:tc>
          <w:tcPr>
            <w:tcW w:type="dxa" w:w="2160"/>
          </w:tcPr>
          <w:p>
            <w:r>
              <w:t>DOM-015</w:t>
            </w:r>
          </w:p>
        </w:tc>
        <w:tc>
          <w:tcPr>
            <w:tcW w:type="dxa" w:w="2160"/>
          </w:tcPr>
          <w:p>
            <w:r>
              <w:t>Implementado, MovimientosPage huérfana.</w:t>
            </w:r>
          </w:p>
        </w:tc>
      </w:tr>
      <w:tr>
        <w:tc>
          <w:tcPr>
            <w:tcW w:type="dxa" w:w="2160"/>
          </w:tcPr>
          <w:p>
            <w:r>
              <w:t>CLS-BND-008 Módulo de Centro de Notificaciones</w:t>
            </w:r>
          </w:p>
        </w:tc>
        <w:tc>
          <w:tcPr>
            <w:tcW w:type="dxa" w:w="2160"/>
          </w:tcPr>
          <w:p>
            <w:r>
              <w:t>5. Interacción y Experiencia de Usuario</w:t>
            </w:r>
          </w:p>
        </w:tc>
        <w:tc>
          <w:tcPr>
            <w:tcW w:type="dxa" w:w="2160"/>
          </w:tcPr>
          <w:p>
            <w:r>
              <w:t>DOM-020</w:t>
            </w:r>
          </w:p>
        </w:tc>
        <w:tc>
          <w:tcPr>
            <w:tcW w:type="dxa" w:w="2160"/>
          </w:tcPr>
          <w:p>
            <w:r>
              <w:t>Implementado, acotado a 4 tipos.</w:t>
            </w:r>
          </w:p>
        </w:tc>
      </w:tr>
      <w:tr>
        <w:tc>
          <w:tcPr>
            <w:tcW w:type="dxa" w:w="2160"/>
          </w:tcPr>
          <w:p>
            <w:r>
              <w:t>CLS-BND-009 Módulo Principal del Conductor</w:t>
            </w:r>
          </w:p>
        </w:tc>
        <w:tc>
          <w:tcPr>
            <w:tcW w:type="dxa" w:w="2160"/>
          </w:tcPr>
          <w:p>
            <w:r>
              <w:t>1 y 3</w:t>
            </w:r>
          </w:p>
        </w:tc>
        <w:tc>
          <w:tcPr>
            <w:tcW w:type="dxa" w:w="2160"/>
          </w:tcPr>
          <w:p>
            <w:r>
              <w:t>DOM-002</w:t>
            </w:r>
          </w:p>
        </w:tc>
        <w:tc>
          <w:tcPr>
            <w:tcW w:type="dxa" w:w="2160"/>
          </w:tcPr>
          <w:p>
            <w:r>
              <w:t>Implementado y conectado.</w:t>
            </w:r>
          </w:p>
        </w:tc>
      </w:tr>
      <w:tr>
        <w:tc>
          <w:tcPr>
            <w:tcW w:type="dxa" w:w="2160"/>
          </w:tcPr>
          <w:p>
            <w:r>
              <w:t>CLS-BND-010 Módulo de Gestión del Vehículo</w:t>
            </w:r>
          </w:p>
        </w:tc>
        <w:tc>
          <w:tcPr>
            <w:tcW w:type="dxa" w:w="2160"/>
          </w:tcPr>
          <w:p>
            <w:r>
              <w:t>3. Gestión de Transporte</w:t>
            </w:r>
          </w:p>
        </w:tc>
        <w:tc>
          <w:tcPr>
            <w:tcW w:type="dxa" w:w="2160"/>
          </w:tcPr>
          <w:p>
            <w:r>
              <w:t>DOM-006</w:t>
            </w:r>
          </w:p>
        </w:tc>
        <w:tc>
          <w:tcPr>
            <w:tcW w:type="dxa" w:w="2160"/>
          </w:tcPr>
          <w:p>
            <w:r>
              <w:t>Implementado distinto.</w:t>
            </w:r>
          </w:p>
        </w:tc>
      </w:tr>
      <w:tr>
        <w:tc>
          <w:tcPr>
            <w:tcW w:type="dxa" w:w="2160"/>
          </w:tcPr>
          <w:p>
            <w:r>
              <w:t>CLS-BND-011 Módulo de Ruta Activa</w:t>
            </w:r>
          </w:p>
        </w:tc>
        <w:tc>
          <w:tcPr>
            <w:tcW w:type="dxa" w:w="2160"/>
          </w:tcPr>
          <w:p>
            <w:r>
              <w:t>3 y 4</w:t>
            </w:r>
          </w:p>
        </w:tc>
        <w:tc>
          <w:tcPr>
            <w:tcW w:type="dxa" w:w="2160"/>
          </w:tcPr>
          <w:p>
            <w:r>
              <w:t>DOM-007</w:t>
            </w:r>
          </w:p>
        </w:tc>
        <w:tc>
          <w:tcPr>
            <w:tcW w:type="dxa" w:w="2160"/>
          </w:tcPr>
          <w:p>
            <w:r>
              <w:t>Implementado, con bug de cámara sin seguimiento.</w:t>
            </w:r>
          </w:p>
        </w:tc>
      </w:tr>
      <w:tr>
        <w:tc>
          <w:tcPr>
            <w:tcW w:type="dxa" w:w="2160"/>
          </w:tcPr>
          <w:p>
            <w:r>
              <w:t>CLS-BND-012 Módulo de Estadísticas del Conductor</w:t>
            </w:r>
          </w:p>
        </w:tc>
        <w:tc>
          <w:tcPr>
            <w:tcW w:type="dxa" w:w="2160"/>
          </w:tcPr>
          <w:p>
            <w:r>
              <w:t>6. Estadísticas y Recompensas</w:t>
            </w:r>
          </w:p>
        </w:tc>
        <w:tc>
          <w:tcPr>
            <w:tcW w:type="dxa" w:w="2160"/>
          </w:tcPr>
          <w:p>
            <w:r>
              <w:t>— (sin DOM propio)</w:t>
            </w:r>
          </w:p>
        </w:tc>
        <w:tc>
          <w:tcPr>
            <w:tcW w:type="dxa" w:w="2160"/>
          </w:tcPr>
          <w:p>
            <w:r>
              <w:t>Implementado y conectado.</w:t>
            </w:r>
          </w:p>
        </w:tc>
      </w:tr>
      <w:tr>
        <w:tc>
          <w:tcPr>
            <w:tcW w:type="dxa" w:w="2160"/>
          </w:tcPr>
          <w:p>
            <w:r>
              <w:t>CLS-BND-013 Módulo Principal del Administrador</w:t>
            </w:r>
          </w:p>
        </w:tc>
        <w:tc>
          <w:tcPr>
            <w:tcW w:type="dxa" w:w="2160"/>
          </w:tcPr>
          <w:p>
            <w:r>
              <w:t>7. Módulo Administrativo</w:t>
            </w:r>
          </w:p>
        </w:tc>
        <w:tc>
          <w:tcPr>
            <w:tcW w:type="dxa" w:w="2160"/>
          </w:tcPr>
          <w:p>
            <w:r>
              <w:t>DOM-003</w:t>
            </w:r>
          </w:p>
        </w:tc>
        <w:tc>
          <w:tcPr>
            <w:tcW w:type="dxa" w:w="2160"/>
          </w:tcPr>
          <w:p>
            <w:r>
              <w:t>Sobredimensionado — 2 de 5 métodos no existen.</w:t>
            </w:r>
          </w:p>
        </w:tc>
      </w:tr>
      <w:tr>
        <w:tc>
          <w:tcPr>
            <w:tcW w:type="dxa" w:w="2160"/>
          </w:tcPr>
          <w:p>
            <w:r>
              <w:t>CLS-BND-014 Módulo de Gestión de Usuarios</w:t>
            </w:r>
          </w:p>
        </w:tc>
        <w:tc>
          <w:tcPr>
            <w:tcW w:type="dxa" w:w="2160"/>
          </w:tcPr>
          <w:p>
            <w:r>
              <w:t>7.1 Gestión de Usuarios</w:t>
            </w:r>
          </w:p>
        </w:tc>
        <w:tc>
          <w:tcPr>
            <w:tcW w:type="dxa" w:w="2160"/>
          </w:tcPr>
          <w:p>
            <w:r>
              <w:t>DOM-003</w:t>
            </w:r>
          </w:p>
        </w:tc>
        <w:tc>
          <w:tcPr>
            <w:tcW w:type="dxa" w:w="2160"/>
          </w:tcPr>
          <w:p>
            <w:r>
              <w:t>Aprobar/bloquear NO implementado.</w:t>
            </w:r>
          </w:p>
        </w:tc>
      </w:tr>
      <w:tr>
        <w:tc>
          <w:tcPr>
            <w:tcW w:type="dxa" w:w="2160"/>
          </w:tcPr>
          <w:p>
            <w:r>
              <w:t>CLS-BND-015 Módulo de Gestión de Vehículos</w:t>
            </w:r>
          </w:p>
        </w:tc>
        <w:tc>
          <w:tcPr>
            <w:tcW w:type="dxa" w:w="2160"/>
          </w:tcPr>
          <w:p>
            <w:r>
              <w:t>7.2 y 7.3</w:t>
            </w:r>
          </w:p>
        </w:tc>
        <w:tc>
          <w:tcPr>
            <w:tcW w:type="dxa" w:w="2160"/>
          </w:tcPr>
          <w:p>
            <w:r>
              <w:t>DOM-006</w:t>
            </w:r>
          </w:p>
        </w:tc>
        <w:tc>
          <w:tcPr>
            <w:tcW w:type="dxa" w:w="2160"/>
          </w:tcPr>
          <w:p>
            <w:r>
              <w:t>[ACTOR EQUIVOCADO] función real es del Presidente.</w:t>
            </w:r>
          </w:p>
        </w:tc>
      </w:tr>
      <w:tr>
        <w:tc>
          <w:tcPr>
            <w:tcW w:type="dxa" w:w="2160"/>
          </w:tcPr>
          <w:p>
            <w:r>
              <w:t>CLS-BND-016 Módulo de Administración Operativa</w:t>
            </w:r>
          </w:p>
        </w:tc>
        <w:tc>
          <w:tcPr>
            <w:tcW w:type="dxa" w:w="2160"/>
          </w:tcPr>
          <w:p>
            <w:r>
              <w:t>7.4, 7.5 y 7.6</w:t>
            </w:r>
          </w:p>
        </w:tc>
        <w:tc>
          <w:tcPr>
            <w:tcW w:type="dxa" w:w="2160"/>
          </w:tcPr>
          <w:p>
            <w:r>
              <w:t>DOM-005, DOM-022</w:t>
            </w:r>
          </w:p>
        </w:tc>
        <w:tc>
          <w:tcPr>
            <w:tcW w:type="dxa" w:w="2160"/>
          </w:tcPr>
          <w:p>
            <w:r>
              <w:t>Mixto: transacciones no implementadas, incidencias actor equivocado.</w:t>
            </w:r>
          </w:p>
        </w:tc>
      </w:tr>
      <w:tr>
        <w:tc>
          <w:tcPr>
            <w:tcW w:type="dxa" w:w="2160"/>
          </w:tcPr>
          <w:p>
            <w:r>
              <w:t>CLS-BND-017 Módulo de Validación de Pagos</w:t>
            </w:r>
          </w:p>
        </w:tc>
        <w:tc>
          <w:tcPr>
            <w:tcW w:type="dxa" w:w="2160"/>
          </w:tcPr>
          <w:p>
            <w:r>
              <w:t>2. Billetera Digital y Pagos</w:t>
            </w:r>
          </w:p>
        </w:tc>
        <w:tc>
          <w:tcPr>
            <w:tcW w:type="dxa" w:w="2160"/>
          </w:tcPr>
          <w:p>
            <w:r>
              <w:t>DOM-004</w:t>
            </w:r>
          </w:p>
        </w:tc>
        <w:tc>
          <w:tcPr>
            <w:tcW w:type="dxa" w:w="2160"/>
          </w:tcPr>
          <w:p>
            <w:r>
              <w:t>No implementado como se describe.</w:t>
            </w:r>
          </w:p>
        </w:tc>
      </w:tr>
      <w:tr>
        <w:tc>
          <w:tcPr>
            <w:tcW w:type="dxa" w:w="2160"/>
          </w:tcPr>
          <w:p>
            <w:r>
              <w:t>CLS-BND-018 Módulo de Historial de Validaciones</w:t>
            </w:r>
          </w:p>
        </w:tc>
        <w:tc>
          <w:tcPr>
            <w:tcW w:type="dxa" w:w="2160"/>
          </w:tcPr>
          <w:p>
            <w:r>
              <w:t>2 y 7</w:t>
            </w:r>
          </w:p>
        </w:tc>
        <w:tc>
          <w:tcPr>
            <w:tcW w:type="dxa" w:w="2160"/>
          </w:tcPr>
          <w:p>
            <w:r>
              <w:t>DOM-004</w:t>
            </w:r>
          </w:p>
        </w:tc>
        <w:tc>
          <w:tcPr>
            <w:tcW w:type="dxa" w:w="2160"/>
          </w:tcPr>
          <w:p>
            <w:r>
              <w:t>Implementado sobre implementación duplicada.</w:t>
            </w:r>
          </w:p>
        </w:tc>
      </w:tr>
      <w:tr>
        <w:tc>
          <w:tcPr>
            <w:tcW w:type="dxa" w:w="2160"/>
          </w:tcPr>
          <w:p>
            <w:r>
              <w:t>CLS-BND-019 Módulo del Panel Ejecutivo</w:t>
            </w:r>
          </w:p>
        </w:tc>
        <w:tc>
          <w:tcPr>
            <w:tcW w:type="dxa" w:w="2160"/>
          </w:tcPr>
          <w:p>
            <w:r>
              <w:t>6 y 7</w:t>
            </w:r>
          </w:p>
        </w:tc>
        <w:tc>
          <w:tcPr>
            <w:tcW w:type="dxa" w:w="2160"/>
          </w:tcPr>
          <w:p>
            <w:r>
              <w:t>DOM-005</w:t>
            </w:r>
          </w:p>
        </w:tc>
        <w:tc>
          <w:tcPr>
            <w:tcW w:type="dxa" w:w="2160"/>
          </w:tcPr>
          <w:p>
            <w:r>
              <w:t>Subdimensionado — Presidente hace mucho más que consultar.</w:t>
            </w:r>
          </w:p>
        </w:tc>
      </w:tr>
      <w:tr>
        <w:tc>
          <w:tcPr>
            <w:tcW w:type="dxa" w:w="2160"/>
          </w:tcPr>
          <w:p>
            <w:r>
              <w:t>CLS-BND-020 Módulo de Inteligencia Estratégica</w:t>
            </w:r>
          </w:p>
        </w:tc>
        <w:tc>
          <w:tcPr>
            <w:tcW w:type="dxa" w:w="2160"/>
          </w:tcPr>
          <w:p>
            <w:r>
              <w:t>8. Inteligencia Artificial</w:t>
            </w:r>
          </w:p>
        </w:tc>
        <w:tc>
          <w:tcPr>
            <w:tcW w:type="dxa" w:w="2160"/>
          </w:tcPr>
          <w:p>
            <w:r>
              <w:t>DOM-005, DOM-023</w:t>
            </w:r>
          </w:p>
        </w:tc>
        <w:tc>
          <w:tcPr>
            <w:tcW w:type="dxa" w:w="2160"/>
          </w:tcPr>
          <w:p>
            <w:r>
              <w:t>No implementado.</w:t>
            </w:r>
          </w:p>
        </w:tc>
      </w:tr>
    </w:tbl>
    <w:p/>
    <w:p>
      <w:pPr>
        <w:pStyle w:val="Heading1"/>
      </w:pPr>
      <w:r>
        <w:t>8. Esquema de diagrama de clases UML</w:t>
      </w:r>
    </w:p>
    <w:p>
      <w:r>
        <w:t>En este apartado se incorporará el Diagrama de Clases correspondiente a las clases documentadas anteriormente.</w:t>
      </w:r>
    </w:p>
    <w:p>
      <w:pPr>
        <w:pStyle w:val="Heading2"/>
      </w:pPr>
      <w:r>
        <w:t>8.1 Diagrama de Clases del Dominio</w:t>
      </w:r>
    </w:p>
    <w:p>
      <w:r>
        <w:t>[DIAGRAMA PENDIENTE: Diagrama de Clases — Dominio (Usuario, Vehículo, Ruta, Viaje, Pago, Billetera, Transacción, Notificación, Incidencia, Reporte, Estadística, Predicción)]</w:t>
      </w:r>
    </w:p>
    <w:p>
      <w:r>
        <w:t>El Diagrama de Clases del Dominio representa las principales entidades conceptuales del sistema Mi Ruta. Estas clases describen los elementos fundamentales del negocio, sus atributos, operaciones y relaciones. Entre las entidades identificadas se encuentran Usuario, Vehículo, Ruta, Viaje, Pago, Billetera, Transacción, Notificación, Incidencia, Reporte, Estadística y Predicción.</w:t>
      </w:r>
    </w:p>
    <w:p>
      <w:r>
        <w:t>En el diagrama se observa que cada usuario posee una billetera digital y puede programar viajes, recibir notificaciones y registrar incidencias. Las rutas y los vehículos se relacionan con los viajes realizados, mientras que la billetera administra pagos y transacciones. Los reportes agrupan información estadística y las predicciones utilizan datos históricos para apoyar la toma de decisiones.</w:t>
      </w:r>
    </w:p>
    <w:p>
      <w:r>
        <w:rPr>
          <w:b/>
        </w:rPr>
        <w:t xml:space="preserve">Estado real (2026-09-13): </w:t>
      </w:r>
      <w:r>
        <w:t>11 de las 12 clases de este diagrama nunca tuvieron ficha propia en el original (ver 6.1) — este espejo documentó su Estado real reutilizando el Documento 1 espejo, sin inventar atributos para el futuro diagrama.</w:t>
      </w:r>
    </w:p>
    <w:p>
      <w:pPr>
        <w:pStyle w:val="Heading2"/>
      </w:pPr>
      <w:r>
        <w:t>8.2 Diagrama de Clases de Control</w:t>
      </w:r>
    </w:p>
    <w:p>
      <w:r>
        <w:t>[DIAGRAMA PENDIENTE: Diagrama de Clases — Control (AuthController, UsuarioController, BilleteraController, PagoController, RutaController, ViajeController, GeolocalizacionController, NotificacionController, VehiculoController, ReporteController, EstadisticaController, IncidenciaController, IAController)]</w:t>
      </w:r>
    </w:p>
    <w:p>
      <w:r>
        <w:t>El Diagrama de Clases de Control representa los componentes encargados de coordinar los procesos funcionales del sistema Mi Ruta. Estas clases actúan como intermediarias entre las interfaces de usuario, las entidades del dominio y los servicios externos, centralizando la lógica de aplicación.</w:t>
      </w:r>
    </w:p>
    <w:p>
      <w:r>
        <w:t>Los controladores se encuentran organizados según su responsabilidad: autenticación y usuarios, pagos, transporte, geolocalización, administración, estadísticas e inteligencia artificial.</w:t>
      </w:r>
    </w:p>
    <w:p>
      <w:r>
        <w:t>Cada controlador administra operaciones relacionadas con una parte específica del sistema. AuthController coordina la autenticación, BilleteraController gestiona las operaciones de la billetera, ViajeController administra la programación de viajes y IAController ejecuta los procesos de predicción y optimización.</w:t>
      </w:r>
    </w:p>
    <w:p>
      <w:r>
        <w:t>Las flechas punteadas representan dependencias. Estas indican que los controladores utilizan las entidades del dominio para procesar las solicitudes recibidas desde las clases de límite.</w:t>
      </w:r>
    </w:p>
    <w:p>
      <w:r>
        <w:t>También se muestran colaboraciones entre controladores. Por ejemplo, PagoController utiliza BilleteraController para verificar el saldo y IAController consulta a EstadisticaController para obtener información histórica. Las notas amarillas representan las principales reglas de negocio aplicables a cada proceso.</w:t>
      </w:r>
    </w:p>
    <w:p>
      <w:r>
        <w:rPr>
          <w:b/>
        </w:rPr>
        <w:t xml:space="preserve">Estado real (2026-09-13): </w:t>
      </w:r>
      <w:r>
        <w:t>ninguna de estas 13 clases existe literalmente — ver el equivalente real de cada una en la tabla 7.3.2. Cuando se regenere este diagrama, considerar reemplazar los nombres "XController" por los BLoCs/Services reales, o mantenerlos como capa conceptual explícitamente marcada como "no literal".</w:t>
      </w:r>
    </w:p>
    <w:p>
      <w:pPr>
        <w:pStyle w:val="Heading3"/>
      </w:pPr>
      <w:r>
        <w:t>8.3.1 Clases de Límite del Pasajero</w:t>
      </w:r>
    </w:p>
    <w:p>
      <w:r>
        <w:t>[DIAGRAMA PENDIENTE: Diagrama de Clases de Límite — Pasajero (CLS-BND-001 a 008)]</w:t>
      </w:r>
    </w:p>
    <w:p>
      <w:r>
        <w:t>El presente diagrama representa las clases de límite mediante las cuales el pasajero interactúa con el sistema Mi Ruta. Estas interfaces agrupan las funcionalidades de autenticación, navegación principal, consulta de rutas y unidades, administración de la billetera digital, programación de viajes, gestión del perfil, consulta del historial y recepción de notificaciones.</w:t>
      </w:r>
    </w:p>
    <w:p>
      <w:r>
        <w:t>Las clases de límite se encargan de recibir las acciones del usuario y presentar los resultados obtenidos. El procesamiento de las operaciones se delega a las clases de control correspondientes.</w:t>
      </w:r>
    </w:p>
    <w:p>
      <w:r>
        <w:t>ModuloPrincipalUsuario constituye el punto central de navegación del pasajero y permite acceder a los diferentes módulos funcionales. Cada interfaz mantiene dependencias con los controladores responsables de procesar sus solicitudes.</w:t>
      </w:r>
    </w:p>
    <w:p>
      <w:r>
        <w:t>El módulo de geolocalización utiliza RutaController y GeolocalizacionController; el módulo de billetera digital utiliza BilleteraController y PagoController; y la programación de viajes se coordina mediante ViajeController y RutaController.</w:t>
      </w:r>
    </w:p>
    <w:p>
      <w:r>
        <w:t>Las notas amarillas representan restricciones de negocio aplicadas a las interfaces. Entre ellas se encuentran la obligación de utilizar una ruta válida, la prohibición de programar viajes en fechas pasadas, la imposibilidad de presentar un saldo negativo y la protección de los registros pertenecientes al usuario autenticado.</w:t>
      </w:r>
    </w:p>
    <w:p>
      <w:r>
        <w:rPr>
          <w:b/>
        </w:rPr>
        <w:t xml:space="preserve">Estado real (2026-09-13): </w:t>
      </w:r>
      <w:r>
        <w:t>ver 6.3.1 arriba para el estado real de cada una de las 8 clases (mayoría implementada y conectada; Programación de Viajes con fecha futura NO implementada).</w:t>
      </w:r>
    </w:p>
    <w:p>
      <w:pPr>
        <w:pStyle w:val="Heading3"/>
      </w:pPr>
      <w:r>
        <w:t>8.3.2 Clases de Límite del Conductor</w:t>
      </w:r>
    </w:p>
    <w:p>
      <w:r>
        <w:t>[DIAGRAMA PENDIENTE: Diagrama de Clases de Límite — Conductor (CLS-BND-009 a 012)]</w:t>
      </w:r>
    </w:p>
    <w:p>
      <w:r>
        <w:t>El presente diagrama representa las clases de límite mediante las cuales el conductor interactúa con el sistema Mi Ruta. Estas interfaces permiten consultar la unidad asignada, verificar su documentación, activar o finalizar el servicio, gestionar la ruta en operación y consultar estadísticas relacionadas con el desempeño del conductor.</w:t>
      </w:r>
    </w:p>
    <w:p>
      <w:r>
        <w:t>Las clases de límite reciben las acciones realizadas por el conductor y delegan el procesamiento de las solicitudes a las clases de control correspondientes.</w:t>
      </w:r>
    </w:p>
    <w:p>
      <w:r>
        <w:t>ModuloPrincipalConductor constituye el punto central de navegación y permite acceder a los módulos de gestión del vehículo, operación de la ruta activa y estadísticas personales.</w:t>
      </w:r>
    </w:p>
    <w:p>
      <w:r>
        <w:t>ModuloGestionVehiculo utiliza VehiculoController para consultar y validar la información de la unidad asignada. ModuloRutaActiva se comunica con RutaController y GeolocalizacionController para controlar la ruta y actualizar la ubicación de la unidad. Por su parte, ModuloEstadisticasConductor utiliza EstadisticaController y ReporteController para calcular indicadores y exportar resúmenes.</w:t>
      </w:r>
    </w:p>
    <w:p>
      <w:r>
        <w:t>Las notas amarillas representan restricciones importantes, como la obligación de contar con documentación vigente, la existencia de una sola ruta activa por unidad y la limitación del conductor para consultar únicamente sus propias estadísticas.</w:t>
      </w:r>
    </w:p>
    <w:p>
      <w:r>
        <w:rPr>
          <w:b/>
        </w:rPr>
        <w:t xml:space="preserve">Estado real (2026-09-13): </w:t>
      </w:r>
      <w:r>
        <w:t>ver 6.3.2 arriba — bug activo de cámara sin seguimiento en ModuloRutaActiva (RN-GEO-001).</w:t>
      </w:r>
    </w:p>
    <w:p>
      <w:pPr>
        <w:pStyle w:val="Heading3"/>
      </w:pPr>
      <w:r>
        <w:t>8.3.3 Diagrama de Clases de Límite - Administrador</w:t>
      </w:r>
    </w:p>
    <w:p>
      <w:r>
        <w:t>[DIAGRAMA PENDIENTE: Diagrama de Clases de Límite — Administrador (CLS-BND-013 a 016)]</w:t>
      </w:r>
    </w:p>
    <w:p>
      <w:r>
        <w:t>El presente diagrama representa las clases de límite mediante las cuales el administrador interactúa con el sistema Mi Ruta. Estas interfaces permiten gestionar usuarios, vehículos, transacciones, incidencias, reportes y estadísticas administrativas.</w:t>
      </w:r>
    </w:p>
    <w:p>
      <w:r>
        <w:t>Las clases de límite reciben las acciones del administrador y delegan el procesamiento de las solicitudes a las clases de control correspondientes, manteniendo separada la lógica de negocio de la interfaz.</w:t>
      </w:r>
    </w:p>
    <w:p>
      <w:r>
        <w:t>ModuloPrincipalAdministrador funciona como punto central de navegación hacia los módulos de gestión de usuarios, gestión de vehículos y administración operativa.</w:t>
      </w:r>
    </w:p>
    <w:p>
      <w:r>
        <w:t>ModuloGestionUsuarios utiliza UsuarioController para aprobar, bloquear, editar o eliminar cuentas. ModuloGestionVehiculos depende de VehiculoController para registrar, validar y autorizar unidades. ModuloAdministracionOperativa se comunica con PagoController, ReporteController, IncidenciaController y EstadisticaController para consultar transacciones, resolver incidencias y generar reportes.</w:t>
      </w:r>
    </w:p>
    <w:p>
      <w:r>
        <w:t>Las notas amarillas representan restricciones importantes, como la exclusividad del acceso para usuarios administradores, la obligación de registrar los bloqueos, la validación documental de los vehículos y la inmutabilidad de las transacciones confirmadas.</w:t>
      </w:r>
    </w:p>
    <w:p>
      <w:r>
        <w:rPr>
          <w:b/>
        </w:rPr>
        <w:t xml:space="preserve">Estado real (2026-09-13): </w:t>
      </w:r>
      <w:r>
        <w:t>[BRECHA MÁS GRANDE DEL DOCUMENTO] ver 6.3.3 arriba — vehículos e incidencias son función real del Presidente, no del Administrador; transacciones no implementadas para nadie.</w:t>
      </w:r>
    </w:p>
    <w:p>
      <w:pPr>
        <w:pStyle w:val="Heading3"/>
      </w:pPr>
      <w:r>
        <w:t>8.3.4 Clases de Límite del Tickeador</w:t>
      </w:r>
    </w:p>
    <w:p>
      <w:r>
        <w:t>[DIAGRAMA PENDIENTE: Diagrama de Clases de Límite — Tickeador (CLS-BND-017 y 018)]</w:t>
      </w:r>
    </w:p>
    <w:p>
      <w:r>
        <w:t>El presente diagrama representa las clases de límite mediante las cuales el tickeador interactúa con el sistema Mi Ruta. Estas interfaces permiten validar el pago presentado por el pasajero, confirmar su abordaje y consultar el historial de validaciones realizadas durante la jornada laboral.</w:t>
      </w:r>
    </w:p>
    <w:p>
      <w:r>
        <w:t>Las clases de límite capturan los datos obtenidos mediante el escaneo del código y delegan la comprobación del pago y el registro del abordaje a las clases de control correspondientes.</w:t>
      </w:r>
    </w:p>
    <w:p>
      <w:r>
        <w:t>ModuloValidacionPagos constituye la interfaz principal del tickeador. Este módulo utiliza PagoController para comprobar la validez del pago, BilleteraController para consultar los movimientos financieros y ViajeController para registrar el abordaje del pasajero.</w:t>
      </w:r>
    </w:p>
    <w:p>
      <w:r>
        <w:t>ModuloHistorialValidaciones permite consultar los registros realizados y utiliza ReporteController para generar un resumen de la actividad del tickeador.</w:t>
      </w:r>
    </w:p>
    <w:p>
      <w:r>
        <w:t>Las restricciones incorporadas establecen que solo pueden validarse pagos vigentes, que un pago no puede utilizarse dos veces para el mismo viaje y que todos los registros históricos deben conservarse sin modificaciones.</w:t>
      </w:r>
    </w:p>
    <w:p>
      <w:r>
        <w:rPr>
          <w:b/>
        </w:rPr>
        <w:t xml:space="preserve">Estado real (2026-09-13): </w:t>
      </w:r>
      <w:r>
        <w:t>ver 6.3.4 arriba — el tickeador real valida UNIDADES por placa/QR, no pagos de pasajeros puntuales.</w:t>
      </w:r>
    </w:p>
    <w:p>
      <w:pPr>
        <w:pStyle w:val="Heading3"/>
      </w:pPr>
      <w:r>
        <w:t>8.3.5 Clases de Límite del Presidente</w:t>
      </w:r>
    </w:p>
    <w:p>
      <w:r>
        <w:t>[DIAGRAMA PENDIENTE: Diagrama de Clases de Límite — Presidente (CLS-BND-019 y 020)]</w:t>
      </w:r>
    </w:p>
    <w:p>
      <w:r>
        <w:t>El presente diagrama representa las clases de límite mediante las cuales el presidente interactúa con el sistema Mi Ruta. Estas interfaces permiten consultar indicadores generales, alertas estratégicas, resúmenes operativos, predicciones, tendencias y recomendaciones generadas a partir de la información histórica del sistema.</w:t>
      </w:r>
    </w:p>
    <w:p>
      <w:r>
        <w:t>Las clases de límite están orientadas principalmente a la consulta y al análisis, debido a que el presidente no modifica directamente la información operativa.</w:t>
      </w:r>
    </w:p>
    <w:p>
      <w:r>
        <w:t>ModuloPanelEjecutivo proporciona una vista consolidada del estado general del sistema y utiliza EstadisticaController, ReporteController e IAController para obtener indicadores, reportes y predicciones.</w:t>
      </w:r>
    </w:p>
    <w:p>
      <w:r>
        <w:t>ModuloInteligenciaEstrategica permite consultar análisis predictivos y recomendaciones. Este módulo depende de IAController, de los datos procesados por EstadisticaController y del servicio externo MotorIA.</w:t>
      </w:r>
    </w:p>
    <w:p>
      <w:r>
        <w:t>Las restricciones establecen que el presidente posee únicamente permisos de consulta, que los indicadores deben provenir de información validada y que las predicciones no pueden modificar automáticamente la operación del sistema.</w:t>
      </w:r>
    </w:p>
    <w:p>
      <w:r>
        <w:rPr>
          <w:b/>
        </w:rPr>
        <w:t xml:space="preserve">Estado real (2026-09-13): </w:t>
      </w:r>
      <w:r>
        <w:t>[REGLA NO CUMPLIDA] "el presidente no modifica directamente la información operativa" es FALSO en el código real — es el rol con más capacidades de gestión activa del sistema (ver 6.3.5 arriba, y Documento 2 espejo sección 8, "la brecha más grande de todo el documento").</w:t>
      </w:r>
    </w:p>
    <w:p>
      <w:pPr>
        <w:pStyle w:val="Heading3"/>
      </w:pPr>
      <w:r>
        <w:t>8.4 Servicios Externos</w:t>
      </w:r>
    </w:p>
    <w:p>
      <w:r>
        <w:t>[DIAGRAMA PENDIENTE: Diagrama de Servicios Externos]</w:t>
      </w:r>
    </w:p>
    <w:p>
      <w:r>
        <w:t>El presente diagrama representa los servicios externos utilizados por el sistema Mi Ruta para realizar operaciones que no forman parte directamente de las entidades del dominio. Estos servicios proporcionan funcionalidades de autenticación, almacenamiento de información, geolocalización, mapas, notificaciones, procesamiento de pagos, almacenamiento de archivos e inteligencia artificial.</w:t>
      </w:r>
    </w:p>
    <w:p>
      <w:r>
        <w:t>Las clases de control utilizan estos servicios mediante relaciones de dependencia, manteniendo separada la lógica interna del sistema de las tecnologías externas empleadas.</w:t>
      </w:r>
    </w:p>
    <w:p>
      <w:r>
        <w:t>AuthController utiliza Firebase Authentication para gestionar el registro, el inicio de sesión y la recuperación de contraseña. CloudFirestore actúa como servicio de persistencia para almacenar la información de usuarios, viajes, rutas, pagos, notificaciones y estadísticas.</w:t>
      </w:r>
    </w:p>
    <w:p>
      <w:r>
        <w:t>GeolocalizacionController y RutaController utilizan los servicios de geolocalización y mapas para localizar unidades y calcular recorridos. BilleteraController y PagoController dependen de la pasarela de pagos para validar recargas y transacciones.</w:t>
      </w:r>
    </w:p>
    <w:p>
      <w:r>
        <w:t>Por su parte, IAController utiliza el Motor IA para generar predicciones, optimizaciones y recomendaciones. Las notas amarillas describen las responsabilidades principales y las restricciones aplicables a cada servicio externo.</w:t>
      </w:r>
    </w:p>
    <w:p>
      <w:r>
        <w:rPr>
          <w:b/>
        </w:rPr>
        <w:t xml:space="preserve">Estado real (2026-09-13): </w:t>
      </w:r>
      <w:r>
        <w:t>Real (CLAUDE.md, Key Dependencies; Documento 2 espejo, sección 4.2): Firebase Authentication, Cloud Firestore, Firebase Storage, Google Maps, Google Places SÍ existen y están vigentes. "Pasarela de pagos" NO existe — el cobro es enteramente interno vía QR y Firestore (TripPaymentService), sin ninguna pasarela de pagos externa integrada. "Motor IA" — NO IMPLEMENTADO, no existe ningún servicio externo de este tipo. "Servicio GTFS" (parsing de rutas.txt/trips.txt/shapes.txt) tampoco se menciona en el original pero sí es real y central (RouteDataSyncService).</w:t>
      </w:r>
    </w:p>
    <w:p>
      <w:pPr>
        <w:pStyle w:val="Heading2"/>
      </w:pPr>
      <w:r>
        <w:t>8.5 Relaciones UML</w:t>
      </w:r>
    </w:p>
    <w:p>
      <w:r>
        <w:t>[DIAGRAMA PENDIENTE: Diagrama de Relaciones UML integrado]</w:t>
      </w:r>
    </w:p>
    <w:p>
      <w:r>
        <w:t>El presente diagrama integra las clases de límite, control, dominio y servicios externos del sistema Mi Ruta. Su propósito es representar las principales relaciones estructurales y dependencias existentes entre los componentes documentados.</w:t>
      </w:r>
    </w:p>
    <w:p>
      <w:r>
        <w:t>Las clases de límite delegan las solicitudes a las clases de control. Los controladores coordinan las entidades del dominio y, cuando resulta necesario, utilizan servicios externos para realizar operaciones de autenticación, pagos, persistencia, geolocalización e inteligencia artificial.</w:t>
      </w:r>
    </w:p>
    <w:p>
      <w:r>
        <w:t>El sistema sigue una organización basada en el patrón Límite-Control-Entidad. Las interfaces reciben las acciones realizadas por los usuarios, mientras que los controladores procesan las solicitudes y coordinan las entidades correspondientes.</w:t>
      </w:r>
    </w:p>
    <w:p>
      <w:r>
        <w:t>Dentro del dominio se emplean diferentes relaciones UML. La composición indica que una entidad depende completamente de otra, como ocurre entre Usuario y Billetera. La agregación representa una relación menos dependiente, como la existente entre Reporte y Estadistica. Las asociaciones muestran vínculos permanentes entre entidades, mientras que las dependencias indican el uso temporal de una clase por otra.</w:t>
      </w:r>
    </w:p>
    <w:p>
      <w:r>
        <w:t>Los servicios externos se conectan principalmente con los controladores, evitando que las interfaces o las entidades del dominio dependan directamente de tecnologías externas.</w:t>
      </w:r>
    </w:p>
    <w:p>
      <w:r>
        <w:rPr>
          <w:b/>
        </w:rPr>
        <w:t xml:space="preserve">Estado real (2026-09-13): </w:t>
      </w:r>
      <w:r>
        <w:t>el patrón real del código es Clean Architecture + BLoC (presentation → bloc → usecase → repository → datasource), no literalmente Límite-Control-Entidad — ver hallazgo estructural de la portada. La relación "Usuario posee Billetera" SÍ es real (mapa embebido wallet dentro de UserEntity/users/{uid}).</w:t>
      </w:r>
    </w:p>
    <w:p>
      <w:pPr>
        <w:pStyle w:val="Heading2"/>
      </w:pPr>
      <w:r>
        <w:t>8.6 Restricciones UML</w:t>
      </w:r>
    </w:p>
    <w:p>
      <w:r>
        <w:t>El presente diagrama representa las principales restricciones del sistema Mi Ruta mediante notas UML asociadas a las clases del dominio. Estas restricciones corresponden a las reglas de negocio identificadas durante el análisis y establecen las condiciones que deben cumplirse para garantizar la integridad de la información y el correcto funcionamiento del sistema.</w:t>
      </w:r>
    </w:p>
    <w:p>
      <w:r>
        <w:t>Las restricciones se encuentran vinculadas directamente con las entidades responsables de su cumplimiento, facilitando la trazabilidad entre el modelo de clases y los requisitos funcionales.</w:t>
      </w:r>
    </w:p>
    <w:p>
      <w:r>
        <w:t>Las restricciones documentadas abarcan aspectos relacionados con autenticación, gestión de billetera digital, validación de pagos, programación de viajes, autorización de vehículos, administración de incidencias y procesos de inteligencia artificial.</w:t>
      </w:r>
    </w:p>
    <w:p>
      <w:r>
        <w:rPr>
          <w:b/>
        </w:rPr>
        <w:t xml:space="preserve">Estado real (2026-09-13): </w:t>
      </w:r>
      <w:r>
        <w:t>las restricciones citadas en cada ficha de este espejo (RN-XXX del original) no se remapearon individualmente a los RN-XXX reales del Documento 3 espejo por el mismo motivo de coste/beneficio del Documento 4.1 — usar el Documento 3 espejo como referencia de las reglas reales por categoría (RN-BIL, RN-PAG, RN-RUT, etc.).</w:t>
      </w:r>
    </w:p>
    <w:p>
      <w:pPr>
        <w:pStyle w:val="Heading1"/>
      </w:pPr>
      <w:r>
        <w:t>Conclusión del Documento</w:t>
      </w:r>
    </w:p>
    <w:p>
      <w:r>
        <w:t>El Documento 4.2 original modela el sistema con un paradigma Entidad-Control-Límite clásico que no coincide con la arquitectura Clean Architecture + BLoC real del proyecto (ver CLAUDE.md) — ninguna de las 13 clases de Control ni de las 20 clases de Límite existe como clase Dart literal con esos nombres y métodos exactos, aunque casi toda la responsabilidad SÍ está cubierta por BLoCs/Services/Datasources reales (documentado 1:1 en las secciones 6.2, 6.3 y 7.3.2 de este espejo). De las 12 clases de dominio, solo 1 (Usuario) tenía ficha propia en el original — las otras 11 se completaron aquí con Estado real reutilizando el Documento 1 espejo, sin inventar atributos. Se encontraron además dos defectos de completitud propios del original, independientes del código: IncidenciaController tiene un ID reservado (CLS-CTR-012) pero cero ficha, mientras IAController ocupa ese mismo número en el cuerpo del documento (el índice la corrige a CLS-CTR-013); y las secciones 6.4/6.5/6.6 anunciadas en el índice de la plantilla nunca se desarrollan como secciones propias. La brecha de contenido más grande, consistente con los tres espejos anteriores de esta serie, es la misma atribución de actor equivocada: 3 de las 4 clases de límite del Administrador (Gestión de Vehículos, la mitad de Administración Operativa) son en realidad del Presidente, mientras el Presidente real (Panel Ejecutivo) hace mucho más que "solo consultar", como afirma su propia restricción RN-070.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