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Documento 6 — Arquitectura Técnica</w:t>
      </w:r>
    </w:p>
    <w:p w:rsidR="00000000" w:rsidDel="00000000" w:rsidP="00000000" w:rsidRDefault="00000000" w:rsidRPr="00000000" w14:paraId="00000002">
      <w:pPr>
        <w:rPr>
          <w:b w:val="1"/>
          <w:bCs w:val="1"/>
        </w:rPr>
      </w:pPr>
      <w:r w:rsidDel="00000000" w:rsidR="00000000" w:rsidRPr="00000000">
        <w:rPr>
          <w:b w:val="1"/>
          <w:bCs w:val="1"/>
          <w:rtl w:val="0"/>
        </w:rPr>
        <w:t xml:space="preserve">1. Propósito</w:t>
      </w:r>
    </w:p>
    <w:p w:rsidR="00000000" w:rsidDel="00000000" w:rsidP="00000000" w:rsidRDefault="00000000" w:rsidRPr="00000000" w14:paraId="00000003">
      <w:pPr>
        <w:rPr/>
      </w:pPr>
      <w:r w:rsidDel="00000000" w:rsidR="00000000" w:rsidRPr="00000000">
        <w:rPr>
          <w:rtl w:val="0"/>
        </w:rPr>
        <w:t xml:space="preserve">Describir la arquitectura técnica utilizada durante la implementación del sistema, definiendo la organización del código fuente, la distribución de responsabilidades entre los módulos, las tecnologías empleadas, los patrones de diseño aplicados y los mecanismos de integración entre los distintos componentes de la aplicación.</w:t>
      </w:r>
    </w:p>
    <w:p w:rsidR="00000000" w:rsidDel="00000000" w:rsidP="00000000" w:rsidRDefault="00000000" w:rsidRPr="00000000" w14:paraId="00000004">
      <w:pPr>
        <w:rPr>
          <w:b w:val="1"/>
          <w:bCs w:val="1"/>
        </w:rPr>
      </w:pPr>
      <w:r w:rsidDel="00000000" w:rsidR="00000000" w:rsidRPr="00000000">
        <w:rPr>
          <w:b w:val="1"/>
          <w:bCs w:val="1"/>
          <w:rtl w:val="0"/>
        </w:rPr>
        <w:t xml:space="preserve">2. Objetivos</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Documentar la arquitectura de implementación del sistema. </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Definir la organización física del proyecto. </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Describir las dependencias entre módulos. </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Explicar los patrones de diseño utilizados. </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Documentar la integración con servicios externos. </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Facilitar el mantenimiento y evolución del software. </w:t>
      </w:r>
    </w:p>
    <w:p w:rsidR="00000000" w:rsidDel="00000000" w:rsidP="00000000" w:rsidRDefault="00000000" w:rsidRPr="00000000" w14:paraId="0000000B">
      <w:pPr>
        <w:rPr>
          <w:b w:val="1"/>
          <w:bCs w:val="1"/>
        </w:rPr>
      </w:pPr>
      <w:r w:rsidDel="00000000" w:rsidR="00000000" w:rsidRPr="00000000">
        <w:rPr>
          <w:b w:val="1"/>
          <w:bCs w:val="1"/>
          <w:rtl w:val="0"/>
        </w:rPr>
        <w:t xml:space="preserve">3. Alcance</w:t>
      </w:r>
    </w:p>
    <w:p w:rsidR="00000000" w:rsidDel="00000000" w:rsidP="00000000" w:rsidRDefault="00000000" w:rsidRPr="00000000" w14:paraId="0000000C">
      <w:pPr>
        <w:rPr/>
      </w:pPr>
      <w:r w:rsidDel="00000000" w:rsidR="00000000" w:rsidRPr="00000000">
        <w:rPr>
          <w:rtl w:val="0"/>
        </w:rPr>
        <w:t xml:space="preserve">Este documento comprende exclusivamente la arquitectura técnica de la aplicación.</w:t>
      </w:r>
    </w:p>
    <w:p w:rsidR="00000000" w:rsidDel="00000000" w:rsidP="00000000" w:rsidRDefault="00000000" w:rsidRPr="00000000" w14:paraId="0000000D">
      <w:pPr>
        <w:rPr/>
      </w:pPr>
      <w:r w:rsidDel="00000000" w:rsidR="00000000" w:rsidRPr="00000000">
        <w:rPr>
          <w:rtl w:val="0"/>
        </w:rPr>
        <w:t xml:space="preserve">Incluye:</w:t>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Arquitectura del software. </w:t>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Organización del proyecto. </w:t>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Módulos de implementación. </w:t>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Dependencias internas. </w:t>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Dependencias externas. </w:t>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Integración con Firebase. </w:t>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Integración con Google Maps. </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Integración con GTFS. </w:t>
      </w:r>
    </w:p>
    <w:p w:rsidR="00000000" w:rsidDel="00000000" w:rsidP="00000000" w:rsidRDefault="00000000" w:rsidRPr="00000000" w14:paraId="00000016">
      <w:pPr>
        <w:numPr>
          <w:ilvl w:val="0"/>
          <w:numId w:val="2"/>
        </w:numPr>
        <w:ind w:left="720" w:hanging="360"/>
        <w:rPr/>
      </w:pPr>
      <w:r w:rsidDel="00000000" w:rsidR="00000000" w:rsidRPr="00000000">
        <w:rPr>
          <w:rtl w:val="0"/>
        </w:rPr>
        <w:t xml:space="preserve">Patrones de diseño utilizados. </w:t>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Flujo general de interacción entre componentes. </w:t>
      </w:r>
    </w:p>
    <w:p w:rsidR="00000000" w:rsidDel="00000000" w:rsidP="00000000" w:rsidRDefault="00000000" w:rsidRPr="00000000" w14:paraId="00000018">
      <w:pPr>
        <w:rPr/>
      </w:pPr>
      <w:r w:rsidDel="00000000" w:rsidR="00000000" w:rsidRPr="00000000">
        <w:rPr>
          <w:rtl w:val="0"/>
        </w:rPr>
        <w:t xml:space="preserve">No incluye:</w:t>
      </w:r>
    </w:p>
    <w:p w:rsidR="00000000" w:rsidDel="00000000" w:rsidP="00000000" w:rsidRDefault="00000000" w:rsidRPr="00000000" w14:paraId="00000019">
      <w:pPr>
        <w:numPr>
          <w:ilvl w:val="0"/>
          <w:numId w:val="3"/>
        </w:numPr>
        <w:ind w:left="720" w:hanging="360"/>
        <w:rPr/>
      </w:pPr>
      <w:r w:rsidDel="00000000" w:rsidR="00000000" w:rsidRPr="00000000">
        <w:rPr>
          <w:rtl w:val="0"/>
        </w:rPr>
        <w:t xml:space="preserve">Reglas de negocio. </w:t>
      </w:r>
    </w:p>
    <w:p w:rsidR="00000000" w:rsidDel="00000000" w:rsidP="00000000" w:rsidRDefault="00000000" w:rsidRPr="00000000" w14:paraId="0000001A">
      <w:pPr>
        <w:numPr>
          <w:ilvl w:val="0"/>
          <w:numId w:val="3"/>
        </w:numPr>
        <w:ind w:left="720" w:hanging="360"/>
        <w:rPr/>
      </w:pPr>
      <w:r w:rsidDel="00000000" w:rsidR="00000000" w:rsidRPr="00000000">
        <w:rPr>
          <w:rtl w:val="0"/>
        </w:rPr>
        <w:t xml:space="preserve">Casos de uso. </w:t>
      </w:r>
    </w:p>
    <w:p w:rsidR="00000000" w:rsidDel="00000000" w:rsidP="00000000" w:rsidRDefault="00000000" w:rsidRPr="00000000" w14:paraId="0000001B">
      <w:pPr>
        <w:numPr>
          <w:ilvl w:val="0"/>
          <w:numId w:val="3"/>
        </w:numPr>
        <w:ind w:left="720" w:hanging="360"/>
        <w:rPr/>
      </w:pPr>
      <w:r w:rsidDel="00000000" w:rsidR="00000000" w:rsidRPr="00000000">
        <w:rPr>
          <w:rtl w:val="0"/>
        </w:rPr>
        <w:t xml:space="preserve">Diagramas UML. </w:t>
      </w:r>
    </w:p>
    <w:p w:rsidR="00000000" w:rsidDel="00000000" w:rsidP="00000000" w:rsidRDefault="00000000" w:rsidRPr="00000000" w14:paraId="0000001C">
      <w:pPr>
        <w:numPr>
          <w:ilvl w:val="0"/>
          <w:numId w:val="3"/>
        </w:numPr>
        <w:ind w:left="720" w:hanging="360"/>
        <w:rPr/>
      </w:pPr>
      <w:r w:rsidDel="00000000" w:rsidR="00000000" w:rsidRPr="00000000">
        <w:rPr>
          <w:rtl w:val="0"/>
        </w:rPr>
        <w:t xml:space="preserve">Manual de usuario. </w:t>
      </w:r>
    </w:p>
    <w:p w:rsidR="00000000" w:rsidDel="00000000" w:rsidP="00000000" w:rsidRDefault="00000000" w:rsidRPr="00000000" w14:paraId="0000001D">
      <w:pPr>
        <w:numPr>
          <w:ilvl w:val="0"/>
          <w:numId w:val="3"/>
        </w:numPr>
        <w:ind w:left="720" w:hanging="360"/>
        <w:rPr/>
      </w:pPr>
      <w:r w:rsidDel="00000000" w:rsidR="00000000" w:rsidRPr="00000000">
        <w:rPr>
          <w:rtl w:val="0"/>
        </w:rPr>
        <w:t xml:space="preserve">Infraestructura de despliegue. </w:t>
      </w:r>
    </w:p>
    <w:p w:rsidR="00000000" w:rsidDel="00000000" w:rsidP="00000000" w:rsidRDefault="00000000" w:rsidRPr="00000000" w14:paraId="0000001E">
      <w:pPr>
        <w:rPr>
          <w:b w:val="1"/>
          <w:bCs w:val="1"/>
        </w:rPr>
      </w:pPr>
      <w:r w:rsidDel="00000000" w:rsidR="00000000" w:rsidRPr="00000000">
        <w:rPr>
          <w:b w:val="1"/>
          <w:bCs w:val="1"/>
          <w:rtl w:val="0"/>
        </w:rPr>
        <w:t xml:space="preserve">4. Relación con el Modelo Maestro del Proyecto (MMP)</w:t>
      </w:r>
    </w:p>
    <w:p w:rsidR="00000000" w:rsidDel="00000000" w:rsidP="00000000" w:rsidRDefault="00000000" w:rsidRPr="00000000" w14:paraId="0000001F">
      <w:pPr>
        <w:rPr/>
      </w:pPr>
      <w:r w:rsidDel="00000000" w:rsidR="00000000" w:rsidRPr="00000000">
        <w:rPr>
          <w:rtl w:val="0"/>
        </w:rPr>
        <w:t xml:space="preserve">La Arquitectura Técnica implementa los modelos definidos en los Documentos 4 y utiliza la nomenclatura establecida por el Documento 5.</w:t>
      </w:r>
    </w:p>
    <w:p w:rsidR="00000000" w:rsidDel="00000000" w:rsidP="00000000" w:rsidRDefault="00000000" w:rsidRPr="00000000" w14:paraId="00000020">
      <w:pPr>
        <w:rPr/>
      </w:pPr>
      <w:r w:rsidDel="00000000" w:rsidR="00000000" w:rsidRPr="00000000">
        <w:rPr>
          <w:rtl w:val="0"/>
        </w:rPr>
        <w:t xml:space="preserve">Constituye la referencia principal para comprender la estructura física del software y la interacción entre sus componentes durante la ejecución.</w:t>
      </w:r>
    </w:p>
    <w:p w:rsidR="00000000" w:rsidDel="00000000" w:rsidP="00000000" w:rsidRDefault="00000000" w:rsidRPr="00000000" w14:paraId="00000021">
      <w:pPr>
        <w:rPr/>
      </w:pPr>
      <w:r w:rsidDel="00000000" w:rsidR="00000000" w:rsidRPr="00000000">
        <w:rPr>
          <w:rtl w:val="0"/>
        </w:rPr>
        <w:t xml:space="preserve">Mantiene relación con:</w:t>
      </w:r>
    </w:p>
    <w:p w:rsidR="00000000" w:rsidDel="00000000" w:rsidP="00000000" w:rsidRDefault="00000000" w:rsidRPr="00000000" w14:paraId="00000022">
      <w:pPr>
        <w:numPr>
          <w:ilvl w:val="0"/>
          <w:numId w:val="4"/>
        </w:numPr>
        <w:ind w:left="720" w:hanging="360"/>
        <w:rPr/>
      </w:pPr>
      <w:r w:rsidDel="00000000" w:rsidR="00000000" w:rsidRPr="00000000">
        <w:rPr>
          <w:rtl w:val="0"/>
        </w:rPr>
        <w:t xml:space="preserve">Documento 3 — Modelo Maestro del Proyecto. </w:t>
      </w:r>
    </w:p>
    <w:p w:rsidR="00000000" w:rsidDel="00000000" w:rsidP="00000000" w:rsidRDefault="00000000" w:rsidRPr="00000000" w14:paraId="00000023">
      <w:pPr>
        <w:numPr>
          <w:ilvl w:val="0"/>
          <w:numId w:val="4"/>
        </w:numPr>
        <w:ind w:left="720" w:hanging="360"/>
        <w:rPr/>
      </w:pPr>
      <w:r w:rsidDel="00000000" w:rsidR="00000000" w:rsidRPr="00000000">
        <w:rPr>
          <w:rtl w:val="0"/>
        </w:rPr>
        <w:t xml:space="preserve">Documento 4 — UML. </w:t>
      </w:r>
    </w:p>
    <w:p w:rsidR="00000000" w:rsidDel="00000000" w:rsidP="00000000" w:rsidRDefault="00000000" w:rsidRPr="00000000" w14:paraId="00000024">
      <w:pPr>
        <w:numPr>
          <w:ilvl w:val="0"/>
          <w:numId w:val="4"/>
        </w:numPr>
        <w:ind w:left="720" w:hanging="360"/>
        <w:rPr/>
      </w:pPr>
      <w:r w:rsidDel="00000000" w:rsidR="00000000" w:rsidRPr="00000000">
        <w:rPr>
          <w:rtl w:val="0"/>
        </w:rPr>
        <w:t xml:space="preserve">Documento 5 — Diccionario Técnico. </w:t>
      </w:r>
    </w:p>
    <w:p w:rsidR="00000000" w:rsidDel="00000000" w:rsidP="00000000" w:rsidRDefault="00000000" w:rsidRPr="00000000" w14:paraId="00000025">
      <w:pPr>
        <w:numPr>
          <w:ilvl w:val="0"/>
          <w:numId w:val="4"/>
        </w:numPr>
        <w:ind w:left="720" w:hanging="360"/>
        <w:rPr/>
      </w:pPr>
      <w:r w:rsidDel="00000000" w:rsidR="00000000" w:rsidRPr="00000000">
        <w:rPr>
          <w:rtl w:val="0"/>
        </w:rPr>
        <w:t xml:space="preserve">Código fuente Flutter. </w:t>
      </w:r>
    </w:p>
    <w:p w:rsidR="00000000" w:rsidDel="00000000" w:rsidP="00000000" w:rsidRDefault="00000000" w:rsidRPr="00000000" w14:paraId="00000026">
      <w:pPr>
        <w:numPr>
          <w:ilvl w:val="0"/>
          <w:numId w:val="4"/>
        </w:numPr>
        <w:ind w:left="720" w:hanging="360"/>
        <w:rPr/>
      </w:pPr>
      <w:r w:rsidDel="00000000" w:rsidR="00000000" w:rsidRPr="00000000">
        <w:rPr>
          <w:rtl w:val="0"/>
        </w:rPr>
        <w:t xml:space="preserve">Firebase. </w:t>
      </w:r>
    </w:p>
    <w:p w:rsidR="00000000" w:rsidDel="00000000" w:rsidP="00000000" w:rsidRDefault="00000000" w:rsidRPr="00000000" w14:paraId="00000027">
      <w:pPr>
        <w:numPr>
          <w:ilvl w:val="0"/>
          <w:numId w:val="4"/>
        </w:numPr>
        <w:ind w:left="720" w:hanging="360"/>
        <w:rPr/>
      </w:pPr>
      <w:r w:rsidDel="00000000" w:rsidR="00000000" w:rsidRPr="00000000">
        <w:rPr>
          <w:rtl w:val="0"/>
        </w:rPr>
        <w:t xml:space="preserve">Servicios externos. </w:t>
      </w:r>
    </w:p>
    <w:p w:rsidR="00000000" w:rsidDel="00000000" w:rsidP="00000000" w:rsidRDefault="00000000" w:rsidRPr="00000000" w14:paraId="00000028">
      <w:pPr>
        <w:rPr>
          <w:b w:val="1"/>
          <w:bCs w:val="1"/>
        </w:rPr>
      </w:pPr>
      <w:r w:rsidDel="00000000" w:rsidR="00000000" w:rsidRPr="00000000">
        <w:rPr>
          <w:b w:val="1"/>
          <w:bCs w:val="1"/>
          <w:rtl w:val="0"/>
        </w:rPr>
        <w:t xml:space="preserve">5. Arquitectura General</w:t>
      </w:r>
    </w:p>
    <w:p w:rsidR="00000000" w:rsidDel="00000000" w:rsidP="00000000" w:rsidRDefault="00000000" w:rsidRPr="00000000" w14:paraId="00000029">
      <w:pPr>
        <w:rPr/>
      </w:pPr>
      <w:r w:rsidDel="00000000" w:rsidR="00000000" w:rsidRPr="00000000">
        <w:rPr>
          <w:rtl w:val="0"/>
        </w:rPr>
        <w:t xml:space="preserve">Aquí comenzaría la parte realmente técnica.</w:t>
      </w:r>
    </w:p>
    <w:p w:rsidR="00000000" w:rsidDel="00000000" w:rsidP="00000000" w:rsidRDefault="00000000" w:rsidRPr="00000000" w14:paraId="0000002A">
      <w:pPr>
        <w:rPr/>
      </w:pPr>
      <w:r w:rsidDel="00000000" w:rsidR="00000000" w:rsidRPr="00000000">
        <w:rPr>
          <w:rtl w:val="0"/>
        </w:rPr>
        <w:t xml:space="preserve">Explicaría que la aplicación adopta una arquitectura modular por capas.</w:t>
      </w:r>
    </w:p>
    <w:p w:rsidR="00000000" w:rsidDel="00000000" w:rsidP="00000000" w:rsidRDefault="00000000" w:rsidRPr="00000000" w14:paraId="0000002B">
      <w:pPr>
        <w:rPr/>
      </w:pPr>
      <w:r w:rsidDel="00000000" w:rsidR="00000000" w:rsidRPr="00000000">
        <w:rPr>
          <w:rtl w:val="0"/>
        </w:rPr>
        <w:t xml:space="preserve">Las capas serían aproximadamente:</w:t>
      </w:r>
    </w:p>
    <w:p w:rsidR="00000000" w:rsidDel="00000000" w:rsidP="00000000" w:rsidRDefault="00000000" w:rsidRPr="00000000" w14:paraId="0000002C">
      <w:pPr>
        <w:rPr/>
      </w:pPr>
      <w:r w:rsidDel="00000000" w:rsidR="00000000" w:rsidRPr="00000000">
        <w:rPr>
          <w:rtl w:val="0"/>
        </w:rPr>
        <w:t xml:space="preserve">Presentación (Widgets)</w:t>
        <w:br w:type="textWrapping"/>
        <w:br w:type="textWrapping"/>
        <w:t xml:space="preserve">↓</w:t>
        <w:br w:type="textWrapping"/>
        <w:br w:type="textWrapping"/>
        <w:t xml:space="preserve">Controladores</w:t>
        <w:br w:type="textWrapping"/>
        <w:br w:type="textWrapping"/>
        <w:t xml:space="preserve">↓</w:t>
        <w:br w:type="textWrapping"/>
        <w:br w:type="textWrapping"/>
        <w:t xml:space="preserve">Servicios</w:t>
        <w:br w:type="textWrapping"/>
        <w:br w:type="textWrapping"/>
        <w:t xml:space="preserve">↓</w:t>
        <w:br w:type="textWrapping"/>
        <w:br w:type="textWrapping"/>
        <w:t xml:space="preserve">Modelos</w:t>
        <w:br w:type="textWrapping"/>
        <w:br w:type="textWrapping"/>
        <w:t xml:space="preserve">↓</w:t>
        <w:br w:type="textWrapping"/>
        <w:br w:type="textWrapping"/>
        <w:t xml:space="preserve">Firebase / APIs externas</w:t>
      </w:r>
    </w:p>
    <w:p w:rsidR="00000000" w:rsidDel="00000000" w:rsidP="00000000" w:rsidRDefault="00000000" w:rsidRPr="00000000" w14:paraId="0000002D">
      <w:pPr>
        <w:rPr/>
      </w:pPr>
      <w:r w:rsidDel="00000000" w:rsidR="00000000" w:rsidRPr="00000000">
        <w:rPr>
          <w:rtl w:val="0"/>
        </w:rPr>
        <w:t xml:space="preserve">Aquí incluso podríamos poner el diagrama arquitectónico posteriormente.</w:t>
      </w:r>
    </w:p>
    <w:p w:rsidR="00000000" w:rsidDel="00000000" w:rsidP="00000000" w:rsidRDefault="00000000" w:rsidRPr="00000000" w14:paraId="0000002E">
      <w:pPr>
        <w:rPr>
          <w:b w:val="1"/>
          <w:bCs w:val="1"/>
        </w:rPr>
      </w:pPr>
      <w:r w:rsidDel="00000000" w:rsidR="00000000" w:rsidRPr="00000000">
        <w:rPr>
          <w:b w:val="1"/>
          <w:bCs w:val="1"/>
          <w:rtl w:val="0"/>
        </w:rPr>
        <w:t xml:space="preserve">6. Organización de la Arquitectura</w:t>
      </w:r>
    </w:p>
    <w:p w:rsidR="00000000" w:rsidDel="00000000" w:rsidP="00000000" w:rsidRDefault="00000000" w:rsidRPr="00000000" w14:paraId="0000002F">
      <w:pPr>
        <w:rPr/>
      </w:pPr>
      <w:r w:rsidDel="00000000" w:rsidR="00000000" w:rsidRPr="00000000">
        <w:rPr>
          <w:rtl w:val="0"/>
        </w:rPr>
        <w:t xml:space="preserve">En lugar de describir actor por actor, aquí sí conviene hacerlo por capas.</w:t>
      </w:r>
    </w:p>
    <w:p w:rsidR="00000000" w:rsidDel="00000000" w:rsidP="00000000" w:rsidRDefault="00000000" w:rsidRPr="00000000" w14:paraId="00000030">
      <w:pPr>
        <w:rPr>
          <w:b w:val="1"/>
          <w:bCs w:val="1"/>
        </w:rPr>
      </w:pPr>
      <w:r w:rsidDel="00000000" w:rsidR="00000000" w:rsidRPr="00000000">
        <w:rPr>
          <w:b w:val="1"/>
          <w:bCs w:val="1"/>
          <w:rtl w:val="0"/>
        </w:rPr>
        <w:t xml:space="preserve">6.1 Capa de Presentación</w:t>
      </w:r>
    </w:p>
    <w:p w:rsidR="00000000" w:rsidDel="00000000" w:rsidP="00000000" w:rsidRDefault="00000000" w:rsidRPr="00000000" w14:paraId="00000031">
      <w:pPr>
        <w:rPr>
          <w:b w:val="1"/>
          <w:bCs w:val="1"/>
        </w:rPr>
      </w:pPr>
      <w:r w:rsidDel="00000000" w:rsidR="00000000" w:rsidRPr="00000000">
        <w:rPr>
          <w:b w:val="1"/>
          <w:bCs w:val="1"/>
          <w:rtl w:val="0"/>
        </w:rPr>
        <w:t xml:space="preserve">Información General</w:t>
      </w:r>
    </w:p>
    <w:tbl>
      <w:tblPr>
        <w:tblStyle w:val="Table1"/>
        <w:tblW w:w="8595.0" w:type="dxa"/>
        <w:jc w:val="left"/>
        <w:tblInd w:w="-90.0" w:type="dxa"/>
        <w:tblLayout w:type="fixed"/>
        <w:tblLook w:val="0400"/>
      </w:tblPr>
      <w:tblGrid>
        <w:gridCol w:w="1560"/>
        <w:gridCol w:w="7035"/>
        <w:tblGridChange w:id="0">
          <w:tblGrid>
            <w:gridCol w:w="1560"/>
            <w:gridCol w:w="703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rPr>
                <w:b w:val="1"/>
                <w:bCs w:val="1"/>
              </w:rPr>
            </w:pPr>
            <w:r w:rsidDel="00000000" w:rsidR="00000000" w:rsidRPr="00000000">
              <w:rPr>
                <w:b w:val="1"/>
                <w:bCs w:val="1"/>
                <w:rtl w:val="0"/>
              </w:rPr>
              <w:t xml:space="preserve">Campo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rPr>
                <w:b w:val="1"/>
                <w:bCs w:val="1"/>
              </w:rPr>
            </w:pPr>
            <w:r w:rsidDel="00000000" w:rsidR="00000000" w:rsidRPr="00000000">
              <w:rPr>
                <w:b w:val="1"/>
                <w:bCs w:val="1"/>
                <w:rtl w:val="0"/>
              </w:rPr>
              <w:t xml:space="preserve">Descripción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rPr>
                <w:b w:val="1"/>
                <w:bCs w:val="1"/>
              </w:rPr>
            </w:pPr>
            <w:r w:rsidDel="00000000" w:rsidR="00000000" w:rsidRPr="00000000">
              <w:rPr>
                <w:b w:val="1"/>
                <w:bCs w:val="1"/>
                <w:rtl w:val="0"/>
              </w:rPr>
              <w:t xml:space="preserve">Identificador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rPr>
                <w:b w:val="1"/>
                <w:bCs w:val="1"/>
              </w:rPr>
            </w:pPr>
            <w:r w:rsidDel="00000000" w:rsidR="00000000" w:rsidRPr="00000000">
              <w:rPr>
                <w:b w:val="1"/>
                <w:bCs w:val="1"/>
                <w:rtl w:val="0"/>
              </w:rPr>
              <w:t xml:space="preserve">LAY-001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rPr>
                <w:b w:val="1"/>
                <w:bCs w:val="1"/>
              </w:rPr>
            </w:pPr>
            <w:r w:rsidDel="00000000" w:rsidR="00000000" w:rsidRPr="00000000">
              <w:rPr>
                <w:b w:val="1"/>
                <w:bCs w:val="1"/>
                <w:rtl w:val="0"/>
              </w:rPr>
              <w:t xml:space="preserve">Nombre de la Capa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rPr>
                <w:b w:val="1"/>
                <w:bCs w:val="1"/>
              </w:rPr>
            </w:pPr>
            <w:r w:rsidDel="00000000" w:rsidR="00000000" w:rsidRPr="00000000">
              <w:rPr>
                <w:b w:val="1"/>
                <w:bCs w:val="1"/>
                <w:rtl w:val="0"/>
              </w:rPr>
              <w:t xml:space="preserve">Presentación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rPr>
                <w:b w:val="1"/>
                <w:bCs w:val="1"/>
              </w:rPr>
            </w:pPr>
            <w:r w:rsidDel="00000000" w:rsidR="00000000" w:rsidRPr="00000000">
              <w:rPr>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rPr>
                <w:b w:val="1"/>
                <w:bCs w:val="1"/>
              </w:rPr>
            </w:pPr>
            <w:r w:rsidDel="00000000" w:rsidR="00000000" w:rsidRPr="00000000">
              <w:rPr>
                <w:b w:val="1"/>
                <w:bCs w:val="1"/>
                <w:rtl w:val="0"/>
              </w:rPr>
              <w:t xml:space="preserve">Implementa la interfaz gráfica de la aplicación y constituye el punto de interacción entre los usuarios y el sistema. Es responsable de mostrar la información, capturar las acciones del usuario y delegar el procesamiento de la lógica de negocio a la capa de Control, manteniendo una separación clara entre la interfaz y la implementación interna.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rPr>
                <w:b w:val="1"/>
                <w:bCs w:val="1"/>
              </w:rPr>
            </w:pPr>
            <w:r w:rsidDel="00000000" w:rsidR="00000000" w:rsidRPr="00000000">
              <w:rPr>
                <w:b w:val="1"/>
                <w:bCs w:val="1"/>
                <w:rtl w:val="0"/>
              </w:rPr>
              <w:t xml:space="preserve">Tecnología Principal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rPr>
                <w:b w:val="1"/>
                <w:bCs w:val="1"/>
              </w:rPr>
            </w:pPr>
            <w:r w:rsidDel="00000000" w:rsidR="00000000" w:rsidRPr="00000000">
              <w:rPr>
                <w:b w:val="1"/>
                <w:bCs w:val="1"/>
                <w:rtl w:val="0"/>
              </w:rPr>
              <w:t xml:space="preserve">Flutter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rPr>
                <w:b w:val="1"/>
                <w:bCs w:val="1"/>
              </w:rPr>
            </w:pPr>
            <w:r w:rsidDel="00000000" w:rsidR="00000000" w:rsidRPr="00000000">
              <w:rPr>
                <w:b w:val="1"/>
                <w:bCs w:val="1"/>
                <w:rtl w:val="0"/>
              </w:rPr>
              <w:t xml:space="preserve">Estado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rPr>
                <w:b w:val="1"/>
                <w:bCs w:val="1"/>
              </w:rPr>
            </w:pPr>
            <w:r w:rsidDel="00000000" w:rsidR="00000000" w:rsidRPr="00000000">
              <w:rPr>
                <w:b w:val="1"/>
                <w:bCs w:val="1"/>
                <w:rtl w:val="0"/>
              </w:rPr>
              <w:t xml:space="preserve">Implementado</w:t>
            </w:r>
          </w:p>
        </w:tc>
      </w:tr>
    </w:tbl>
    <w:p w:rsidR="00000000" w:rsidDel="00000000" w:rsidP="00000000" w:rsidRDefault="00000000" w:rsidRPr="00000000" w14:paraId="0000003E">
      <w:pPr>
        <w:rPr>
          <w:b w:val="1"/>
          <w:bCs w:val="1"/>
        </w:rPr>
      </w:pPr>
      <w:r w:rsidDel="00000000" w:rsidR="00000000" w:rsidRPr="00000000">
        <w:rPr>
          <w:b w:val="1"/>
          <w:bCs w:val="1"/>
          <w:rtl w:val="0"/>
        </w:rPr>
        <w:t xml:space="preserve">Componentes de la Capa</w:t>
      </w:r>
    </w:p>
    <w:tbl>
      <w:tblPr>
        <w:tblStyle w:val="Table2"/>
        <w:tblW w:w="8504.0" w:type="dxa"/>
        <w:jc w:val="left"/>
        <w:tblLayout w:type="fixed"/>
        <w:tblLook w:val="0400"/>
      </w:tblPr>
      <w:tblGrid>
        <w:gridCol w:w="1573"/>
        <w:gridCol w:w="6931"/>
        <w:tblGridChange w:id="0">
          <w:tblGrid>
            <w:gridCol w:w="1573"/>
            <w:gridCol w:w="693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rPr>
                <w:b w:val="1"/>
                <w:bCs w:val="1"/>
              </w:rPr>
            </w:pPr>
            <w:r w:rsidDel="00000000" w:rsidR="00000000" w:rsidRPr="00000000">
              <w:rPr>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rPr>
                <w:b w:val="1"/>
                <w:bCs w:val="1"/>
              </w:rPr>
            </w:pPr>
            <w:r w:rsidDel="00000000" w:rsidR="00000000" w:rsidRPr="00000000">
              <w:rPr>
                <w:b w:val="1"/>
                <w:bCs w:val="1"/>
                <w:rtl w:val="0"/>
              </w:rPr>
              <w:t xml:space="preserve">Componentes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rPr>
                <w:b w:val="1"/>
                <w:bCs w:val="1"/>
              </w:rPr>
            </w:pPr>
            <w:r w:rsidDel="00000000" w:rsidR="00000000" w:rsidRPr="00000000">
              <w:rPr>
                <w:b w:val="1"/>
                <w:bCs w:val="1"/>
                <w:rtl w:val="0"/>
              </w:rPr>
              <w:t xml:space="preserve">Pantallas (Views)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rPr>
                <w:b w:val="1"/>
                <w:bCs w:val="1"/>
              </w:rPr>
            </w:pPr>
            <w:r w:rsidDel="00000000" w:rsidR="00000000" w:rsidRPr="00000000">
              <w:rPr>
                <w:b w:val="1"/>
                <w:bCs w:val="1"/>
                <w:rtl w:val="0"/>
              </w:rPr>
              <w:t xml:space="preserve">Login, Registro, Inicio, Perfil, Billetera Digital, Programación de Viajes, Historial de Viajes, Centro de Notificaciones, Panel del Conductor, Panel del Administrador, Panel del Tickeador, Panel del Presidente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rPr>
                <w:b w:val="1"/>
                <w:bCs w:val="1"/>
              </w:rPr>
            </w:pPr>
            <w:r w:rsidDel="00000000" w:rsidR="00000000" w:rsidRPr="00000000">
              <w:rPr>
                <w:b w:val="1"/>
                <w:bCs w:val="1"/>
                <w:rtl w:val="0"/>
              </w:rPr>
              <w:t xml:space="preserve">Widgets Reutilizables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rPr>
                <w:b w:val="1"/>
                <w:bCs w:val="1"/>
              </w:rPr>
            </w:pPr>
            <w:r w:rsidDel="00000000" w:rsidR="00000000" w:rsidRPr="00000000">
              <w:rPr>
                <w:b w:val="1"/>
                <w:bCs w:val="1"/>
                <w:rtl w:val="0"/>
              </w:rPr>
              <w:t xml:space="preserve">CustomButton, CustomCard, CustomTextField, WalletCard, RouteCard, TripCard, NotificationTile, MapWidget, LoadingIndicator, UserAvatar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rPr>
                <w:b w:val="1"/>
                <w:bCs w:val="1"/>
              </w:rPr>
            </w:pPr>
            <w:r w:rsidDel="00000000" w:rsidR="00000000" w:rsidRPr="00000000">
              <w:rPr>
                <w:b w:val="1"/>
                <w:bCs w:val="1"/>
                <w:rtl w:val="0"/>
              </w:rPr>
              <w:t xml:space="preserve">Navegación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rPr>
                <w:b w:val="1"/>
                <w:bCs w:val="1"/>
              </w:rPr>
            </w:pPr>
            <w:r w:rsidDel="00000000" w:rsidR="00000000" w:rsidRPr="00000000">
              <w:rPr>
                <w:b w:val="1"/>
                <w:bCs w:val="1"/>
                <w:rtl w:val="0"/>
              </w:rPr>
              <w:t xml:space="preserve">Navegación mediante rutas nombradas (Named Routes) y gestión centralizada de pantallas según el rol del usuario.</w:t>
            </w:r>
          </w:p>
        </w:tc>
      </w:tr>
    </w:tbl>
    <w:p w:rsidR="00000000" w:rsidDel="00000000" w:rsidP="00000000" w:rsidRDefault="00000000" w:rsidRPr="00000000" w14:paraId="00000047">
      <w:pPr>
        <w:rPr>
          <w:b w:val="1"/>
          <w:bCs w:val="1"/>
        </w:rPr>
      </w:pPr>
      <w:r w:rsidDel="00000000" w:rsidR="00000000" w:rsidRPr="00000000">
        <w:rPr>
          <w:b w:val="1"/>
          <w:bCs w:val="1"/>
          <w:rtl w:val="0"/>
        </w:rPr>
        <w:t xml:space="preserve">Responsabilidades</w:t>
      </w:r>
    </w:p>
    <w:tbl>
      <w:tblPr>
        <w:tblStyle w:val="Table3"/>
        <w:tblW w:w="8504.0" w:type="dxa"/>
        <w:jc w:val="left"/>
        <w:tblLayout w:type="fixed"/>
        <w:tblLook w:val="0400"/>
      </w:tblPr>
      <w:tblGrid>
        <w:gridCol w:w="2246"/>
        <w:gridCol w:w="6258"/>
        <w:tblGridChange w:id="0">
          <w:tblGrid>
            <w:gridCol w:w="2246"/>
            <w:gridCol w:w="625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rPr>
                <w:b w:val="1"/>
                <w:bCs w:val="1"/>
              </w:rPr>
            </w:pPr>
            <w:r w:rsidDel="00000000" w:rsidR="00000000" w:rsidRPr="00000000">
              <w:rPr>
                <w:b w:val="1"/>
                <w:bCs w:val="1"/>
                <w:rtl w:val="0"/>
              </w:rPr>
              <w:t xml:space="preserve">Responsabilidad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rPr>
                <w:b w:val="1"/>
                <w:bCs w:val="1"/>
              </w:rPr>
            </w:pPr>
            <w:r w:rsidDel="00000000" w:rsidR="00000000" w:rsidRPr="00000000">
              <w:rPr>
                <w:b w:val="1"/>
                <w:bCs w:val="1"/>
                <w:rtl w:val="0"/>
              </w:rPr>
              <w:t xml:space="preserve">Descripción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rPr>
                <w:b w:val="1"/>
                <w:bCs w:val="1"/>
              </w:rPr>
            </w:pPr>
            <w:r w:rsidDel="00000000" w:rsidR="00000000" w:rsidRPr="00000000">
              <w:rPr>
                <w:b w:val="1"/>
                <w:bCs w:val="1"/>
                <w:rtl w:val="0"/>
              </w:rPr>
              <w:t xml:space="preserve">Presentar información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rPr>
                <w:b w:val="1"/>
                <w:bCs w:val="1"/>
              </w:rPr>
            </w:pPr>
            <w:r w:rsidDel="00000000" w:rsidR="00000000" w:rsidRPr="00000000">
              <w:rPr>
                <w:b w:val="1"/>
                <w:bCs w:val="1"/>
                <w:rtl w:val="0"/>
              </w:rPr>
              <w:t xml:space="preserve">Mostrar datos obtenidos desde la capa de Control mediante componentes visuales.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rPr>
                <w:b w:val="1"/>
                <w:bCs w:val="1"/>
              </w:rPr>
            </w:pPr>
            <w:r w:rsidDel="00000000" w:rsidR="00000000" w:rsidRPr="00000000">
              <w:rPr>
                <w:b w:val="1"/>
                <w:bCs w:val="1"/>
                <w:rtl w:val="0"/>
              </w:rPr>
              <w:t xml:space="preserve">Capturar acciones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rPr>
                <w:b w:val="1"/>
                <w:bCs w:val="1"/>
              </w:rPr>
            </w:pPr>
            <w:r w:rsidDel="00000000" w:rsidR="00000000" w:rsidRPr="00000000">
              <w:rPr>
                <w:b w:val="1"/>
                <w:bCs w:val="1"/>
                <w:rtl w:val="0"/>
              </w:rPr>
              <w:t xml:space="preserve">Recibir las acciones realizadas por el usuario mediante la interfaz gráfica.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rPr>
                <w:b w:val="1"/>
                <w:bCs w:val="1"/>
              </w:rPr>
            </w:pPr>
            <w:r w:rsidDel="00000000" w:rsidR="00000000" w:rsidRPr="00000000">
              <w:rPr>
                <w:b w:val="1"/>
                <w:bCs w:val="1"/>
                <w:rtl w:val="0"/>
              </w:rPr>
              <w:t xml:space="preserve">Validación básica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rPr>
                <w:b w:val="1"/>
                <w:bCs w:val="1"/>
              </w:rPr>
            </w:pPr>
            <w:r w:rsidDel="00000000" w:rsidR="00000000" w:rsidRPr="00000000">
              <w:rPr>
                <w:b w:val="1"/>
                <w:bCs w:val="1"/>
                <w:rtl w:val="0"/>
              </w:rPr>
              <w:t xml:space="preserve">Realizar validaciones de formato y obligatoriedad antes de enviar solicitudes a la capa de Control.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rPr>
                <w:b w:val="1"/>
                <w:bCs w:val="1"/>
              </w:rPr>
            </w:pPr>
            <w:r w:rsidDel="00000000" w:rsidR="00000000" w:rsidRPr="00000000">
              <w:rPr>
                <w:b w:val="1"/>
                <w:bCs w:val="1"/>
                <w:rtl w:val="0"/>
              </w:rPr>
              <w:t xml:space="preserve">Navegación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rPr>
                <w:b w:val="1"/>
                <w:bCs w:val="1"/>
              </w:rPr>
            </w:pPr>
            <w:r w:rsidDel="00000000" w:rsidR="00000000" w:rsidRPr="00000000">
              <w:rPr>
                <w:b w:val="1"/>
                <w:bCs w:val="1"/>
                <w:rtl w:val="0"/>
              </w:rPr>
              <w:t xml:space="preserve">Gestionar el cambio entre pantallas respetando el flujo definido por la aplicación.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rPr>
                <w:b w:val="1"/>
                <w:bCs w:val="1"/>
              </w:rPr>
            </w:pPr>
            <w:r w:rsidDel="00000000" w:rsidR="00000000" w:rsidRPr="00000000">
              <w:rPr>
                <w:b w:val="1"/>
                <w:bCs w:val="1"/>
                <w:rtl w:val="0"/>
              </w:rPr>
              <w:t xml:space="preserve">Retroalimentación visual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rPr>
                <w:b w:val="1"/>
                <w:bCs w:val="1"/>
              </w:rPr>
            </w:pPr>
            <w:r w:rsidDel="00000000" w:rsidR="00000000" w:rsidRPr="00000000">
              <w:rPr>
                <w:b w:val="1"/>
                <w:bCs w:val="1"/>
                <w:rtl w:val="0"/>
              </w:rPr>
              <w:t xml:space="preserve">Informar al usuario sobre estados de carga, éxito, advertencias y errores mediante componentes visuales.</w:t>
            </w:r>
          </w:p>
        </w:tc>
      </w:tr>
    </w:tbl>
    <w:p w:rsidR="00000000" w:rsidDel="00000000" w:rsidP="00000000" w:rsidRDefault="00000000" w:rsidRPr="00000000" w14:paraId="00000054">
      <w:pPr>
        <w:rPr>
          <w:b w:val="1"/>
          <w:bCs w:val="1"/>
        </w:rPr>
      </w:pPr>
      <w:r w:rsidDel="00000000" w:rsidR="00000000" w:rsidRPr="00000000">
        <w:rPr>
          <w:b w:val="1"/>
          <w:bCs w:val="1"/>
          <w:rtl w:val="0"/>
        </w:rPr>
        <w:t xml:space="preserve">Comunicación con otras Capas</w:t>
      </w:r>
    </w:p>
    <w:tbl>
      <w:tblPr>
        <w:tblStyle w:val="Table4"/>
        <w:tblW w:w="8504.0" w:type="dxa"/>
        <w:jc w:val="left"/>
        <w:tblLayout w:type="fixed"/>
        <w:tblLook w:val="0400"/>
      </w:tblPr>
      <w:tblGrid>
        <w:gridCol w:w="1517"/>
        <w:gridCol w:w="1795"/>
        <w:gridCol w:w="5192"/>
        <w:tblGridChange w:id="0">
          <w:tblGrid>
            <w:gridCol w:w="1517"/>
            <w:gridCol w:w="1795"/>
            <w:gridCol w:w="519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rPr>
                <w:b w:val="1"/>
                <w:bCs w:val="1"/>
              </w:rPr>
            </w:pPr>
            <w:r w:rsidDel="00000000" w:rsidR="00000000" w:rsidRPr="00000000">
              <w:rPr>
                <w:b w:val="1"/>
                <w:bCs w:val="1"/>
                <w:rtl w:val="0"/>
              </w:rPr>
              <w:t xml:space="preserve">Capa Relacionada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rPr>
                <w:b w:val="1"/>
                <w:bCs w:val="1"/>
              </w:rPr>
            </w:pPr>
            <w:r w:rsidDel="00000000" w:rsidR="00000000" w:rsidRPr="00000000">
              <w:rPr>
                <w:b w:val="1"/>
                <w:bCs w:val="1"/>
                <w:rtl w:val="0"/>
              </w:rPr>
              <w:t xml:space="preserve">Tipo de Comunicación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rPr>
                <w:b w:val="1"/>
                <w:bCs w:val="1"/>
              </w:rPr>
            </w:pPr>
            <w:r w:rsidDel="00000000" w:rsidR="00000000" w:rsidRPr="00000000">
              <w:rPr>
                <w:b w:val="1"/>
                <w:bCs w:val="1"/>
                <w:rtl w:val="0"/>
              </w:rPr>
              <w:t xml:space="preserve">Propósito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rPr>
                <w:b w:val="1"/>
                <w:bCs w:val="1"/>
              </w:rPr>
            </w:pPr>
            <w:r w:rsidDel="00000000" w:rsidR="00000000" w:rsidRPr="00000000">
              <w:rPr>
                <w:b w:val="1"/>
                <w:bCs w:val="1"/>
                <w:rtl w:val="0"/>
              </w:rPr>
              <w:t xml:space="preserve">LAY-002 – Control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rPr>
                <w:b w:val="1"/>
                <w:bCs w:val="1"/>
              </w:rPr>
            </w:pPr>
            <w:r w:rsidDel="00000000" w:rsidR="00000000" w:rsidRPr="00000000">
              <w:rPr>
                <w:b w:val="1"/>
                <w:bCs w:val="1"/>
                <w:rtl w:val="0"/>
              </w:rPr>
              <w:t xml:space="preserve">Solicitud / Respuesta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rPr>
                <w:b w:val="1"/>
                <w:bCs w:val="1"/>
              </w:rPr>
            </w:pPr>
            <w:r w:rsidDel="00000000" w:rsidR="00000000" w:rsidRPr="00000000">
              <w:rPr>
                <w:b w:val="1"/>
                <w:bCs w:val="1"/>
                <w:rtl w:val="0"/>
              </w:rPr>
              <w:t xml:space="preserve">Delegar el procesamiento de las acciones del usuario y recibir los resultados para actualizar la interfaz.</w:t>
            </w:r>
          </w:p>
        </w:tc>
      </w:tr>
    </w:tbl>
    <w:p w:rsidR="00000000" w:rsidDel="00000000" w:rsidP="00000000" w:rsidRDefault="00000000" w:rsidRPr="00000000" w14:paraId="0000005B">
      <w:pPr>
        <w:rPr>
          <w:b w:val="1"/>
          <w:bCs w:val="1"/>
        </w:rPr>
      </w:pPr>
      <w:r w:rsidDel="00000000" w:rsidR="00000000" w:rsidRPr="00000000">
        <w:rPr>
          <w:b w:val="1"/>
          <w:bCs w:val="1"/>
          <w:rtl w:val="0"/>
        </w:rPr>
        <w:t xml:space="preserve">Restricciones</w:t>
      </w:r>
    </w:p>
    <w:tbl>
      <w:tblPr>
        <w:tblStyle w:val="Table5"/>
        <w:tblW w:w="8504.0" w:type="dxa"/>
        <w:jc w:val="left"/>
        <w:tblLayout w:type="fixed"/>
        <w:tblLook w:val="0400"/>
      </w:tblPr>
      <w:tblGrid>
        <w:gridCol w:w="1350"/>
        <w:gridCol w:w="7154"/>
        <w:tblGridChange w:id="0">
          <w:tblGrid>
            <w:gridCol w:w="1350"/>
            <w:gridCol w:w="715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rPr>
                <w:b w:val="1"/>
                <w:bCs w:val="1"/>
              </w:rPr>
            </w:pPr>
            <w:r w:rsidDel="00000000" w:rsidR="00000000" w:rsidRPr="00000000">
              <w:rPr>
                <w:b w:val="1"/>
                <w:bCs w:val="1"/>
                <w:rtl w:val="0"/>
              </w:rPr>
              <w:t xml:space="preserve">Identificador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rPr>
                <w:b w:val="1"/>
                <w:bCs w:val="1"/>
              </w:rPr>
            </w:pPr>
            <w:r w:rsidDel="00000000" w:rsidR="00000000" w:rsidRPr="00000000">
              <w:rPr>
                <w:b w:val="1"/>
                <w:bCs w:val="1"/>
                <w:rtl w:val="0"/>
              </w:rPr>
              <w:t xml:space="preserve">Restricción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rPr>
                <w:b w:val="1"/>
                <w:bCs w:val="1"/>
              </w:rPr>
            </w:pPr>
            <w:r w:rsidDel="00000000" w:rsidR="00000000" w:rsidRPr="00000000">
              <w:rPr>
                <w:b w:val="1"/>
                <w:bCs w:val="1"/>
                <w:rtl w:val="0"/>
              </w:rPr>
              <w:t xml:space="preserve">ARC-001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rPr>
                <w:b w:val="1"/>
                <w:bCs w:val="1"/>
              </w:rPr>
            </w:pPr>
            <w:r w:rsidDel="00000000" w:rsidR="00000000" w:rsidRPr="00000000">
              <w:rPr>
                <w:b w:val="1"/>
                <w:bCs w:val="1"/>
                <w:rtl w:val="0"/>
              </w:rPr>
              <w:t xml:space="preserve">La capa de Presentación no implementa lógica de negocio.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rPr>
                <w:b w:val="1"/>
                <w:bCs w:val="1"/>
              </w:rPr>
            </w:pPr>
            <w:r w:rsidDel="00000000" w:rsidR="00000000" w:rsidRPr="00000000">
              <w:rPr>
                <w:b w:val="1"/>
                <w:bCs w:val="1"/>
                <w:rtl w:val="0"/>
              </w:rPr>
              <w:t xml:space="preserve">ARC-002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rPr>
                <w:b w:val="1"/>
                <w:bCs w:val="1"/>
              </w:rPr>
            </w:pPr>
            <w:r w:rsidDel="00000000" w:rsidR="00000000" w:rsidRPr="00000000">
              <w:rPr>
                <w:b w:val="1"/>
                <w:bCs w:val="1"/>
                <w:rtl w:val="0"/>
              </w:rPr>
              <w:t xml:space="preserve">La interfaz solo podrá comunicarse con la capa de Control.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rPr>
                <w:b w:val="1"/>
                <w:bCs w:val="1"/>
              </w:rPr>
            </w:pPr>
            <w:r w:rsidDel="00000000" w:rsidR="00000000" w:rsidRPr="00000000">
              <w:rPr>
                <w:b w:val="1"/>
                <w:bCs w:val="1"/>
                <w:rtl w:val="0"/>
              </w:rPr>
              <w:t xml:space="preserve">ARC-003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rPr>
                <w:b w:val="1"/>
                <w:bCs w:val="1"/>
              </w:rPr>
            </w:pPr>
            <w:r w:rsidDel="00000000" w:rsidR="00000000" w:rsidRPr="00000000">
              <w:rPr>
                <w:b w:val="1"/>
                <w:bCs w:val="1"/>
                <w:rtl w:val="0"/>
              </w:rPr>
              <w:t xml:space="preserve">Los componentes visuales reutilizables deberán mantenerse desacoplados de servicios externos y acceso a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rPr>
                <w:b w:val="1"/>
                <w:bCs w:val="1"/>
              </w:rPr>
            </w:pPr>
            <w:r w:rsidDel="00000000" w:rsidR="00000000" w:rsidRPr="00000000">
              <w:rPr>
                <w:b w:val="1"/>
                <w:bCs w:val="1"/>
                <w:rtl w:val="0"/>
              </w:rPr>
              <w:t xml:space="preserve">ARC-004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rPr>
                <w:b w:val="1"/>
                <w:bCs w:val="1"/>
              </w:rPr>
            </w:pPr>
            <w:r w:rsidDel="00000000" w:rsidR="00000000" w:rsidRPr="00000000">
              <w:rPr>
                <w:b w:val="1"/>
                <w:bCs w:val="1"/>
                <w:rtl w:val="0"/>
              </w:rPr>
              <w:t xml:space="preserve">La navegación deberá realizarse mediante rutas centralizadas y respetar los permisos del rol autenticado.</w:t>
            </w:r>
          </w:p>
        </w:tc>
      </w:tr>
    </w:tbl>
    <w:p w:rsidR="00000000" w:rsidDel="00000000" w:rsidP="00000000" w:rsidRDefault="00000000" w:rsidRPr="00000000" w14:paraId="00000066">
      <w:pPr>
        <w:rPr>
          <w:b w:val="1"/>
          <w:bCs w:val="1"/>
        </w:rPr>
      </w:pPr>
      <w:r w:rsidDel="00000000" w:rsidR="00000000" w:rsidRPr="00000000">
        <w:rPr>
          <w:b w:val="1"/>
          <w:bCs w:val="1"/>
          <w:rtl w:val="0"/>
        </w:rPr>
        <w:t xml:space="preserve">6.2 Capa de Control</w:t>
      </w:r>
    </w:p>
    <w:p w:rsidR="00000000" w:rsidDel="00000000" w:rsidP="00000000" w:rsidRDefault="00000000" w:rsidRPr="00000000" w14:paraId="00000067">
      <w:pPr>
        <w:rPr>
          <w:b w:val="1"/>
          <w:bCs w:val="1"/>
        </w:rPr>
      </w:pPr>
      <w:r w:rsidDel="00000000" w:rsidR="00000000" w:rsidRPr="00000000">
        <w:rPr>
          <w:b w:val="1"/>
          <w:bCs w:val="1"/>
          <w:rtl w:val="0"/>
        </w:rPr>
        <w:t xml:space="preserve">Información General</w:t>
      </w:r>
    </w:p>
    <w:tbl>
      <w:tblPr>
        <w:tblStyle w:val="Table6"/>
        <w:tblW w:w="8504.0" w:type="dxa"/>
        <w:jc w:val="left"/>
        <w:tblLayout w:type="fixed"/>
        <w:tblLook w:val="0400"/>
      </w:tblPr>
      <w:tblGrid>
        <w:gridCol w:w="1490"/>
        <w:gridCol w:w="7014"/>
        <w:tblGridChange w:id="0">
          <w:tblGrid>
            <w:gridCol w:w="1490"/>
            <w:gridCol w:w="701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rPr>
                <w:b w:val="1"/>
                <w:bCs w:val="1"/>
              </w:rPr>
            </w:pPr>
            <w:r w:rsidDel="00000000" w:rsidR="00000000" w:rsidRPr="00000000">
              <w:rPr>
                <w:b w:val="1"/>
                <w:bCs w:val="1"/>
                <w:rtl w:val="0"/>
              </w:rPr>
              <w:t xml:space="preserve">Campo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rPr>
                <w:b w:val="1"/>
                <w:bCs w:val="1"/>
              </w:rPr>
            </w:pPr>
            <w:r w:rsidDel="00000000" w:rsidR="00000000" w:rsidRPr="00000000">
              <w:rPr>
                <w:b w:val="1"/>
                <w:bCs w:val="1"/>
                <w:rtl w:val="0"/>
              </w:rPr>
              <w:t xml:space="preserve">Descripción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rPr>
                <w:b w:val="1"/>
                <w:bCs w:val="1"/>
              </w:rPr>
            </w:pPr>
            <w:r w:rsidDel="00000000" w:rsidR="00000000" w:rsidRPr="00000000">
              <w:rPr>
                <w:b w:val="1"/>
                <w:bCs w:val="1"/>
                <w:rtl w:val="0"/>
              </w:rPr>
              <w:t xml:space="preserve">Identificador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rPr>
                <w:b w:val="1"/>
                <w:bCs w:val="1"/>
              </w:rPr>
            </w:pPr>
            <w:r w:rsidDel="00000000" w:rsidR="00000000" w:rsidRPr="00000000">
              <w:rPr>
                <w:b w:val="1"/>
                <w:bCs w:val="1"/>
                <w:rtl w:val="0"/>
              </w:rPr>
              <w:t xml:space="preserve">LAY-002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rPr>
                <w:b w:val="1"/>
                <w:bCs w:val="1"/>
              </w:rPr>
            </w:pPr>
            <w:r w:rsidDel="00000000" w:rsidR="00000000" w:rsidRPr="00000000">
              <w:rPr>
                <w:b w:val="1"/>
                <w:bCs w:val="1"/>
                <w:rtl w:val="0"/>
              </w:rPr>
              <w:t xml:space="preserve">Nombre de la Capa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rPr>
                <w:b w:val="1"/>
                <w:bCs w:val="1"/>
              </w:rPr>
            </w:pPr>
            <w:r w:rsidDel="00000000" w:rsidR="00000000" w:rsidRPr="00000000">
              <w:rPr>
                <w:b w:val="1"/>
                <w:bCs w:val="1"/>
                <w:rtl w:val="0"/>
              </w:rPr>
              <w:t xml:space="preserve">Control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rPr>
                <w:b w:val="1"/>
                <w:bCs w:val="1"/>
              </w:rPr>
            </w:pPr>
            <w:r w:rsidDel="00000000" w:rsidR="00000000" w:rsidRPr="00000000">
              <w:rPr>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rPr>
                <w:b w:val="1"/>
                <w:bCs w:val="1"/>
              </w:rPr>
            </w:pPr>
            <w:r w:rsidDel="00000000" w:rsidR="00000000" w:rsidRPr="00000000">
              <w:rPr>
                <w:b w:val="1"/>
                <w:bCs w:val="1"/>
                <w:rtl w:val="0"/>
              </w:rPr>
              <w:t xml:space="preserve">Coordina la ejecución de los procesos del sistema, recibiendo las solicitudes provenientes de la interfaz de usuario, aplicando las validaciones correspondientes y delegando las operaciones a la capa de Servicios. Actúa como intermediaria entre la presentación y la lógica de negocio.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rPr>
                <w:b w:val="1"/>
                <w:bCs w:val="1"/>
              </w:rPr>
            </w:pPr>
            <w:r w:rsidDel="00000000" w:rsidR="00000000" w:rsidRPr="00000000">
              <w:rPr>
                <w:b w:val="1"/>
                <w:bCs w:val="1"/>
                <w:rtl w:val="0"/>
              </w:rPr>
              <w:t xml:space="preserve">Tecnología Principal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rPr>
                <w:b w:val="1"/>
                <w:bCs w:val="1"/>
              </w:rPr>
            </w:pPr>
            <w:r w:rsidDel="00000000" w:rsidR="00000000" w:rsidRPr="00000000">
              <w:rPr>
                <w:b w:val="1"/>
                <w:bCs w:val="1"/>
                <w:rtl w:val="0"/>
              </w:rPr>
              <w:t xml:space="preserve">Flutter (Controladores)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rPr>
                <w:b w:val="1"/>
                <w:bCs w:val="1"/>
              </w:rPr>
            </w:pPr>
            <w:r w:rsidDel="00000000" w:rsidR="00000000" w:rsidRPr="00000000">
              <w:rPr>
                <w:b w:val="1"/>
                <w:bCs w:val="1"/>
                <w:rtl w:val="0"/>
              </w:rPr>
              <w:t xml:space="preserve">Estado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rPr>
                <w:b w:val="1"/>
                <w:bCs w:val="1"/>
              </w:rPr>
            </w:pPr>
            <w:r w:rsidDel="00000000" w:rsidR="00000000" w:rsidRPr="00000000">
              <w:rPr>
                <w:b w:val="1"/>
                <w:bCs w:val="1"/>
                <w:rtl w:val="0"/>
              </w:rPr>
              <w:t xml:space="preserve">Implementado</w:t>
            </w:r>
          </w:p>
        </w:tc>
      </w:tr>
    </w:tbl>
    <w:p w:rsidR="00000000" w:rsidDel="00000000" w:rsidP="00000000" w:rsidRDefault="00000000" w:rsidRPr="00000000" w14:paraId="00000074">
      <w:pPr>
        <w:rPr>
          <w:b w:val="1"/>
          <w:bCs w:val="1"/>
        </w:rPr>
      </w:pPr>
      <w:r w:rsidDel="00000000" w:rsidR="00000000" w:rsidRPr="00000000">
        <w:rPr>
          <w:b w:val="1"/>
          <w:bCs w:val="1"/>
          <w:rtl w:val="0"/>
        </w:rPr>
        <w:t xml:space="preserve">Componentes de la Capa</w:t>
      </w:r>
    </w:p>
    <w:tbl>
      <w:tblPr>
        <w:tblStyle w:val="Table7"/>
        <w:tblW w:w="8504.0" w:type="dxa"/>
        <w:jc w:val="left"/>
        <w:tblLayout w:type="fixed"/>
        <w:tblLook w:val="0400"/>
      </w:tblPr>
      <w:tblGrid>
        <w:gridCol w:w="1943"/>
        <w:gridCol w:w="6561"/>
        <w:tblGridChange w:id="0">
          <w:tblGrid>
            <w:gridCol w:w="1943"/>
            <w:gridCol w:w="656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rPr>
                <w:b w:val="1"/>
                <w:bCs w:val="1"/>
              </w:rPr>
            </w:pPr>
            <w:r w:rsidDel="00000000" w:rsidR="00000000" w:rsidRPr="00000000">
              <w:rPr>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rPr>
                <w:b w:val="1"/>
                <w:bCs w:val="1"/>
              </w:rPr>
            </w:pPr>
            <w:r w:rsidDel="00000000" w:rsidR="00000000" w:rsidRPr="00000000">
              <w:rPr>
                <w:b w:val="1"/>
                <w:bCs w:val="1"/>
                <w:rtl w:val="0"/>
              </w:rPr>
              <w:t xml:space="preserve">Componentes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rPr>
                <w:b w:val="1"/>
                <w:bCs w:val="1"/>
              </w:rPr>
            </w:pPr>
            <w:r w:rsidDel="00000000" w:rsidR="00000000" w:rsidRPr="00000000">
              <w:rPr>
                <w:b w:val="1"/>
                <w:bCs w:val="1"/>
                <w:rtl w:val="0"/>
              </w:rPr>
              <w:t xml:space="preserve">Controladores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rPr>
                <w:b w:val="1"/>
                <w:bCs w:val="1"/>
              </w:rPr>
            </w:pPr>
            <w:r w:rsidDel="00000000" w:rsidR="00000000" w:rsidRPr="00000000">
              <w:rPr>
                <w:b w:val="1"/>
                <w:bCs w:val="1"/>
                <w:rtl w:val="0"/>
              </w:rPr>
              <w:t xml:space="preserve">AuthController, UserController, WalletController, RouteController, VehicleController, TripController, NotificationController, AdministrationController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rPr>
                <w:b w:val="1"/>
                <w:bCs w:val="1"/>
              </w:rPr>
            </w:pPr>
            <w:r w:rsidDel="00000000" w:rsidR="00000000" w:rsidRPr="00000000">
              <w:rPr>
                <w:b w:val="1"/>
                <w:bCs w:val="1"/>
                <w:rtl w:val="0"/>
              </w:rPr>
              <w:t xml:space="preserve">Coordinadores de Procesos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rPr>
                <w:b w:val="1"/>
                <w:bCs w:val="1"/>
              </w:rPr>
            </w:pPr>
            <w:r w:rsidDel="00000000" w:rsidR="00000000" w:rsidRPr="00000000">
              <w:rPr>
                <w:b w:val="1"/>
                <w:bCs w:val="1"/>
                <w:rtl w:val="0"/>
              </w:rPr>
              <w:t xml:space="preserve">Gestión de autenticación, pagos, rutas, viajes, administración y notificaciones.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rPr>
                <w:b w:val="1"/>
                <w:bCs w:val="1"/>
              </w:rPr>
            </w:pPr>
            <w:r w:rsidDel="00000000" w:rsidR="00000000" w:rsidRPr="00000000">
              <w:rPr>
                <w:b w:val="1"/>
                <w:bCs w:val="1"/>
                <w:rtl w:val="0"/>
              </w:rPr>
              <w:t xml:space="preserve">Validaciones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rPr>
                <w:b w:val="1"/>
                <w:bCs w:val="1"/>
              </w:rPr>
            </w:pPr>
            <w:r w:rsidDel="00000000" w:rsidR="00000000" w:rsidRPr="00000000">
              <w:rPr>
                <w:b w:val="1"/>
                <w:bCs w:val="1"/>
                <w:rtl w:val="0"/>
              </w:rPr>
              <w:t xml:space="preserve">Validación de solicitudes, permisos de usuario y coordinación del flujo de ejecución.</w:t>
            </w:r>
          </w:p>
        </w:tc>
      </w:tr>
    </w:tbl>
    <w:p w:rsidR="00000000" w:rsidDel="00000000" w:rsidP="00000000" w:rsidRDefault="00000000" w:rsidRPr="00000000" w14:paraId="0000007D">
      <w:pPr>
        <w:rPr>
          <w:b w:val="1"/>
          <w:bCs w:val="1"/>
        </w:rPr>
      </w:pPr>
      <w:r w:rsidDel="00000000" w:rsidR="00000000" w:rsidRPr="00000000">
        <w:rPr>
          <w:b w:val="1"/>
          <w:bCs w:val="1"/>
          <w:rtl w:val="0"/>
        </w:rPr>
        <w:t xml:space="preserve">Responsabilidades</w:t>
      </w:r>
    </w:p>
    <w:tbl>
      <w:tblPr>
        <w:tblStyle w:val="Table8"/>
        <w:tblW w:w="8504.0" w:type="dxa"/>
        <w:jc w:val="left"/>
        <w:tblLayout w:type="fixed"/>
        <w:tblLook w:val="0400"/>
      </w:tblPr>
      <w:tblGrid>
        <w:gridCol w:w="2499"/>
        <w:gridCol w:w="6005"/>
        <w:tblGridChange w:id="0">
          <w:tblGrid>
            <w:gridCol w:w="2499"/>
            <w:gridCol w:w="600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rPr>
                <w:b w:val="1"/>
                <w:bCs w:val="1"/>
              </w:rPr>
            </w:pPr>
            <w:r w:rsidDel="00000000" w:rsidR="00000000" w:rsidRPr="00000000">
              <w:rPr>
                <w:b w:val="1"/>
                <w:bCs w:val="1"/>
                <w:rtl w:val="0"/>
              </w:rPr>
              <w:t xml:space="preserve">Responsabilidad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rPr>
                <w:b w:val="1"/>
                <w:bCs w:val="1"/>
              </w:rPr>
            </w:pPr>
            <w:r w:rsidDel="00000000" w:rsidR="00000000" w:rsidRPr="00000000">
              <w:rPr>
                <w:b w:val="1"/>
                <w:bCs w:val="1"/>
                <w:rtl w:val="0"/>
              </w:rPr>
              <w:t xml:space="preserve">Descripción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rPr>
                <w:b w:val="1"/>
                <w:bCs w:val="1"/>
              </w:rPr>
            </w:pPr>
            <w:r w:rsidDel="00000000" w:rsidR="00000000" w:rsidRPr="00000000">
              <w:rPr>
                <w:b w:val="1"/>
                <w:bCs w:val="1"/>
                <w:rtl w:val="0"/>
              </w:rPr>
              <w:t xml:space="preserve">Coordinar procesos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rPr>
                <w:b w:val="1"/>
                <w:bCs w:val="1"/>
              </w:rPr>
            </w:pPr>
            <w:r w:rsidDel="00000000" w:rsidR="00000000" w:rsidRPr="00000000">
              <w:rPr>
                <w:b w:val="1"/>
                <w:bCs w:val="1"/>
                <w:rtl w:val="0"/>
              </w:rPr>
              <w:t xml:space="preserve">Orquestar la ejecución de los casos de uso del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rPr>
                <w:b w:val="1"/>
                <w:bCs w:val="1"/>
              </w:rPr>
            </w:pPr>
            <w:r w:rsidDel="00000000" w:rsidR="00000000" w:rsidRPr="00000000">
              <w:rPr>
                <w:b w:val="1"/>
                <w:bCs w:val="1"/>
                <w:rtl w:val="0"/>
              </w:rPr>
              <w:t xml:space="preserve">Validar solicitudes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rPr>
                <w:b w:val="1"/>
                <w:bCs w:val="1"/>
              </w:rPr>
            </w:pPr>
            <w:r w:rsidDel="00000000" w:rsidR="00000000" w:rsidRPr="00000000">
              <w:rPr>
                <w:b w:val="1"/>
                <w:bCs w:val="1"/>
                <w:rtl w:val="0"/>
              </w:rPr>
              <w:t xml:space="preserve">Comprobar permisos y condiciones antes de ejecutar operaciones.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rPr>
                <w:b w:val="1"/>
                <w:bCs w:val="1"/>
              </w:rPr>
            </w:pPr>
            <w:r w:rsidDel="00000000" w:rsidR="00000000" w:rsidRPr="00000000">
              <w:rPr>
                <w:b w:val="1"/>
                <w:bCs w:val="1"/>
                <w:rtl w:val="0"/>
              </w:rPr>
              <w:t xml:space="preserve">Gestionar el flujo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rPr>
                <w:b w:val="1"/>
                <w:bCs w:val="1"/>
              </w:rPr>
            </w:pPr>
            <w:r w:rsidDel="00000000" w:rsidR="00000000" w:rsidRPr="00000000">
              <w:rPr>
                <w:b w:val="1"/>
                <w:bCs w:val="1"/>
                <w:rtl w:val="0"/>
              </w:rPr>
              <w:t xml:space="preserve">Coordinar la comunicación entre Presentación y Servicios.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rPr>
                <w:b w:val="1"/>
                <w:bCs w:val="1"/>
              </w:rPr>
            </w:pPr>
            <w:r w:rsidDel="00000000" w:rsidR="00000000" w:rsidRPr="00000000">
              <w:rPr>
                <w:b w:val="1"/>
                <w:bCs w:val="1"/>
                <w:rtl w:val="0"/>
              </w:rPr>
              <w:t xml:space="preserve">Centralizar respuestas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rPr>
                <w:b w:val="1"/>
                <w:bCs w:val="1"/>
              </w:rPr>
            </w:pPr>
            <w:r w:rsidDel="00000000" w:rsidR="00000000" w:rsidRPr="00000000">
              <w:rPr>
                <w:b w:val="1"/>
                <w:bCs w:val="1"/>
                <w:rtl w:val="0"/>
              </w:rPr>
              <w:t xml:space="preserve">Transformar los resultados obtenidos en respuestas para la interfaz.</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rPr>
                <w:b w:val="1"/>
                <w:bCs w:val="1"/>
              </w:rPr>
            </w:pPr>
            <w:r w:rsidDel="00000000" w:rsidR="00000000" w:rsidRPr="00000000">
              <w:rPr>
                <w:b w:val="1"/>
                <w:bCs w:val="1"/>
                <w:rtl w:val="0"/>
              </w:rPr>
              <w:t xml:space="preserve">Aislar la lógica de negocio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rPr>
                <w:b w:val="1"/>
                <w:bCs w:val="1"/>
              </w:rPr>
            </w:pPr>
            <w:r w:rsidDel="00000000" w:rsidR="00000000" w:rsidRPr="00000000">
              <w:rPr>
                <w:b w:val="1"/>
                <w:bCs w:val="1"/>
                <w:rtl w:val="0"/>
              </w:rPr>
              <w:t xml:space="preserve">Evitar que la interfaz acceda directamente a los servicios o datos.</w:t>
            </w:r>
          </w:p>
        </w:tc>
      </w:tr>
    </w:tbl>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Comunicación con otras Capas</w:t>
      </w:r>
    </w:p>
    <w:tbl>
      <w:tblPr>
        <w:tblStyle w:val="Table9"/>
        <w:tblW w:w="8504.0" w:type="dxa"/>
        <w:jc w:val="left"/>
        <w:tblLayout w:type="fixed"/>
        <w:tblLook w:val="0400"/>
      </w:tblPr>
      <w:tblGrid>
        <w:gridCol w:w="2160"/>
        <w:gridCol w:w="2090"/>
        <w:gridCol w:w="4254"/>
        <w:tblGridChange w:id="0">
          <w:tblGrid>
            <w:gridCol w:w="2160"/>
            <w:gridCol w:w="2090"/>
            <w:gridCol w:w="425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rPr>
                <w:b w:val="1"/>
                <w:bCs w:val="1"/>
              </w:rPr>
            </w:pPr>
            <w:r w:rsidDel="00000000" w:rsidR="00000000" w:rsidRPr="00000000">
              <w:rPr>
                <w:b w:val="1"/>
                <w:bCs w:val="1"/>
                <w:rtl w:val="0"/>
              </w:rPr>
              <w:t xml:space="preserve">Capa Relacionada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rPr>
                <w:b w:val="1"/>
                <w:bCs w:val="1"/>
              </w:rPr>
            </w:pPr>
            <w:r w:rsidDel="00000000" w:rsidR="00000000" w:rsidRPr="00000000">
              <w:rPr>
                <w:b w:val="1"/>
                <w:bCs w:val="1"/>
                <w:rtl w:val="0"/>
              </w:rPr>
              <w:t xml:space="preserve">Tipo de Comunicación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rPr>
                <w:b w:val="1"/>
                <w:bCs w:val="1"/>
              </w:rPr>
            </w:pPr>
            <w:r w:rsidDel="00000000" w:rsidR="00000000" w:rsidRPr="00000000">
              <w:rPr>
                <w:b w:val="1"/>
                <w:bCs w:val="1"/>
                <w:rtl w:val="0"/>
              </w:rPr>
              <w:t xml:space="preserve">Propósito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rPr>
                <w:b w:val="1"/>
                <w:bCs w:val="1"/>
              </w:rPr>
            </w:pPr>
            <w:r w:rsidDel="00000000" w:rsidR="00000000" w:rsidRPr="00000000">
              <w:rPr>
                <w:b w:val="1"/>
                <w:bCs w:val="1"/>
                <w:rtl w:val="0"/>
              </w:rPr>
              <w:t xml:space="preserve">LAY-001 – Presentación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rPr>
                <w:b w:val="1"/>
                <w:bCs w:val="1"/>
              </w:rPr>
            </w:pPr>
            <w:r w:rsidDel="00000000" w:rsidR="00000000" w:rsidRPr="00000000">
              <w:rPr>
                <w:b w:val="1"/>
                <w:bCs w:val="1"/>
                <w:rtl w:val="0"/>
              </w:rPr>
              <w:t xml:space="preserve">Solicitud / Respuesta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rPr>
                <w:b w:val="1"/>
                <w:bCs w:val="1"/>
              </w:rPr>
            </w:pPr>
            <w:r w:rsidDel="00000000" w:rsidR="00000000" w:rsidRPr="00000000">
              <w:rPr>
                <w:b w:val="1"/>
                <w:bCs w:val="1"/>
                <w:rtl w:val="0"/>
              </w:rPr>
              <w:t xml:space="preserve">Recibir acciones del usuario y devolver resultados.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rPr>
                <w:b w:val="1"/>
                <w:bCs w:val="1"/>
              </w:rPr>
            </w:pPr>
            <w:r w:rsidDel="00000000" w:rsidR="00000000" w:rsidRPr="00000000">
              <w:rPr>
                <w:b w:val="1"/>
                <w:bCs w:val="1"/>
                <w:rtl w:val="0"/>
              </w:rPr>
              <w:t xml:space="preserve">LAY-003 – Servicios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rPr>
                <w:b w:val="1"/>
                <w:bCs w:val="1"/>
              </w:rPr>
            </w:pPr>
            <w:r w:rsidDel="00000000" w:rsidR="00000000" w:rsidRPr="00000000">
              <w:rPr>
                <w:b w:val="1"/>
                <w:bCs w:val="1"/>
                <w:rtl w:val="0"/>
              </w:rPr>
              <w:t xml:space="preserve">Invocación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rPr>
                <w:b w:val="1"/>
                <w:bCs w:val="1"/>
              </w:rPr>
            </w:pPr>
            <w:r w:rsidDel="00000000" w:rsidR="00000000" w:rsidRPr="00000000">
              <w:rPr>
                <w:b w:val="1"/>
                <w:bCs w:val="1"/>
                <w:rtl w:val="0"/>
              </w:rPr>
              <w:t xml:space="preserve">Delegar la ejecución de la lógica de negocio.</w:t>
            </w:r>
          </w:p>
        </w:tc>
      </w:tr>
    </w:tbl>
    <w:p w:rsidR="00000000" w:rsidDel="00000000" w:rsidP="00000000" w:rsidRDefault="00000000" w:rsidRPr="00000000" w14:paraId="00000095">
      <w:pPr>
        <w:rPr>
          <w:b w:val="1"/>
          <w:bCs w:val="1"/>
        </w:rPr>
      </w:pPr>
      <w:r w:rsidDel="00000000" w:rsidR="00000000" w:rsidRPr="00000000">
        <w:rPr>
          <w:b w:val="1"/>
          <w:bCs w:val="1"/>
          <w:rtl w:val="0"/>
        </w:rPr>
        <w:t xml:space="preserve">Restricciones</w:t>
      </w:r>
    </w:p>
    <w:tbl>
      <w:tblPr>
        <w:tblStyle w:val="Table10"/>
        <w:tblW w:w="8504.0" w:type="dxa"/>
        <w:jc w:val="left"/>
        <w:tblLayout w:type="fixed"/>
        <w:tblLook w:val="0400"/>
      </w:tblPr>
      <w:tblGrid>
        <w:gridCol w:w="1350"/>
        <w:gridCol w:w="7154"/>
        <w:tblGridChange w:id="0">
          <w:tblGrid>
            <w:gridCol w:w="1350"/>
            <w:gridCol w:w="7154"/>
          </w:tblGrid>
        </w:tblGridChange>
      </w:tblGrid>
      <w:tr>
        <w:trPr>
          <w:cantSplit w:val="0"/>
          <w:tblHeader w:val="1"/>
        </w:trPr>
        <w:tc>
          <w:tcPr>
            <w:tcBorders>
              <w:bottom w:color="000000" w:space="0" w:sz="4" w:val="single"/>
            </w:tcBorders>
            <w:vAlign w:val="center"/>
          </w:tcPr>
          <w:p w:rsidR="00000000" w:rsidDel="00000000" w:rsidP="00000000" w:rsidRDefault="00000000" w:rsidRPr="00000000" w14:paraId="00000096">
            <w:pPr>
              <w:rPr>
                <w:b w:val="1"/>
                <w:bCs w:val="1"/>
              </w:rPr>
            </w:pPr>
            <w:r w:rsidDel="00000000" w:rsidR="00000000" w:rsidRPr="00000000">
              <w:rPr>
                <w:b w:val="1"/>
                <w:bCs w:val="1"/>
                <w:rtl w:val="0"/>
              </w:rPr>
              <w:t xml:space="preserve">Identificador</w:t>
            </w:r>
          </w:p>
        </w:tc>
        <w:tc>
          <w:tcPr>
            <w:tcBorders>
              <w:bottom w:color="000000" w:space="0" w:sz="4" w:val="single"/>
            </w:tcBorders>
            <w:vAlign w:val="center"/>
          </w:tcPr>
          <w:p w:rsidR="00000000" w:rsidDel="00000000" w:rsidP="00000000" w:rsidRDefault="00000000" w:rsidRPr="00000000" w14:paraId="00000097">
            <w:pPr>
              <w:rPr>
                <w:b w:val="1"/>
                <w:bCs w:val="1"/>
              </w:rPr>
            </w:pPr>
            <w:r w:rsidDel="00000000" w:rsidR="00000000" w:rsidRPr="00000000">
              <w:rPr>
                <w:b w:val="1"/>
                <w:bCs w:val="1"/>
                <w:rtl w:val="0"/>
              </w:rPr>
              <w:t xml:space="preserve">Restricción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rPr>
                <w:b w:val="1"/>
                <w:bCs w:val="1"/>
              </w:rPr>
            </w:pPr>
            <w:r w:rsidDel="00000000" w:rsidR="00000000" w:rsidRPr="00000000">
              <w:rPr>
                <w:b w:val="1"/>
                <w:bCs w:val="1"/>
                <w:rtl w:val="0"/>
              </w:rPr>
              <w:t xml:space="preserve">ARC-005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rPr>
                <w:b w:val="1"/>
                <w:bCs w:val="1"/>
              </w:rPr>
            </w:pPr>
            <w:r w:rsidDel="00000000" w:rsidR="00000000" w:rsidRPr="00000000">
              <w:rPr>
                <w:b w:val="1"/>
                <w:bCs w:val="1"/>
                <w:rtl w:val="0"/>
              </w:rPr>
              <w:t xml:space="preserve">Los controladores no accederán directamente a Firestore ni a servicios externos.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rPr>
                <w:b w:val="1"/>
                <w:bCs w:val="1"/>
              </w:rPr>
            </w:pPr>
            <w:r w:rsidDel="00000000" w:rsidR="00000000" w:rsidRPr="00000000">
              <w:rPr>
                <w:b w:val="1"/>
                <w:bCs w:val="1"/>
                <w:rtl w:val="0"/>
              </w:rPr>
              <w:t xml:space="preserve">ARC-006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rPr>
                <w:b w:val="1"/>
                <w:bCs w:val="1"/>
              </w:rPr>
            </w:pPr>
            <w:r w:rsidDel="00000000" w:rsidR="00000000" w:rsidRPr="00000000">
              <w:rPr>
                <w:b w:val="1"/>
                <w:bCs w:val="1"/>
                <w:rtl w:val="0"/>
              </w:rPr>
              <w:t xml:space="preserve">Cada controlador deberá coordinar un único proceso funcional.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rPr>
                <w:b w:val="1"/>
                <w:bCs w:val="1"/>
              </w:rPr>
            </w:pPr>
            <w:r w:rsidDel="00000000" w:rsidR="00000000" w:rsidRPr="00000000">
              <w:rPr>
                <w:b w:val="1"/>
                <w:bCs w:val="1"/>
                <w:rtl w:val="0"/>
              </w:rPr>
              <w:t xml:space="preserve">ARC-007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rPr>
                <w:b w:val="1"/>
                <w:bCs w:val="1"/>
              </w:rPr>
            </w:pPr>
            <w:r w:rsidDel="00000000" w:rsidR="00000000" w:rsidRPr="00000000">
              <w:rPr>
                <w:b w:val="1"/>
                <w:bCs w:val="1"/>
                <w:rtl w:val="0"/>
              </w:rPr>
              <w:t xml:space="preserve">Toda comunicación con los datos deberá realizarse mediante la capa de Servicios.</w:t>
            </w:r>
          </w:p>
        </w:tc>
      </w:tr>
    </w:tbl>
    <w:p w:rsidR="00000000" w:rsidDel="00000000" w:rsidP="00000000" w:rsidRDefault="00000000" w:rsidRPr="00000000" w14:paraId="0000009E">
      <w:pPr>
        <w:rPr>
          <w:b w:val="1"/>
          <w:bCs w:val="1"/>
        </w:rPr>
      </w:pPr>
      <w:r w:rsidDel="00000000" w:rsidR="00000000" w:rsidRPr="00000000">
        <w:rPr>
          <w:b w:val="1"/>
          <w:bCs w:val="1"/>
          <w:rtl w:val="0"/>
        </w:rPr>
        <w:t xml:space="preserve">Observaciones de Implementación</w:t>
      </w:r>
    </w:p>
    <w:p w:rsidR="00000000" w:rsidDel="00000000" w:rsidP="00000000" w:rsidRDefault="00000000" w:rsidRPr="00000000" w14:paraId="0000009F">
      <w:pPr>
        <w:rPr>
          <w:b w:val="1"/>
          <w:bCs w:val="1"/>
        </w:rPr>
      </w:pPr>
      <w:r w:rsidDel="00000000" w:rsidR="00000000" w:rsidRPr="00000000">
        <w:rPr>
          <w:b w:val="1"/>
          <w:bCs w:val="1"/>
          <w:rtl w:val="0"/>
        </w:rPr>
        <w:t xml:space="preserve">La capa de Control organiza la lógica de coordinación del sistema mediante controladores especializados por módulo funcional, favoreciendo una arquitectura modular y reduciendo el acoplamiento entre la interfaz y la lógica de negocio.</w:t>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6.3 Capa de Servicios</w:t>
      </w:r>
    </w:p>
    <w:p w:rsidR="00000000" w:rsidDel="00000000" w:rsidP="00000000" w:rsidRDefault="00000000" w:rsidRPr="00000000" w14:paraId="000000A2">
      <w:pPr>
        <w:rPr>
          <w:b w:val="1"/>
          <w:bCs w:val="1"/>
        </w:rPr>
      </w:pPr>
      <w:r w:rsidDel="00000000" w:rsidR="00000000" w:rsidRPr="00000000">
        <w:rPr>
          <w:b w:val="1"/>
          <w:bCs w:val="1"/>
          <w:rtl w:val="0"/>
        </w:rPr>
        <w:t xml:space="preserve">Información General</w:t>
      </w:r>
    </w:p>
    <w:tbl>
      <w:tblPr>
        <w:tblStyle w:val="Table11"/>
        <w:tblW w:w="8504.0" w:type="dxa"/>
        <w:jc w:val="left"/>
        <w:tblLayout w:type="fixed"/>
        <w:tblLook w:val="0400"/>
      </w:tblPr>
      <w:tblGrid>
        <w:gridCol w:w="1517"/>
        <w:gridCol w:w="6987"/>
        <w:tblGridChange w:id="0">
          <w:tblGrid>
            <w:gridCol w:w="1517"/>
            <w:gridCol w:w="698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rPr>
                <w:b w:val="1"/>
                <w:bCs w:val="1"/>
              </w:rPr>
            </w:pPr>
            <w:r w:rsidDel="00000000" w:rsidR="00000000" w:rsidRPr="00000000">
              <w:rPr>
                <w:b w:val="1"/>
                <w:bCs w:val="1"/>
                <w:rtl w:val="0"/>
              </w:rPr>
              <w:t xml:space="preserve">Campo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rPr>
                <w:b w:val="1"/>
                <w:bCs w:val="1"/>
              </w:rPr>
            </w:pPr>
            <w:r w:rsidDel="00000000" w:rsidR="00000000" w:rsidRPr="00000000">
              <w:rPr>
                <w:b w:val="1"/>
                <w:bCs w:val="1"/>
                <w:rtl w:val="0"/>
              </w:rPr>
              <w:t xml:space="preserve">Descripción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rPr>
                <w:b w:val="1"/>
                <w:bCs w:val="1"/>
              </w:rPr>
            </w:pPr>
            <w:r w:rsidDel="00000000" w:rsidR="00000000" w:rsidRPr="00000000">
              <w:rPr>
                <w:b w:val="1"/>
                <w:bCs w:val="1"/>
                <w:rtl w:val="0"/>
              </w:rPr>
              <w:t xml:space="preserve">Identificador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rPr>
                <w:b w:val="1"/>
                <w:bCs w:val="1"/>
              </w:rPr>
            </w:pPr>
            <w:r w:rsidDel="00000000" w:rsidR="00000000" w:rsidRPr="00000000">
              <w:rPr>
                <w:b w:val="1"/>
                <w:bCs w:val="1"/>
                <w:rtl w:val="0"/>
              </w:rPr>
              <w:t xml:space="preserve">LAY-003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rPr>
                <w:b w:val="1"/>
                <w:bCs w:val="1"/>
              </w:rPr>
            </w:pPr>
            <w:r w:rsidDel="00000000" w:rsidR="00000000" w:rsidRPr="00000000">
              <w:rPr>
                <w:b w:val="1"/>
                <w:bCs w:val="1"/>
                <w:rtl w:val="0"/>
              </w:rPr>
              <w:t xml:space="preserve">Nombre de la Capa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rPr>
                <w:b w:val="1"/>
                <w:bCs w:val="1"/>
              </w:rPr>
            </w:pPr>
            <w:r w:rsidDel="00000000" w:rsidR="00000000" w:rsidRPr="00000000">
              <w:rPr>
                <w:b w:val="1"/>
                <w:bCs w:val="1"/>
                <w:rtl w:val="0"/>
              </w:rPr>
              <w:t xml:space="preserve">Servicios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rPr>
                <w:b w:val="1"/>
                <w:bCs w:val="1"/>
              </w:rPr>
            </w:pPr>
            <w:r w:rsidDel="00000000" w:rsidR="00000000" w:rsidRPr="00000000">
              <w:rPr>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rPr>
                <w:b w:val="1"/>
                <w:bCs w:val="1"/>
              </w:rPr>
            </w:pPr>
            <w:r w:rsidDel="00000000" w:rsidR="00000000" w:rsidRPr="00000000">
              <w:rPr>
                <w:b w:val="1"/>
                <w:bCs w:val="1"/>
                <w:rtl w:val="0"/>
              </w:rPr>
              <w:t xml:space="preserve">Implementa la lógica de negocio y encapsula la comunicación con los servicios de almacenamiento, autenticación y proveedores externos. Centraliza las operaciones del sistema y proporciona una interfaz uniforme para la capa de Control.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rPr>
                <w:b w:val="1"/>
                <w:bCs w:val="1"/>
              </w:rPr>
            </w:pPr>
            <w:r w:rsidDel="00000000" w:rsidR="00000000" w:rsidRPr="00000000">
              <w:rPr>
                <w:b w:val="1"/>
                <w:bCs w:val="1"/>
                <w:rtl w:val="0"/>
              </w:rPr>
              <w:t xml:space="preserve">Tecnología Principal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rPr>
                <w:b w:val="1"/>
                <w:bCs w:val="1"/>
              </w:rPr>
            </w:pPr>
            <w:r w:rsidDel="00000000" w:rsidR="00000000" w:rsidRPr="00000000">
              <w:rPr>
                <w:b w:val="1"/>
                <w:bCs w:val="1"/>
                <w:rtl w:val="0"/>
              </w:rPr>
              <w:t xml:space="preserve">Flutter Services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rPr>
                <w:b w:val="1"/>
                <w:bCs w:val="1"/>
              </w:rPr>
            </w:pPr>
            <w:r w:rsidDel="00000000" w:rsidR="00000000" w:rsidRPr="00000000">
              <w:rPr>
                <w:b w:val="1"/>
                <w:bCs w:val="1"/>
                <w:rtl w:val="0"/>
              </w:rPr>
              <w:t xml:space="preserve">Estado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rPr>
                <w:b w:val="1"/>
                <w:bCs w:val="1"/>
              </w:rPr>
            </w:pPr>
            <w:r w:rsidDel="00000000" w:rsidR="00000000" w:rsidRPr="00000000">
              <w:rPr>
                <w:b w:val="1"/>
                <w:bCs w:val="1"/>
                <w:rtl w:val="0"/>
              </w:rPr>
              <w:t xml:space="preserve">Implementado</w:t>
            </w:r>
          </w:p>
        </w:tc>
      </w:tr>
    </w:tbl>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Componentes de la Capa</w:t>
      </w:r>
    </w:p>
    <w:tbl>
      <w:tblPr>
        <w:tblStyle w:val="Table12"/>
        <w:tblW w:w="8504.0" w:type="dxa"/>
        <w:jc w:val="left"/>
        <w:tblLayout w:type="fixed"/>
        <w:tblLook w:val="0400"/>
      </w:tblPr>
      <w:tblGrid>
        <w:gridCol w:w="1745"/>
        <w:gridCol w:w="6759"/>
        <w:tblGridChange w:id="0">
          <w:tblGrid>
            <w:gridCol w:w="1745"/>
            <w:gridCol w:w="675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rPr>
                <w:b w:val="1"/>
                <w:bCs w:val="1"/>
              </w:rPr>
            </w:pPr>
            <w:r w:rsidDel="00000000" w:rsidR="00000000" w:rsidRPr="00000000">
              <w:rPr>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rPr>
                <w:b w:val="1"/>
                <w:bCs w:val="1"/>
              </w:rPr>
            </w:pPr>
            <w:r w:rsidDel="00000000" w:rsidR="00000000" w:rsidRPr="00000000">
              <w:rPr>
                <w:b w:val="1"/>
                <w:bCs w:val="1"/>
                <w:rtl w:val="0"/>
              </w:rPr>
              <w:t xml:space="preserve">Componentes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rPr>
                <w:b w:val="1"/>
                <w:bCs w:val="1"/>
              </w:rPr>
            </w:pPr>
            <w:r w:rsidDel="00000000" w:rsidR="00000000" w:rsidRPr="00000000">
              <w:rPr>
                <w:b w:val="1"/>
                <w:bCs w:val="1"/>
                <w:rtl w:val="0"/>
              </w:rPr>
              <w:t xml:space="preserve">Servicios de Negocio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rPr>
                <w:b w:val="1"/>
                <w:bCs w:val="1"/>
              </w:rPr>
            </w:pPr>
            <w:r w:rsidDel="00000000" w:rsidR="00000000" w:rsidRPr="00000000">
              <w:rPr>
                <w:b w:val="1"/>
                <w:bCs w:val="1"/>
                <w:rtl w:val="0"/>
              </w:rPr>
              <w:t xml:space="preserve">AuthService, WalletService, TripPaymentService, RechargeService, RouteService, PlannedTripService, TripHistoryService, NotificationService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rPr>
                <w:b w:val="1"/>
                <w:bCs w:val="1"/>
              </w:rPr>
            </w:pPr>
            <w:r w:rsidDel="00000000" w:rsidR="00000000" w:rsidRPr="00000000">
              <w:rPr>
                <w:b w:val="1"/>
                <w:bCs w:val="1"/>
                <w:rtl w:val="0"/>
              </w:rPr>
              <w:t xml:space="preserve">Servicios de Integración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rPr>
                <w:b w:val="1"/>
                <w:bCs w:val="1"/>
              </w:rPr>
            </w:pPr>
            <w:r w:rsidDel="00000000" w:rsidR="00000000" w:rsidRPr="00000000">
              <w:rPr>
                <w:b w:val="1"/>
                <w:bCs w:val="1"/>
                <w:rtl w:val="0"/>
              </w:rPr>
              <w:t xml:space="preserve">FirebaseService, StorageService, RouteFinderService, RouteDataSyncService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rPr>
                <w:b w:val="1"/>
                <w:bCs w:val="1"/>
              </w:rPr>
            </w:pPr>
            <w:r w:rsidDel="00000000" w:rsidR="00000000" w:rsidRPr="00000000">
              <w:rPr>
                <w:b w:val="1"/>
                <w:bCs w:val="1"/>
                <w:rtl w:val="0"/>
              </w:rPr>
              <w:t xml:space="preserve">Operaciones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rPr>
                <w:b w:val="1"/>
                <w:bCs w:val="1"/>
              </w:rPr>
            </w:pPr>
            <w:r w:rsidDel="00000000" w:rsidR="00000000" w:rsidRPr="00000000">
              <w:rPr>
                <w:b w:val="1"/>
                <w:bCs w:val="1"/>
                <w:rtl w:val="0"/>
              </w:rPr>
              <w:t xml:space="preserve">Autenticación, pagos, consulta de rutas, sincronización GTFS, almacenamiento de archivos y notificaciones.</w:t>
            </w:r>
          </w:p>
        </w:tc>
      </w:tr>
    </w:tbl>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Responsabilidades</w:t>
      </w:r>
    </w:p>
    <w:tbl>
      <w:tblPr>
        <w:tblStyle w:val="Table13"/>
        <w:tblW w:w="8504.0" w:type="dxa"/>
        <w:jc w:val="left"/>
        <w:tblLayout w:type="fixed"/>
        <w:tblLook w:val="0400"/>
      </w:tblPr>
      <w:tblGrid>
        <w:gridCol w:w="3015"/>
        <w:gridCol w:w="5489"/>
        <w:tblGridChange w:id="0">
          <w:tblGrid>
            <w:gridCol w:w="3015"/>
            <w:gridCol w:w="548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rPr>
                <w:b w:val="1"/>
                <w:bCs w:val="1"/>
              </w:rPr>
            </w:pPr>
            <w:r w:rsidDel="00000000" w:rsidR="00000000" w:rsidRPr="00000000">
              <w:rPr>
                <w:b w:val="1"/>
                <w:bCs w:val="1"/>
                <w:rtl w:val="0"/>
              </w:rPr>
              <w:t xml:space="preserve">Responsabilidad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rPr>
                <w:b w:val="1"/>
                <w:bCs w:val="1"/>
              </w:rPr>
            </w:pPr>
            <w:r w:rsidDel="00000000" w:rsidR="00000000" w:rsidRPr="00000000">
              <w:rPr>
                <w:b w:val="1"/>
                <w:bCs w:val="1"/>
                <w:rtl w:val="0"/>
              </w:rPr>
              <w:t xml:space="preserve">Descripción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rPr>
                <w:b w:val="1"/>
                <w:bCs w:val="1"/>
              </w:rPr>
            </w:pPr>
            <w:r w:rsidDel="00000000" w:rsidR="00000000" w:rsidRPr="00000000">
              <w:rPr>
                <w:b w:val="1"/>
                <w:bCs w:val="1"/>
                <w:rtl w:val="0"/>
              </w:rPr>
              <w:t xml:space="preserve">Implementar la lógica de negocio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rPr>
                <w:b w:val="1"/>
                <w:bCs w:val="1"/>
              </w:rPr>
            </w:pPr>
            <w:r w:rsidDel="00000000" w:rsidR="00000000" w:rsidRPr="00000000">
              <w:rPr>
                <w:b w:val="1"/>
                <w:bCs w:val="1"/>
                <w:rtl w:val="0"/>
              </w:rPr>
              <w:t xml:space="preserve">Ejecutar las operaciones principales del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rPr>
                <w:b w:val="1"/>
                <w:bCs w:val="1"/>
              </w:rPr>
            </w:pPr>
            <w:r w:rsidDel="00000000" w:rsidR="00000000" w:rsidRPr="00000000">
              <w:rPr>
                <w:b w:val="1"/>
                <w:bCs w:val="1"/>
                <w:rtl w:val="0"/>
              </w:rPr>
              <w:t xml:space="preserve">Gestionar integraciones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rPr>
                <w:b w:val="1"/>
                <w:bCs w:val="1"/>
              </w:rPr>
            </w:pPr>
            <w:r w:rsidDel="00000000" w:rsidR="00000000" w:rsidRPr="00000000">
              <w:rPr>
                <w:b w:val="1"/>
                <w:bCs w:val="1"/>
                <w:rtl w:val="0"/>
              </w:rPr>
              <w:t xml:space="preserve">Comunicarse con Firebase y servicios externos.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rPr>
                <w:b w:val="1"/>
                <w:bCs w:val="1"/>
              </w:rPr>
            </w:pPr>
            <w:r w:rsidDel="00000000" w:rsidR="00000000" w:rsidRPr="00000000">
              <w:rPr>
                <w:b w:val="1"/>
                <w:bCs w:val="1"/>
                <w:rtl w:val="0"/>
              </w:rPr>
              <w:t xml:space="preserve">Administrar transacciones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rPr>
                <w:b w:val="1"/>
                <w:bCs w:val="1"/>
              </w:rPr>
            </w:pPr>
            <w:r w:rsidDel="00000000" w:rsidR="00000000" w:rsidRPr="00000000">
              <w:rPr>
                <w:b w:val="1"/>
                <w:bCs w:val="1"/>
                <w:rtl w:val="0"/>
              </w:rPr>
              <w:t xml:space="preserve">Coordinar operaciones que involucren múltiples 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rPr>
                <w:b w:val="1"/>
                <w:bCs w:val="1"/>
              </w:rPr>
            </w:pPr>
            <w:r w:rsidDel="00000000" w:rsidR="00000000" w:rsidRPr="00000000">
              <w:rPr>
                <w:b w:val="1"/>
                <w:bCs w:val="1"/>
                <w:rtl w:val="0"/>
              </w:rPr>
              <w:t xml:space="preserve">Transformar datos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rPr>
                <w:b w:val="1"/>
                <w:bCs w:val="1"/>
              </w:rPr>
            </w:pPr>
            <w:r w:rsidDel="00000000" w:rsidR="00000000" w:rsidRPr="00000000">
              <w:rPr>
                <w:b w:val="1"/>
                <w:bCs w:val="1"/>
                <w:rtl w:val="0"/>
              </w:rPr>
              <w:t xml:space="preserve">Convertir la información entre modelos y servicios.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rPr>
                <w:b w:val="1"/>
                <w:bCs w:val="1"/>
              </w:rPr>
            </w:pPr>
            <w:r w:rsidDel="00000000" w:rsidR="00000000" w:rsidRPr="00000000">
              <w:rPr>
                <w:b w:val="1"/>
                <w:bCs w:val="1"/>
                <w:rtl w:val="0"/>
              </w:rPr>
              <w:t xml:space="preserve">Centralizar el acceso a recursos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rPr>
                <w:b w:val="1"/>
                <w:bCs w:val="1"/>
              </w:rPr>
            </w:pPr>
            <w:r w:rsidDel="00000000" w:rsidR="00000000" w:rsidRPr="00000000">
              <w:rPr>
                <w:b w:val="1"/>
                <w:bCs w:val="1"/>
                <w:rtl w:val="0"/>
              </w:rPr>
              <w:t xml:space="preserve">Proporcionar una única vía de acceso a datos y servicios externos.</w:t>
            </w:r>
          </w:p>
        </w:tc>
      </w:tr>
    </w:tbl>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Comunicación con otras Capas</w:t>
      </w:r>
    </w:p>
    <w:tbl>
      <w:tblPr>
        <w:tblStyle w:val="Table14"/>
        <w:tblW w:w="8504.0" w:type="dxa"/>
        <w:jc w:val="left"/>
        <w:tblLayout w:type="fixed"/>
        <w:tblLook w:val="0400"/>
      </w:tblPr>
      <w:tblGrid>
        <w:gridCol w:w="2584"/>
        <w:gridCol w:w="2161"/>
        <w:gridCol w:w="3759"/>
        <w:tblGridChange w:id="0">
          <w:tblGrid>
            <w:gridCol w:w="2584"/>
            <w:gridCol w:w="2161"/>
            <w:gridCol w:w="375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rPr>
                <w:b w:val="1"/>
                <w:bCs w:val="1"/>
              </w:rPr>
            </w:pPr>
            <w:r w:rsidDel="00000000" w:rsidR="00000000" w:rsidRPr="00000000">
              <w:rPr>
                <w:b w:val="1"/>
                <w:bCs w:val="1"/>
                <w:rtl w:val="0"/>
              </w:rPr>
              <w:t xml:space="preserve">Capa Relacionada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rPr>
                <w:b w:val="1"/>
                <w:bCs w:val="1"/>
              </w:rPr>
            </w:pPr>
            <w:r w:rsidDel="00000000" w:rsidR="00000000" w:rsidRPr="00000000">
              <w:rPr>
                <w:b w:val="1"/>
                <w:bCs w:val="1"/>
                <w:rtl w:val="0"/>
              </w:rPr>
              <w:t xml:space="preserve">Tipo de Comunicación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rPr>
                <w:b w:val="1"/>
                <w:bCs w:val="1"/>
              </w:rPr>
            </w:pPr>
            <w:r w:rsidDel="00000000" w:rsidR="00000000" w:rsidRPr="00000000">
              <w:rPr>
                <w:b w:val="1"/>
                <w:bCs w:val="1"/>
                <w:rtl w:val="0"/>
              </w:rPr>
              <w:t xml:space="preserve">Propósito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rPr>
                <w:b w:val="1"/>
                <w:bCs w:val="1"/>
              </w:rPr>
            </w:pPr>
            <w:r w:rsidDel="00000000" w:rsidR="00000000" w:rsidRPr="00000000">
              <w:rPr>
                <w:b w:val="1"/>
                <w:bCs w:val="1"/>
                <w:rtl w:val="0"/>
              </w:rPr>
              <w:t xml:space="preserve">LAY-002 – Control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rPr>
                <w:b w:val="1"/>
                <w:bCs w:val="1"/>
              </w:rPr>
            </w:pPr>
            <w:r w:rsidDel="00000000" w:rsidR="00000000" w:rsidRPr="00000000">
              <w:rPr>
                <w:b w:val="1"/>
                <w:bCs w:val="1"/>
                <w:rtl w:val="0"/>
              </w:rPr>
              <w:t xml:space="preserve">Invocación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rPr>
                <w:b w:val="1"/>
                <w:bCs w:val="1"/>
              </w:rPr>
            </w:pPr>
            <w:r w:rsidDel="00000000" w:rsidR="00000000" w:rsidRPr="00000000">
              <w:rPr>
                <w:b w:val="1"/>
                <w:bCs w:val="1"/>
                <w:rtl w:val="0"/>
              </w:rPr>
              <w:t xml:space="preserve">Recibir solicitudes de los controladores.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rPr>
                <w:b w:val="1"/>
                <w:bCs w:val="1"/>
              </w:rPr>
            </w:pPr>
            <w:r w:rsidDel="00000000" w:rsidR="00000000" w:rsidRPr="00000000">
              <w:rPr>
                <w:b w:val="1"/>
                <w:bCs w:val="1"/>
                <w:rtl w:val="0"/>
              </w:rPr>
              <w:t xml:space="preserve">LAY-004 – Datos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rPr>
                <w:b w:val="1"/>
                <w:bCs w:val="1"/>
              </w:rPr>
            </w:pPr>
            <w:r w:rsidDel="00000000" w:rsidR="00000000" w:rsidRPr="00000000">
              <w:rPr>
                <w:b w:val="1"/>
                <w:bCs w:val="1"/>
                <w:rtl w:val="0"/>
              </w:rPr>
              <w:t xml:space="preserve">Consulta / Persistencia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rPr>
                <w:b w:val="1"/>
                <w:bCs w:val="1"/>
              </w:rPr>
            </w:pPr>
            <w:r w:rsidDel="00000000" w:rsidR="00000000" w:rsidRPr="00000000">
              <w:rPr>
                <w:b w:val="1"/>
                <w:bCs w:val="1"/>
                <w:rtl w:val="0"/>
              </w:rPr>
              <w:t xml:space="preserve">Leer y almacenar información del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rPr>
                <w:b w:val="1"/>
                <w:bCs w:val="1"/>
              </w:rPr>
            </w:pPr>
            <w:r w:rsidDel="00000000" w:rsidR="00000000" w:rsidRPr="00000000">
              <w:rPr>
                <w:b w:val="1"/>
                <w:bCs w:val="1"/>
                <w:rtl w:val="0"/>
              </w:rPr>
              <w:t xml:space="preserve">LAY-005 – Servicios Externos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rPr>
                <w:b w:val="1"/>
                <w:bCs w:val="1"/>
              </w:rPr>
            </w:pPr>
            <w:r w:rsidDel="00000000" w:rsidR="00000000" w:rsidRPr="00000000">
              <w:rPr>
                <w:b w:val="1"/>
                <w:bCs w:val="1"/>
                <w:rtl w:val="0"/>
              </w:rPr>
              <w:t xml:space="preserve">Integración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rPr>
                <w:b w:val="1"/>
                <w:bCs w:val="1"/>
              </w:rPr>
            </w:pPr>
            <w:r w:rsidDel="00000000" w:rsidR="00000000" w:rsidRPr="00000000">
              <w:rPr>
                <w:b w:val="1"/>
                <w:bCs w:val="1"/>
                <w:rtl w:val="0"/>
              </w:rPr>
              <w:t xml:space="preserve">Consumir servicios de terceros.</w:t>
            </w:r>
          </w:p>
        </w:tc>
      </w:tr>
    </w:tbl>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Restricciones</w:t>
      </w:r>
    </w:p>
    <w:tbl>
      <w:tblPr>
        <w:tblStyle w:val="Table15"/>
        <w:tblW w:w="8504.0" w:type="dxa"/>
        <w:jc w:val="left"/>
        <w:tblLayout w:type="fixed"/>
        <w:tblLook w:val="0400"/>
      </w:tblPr>
      <w:tblGrid>
        <w:gridCol w:w="1350"/>
        <w:gridCol w:w="7154"/>
        <w:tblGridChange w:id="0">
          <w:tblGrid>
            <w:gridCol w:w="1350"/>
            <w:gridCol w:w="715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rPr>
                <w:b w:val="1"/>
                <w:bCs w:val="1"/>
              </w:rPr>
            </w:pPr>
            <w:r w:rsidDel="00000000" w:rsidR="00000000" w:rsidRPr="00000000">
              <w:rPr>
                <w:b w:val="1"/>
                <w:bCs w:val="1"/>
                <w:rtl w:val="0"/>
              </w:rPr>
              <w:t xml:space="preserve">Identificador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rPr>
                <w:b w:val="1"/>
                <w:bCs w:val="1"/>
              </w:rPr>
            </w:pPr>
            <w:r w:rsidDel="00000000" w:rsidR="00000000" w:rsidRPr="00000000">
              <w:rPr>
                <w:b w:val="1"/>
                <w:bCs w:val="1"/>
                <w:rtl w:val="0"/>
              </w:rPr>
              <w:t xml:space="preserve">Restricción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rPr>
                <w:b w:val="1"/>
                <w:bCs w:val="1"/>
              </w:rPr>
            </w:pPr>
            <w:r w:rsidDel="00000000" w:rsidR="00000000" w:rsidRPr="00000000">
              <w:rPr>
                <w:b w:val="1"/>
                <w:bCs w:val="1"/>
                <w:rtl w:val="0"/>
              </w:rPr>
              <w:t xml:space="preserve">ARC-008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rPr>
                <w:b w:val="1"/>
                <w:bCs w:val="1"/>
              </w:rPr>
            </w:pPr>
            <w:r w:rsidDel="00000000" w:rsidR="00000000" w:rsidRPr="00000000">
              <w:rPr>
                <w:b w:val="1"/>
                <w:bCs w:val="1"/>
                <w:rtl w:val="0"/>
              </w:rPr>
              <w:t xml:space="preserve">Toda lógica de negocio deberá implementarse en esta capa.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rPr>
                <w:b w:val="1"/>
                <w:bCs w:val="1"/>
              </w:rPr>
            </w:pPr>
            <w:r w:rsidDel="00000000" w:rsidR="00000000" w:rsidRPr="00000000">
              <w:rPr>
                <w:b w:val="1"/>
                <w:bCs w:val="1"/>
                <w:rtl w:val="0"/>
              </w:rPr>
              <w:t xml:space="preserve">ARC-009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rPr>
                <w:b w:val="1"/>
                <w:bCs w:val="1"/>
              </w:rPr>
            </w:pPr>
            <w:r w:rsidDel="00000000" w:rsidR="00000000" w:rsidRPr="00000000">
              <w:rPr>
                <w:b w:val="1"/>
                <w:bCs w:val="1"/>
                <w:rtl w:val="0"/>
              </w:rPr>
              <w:t xml:space="preserve">Ningún servicio podrá depender directamente de componentes de interfaz.</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rPr>
                <w:b w:val="1"/>
                <w:bCs w:val="1"/>
              </w:rPr>
            </w:pPr>
            <w:r w:rsidDel="00000000" w:rsidR="00000000" w:rsidRPr="00000000">
              <w:rPr>
                <w:b w:val="1"/>
                <w:bCs w:val="1"/>
                <w:rtl w:val="0"/>
              </w:rPr>
              <w:t xml:space="preserve">ARC-010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rPr>
                <w:b w:val="1"/>
                <w:bCs w:val="1"/>
              </w:rPr>
            </w:pPr>
            <w:r w:rsidDel="00000000" w:rsidR="00000000" w:rsidRPr="00000000">
              <w:rPr>
                <w:b w:val="1"/>
                <w:bCs w:val="1"/>
                <w:rtl w:val="0"/>
              </w:rPr>
              <w:t xml:space="preserve">El acceso a proveedores externos deberá encapsularse mediante servicios especializados.</w:t>
            </w:r>
          </w:p>
        </w:tc>
      </w:tr>
    </w:tbl>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Observaciones de Implementación</w:t>
      </w:r>
    </w:p>
    <w:p w:rsidR="00000000" w:rsidDel="00000000" w:rsidP="00000000" w:rsidRDefault="00000000" w:rsidRPr="00000000" w14:paraId="000000E1">
      <w:pPr>
        <w:rPr>
          <w:b w:val="1"/>
          <w:bCs w:val="1"/>
        </w:rPr>
      </w:pPr>
      <w:r w:rsidDel="00000000" w:rsidR="00000000" w:rsidRPr="00000000">
        <w:rPr>
          <w:b w:val="1"/>
          <w:bCs w:val="1"/>
          <w:rtl w:val="0"/>
        </w:rPr>
        <w:t xml:space="preserve">La capa de Servicios constituye el núcleo de la implementación, concentrando la lógica de negocio y las integraciones externas. Esta organización facilita la reutilización de funcionalidades y reduce el impacto de cambios en tecnologías o proveedores.</w:t>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6.4 Capa de Datos</w:t>
      </w:r>
    </w:p>
    <w:p w:rsidR="00000000" w:rsidDel="00000000" w:rsidP="00000000" w:rsidRDefault="00000000" w:rsidRPr="00000000" w14:paraId="000000E4">
      <w:pPr>
        <w:rPr>
          <w:b w:val="1"/>
          <w:bCs w:val="1"/>
        </w:rPr>
      </w:pPr>
      <w:r w:rsidDel="00000000" w:rsidR="00000000" w:rsidRPr="00000000">
        <w:rPr>
          <w:b w:val="1"/>
          <w:bCs w:val="1"/>
          <w:rtl w:val="0"/>
        </w:rPr>
        <w:t xml:space="preserve">Información General</w:t>
      </w:r>
    </w:p>
    <w:tbl>
      <w:tblPr>
        <w:tblStyle w:val="Table16"/>
        <w:tblW w:w="8504.0" w:type="dxa"/>
        <w:jc w:val="left"/>
        <w:tblLayout w:type="fixed"/>
        <w:tblLook w:val="0400"/>
      </w:tblPr>
      <w:tblGrid>
        <w:gridCol w:w="1496"/>
        <w:gridCol w:w="7008"/>
        <w:tblGridChange w:id="0">
          <w:tblGrid>
            <w:gridCol w:w="1496"/>
            <w:gridCol w:w="700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rPr>
                <w:b w:val="1"/>
                <w:bCs w:val="1"/>
              </w:rPr>
            </w:pPr>
            <w:r w:rsidDel="00000000" w:rsidR="00000000" w:rsidRPr="00000000">
              <w:rPr>
                <w:b w:val="1"/>
                <w:bCs w:val="1"/>
                <w:rtl w:val="0"/>
              </w:rPr>
              <w:t xml:space="preserve">Campo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rPr>
                <w:b w:val="1"/>
                <w:bCs w:val="1"/>
              </w:rPr>
            </w:pPr>
            <w:r w:rsidDel="00000000" w:rsidR="00000000" w:rsidRPr="00000000">
              <w:rPr>
                <w:b w:val="1"/>
                <w:bCs w:val="1"/>
                <w:rtl w:val="0"/>
              </w:rPr>
              <w:t xml:space="preserve">Descripción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rPr>
                <w:b w:val="1"/>
                <w:bCs w:val="1"/>
              </w:rPr>
            </w:pPr>
            <w:r w:rsidDel="00000000" w:rsidR="00000000" w:rsidRPr="00000000">
              <w:rPr>
                <w:b w:val="1"/>
                <w:bCs w:val="1"/>
                <w:rtl w:val="0"/>
              </w:rPr>
              <w:t xml:space="preserve">Identificador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rPr>
                <w:b w:val="1"/>
                <w:bCs w:val="1"/>
              </w:rPr>
            </w:pPr>
            <w:r w:rsidDel="00000000" w:rsidR="00000000" w:rsidRPr="00000000">
              <w:rPr>
                <w:b w:val="1"/>
                <w:bCs w:val="1"/>
                <w:rtl w:val="0"/>
              </w:rPr>
              <w:t xml:space="preserve">LAY-004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rPr>
                <w:b w:val="1"/>
                <w:bCs w:val="1"/>
              </w:rPr>
            </w:pPr>
            <w:r w:rsidDel="00000000" w:rsidR="00000000" w:rsidRPr="00000000">
              <w:rPr>
                <w:b w:val="1"/>
                <w:bCs w:val="1"/>
                <w:rtl w:val="0"/>
              </w:rPr>
              <w:t xml:space="preserve">Nombre de la Capa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rPr>
                <w:b w:val="1"/>
                <w:bCs w:val="1"/>
              </w:rPr>
            </w:pPr>
            <w:r w:rsidDel="00000000" w:rsidR="00000000" w:rsidRPr="00000000">
              <w:rPr>
                <w:b w:val="1"/>
                <w:bCs w:val="1"/>
                <w:rtl w:val="0"/>
              </w:rPr>
              <w:t xml:space="preserve">Datos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rPr>
                <w:b w:val="1"/>
                <w:bCs w:val="1"/>
              </w:rPr>
            </w:pPr>
            <w:r w:rsidDel="00000000" w:rsidR="00000000" w:rsidRPr="00000000">
              <w:rPr>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rPr>
                <w:b w:val="1"/>
                <w:bCs w:val="1"/>
              </w:rPr>
            </w:pPr>
            <w:r w:rsidDel="00000000" w:rsidR="00000000" w:rsidRPr="00000000">
              <w:rPr>
                <w:b w:val="1"/>
                <w:bCs w:val="1"/>
                <w:rtl w:val="0"/>
              </w:rPr>
              <w:t xml:space="preserve">Gestiona la representación y persistencia de la información utilizada por el sistema mediante modelos, colecciones de Firestore y almacenamiento de archivos. Proporciona una estructura consistente para el intercambio de datos entre la aplicación y los servicios externos.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rPr>
                <w:b w:val="1"/>
                <w:bCs w:val="1"/>
              </w:rPr>
            </w:pPr>
            <w:r w:rsidDel="00000000" w:rsidR="00000000" w:rsidRPr="00000000">
              <w:rPr>
                <w:b w:val="1"/>
                <w:bCs w:val="1"/>
                <w:rtl w:val="0"/>
              </w:rPr>
              <w:t xml:space="preserve">Tecnología Principal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rPr>
                <w:b w:val="1"/>
                <w:bCs w:val="1"/>
              </w:rPr>
            </w:pPr>
            <w:r w:rsidDel="00000000" w:rsidR="00000000" w:rsidRPr="00000000">
              <w:rPr>
                <w:b w:val="1"/>
                <w:bCs w:val="1"/>
                <w:rtl w:val="0"/>
              </w:rPr>
              <w:t xml:space="preserve">Cloud Firestore / Firebase Storage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rPr>
                <w:b w:val="1"/>
                <w:bCs w:val="1"/>
              </w:rPr>
            </w:pPr>
            <w:r w:rsidDel="00000000" w:rsidR="00000000" w:rsidRPr="00000000">
              <w:rPr>
                <w:b w:val="1"/>
                <w:bCs w:val="1"/>
                <w:rtl w:val="0"/>
              </w:rPr>
              <w:t xml:space="preserve">Estado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rPr>
                <w:b w:val="1"/>
                <w:bCs w:val="1"/>
              </w:rPr>
            </w:pPr>
            <w:r w:rsidDel="00000000" w:rsidR="00000000" w:rsidRPr="00000000">
              <w:rPr>
                <w:b w:val="1"/>
                <w:bCs w:val="1"/>
                <w:rtl w:val="0"/>
              </w:rPr>
              <w:t xml:space="preserve">Implementado</w:t>
            </w:r>
          </w:p>
        </w:tc>
      </w:tr>
    </w:tbl>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Componentes de la Capa</w:t>
      </w:r>
    </w:p>
    <w:tbl>
      <w:tblPr>
        <w:tblStyle w:val="Table17"/>
        <w:tblW w:w="8504.0" w:type="dxa"/>
        <w:jc w:val="left"/>
        <w:tblLayout w:type="fixed"/>
        <w:tblLook w:val="0400"/>
      </w:tblPr>
      <w:tblGrid>
        <w:gridCol w:w="1680"/>
        <w:gridCol w:w="6824"/>
        <w:tblGridChange w:id="0">
          <w:tblGrid>
            <w:gridCol w:w="1680"/>
            <w:gridCol w:w="682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rPr>
                <w:b w:val="1"/>
                <w:bCs w:val="1"/>
              </w:rPr>
            </w:pPr>
            <w:r w:rsidDel="00000000" w:rsidR="00000000" w:rsidRPr="00000000">
              <w:rPr>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rPr>
                <w:b w:val="1"/>
                <w:bCs w:val="1"/>
              </w:rPr>
            </w:pPr>
            <w:r w:rsidDel="00000000" w:rsidR="00000000" w:rsidRPr="00000000">
              <w:rPr>
                <w:b w:val="1"/>
                <w:bCs w:val="1"/>
                <w:rtl w:val="0"/>
              </w:rPr>
              <w:t xml:space="preserve">Componentes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rPr>
                <w:b w:val="1"/>
                <w:bCs w:val="1"/>
              </w:rPr>
            </w:pPr>
            <w:r w:rsidDel="00000000" w:rsidR="00000000" w:rsidRPr="00000000">
              <w:rPr>
                <w:b w:val="1"/>
                <w:bCs w:val="1"/>
                <w:rtl w:val="0"/>
              </w:rPr>
              <w:t xml:space="preserve">Modelos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rPr>
                <w:b w:val="1"/>
                <w:bCs w:val="1"/>
              </w:rPr>
            </w:pPr>
            <w:r w:rsidDel="00000000" w:rsidR="00000000" w:rsidRPr="00000000">
              <w:rPr>
                <w:b w:val="1"/>
                <w:bCs w:val="1"/>
                <w:rtl w:val="0"/>
              </w:rPr>
              <w:t xml:space="preserve">UserModel, VehicleModel, RouteModel, TripModel, WalletModel, TransactionModel, PlannedTripModel, NotificationModel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rPr>
                <w:b w:val="1"/>
                <w:bCs w:val="1"/>
              </w:rPr>
            </w:pPr>
            <w:r w:rsidDel="00000000" w:rsidR="00000000" w:rsidRPr="00000000">
              <w:rPr>
                <w:b w:val="1"/>
                <w:bCs w:val="1"/>
                <w:rtl w:val="0"/>
              </w:rPr>
              <w:t xml:space="preserve">Colecciones Firestore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rPr>
                <w:b w:val="1"/>
                <w:bCs w:val="1"/>
              </w:rPr>
            </w:pPr>
            <w:r w:rsidDel="00000000" w:rsidR="00000000" w:rsidRPr="00000000">
              <w:rPr>
                <w:b w:val="1"/>
                <w:bCs w:val="1"/>
                <w:rtl w:val="0"/>
              </w:rPr>
              <w:t xml:space="preserve">users, wallets, transactions, routes, trips, planned_trips, notifications, recharges, benefit_requests, buses, config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rPr>
                <w:b w:val="1"/>
                <w:bCs w:val="1"/>
              </w:rPr>
            </w:pPr>
            <w:r w:rsidDel="00000000" w:rsidR="00000000" w:rsidRPr="00000000">
              <w:rPr>
                <w:b w:val="1"/>
                <w:bCs w:val="1"/>
                <w:rtl w:val="0"/>
              </w:rPr>
              <w:t xml:space="preserve">Archivos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rPr>
                <w:b w:val="1"/>
                <w:bCs w:val="1"/>
              </w:rPr>
            </w:pPr>
            <w:r w:rsidDel="00000000" w:rsidR="00000000" w:rsidRPr="00000000">
              <w:rPr>
                <w:b w:val="1"/>
                <w:bCs w:val="1"/>
                <w:rtl w:val="0"/>
              </w:rPr>
              <w:t xml:space="preserve">Imágenes de perfil, documentos y recursos almacenados en Firebase Storage.</w:t>
            </w:r>
          </w:p>
        </w:tc>
      </w:tr>
    </w:tbl>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Responsabilidades</w:t>
      </w:r>
    </w:p>
    <w:tbl>
      <w:tblPr>
        <w:tblStyle w:val="Table18"/>
        <w:tblW w:w="8504.0" w:type="dxa"/>
        <w:jc w:val="left"/>
        <w:tblLayout w:type="fixed"/>
        <w:tblLook w:val="0400"/>
      </w:tblPr>
      <w:tblGrid>
        <w:gridCol w:w="2756"/>
        <w:gridCol w:w="5748"/>
        <w:tblGridChange w:id="0">
          <w:tblGrid>
            <w:gridCol w:w="2756"/>
            <w:gridCol w:w="574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rPr>
                <w:b w:val="1"/>
                <w:bCs w:val="1"/>
              </w:rPr>
            </w:pPr>
            <w:r w:rsidDel="00000000" w:rsidR="00000000" w:rsidRPr="00000000">
              <w:rPr>
                <w:b w:val="1"/>
                <w:bCs w:val="1"/>
                <w:rtl w:val="0"/>
              </w:rPr>
              <w:t xml:space="preserve">Responsabilidad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rPr>
                <w:b w:val="1"/>
                <w:bCs w:val="1"/>
              </w:rPr>
            </w:pPr>
            <w:r w:rsidDel="00000000" w:rsidR="00000000" w:rsidRPr="00000000">
              <w:rPr>
                <w:b w:val="1"/>
                <w:bCs w:val="1"/>
                <w:rtl w:val="0"/>
              </w:rPr>
              <w:t xml:space="preserve">Descripción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rPr>
                <w:b w:val="1"/>
                <w:bCs w:val="1"/>
              </w:rPr>
            </w:pPr>
            <w:r w:rsidDel="00000000" w:rsidR="00000000" w:rsidRPr="00000000">
              <w:rPr>
                <w:b w:val="1"/>
                <w:bCs w:val="1"/>
                <w:rtl w:val="0"/>
              </w:rPr>
              <w:t xml:space="preserve">Representar la información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rPr>
                <w:b w:val="1"/>
                <w:bCs w:val="1"/>
              </w:rPr>
            </w:pPr>
            <w:r w:rsidDel="00000000" w:rsidR="00000000" w:rsidRPr="00000000">
              <w:rPr>
                <w:b w:val="1"/>
                <w:bCs w:val="1"/>
                <w:rtl w:val="0"/>
              </w:rPr>
              <w:t xml:space="preserve">Definir la estructura de los datos del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rPr>
                <w:b w:val="1"/>
                <w:bCs w:val="1"/>
              </w:rPr>
            </w:pPr>
            <w:r w:rsidDel="00000000" w:rsidR="00000000" w:rsidRPr="00000000">
              <w:rPr>
                <w:b w:val="1"/>
                <w:bCs w:val="1"/>
                <w:rtl w:val="0"/>
              </w:rPr>
              <w:t xml:space="preserve">Persistir datos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rPr>
                <w:b w:val="1"/>
                <w:bCs w:val="1"/>
              </w:rPr>
            </w:pPr>
            <w:r w:rsidDel="00000000" w:rsidR="00000000" w:rsidRPr="00000000">
              <w:rPr>
                <w:b w:val="1"/>
                <w:bCs w:val="1"/>
                <w:rtl w:val="0"/>
              </w:rPr>
              <w:t xml:space="preserve">Almacenar y recuperar información desde Firestore.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rPr>
                <w:b w:val="1"/>
                <w:bCs w:val="1"/>
              </w:rPr>
            </w:pPr>
            <w:r w:rsidDel="00000000" w:rsidR="00000000" w:rsidRPr="00000000">
              <w:rPr>
                <w:b w:val="1"/>
                <w:bCs w:val="1"/>
                <w:rtl w:val="0"/>
              </w:rPr>
              <w:t xml:space="preserve">Gestionar archivos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rPr>
                <w:b w:val="1"/>
                <w:bCs w:val="1"/>
              </w:rPr>
            </w:pPr>
            <w:r w:rsidDel="00000000" w:rsidR="00000000" w:rsidRPr="00000000">
              <w:rPr>
                <w:b w:val="1"/>
                <w:bCs w:val="1"/>
                <w:rtl w:val="0"/>
              </w:rPr>
              <w:t xml:space="preserve">Administrar recursos almacenados en Firebase Storage.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rPr>
                <w:b w:val="1"/>
                <w:bCs w:val="1"/>
              </w:rPr>
            </w:pPr>
            <w:r w:rsidDel="00000000" w:rsidR="00000000" w:rsidRPr="00000000">
              <w:rPr>
                <w:b w:val="1"/>
                <w:bCs w:val="1"/>
                <w:rtl w:val="0"/>
              </w:rPr>
              <w:t xml:space="preserve">Garantizar consistencia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rPr>
                <w:b w:val="1"/>
                <w:bCs w:val="1"/>
              </w:rPr>
            </w:pPr>
            <w:r w:rsidDel="00000000" w:rsidR="00000000" w:rsidRPr="00000000">
              <w:rPr>
                <w:b w:val="1"/>
                <w:bCs w:val="1"/>
                <w:rtl w:val="0"/>
              </w:rPr>
              <w:t xml:space="preserve">Mantener la integridad de los modelos de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rPr>
                <w:b w:val="1"/>
                <w:bCs w:val="1"/>
              </w:rPr>
            </w:pPr>
            <w:r w:rsidDel="00000000" w:rsidR="00000000" w:rsidRPr="00000000">
              <w:rPr>
                <w:b w:val="1"/>
                <w:bCs w:val="1"/>
                <w:rtl w:val="0"/>
              </w:rPr>
              <w:t xml:space="preserve">Proveer acceso estructurado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rPr>
                <w:b w:val="1"/>
                <w:bCs w:val="1"/>
              </w:rPr>
            </w:pPr>
            <w:r w:rsidDel="00000000" w:rsidR="00000000" w:rsidRPr="00000000">
              <w:rPr>
                <w:b w:val="1"/>
                <w:bCs w:val="1"/>
                <w:rtl w:val="0"/>
              </w:rPr>
              <w:t xml:space="preserve">Facilitar el intercambio de información con la capa de Servicios.</w:t>
            </w:r>
          </w:p>
        </w:tc>
      </w:tr>
    </w:tbl>
    <w:p w:rsidR="00000000" w:rsidDel="00000000" w:rsidP="00000000" w:rsidRDefault="00000000" w:rsidRPr="00000000" w14:paraId="00000109">
      <w:pPr>
        <w:rPr>
          <w:b w:val="1"/>
          <w:bCs w:val="1"/>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Comunicación con otras Capas</w:t>
      </w:r>
    </w:p>
    <w:tbl>
      <w:tblPr>
        <w:tblStyle w:val="Table19"/>
        <w:tblW w:w="8504.0" w:type="dxa"/>
        <w:jc w:val="left"/>
        <w:tblLayout w:type="fixed"/>
        <w:tblLook w:val="0400"/>
      </w:tblPr>
      <w:tblGrid>
        <w:gridCol w:w="2153"/>
        <w:gridCol w:w="1894"/>
        <w:gridCol w:w="4457"/>
        <w:tblGridChange w:id="0">
          <w:tblGrid>
            <w:gridCol w:w="2153"/>
            <w:gridCol w:w="1894"/>
            <w:gridCol w:w="445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rPr>
                <w:b w:val="1"/>
                <w:bCs w:val="1"/>
              </w:rPr>
            </w:pPr>
            <w:r w:rsidDel="00000000" w:rsidR="00000000" w:rsidRPr="00000000">
              <w:rPr>
                <w:b w:val="1"/>
                <w:bCs w:val="1"/>
                <w:rtl w:val="0"/>
              </w:rPr>
              <w:t xml:space="preserve">Capa Relacionada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rPr>
                <w:b w:val="1"/>
                <w:bCs w:val="1"/>
              </w:rPr>
            </w:pPr>
            <w:r w:rsidDel="00000000" w:rsidR="00000000" w:rsidRPr="00000000">
              <w:rPr>
                <w:b w:val="1"/>
                <w:bCs w:val="1"/>
                <w:rtl w:val="0"/>
              </w:rPr>
              <w:t xml:space="preserve">Tipo de Comunicación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rPr>
                <w:b w:val="1"/>
                <w:bCs w:val="1"/>
              </w:rPr>
            </w:pPr>
            <w:r w:rsidDel="00000000" w:rsidR="00000000" w:rsidRPr="00000000">
              <w:rPr>
                <w:b w:val="1"/>
                <w:bCs w:val="1"/>
                <w:rtl w:val="0"/>
              </w:rPr>
              <w:t xml:space="preserve">Propósito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rPr>
                <w:b w:val="1"/>
                <w:bCs w:val="1"/>
              </w:rPr>
            </w:pPr>
            <w:r w:rsidDel="00000000" w:rsidR="00000000" w:rsidRPr="00000000">
              <w:rPr>
                <w:b w:val="1"/>
                <w:bCs w:val="1"/>
                <w:rtl w:val="0"/>
              </w:rPr>
              <w:t xml:space="preserve">LAY-003 – Servicios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rPr>
                <w:b w:val="1"/>
                <w:bCs w:val="1"/>
              </w:rPr>
            </w:pPr>
            <w:r w:rsidDel="00000000" w:rsidR="00000000" w:rsidRPr="00000000">
              <w:rPr>
                <w:b w:val="1"/>
                <w:bCs w:val="1"/>
                <w:rtl w:val="0"/>
              </w:rPr>
              <w:t xml:space="preserve">Persistencia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rPr>
                <w:b w:val="1"/>
                <w:bCs w:val="1"/>
              </w:rPr>
            </w:pPr>
            <w:r w:rsidDel="00000000" w:rsidR="00000000" w:rsidRPr="00000000">
              <w:rPr>
                <w:b w:val="1"/>
                <w:bCs w:val="1"/>
                <w:rtl w:val="0"/>
              </w:rPr>
              <w:t xml:space="preserve">Recibir operaciones de lectura y escritura.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rPr>
                <w:b w:val="1"/>
                <w:bCs w:val="1"/>
              </w:rPr>
            </w:pPr>
            <w:r w:rsidDel="00000000" w:rsidR="00000000" w:rsidRPr="00000000">
              <w:rPr>
                <w:b w:val="1"/>
                <w:bCs w:val="1"/>
                <w:rtl w:val="0"/>
              </w:rPr>
              <w:t xml:space="preserve">LAY-005 – Servicios Externos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rPr>
                <w:b w:val="1"/>
                <w:bCs w:val="1"/>
              </w:rPr>
            </w:pPr>
            <w:r w:rsidDel="00000000" w:rsidR="00000000" w:rsidRPr="00000000">
              <w:rPr>
                <w:b w:val="1"/>
                <w:bCs w:val="1"/>
                <w:rtl w:val="0"/>
              </w:rPr>
              <w:t xml:space="preserve">Acceso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rPr>
                <w:b w:val="1"/>
                <w:bCs w:val="1"/>
              </w:rPr>
            </w:pPr>
            <w:r w:rsidDel="00000000" w:rsidR="00000000" w:rsidRPr="00000000">
              <w:rPr>
                <w:b w:val="1"/>
                <w:bCs w:val="1"/>
                <w:rtl w:val="0"/>
              </w:rPr>
              <w:t xml:space="preserve">Utilizar Firestore y Storage como mecanismos de almacenamiento.</w:t>
            </w:r>
          </w:p>
        </w:tc>
      </w:tr>
    </w:tbl>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b w:val="1"/>
          <w:bCs w:val="1"/>
          <w:rtl w:val="0"/>
        </w:rPr>
        <w:t xml:space="preserve">Restricciones</w:t>
      </w:r>
    </w:p>
    <w:tbl>
      <w:tblPr>
        <w:tblStyle w:val="Table20"/>
        <w:tblW w:w="8504.0" w:type="dxa"/>
        <w:jc w:val="left"/>
        <w:tblLayout w:type="fixed"/>
        <w:tblLook w:val="0400"/>
      </w:tblPr>
      <w:tblGrid>
        <w:gridCol w:w="1350"/>
        <w:gridCol w:w="7154"/>
        <w:tblGridChange w:id="0">
          <w:tblGrid>
            <w:gridCol w:w="1350"/>
            <w:gridCol w:w="7154"/>
          </w:tblGrid>
        </w:tblGridChange>
      </w:tblGrid>
      <w:tr>
        <w:trPr>
          <w:cantSplit w:val="0"/>
          <w:tblHeader w:val="1"/>
        </w:trPr>
        <w:tc>
          <w:tcPr>
            <w:tcBorders>
              <w:bottom w:color="000000" w:space="0" w:sz="4" w:val="single"/>
            </w:tcBorders>
            <w:vAlign w:val="center"/>
          </w:tcPr>
          <w:p w:rsidR="00000000" w:rsidDel="00000000" w:rsidP="00000000" w:rsidRDefault="00000000" w:rsidRPr="00000000" w14:paraId="00000116">
            <w:pPr>
              <w:rPr>
                <w:b w:val="1"/>
                <w:bCs w:val="1"/>
              </w:rPr>
            </w:pPr>
            <w:r w:rsidDel="00000000" w:rsidR="00000000" w:rsidRPr="00000000">
              <w:rPr>
                <w:b w:val="1"/>
                <w:bCs w:val="1"/>
                <w:rtl w:val="0"/>
              </w:rPr>
              <w:t xml:space="preserve">Identificador</w:t>
            </w:r>
          </w:p>
        </w:tc>
        <w:tc>
          <w:tcPr>
            <w:tcBorders>
              <w:bottom w:color="000000" w:space="0" w:sz="4" w:val="single"/>
            </w:tcBorders>
            <w:vAlign w:val="center"/>
          </w:tcPr>
          <w:p w:rsidR="00000000" w:rsidDel="00000000" w:rsidP="00000000" w:rsidRDefault="00000000" w:rsidRPr="00000000" w14:paraId="00000117">
            <w:pPr>
              <w:rPr>
                <w:b w:val="1"/>
                <w:bCs w:val="1"/>
              </w:rPr>
            </w:pPr>
            <w:r w:rsidDel="00000000" w:rsidR="00000000" w:rsidRPr="00000000">
              <w:rPr>
                <w:b w:val="1"/>
                <w:bCs w:val="1"/>
                <w:rtl w:val="0"/>
              </w:rPr>
              <w:t xml:space="preserve">Restricción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rPr>
                <w:b w:val="1"/>
                <w:bCs w:val="1"/>
              </w:rPr>
            </w:pPr>
            <w:r w:rsidDel="00000000" w:rsidR="00000000" w:rsidRPr="00000000">
              <w:rPr>
                <w:b w:val="1"/>
                <w:bCs w:val="1"/>
                <w:rtl w:val="0"/>
              </w:rPr>
              <w:t xml:space="preserve">ARC-011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rPr>
                <w:b w:val="1"/>
                <w:bCs w:val="1"/>
              </w:rPr>
            </w:pPr>
            <w:r w:rsidDel="00000000" w:rsidR="00000000" w:rsidRPr="00000000">
              <w:rPr>
                <w:b w:val="1"/>
                <w:bCs w:val="1"/>
                <w:rtl w:val="0"/>
              </w:rPr>
              <w:t xml:space="preserve">Los modelos únicamente representarán datos y no contendrán lógica de negocio.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rPr>
                <w:b w:val="1"/>
                <w:bCs w:val="1"/>
              </w:rPr>
            </w:pPr>
            <w:r w:rsidDel="00000000" w:rsidR="00000000" w:rsidRPr="00000000">
              <w:rPr>
                <w:b w:val="1"/>
                <w:bCs w:val="1"/>
                <w:rtl w:val="0"/>
              </w:rPr>
              <w:t xml:space="preserve">ARC-012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rPr>
                <w:b w:val="1"/>
                <w:bCs w:val="1"/>
              </w:rPr>
            </w:pPr>
            <w:r w:rsidDel="00000000" w:rsidR="00000000" w:rsidRPr="00000000">
              <w:rPr>
                <w:b w:val="1"/>
                <w:bCs w:val="1"/>
                <w:rtl w:val="0"/>
              </w:rPr>
              <w:t xml:space="preserve">El acceso a Firestore se realizará exclusivamente mediante la capa de Servicios.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rPr>
                <w:b w:val="1"/>
                <w:bCs w:val="1"/>
              </w:rPr>
            </w:pPr>
            <w:r w:rsidDel="00000000" w:rsidR="00000000" w:rsidRPr="00000000">
              <w:rPr>
                <w:b w:val="1"/>
                <w:bCs w:val="1"/>
                <w:rtl w:val="0"/>
              </w:rPr>
              <w:t xml:space="preserve">ARC-013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rPr>
                <w:b w:val="1"/>
                <w:bCs w:val="1"/>
              </w:rPr>
            </w:pPr>
            <w:r w:rsidDel="00000000" w:rsidR="00000000" w:rsidRPr="00000000">
              <w:rPr>
                <w:b w:val="1"/>
                <w:bCs w:val="1"/>
                <w:rtl w:val="0"/>
              </w:rPr>
              <w:t xml:space="preserve">La estructura de las colecciones deberá mantenerse consistente con los modelos definidos.</w:t>
            </w:r>
          </w:p>
        </w:tc>
      </w:tr>
    </w:tbl>
    <w:p w:rsidR="00000000" w:rsidDel="00000000" w:rsidP="00000000" w:rsidRDefault="00000000" w:rsidRPr="00000000" w14:paraId="0000011E">
      <w:pPr>
        <w:rPr>
          <w:b w:val="1"/>
          <w:bCs w:val="1"/>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Observaciones de Implementación</w:t>
      </w:r>
    </w:p>
    <w:p w:rsidR="00000000" w:rsidDel="00000000" w:rsidP="00000000" w:rsidRDefault="00000000" w:rsidRPr="00000000" w14:paraId="00000120">
      <w:pPr>
        <w:rPr>
          <w:b w:val="1"/>
          <w:bCs w:val="1"/>
        </w:rPr>
      </w:pPr>
      <w:r w:rsidDel="00000000" w:rsidR="00000000" w:rsidRPr="00000000">
        <w:rPr>
          <w:b w:val="1"/>
          <w:bCs w:val="1"/>
          <w:rtl w:val="0"/>
        </w:rPr>
        <w:t xml:space="preserve">La capa de Datos desacopla la representación de la información de la lógica de negocio, permitiendo modificar la estructura de almacenamiento sin afectar el comportamiento general del sistema.</w:t>
      </w:r>
    </w:p>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b w:val="1"/>
          <w:bCs w:val="1"/>
          <w:rtl w:val="0"/>
        </w:rPr>
        <w:t xml:space="preserve">6.5 Capa de Servicios Externos</w:t>
      </w:r>
    </w:p>
    <w:p w:rsidR="00000000" w:rsidDel="00000000" w:rsidP="00000000" w:rsidRDefault="00000000" w:rsidRPr="00000000" w14:paraId="00000123">
      <w:pPr>
        <w:rPr>
          <w:b w:val="1"/>
          <w:bCs w:val="1"/>
        </w:rPr>
      </w:pPr>
      <w:r w:rsidDel="00000000" w:rsidR="00000000" w:rsidRPr="00000000">
        <w:rPr>
          <w:b w:val="1"/>
          <w:bCs w:val="1"/>
          <w:rtl w:val="0"/>
        </w:rPr>
        <w:t xml:space="preserve">Información General</w:t>
      </w:r>
    </w:p>
    <w:tbl>
      <w:tblPr>
        <w:tblStyle w:val="Table21"/>
        <w:tblW w:w="8504.0" w:type="dxa"/>
        <w:jc w:val="left"/>
        <w:tblLayout w:type="fixed"/>
        <w:tblLook w:val="0400"/>
      </w:tblPr>
      <w:tblGrid>
        <w:gridCol w:w="1548"/>
        <w:gridCol w:w="6956"/>
        <w:tblGridChange w:id="0">
          <w:tblGrid>
            <w:gridCol w:w="1548"/>
            <w:gridCol w:w="695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rPr>
                <w:b w:val="1"/>
                <w:bCs w:val="1"/>
              </w:rPr>
            </w:pPr>
            <w:r w:rsidDel="00000000" w:rsidR="00000000" w:rsidRPr="00000000">
              <w:rPr>
                <w:b w:val="1"/>
                <w:bCs w:val="1"/>
                <w:rtl w:val="0"/>
              </w:rPr>
              <w:t xml:space="preserve">Campo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rPr>
                <w:b w:val="1"/>
                <w:bCs w:val="1"/>
              </w:rPr>
            </w:pPr>
            <w:r w:rsidDel="00000000" w:rsidR="00000000" w:rsidRPr="00000000">
              <w:rPr>
                <w:b w:val="1"/>
                <w:bCs w:val="1"/>
                <w:rtl w:val="0"/>
              </w:rPr>
              <w:t xml:space="preserve">Descripción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rPr>
                <w:b w:val="1"/>
                <w:bCs w:val="1"/>
              </w:rPr>
            </w:pPr>
            <w:r w:rsidDel="00000000" w:rsidR="00000000" w:rsidRPr="00000000">
              <w:rPr>
                <w:b w:val="1"/>
                <w:bCs w:val="1"/>
                <w:rtl w:val="0"/>
              </w:rPr>
              <w:t xml:space="preserve">Identificador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rPr>
                <w:b w:val="1"/>
                <w:bCs w:val="1"/>
              </w:rPr>
            </w:pPr>
            <w:r w:rsidDel="00000000" w:rsidR="00000000" w:rsidRPr="00000000">
              <w:rPr>
                <w:b w:val="1"/>
                <w:bCs w:val="1"/>
                <w:rtl w:val="0"/>
              </w:rPr>
              <w:t xml:space="preserve">LAY-005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rPr>
                <w:b w:val="1"/>
                <w:bCs w:val="1"/>
              </w:rPr>
            </w:pPr>
            <w:r w:rsidDel="00000000" w:rsidR="00000000" w:rsidRPr="00000000">
              <w:rPr>
                <w:b w:val="1"/>
                <w:bCs w:val="1"/>
                <w:rtl w:val="0"/>
              </w:rPr>
              <w:t xml:space="preserve">Nombre de la Capa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rPr>
                <w:b w:val="1"/>
                <w:bCs w:val="1"/>
              </w:rPr>
            </w:pPr>
            <w:r w:rsidDel="00000000" w:rsidR="00000000" w:rsidRPr="00000000">
              <w:rPr>
                <w:b w:val="1"/>
                <w:bCs w:val="1"/>
                <w:rtl w:val="0"/>
              </w:rPr>
              <w:t xml:space="preserve">Servicios Externos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rPr>
                <w:b w:val="1"/>
                <w:bCs w:val="1"/>
              </w:rPr>
            </w:pPr>
            <w:r w:rsidDel="00000000" w:rsidR="00000000" w:rsidRPr="00000000">
              <w:rPr>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rPr>
                <w:b w:val="1"/>
                <w:bCs w:val="1"/>
              </w:rPr>
            </w:pPr>
            <w:r w:rsidDel="00000000" w:rsidR="00000000" w:rsidRPr="00000000">
              <w:rPr>
                <w:b w:val="1"/>
                <w:bCs w:val="1"/>
                <w:rtl w:val="0"/>
              </w:rPr>
              <w:t xml:space="preserve">Integra los servicios y plataformas de terceros requeridos para el funcionamiento del sistema, proporcionando autenticación, almacenamiento, información geográfica, datos de transporte y mensajería.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rPr>
                <w:b w:val="1"/>
                <w:bCs w:val="1"/>
              </w:rPr>
            </w:pPr>
            <w:r w:rsidDel="00000000" w:rsidR="00000000" w:rsidRPr="00000000">
              <w:rPr>
                <w:b w:val="1"/>
                <w:bCs w:val="1"/>
                <w:rtl w:val="0"/>
              </w:rPr>
              <w:t xml:space="preserve">Tecnología Principal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rPr>
                <w:b w:val="1"/>
                <w:bCs w:val="1"/>
              </w:rPr>
            </w:pPr>
            <w:r w:rsidDel="00000000" w:rsidR="00000000" w:rsidRPr="00000000">
              <w:rPr>
                <w:b w:val="1"/>
                <w:bCs w:val="1"/>
                <w:rtl w:val="0"/>
              </w:rPr>
              <w:t xml:space="preserve">Firebase, Google Maps Platform, GTFS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rPr>
                <w:b w:val="1"/>
                <w:bCs w:val="1"/>
              </w:rPr>
            </w:pPr>
            <w:r w:rsidDel="00000000" w:rsidR="00000000" w:rsidRPr="00000000">
              <w:rPr>
                <w:b w:val="1"/>
                <w:bCs w:val="1"/>
                <w:rtl w:val="0"/>
              </w:rPr>
              <w:t xml:space="preserve">Estado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rPr>
                <w:b w:val="1"/>
                <w:bCs w:val="1"/>
              </w:rPr>
            </w:pPr>
            <w:r w:rsidDel="00000000" w:rsidR="00000000" w:rsidRPr="00000000">
              <w:rPr>
                <w:b w:val="1"/>
                <w:bCs w:val="1"/>
                <w:rtl w:val="0"/>
              </w:rPr>
              <w:t xml:space="preserve">Implementado</w:t>
            </w:r>
          </w:p>
        </w:tc>
      </w:tr>
    </w:tbl>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Componentes de la Capa</w:t>
      </w:r>
    </w:p>
    <w:tbl>
      <w:tblPr>
        <w:tblStyle w:val="Table22"/>
        <w:tblW w:w="5796.0" w:type="dxa"/>
        <w:jc w:val="left"/>
        <w:tblLayout w:type="fixed"/>
        <w:tblLook w:val="0400"/>
      </w:tblPr>
      <w:tblGrid>
        <w:gridCol w:w="2685"/>
        <w:gridCol w:w="3111"/>
        <w:tblGridChange w:id="0">
          <w:tblGrid>
            <w:gridCol w:w="2685"/>
            <w:gridCol w:w="3111"/>
          </w:tblGrid>
        </w:tblGridChange>
      </w:tblGrid>
      <w:tr>
        <w:trPr>
          <w:cantSplit w:val="0"/>
          <w:tblHeader w:val="1"/>
        </w:trPr>
        <w:tc>
          <w:tcPr>
            <w:vAlign w:val="center"/>
          </w:tcPr>
          <w:p w:rsidR="00000000" w:rsidDel="00000000" w:rsidP="00000000" w:rsidRDefault="00000000" w:rsidRPr="00000000" w14:paraId="00000132">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133">
            <w:pPr>
              <w:rPr>
                <w:b w:val="1"/>
                <w:bCs w:val="1"/>
              </w:rPr>
            </w:pPr>
            <w:r w:rsidDel="00000000" w:rsidR="00000000" w:rsidRPr="00000000">
              <w:rPr>
                <w:b w:val="1"/>
                <w:bCs w:val="1"/>
                <w:rtl w:val="0"/>
              </w:rPr>
              <w:t xml:space="preserve">Componentes</w:t>
            </w:r>
          </w:p>
        </w:tc>
      </w:tr>
      <w:tr>
        <w:trPr>
          <w:cantSplit w:val="0"/>
          <w:tblHeader w:val="0"/>
        </w:trPr>
        <w:tc>
          <w:tcPr>
            <w:vAlign w:val="center"/>
          </w:tcPr>
          <w:p w:rsidR="00000000" w:rsidDel="00000000" w:rsidP="00000000" w:rsidRDefault="00000000" w:rsidRPr="00000000" w14:paraId="00000134">
            <w:pPr>
              <w:rPr>
                <w:b w:val="1"/>
                <w:bCs w:val="1"/>
              </w:rPr>
            </w:pPr>
            <w:r w:rsidDel="00000000" w:rsidR="00000000" w:rsidRPr="00000000">
              <w:rPr>
                <w:b w:val="1"/>
                <w:bCs w:val="1"/>
                <w:rtl w:val="0"/>
              </w:rPr>
              <w:t xml:space="preserve">Autenticación</w:t>
            </w:r>
          </w:p>
        </w:tc>
        <w:tc>
          <w:tcPr>
            <w:vAlign w:val="center"/>
          </w:tcPr>
          <w:p w:rsidR="00000000" w:rsidDel="00000000" w:rsidP="00000000" w:rsidRDefault="00000000" w:rsidRPr="00000000" w14:paraId="00000135">
            <w:pPr>
              <w:rPr>
                <w:b w:val="1"/>
                <w:bCs w:val="1"/>
              </w:rPr>
            </w:pPr>
            <w:r w:rsidDel="00000000" w:rsidR="00000000" w:rsidRPr="00000000">
              <w:rPr>
                <w:b w:val="1"/>
                <w:bCs w:val="1"/>
                <w:rtl w:val="0"/>
              </w:rPr>
              <w:t xml:space="preserve">Firebase Authentication</w:t>
            </w:r>
          </w:p>
        </w:tc>
      </w:tr>
      <w:tr>
        <w:trPr>
          <w:cantSplit w:val="0"/>
          <w:tblHeader w:val="0"/>
        </w:trPr>
        <w:tc>
          <w:tcPr>
            <w:vAlign w:val="center"/>
          </w:tcPr>
          <w:p w:rsidR="00000000" w:rsidDel="00000000" w:rsidP="00000000" w:rsidRDefault="00000000" w:rsidRPr="00000000" w14:paraId="00000136">
            <w:pPr>
              <w:rPr>
                <w:b w:val="1"/>
                <w:bCs w:val="1"/>
              </w:rPr>
            </w:pPr>
            <w:r w:rsidDel="00000000" w:rsidR="00000000" w:rsidRPr="00000000">
              <w:rPr>
                <w:b w:val="1"/>
                <w:bCs w:val="1"/>
                <w:rtl w:val="0"/>
              </w:rPr>
              <w:t xml:space="preserve">Base de Datos</w:t>
            </w:r>
          </w:p>
        </w:tc>
        <w:tc>
          <w:tcPr>
            <w:vAlign w:val="center"/>
          </w:tcPr>
          <w:p w:rsidR="00000000" w:rsidDel="00000000" w:rsidP="00000000" w:rsidRDefault="00000000" w:rsidRPr="00000000" w14:paraId="00000137">
            <w:pPr>
              <w:rPr>
                <w:b w:val="1"/>
                <w:bCs w:val="1"/>
              </w:rPr>
            </w:pPr>
            <w:r w:rsidDel="00000000" w:rsidR="00000000" w:rsidRPr="00000000">
              <w:rPr>
                <w:b w:val="1"/>
                <w:bCs w:val="1"/>
                <w:rtl w:val="0"/>
              </w:rPr>
              <w:t xml:space="preserve">Cloud Firestore</w:t>
            </w:r>
          </w:p>
        </w:tc>
      </w:tr>
      <w:tr>
        <w:trPr>
          <w:cantSplit w:val="0"/>
          <w:tblHeader w:val="0"/>
        </w:trPr>
        <w:tc>
          <w:tcPr>
            <w:vAlign w:val="center"/>
          </w:tcPr>
          <w:p w:rsidR="00000000" w:rsidDel="00000000" w:rsidP="00000000" w:rsidRDefault="00000000" w:rsidRPr="00000000" w14:paraId="00000138">
            <w:pPr>
              <w:rPr>
                <w:b w:val="1"/>
                <w:bCs w:val="1"/>
              </w:rPr>
            </w:pPr>
            <w:r w:rsidDel="00000000" w:rsidR="00000000" w:rsidRPr="00000000">
              <w:rPr>
                <w:b w:val="1"/>
                <w:bCs w:val="1"/>
                <w:rtl w:val="0"/>
              </w:rPr>
              <w:t xml:space="preserve">Almacenamiento</w:t>
            </w:r>
          </w:p>
        </w:tc>
        <w:tc>
          <w:tcPr>
            <w:vAlign w:val="center"/>
          </w:tcPr>
          <w:p w:rsidR="00000000" w:rsidDel="00000000" w:rsidP="00000000" w:rsidRDefault="00000000" w:rsidRPr="00000000" w14:paraId="00000139">
            <w:pPr>
              <w:rPr>
                <w:b w:val="1"/>
                <w:bCs w:val="1"/>
              </w:rPr>
            </w:pPr>
            <w:r w:rsidDel="00000000" w:rsidR="00000000" w:rsidRPr="00000000">
              <w:rPr>
                <w:b w:val="1"/>
                <w:bCs w:val="1"/>
                <w:rtl w:val="0"/>
              </w:rPr>
              <w:t xml:space="preserve">Firebase Storage</w:t>
            </w:r>
          </w:p>
        </w:tc>
      </w:tr>
      <w:tr>
        <w:trPr>
          <w:cantSplit w:val="0"/>
          <w:tblHeader w:val="0"/>
        </w:trPr>
        <w:tc>
          <w:tcPr>
            <w:vAlign w:val="center"/>
          </w:tcPr>
          <w:p w:rsidR="00000000" w:rsidDel="00000000" w:rsidP="00000000" w:rsidRDefault="00000000" w:rsidRPr="00000000" w14:paraId="0000013A">
            <w:pPr>
              <w:rPr>
                <w:b w:val="1"/>
                <w:bCs w:val="1"/>
              </w:rPr>
            </w:pPr>
            <w:r w:rsidDel="00000000" w:rsidR="00000000" w:rsidRPr="00000000">
              <w:rPr>
                <w:b w:val="1"/>
                <w:bCs w:val="1"/>
                <w:rtl w:val="0"/>
              </w:rPr>
              <w:t xml:space="preserve">Mapas</w:t>
            </w:r>
          </w:p>
        </w:tc>
        <w:tc>
          <w:tcPr>
            <w:vAlign w:val="center"/>
          </w:tcPr>
          <w:p w:rsidR="00000000" w:rsidDel="00000000" w:rsidP="00000000" w:rsidRDefault="00000000" w:rsidRPr="00000000" w14:paraId="0000013B">
            <w:pPr>
              <w:rPr>
                <w:b w:val="1"/>
                <w:bCs w:val="1"/>
              </w:rPr>
            </w:pPr>
            <w:r w:rsidDel="00000000" w:rsidR="00000000" w:rsidRPr="00000000">
              <w:rPr>
                <w:b w:val="1"/>
                <w:bCs w:val="1"/>
                <w:rtl w:val="0"/>
              </w:rPr>
              <w:t xml:space="preserve">Google Maps</w:t>
            </w:r>
          </w:p>
        </w:tc>
      </w:tr>
      <w:tr>
        <w:trPr>
          <w:cantSplit w:val="0"/>
          <w:tblHeader w:val="0"/>
        </w:trPr>
        <w:tc>
          <w:tcPr>
            <w:vAlign w:val="center"/>
          </w:tcPr>
          <w:p w:rsidR="00000000" w:rsidDel="00000000" w:rsidP="00000000" w:rsidRDefault="00000000" w:rsidRPr="00000000" w14:paraId="0000013C">
            <w:pPr>
              <w:rPr>
                <w:b w:val="1"/>
                <w:bCs w:val="1"/>
              </w:rPr>
            </w:pPr>
            <w:r w:rsidDel="00000000" w:rsidR="00000000" w:rsidRPr="00000000">
              <w:rPr>
                <w:b w:val="1"/>
                <w:bCs w:val="1"/>
                <w:rtl w:val="0"/>
              </w:rPr>
              <w:t xml:space="preserve">Geocodificación</w:t>
            </w:r>
          </w:p>
        </w:tc>
        <w:tc>
          <w:tcPr>
            <w:vAlign w:val="center"/>
          </w:tcPr>
          <w:p w:rsidR="00000000" w:rsidDel="00000000" w:rsidP="00000000" w:rsidRDefault="00000000" w:rsidRPr="00000000" w14:paraId="0000013D">
            <w:pPr>
              <w:rPr>
                <w:b w:val="1"/>
                <w:bCs w:val="1"/>
              </w:rPr>
            </w:pPr>
            <w:r w:rsidDel="00000000" w:rsidR="00000000" w:rsidRPr="00000000">
              <w:rPr>
                <w:b w:val="1"/>
                <w:bCs w:val="1"/>
                <w:rtl w:val="0"/>
              </w:rPr>
              <w:t xml:space="preserve">Google Places</w:t>
            </w:r>
          </w:p>
        </w:tc>
      </w:tr>
      <w:tr>
        <w:trPr>
          <w:cantSplit w:val="0"/>
          <w:tblHeader w:val="0"/>
        </w:trPr>
        <w:tc>
          <w:tcPr>
            <w:vAlign w:val="center"/>
          </w:tcPr>
          <w:p w:rsidR="00000000" w:rsidDel="00000000" w:rsidP="00000000" w:rsidRDefault="00000000" w:rsidRPr="00000000" w14:paraId="0000013E">
            <w:pPr>
              <w:rPr>
                <w:b w:val="1"/>
                <w:bCs w:val="1"/>
              </w:rPr>
            </w:pPr>
            <w:r w:rsidDel="00000000" w:rsidR="00000000" w:rsidRPr="00000000">
              <w:rPr>
                <w:b w:val="1"/>
                <w:bCs w:val="1"/>
                <w:rtl w:val="0"/>
              </w:rPr>
              <w:t xml:space="preserve">Datos de Transporte</w:t>
            </w:r>
          </w:p>
        </w:tc>
        <w:tc>
          <w:tcPr>
            <w:vAlign w:val="center"/>
          </w:tcPr>
          <w:p w:rsidR="00000000" w:rsidDel="00000000" w:rsidP="00000000" w:rsidRDefault="00000000" w:rsidRPr="00000000" w14:paraId="0000013F">
            <w:pPr>
              <w:rPr>
                <w:b w:val="1"/>
                <w:bCs w:val="1"/>
              </w:rPr>
            </w:pPr>
            <w:r w:rsidDel="00000000" w:rsidR="00000000" w:rsidRPr="00000000">
              <w:rPr>
                <w:b w:val="1"/>
                <w:bCs w:val="1"/>
                <w:rtl w:val="0"/>
              </w:rPr>
              <w:t xml:space="preserve">Servicio GTFS</w:t>
            </w:r>
          </w:p>
        </w:tc>
      </w:tr>
      <w:tr>
        <w:trPr>
          <w:cantSplit w:val="0"/>
          <w:tblHeader w:val="0"/>
        </w:trPr>
        <w:tc>
          <w:tcPr>
            <w:vAlign w:val="center"/>
          </w:tcPr>
          <w:p w:rsidR="00000000" w:rsidDel="00000000" w:rsidP="00000000" w:rsidRDefault="00000000" w:rsidRPr="00000000" w14:paraId="00000140">
            <w:pPr>
              <w:rPr>
                <w:b w:val="1"/>
                <w:bCs w:val="1"/>
              </w:rPr>
            </w:pPr>
            <w:r w:rsidDel="00000000" w:rsidR="00000000" w:rsidRPr="00000000">
              <w:rPr>
                <w:b w:val="1"/>
                <w:bCs w:val="1"/>
                <w:rtl w:val="0"/>
              </w:rPr>
              <w:t xml:space="preserve">Mensajería</w:t>
            </w:r>
          </w:p>
        </w:tc>
        <w:tc>
          <w:tcPr>
            <w:vAlign w:val="center"/>
          </w:tcPr>
          <w:p w:rsidR="00000000" w:rsidDel="00000000" w:rsidP="00000000" w:rsidRDefault="00000000" w:rsidRPr="00000000" w14:paraId="00000141">
            <w:pPr>
              <w:rPr>
                <w:b w:val="1"/>
                <w:bCs w:val="1"/>
              </w:rPr>
            </w:pPr>
            <w:r w:rsidDel="00000000" w:rsidR="00000000" w:rsidRPr="00000000">
              <w:rPr>
                <w:b w:val="1"/>
                <w:bCs w:val="1"/>
                <w:rtl w:val="0"/>
              </w:rPr>
              <w:t xml:space="preserve">Servicio de Notificaciones</w:t>
            </w:r>
          </w:p>
        </w:tc>
      </w:tr>
      <w:tr>
        <w:trPr>
          <w:cantSplit w:val="0"/>
          <w:tblHeader w:val="0"/>
        </w:trPr>
        <w:tc>
          <w:tcPr>
            <w:vAlign w:val="center"/>
          </w:tcPr>
          <w:p w:rsidR="00000000" w:rsidDel="00000000" w:rsidP="00000000" w:rsidRDefault="00000000" w:rsidRPr="00000000" w14:paraId="00000142">
            <w:pPr>
              <w:rPr>
                <w:b w:val="1"/>
                <w:bCs w:val="1"/>
              </w:rPr>
            </w:pPr>
            <w:r w:rsidDel="00000000" w:rsidR="00000000" w:rsidRPr="00000000">
              <w:rPr>
                <w:b w:val="1"/>
                <w:bCs w:val="1"/>
                <w:rtl w:val="0"/>
              </w:rPr>
              <w:t xml:space="preserve">Procesamiento Inteligente</w:t>
            </w:r>
          </w:p>
        </w:tc>
        <w:tc>
          <w:tcPr>
            <w:vAlign w:val="center"/>
          </w:tcPr>
          <w:p w:rsidR="00000000" w:rsidDel="00000000" w:rsidP="00000000" w:rsidRDefault="00000000" w:rsidRPr="00000000" w14:paraId="00000143">
            <w:pPr>
              <w:rPr>
                <w:b w:val="1"/>
                <w:bCs w:val="1"/>
              </w:rPr>
            </w:pPr>
            <w:r w:rsidDel="00000000" w:rsidR="00000000" w:rsidRPr="00000000">
              <w:rPr>
                <w:b w:val="1"/>
                <w:bCs w:val="1"/>
                <w:rtl w:val="0"/>
              </w:rPr>
              <w:t xml:space="preserve">Motor de Inteligencia Artificial</w:t>
            </w:r>
          </w:p>
        </w:tc>
      </w:tr>
    </w:tbl>
    <w:p w:rsidR="00000000" w:rsidDel="00000000" w:rsidP="00000000" w:rsidRDefault="00000000" w:rsidRPr="00000000" w14:paraId="00000144">
      <w:pPr>
        <w:rPr>
          <w:b w:val="1"/>
          <w:bCs w:val="1"/>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b w:val="1"/>
          <w:bCs w:val="1"/>
          <w:rtl w:val="0"/>
        </w:rPr>
        <w:t xml:space="preserve">Responsabilidades</w:t>
      </w:r>
    </w:p>
    <w:tbl>
      <w:tblPr>
        <w:tblStyle w:val="Table23"/>
        <w:tblW w:w="8504.0" w:type="dxa"/>
        <w:jc w:val="left"/>
        <w:tblLayout w:type="fixed"/>
        <w:tblLook w:val="0400"/>
      </w:tblPr>
      <w:tblGrid>
        <w:gridCol w:w="3217"/>
        <w:gridCol w:w="5287"/>
        <w:tblGridChange w:id="0">
          <w:tblGrid>
            <w:gridCol w:w="3217"/>
            <w:gridCol w:w="528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rPr>
                <w:b w:val="1"/>
                <w:bCs w:val="1"/>
              </w:rPr>
            </w:pPr>
            <w:r w:rsidDel="00000000" w:rsidR="00000000" w:rsidRPr="00000000">
              <w:rPr>
                <w:b w:val="1"/>
                <w:bCs w:val="1"/>
                <w:rtl w:val="0"/>
              </w:rPr>
              <w:t xml:space="preserve">Responsabilidad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rPr>
                <w:b w:val="1"/>
                <w:bCs w:val="1"/>
              </w:rPr>
            </w:pPr>
            <w:r w:rsidDel="00000000" w:rsidR="00000000" w:rsidRPr="00000000">
              <w:rPr>
                <w:b w:val="1"/>
                <w:bCs w:val="1"/>
                <w:rtl w:val="0"/>
              </w:rPr>
              <w:t xml:space="preserve">Descripción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rPr>
                <w:b w:val="1"/>
                <w:bCs w:val="1"/>
              </w:rPr>
            </w:pPr>
            <w:r w:rsidDel="00000000" w:rsidR="00000000" w:rsidRPr="00000000">
              <w:rPr>
                <w:b w:val="1"/>
                <w:bCs w:val="1"/>
                <w:rtl w:val="0"/>
              </w:rPr>
              <w:t xml:space="preserve">Proveer autenticación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rPr>
                <w:b w:val="1"/>
                <w:bCs w:val="1"/>
              </w:rPr>
            </w:pPr>
            <w:r w:rsidDel="00000000" w:rsidR="00000000" w:rsidRPr="00000000">
              <w:rPr>
                <w:b w:val="1"/>
                <w:bCs w:val="1"/>
                <w:rtl w:val="0"/>
              </w:rPr>
              <w:t xml:space="preserve">Validar la identidad de los usuarios.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rPr>
                <w:b w:val="1"/>
                <w:bCs w:val="1"/>
              </w:rPr>
            </w:pPr>
            <w:r w:rsidDel="00000000" w:rsidR="00000000" w:rsidRPr="00000000">
              <w:rPr>
                <w:b w:val="1"/>
                <w:bCs w:val="1"/>
                <w:rtl w:val="0"/>
              </w:rPr>
              <w:t xml:space="preserve">Almacenar información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rPr>
                <w:b w:val="1"/>
                <w:bCs w:val="1"/>
              </w:rPr>
            </w:pPr>
            <w:r w:rsidDel="00000000" w:rsidR="00000000" w:rsidRPr="00000000">
              <w:rPr>
                <w:b w:val="1"/>
                <w:bCs w:val="1"/>
                <w:rtl w:val="0"/>
              </w:rPr>
              <w:t xml:space="preserve">Gestionar la persistencia de datos y archivos.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rPr>
                <w:b w:val="1"/>
                <w:bCs w:val="1"/>
              </w:rPr>
            </w:pPr>
            <w:r w:rsidDel="00000000" w:rsidR="00000000" w:rsidRPr="00000000">
              <w:rPr>
                <w:b w:val="1"/>
                <w:bCs w:val="1"/>
                <w:rtl w:val="0"/>
              </w:rPr>
              <w:t xml:space="preserve">Proporcionar información geográfica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rPr>
                <w:b w:val="1"/>
                <w:bCs w:val="1"/>
              </w:rPr>
            </w:pPr>
            <w:r w:rsidDel="00000000" w:rsidR="00000000" w:rsidRPr="00000000">
              <w:rPr>
                <w:b w:val="1"/>
                <w:bCs w:val="1"/>
                <w:rtl w:val="0"/>
              </w:rPr>
              <w:t xml:space="preserve">Ofrecer mapas, rutas y ubicaciones.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rPr>
                <w:b w:val="1"/>
                <w:bCs w:val="1"/>
              </w:rPr>
            </w:pPr>
            <w:r w:rsidDel="00000000" w:rsidR="00000000" w:rsidRPr="00000000">
              <w:rPr>
                <w:b w:val="1"/>
                <w:bCs w:val="1"/>
                <w:rtl w:val="0"/>
              </w:rPr>
              <w:t xml:space="preserve">Integrar datos de transporte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rPr>
                <w:b w:val="1"/>
                <w:bCs w:val="1"/>
              </w:rPr>
            </w:pPr>
            <w:r w:rsidDel="00000000" w:rsidR="00000000" w:rsidRPr="00000000">
              <w:rPr>
                <w:b w:val="1"/>
                <w:bCs w:val="1"/>
                <w:rtl w:val="0"/>
              </w:rPr>
              <w:t xml:space="preserve">Suministrar información GTFS para la planificación de recorridos.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rPr>
                <w:b w:val="1"/>
                <w:bCs w:val="1"/>
              </w:rPr>
            </w:pPr>
            <w:r w:rsidDel="00000000" w:rsidR="00000000" w:rsidRPr="00000000">
              <w:rPr>
                <w:b w:val="1"/>
                <w:bCs w:val="1"/>
                <w:rtl w:val="0"/>
              </w:rPr>
              <w:t xml:space="preserve">Gestionar comunicaciones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rPr>
                <w:b w:val="1"/>
                <w:bCs w:val="1"/>
              </w:rPr>
            </w:pPr>
            <w:r w:rsidDel="00000000" w:rsidR="00000000" w:rsidRPr="00000000">
              <w:rPr>
                <w:b w:val="1"/>
                <w:bCs w:val="1"/>
                <w:rtl w:val="0"/>
              </w:rPr>
              <w:t xml:space="preserve">Enviar notificaciones y mensajes a los usuarios.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rPr>
                <w:b w:val="1"/>
                <w:bCs w:val="1"/>
              </w:rPr>
            </w:pPr>
            <w:r w:rsidDel="00000000" w:rsidR="00000000" w:rsidRPr="00000000">
              <w:rPr>
                <w:b w:val="1"/>
                <w:bCs w:val="1"/>
                <w:rtl w:val="0"/>
              </w:rPr>
              <w:t xml:space="preserve">Incorporar capacidades inteligentes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rPr>
                <w:b w:val="1"/>
                <w:bCs w:val="1"/>
              </w:rPr>
            </w:pPr>
            <w:r w:rsidDel="00000000" w:rsidR="00000000" w:rsidRPr="00000000">
              <w:rPr>
                <w:b w:val="1"/>
                <w:bCs w:val="1"/>
                <w:rtl w:val="0"/>
              </w:rPr>
              <w:t xml:space="preserve">Integrar servicios de IA cuando sean requeridos por la aplicación.</w:t>
            </w:r>
          </w:p>
        </w:tc>
      </w:tr>
    </w:tbl>
    <w:p w:rsidR="00000000" w:rsidDel="00000000" w:rsidP="00000000" w:rsidRDefault="00000000" w:rsidRPr="00000000" w14:paraId="00000154">
      <w:pPr>
        <w:rPr>
          <w:b w:val="1"/>
          <w:bCs w:val="1"/>
        </w:rPr>
      </w:pP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b w:val="1"/>
          <w:bCs w:val="1"/>
          <w:rtl w:val="0"/>
        </w:rPr>
        <w:t xml:space="preserve">Comunicación con otras Capas</w:t>
      </w:r>
    </w:p>
    <w:tbl>
      <w:tblPr>
        <w:tblStyle w:val="Table24"/>
        <w:tblW w:w="8504.0" w:type="dxa"/>
        <w:jc w:val="left"/>
        <w:tblLayout w:type="fixed"/>
        <w:tblLook w:val="0400"/>
      </w:tblPr>
      <w:tblGrid>
        <w:gridCol w:w="1698"/>
        <w:gridCol w:w="1948"/>
        <w:gridCol w:w="4858"/>
        <w:tblGridChange w:id="0">
          <w:tblGrid>
            <w:gridCol w:w="1698"/>
            <w:gridCol w:w="1948"/>
            <w:gridCol w:w="485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rPr>
                <w:b w:val="1"/>
                <w:bCs w:val="1"/>
              </w:rPr>
            </w:pPr>
            <w:r w:rsidDel="00000000" w:rsidR="00000000" w:rsidRPr="00000000">
              <w:rPr>
                <w:b w:val="1"/>
                <w:bCs w:val="1"/>
                <w:rtl w:val="0"/>
              </w:rPr>
              <w:t xml:space="preserve">Capa Relacionada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rPr>
                <w:b w:val="1"/>
                <w:bCs w:val="1"/>
              </w:rPr>
            </w:pPr>
            <w:r w:rsidDel="00000000" w:rsidR="00000000" w:rsidRPr="00000000">
              <w:rPr>
                <w:b w:val="1"/>
                <w:bCs w:val="1"/>
                <w:rtl w:val="0"/>
              </w:rPr>
              <w:t xml:space="preserve">Tipo de Comunicación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rPr>
                <w:b w:val="1"/>
                <w:bCs w:val="1"/>
              </w:rPr>
            </w:pPr>
            <w:r w:rsidDel="00000000" w:rsidR="00000000" w:rsidRPr="00000000">
              <w:rPr>
                <w:b w:val="1"/>
                <w:bCs w:val="1"/>
                <w:rtl w:val="0"/>
              </w:rPr>
              <w:t xml:space="preserve">Propósito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rPr>
                <w:b w:val="1"/>
                <w:bCs w:val="1"/>
              </w:rPr>
            </w:pPr>
            <w:r w:rsidDel="00000000" w:rsidR="00000000" w:rsidRPr="00000000">
              <w:rPr>
                <w:b w:val="1"/>
                <w:bCs w:val="1"/>
                <w:rtl w:val="0"/>
              </w:rPr>
              <w:t xml:space="preserve">LAY-003 – Servicios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rPr>
                <w:b w:val="1"/>
                <w:bCs w:val="1"/>
              </w:rPr>
            </w:pPr>
            <w:r w:rsidDel="00000000" w:rsidR="00000000" w:rsidRPr="00000000">
              <w:rPr>
                <w:b w:val="1"/>
                <w:bCs w:val="1"/>
                <w:rtl w:val="0"/>
              </w:rPr>
              <w:t xml:space="preserve">API / SDK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rPr>
                <w:b w:val="1"/>
                <w:bCs w:val="1"/>
              </w:rPr>
            </w:pPr>
            <w:r w:rsidDel="00000000" w:rsidR="00000000" w:rsidRPr="00000000">
              <w:rPr>
                <w:b w:val="1"/>
                <w:bCs w:val="1"/>
                <w:rtl w:val="0"/>
              </w:rPr>
              <w:t xml:space="preserve">Proporcionar funcionalidades externas consumidas por la aplicación.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rPr>
                <w:b w:val="1"/>
                <w:bCs w:val="1"/>
              </w:rPr>
            </w:pPr>
            <w:r w:rsidDel="00000000" w:rsidR="00000000" w:rsidRPr="00000000">
              <w:rPr>
                <w:b w:val="1"/>
                <w:bCs w:val="1"/>
                <w:rtl w:val="0"/>
              </w:rPr>
              <w:t xml:space="preserve">LAY-004 – Datos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rPr>
                <w:b w:val="1"/>
                <w:bCs w:val="1"/>
              </w:rPr>
            </w:pPr>
            <w:r w:rsidDel="00000000" w:rsidR="00000000" w:rsidRPr="00000000">
              <w:rPr>
                <w:b w:val="1"/>
                <w:bCs w:val="1"/>
                <w:rtl w:val="0"/>
              </w:rPr>
              <w:t xml:space="preserve">Persistencia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rPr>
                <w:b w:val="1"/>
                <w:bCs w:val="1"/>
              </w:rPr>
            </w:pPr>
            <w:r w:rsidDel="00000000" w:rsidR="00000000" w:rsidRPr="00000000">
              <w:rPr>
                <w:b w:val="1"/>
                <w:bCs w:val="1"/>
                <w:rtl w:val="0"/>
              </w:rPr>
              <w:t xml:space="preserve">Almacenar y recuperar información mediante Firebase.</w:t>
            </w:r>
          </w:p>
        </w:tc>
      </w:tr>
    </w:tbl>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b w:val="1"/>
          <w:bCs w:val="1"/>
          <w:rtl w:val="0"/>
        </w:rPr>
        <w:t xml:space="preserve">Restricciones</w:t>
      </w:r>
    </w:p>
    <w:tbl>
      <w:tblPr>
        <w:tblStyle w:val="Table25"/>
        <w:tblW w:w="8504.0" w:type="dxa"/>
        <w:jc w:val="left"/>
        <w:tblLayout w:type="fixed"/>
        <w:tblLook w:val="0400"/>
      </w:tblPr>
      <w:tblGrid>
        <w:gridCol w:w="1350"/>
        <w:gridCol w:w="7154"/>
        <w:tblGridChange w:id="0">
          <w:tblGrid>
            <w:gridCol w:w="1350"/>
            <w:gridCol w:w="7154"/>
          </w:tblGrid>
        </w:tblGridChange>
      </w:tblGrid>
      <w:tr>
        <w:trPr>
          <w:cantSplit w:val="0"/>
          <w:tblHeader w:val="1"/>
        </w:trPr>
        <w:tc>
          <w:tcPr>
            <w:tcBorders>
              <w:bottom w:color="000000" w:space="0" w:sz="4" w:val="single"/>
            </w:tcBorders>
            <w:vAlign w:val="center"/>
          </w:tcPr>
          <w:p w:rsidR="00000000" w:rsidDel="00000000" w:rsidP="00000000" w:rsidRDefault="00000000" w:rsidRPr="00000000" w14:paraId="00000161">
            <w:pPr>
              <w:rPr>
                <w:b w:val="1"/>
                <w:bCs w:val="1"/>
              </w:rPr>
            </w:pPr>
            <w:r w:rsidDel="00000000" w:rsidR="00000000" w:rsidRPr="00000000">
              <w:rPr>
                <w:b w:val="1"/>
                <w:bCs w:val="1"/>
                <w:rtl w:val="0"/>
              </w:rPr>
              <w:t xml:space="preserve">Identificador</w:t>
            </w:r>
          </w:p>
        </w:tc>
        <w:tc>
          <w:tcPr>
            <w:tcBorders>
              <w:bottom w:color="000000" w:space="0" w:sz="4" w:val="single"/>
            </w:tcBorders>
            <w:vAlign w:val="center"/>
          </w:tcPr>
          <w:p w:rsidR="00000000" w:rsidDel="00000000" w:rsidP="00000000" w:rsidRDefault="00000000" w:rsidRPr="00000000" w14:paraId="00000162">
            <w:pPr>
              <w:rPr>
                <w:b w:val="1"/>
                <w:bCs w:val="1"/>
              </w:rPr>
            </w:pPr>
            <w:r w:rsidDel="00000000" w:rsidR="00000000" w:rsidRPr="00000000">
              <w:rPr>
                <w:b w:val="1"/>
                <w:bCs w:val="1"/>
                <w:rtl w:val="0"/>
              </w:rPr>
              <w:t xml:space="preserve">Restricción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rPr>
                <w:b w:val="1"/>
                <w:bCs w:val="1"/>
              </w:rPr>
            </w:pPr>
            <w:r w:rsidDel="00000000" w:rsidR="00000000" w:rsidRPr="00000000">
              <w:rPr>
                <w:b w:val="1"/>
                <w:bCs w:val="1"/>
                <w:rtl w:val="0"/>
              </w:rPr>
              <w:t xml:space="preserve">ARC-014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rPr>
                <w:b w:val="1"/>
                <w:bCs w:val="1"/>
              </w:rPr>
            </w:pPr>
            <w:r w:rsidDel="00000000" w:rsidR="00000000" w:rsidRPr="00000000">
              <w:rPr>
                <w:b w:val="1"/>
                <w:bCs w:val="1"/>
                <w:rtl w:val="0"/>
              </w:rPr>
              <w:t xml:space="preserve">Ninguna capa distinta de Servicios podrá comunicarse directamente con proveedores externos.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rPr>
                <w:b w:val="1"/>
                <w:bCs w:val="1"/>
              </w:rPr>
            </w:pPr>
            <w:r w:rsidDel="00000000" w:rsidR="00000000" w:rsidRPr="00000000">
              <w:rPr>
                <w:b w:val="1"/>
                <w:bCs w:val="1"/>
                <w:rtl w:val="0"/>
              </w:rPr>
              <w:t xml:space="preserve">ARC-015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rPr>
                <w:b w:val="1"/>
                <w:bCs w:val="1"/>
              </w:rPr>
            </w:pPr>
            <w:r w:rsidDel="00000000" w:rsidR="00000000" w:rsidRPr="00000000">
              <w:rPr>
                <w:b w:val="1"/>
                <w:bCs w:val="1"/>
                <w:rtl w:val="0"/>
              </w:rPr>
              <w:t xml:space="preserve">Las credenciales y claves de acceso deberán permanecer protegidas y centralizadas.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rPr>
                <w:b w:val="1"/>
                <w:bCs w:val="1"/>
              </w:rPr>
            </w:pPr>
            <w:r w:rsidDel="00000000" w:rsidR="00000000" w:rsidRPr="00000000">
              <w:rPr>
                <w:b w:val="1"/>
                <w:bCs w:val="1"/>
                <w:rtl w:val="0"/>
              </w:rPr>
              <w:t xml:space="preserve">ARC-016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rPr>
                <w:b w:val="1"/>
                <w:bCs w:val="1"/>
              </w:rPr>
            </w:pPr>
            <w:r w:rsidDel="00000000" w:rsidR="00000000" w:rsidRPr="00000000">
              <w:rPr>
                <w:b w:val="1"/>
                <w:bCs w:val="1"/>
                <w:rtl w:val="0"/>
              </w:rPr>
              <w:t xml:space="preserve">Los cambios en un proveedor externo no deberán afectar la interfaz ni la lógica de negocio, siempre que se mantengan las interfaces de integración.</w:t>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b w:val="1"/>
          <w:bCs w:val="1"/>
          <w:rtl w:val="0"/>
        </w:rPr>
        <w:t xml:space="preserve">7. Índice Arquitectónico</w:t>
      </w:r>
    </w:p>
    <w:p w:rsidR="00000000" w:rsidDel="00000000" w:rsidP="00000000" w:rsidRDefault="00000000" w:rsidRPr="00000000" w14:paraId="0000016B">
      <w:pPr>
        <w:rPr>
          <w:b w:val="1"/>
          <w:bCs w:val="1"/>
        </w:rPr>
      </w:pPr>
      <w:r w:rsidDel="00000000" w:rsidR="00000000" w:rsidRPr="00000000">
        <w:rPr>
          <w:b w:val="1"/>
          <w:bCs w:val="1"/>
          <w:rtl w:val="0"/>
        </w:rPr>
        <w:t xml:space="preserve">7.1 Propósito</w:t>
      </w:r>
    </w:p>
    <w:p w:rsidR="00000000" w:rsidDel="00000000" w:rsidP="00000000" w:rsidRDefault="00000000" w:rsidRPr="00000000" w14:paraId="0000016C">
      <w:pPr>
        <w:rPr>
          <w:b w:val="1"/>
          <w:bCs w:val="1"/>
        </w:rPr>
      </w:pPr>
      <w:r w:rsidDel="00000000" w:rsidR="00000000" w:rsidRPr="00000000">
        <w:rPr>
          <w:b w:val="1"/>
          <w:bCs w:val="1"/>
          <w:rtl w:val="0"/>
        </w:rPr>
        <w:t xml:space="preserve">Centralizar la trazabilidad de los componentes arquitectónicos implementados en el sistema, permitiendo identificar su ubicación dentro de la arquitectura, su módulo funcional y su relación con las clases, paquetes e implementación definidos en la documentación del proyecto.</w:t>
      </w:r>
    </w:p>
    <w:p w:rsidR="00000000" w:rsidDel="00000000" w:rsidP="00000000" w:rsidRDefault="00000000" w:rsidRPr="00000000" w14:paraId="0000016D">
      <w:pPr>
        <w:rPr>
          <w:b w:val="1"/>
          <w:bCs w:val="1"/>
        </w:rPr>
      </w:pP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b w:val="1"/>
          <w:bCs w:val="1"/>
          <w:rtl w:val="0"/>
        </w:rPr>
        <w:t xml:space="preserve">7.2 Plantilla</w:t>
      </w:r>
    </w:p>
    <w:tbl>
      <w:tblPr>
        <w:tblStyle w:val="Table26"/>
        <w:tblW w:w="4044.9999999999995" w:type="dxa"/>
        <w:jc w:val="left"/>
        <w:tblLayout w:type="fixed"/>
        <w:tblLook w:val="0400"/>
      </w:tblPr>
      <w:tblGrid>
        <w:gridCol w:w="1362"/>
        <w:gridCol w:w="496"/>
        <w:gridCol w:w="845"/>
        <w:gridCol w:w="402"/>
        <w:gridCol w:w="463"/>
        <w:gridCol w:w="477"/>
        <w:tblGridChange w:id="0">
          <w:tblGrid>
            <w:gridCol w:w="1362"/>
            <w:gridCol w:w="496"/>
            <w:gridCol w:w="845"/>
            <w:gridCol w:w="402"/>
            <w:gridCol w:w="463"/>
            <w:gridCol w:w="477"/>
          </w:tblGrid>
        </w:tblGridChange>
      </w:tblGrid>
      <w:tr>
        <w:trPr>
          <w:cantSplit w:val="0"/>
          <w:tblHeader w:val="1"/>
        </w:trPr>
        <w:tc>
          <w:tcPr>
            <w:vAlign w:val="center"/>
          </w:tcPr>
          <w:p w:rsidR="00000000" w:rsidDel="00000000" w:rsidP="00000000" w:rsidRDefault="00000000" w:rsidRPr="00000000" w14:paraId="0000016F">
            <w:pPr>
              <w:rPr>
                <w:b w:val="1"/>
                <w:bCs w:val="1"/>
              </w:rPr>
            </w:pPr>
            <w:r w:rsidDel="00000000" w:rsidR="00000000" w:rsidRPr="00000000">
              <w:rPr>
                <w:b w:val="1"/>
                <w:bCs w:val="1"/>
                <w:rtl w:val="0"/>
              </w:rPr>
              <w:t xml:space="preserve">Componente</w:t>
            </w:r>
          </w:p>
        </w:tc>
        <w:tc>
          <w:tcPr>
            <w:vAlign w:val="center"/>
          </w:tcPr>
          <w:p w:rsidR="00000000" w:rsidDel="00000000" w:rsidP="00000000" w:rsidRDefault="00000000" w:rsidRPr="00000000" w14:paraId="00000170">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171">
            <w:pPr>
              <w:rPr>
                <w:b w:val="1"/>
                <w:bCs w:val="1"/>
              </w:rPr>
            </w:pPr>
            <w:r w:rsidDel="00000000" w:rsidR="00000000" w:rsidRPr="00000000">
              <w:rPr>
                <w:b w:val="1"/>
                <w:bCs w:val="1"/>
                <w:rtl w:val="0"/>
              </w:rPr>
              <w:t xml:space="preserve">Módulo</w:t>
            </w:r>
          </w:p>
        </w:tc>
        <w:tc>
          <w:tcPr>
            <w:vAlign w:val="center"/>
          </w:tcPr>
          <w:p w:rsidR="00000000" w:rsidDel="00000000" w:rsidP="00000000" w:rsidRDefault="00000000" w:rsidRPr="00000000" w14:paraId="00000172">
            <w:pPr>
              <w:rPr>
                <w:b w:val="1"/>
                <w:bCs w:val="1"/>
              </w:rPr>
            </w:pPr>
            <w:r w:rsidDel="00000000" w:rsidR="00000000" w:rsidRPr="00000000">
              <w:rPr>
                <w:b w:val="1"/>
                <w:bCs w:val="1"/>
                <w:rtl w:val="0"/>
              </w:rPr>
              <w:t xml:space="preserve">CLS</w:t>
            </w:r>
          </w:p>
        </w:tc>
        <w:tc>
          <w:tcPr>
            <w:vAlign w:val="center"/>
          </w:tcPr>
          <w:p w:rsidR="00000000" w:rsidDel="00000000" w:rsidP="00000000" w:rsidRDefault="00000000" w:rsidRPr="00000000" w14:paraId="00000173">
            <w:pPr>
              <w:rPr>
                <w:b w:val="1"/>
                <w:bCs w:val="1"/>
              </w:rPr>
            </w:pPr>
            <w:r w:rsidDel="00000000" w:rsidR="00000000" w:rsidRPr="00000000">
              <w:rPr>
                <w:b w:val="1"/>
                <w:bCs w:val="1"/>
                <w:rtl w:val="0"/>
              </w:rPr>
              <w:t xml:space="preserve">PKG</w:t>
            </w:r>
          </w:p>
        </w:tc>
        <w:tc>
          <w:tcPr>
            <w:vAlign w:val="center"/>
          </w:tcPr>
          <w:p w:rsidR="00000000" w:rsidDel="00000000" w:rsidP="00000000" w:rsidRDefault="00000000" w:rsidRPr="00000000" w14:paraId="00000174">
            <w:pPr>
              <w:rPr>
                <w:b w:val="1"/>
                <w:bCs w:val="1"/>
              </w:rPr>
            </w:pPr>
            <w:r w:rsidDel="00000000" w:rsidR="00000000" w:rsidRPr="00000000">
              <w:rPr>
                <w:b w:val="1"/>
                <w:bCs w:val="1"/>
                <w:rtl w:val="0"/>
              </w:rPr>
              <w:t xml:space="preserve">IMP</w:t>
            </w:r>
          </w:p>
        </w:tc>
      </w:tr>
    </w:tbl>
    <w:p w:rsidR="00000000" w:rsidDel="00000000" w:rsidP="00000000" w:rsidRDefault="00000000" w:rsidRPr="00000000" w14:paraId="00000175">
      <w:pPr>
        <w:rPr>
          <w:b w:val="1"/>
          <w:bCs w:val="1"/>
        </w:rPr>
      </w:pP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b w:val="1"/>
          <w:bCs w:val="1"/>
          <w:rtl w:val="0"/>
        </w:rPr>
        <w:t xml:space="preserve">7.3 Organización</w:t>
      </w:r>
    </w:p>
    <w:p w:rsidR="00000000" w:rsidDel="00000000" w:rsidP="00000000" w:rsidRDefault="00000000" w:rsidRPr="00000000" w14:paraId="00000177">
      <w:pPr>
        <w:rPr>
          <w:b w:val="1"/>
          <w:bCs w:val="1"/>
        </w:rPr>
      </w:pPr>
      <w:r w:rsidDel="00000000" w:rsidR="00000000" w:rsidRPr="00000000">
        <w:rPr>
          <w:b w:val="1"/>
          <w:bCs w:val="1"/>
          <w:rtl w:val="0"/>
        </w:rPr>
        <w:t xml:space="preserve">7.3.1 Capa de Presentación</w:t>
      </w:r>
    </w:p>
    <w:tbl>
      <w:tblPr>
        <w:tblStyle w:val="Table27"/>
        <w:tblW w:w="8504.0" w:type="dxa"/>
        <w:jc w:val="left"/>
        <w:tblLayout w:type="fixed"/>
        <w:tblLook w:val="0400"/>
      </w:tblPr>
      <w:tblGrid>
        <w:gridCol w:w="1568"/>
        <w:gridCol w:w="1351"/>
        <w:gridCol w:w="2636"/>
        <w:gridCol w:w="1178"/>
        <w:gridCol w:w="1131"/>
        <w:gridCol w:w="640"/>
        <w:tblGridChange w:id="0">
          <w:tblGrid>
            <w:gridCol w:w="1568"/>
            <w:gridCol w:w="1351"/>
            <w:gridCol w:w="2636"/>
            <w:gridCol w:w="1178"/>
            <w:gridCol w:w="1131"/>
            <w:gridCol w:w="6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rPr>
                <w:b w:val="1"/>
                <w:bCs w:val="1"/>
              </w:rPr>
            </w:pPr>
            <w:r w:rsidDel="00000000" w:rsidR="00000000" w:rsidRPr="00000000">
              <w:rPr>
                <w:b w:val="1"/>
                <w:bCs w:val="1"/>
                <w:rtl w:val="0"/>
              </w:rPr>
              <w:t xml:space="preserve">Componente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rPr>
                <w:b w:val="1"/>
                <w:bCs w:val="1"/>
              </w:rPr>
            </w:pPr>
            <w:r w:rsidDel="00000000" w:rsidR="00000000" w:rsidRPr="00000000">
              <w:rPr>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rPr>
                <w:b w:val="1"/>
                <w:bCs w:val="1"/>
              </w:rPr>
            </w:pPr>
            <w:r w:rsidDel="00000000" w:rsidR="00000000" w:rsidRPr="00000000">
              <w:rPr>
                <w:b w:val="1"/>
                <w:bCs w:val="1"/>
                <w:rtl w:val="0"/>
              </w:rPr>
              <w:t xml:space="preserve">Módulo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rPr>
                <w:b w:val="1"/>
                <w:bCs w:val="1"/>
              </w:rPr>
            </w:pPr>
            <w:r w:rsidDel="00000000" w:rsidR="00000000" w:rsidRPr="00000000">
              <w:rPr>
                <w:b w:val="1"/>
                <w:bCs w:val="1"/>
                <w:rtl w:val="0"/>
              </w:rPr>
              <w:t xml:space="preserve">CLS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rPr>
                <w:b w:val="1"/>
                <w:bCs w:val="1"/>
              </w:rPr>
            </w:pPr>
            <w:r w:rsidDel="00000000" w:rsidR="00000000" w:rsidRPr="00000000">
              <w:rPr>
                <w:b w:val="1"/>
                <w:bCs w:val="1"/>
                <w:rtl w:val="0"/>
              </w:rPr>
              <w:t xml:space="preserve">PKG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rPr>
                <w:b w:val="1"/>
                <w:bCs w:val="1"/>
              </w:rPr>
            </w:pPr>
            <w:r w:rsidDel="00000000" w:rsidR="00000000" w:rsidRPr="00000000">
              <w:rPr>
                <w:b w:val="1"/>
                <w:bCs w:val="1"/>
                <w:rtl w:val="0"/>
              </w:rPr>
              <w:t xml:space="preserve">IMP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rPr>
                <w:b w:val="1"/>
                <w:bCs w:val="1"/>
              </w:rPr>
            </w:pPr>
            <w:r w:rsidDel="00000000" w:rsidR="00000000" w:rsidRPr="00000000">
              <w:rPr>
                <w:b w:val="1"/>
                <w:bCs w:val="1"/>
                <w:rtl w:val="0"/>
              </w:rPr>
              <w:t xml:space="preserve">Pantallas principales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rPr>
                <w:b w:val="1"/>
                <w:bCs w:val="1"/>
              </w:rPr>
            </w:pPr>
            <w:r w:rsidDel="00000000" w:rsidR="00000000" w:rsidRPr="00000000">
              <w:rPr>
                <w:b w:val="1"/>
                <w:bCs w:val="1"/>
                <w:rtl w:val="0"/>
              </w:rPr>
              <w:t xml:space="preserve">Presentación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rPr>
                <w:b w:val="1"/>
                <w:bCs w:val="1"/>
              </w:rPr>
            </w:pPr>
            <w:r w:rsidDel="00000000" w:rsidR="00000000" w:rsidRPr="00000000">
              <w:rPr>
                <w:b w:val="1"/>
                <w:bCs w:val="1"/>
                <w:rtl w:val="0"/>
              </w:rPr>
              <w:t xml:space="preserve">Autenticación y Perfiles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rPr>
                <w:b w:val="1"/>
                <w:bCs w:val="1"/>
              </w:rPr>
            </w:pPr>
            <w:r w:rsidDel="00000000" w:rsidR="00000000" w:rsidRPr="00000000">
              <w:rPr>
                <w:b w:val="1"/>
                <w:bCs w:val="1"/>
                <w:rtl w:val="0"/>
              </w:rPr>
              <w:t xml:space="preserve">CLS-BND-001 a CLS-BND-013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rPr>
                <w:b w:val="1"/>
                <w:bCs w:val="1"/>
              </w:rPr>
            </w:pPr>
            <w:r w:rsidDel="00000000" w:rsidR="00000000" w:rsidRPr="00000000">
              <w:rPr>
                <w:b w:val="1"/>
                <w:bCs w:val="1"/>
                <w:rtl w:val="0"/>
              </w:rPr>
              <w:t xml:space="preserve">PKG-001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rPr>
                <w:b w:val="1"/>
                <w:bCs w:val="1"/>
              </w:rPr>
            </w:pPr>
            <w:r w:rsidDel="00000000" w:rsidR="00000000" w:rsidRPr="00000000">
              <w:rPr>
                <w:b w:val="1"/>
                <w:bCs w:val="1"/>
                <w:rtl w:val="0"/>
              </w:rPr>
              <w:t xml:space="preserve">IMP-001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rPr>
                <w:b w:val="1"/>
                <w:bCs w:val="1"/>
              </w:rPr>
            </w:pPr>
            <w:r w:rsidDel="00000000" w:rsidR="00000000" w:rsidRPr="00000000">
              <w:rPr>
                <w:b w:val="1"/>
                <w:bCs w:val="1"/>
                <w:rtl w:val="0"/>
              </w:rPr>
              <w:t xml:space="preserve">Widgets reutilizables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rPr>
                <w:b w:val="1"/>
                <w:bCs w:val="1"/>
              </w:rPr>
            </w:pPr>
            <w:r w:rsidDel="00000000" w:rsidR="00000000" w:rsidRPr="00000000">
              <w:rPr>
                <w:b w:val="1"/>
                <w:bCs w:val="1"/>
                <w:rtl w:val="0"/>
              </w:rPr>
              <w:t xml:space="preserve">Presentación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rPr>
                <w:b w:val="1"/>
                <w:bCs w:val="1"/>
              </w:rPr>
            </w:pPr>
            <w:r w:rsidDel="00000000" w:rsidR="00000000" w:rsidRPr="00000000">
              <w:rPr>
                <w:b w:val="1"/>
                <w:bCs w:val="1"/>
                <w:rtl w:val="0"/>
              </w:rPr>
              <w:t xml:space="preserve">Componentes Compartidos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rPr>
                <w:b w:val="1"/>
                <w:bCs w:val="1"/>
              </w:rPr>
            </w:pPr>
            <w:r w:rsidDel="00000000" w:rsidR="00000000" w:rsidRPr="00000000">
              <w:rPr>
                <w:b w:val="1"/>
                <w:bCs w:val="1"/>
                <w:rtl w:val="0"/>
              </w:rPr>
              <w:t xml:space="preserve">CLS-BND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rPr>
                <w:b w:val="1"/>
                <w:bCs w:val="1"/>
              </w:rPr>
            </w:pPr>
            <w:r w:rsidDel="00000000" w:rsidR="00000000" w:rsidRPr="00000000">
              <w:rPr>
                <w:b w:val="1"/>
                <w:bCs w:val="1"/>
                <w:rtl w:val="0"/>
              </w:rPr>
              <w:t xml:space="preserve">PKG-001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rPr>
                <w:b w:val="1"/>
                <w:bCs w:val="1"/>
              </w:rPr>
            </w:pPr>
            <w:r w:rsidDel="00000000" w:rsidR="00000000" w:rsidRPr="00000000">
              <w:rPr>
                <w:b w:val="1"/>
                <w:bCs w:val="1"/>
                <w:rtl w:val="0"/>
              </w:rPr>
              <w:t xml:space="preserve">IMP-002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rPr>
                <w:b w:val="1"/>
                <w:bCs w:val="1"/>
              </w:rPr>
            </w:pPr>
            <w:r w:rsidDel="00000000" w:rsidR="00000000" w:rsidRPr="00000000">
              <w:rPr>
                <w:b w:val="1"/>
                <w:bCs w:val="1"/>
                <w:rtl w:val="0"/>
              </w:rPr>
              <w:t xml:space="preserve">Navegación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rPr>
                <w:b w:val="1"/>
                <w:bCs w:val="1"/>
              </w:rPr>
            </w:pPr>
            <w:r w:rsidDel="00000000" w:rsidR="00000000" w:rsidRPr="00000000">
              <w:rPr>
                <w:b w:val="1"/>
                <w:bCs w:val="1"/>
                <w:rtl w:val="0"/>
              </w:rPr>
              <w:t xml:space="preserve">Presentación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rPr>
                <w:b w:val="1"/>
                <w:bCs w:val="1"/>
              </w:rPr>
            </w:pPr>
            <w:r w:rsidDel="00000000" w:rsidR="00000000" w:rsidRPr="00000000">
              <w:rPr>
                <w:b w:val="1"/>
                <w:bCs w:val="1"/>
                <w:rtl w:val="0"/>
              </w:rPr>
              <w:t xml:space="preserve">Navegación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rPr>
                <w:b w:val="1"/>
                <w:bCs w:val="1"/>
              </w:rPr>
            </w:pPr>
            <w:r w:rsidDel="00000000" w:rsidR="00000000" w:rsidRPr="00000000">
              <w:rPr>
                <w:b w:val="1"/>
                <w:bCs w:val="1"/>
                <w:rtl w:val="0"/>
              </w:rPr>
              <w:t xml:space="preserve">CLS-BND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rPr>
                <w:b w:val="1"/>
                <w:bCs w:val="1"/>
              </w:rPr>
            </w:pPr>
            <w:r w:rsidDel="00000000" w:rsidR="00000000" w:rsidRPr="00000000">
              <w:rPr>
                <w:b w:val="1"/>
                <w:bCs w:val="1"/>
                <w:rtl w:val="0"/>
              </w:rPr>
              <w:t xml:space="preserve">PKG-001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rPr>
                <w:b w:val="1"/>
                <w:bCs w:val="1"/>
              </w:rPr>
            </w:pPr>
            <w:r w:rsidDel="00000000" w:rsidR="00000000" w:rsidRPr="00000000">
              <w:rPr>
                <w:b w:val="1"/>
                <w:bCs w:val="1"/>
                <w:rtl w:val="0"/>
              </w:rPr>
              <w:t xml:space="preserve">IMP-003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0">
            <w:pPr>
              <w:rPr>
                <w:b w:val="1"/>
                <w:bCs w:val="1"/>
              </w:rPr>
            </w:pPr>
            <w:r w:rsidDel="00000000" w:rsidR="00000000" w:rsidRPr="00000000">
              <w:rPr>
                <w:b w:val="1"/>
                <w:bCs w:val="1"/>
                <w:rtl w:val="0"/>
              </w:rPr>
              <w:t xml:space="preserve">Interfaces por rol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rPr>
                <w:b w:val="1"/>
                <w:bCs w:val="1"/>
              </w:rPr>
            </w:pPr>
            <w:r w:rsidDel="00000000" w:rsidR="00000000" w:rsidRPr="00000000">
              <w:rPr>
                <w:b w:val="1"/>
                <w:bCs w:val="1"/>
                <w:rtl w:val="0"/>
              </w:rPr>
              <w:t xml:space="preserve">Presentación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rPr>
                <w:b w:val="1"/>
                <w:bCs w:val="1"/>
              </w:rPr>
            </w:pPr>
            <w:r w:rsidDel="00000000" w:rsidR="00000000" w:rsidRPr="00000000">
              <w:rPr>
                <w:b w:val="1"/>
                <w:bCs w:val="1"/>
                <w:rtl w:val="0"/>
              </w:rPr>
              <w:t xml:space="preserve">Usuario, Conductor, Administrador, Tickeador, Presidente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rPr>
                <w:b w:val="1"/>
                <w:bCs w:val="1"/>
              </w:rPr>
            </w:pPr>
            <w:r w:rsidDel="00000000" w:rsidR="00000000" w:rsidRPr="00000000">
              <w:rPr>
                <w:b w:val="1"/>
                <w:bCs w:val="1"/>
                <w:rtl w:val="0"/>
              </w:rPr>
              <w:t xml:space="preserve">CLS-BND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rPr>
                <w:b w:val="1"/>
                <w:bCs w:val="1"/>
              </w:rPr>
            </w:pPr>
            <w:r w:rsidDel="00000000" w:rsidR="00000000" w:rsidRPr="00000000">
              <w:rPr>
                <w:b w:val="1"/>
                <w:bCs w:val="1"/>
                <w:rtl w:val="0"/>
              </w:rPr>
              <w:t xml:space="preserve">PKG-001, PKG-003, PKG-005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rPr>
                <w:b w:val="1"/>
                <w:bCs w:val="1"/>
              </w:rPr>
            </w:pPr>
            <w:r w:rsidDel="00000000" w:rsidR="00000000" w:rsidRPr="00000000">
              <w:rPr>
                <w:b w:val="1"/>
                <w:bCs w:val="1"/>
                <w:rtl w:val="0"/>
              </w:rPr>
              <w:t xml:space="preserve">IMP-004</w:t>
            </w:r>
          </w:p>
        </w:tc>
      </w:tr>
    </w:tbl>
    <w:p w:rsidR="00000000" w:rsidDel="00000000" w:rsidP="00000000" w:rsidRDefault="00000000" w:rsidRPr="00000000" w14:paraId="00000196">
      <w:pPr>
        <w:rPr>
          <w:b w:val="1"/>
          <w:bCs w:val="1"/>
        </w:rPr>
      </w:pP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b w:val="1"/>
          <w:bCs w:val="1"/>
          <w:rtl w:val="0"/>
        </w:rPr>
        <w:t xml:space="preserve">7.3.2 Capa de Control</w:t>
      </w:r>
    </w:p>
    <w:tbl>
      <w:tblPr>
        <w:tblStyle w:val="Table28"/>
        <w:tblW w:w="8504.0" w:type="dxa"/>
        <w:jc w:val="left"/>
        <w:tblLayout w:type="fixed"/>
        <w:tblLook w:val="0400"/>
      </w:tblPr>
      <w:tblGrid>
        <w:gridCol w:w="2564"/>
        <w:gridCol w:w="797"/>
        <w:gridCol w:w="2504"/>
        <w:gridCol w:w="1054"/>
        <w:gridCol w:w="788"/>
        <w:gridCol w:w="797"/>
        <w:tblGridChange w:id="0">
          <w:tblGrid>
            <w:gridCol w:w="2564"/>
            <w:gridCol w:w="797"/>
            <w:gridCol w:w="2504"/>
            <w:gridCol w:w="1054"/>
            <w:gridCol w:w="788"/>
            <w:gridCol w:w="79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rPr>
                <w:b w:val="1"/>
                <w:bCs w:val="1"/>
              </w:rPr>
            </w:pPr>
            <w:r w:rsidDel="00000000" w:rsidR="00000000" w:rsidRPr="00000000">
              <w:rPr>
                <w:b w:val="1"/>
                <w:bCs w:val="1"/>
                <w:rtl w:val="0"/>
              </w:rPr>
              <w:t xml:space="preserve">Componente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rPr>
                <w:b w:val="1"/>
                <w:bCs w:val="1"/>
              </w:rPr>
            </w:pPr>
            <w:r w:rsidDel="00000000" w:rsidR="00000000" w:rsidRPr="00000000">
              <w:rPr>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rPr>
                <w:b w:val="1"/>
                <w:bCs w:val="1"/>
              </w:rPr>
            </w:pPr>
            <w:r w:rsidDel="00000000" w:rsidR="00000000" w:rsidRPr="00000000">
              <w:rPr>
                <w:b w:val="1"/>
                <w:bCs w:val="1"/>
                <w:rtl w:val="0"/>
              </w:rPr>
              <w:t xml:space="preserve">Módulo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rPr>
                <w:b w:val="1"/>
                <w:bCs w:val="1"/>
              </w:rPr>
            </w:pPr>
            <w:r w:rsidDel="00000000" w:rsidR="00000000" w:rsidRPr="00000000">
              <w:rPr>
                <w:b w:val="1"/>
                <w:bCs w:val="1"/>
                <w:rtl w:val="0"/>
              </w:rPr>
              <w:t xml:space="preserve">CLS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rPr>
                <w:b w:val="1"/>
                <w:bCs w:val="1"/>
              </w:rPr>
            </w:pPr>
            <w:r w:rsidDel="00000000" w:rsidR="00000000" w:rsidRPr="00000000">
              <w:rPr>
                <w:b w:val="1"/>
                <w:bCs w:val="1"/>
                <w:rtl w:val="0"/>
              </w:rPr>
              <w:t xml:space="preserve">PKG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rPr>
                <w:b w:val="1"/>
                <w:bCs w:val="1"/>
              </w:rPr>
            </w:pPr>
            <w:r w:rsidDel="00000000" w:rsidR="00000000" w:rsidRPr="00000000">
              <w:rPr>
                <w:b w:val="1"/>
                <w:bCs w:val="1"/>
                <w:rtl w:val="0"/>
              </w:rPr>
              <w:t xml:space="preserve">IMP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rPr>
                <w:b w:val="1"/>
                <w:bCs w:val="1"/>
              </w:rPr>
            </w:pPr>
            <w:r w:rsidDel="00000000" w:rsidR="00000000" w:rsidRPr="00000000">
              <w:rPr>
                <w:b w:val="1"/>
                <w:bCs w:val="1"/>
                <w:rtl w:val="0"/>
              </w:rPr>
              <w:t xml:space="preserve">AuthController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rPr>
                <w:b w:val="1"/>
                <w:bCs w:val="1"/>
              </w:rPr>
            </w:pPr>
            <w:r w:rsidDel="00000000" w:rsidR="00000000" w:rsidRPr="00000000">
              <w:rPr>
                <w:b w:val="1"/>
                <w:bCs w:val="1"/>
                <w:rtl w:val="0"/>
              </w:rPr>
              <w:t xml:space="preserve">Control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rPr>
                <w:b w:val="1"/>
                <w:bCs w:val="1"/>
              </w:rPr>
            </w:pPr>
            <w:r w:rsidDel="00000000" w:rsidR="00000000" w:rsidRPr="00000000">
              <w:rPr>
                <w:b w:val="1"/>
                <w:bCs w:val="1"/>
                <w:rtl w:val="0"/>
              </w:rPr>
              <w:t xml:space="preserve">Autenticación y Perfiles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rPr>
                <w:b w:val="1"/>
                <w:bCs w:val="1"/>
              </w:rPr>
            </w:pPr>
            <w:r w:rsidDel="00000000" w:rsidR="00000000" w:rsidRPr="00000000">
              <w:rPr>
                <w:b w:val="1"/>
                <w:bCs w:val="1"/>
                <w:rtl w:val="0"/>
              </w:rPr>
              <w:t xml:space="preserve">CLS-CTR-001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rPr>
                <w:b w:val="1"/>
                <w:bCs w:val="1"/>
              </w:rPr>
            </w:pPr>
            <w:r w:rsidDel="00000000" w:rsidR="00000000" w:rsidRPr="00000000">
              <w:rPr>
                <w:b w:val="1"/>
                <w:bCs w:val="1"/>
                <w:rtl w:val="0"/>
              </w:rPr>
              <w:t xml:space="preserve">PKG-001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rPr>
                <w:b w:val="1"/>
                <w:bCs w:val="1"/>
              </w:rPr>
            </w:pPr>
            <w:r w:rsidDel="00000000" w:rsidR="00000000" w:rsidRPr="00000000">
              <w:rPr>
                <w:b w:val="1"/>
                <w:bCs w:val="1"/>
                <w:rtl w:val="0"/>
              </w:rPr>
              <w:t xml:space="preserve">IMP-001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rPr>
                <w:b w:val="1"/>
                <w:bCs w:val="1"/>
              </w:rPr>
            </w:pPr>
            <w:r w:rsidDel="00000000" w:rsidR="00000000" w:rsidRPr="00000000">
              <w:rPr>
                <w:b w:val="1"/>
                <w:bCs w:val="1"/>
                <w:rtl w:val="0"/>
              </w:rPr>
              <w:t xml:space="preserve">UserController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rPr>
                <w:b w:val="1"/>
                <w:bCs w:val="1"/>
              </w:rPr>
            </w:pPr>
            <w:r w:rsidDel="00000000" w:rsidR="00000000" w:rsidRPr="00000000">
              <w:rPr>
                <w:b w:val="1"/>
                <w:bCs w:val="1"/>
                <w:rtl w:val="0"/>
              </w:rPr>
              <w:t xml:space="preserve">Control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rPr>
                <w:b w:val="1"/>
                <w:bCs w:val="1"/>
              </w:rPr>
            </w:pPr>
            <w:r w:rsidDel="00000000" w:rsidR="00000000" w:rsidRPr="00000000">
              <w:rPr>
                <w:b w:val="1"/>
                <w:bCs w:val="1"/>
                <w:rtl w:val="0"/>
              </w:rPr>
              <w:t xml:space="preserve">Autenticación y Perfiles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rPr>
                <w:b w:val="1"/>
                <w:bCs w:val="1"/>
              </w:rPr>
            </w:pPr>
            <w:r w:rsidDel="00000000" w:rsidR="00000000" w:rsidRPr="00000000">
              <w:rPr>
                <w:b w:val="1"/>
                <w:bCs w:val="1"/>
                <w:rtl w:val="0"/>
              </w:rPr>
              <w:t xml:space="preserve">CLS-CTR-002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rPr>
                <w:b w:val="1"/>
                <w:bCs w:val="1"/>
              </w:rPr>
            </w:pPr>
            <w:r w:rsidDel="00000000" w:rsidR="00000000" w:rsidRPr="00000000">
              <w:rPr>
                <w:b w:val="1"/>
                <w:bCs w:val="1"/>
                <w:rtl w:val="0"/>
              </w:rPr>
              <w:t xml:space="preserve">PKG-001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rPr>
                <w:b w:val="1"/>
                <w:bCs w:val="1"/>
              </w:rPr>
            </w:pPr>
            <w:r w:rsidDel="00000000" w:rsidR="00000000" w:rsidRPr="00000000">
              <w:rPr>
                <w:b w:val="1"/>
                <w:bCs w:val="1"/>
                <w:rtl w:val="0"/>
              </w:rPr>
              <w:t xml:space="preserve">IMP-005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rPr>
                <w:b w:val="1"/>
                <w:bCs w:val="1"/>
              </w:rPr>
            </w:pPr>
            <w:r w:rsidDel="00000000" w:rsidR="00000000" w:rsidRPr="00000000">
              <w:rPr>
                <w:b w:val="1"/>
                <w:bCs w:val="1"/>
                <w:rtl w:val="0"/>
              </w:rPr>
              <w:t xml:space="preserve">WalletController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rPr>
                <w:b w:val="1"/>
                <w:bCs w:val="1"/>
              </w:rPr>
            </w:pPr>
            <w:r w:rsidDel="00000000" w:rsidR="00000000" w:rsidRPr="00000000">
              <w:rPr>
                <w:b w:val="1"/>
                <w:bCs w:val="1"/>
                <w:rtl w:val="0"/>
              </w:rPr>
              <w:t xml:space="preserve">Control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rPr>
                <w:b w:val="1"/>
                <w:bCs w:val="1"/>
              </w:rPr>
            </w:pPr>
            <w:r w:rsidDel="00000000" w:rsidR="00000000" w:rsidRPr="00000000">
              <w:rPr>
                <w:b w:val="1"/>
                <w:bCs w:val="1"/>
                <w:rtl w:val="0"/>
              </w:rPr>
              <w:t xml:space="preserve">Billetera Digital y Pagos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rPr>
                <w:b w:val="1"/>
                <w:bCs w:val="1"/>
              </w:rPr>
            </w:pPr>
            <w:r w:rsidDel="00000000" w:rsidR="00000000" w:rsidRPr="00000000">
              <w:rPr>
                <w:b w:val="1"/>
                <w:bCs w:val="1"/>
                <w:rtl w:val="0"/>
              </w:rPr>
              <w:t xml:space="preserve">CLS-CTR-003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rPr>
                <w:b w:val="1"/>
                <w:bCs w:val="1"/>
              </w:rPr>
            </w:pPr>
            <w:r w:rsidDel="00000000" w:rsidR="00000000" w:rsidRPr="00000000">
              <w:rPr>
                <w:b w:val="1"/>
                <w:bCs w:val="1"/>
                <w:rtl w:val="0"/>
              </w:rPr>
              <w:t xml:space="preserve">PKG-002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rPr>
                <w:b w:val="1"/>
                <w:bCs w:val="1"/>
              </w:rPr>
            </w:pPr>
            <w:r w:rsidDel="00000000" w:rsidR="00000000" w:rsidRPr="00000000">
              <w:rPr>
                <w:b w:val="1"/>
                <w:bCs w:val="1"/>
                <w:rtl w:val="0"/>
              </w:rPr>
              <w:t xml:space="preserve">IMP-022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rPr>
                <w:b w:val="1"/>
                <w:bCs w:val="1"/>
              </w:rPr>
            </w:pPr>
            <w:r w:rsidDel="00000000" w:rsidR="00000000" w:rsidRPr="00000000">
              <w:rPr>
                <w:b w:val="1"/>
                <w:bCs w:val="1"/>
                <w:rtl w:val="0"/>
              </w:rPr>
              <w:t xml:space="preserve">VehicleController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rPr>
                <w:b w:val="1"/>
                <w:bCs w:val="1"/>
              </w:rPr>
            </w:pPr>
            <w:r w:rsidDel="00000000" w:rsidR="00000000" w:rsidRPr="00000000">
              <w:rPr>
                <w:b w:val="1"/>
                <w:bCs w:val="1"/>
                <w:rtl w:val="0"/>
              </w:rPr>
              <w:t xml:space="preserve">Control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rPr>
                <w:b w:val="1"/>
                <w:bCs w:val="1"/>
              </w:rPr>
            </w:pPr>
            <w:r w:rsidDel="00000000" w:rsidR="00000000" w:rsidRPr="00000000">
              <w:rPr>
                <w:b w:val="1"/>
                <w:bCs w:val="1"/>
                <w:rtl w:val="0"/>
              </w:rPr>
              <w:t xml:space="preserve">Gestión de Transporte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rPr>
                <w:b w:val="1"/>
                <w:bCs w:val="1"/>
              </w:rPr>
            </w:pPr>
            <w:r w:rsidDel="00000000" w:rsidR="00000000" w:rsidRPr="00000000">
              <w:rPr>
                <w:b w:val="1"/>
                <w:bCs w:val="1"/>
                <w:rtl w:val="0"/>
              </w:rPr>
              <w:t xml:space="preserve">CLS-CTR-004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rPr>
                <w:b w:val="1"/>
                <w:bCs w:val="1"/>
              </w:rPr>
            </w:pPr>
            <w:r w:rsidDel="00000000" w:rsidR="00000000" w:rsidRPr="00000000">
              <w:rPr>
                <w:b w:val="1"/>
                <w:bCs w:val="1"/>
                <w:rtl w:val="0"/>
              </w:rPr>
              <w:t xml:space="preserve">PKG-003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rPr>
                <w:b w:val="1"/>
                <w:bCs w:val="1"/>
              </w:rPr>
            </w:pPr>
            <w:r w:rsidDel="00000000" w:rsidR="00000000" w:rsidRPr="00000000">
              <w:rPr>
                <w:b w:val="1"/>
                <w:bCs w:val="1"/>
                <w:rtl w:val="0"/>
              </w:rPr>
              <w:t xml:space="preserve">IMP-019</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rPr>
                <w:b w:val="1"/>
                <w:bCs w:val="1"/>
              </w:rPr>
            </w:pPr>
            <w:r w:rsidDel="00000000" w:rsidR="00000000" w:rsidRPr="00000000">
              <w:rPr>
                <w:b w:val="1"/>
                <w:bCs w:val="1"/>
                <w:rtl w:val="0"/>
              </w:rPr>
              <w:t xml:space="preserve">RouteController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rPr>
                <w:b w:val="1"/>
                <w:bCs w:val="1"/>
              </w:rPr>
            </w:pPr>
            <w:r w:rsidDel="00000000" w:rsidR="00000000" w:rsidRPr="00000000">
              <w:rPr>
                <w:b w:val="1"/>
                <w:bCs w:val="1"/>
                <w:rtl w:val="0"/>
              </w:rPr>
              <w:t xml:space="preserve">Control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rPr>
                <w:b w:val="1"/>
                <w:bCs w:val="1"/>
              </w:rPr>
            </w:pPr>
            <w:r w:rsidDel="00000000" w:rsidR="00000000" w:rsidRPr="00000000">
              <w:rPr>
                <w:b w:val="1"/>
                <w:bCs w:val="1"/>
                <w:rtl w:val="0"/>
              </w:rPr>
              <w:t xml:space="preserve">Gestión de Transporte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rPr>
                <w:b w:val="1"/>
                <w:bCs w:val="1"/>
              </w:rPr>
            </w:pPr>
            <w:r w:rsidDel="00000000" w:rsidR="00000000" w:rsidRPr="00000000">
              <w:rPr>
                <w:b w:val="1"/>
                <w:bCs w:val="1"/>
                <w:rtl w:val="0"/>
              </w:rPr>
              <w:t xml:space="preserve">CLS-CTR-005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rPr>
                <w:b w:val="1"/>
                <w:bCs w:val="1"/>
              </w:rPr>
            </w:pPr>
            <w:r w:rsidDel="00000000" w:rsidR="00000000" w:rsidRPr="00000000">
              <w:rPr>
                <w:b w:val="1"/>
                <w:bCs w:val="1"/>
                <w:rtl w:val="0"/>
              </w:rPr>
              <w:t xml:space="preserve">PKG-003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rPr>
                <w:b w:val="1"/>
                <w:bCs w:val="1"/>
              </w:rPr>
            </w:pPr>
            <w:r w:rsidDel="00000000" w:rsidR="00000000" w:rsidRPr="00000000">
              <w:rPr>
                <w:b w:val="1"/>
                <w:bCs w:val="1"/>
                <w:rtl w:val="0"/>
              </w:rPr>
              <w:t xml:space="preserve">IMP-014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rPr>
                <w:b w:val="1"/>
                <w:bCs w:val="1"/>
              </w:rPr>
            </w:pPr>
            <w:r w:rsidDel="00000000" w:rsidR="00000000" w:rsidRPr="00000000">
              <w:rPr>
                <w:b w:val="1"/>
                <w:bCs w:val="1"/>
                <w:rtl w:val="0"/>
              </w:rPr>
              <w:t xml:space="preserve">PlannedTripController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rPr>
                <w:b w:val="1"/>
                <w:bCs w:val="1"/>
              </w:rPr>
            </w:pPr>
            <w:r w:rsidDel="00000000" w:rsidR="00000000" w:rsidRPr="00000000">
              <w:rPr>
                <w:b w:val="1"/>
                <w:bCs w:val="1"/>
                <w:rtl w:val="0"/>
              </w:rPr>
              <w:t xml:space="preserve">Control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rPr>
                <w:b w:val="1"/>
                <w:bCs w:val="1"/>
              </w:rPr>
            </w:pPr>
            <w:r w:rsidDel="00000000" w:rsidR="00000000" w:rsidRPr="00000000">
              <w:rPr>
                <w:b w:val="1"/>
                <w:bCs w:val="1"/>
                <w:rtl w:val="0"/>
              </w:rPr>
              <w:t xml:space="preserve">Geolocalización y Monitoreo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rPr>
                <w:b w:val="1"/>
                <w:bCs w:val="1"/>
              </w:rPr>
            </w:pPr>
            <w:r w:rsidDel="00000000" w:rsidR="00000000" w:rsidRPr="00000000">
              <w:rPr>
                <w:b w:val="1"/>
                <w:bCs w:val="1"/>
                <w:rtl w:val="0"/>
              </w:rPr>
              <w:t xml:space="preserve">CLS-CTR-006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rPr>
                <w:b w:val="1"/>
                <w:bCs w:val="1"/>
              </w:rPr>
            </w:pPr>
            <w:r w:rsidDel="00000000" w:rsidR="00000000" w:rsidRPr="00000000">
              <w:rPr>
                <w:b w:val="1"/>
                <w:bCs w:val="1"/>
                <w:rtl w:val="0"/>
              </w:rPr>
              <w:t xml:space="preserve">PKG-004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rPr>
                <w:b w:val="1"/>
                <w:bCs w:val="1"/>
              </w:rPr>
            </w:pPr>
            <w:r w:rsidDel="00000000" w:rsidR="00000000" w:rsidRPr="00000000">
              <w:rPr>
                <w:b w:val="1"/>
                <w:bCs w:val="1"/>
                <w:rtl w:val="0"/>
              </w:rPr>
              <w:t xml:space="preserve">IMP-030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rPr>
                <w:b w:val="1"/>
                <w:bCs w:val="1"/>
              </w:rPr>
            </w:pPr>
            <w:r w:rsidDel="00000000" w:rsidR="00000000" w:rsidRPr="00000000">
              <w:rPr>
                <w:b w:val="1"/>
                <w:bCs w:val="1"/>
                <w:rtl w:val="0"/>
              </w:rPr>
              <w:t xml:space="preserve">TripController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rPr>
                <w:b w:val="1"/>
                <w:bCs w:val="1"/>
              </w:rPr>
            </w:pPr>
            <w:r w:rsidDel="00000000" w:rsidR="00000000" w:rsidRPr="00000000">
              <w:rPr>
                <w:b w:val="1"/>
                <w:bCs w:val="1"/>
                <w:rtl w:val="0"/>
              </w:rPr>
              <w:t xml:space="preserve">Control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rPr>
                <w:b w:val="1"/>
                <w:bCs w:val="1"/>
              </w:rPr>
            </w:pPr>
            <w:r w:rsidDel="00000000" w:rsidR="00000000" w:rsidRPr="00000000">
              <w:rPr>
                <w:b w:val="1"/>
                <w:bCs w:val="1"/>
                <w:rtl w:val="0"/>
              </w:rPr>
              <w:t xml:space="preserve">Gestión de Transporte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rPr>
                <w:b w:val="1"/>
                <w:bCs w:val="1"/>
              </w:rPr>
            </w:pPr>
            <w:r w:rsidDel="00000000" w:rsidR="00000000" w:rsidRPr="00000000">
              <w:rPr>
                <w:b w:val="1"/>
                <w:bCs w:val="1"/>
                <w:rtl w:val="0"/>
              </w:rPr>
              <w:t xml:space="preserve">CLS-CTR-007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rPr>
                <w:b w:val="1"/>
                <w:bCs w:val="1"/>
              </w:rPr>
            </w:pPr>
            <w:r w:rsidDel="00000000" w:rsidR="00000000" w:rsidRPr="00000000">
              <w:rPr>
                <w:b w:val="1"/>
                <w:bCs w:val="1"/>
                <w:rtl w:val="0"/>
              </w:rPr>
              <w:t xml:space="preserve">PKG-003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rPr>
                <w:b w:val="1"/>
                <w:bCs w:val="1"/>
              </w:rPr>
            </w:pPr>
            <w:r w:rsidDel="00000000" w:rsidR="00000000" w:rsidRPr="00000000">
              <w:rPr>
                <w:b w:val="1"/>
                <w:bCs w:val="1"/>
                <w:rtl w:val="0"/>
              </w:rPr>
              <w:t xml:space="preserve">IMP-016</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rPr>
                <w:b w:val="1"/>
                <w:bCs w:val="1"/>
              </w:rPr>
            </w:pPr>
            <w:r w:rsidDel="00000000" w:rsidR="00000000" w:rsidRPr="00000000">
              <w:rPr>
                <w:b w:val="1"/>
                <w:bCs w:val="1"/>
                <w:rtl w:val="0"/>
              </w:rPr>
              <w:t xml:space="preserve">AdministrationController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rPr>
                <w:b w:val="1"/>
                <w:bCs w:val="1"/>
              </w:rPr>
            </w:pPr>
            <w:r w:rsidDel="00000000" w:rsidR="00000000" w:rsidRPr="00000000">
              <w:rPr>
                <w:b w:val="1"/>
                <w:bCs w:val="1"/>
                <w:rtl w:val="0"/>
              </w:rPr>
              <w:t xml:space="preserve">Control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rPr>
                <w:b w:val="1"/>
                <w:bCs w:val="1"/>
              </w:rPr>
            </w:pPr>
            <w:r w:rsidDel="00000000" w:rsidR="00000000" w:rsidRPr="00000000">
              <w:rPr>
                <w:b w:val="1"/>
                <w:bCs w:val="1"/>
                <w:rtl w:val="0"/>
              </w:rPr>
              <w:t xml:space="preserve">Administración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rPr>
                <w:b w:val="1"/>
                <w:bCs w:val="1"/>
              </w:rPr>
            </w:pPr>
            <w:r w:rsidDel="00000000" w:rsidR="00000000" w:rsidRPr="00000000">
              <w:rPr>
                <w:b w:val="1"/>
                <w:bCs w:val="1"/>
                <w:rtl w:val="0"/>
              </w:rPr>
              <w:t xml:space="preserve">CLS-CTR-008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rPr>
                <w:b w:val="1"/>
                <w:bCs w:val="1"/>
              </w:rPr>
            </w:pPr>
            <w:r w:rsidDel="00000000" w:rsidR="00000000" w:rsidRPr="00000000">
              <w:rPr>
                <w:b w:val="1"/>
                <w:bCs w:val="1"/>
                <w:rtl w:val="0"/>
              </w:rPr>
              <w:t xml:space="preserve">PKG-005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rPr>
                <w:b w:val="1"/>
                <w:bCs w:val="1"/>
              </w:rPr>
            </w:pPr>
            <w:r w:rsidDel="00000000" w:rsidR="00000000" w:rsidRPr="00000000">
              <w:rPr>
                <w:b w:val="1"/>
                <w:bCs w:val="1"/>
                <w:rtl w:val="0"/>
              </w:rPr>
              <w:t xml:space="preserve">IMP-025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rPr>
                <w:b w:val="1"/>
                <w:bCs w:val="1"/>
              </w:rPr>
            </w:pPr>
            <w:r w:rsidDel="00000000" w:rsidR="00000000" w:rsidRPr="00000000">
              <w:rPr>
                <w:b w:val="1"/>
                <w:bCs w:val="1"/>
                <w:rtl w:val="0"/>
              </w:rPr>
              <w:t xml:space="preserve">TicketController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rPr>
                <w:b w:val="1"/>
                <w:bCs w:val="1"/>
              </w:rPr>
            </w:pPr>
            <w:r w:rsidDel="00000000" w:rsidR="00000000" w:rsidRPr="00000000">
              <w:rPr>
                <w:b w:val="1"/>
                <w:bCs w:val="1"/>
                <w:rtl w:val="0"/>
              </w:rPr>
              <w:t xml:space="preserve">Control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rPr>
                <w:b w:val="1"/>
                <w:bCs w:val="1"/>
              </w:rPr>
            </w:pPr>
            <w:r w:rsidDel="00000000" w:rsidR="00000000" w:rsidRPr="00000000">
              <w:rPr>
                <w:b w:val="1"/>
                <w:bCs w:val="1"/>
                <w:rtl w:val="0"/>
              </w:rPr>
              <w:t xml:space="preserve">Gestión de Transporte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rPr>
                <w:b w:val="1"/>
                <w:bCs w:val="1"/>
              </w:rPr>
            </w:pPr>
            <w:r w:rsidDel="00000000" w:rsidR="00000000" w:rsidRPr="00000000">
              <w:rPr>
                <w:b w:val="1"/>
                <w:bCs w:val="1"/>
                <w:rtl w:val="0"/>
              </w:rPr>
              <w:t xml:space="preserve">CLS-CTR-009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rPr>
                <w:b w:val="1"/>
                <w:bCs w:val="1"/>
              </w:rPr>
            </w:pPr>
            <w:r w:rsidDel="00000000" w:rsidR="00000000" w:rsidRPr="00000000">
              <w:rPr>
                <w:b w:val="1"/>
                <w:bCs w:val="1"/>
                <w:rtl w:val="0"/>
              </w:rPr>
              <w:t xml:space="preserve">PKG-003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rPr>
                <w:b w:val="1"/>
                <w:bCs w:val="1"/>
              </w:rPr>
            </w:pPr>
            <w:r w:rsidDel="00000000" w:rsidR="00000000" w:rsidRPr="00000000">
              <w:rPr>
                <w:b w:val="1"/>
                <w:bCs w:val="1"/>
                <w:rtl w:val="0"/>
              </w:rPr>
              <w:t xml:space="preserve">IMP-021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rPr>
                <w:b w:val="1"/>
                <w:bCs w:val="1"/>
              </w:rPr>
            </w:pPr>
            <w:r w:rsidDel="00000000" w:rsidR="00000000" w:rsidRPr="00000000">
              <w:rPr>
                <w:b w:val="1"/>
                <w:bCs w:val="1"/>
                <w:rtl w:val="0"/>
              </w:rPr>
              <w:t xml:space="preserve">NotificationController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rPr>
                <w:b w:val="1"/>
                <w:bCs w:val="1"/>
              </w:rPr>
            </w:pPr>
            <w:r w:rsidDel="00000000" w:rsidR="00000000" w:rsidRPr="00000000">
              <w:rPr>
                <w:b w:val="1"/>
                <w:bCs w:val="1"/>
                <w:rtl w:val="0"/>
              </w:rPr>
              <w:t xml:space="preserve">Control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rPr>
                <w:b w:val="1"/>
                <w:bCs w:val="1"/>
              </w:rPr>
            </w:pPr>
            <w:r w:rsidDel="00000000" w:rsidR="00000000" w:rsidRPr="00000000">
              <w:rPr>
                <w:b w:val="1"/>
                <w:bCs w:val="1"/>
                <w:rtl w:val="0"/>
              </w:rPr>
              <w:t xml:space="preserve">Administración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rPr>
                <w:b w:val="1"/>
                <w:bCs w:val="1"/>
              </w:rPr>
            </w:pPr>
            <w:r w:rsidDel="00000000" w:rsidR="00000000" w:rsidRPr="00000000">
              <w:rPr>
                <w:b w:val="1"/>
                <w:bCs w:val="1"/>
                <w:rtl w:val="0"/>
              </w:rPr>
              <w:t xml:space="preserve">CLS-CTR-010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rPr>
                <w:b w:val="1"/>
                <w:bCs w:val="1"/>
              </w:rPr>
            </w:pPr>
            <w:r w:rsidDel="00000000" w:rsidR="00000000" w:rsidRPr="00000000">
              <w:rPr>
                <w:b w:val="1"/>
                <w:bCs w:val="1"/>
                <w:rtl w:val="0"/>
              </w:rPr>
              <w:t xml:space="preserve">PKG-005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rPr>
                <w:b w:val="1"/>
                <w:bCs w:val="1"/>
              </w:rPr>
            </w:pPr>
            <w:r w:rsidDel="00000000" w:rsidR="00000000" w:rsidRPr="00000000">
              <w:rPr>
                <w:b w:val="1"/>
                <w:bCs w:val="1"/>
                <w:rtl w:val="0"/>
              </w:rPr>
              <w:t xml:space="preserve">IMP-018</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rPr>
                <w:b w:val="1"/>
                <w:bCs w:val="1"/>
              </w:rPr>
            </w:pPr>
            <w:r w:rsidDel="00000000" w:rsidR="00000000" w:rsidRPr="00000000">
              <w:rPr>
                <w:b w:val="1"/>
                <w:bCs w:val="1"/>
                <w:rtl w:val="0"/>
              </w:rPr>
              <w:t xml:space="preserve">PaymentController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rPr>
                <w:b w:val="1"/>
                <w:bCs w:val="1"/>
              </w:rPr>
            </w:pPr>
            <w:r w:rsidDel="00000000" w:rsidR="00000000" w:rsidRPr="00000000">
              <w:rPr>
                <w:b w:val="1"/>
                <w:bCs w:val="1"/>
                <w:rtl w:val="0"/>
              </w:rPr>
              <w:t xml:space="preserve">Control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rPr>
                <w:b w:val="1"/>
                <w:bCs w:val="1"/>
              </w:rPr>
            </w:pPr>
            <w:r w:rsidDel="00000000" w:rsidR="00000000" w:rsidRPr="00000000">
              <w:rPr>
                <w:b w:val="1"/>
                <w:bCs w:val="1"/>
                <w:rtl w:val="0"/>
              </w:rPr>
              <w:t xml:space="preserve">Billetera Digital y Pagos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rPr>
                <w:b w:val="1"/>
                <w:bCs w:val="1"/>
              </w:rPr>
            </w:pPr>
            <w:r w:rsidDel="00000000" w:rsidR="00000000" w:rsidRPr="00000000">
              <w:rPr>
                <w:b w:val="1"/>
                <w:bCs w:val="1"/>
                <w:rtl w:val="0"/>
              </w:rPr>
              <w:t xml:space="preserve">CLS-CTR-011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rPr>
                <w:b w:val="1"/>
                <w:bCs w:val="1"/>
              </w:rPr>
            </w:pPr>
            <w:r w:rsidDel="00000000" w:rsidR="00000000" w:rsidRPr="00000000">
              <w:rPr>
                <w:b w:val="1"/>
                <w:bCs w:val="1"/>
                <w:rtl w:val="0"/>
              </w:rPr>
              <w:t xml:space="preserve">PKG-002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rPr>
                <w:b w:val="1"/>
                <w:bCs w:val="1"/>
              </w:rPr>
            </w:pPr>
            <w:r w:rsidDel="00000000" w:rsidR="00000000" w:rsidRPr="00000000">
              <w:rPr>
                <w:b w:val="1"/>
                <w:bCs w:val="1"/>
                <w:rtl w:val="0"/>
              </w:rPr>
              <w:t xml:space="preserve">IMP-023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rPr>
                <w:b w:val="1"/>
                <w:bCs w:val="1"/>
              </w:rPr>
            </w:pPr>
            <w:r w:rsidDel="00000000" w:rsidR="00000000" w:rsidRPr="00000000">
              <w:rPr>
                <w:b w:val="1"/>
                <w:bCs w:val="1"/>
                <w:rtl w:val="0"/>
              </w:rPr>
              <w:t xml:space="preserve">IntegrationController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rPr>
                <w:b w:val="1"/>
                <w:bCs w:val="1"/>
              </w:rPr>
            </w:pPr>
            <w:r w:rsidDel="00000000" w:rsidR="00000000" w:rsidRPr="00000000">
              <w:rPr>
                <w:b w:val="1"/>
                <w:bCs w:val="1"/>
                <w:rtl w:val="0"/>
              </w:rPr>
              <w:t xml:space="preserve">Control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rPr>
                <w:b w:val="1"/>
                <w:bCs w:val="1"/>
              </w:rPr>
            </w:pPr>
            <w:r w:rsidDel="00000000" w:rsidR="00000000" w:rsidRPr="00000000">
              <w:rPr>
                <w:b w:val="1"/>
                <w:bCs w:val="1"/>
                <w:rtl w:val="0"/>
              </w:rPr>
              <w:t xml:space="preserve">Integración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rPr>
                <w:b w:val="1"/>
                <w:bCs w:val="1"/>
              </w:rPr>
            </w:pPr>
            <w:r w:rsidDel="00000000" w:rsidR="00000000" w:rsidRPr="00000000">
              <w:rPr>
                <w:b w:val="1"/>
                <w:bCs w:val="1"/>
                <w:rtl w:val="0"/>
              </w:rPr>
              <w:t xml:space="preserve">CLS-CTR-012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rPr>
                <w:b w:val="1"/>
                <w:bCs w:val="1"/>
              </w:rPr>
            </w:pPr>
            <w:r w:rsidDel="00000000" w:rsidR="00000000" w:rsidRPr="00000000">
              <w:rPr>
                <w:b w:val="1"/>
                <w:bCs w:val="1"/>
                <w:rtl w:val="0"/>
              </w:rPr>
              <w:t xml:space="preserve">PKG-005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rPr>
                <w:b w:val="1"/>
                <w:bCs w:val="1"/>
              </w:rPr>
            </w:pPr>
            <w:r w:rsidDel="00000000" w:rsidR="00000000" w:rsidRPr="00000000">
              <w:rPr>
                <w:b w:val="1"/>
                <w:bCs w:val="1"/>
                <w:rtl w:val="0"/>
              </w:rPr>
              <w:t xml:space="preserve">IMP-040</w:t>
            </w:r>
          </w:p>
        </w:tc>
      </w:tr>
    </w:tbl>
    <w:p w:rsidR="00000000" w:rsidDel="00000000" w:rsidP="00000000" w:rsidRDefault="00000000" w:rsidRPr="00000000" w14:paraId="000001E6">
      <w:pPr>
        <w:rPr>
          <w:b w:val="1"/>
          <w:bCs w:val="1"/>
        </w:rPr>
      </w:pPr>
      <w:r w:rsidDel="00000000" w:rsidR="00000000" w:rsidRPr="00000000">
        <w:rPr>
          <w:rtl w:val="0"/>
        </w:rPr>
      </w:r>
    </w:p>
    <w:p w:rsidR="00000000" w:rsidDel="00000000" w:rsidP="00000000" w:rsidRDefault="00000000" w:rsidRPr="00000000" w14:paraId="000001E7">
      <w:pPr>
        <w:rPr>
          <w:b w:val="1"/>
          <w:bCs w:val="1"/>
        </w:rPr>
      </w:pPr>
      <w:r w:rsidDel="00000000" w:rsidR="00000000" w:rsidRPr="00000000">
        <w:rPr>
          <w:b w:val="1"/>
          <w:bCs w:val="1"/>
          <w:rtl w:val="0"/>
        </w:rPr>
        <w:t xml:space="preserve">7.3.3 Capa de Servicios</w:t>
      </w:r>
    </w:p>
    <w:tbl>
      <w:tblPr>
        <w:tblStyle w:val="Table29"/>
        <w:tblW w:w="8504.0" w:type="dxa"/>
        <w:jc w:val="left"/>
        <w:tblLayout w:type="fixed"/>
        <w:tblLook w:val="0400"/>
      </w:tblPr>
      <w:tblGrid>
        <w:gridCol w:w="2301"/>
        <w:gridCol w:w="843"/>
        <w:gridCol w:w="2605"/>
        <w:gridCol w:w="1114"/>
        <w:gridCol w:w="816"/>
        <w:gridCol w:w="825"/>
        <w:tblGridChange w:id="0">
          <w:tblGrid>
            <w:gridCol w:w="2301"/>
            <w:gridCol w:w="843"/>
            <w:gridCol w:w="2605"/>
            <w:gridCol w:w="1114"/>
            <w:gridCol w:w="816"/>
            <w:gridCol w:w="8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rPr>
                <w:b w:val="1"/>
                <w:bCs w:val="1"/>
              </w:rPr>
            </w:pPr>
            <w:r w:rsidDel="00000000" w:rsidR="00000000" w:rsidRPr="00000000">
              <w:rPr>
                <w:b w:val="1"/>
                <w:bCs w:val="1"/>
                <w:rtl w:val="0"/>
              </w:rPr>
              <w:t xml:space="preserve">Componente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rPr>
                <w:b w:val="1"/>
                <w:bCs w:val="1"/>
              </w:rPr>
            </w:pPr>
            <w:r w:rsidDel="00000000" w:rsidR="00000000" w:rsidRPr="00000000">
              <w:rPr>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rPr>
                <w:b w:val="1"/>
                <w:bCs w:val="1"/>
              </w:rPr>
            </w:pPr>
            <w:r w:rsidDel="00000000" w:rsidR="00000000" w:rsidRPr="00000000">
              <w:rPr>
                <w:b w:val="1"/>
                <w:bCs w:val="1"/>
                <w:rtl w:val="0"/>
              </w:rPr>
              <w:t xml:space="preserve">Módulo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rPr>
                <w:b w:val="1"/>
                <w:bCs w:val="1"/>
              </w:rPr>
            </w:pPr>
            <w:r w:rsidDel="00000000" w:rsidR="00000000" w:rsidRPr="00000000">
              <w:rPr>
                <w:b w:val="1"/>
                <w:bCs w:val="1"/>
                <w:rtl w:val="0"/>
              </w:rPr>
              <w:t xml:space="preserve">CLS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rPr>
                <w:b w:val="1"/>
                <w:bCs w:val="1"/>
              </w:rPr>
            </w:pPr>
            <w:r w:rsidDel="00000000" w:rsidR="00000000" w:rsidRPr="00000000">
              <w:rPr>
                <w:b w:val="1"/>
                <w:bCs w:val="1"/>
                <w:rtl w:val="0"/>
              </w:rPr>
              <w:t xml:space="preserve">PKG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rPr>
                <w:b w:val="1"/>
                <w:bCs w:val="1"/>
              </w:rPr>
            </w:pPr>
            <w:r w:rsidDel="00000000" w:rsidR="00000000" w:rsidRPr="00000000">
              <w:rPr>
                <w:b w:val="1"/>
                <w:bCs w:val="1"/>
                <w:rtl w:val="0"/>
              </w:rPr>
              <w:t xml:space="preserve">IMP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rPr>
                <w:b w:val="1"/>
                <w:bCs w:val="1"/>
              </w:rPr>
            </w:pPr>
            <w:r w:rsidDel="00000000" w:rsidR="00000000" w:rsidRPr="00000000">
              <w:rPr>
                <w:b w:val="1"/>
                <w:bCs w:val="1"/>
                <w:rtl w:val="0"/>
              </w:rPr>
              <w:t xml:space="preserve">AuthService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rPr>
                <w:b w:val="1"/>
                <w:bCs w:val="1"/>
              </w:rPr>
            </w:pPr>
            <w:r w:rsidDel="00000000" w:rsidR="00000000" w:rsidRPr="00000000">
              <w:rPr>
                <w:b w:val="1"/>
                <w:bCs w:val="1"/>
                <w:rtl w:val="0"/>
              </w:rPr>
              <w:t xml:space="preserve">Servicio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rPr>
                <w:b w:val="1"/>
                <w:bCs w:val="1"/>
              </w:rPr>
            </w:pPr>
            <w:r w:rsidDel="00000000" w:rsidR="00000000" w:rsidRPr="00000000">
              <w:rPr>
                <w:b w:val="1"/>
                <w:bCs w:val="1"/>
                <w:rtl w:val="0"/>
              </w:rPr>
              <w:t xml:space="preserve">Autenticación y Perfiles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rPr>
                <w:b w:val="1"/>
                <w:bCs w:val="1"/>
              </w:rPr>
            </w:pPr>
            <w:r w:rsidDel="00000000" w:rsidR="00000000" w:rsidRPr="00000000">
              <w:rPr>
                <w:b w:val="1"/>
                <w:bCs w:val="1"/>
                <w:rtl w:val="0"/>
              </w:rPr>
              <w:t xml:space="preserve">CLS-CTR-001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rPr>
                <w:b w:val="1"/>
                <w:bCs w:val="1"/>
              </w:rPr>
            </w:pPr>
            <w:r w:rsidDel="00000000" w:rsidR="00000000" w:rsidRPr="00000000">
              <w:rPr>
                <w:b w:val="1"/>
                <w:bCs w:val="1"/>
                <w:rtl w:val="0"/>
              </w:rPr>
              <w:t xml:space="preserve">PKG-001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rPr>
                <w:b w:val="1"/>
                <w:bCs w:val="1"/>
              </w:rPr>
            </w:pPr>
            <w:r w:rsidDel="00000000" w:rsidR="00000000" w:rsidRPr="00000000">
              <w:rPr>
                <w:b w:val="1"/>
                <w:bCs w:val="1"/>
                <w:rtl w:val="0"/>
              </w:rPr>
              <w:t xml:space="preserve">IMP-001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rPr>
                <w:b w:val="1"/>
                <w:bCs w:val="1"/>
              </w:rPr>
            </w:pPr>
            <w:r w:rsidDel="00000000" w:rsidR="00000000" w:rsidRPr="00000000">
              <w:rPr>
                <w:b w:val="1"/>
                <w:bCs w:val="1"/>
                <w:rtl w:val="0"/>
              </w:rPr>
              <w:t xml:space="preserve">WalletService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rPr>
                <w:b w:val="1"/>
                <w:bCs w:val="1"/>
              </w:rPr>
            </w:pPr>
            <w:r w:rsidDel="00000000" w:rsidR="00000000" w:rsidRPr="00000000">
              <w:rPr>
                <w:b w:val="1"/>
                <w:bCs w:val="1"/>
                <w:rtl w:val="0"/>
              </w:rPr>
              <w:t xml:space="preserve">Servicio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rPr>
                <w:b w:val="1"/>
                <w:bCs w:val="1"/>
              </w:rPr>
            </w:pPr>
            <w:r w:rsidDel="00000000" w:rsidR="00000000" w:rsidRPr="00000000">
              <w:rPr>
                <w:b w:val="1"/>
                <w:bCs w:val="1"/>
                <w:rtl w:val="0"/>
              </w:rPr>
              <w:t xml:space="preserve">Billetera Digital y Pagos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rPr>
                <w:b w:val="1"/>
                <w:bCs w:val="1"/>
              </w:rPr>
            </w:pPr>
            <w:r w:rsidDel="00000000" w:rsidR="00000000" w:rsidRPr="00000000">
              <w:rPr>
                <w:b w:val="1"/>
                <w:bCs w:val="1"/>
                <w:rtl w:val="0"/>
              </w:rPr>
              <w:t xml:space="preserve">CLS-CTR-003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rPr>
                <w:b w:val="1"/>
                <w:bCs w:val="1"/>
              </w:rPr>
            </w:pPr>
            <w:r w:rsidDel="00000000" w:rsidR="00000000" w:rsidRPr="00000000">
              <w:rPr>
                <w:b w:val="1"/>
                <w:bCs w:val="1"/>
                <w:rtl w:val="0"/>
              </w:rPr>
              <w:t xml:space="preserve">PKG-002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rPr>
                <w:b w:val="1"/>
                <w:bCs w:val="1"/>
              </w:rPr>
            </w:pPr>
            <w:r w:rsidDel="00000000" w:rsidR="00000000" w:rsidRPr="00000000">
              <w:rPr>
                <w:b w:val="1"/>
                <w:bCs w:val="1"/>
                <w:rtl w:val="0"/>
              </w:rPr>
              <w:t xml:space="preserve">IMP-022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rPr>
                <w:b w:val="1"/>
                <w:bCs w:val="1"/>
              </w:rPr>
            </w:pPr>
            <w:r w:rsidDel="00000000" w:rsidR="00000000" w:rsidRPr="00000000">
              <w:rPr>
                <w:b w:val="1"/>
                <w:bCs w:val="1"/>
                <w:rtl w:val="0"/>
              </w:rPr>
              <w:t xml:space="preserve">TripPaymentService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rPr>
                <w:b w:val="1"/>
                <w:bCs w:val="1"/>
              </w:rPr>
            </w:pPr>
            <w:r w:rsidDel="00000000" w:rsidR="00000000" w:rsidRPr="00000000">
              <w:rPr>
                <w:b w:val="1"/>
                <w:bCs w:val="1"/>
                <w:rtl w:val="0"/>
              </w:rPr>
              <w:t xml:space="preserve">Servicio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C">
            <w:pPr>
              <w:rPr>
                <w:b w:val="1"/>
                <w:bCs w:val="1"/>
              </w:rPr>
            </w:pPr>
            <w:r w:rsidDel="00000000" w:rsidR="00000000" w:rsidRPr="00000000">
              <w:rPr>
                <w:b w:val="1"/>
                <w:bCs w:val="1"/>
                <w:rtl w:val="0"/>
              </w:rPr>
              <w:t xml:space="preserve">Billetera Digital y Pagos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rPr>
                <w:b w:val="1"/>
                <w:bCs w:val="1"/>
              </w:rPr>
            </w:pPr>
            <w:r w:rsidDel="00000000" w:rsidR="00000000" w:rsidRPr="00000000">
              <w:rPr>
                <w:b w:val="1"/>
                <w:bCs w:val="1"/>
                <w:rtl w:val="0"/>
              </w:rPr>
              <w:t xml:space="preserve">CLS-CTR-011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rPr>
                <w:b w:val="1"/>
                <w:bCs w:val="1"/>
              </w:rPr>
            </w:pPr>
            <w:r w:rsidDel="00000000" w:rsidR="00000000" w:rsidRPr="00000000">
              <w:rPr>
                <w:b w:val="1"/>
                <w:bCs w:val="1"/>
                <w:rtl w:val="0"/>
              </w:rPr>
              <w:t xml:space="preserve">PKG-002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rPr>
                <w:b w:val="1"/>
                <w:bCs w:val="1"/>
              </w:rPr>
            </w:pPr>
            <w:r w:rsidDel="00000000" w:rsidR="00000000" w:rsidRPr="00000000">
              <w:rPr>
                <w:b w:val="1"/>
                <w:bCs w:val="1"/>
                <w:rtl w:val="0"/>
              </w:rPr>
              <w:t xml:space="preserve">IMP-022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rPr>
                <w:b w:val="1"/>
                <w:bCs w:val="1"/>
              </w:rPr>
            </w:pPr>
            <w:r w:rsidDel="00000000" w:rsidR="00000000" w:rsidRPr="00000000">
              <w:rPr>
                <w:b w:val="1"/>
                <w:bCs w:val="1"/>
                <w:rtl w:val="0"/>
              </w:rPr>
              <w:t xml:space="preserve">RechargeService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rPr>
                <w:b w:val="1"/>
                <w:bCs w:val="1"/>
              </w:rPr>
            </w:pPr>
            <w:r w:rsidDel="00000000" w:rsidR="00000000" w:rsidRPr="00000000">
              <w:rPr>
                <w:b w:val="1"/>
                <w:bCs w:val="1"/>
                <w:rtl w:val="0"/>
              </w:rPr>
              <w:t xml:space="preserve">Servicio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rPr>
                <w:b w:val="1"/>
                <w:bCs w:val="1"/>
              </w:rPr>
            </w:pPr>
            <w:r w:rsidDel="00000000" w:rsidR="00000000" w:rsidRPr="00000000">
              <w:rPr>
                <w:b w:val="1"/>
                <w:bCs w:val="1"/>
                <w:rtl w:val="0"/>
              </w:rPr>
              <w:t xml:space="preserve">Billetera Digital y Pagos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rPr>
                <w:b w:val="1"/>
                <w:bCs w:val="1"/>
              </w:rPr>
            </w:pPr>
            <w:r w:rsidDel="00000000" w:rsidR="00000000" w:rsidRPr="00000000">
              <w:rPr>
                <w:b w:val="1"/>
                <w:bCs w:val="1"/>
                <w:rtl w:val="0"/>
              </w:rPr>
              <w:t xml:space="preserve">CLS-CTR-011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rPr>
                <w:b w:val="1"/>
                <w:bCs w:val="1"/>
              </w:rPr>
            </w:pPr>
            <w:r w:rsidDel="00000000" w:rsidR="00000000" w:rsidRPr="00000000">
              <w:rPr>
                <w:b w:val="1"/>
                <w:bCs w:val="1"/>
                <w:rtl w:val="0"/>
              </w:rPr>
              <w:t xml:space="preserve">PKG-002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rPr>
                <w:b w:val="1"/>
                <w:bCs w:val="1"/>
              </w:rPr>
            </w:pPr>
            <w:r w:rsidDel="00000000" w:rsidR="00000000" w:rsidRPr="00000000">
              <w:rPr>
                <w:b w:val="1"/>
                <w:bCs w:val="1"/>
                <w:rtl w:val="0"/>
              </w:rPr>
              <w:t xml:space="preserve">IMP-023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rPr>
                <w:b w:val="1"/>
                <w:bCs w:val="1"/>
              </w:rPr>
            </w:pPr>
            <w:r w:rsidDel="00000000" w:rsidR="00000000" w:rsidRPr="00000000">
              <w:rPr>
                <w:b w:val="1"/>
                <w:bCs w:val="1"/>
                <w:rtl w:val="0"/>
              </w:rPr>
              <w:t xml:space="preserve">RouteService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rPr>
                <w:b w:val="1"/>
                <w:bCs w:val="1"/>
              </w:rPr>
            </w:pPr>
            <w:r w:rsidDel="00000000" w:rsidR="00000000" w:rsidRPr="00000000">
              <w:rPr>
                <w:b w:val="1"/>
                <w:bCs w:val="1"/>
                <w:rtl w:val="0"/>
              </w:rPr>
              <w:t xml:space="preserve">Servicio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rPr>
                <w:b w:val="1"/>
                <w:bCs w:val="1"/>
              </w:rPr>
            </w:pPr>
            <w:r w:rsidDel="00000000" w:rsidR="00000000" w:rsidRPr="00000000">
              <w:rPr>
                <w:b w:val="1"/>
                <w:bCs w:val="1"/>
                <w:rtl w:val="0"/>
              </w:rPr>
              <w:t xml:space="preserve">Gestión de Transporte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rPr>
                <w:b w:val="1"/>
                <w:bCs w:val="1"/>
              </w:rPr>
            </w:pPr>
            <w:r w:rsidDel="00000000" w:rsidR="00000000" w:rsidRPr="00000000">
              <w:rPr>
                <w:b w:val="1"/>
                <w:bCs w:val="1"/>
                <w:rtl w:val="0"/>
              </w:rPr>
              <w:t xml:space="preserve">CLS-CTR-005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rPr>
                <w:b w:val="1"/>
                <w:bCs w:val="1"/>
              </w:rPr>
            </w:pPr>
            <w:r w:rsidDel="00000000" w:rsidR="00000000" w:rsidRPr="00000000">
              <w:rPr>
                <w:b w:val="1"/>
                <w:bCs w:val="1"/>
                <w:rtl w:val="0"/>
              </w:rPr>
              <w:t xml:space="preserve">PKG-003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rPr>
                <w:b w:val="1"/>
                <w:bCs w:val="1"/>
              </w:rPr>
            </w:pPr>
            <w:r w:rsidDel="00000000" w:rsidR="00000000" w:rsidRPr="00000000">
              <w:rPr>
                <w:b w:val="1"/>
                <w:bCs w:val="1"/>
                <w:rtl w:val="0"/>
              </w:rPr>
              <w:t xml:space="preserve">IMP-014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C">
            <w:pPr>
              <w:rPr>
                <w:b w:val="1"/>
                <w:bCs w:val="1"/>
              </w:rPr>
            </w:pPr>
            <w:r w:rsidDel="00000000" w:rsidR="00000000" w:rsidRPr="00000000">
              <w:rPr>
                <w:b w:val="1"/>
                <w:bCs w:val="1"/>
                <w:rtl w:val="0"/>
              </w:rPr>
              <w:t xml:space="preserve">RouteFinderService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rPr>
                <w:b w:val="1"/>
                <w:bCs w:val="1"/>
              </w:rPr>
            </w:pPr>
            <w:r w:rsidDel="00000000" w:rsidR="00000000" w:rsidRPr="00000000">
              <w:rPr>
                <w:b w:val="1"/>
                <w:bCs w:val="1"/>
                <w:rtl w:val="0"/>
              </w:rPr>
              <w:t xml:space="preserve">Servicio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rPr>
                <w:b w:val="1"/>
                <w:bCs w:val="1"/>
              </w:rPr>
            </w:pPr>
            <w:r w:rsidDel="00000000" w:rsidR="00000000" w:rsidRPr="00000000">
              <w:rPr>
                <w:b w:val="1"/>
                <w:bCs w:val="1"/>
                <w:rtl w:val="0"/>
              </w:rPr>
              <w:t xml:space="preserve">Geolocalización y Monitoreo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rPr>
                <w:b w:val="1"/>
                <w:bCs w:val="1"/>
              </w:rPr>
            </w:pPr>
            <w:r w:rsidDel="00000000" w:rsidR="00000000" w:rsidRPr="00000000">
              <w:rPr>
                <w:b w:val="1"/>
                <w:bCs w:val="1"/>
                <w:rtl w:val="0"/>
              </w:rPr>
              <w:t xml:space="preserve">CLS-CTR-006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rPr>
                <w:b w:val="1"/>
                <w:bCs w:val="1"/>
              </w:rPr>
            </w:pPr>
            <w:r w:rsidDel="00000000" w:rsidR="00000000" w:rsidRPr="00000000">
              <w:rPr>
                <w:b w:val="1"/>
                <w:bCs w:val="1"/>
                <w:rtl w:val="0"/>
              </w:rPr>
              <w:t xml:space="preserve">PKG-004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rPr>
                <w:b w:val="1"/>
                <w:bCs w:val="1"/>
              </w:rPr>
            </w:pPr>
            <w:r w:rsidDel="00000000" w:rsidR="00000000" w:rsidRPr="00000000">
              <w:rPr>
                <w:b w:val="1"/>
                <w:bCs w:val="1"/>
                <w:rtl w:val="0"/>
              </w:rPr>
              <w:t xml:space="preserve">IMP-030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rPr>
                <w:b w:val="1"/>
                <w:bCs w:val="1"/>
              </w:rPr>
            </w:pPr>
            <w:r w:rsidDel="00000000" w:rsidR="00000000" w:rsidRPr="00000000">
              <w:rPr>
                <w:b w:val="1"/>
                <w:bCs w:val="1"/>
                <w:rtl w:val="0"/>
              </w:rPr>
              <w:t xml:space="preserve">PlannedTripService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rPr>
                <w:b w:val="1"/>
                <w:bCs w:val="1"/>
              </w:rPr>
            </w:pPr>
            <w:r w:rsidDel="00000000" w:rsidR="00000000" w:rsidRPr="00000000">
              <w:rPr>
                <w:b w:val="1"/>
                <w:bCs w:val="1"/>
                <w:rtl w:val="0"/>
              </w:rPr>
              <w:t xml:space="preserve">Servicio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rPr>
                <w:b w:val="1"/>
                <w:bCs w:val="1"/>
              </w:rPr>
            </w:pPr>
            <w:r w:rsidDel="00000000" w:rsidR="00000000" w:rsidRPr="00000000">
              <w:rPr>
                <w:b w:val="1"/>
                <w:bCs w:val="1"/>
                <w:rtl w:val="0"/>
              </w:rPr>
              <w:t xml:space="preserve">Geolocalización y Monitoreo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rPr>
                <w:b w:val="1"/>
                <w:bCs w:val="1"/>
              </w:rPr>
            </w:pPr>
            <w:r w:rsidDel="00000000" w:rsidR="00000000" w:rsidRPr="00000000">
              <w:rPr>
                <w:b w:val="1"/>
                <w:bCs w:val="1"/>
                <w:rtl w:val="0"/>
              </w:rPr>
              <w:t xml:space="preserve">CLS-CTR-006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rPr>
                <w:b w:val="1"/>
                <w:bCs w:val="1"/>
              </w:rPr>
            </w:pPr>
            <w:r w:rsidDel="00000000" w:rsidR="00000000" w:rsidRPr="00000000">
              <w:rPr>
                <w:b w:val="1"/>
                <w:bCs w:val="1"/>
                <w:rtl w:val="0"/>
              </w:rPr>
              <w:t xml:space="preserve">PKG-004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rPr>
                <w:b w:val="1"/>
                <w:bCs w:val="1"/>
              </w:rPr>
            </w:pPr>
            <w:r w:rsidDel="00000000" w:rsidR="00000000" w:rsidRPr="00000000">
              <w:rPr>
                <w:b w:val="1"/>
                <w:bCs w:val="1"/>
                <w:rtl w:val="0"/>
              </w:rPr>
              <w:t xml:space="preserve">IMP-030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rPr>
                <w:b w:val="1"/>
                <w:bCs w:val="1"/>
              </w:rPr>
            </w:pPr>
            <w:r w:rsidDel="00000000" w:rsidR="00000000" w:rsidRPr="00000000">
              <w:rPr>
                <w:b w:val="1"/>
                <w:bCs w:val="1"/>
                <w:rtl w:val="0"/>
              </w:rPr>
              <w:t xml:space="preserve">TripHistoryService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rPr>
                <w:b w:val="1"/>
                <w:bCs w:val="1"/>
              </w:rPr>
            </w:pPr>
            <w:r w:rsidDel="00000000" w:rsidR="00000000" w:rsidRPr="00000000">
              <w:rPr>
                <w:b w:val="1"/>
                <w:bCs w:val="1"/>
                <w:rtl w:val="0"/>
              </w:rPr>
              <w:t xml:space="preserve">Servicio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rPr>
                <w:b w:val="1"/>
                <w:bCs w:val="1"/>
              </w:rPr>
            </w:pPr>
            <w:r w:rsidDel="00000000" w:rsidR="00000000" w:rsidRPr="00000000">
              <w:rPr>
                <w:b w:val="1"/>
                <w:bCs w:val="1"/>
                <w:rtl w:val="0"/>
              </w:rPr>
              <w:t xml:space="preserve">Gestión de Transporte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B">
            <w:pPr>
              <w:rPr>
                <w:b w:val="1"/>
                <w:bCs w:val="1"/>
              </w:rPr>
            </w:pPr>
            <w:r w:rsidDel="00000000" w:rsidR="00000000" w:rsidRPr="00000000">
              <w:rPr>
                <w:b w:val="1"/>
                <w:bCs w:val="1"/>
                <w:rtl w:val="0"/>
              </w:rPr>
              <w:t xml:space="preserve">CLS-CTR-007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rPr>
                <w:b w:val="1"/>
                <w:bCs w:val="1"/>
              </w:rPr>
            </w:pPr>
            <w:r w:rsidDel="00000000" w:rsidR="00000000" w:rsidRPr="00000000">
              <w:rPr>
                <w:b w:val="1"/>
                <w:bCs w:val="1"/>
                <w:rtl w:val="0"/>
              </w:rPr>
              <w:t xml:space="preserve">PKG-003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D">
            <w:pPr>
              <w:rPr>
                <w:b w:val="1"/>
                <w:bCs w:val="1"/>
              </w:rPr>
            </w:pPr>
            <w:r w:rsidDel="00000000" w:rsidR="00000000" w:rsidRPr="00000000">
              <w:rPr>
                <w:b w:val="1"/>
                <w:bCs w:val="1"/>
                <w:rtl w:val="0"/>
              </w:rPr>
              <w:t xml:space="preserve">IMP-016</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rPr>
                <w:b w:val="1"/>
                <w:bCs w:val="1"/>
              </w:rPr>
            </w:pPr>
            <w:r w:rsidDel="00000000" w:rsidR="00000000" w:rsidRPr="00000000">
              <w:rPr>
                <w:b w:val="1"/>
                <w:bCs w:val="1"/>
                <w:rtl w:val="0"/>
              </w:rPr>
              <w:t xml:space="preserve">NotificationService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rPr>
                <w:b w:val="1"/>
                <w:bCs w:val="1"/>
              </w:rPr>
            </w:pPr>
            <w:r w:rsidDel="00000000" w:rsidR="00000000" w:rsidRPr="00000000">
              <w:rPr>
                <w:b w:val="1"/>
                <w:bCs w:val="1"/>
                <w:rtl w:val="0"/>
              </w:rPr>
              <w:t xml:space="preserve">Servicio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rPr>
                <w:b w:val="1"/>
                <w:bCs w:val="1"/>
              </w:rPr>
            </w:pPr>
            <w:r w:rsidDel="00000000" w:rsidR="00000000" w:rsidRPr="00000000">
              <w:rPr>
                <w:b w:val="1"/>
                <w:bCs w:val="1"/>
                <w:rtl w:val="0"/>
              </w:rPr>
              <w:t xml:space="preserve">Administración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rPr>
                <w:b w:val="1"/>
                <w:bCs w:val="1"/>
              </w:rPr>
            </w:pPr>
            <w:r w:rsidDel="00000000" w:rsidR="00000000" w:rsidRPr="00000000">
              <w:rPr>
                <w:b w:val="1"/>
                <w:bCs w:val="1"/>
                <w:rtl w:val="0"/>
              </w:rPr>
              <w:t xml:space="preserve">CLS-CTR-010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rPr>
                <w:b w:val="1"/>
                <w:bCs w:val="1"/>
              </w:rPr>
            </w:pPr>
            <w:r w:rsidDel="00000000" w:rsidR="00000000" w:rsidRPr="00000000">
              <w:rPr>
                <w:b w:val="1"/>
                <w:bCs w:val="1"/>
                <w:rtl w:val="0"/>
              </w:rPr>
              <w:t xml:space="preserve">PKG-005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rPr>
                <w:b w:val="1"/>
                <w:bCs w:val="1"/>
              </w:rPr>
            </w:pPr>
            <w:r w:rsidDel="00000000" w:rsidR="00000000" w:rsidRPr="00000000">
              <w:rPr>
                <w:b w:val="1"/>
                <w:bCs w:val="1"/>
                <w:rtl w:val="0"/>
              </w:rPr>
              <w:t xml:space="preserve">IMP-018</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rPr>
                <w:b w:val="1"/>
                <w:bCs w:val="1"/>
              </w:rPr>
            </w:pPr>
            <w:r w:rsidDel="00000000" w:rsidR="00000000" w:rsidRPr="00000000">
              <w:rPr>
                <w:b w:val="1"/>
                <w:bCs w:val="1"/>
                <w:rtl w:val="0"/>
              </w:rPr>
              <w:t xml:space="preserve">FirebaseService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rPr>
                <w:b w:val="1"/>
                <w:bCs w:val="1"/>
              </w:rPr>
            </w:pPr>
            <w:r w:rsidDel="00000000" w:rsidR="00000000" w:rsidRPr="00000000">
              <w:rPr>
                <w:b w:val="1"/>
                <w:bCs w:val="1"/>
                <w:rtl w:val="0"/>
              </w:rPr>
              <w:t xml:space="preserve">Servicio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rPr>
                <w:b w:val="1"/>
                <w:bCs w:val="1"/>
              </w:rPr>
            </w:pPr>
            <w:r w:rsidDel="00000000" w:rsidR="00000000" w:rsidRPr="00000000">
              <w:rPr>
                <w:b w:val="1"/>
                <w:bCs w:val="1"/>
                <w:rtl w:val="0"/>
              </w:rPr>
              <w:t xml:space="preserve">Integración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rPr>
                <w:b w:val="1"/>
                <w:bCs w:val="1"/>
              </w:rPr>
            </w:pPr>
            <w:r w:rsidDel="00000000" w:rsidR="00000000" w:rsidRPr="00000000">
              <w:rPr>
                <w:b w:val="1"/>
                <w:bCs w:val="1"/>
                <w:rtl w:val="0"/>
              </w:rPr>
              <w:t xml:space="preserve">CLS-CTR-012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8">
            <w:pPr>
              <w:rPr>
                <w:b w:val="1"/>
                <w:bCs w:val="1"/>
              </w:rPr>
            </w:pPr>
            <w:r w:rsidDel="00000000" w:rsidR="00000000" w:rsidRPr="00000000">
              <w:rPr>
                <w:b w:val="1"/>
                <w:bCs w:val="1"/>
                <w:rtl w:val="0"/>
              </w:rPr>
              <w:t xml:space="preserve">PKG-005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rPr>
                <w:b w:val="1"/>
                <w:bCs w:val="1"/>
              </w:rPr>
            </w:pPr>
            <w:r w:rsidDel="00000000" w:rsidR="00000000" w:rsidRPr="00000000">
              <w:rPr>
                <w:b w:val="1"/>
                <w:bCs w:val="1"/>
                <w:rtl w:val="0"/>
              </w:rPr>
              <w:t xml:space="preserve">IMP-040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rPr>
                <w:b w:val="1"/>
                <w:bCs w:val="1"/>
              </w:rPr>
            </w:pPr>
            <w:r w:rsidDel="00000000" w:rsidR="00000000" w:rsidRPr="00000000">
              <w:rPr>
                <w:b w:val="1"/>
                <w:bCs w:val="1"/>
                <w:rtl w:val="0"/>
              </w:rPr>
              <w:t xml:space="preserve">StorageService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rPr>
                <w:b w:val="1"/>
                <w:bCs w:val="1"/>
              </w:rPr>
            </w:pPr>
            <w:r w:rsidDel="00000000" w:rsidR="00000000" w:rsidRPr="00000000">
              <w:rPr>
                <w:b w:val="1"/>
                <w:bCs w:val="1"/>
                <w:rtl w:val="0"/>
              </w:rPr>
              <w:t xml:space="preserve">Servicio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rPr>
                <w:b w:val="1"/>
                <w:bCs w:val="1"/>
              </w:rPr>
            </w:pPr>
            <w:r w:rsidDel="00000000" w:rsidR="00000000" w:rsidRPr="00000000">
              <w:rPr>
                <w:b w:val="1"/>
                <w:bCs w:val="1"/>
                <w:rtl w:val="0"/>
              </w:rPr>
              <w:t xml:space="preserve">Integración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rPr>
                <w:b w:val="1"/>
                <w:bCs w:val="1"/>
              </w:rPr>
            </w:pPr>
            <w:r w:rsidDel="00000000" w:rsidR="00000000" w:rsidRPr="00000000">
              <w:rPr>
                <w:b w:val="1"/>
                <w:bCs w:val="1"/>
                <w:rtl w:val="0"/>
              </w:rPr>
              <w:t xml:space="preserve">CLS-CTR-012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rPr>
                <w:b w:val="1"/>
                <w:bCs w:val="1"/>
              </w:rPr>
            </w:pPr>
            <w:r w:rsidDel="00000000" w:rsidR="00000000" w:rsidRPr="00000000">
              <w:rPr>
                <w:b w:val="1"/>
                <w:bCs w:val="1"/>
                <w:rtl w:val="0"/>
              </w:rPr>
              <w:t xml:space="preserve">PKG-005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rPr>
                <w:b w:val="1"/>
                <w:bCs w:val="1"/>
              </w:rPr>
            </w:pPr>
            <w:r w:rsidDel="00000000" w:rsidR="00000000" w:rsidRPr="00000000">
              <w:rPr>
                <w:b w:val="1"/>
                <w:bCs w:val="1"/>
                <w:rtl w:val="0"/>
              </w:rPr>
              <w:t xml:space="preserve">IMP-041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rPr>
                <w:b w:val="1"/>
                <w:bCs w:val="1"/>
              </w:rPr>
            </w:pPr>
            <w:r w:rsidDel="00000000" w:rsidR="00000000" w:rsidRPr="00000000">
              <w:rPr>
                <w:b w:val="1"/>
                <w:bCs w:val="1"/>
                <w:rtl w:val="0"/>
              </w:rPr>
              <w:t xml:space="preserve">RouteDataSyncService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rPr>
                <w:b w:val="1"/>
                <w:bCs w:val="1"/>
              </w:rPr>
            </w:pPr>
            <w:r w:rsidDel="00000000" w:rsidR="00000000" w:rsidRPr="00000000">
              <w:rPr>
                <w:b w:val="1"/>
                <w:bCs w:val="1"/>
                <w:rtl w:val="0"/>
              </w:rPr>
              <w:t xml:space="preserve">Servicio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rPr>
                <w:b w:val="1"/>
                <w:bCs w:val="1"/>
              </w:rPr>
            </w:pPr>
            <w:r w:rsidDel="00000000" w:rsidR="00000000" w:rsidRPr="00000000">
              <w:rPr>
                <w:b w:val="1"/>
                <w:bCs w:val="1"/>
                <w:rtl w:val="0"/>
              </w:rPr>
              <w:t xml:space="preserve">Gestión de Transporte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rPr>
                <w:b w:val="1"/>
                <w:bCs w:val="1"/>
              </w:rPr>
            </w:pPr>
            <w:r w:rsidDel="00000000" w:rsidR="00000000" w:rsidRPr="00000000">
              <w:rPr>
                <w:b w:val="1"/>
                <w:bCs w:val="1"/>
                <w:rtl w:val="0"/>
              </w:rPr>
              <w:t xml:space="preserve">CLS-CTR-005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rPr>
                <w:b w:val="1"/>
                <w:bCs w:val="1"/>
              </w:rPr>
            </w:pPr>
            <w:r w:rsidDel="00000000" w:rsidR="00000000" w:rsidRPr="00000000">
              <w:rPr>
                <w:b w:val="1"/>
                <w:bCs w:val="1"/>
                <w:rtl w:val="0"/>
              </w:rPr>
              <w:t xml:space="preserve">PKG-003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rPr>
                <w:b w:val="1"/>
                <w:bCs w:val="1"/>
              </w:rPr>
            </w:pPr>
            <w:r w:rsidDel="00000000" w:rsidR="00000000" w:rsidRPr="00000000">
              <w:rPr>
                <w:b w:val="1"/>
                <w:bCs w:val="1"/>
                <w:rtl w:val="0"/>
              </w:rPr>
              <w:t xml:space="preserve">IMP-042</w:t>
            </w:r>
          </w:p>
        </w:tc>
      </w:tr>
    </w:tbl>
    <w:p w:rsidR="00000000" w:rsidDel="00000000" w:rsidP="00000000" w:rsidRDefault="00000000" w:rsidRPr="00000000" w14:paraId="00000236">
      <w:pPr>
        <w:rPr>
          <w:b w:val="1"/>
          <w:bCs w:val="1"/>
        </w:rPr>
      </w:pPr>
      <w:r w:rsidDel="00000000" w:rsidR="00000000" w:rsidRPr="00000000">
        <w:rPr>
          <w:rtl w:val="0"/>
        </w:rPr>
      </w:r>
    </w:p>
    <w:p w:rsidR="00000000" w:rsidDel="00000000" w:rsidP="00000000" w:rsidRDefault="00000000" w:rsidRPr="00000000" w14:paraId="00000237">
      <w:pPr>
        <w:rPr>
          <w:b w:val="1"/>
          <w:bCs w:val="1"/>
        </w:rPr>
      </w:pPr>
      <w:r w:rsidDel="00000000" w:rsidR="00000000" w:rsidRPr="00000000">
        <w:rPr>
          <w:b w:val="1"/>
          <w:bCs w:val="1"/>
          <w:rtl w:val="0"/>
        </w:rPr>
        <w:t xml:space="preserve">7.3.4 Capa de Datos</w:t>
      </w:r>
    </w:p>
    <w:tbl>
      <w:tblPr>
        <w:tblStyle w:val="Table30"/>
        <w:tblW w:w="8504.0" w:type="dxa"/>
        <w:jc w:val="left"/>
        <w:tblLayout w:type="fixed"/>
        <w:tblLook w:val="0400"/>
      </w:tblPr>
      <w:tblGrid>
        <w:gridCol w:w="1872"/>
        <w:gridCol w:w="634"/>
        <w:gridCol w:w="1890"/>
        <w:gridCol w:w="1780"/>
        <w:gridCol w:w="1611"/>
        <w:gridCol w:w="717"/>
        <w:tblGridChange w:id="0">
          <w:tblGrid>
            <w:gridCol w:w="1872"/>
            <w:gridCol w:w="634"/>
            <w:gridCol w:w="1890"/>
            <w:gridCol w:w="1780"/>
            <w:gridCol w:w="1611"/>
            <w:gridCol w:w="71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8">
            <w:pPr>
              <w:rPr>
                <w:b w:val="1"/>
                <w:bCs w:val="1"/>
              </w:rPr>
            </w:pPr>
            <w:r w:rsidDel="00000000" w:rsidR="00000000" w:rsidRPr="00000000">
              <w:rPr>
                <w:b w:val="1"/>
                <w:bCs w:val="1"/>
                <w:rtl w:val="0"/>
              </w:rPr>
              <w:t xml:space="preserve">Componente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rPr>
                <w:b w:val="1"/>
                <w:bCs w:val="1"/>
              </w:rPr>
            </w:pPr>
            <w:r w:rsidDel="00000000" w:rsidR="00000000" w:rsidRPr="00000000">
              <w:rPr>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rPr>
                <w:b w:val="1"/>
                <w:bCs w:val="1"/>
              </w:rPr>
            </w:pPr>
            <w:r w:rsidDel="00000000" w:rsidR="00000000" w:rsidRPr="00000000">
              <w:rPr>
                <w:b w:val="1"/>
                <w:bCs w:val="1"/>
                <w:rtl w:val="0"/>
              </w:rPr>
              <w:t xml:space="preserve">Módulo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rPr>
                <w:b w:val="1"/>
                <w:bCs w:val="1"/>
              </w:rPr>
            </w:pPr>
            <w:r w:rsidDel="00000000" w:rsidR="00000000" w:rsidRPr="00000000">
              <w:rPr>
                <w:b w:val="1"/>
                <w:bCs w:val="1"/>
                <w:rtl w:val="0"/>
              </w:rPr>
              <w:t xml:space="preserve">CLS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C">
            <w:pPr>
              <w:rPr>
                <w:b w:val="1"/>
                <w:bCs w:val="1"/>
              </w:rPr>
            </w:pPr>
            <w:r w:rsidDel="00000000" w:rsidR="00000000" w:rsidRPr="00000000">
              <w:rPr>
                <w:b w:val="1"/>
                <w:bCs w:val="1"/>
                <w:rtl w:val="0"/>
              </w:rPr>
              <w:t xml:space="preserve">PKG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rPr>
                <w:b w:val="1"/>
                <w:bCs w:val="1"/>
              </w:rPr>
            </w:pPr>
            <w:r w:rsidDel="00000000" w:rsidR="00000000" w:rsidRPr="00000000">
              <w:rPr>
                <w:b w:val="1"/>
                <w:bCs w:val="1"/>
                <w:rtl w:val="0"/>
              </w:rPr>
              <w:t xml:space="preserve">IMP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rPr>
                <w:b w:val="1"/>
                <w:bCs w:val="1"/>
              </w:rPr>
            </w:pPr>
            <w:r w:rsidDel="00000000" w:rsidR="00000000" w:rsidRPr="00000000">
              <w:rPr>
                <w:b w:val="1"/>
                <w:bCs w:val="1"/>
                <w:rtl w:val="0"/>
              </w:rPr>
              <w:t xml:space="preserve">Modelos de dominio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rPr>
                <w:b w:val="1"/>
                <w:bCs w:val="1"/>
              </w:rPr>
            </w:pPr>
            <w:r w:rsidDel="00000000" w:rsidR="00000000" w:rsidRPr="00000000">
              <w:rPr>
                <w:b w:val="1"/>
                <w:bCs w:val="1"/>
                <w:rtl w:val="0"/>
              </w:rPr>
              <w:t xml:space="preserve">Datos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0">
            <w:pPr>
              <w:rPr>
                <w:b w:val="1"/>
                <w:bCs w:val="1"/>
              </w:rPr>
            </w:pPr>
            <w:r w:rsidDel="00000000" w:rsidR="00000000" w:rsidRPr="00000000">
              <w:rPr>
                <w:b w:val="1"/>
                <w:bCs w:val="1"/>
                <w:rtl w:val="0"/>
              </w:rPr>
              <w:t xml:space="preserve">Autenticación y Perfiles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rPr>
                <w:b w:val="1"/>
                <w:bCs w:val="1"/>
              </w:rPr>
            </w:pPr>
            <w:r w:rsidDel="00000000" w:rsidR="00000000" w:rsidRPr="00000000">
              <w:rPr>
                <w:b w:val="1"/>
                <w:bCs w:val="1"/>
                <w:rtl w:val="0"/>
              </w:rPr>
              <w:t xml:space="preserve">CLS-DOM-001 a CLS-DOM-007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rPr>
                <w:b w:val="1"/>
                <w:bCs w:val="1"/>
              </w:rPr>
            </w:pPr>
            <w:r w:rsidDel="00000000" w:rsidR="00000000" w:rsidRPr="00000000">
              <w:rPr>
                <w:b w:val="1"/>
                <w:bCs w:val="1"/>
                <w:rtl w:val="0"/>
              </w:rPr>
              <w:t xml:space="preserve">PKG-001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rPr>
                <w:b w:val="1"/>
                <w:bCs w:val="1"/>
              </w:rPr>
            </w:pPr>
            <w:r w:rsidDel="00000000" w:rsidR="00000000" w:rsidRPr="00000000">
              <w:rPr>
                <w:b w:val="1"/>
                <w:bCs w:val="1"/>
                <w:rtl w:val="0"/>
              </w:rPr>
              <w:t xml:space="preserve">IMP-001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rPr>
                <w:b w:val="1"/>
                <w:bCs w:val="1"/>
              </w:rPr>
            </w:pPr>
            <w:r w:rsidDel="00000000" w:rsidR="00000000" w:rsidRPr="00000000">
              <w:rPr>
                <w:b w:val="1"/>
                <w:bCs w:val="1"/>
                <w:rtl w:val="0"/>
              </w:rPr>
              <w:t xml:space="preserve">Colecciones Firestore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rPr>
                <w:b w:val="1"/>
                <w:bCs w:val="1"/>
              </w:rPr>
            </w:pPr>
            <w:r w:rsidDel="00000000" w:rsidR="00000000" w:rsidRPr="00000000">
              <w:rPr>
                <w:b w:val="1"/>
                <w:bCs w:val="1"/>
                <w:rtl w:val="0"/>
              </w:rPr>
              <w:t xml:space="preserve">Datos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rPr>
                <w:b w:val="1"/>
                <w:bCs w:val="1"/>
              </w:rPr>
            </w:pPr>
            <w:r w:rsidDel="00000000" w:rsidR="00000000" w:rsidRPr="00000000">
              <w:rPr>
                <w:b w:val="1"/>
                <w:bCs w:val="1"/>
                <w:rtl w:val="0"/>
              </w:rPr>
              <w:t xml:space="preserve">Persistencia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rPr>
                <w:b w:val="1"/>
                <w:bCs w:val="1"/>
              </w:rPr>
            </w:pPr>
            <w:r w:rsidDel="00000000" w:rsidR="00000000" w:rsidRPr="00000000">
              <w:rPr>
                <w:b w:val="1"/>
                <w:bCs w:val="1"/>
                <w:rtl w:val="0"/>
              </w:rPr>
              <w:t xml:space="preserve">CLS-DOM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rPr>
                <w:b w:val="1"/>
                <w:bCs w:val="1"/>
              </w:rPr>
            </w:pPr>
            <w:r w:rsidDel="00000000" w:rsidR="00000000" w:rsidRPr="00000000">
              <w:rPr>
                <w:b w:val="1"/>
                <w:bCs w:val="1"/>
                <w:rtl w:val="0"/>
              </w:rPr>
              <w:t xml:space="preserve">PKG-002, PKG-003, PKG-005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rPr>
                <w:b w:val="1"/>
                <w:bCs w:val="1"/>
              </w:rPr>
            </w:pPr>
            <w:r w:rsidDel="00000000" w:rsidR="00000000" w:rsidRPr="00000000">
              <w:rPr>
                <w:b w:val="1"/>
                <w:bCs w:val="1"/>
                <w:rtl w:val="0"/>
              </w:rPr>
              <w:t xml:space="preserve">IMP-050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rPr>
                <w:b w:val="1"/>
                <w:bCs w:val="1"/>
              </w:rPr>
            </w:pPr>
            <w:r w:rsidDel="00000000" w:rsidR="00000000" w:rsidRPr="00000000">
              <w:rPr>
                <w:b w:val="1"/>
                <w:bCs w:val="1"/>
                <w:rtl w:val="0"/>
              </w:rPr>
              <w:t xml:space="preserve">Firebase Storage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rPr>
                <w:b w:val="1"/>
                <w:bCs w:val="1"/>
              </w:rPr>
            </w:pPr>
            <w:r w:rsidDel="00000000" w:rsidR="00000000" w:rsidRPr="00000000">
              <w:rPr>
                <w:b w:val="1"/>
                <w:bCs w:val="1"/>
                <w:rtl w:val="0"/>
              </w:rPr>
              <w:t xml:space="preserve">Datos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rPr>
                <w:b w:val="1"/>
                <w:bCs w:val="1"/>
              </w:rPr>
            </w:pPr>
            <w:r w:rsidDel="00000000" w:rsidR="00000000" w:rsidRPr="00000000">
              <w:rPr>
                <w:b w:val="1"/>
                <w:bCs w:val="1"/>
                <w:rtl w:val="0"/>
              </w:rPr>
              <w:t xml:space="preserve">Archivos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rPr>
                <w:b w:val="1"/>
                <w:bCs w:val="1"/>
              </w:rPr>
            </w:pPr>
            <w:r w:rsidDel="00000000" w:rsidR="00000000" w:rsidRPr="00000000">
              <w:rPr>
                <w:b w:val="1"/>
                <w:bCs w:val="1"/>
                <w:rtl w:val="0"/>
              </w:rPr>
              <w:t xml:space="preserve">CLS-DOM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rPr>
                <w:b w:val="1"/>
                <w:bCs w:val="1"/>
              </w:rPr>
            </w:pPr>
            <w:r w:rsidDel="00000000" w:rsidR="00000000" w:rsidRPr="00000000">
              <w:rPr>
                <w:b w:val="1"/>
                <w:bCs w:val="1"/>
                <w:rtl w:val="0"/>
              </w:rPr>
              <w:t xml:space="preserve">PKG-005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F">
            <w:pPr>
              <w:rPr>
                <w:b w:val="1"/>
                <w:bCs w:val="1"/>
              </w:rPr>
            </w:pPr>
            <w:r w:rsidDel="00000000" w:rsidR="00000000" w:rsidRPr="00000000">
              <w:rPr>
                <w:b w:val="1"/>
                <w:bCs w:val="1"/>
                <w:rtl w:val="0"/>
              </w:rPr>
              <w:t xml:space="preserve">IMP-051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rPr>
                <w:b w:val="1"/>
                <w:bCs w:val="1"/>
              </w:rPr>
            </w:pPr>
            <w:r w:rsidDel="00000000" w:rsidR="00000000" w:rsidRPr="00000000">
              <w:rPr>
                <w:b w:val="1"/>
                <w:bCs w:val="1"/>
                <w:rtl w:val="0"/>
              </w:rPr>
              <w:t xml:space="preserve">Enumeraciones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rPr>
                <w:b w:val="1"/>
                <w:bCs w:val="1"/>
              </w:rPr>
            </w:pPr>
            <w:r w:rsidDel="00000000" w:rsidR="00000000" w:rsidRPr="00000000">
              <w:rPr>
                <w:b w:val="1"/>
                <w:bCs w:val="1"/>
                <w:rtl w:val="0"/>
              </w:rPr>
              <w:t xml:space="preserve">Datos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rPr>
                <w:b w:val="1"/>
                <w:bCs w:val="1"/>
              </w:rPr>
            </w:pPr>
            <w:r w:rsidDel="00000000" w:rsidR="00000000" w:rsidRPr="00000000">
              <w:rPr>
                <w:b w:val="1"/>
                <w:bCs w:val="1"/>
                <w:rtl w:val="0"/>
              </w:rPr>
              <w:t xml:space="preserve">Compartido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rPr>
                <w:b w:val="1"/>
                <w:bCs w:val="1"/>
              </w:rPr>
            </w:pPr>
            <w:r w:rsidDel="00000000" w:rsidR="00000000" w:rsidRPr="00000000">
              <w:rPr>
                <w:b w:val="1"/>
                <w:bCs w:val="1"/>
                <w:rtl w:val="0"/>
              </w:rPr>
              <w:t xml:space="preserve">CLS-DOM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rPr>
                <w:b w:val="1"/>
                <w:bCs w:val="1"/>
              </w:rPr>
            </w:pPr>
            <w:r w:rsidDel="00000000" w:rsidR="00000000" w:rsidRPr="00000000">
              <w:rPr>
                <w:b w:val="1"/>
                <w:bCs w:val="1"/>
                <w:rtl w:val="0"/>
              </w:rPr>
              <w:t xml:space="preserve">PKG-001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rPr>
                <w:b w:val="1"/>
                <w:bCs w:val="1"/>
              </w:rPr>
            </w:pPr>
            <w:r w:rsidDel="00000000" w:rsidR="00000000" w:rsidRPr="00000000">
              <w:rPr>
                <w:b w:val="1"/>
                <w:bCs w:val="1"/>
                <w:rtl w:val="0"/>
              </w:rPr>
              <w:t xml:space="preserve">IMP-052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rPr>
                <w:b w:val="1"/>
                <w:bCs w:val="1"/>
              </w:rPr>
            </w:pPr>
            <w:r w:rsidDel="00000000" w:rsidR="00000000" w:rsidRPr="00000000">
              <w:rPr>
                <w:b w:val="1"/>
                <w:bCs w:val="1"/>
                <w:rtl w:val="0"/>
              </w:rPr>
              <w:t xml:space="preserve">Constantes Globales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rPr>
                <w:b w:val="1"/>
                <w:bCs w:val="1"/>
              </w:rPr>
            </w:pPr>
            <w:r w:rsidDel="00000000" w:rsidR="00000000" w:rsidRPr="00000000">
              <w:rPr>
                <w:b w:val="1"/>
                <w:bCs w:val="1"/>
                <w:rtl w:val="0"/>
              </w:rPr>
              <w:t xml:space="preserve">Datos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rPr>
                <w:b w:val="1"/>
                <w:bCs w:val="1"/>
              </w:rPr>
            </w:pPr>
            <w:r w:rsidDel="00000000" w:rsidR="00000000" w:rsidRPr="00000000">
              <w:rPr>
                <w:b w:val="1"/>
                <w:bCs w:val="1"/>
                <w:rtl w:val="0"/>
              </w:rPr>
              <w:t xml:space="preserve">Compartido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rPr>
                <w:b w:val="1"/>
                <w:bCs w:val="1"/>
              </w:rPr>
            </w:pPr>
            <w:r w:rsidDel="00000000" w:rsidR="00000000" w:rsidRPr="00000000">
              <w:rPr>
                <w:b w:val="1"/>
                <w:bCs w:val="1"/>
                <w:rtl w:val="0"/>
              </w:rPr>
              <w:t xml:space="preserve">CLS-DOM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rPr>
                <w:b w:val="1"/>
                <w:bCs w:val="1"/>
              </w:rPr>
            </w:pPr>
            <w:r w:rsidDel="00000000" w:rsidR="00000000" w:rsidRPr="00000000">
              <w:rPr>
                <w:b w:val="1"/>
                <w:bCs w:val="1"/>
                <w:rtl w:val="0"/>
              </w:rPr>
              <w:t xml:space="preserve">PKG-001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rPr>
                <w:b w:val="1"/>
                <w:bCs w:val="1"/>
              </w:rPr>
            </w:pPr>
            <w:r w:rsidDel="00000000" w:rsidR="00000000" w:rsidRPr="00000000">
              <w:rPr>
                <w:b w:val="1"/>
                <w:bCs w:val="1"/>
                <w:rtl w:val="0"/>
              </w:rPr>
              <w:t xml:space="preserve">IMP-053</w:t>
            </w:r>
          </w:p>
        </w:tc>
      </w:tr>
    </w:tbl>
    <w:p w:rsidR="00000000" w:rsidDel="00000000" w:rsidP="00000000" w:rsidRDefault="00000000" w:rsidRPr="00000000" w14:paraId="0000025C">
      <w:pPr>
        <w:rPr>
          <w:b w:val="1"/>
          <w:bCs w:val="1"/>
        </w:rPr>
      </w:pPr>
      <w:r w:rsidDel="00000000" w:rsidR="00000000" w:rsidRPr="00000000">
        <w:rPr>
          <w:rtl w:val="0"/>
        </w:rPr>
      </w:r>
    </w:p>
    <w:p w:rsidR="00000000" w:rsidDel="00000000" w:rsidP="00000000" w:rsidRDefault="00000000" w:rsidRPr="00000000" w14:paraId="0000025D">
      <w:pPr>
        <w:rPr>
          <w:b w:val="1"/>
          <w:bCs w:val="1"/>
        </w:rPr>
      </w:pPr>
      <w:r w:rsidDel="00000000" w:rsidR="00000000" w:rsidRPr="00000000">
        <w:rPr>
          <w:b w:val="1"/>
          <w:bCs w:val="1"/>
          <w:rtl w:val="0"/>
        </w:rPr>
        <w:t xml:space="preserve">7.3.5 Servicios Externos</w:t>
      </w:r>
    </w:p>
    <w:tbl>
      <w:tblPr>
        <w:tblStyle w:val="Table31"/>
        <w:tblW w:w="8504.0" w:type="dxa"/>
        <w:jc w:val="left"/>
        <w:tblLayout w:type="fixed"/>
        <w:tblLook w:val="0400"/>
      </w:tblPr>
      <w:tblGrid>
        <w:gridCol w:w="2417"/>
        <w:gridCol w:w="1299"/>
        <w:gridCol w:w="2327"/>
        <w:gridCol w:w="977"/>
        <w:gridCol w:w="738"/>
        <w:gridCol w:w="746"/>
        <w:tblGridChange w:id="0">
          <w:tblGrid>
            <w:gridCol w:w="2417"/>
            <w:gridCol w:w="1299"/>
            <w:gridCol w:w="2327"/>
            <w:gridCol w:w="977"/>
            <w:gridCol w:w="738"/>
            <w:gridCol w:w="74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E">
            <w:pPr>
              <w:rPr>
                <w:b w:val="1"/>
                <w:bCs w:val="1"/>
              </w:rPr>
            </w:pPr>
            <w:r w:rsidDel="00000000" w:rsidR="00000000" w:rsidRPr="00000000">
              <w:rPr>
                <w:b w:val="1"/>
                <w:bCs w:val="1"/>
                <w:rtl w:val="0"/>
              </w:rPr>
              <w:t xml:space="preserve">Componente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rPr>
                <w:b w:val="1"/>
                <w:bCs w:val="1"/>
              </w:rPr>
            </w:pPr>
            <w:r w:rsidDel="00000000" w:rsidR="00000000" w:rsidRPr="00000000">
              <w:rPr>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rPr>
                <w:b w:val="1"/>
                <w:bCs w:val="1"/>
              </w:rPr>
            </w:pPr>
            <w:r w:rsidDel="00000000" w:rsidR="00000000" w:rsidRPr="00000000">
              <w:rPr>
                <w:b w:val="1"/>
                <w:bCs w:val="1"/>
                <w:rtl w:val="0"/>
              </w:rPr>
              <w:t xml:space="preserve">Módulo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rPr>
                <w:b w:val="1"/>
                <w:bCs w:val="1"/>
              </w:rPr>
            </w:pPr>
            <w:r w:rsidDel="00000000" w:rsidR="00000000" w:rsidRPr="00000000">
              <w:rPr>
                <w:b w:val="1"/>
                <w:bCs w:val="1"/>
                <w:rtl w:val="0"/>
              </w:rPr>
              <w:t xml:space="preserve">CLS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rPr>
                <w:b w:val="1"/>
                <w:bCs w:val="1"/>
              </w:rPr>
            </w:pPr>
            <w:r w:rsidDel="00000000" w:rsidR="00000000" w:rsidRPr="00000000">
              <w:rPr>
                <w:b w:val="1"/>
                <w:bCs w:val="1"/>
                <w:rtl w:val="0"/>
              </w:rPr>
              <w:t xml:space="preserve">PKG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rPr>
                <w:b w:val="1"/>
                <w:bCs w:val="1"/>
              </w:rPr>
            </w:pPr>
            <w:r w:rsidDel="00000000" w:rsidR="00000000" w:rsidRPr="00000000">
              <w:rPr>
                <w:b w:val="1"/>
                <w:bCs w:val="1"/>
                <w:rtl w:val="0"/>
              </w:rPr>
              <w:t xml:space="preserve">IMP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rPr>
                <w:b w:val="1"/>
                <w:bCs w:val="1"/>
              </w:rPr>
            </w:pPr>
            <w:r w:rsidDel="00000000" w:rsidR="00000000" w:rsidRPr="00000000">
              <w:rPr>
                <w:b w:val="1"/>
                <w:bCs w:val="1"/>
                <w:rtl w:val="0"/>
              </w:rPr>
              <w:t xml:space="preserve">Firebase Authentication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rPr>
                <w:b w:val="1"/>
                <w:bCs w:val="1"/>
              </w:rPr>
            </w:pPr>
            <w:r w:rsidDel="00000000" w:rsidR="00000000" w:rsidRPr="00000000">
              <w:rPr>
                <w:b w:val="1"/>
                <w:bCs w:val="1"/>
                <w:rtl w:val="0"/>
              </w:rPr>
              <w:t xml:space="preserve">Servicio Externo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rPr>
                <w:b w:val="1"/>
                <w:bCs w:val="1"/>
              </w:rPr>
            </w:pPr>
            <w:r w:rsidDel="00000000" w:rsidR="00000000" w:rsidRPr="00000000">
              <w:rPr>
                <w:b w:val="1"/>
                <w:bCs w:val="1"/>
                <w:rtl w:val="0"/>
              </w:rPr>
              <w:t xml:space="preserve">Autenticación y Perfiles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rPr>
                <w:b w:val="1"/>
                <w:bCs w:val="1"/>
              </w:rPr>
            </w:pPr>
            <w:r w:rsidDel="00000000" w:rsidR="00000000" w:rsidRPr="00000000">
              <w:rPr>
                <w:b w:val="1"/>
                <w:bCs w:val="1"/>
                <w:rtl w:val="0"/>
              </w:rPr>
              <w:t xml:space="preserve">CLS-CTR-001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rPr>
                <w:b w:val="1"/>
                <w:bCs w:val="1"/>
              </w:rPr>
            </w:pPr>
            <w:r w:rsidDel="00000000" w:rsidR="00000000" w:rsidRPr="00000000">
              <w:rPr>
                <w:b w:val="1"/>
                <w:bCs w:val="1"/>
                <w:rtl w:val="0"/>
              </w:rPr>
              <w:t xml:space="preserve">PKG-001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rPr>
                <w:b w:val="1"/>
                <w:bCs w:val="1"/>
              </w:rPr>
            </w:pPr>
            <w:r w:rsidDel="00000000" w:rsidR="00000000" w:rsidRPr="00000000">
              <w:rPr>
                <w:b w:val="1"/>
                <w:bCs w:val="1"/>
                <w:rtl w:val="0"/>
              </w:rPr>
              <w:t xml:space="preserve">IMP-060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A">
            <w:pPr>
              <w:rPr>
                <w:b w:val="1"/>
                <w:bCs w:val="1"/>
              </w:rPr>
            </w:pPr>
            <w:r w:rsidDel="00000000" w:rsidR="00000000" w:rsidRPr="00000000">
              <w:rPr>
                <w:b w:val="1"/>
                <w:bCs w:val="1"/>
                <w:rtl w:val="0"/>
              </w:rPr>
              <w:t xml:space="preserve">Cloud Firestore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rPr>
                <w:b w:val="1"/>
                <w:bCs w:val="1"/>
              </w:rPr>
            </w:pPr>
            <w:r w:rsidDel="00000000" w:rsidR="00000000" w:rsidRPr="00000000">
              <w:rPr>
                <w:b w:val="1"/>
                <w:bCs w:val="1"/>
                <w:rtl w:val="0"/>
              </w:rPr>
              <w:t xml:space="preserve">Servicio Externo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rPr>
                <w:b w:val="1"/>
                <w:bCs w:val="1"/>
              </w:rPr>
            </w:pPr>
            <w:r w:rsidDel="00000000" w:rsidR="00000000" w:rsidRPr="00000000">
              <w:rPr>
                <w:b w:val="1"/>
                <w:bCs w:val="1"/>
                <w:rtl w:val="0"/>
              </w:rPr>
              <w:t xml:space="preserve">Persistencia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rPr>
                <w:b w:val="1"/>
                <w:bCs w:val="1"/>
              </w:rPr>
            </w:pPr>
            <w:r w:rsidDel="00000000" w:rsidR="00000000" w:rsidRPr="00000000">
              <w:rPr>
                <w:b w:val="1"/>
                <w:bCs w:val="1"/>
                <w:rtl w:val="0"/>
              </w:rPr>
              <w:t xml:space="preserve">CLS-DOM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rPr>
                <w:b w:val="1"/>
                <w:bCs w:val="1"/>
              </w:rPr>
            </w:pPr>
            <w:r w:rsidDel="00000000" w:rsidR="00000000" w:rsidRPr="00000000">
              <w:rPr>
                <w:b w:val="1"/>
                <w:bCs w:val="1"/>
                <w:rtl w:val="0"/>
              </w:rPr>
              <w:t xml:space="preserve">PKG-002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rPr>
                <w:b w:val="1"/>
                <w:bCs w:val="1"/>
              </w:rPr>
            </w:pPr>
            <w:r w:rsidDel="00000000" w:rsidR="00000000" w:rsidRPr="00000000">
              <w:rPr>
                <w:b w:val="1"/>
                <w:bCs w:val="1"/>
                <w:rtl w:val="0"/>
              </w:rPr>
              <w:t xml:space="preserve">IMP-061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rPr>
                <w:b w:val="1"/>
                <w:bCs w:val="1"/>
              </w:rPr>
            </w:pPr>
            <w:r w:rsidDel="00000000" w:rsidR="00000000" w:rsidRPr="00000000">
              <w:rPr>
                <w:b w:val="1"/>
                <w:bCs w:val="1"/>
                <w:rtl w:val="0"/>
              </w:rPr>
              <w:t xml:space="preserve">Firebase Storage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rPr>
                <w:b w:val="1"/>
                <w:bCs w:val="1"/>
              </w:rPr>
            </w:pPr>
            <w:r w:rsidDel="00000000" w:rsidR="00000000" w:rsidRPr="00000000">
              <w:rPr>
                <w:b w:val="1"/>
                <w:bCs w:val="1"/>
                <w:rtl w:val="0"/>
              </w:rPr>
              <w:t xml:space="preserve">Servicio Externo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rPr>
                <w:b w:val="1"/>
                <w:bCs w:val="1"/>
              </w:rPr>
            </w:pPr>
            <w:r w:rsidDel="00000000" w:rsidR="00000000" w:rsidRPr="00000000">
              <w:rPr>
                <w:b w:val="1"/>
                <w:bCs w:val="1"/>
                <w:rtl w:val="0"/>
              </w:rPr>
              <w:t xml:space="preserve">Archivos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rPr>
                <w:b w:val="1"/>
                <w:bCs w:val="1"/>
              </w:rPr>
            </w:pPr>
            <w:r w:rsidDel="00000000" w:rsidR="00000000" w:rsidRPr="00000000">
              <w:rPr>
                <w:b w:val="1"/>
                <w:bCs w:val="1"/>
                <w:rtl w:val="0"/>
              </w:rPr>
              <w:t xml:space="preserve">CLS-DOM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rPr>
                <w:b w:val="1"/>
                <w:bCs w:val="1"/>
              </w:rPr>
            </w:pPr>
            <w:r w:rsidDel="00000000" w:rsidR="00000000" w:rsidRPr="00000000">
              <w:rPr>
                <w:b w:val="1"/>
                <w:bCs w:val="1"/>
                <w:rtl w:val="0"/>
              </w:rPr>
              <w:t xml:space="preserve">PKG-005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rPr>
                <w:b w:val="1"/>
                <w:bCs w:val="1"/>
              </w:rPr>
            </w:pPr>
            <w:r w:rsidDel="00000000" w:rsidR="00000000" w:rsidRPr="00000000">
              <w:rPr>
                <w:b w:val="1"/>
                <w:bCs w:val="1"/>
                <w:rtl w:val="0"/>
              </w:rPr>
              <w:t xml:space="preserve">IMP-062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rPr>
                <w:b w:val="1"/>
                <w:bCs w:val="1"/>
              </w:rPr>
            </w:pPr>
            <w:r w:rsidDel="00000000" w:rsidR="00000000" w:rsidRPr="00000000">
              <w:rPr>
                <w:b w:val="1"/>
                <w:bCs w:val="1"/>
                <w:rtl w:val="0"/>
              </w:rPr>
              <w:t xml:space="preserve">Google Maps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rPr>
                <w:b w:val="1"/>
                <w:bCs w:val="1"/>
              </w:rPr>
            </w:pPr>
            <w:r w:rsidDel="00000000" w:rsidR="00000000" w:rsidRPr="00000000">
              <w:rPr>
                <w:b w:val="1"/>
                <w:bCs w:val="1"/>
                <w:rtl w:val="0"/>
              </w:rPr>
              <w:t xml:space="preserve">Servicio Externo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rPr>
                <w:b w:val="1"/>
                <w:bCs w:val="1"/>
              </w:rPr>
            </w:pPr>
            <w:r w:rsidDel="00000000" w:rsidR="00000000" w:rsidRPr="00000000">
              <w:rPr>
                <w:b w:val="1"/>
                <w:bCs w:val="1"/>
                <w:rtl w:val="0"/>
              </w:rPr>
              <w:t xml:space="preserve">Geolocalización y Monitoreo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9">
            <w:pPr>
              <w:rPr>
                <w:b w:val="1"/>
                <w:bCs w:val="1"/>
              </w:rPr>
            </w:pPr>
            <w:r w:rsidDel="00000000" w:rsidR="00000000" w:rsidRPr="00000000">
              <w:rPr>
                <w:b w:val="1"/>
                <w:bCs w:val="1"/>
                <w:rtl w:val="0"/>
              </w:rPr>
              <w:t xml:space="preserve">CLS-CTR-006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rPr>
                <w:b w:val="1"/>
                <w:bCs w:val="1"/>
              </w:rPr>
            </w:pPr>
            <w:r w:rsidDel="00000000" w:rsidR="00000000" w:rsidRPr="00000000">
              <w:rPr>
                <w:b w:val="1"/>
                <w:bCs w:val="1"/>
                <w:rtl w:val="0"/>
              </w:rPr>
              <w:t xml:space="preserve">PKG-004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rPr>
                <w:b w:val="1"/>
                <w:bCs w:val="1"/>
              </w:rPr>
            </w:pPr>
            <w:r w:rsidDel="00000000" w:rsidR="00000000" w:rsidRPr="00000000">
              <w:rPr>
                <w:b w:val="1"/>
                <w:bCs w:val="1"/>
                <w:rtl w:val="0"/>
              </w:rPr>
              <w:t xml:space="preserve">IMP-063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C">
            <w:pPr>
              <w:rPr>
                <w:b w:val="1"/>
                <w:bCs w:val="1"/>
              </w:rPr>
            </w:pPr>
            <w:r w:rsidDel="00000000" w:rsidR="00000000" w:rsidRPr="00000000">
              <w:rPr>
                <w:b w:val="1"/>
                <w:bCs w:val="1"/>
                <w:rtl w:val="0"/>
              </w:rPr>
              <w:t xml:space="preserve">Google Places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D">
            <w:pPr>
              <w:rPr>
                <w:b w:val="1"/>
                <w:bCs w:val="1"/>
              </w:rPr>
            </w:pPr>
            <w:r w:rsidDel="00000000" w:rsidR="00000000" w:rsidRPr="00000000">
              <w:rPr>
                <w:b w:val="1"/>
                <w:bCs w:val="1"/>
                <w:rtl w:val="0"/>
              </w:rPr>
              <w:t xml:space="preserve">Servicio Externo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E">
            <w:pPr>
              <w:rPr>
                <w:b w:val="1"/>
                <w:bCs w:val="1"/>
              </w:rPr>
            </w:pPr>
            <w:r w:rsidDel="00000000" w:rsidR="00000000" w:rsidRPr="00000000">
              <w:rPr>
                <w:b w:val="1"/>
                <w:bCs w:val="1"/>
                <w:rtl w:val="0"/>
              </w:rPr>
              <w:t xml:space="preserve">Geolocalización y Monitoreo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F">
            <w:pPr>
              <w:rPr>
                <w:b w:val="1"/>
                <w:bCs w:val="1"/>
              </w:rPr>
            </w:pPr>
            <w:r w:rsidDel="00000000" w:rsidR="00000000" w:rsidRPr="00000000">
              <w:rPr>
                <w:b w:val="1"/>
                <w:bCs w:val="1"/>
                <w:rtl w:val="0"/>
              </w:rPr>
              <w:t xml:space="preserve">CLS-CTR-006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rPr>
                <w:b w:val="1"/>
                <w:bCs w:val="1"/>
              </w:rPr>
            </w:pPr>
            <w:r w:rsidDel="00000000" w:rsidR="00000000" w:rsidRPr="00000000">
              <w:rPr>
                <w:b w:val="1"/>
                <w:bCs w:val="1"/>
                <w:rtl w:val="0"/>
              </w:rPr>
              <w:t xml:space="preserve">PKG-004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1">
            <w:pPr>
              <w:rPr>
                <w:b w:val="1"/>
                <w:bCs w:val="1"/>
              </w:rPr>
            </w:pPr>
            <w:r w:rsidDel="00000000" w:rsidR="00000000" w:rsidRPr="00000000">
              <w:rPr>
                <w:b w:val="1"/>
                <w:bCs w:val="1"/>
                <w:rtl w:val="0"/>
              </w:rPr>
              <w:t xml:space="preserve">IMP-064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rPr>
                <w:b w:val="1"/>
                <w:bCs w:val="1"/>
              </w:rPr>
            </w:pPr>
            <w:r w:rsidDel="00000000" w:rsidR="00000000" w:rsidRPr="00000000">
              <w:rPr>
                <w:b w:val="1"/>
                <w:bCs w:val="1"/>
                <w:rtl w:val="0"/>
              </w:rPr>
              <w:t xml:space="preserve">Servicio GTFS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rPr>
                <w:b w:val="1"/>
                <w:bCs w:val="1"/>
              </w:rPr>
            </w:pPr>
            <w:r w:rsidDel="00000000" w:rsidR="00000000" w:rsidRPr="00000000">
              <w:rPr>
                <w:b w:val="1"/>
                <w:bCs w:val="1"/>
                <w:rtl w:val="0"/>
              </w:rPr>
              <w:t xml:space="preserve">Servicio Externo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rPr>
                <w:b w:val="1"/>
                <w:bCs w:val="1"/>
              </w:rPr>
            </w:pPr>
            <w:r w:rsidDel="00000000" w:rsidR="00000000" w:rsidRPr="00000000">
              <w:rPr>
                <w:b w:val="1"/>
                <w:bCs w:val="1"/>
                <w:rtl w:val="0"/>
              </w:rPr>
              <w:t xml:space="preserve">Gestión de Transporte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rPr>
                <w:b w:val="1"/>
                <w:bCs w:val="1"/>
              </w:rPr>
            </w:pPr>
            <w:r w:rsidDel="00000000" w:rsidR="00000000" w:rsidRPr="00000000">
              <w:rPr>
                <w:b w:val="1"/>
                <w:bCs w:val="1"/>
                <w:rtl w:val="0"/>
              </w:rPr>
              <w:t xml:space="preserve">CLS-CTR-005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rPr>
                <w:b w:val="1"/>
                <w:bCs w:val="1"/>
              </w:rPr>
            </w:pPr>
            <w:r w:rsidDel="00000000" w:rsidR="00000000" w:rsidRPr="00000000">
              <w:rPr>
                <w:b w:val="1"/>
                <w:bCs w:val="1"/>
                <w:rtl w:val="0"/>
              </w:rPr>
              <w:t xml:space="preserve">PKG-003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rPr>
                <w:b w:val="1"/>
                <w:bCs w:val="1"/>
              </w:rPr>
            </w:pPr>
            <w:r w:rsidDel="00000000" w:rsidR="00000000" w:rsidRPr="00000000">
              <w:rPr>
                <w:b w:val="1"/>
                <w:bCs w:val="1"/>
                <w:rtl w:val="0"/>
              </w:rPr>
              <w:t xml:space="preserve">IMP-065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rPr>
                <w:b w:val="1"/>
                <w:bCs w:val="1"/>
              </w:rPr>
            </w:pPr>
            <w:r w:rsidDel="00000000" w:rsidR="00000000" w:rsidRPr="00000000">
              <w:rPr>
                <w:b w:val="1"/>
                <w:bCs w:val="1"/>
                <w:rtl w:val="0"/>
              </w:rPr>
              <w:t xml:space="preserve">Servicio de Notificaciones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9">
            <w:pPr>
              <w:rPr>
                <w:b w:val="1"/>
                <w:bCs w:val="1"/>
              </w:rPr>
            </w:pPr>
            <w:r w:rsidDel="00000000" w:rsidR="00000000" w:rsidRPr="00000000">
              <w:rPr>
                <w:b w:val="1"/>
                <w:bCs w:val="1"/>
                <w:rtl w:val="0"/>
              </w:rPr>
              <w:t xml:space="preserve">Servicio Externo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rPr>
                <w:b w:val="1"/>
                <w:bCs w:val="1"/>
              </w:rPr>
            </w:pPr>
            <w:r w:rsidDel="00000000" w:rsidR="00000000" w:rsidRPr="00000000">
              <w:rPr>
                <w:b w:val="1"/>
                <w:bCs w:val="1"/>
                <w:rtl w:val="0"/>
              </w:rPr>
              <w:t xml:space="preserve">Administración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rPr>
                <w:b w:val="1"/>
                <w:bCs w:val="1"/>
              </w:rPr>
            </w:pPr>
            <w:r w:rsidDel="00000000" w:rsidR="00000000" w:rsidRPr="00000000">
              <w:rPr>
                <w:b w:val="1"/>
                <w:bCs w:val="1"/>
                <w:rtl w:val="0"/>
              </w:rPr>
              <w:t xml:space="preserve">CLS-CTR-010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rPr>
                <w:b w:val="1"/>
                <w:bCs w:val="1"/>
              </w:rPr>
            </w:pPr>
            <w:r w:rsidDel="00000000" w:rsidR="00000000" w:rsidRPr="00000000">
              <w:rPr>
                <w:b w:val="1"/>
                <w:bCs w:val="1"/>
                <w:rtl w:val="0"/>
              </w:rPr>
              <w:t xml:space="preserve">PKG-005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rPr>
                <w:b w:val="1"/>
                <w:bCs w:val="1"/>
              </w:rPr>
            </w:pPr>
            <w:r w:rsidDel="00000000" w:rsidR="00000000" w:rsidRPr="00000000">
              <w:rPr>
                <w:b w:val="1"/>
                <w:bCs w:val="1"/>
                <w:rtl w:val="0"/>
              </w:rPr>
              <w:t xml:space="preserve">IMP-066</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rPr>
                <w:b w:val="1"/>
                <w:bCs w:val="1"/>
              </w:rPr>
            </w:pPr>
            <w:r w:rsidDel="00000000" w:rsidR="00000000" w:rsidRPr="00000000">
              <w:rPr>
                <w:b w:val="1"/>
                <w:bCs w:val="1"/>
                <w:rtl w:val="0"/>
              </w:rPr>
              <w:t xml:space="preserve">Motor de Inteligencia Artificial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rPr>
                <w:b w:val="1"/>
                <w:bCs w:val="1"/>
              </w:rPr>
            </w:pPr>
            <w:r w:rsidDel="00000000" w:rsidR="00000000" w:rsidRPr="00000000">
              <w:rPr>
                <w:b w:val="1"/>
                <w:bCs w:val="1"/>
                <w:rtl w:val="0"/>
              </w:rPr>
              <w:t xml:space="preserve">Servicio Externo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rPr>
                <w:b w:val="1"/>
                <w:bCs w:val="1"/>
              </w:rPr>
            </w:pPr>
            <w:r w:rsidDel="00000000" w:rsidR="00000000" w:rsidRPr="00000000">
              <w:rPr>
                <w:b w:val="1"/>
                <w:bCs w:val="1"/>
                <w:rtl w:val="0"/>
              </w:rPr>
              <w:t xml:space="preserve">Integración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rPr>
                <w:b w:val="1"/>
                <w:bCs w:val="1"/>
              </w:rPr>
            </w:pPr>
            <w:r w:rsidDel="00000000" w:rsidR="00000000" w:rsidRPr="00000000">
              <w:rPr>
                <w:b w:val="1"/>
                <w:bCs w:val="1"/>
                <w:rtl w:val="0"/>
              </w:rPr>
              <w:t xml:space="preserve">CLS-CTR-012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rPr>
                <w:b w:val="1"/>
                <w:bCs w:val="1"/>
              </w:rPr>
            </w:pPr>
            <w:r w:rsidDel="00000000" w:rsidR="00000000" w:rsidRPr="00000000">
              <w:rPr>
                <w:b w:val="1"/>
                <w:bCs w:val="1"/>
                <w:rtl w:val="0"/>
              </w:rPr>
              <w:t xml:space="preserve">PKG-005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rPr>
                <w:b w:val="1"/>
                <w:bCs w:val="1"/>
              </w:rPr>
            </w:pPr>
            <w:r w:rsidDel="00000000" w:rsidR="00000000" w:rsidRPr="00000000">
              <w:rPr>
                <w:b w:val="1"/>
                <w:bCs w:val="1"/>
                <w:rtl w:val="0"/>
              </w:rPr>
              <w:t xml:space="preserve">IMP-067</w:t>
            </w:r>
          </w:p>
        </w:tc>
      </w:tr>
    </w:tbl>
    <w:p w:rsidR="00000000" w:rsidDel="00000000" w:rsidP="00000000" w:rsidRDefault="00000000" w:rsidRPr="00000000" w14:paraId="00000294">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B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jhJq6S+wu6krRXo1YVw06z9cag==">CgMxLjA4AHIhMUxiQ19tcjlCTFUzcUZ2b3QtOVFtZ1pHVnN1Y2k2TExD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