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D7D" w:rsidRPr="0036413D" w:rsidRDefault="00A83130" w:rsidP="0036413D">
      <w:pPr>
        <w:jc w:val="center"/>
        <w:rPr>
          <w:rFonts w:asciiTheme="majorHAnsi" w:hAnsiTheme="majorHAnsi"/>
          <w:b/>
        </w:rPr>
      </w:pPr>
      <w:r w:rsidRPr="0036413D">
        <w:rPr>
          <w:rFonts w:asciiTheme="majorHAnsi" w:hAnsiTheme="majorHAnsi"/>
          <w:b/>
        </w:rPr>
        <w:t>Named Queues Issues Demonstration</w:t>
      </w:r>
      <w:r w:rsidR="00DC3EF4">
        <w:rPr>
          <w:rFonts w:asciiTheme="majorHAnsi" w:hAnsiTheme="majorHAnsi"/>
          <w:b/>
        </w:rPr>
        <w:t xml:space="preserve"> Script</w:t>
      </w:r>
    </w:p>
    <w:p w:rsidR="00A83130" w:rsidRDefault="00A83130">
      <w:pPr>
        <w:rPr>
          <w:b/>
        </w:rPr>
      </w:pPr>
    </w:p>
    <w:p w:rsidR="0036413D" w:rsidRPr="0036413D" w:rsidRDefault="0036413D" w:rsidP="0036413D">
      <w:pPr>
        <w:rPr>
          <w:b/>
        </w:rPr>
      </w:pPr>
      <w:r>
        <w:rPr>
          <w:b/>
        </w:rPr>
        <w:t>Interrupting Main Process</w:t>
      </w:r>
    </w:p>
    <w:p w:rsidR="00A83130" w:rsidRDefault="00A83130" w:rsidP="00A83130">
      <w:pPr>
        <w:pStyle w:val="ListParagraph"/>
        <w:numPr>
          <w:ilvl w:val="0"/>
          <w:numId w:val="1"/>
        </w:numPr>
      </w:pPr>
      <w:r>
        <w:t xml:space="preserve">Open </w:t>
      </w:r>
      <w:r w:rsidRPr="00A83130">
        <w:rPr>
          <w:rFonts w:ascii="Courier New" w:hAnsi="Courier New" w:cs="Courier New"/>
        </w:rPr>
        <w:t xml:space="preserve">Named Queues </w:t>
      </w:r>
      <w:proofErr w:type="spellStart"/>
      <w:r w:rsidRPr="00A83130">
        <w:rPr>
          <w:rFonts w:ascii="Courier New" w:hAnsi="Courier New" w:cs="Courier New"/>
        </w:rPr>
        <w:t>Issues.lvproj</w:t>
      </w:r>
      <w:proofErr w:type="spellEnd"/>
      <w:r>
        <w:t>.</w:t>
      </w:r>
    </w:p>
    <w:p w:rsidR="00A83130" w:rsidRDefault="00A83130" w:rsidP="00A83130">
      <w:pPr>
        <w:pStyle w:val="ListParagraph"/>
        <w:numPr>
          <w:ilvl w:val="0"/>
          <w:numId w:val="1"/>
        </w:numPr>
      </w:pPr>
      <w:r>
        <w:t xml:space="preserve">From the Project Explorer, open </w:t>
      </w:r>
      <w:r w:rsidRPr="00A83130">
        <w:rPr>
          <w:rFonts w:ascii="Courier New" w:hAnsi="Courier New" w:cs="Courier New"/>
        </w:rPr>
        <w:t>Main – Process.vi</w:t>
      </w:r>
      <w:r>
        <w:t xml:space="preserve"> and </w:t>
      </w:r>
      <w:r w:rsidRPr="00A83130">
        <w:rPr>
          <w:rFonts w:ascii="Courier New" w:hAnsi="Courier New" w:cs="Courier New"/>
        </w:rPr>
        <w:t>Main – Interrupt Process.vi</w:t>
      </w:r>
      <w:r>
        <w:t>.</w:t>
      </w:r>
    </w:p>
    <w:p w:rsidR="004A1E0E" w:rsidRDefault="00A83130" w:rsidP="00A83130">
      <w:pPr>
        <w:pStyle w:val="ListParagraph"/>
        <w:numPr>
          <w:ilvl w:val="0"/>
          <w:numId w:val="1"/>
        </w:numPr>
      </w:pPr>
      <w:r>
        <w:t>Run the Main – Process VI.</w:t>
      </w:r>
      <w:r w:rsidR="004A1E0E">
        <w:t xml:space="preserve">  Notice the cases listed in the Recent Cases indicator.</w:t>
      </w:r>
    </w:p>
    <w:p w:rsidR="004A1E0E" w:rsidRDefault="004A1E0E" w:rsidP="004A1E0E">
      <w:pPr>
        <w:pStyle w:val="ListParagraph"/>
        <w:numPr>
          <w:ilvl w:val="0"/>
          <w:numId w:val="1"/>
        </w:numPr>
      </w:pPr>
      <w:r>
        <w:t xml:space="preserve">Run the Main – Interrupt Process VI, and click the </w:t>
      </w:r>
      <w:r w:rsidRPr="008B4502">
        <w:rPr>
          <w:b/>
        </w:rPr>
        <w:t>Interrupt Process</w:t>
      </w:r>
      <w:r>
        <w:t xml:space="preserve"> button several times. This enqueue</w:t>
      </w:r>
      <w:r w:rsidR="0001076A">
        <w:t>s</w:t>
      </w:r>
      <w:r>
        <w:t xml:space="preserve"> the Interrupt Process message in the </w:t>
      </w:r>
      <w:r w:rsidR="006773D0">
        <w:t xml:space="preserve">QDMH of the </w:t>
      </w:r>
      <w:r>
        <w:t>Main – Process VI.</w:t>
      </w:r>
    </w:p>
    <w:p w:rsidR="00C0641A" w:rsidRDefault="004A1E0E" w:rsidP="00A83130">
      <w:pPr>
        <w:pStyle w:val="ListParagraph"/>
        <w:numPr>
          <w:ilvl w:val="0"/>
          <w:numId w:val="1"/>
        </w:numPr>
      </w:pPr>
      <w:r>
        <w:t xml:space="preserve">Notice that the Recent Cases indicator on the Main – Process VI shows </w:t>
      </w:r>
      <w:r w:rsidR="00C0641A">
        <w:t xml:space="preserve">that </w:t>
      </w:r>
      <w:r>
        <w:t>the</w:t>
      </w:r>
      <w:r w:rsidRPr="007872B4">
        <w:rPr>
          <w:b/>
        </w:rPr>
        <w:t xml:space="preserve"> Interrupt Process </w:t>
      </w:r>
      <w:r>
        <w:t xml:space="preserve">case can </w:t>
      </w:r>
      <w:r w:rsidR="00474474">
        <w:t xml:space="preserve">interrupt the Process 1 </w:t>
      </w:r>
      <w:r w:rsidR="00474474">
        <w:sym w:font="Wingdings" w:char="F0E0"/>
      </w:r>
      <w:r w:rsidR="00474474">
        <w:t xml:space="preserve"> Process 2 </w:t>
      </w:r>
      <w:r w:rsidR="00474474">
        <w:sym w:font="Wingdings" w:char="F0E0"/>
      </w:r>
      <w:r w:rsidR="00474474">
        <w:t xml:space="preserve"> Process 3 sequence</w:t>
      </w:r>
      <w:r>
        <w:t>.</w:t>
      </w:r>
      <w:r>
        <w:br/>
      </w:r>
      <w:r>
        <w:br/>
      </w:r>
      <w:r w:rsidR="00474474">
        <w:t>The Main – Process VI has a 100ms wait time between enqueues of Process 1, 2, and 3</w:t>
      </w:r>
      <w:r w:rsidR="006467A7">
        <w:t xml:space="preserve"> (see “Process 1”, “Process 2” and “Process 3” cases on the block diagram)</w:t>
      </w:r>
      <w:r w:rsidR="00474474">
        <w:t>. Because of this, incoming messages from the Main – Interrupt Process VI can enqueue messages between Process 1, 2, and 3.</w:t>
      </w:r>
      <w:r w:rsidR="00474474">
        <w:br/>
      </w:r>
      <w:r w:rsidR="00474474">
        <w:br/>
      </w:r>
      <w:r>
        <w:t xml:space="preserve">Messages coming in from another source could interrupt the </w:t>
      </w:r>
      <w:r w:rsidR="00474474">
        <w:t xml:space="preserve">QDMH </w:t>
      </w:r>
      <w:r w:rsidR="00C0641A">
        <w:t>and potentially cause significant errors.  To prevent this, incoming messages from another source should be controlled in some manner.</w:t>
      </w:r>
      <w:r w:rsidR="00474474">
        <w:br/>
      </w:r>
    </w:p>
    <w:p w:rsidR="00C0641A" w:rsidRDefault="00C0641A" w:rsidP="00A83130">
      <w:pPr>
        <w:pStyle w:val="ListParagraph"/>
        <w:numPr>
          <w:ilvl w:val="0"/>
          <w:numId w:val="1"/>
        </w:numPr>
      </w:pPr>
      <w:r>
        <w:t xml:space="preserve">Click </w:t>
      </w:r>
      <w:r w:rsidRPr="00C0641A">
        <w:rPr>
          <w:b/>
        </w:rPr>
        <w:t>OK</w:t>
      </w:r>
      <w:r>
        <w:t xml:space="preserve"> to stop </w:t>
      </w:r>
      <w:r w:rsidRPr="00C0641A">
        <w:rPr>
          <w:rFonts w:ascii="Courier New" w:hAnsi="Courier New" w:cs="Courier New"/>
        </w:rPr>
        <w:t>Main – Interrupt Process.vi</w:t>
      </w:r>
      <w:r>
        <w:t>.</w:t>
      </w:r>
    </w:p>
    <w:p w:rsidR="00A83130" w:rsidRDefault="00C0641A" w:rsidP="00A83130">
      <w:pPr>
        <w:pStyle w:val="ListParagraph"/>
        <w:numPr>
          <w:ilvl w:val="0"/>
          <w:numId w:val="1"/>
        </w:numPr>
      </w:pPr>
      <w:r>
        <w:t xml:space="preserve">Click </w:t>
      </w:r>
      <w:r w:rsidRPr="00C0641A">
        <w:rPr>
          <w:b/>
        </w:rPr>
        <w:t>OK</w:t>
      </w:r>
      <w:r>
        <w:t xml:space="preserve"> to stop </w:t>
      </w:r>
      <w:r w:rsidRPr="00C0641A">
        <w:rPr>
          <w:rFonts w:ascii="Courier New" w:hAnsi="Courier New" w:cs="Courier New"/>
        </w:rPr>
        <w:t>Main – Process.vi</w:t>
      </w:r>
      <w:r>
        <w:t>.</w:t>
      </w:r>
    </w:p>
    <w:p w:rsidR="00C0641A" w:rsidRPr="00A83130" w:rsidRDefault="00C0641A" w:rsidP="00C0641A">
      <w:pPr>
        <w:pStyle w:val="ListParagraph"/>
      </w:pPr>
    </w:p>
    <w:p w:rsidR="0036413D" w:rsidRDefault="0036413D">
      <w:pPr>
        <w:rPr>
          <w:b/>
        </w:rPr>
      </w:pPr>
      <w:r>
        <w:rPr>
          <w:b/>
        </w:rPr>
        <w:t>Interrupting Main Process (Protected)</w:t>
      </w:r>
    </w:p>
    <w:p w:rsidR="00C0641A" w:rsidRDefault="00C0641A" w:rsidP="00C0641A">
      <w:pPr>
        <w:pStyle w:val="ListParagraph"/>
        <w:numPr>
          <w:ilvl w:val="0"/>
          <w:numId w:val="2"/>
        </w:numPr>
      </w:pPr>
      <w:r>
        <w:t xml:space="preserve">From the Project Explorer, open </w:t>
      </w:r>
      <w:r w:rsidRPr="00C0641A">
        <w:rPr>
          <w:rFonts w:ascii="Courier New" w:hAnsi="Courier New" w:cs="Courier New"/>
        </w:rPr>
        <w:t>Main – Process – Protected.vi</w:t>
      </w:r>
      <w:r>
        <w:t>.</w:t>
      </w:r>
    </w:p>
    <w:p w:rsidR="00C0641A" w:rsidRDefault="00C0641A" w:rsidP="00C0641A">
      <w:pPr>
        <w:pStyle w:val="ListParagraph"/>
        <w:numPr>
          <w:ilvl w:val="0"/>
          <w:numId w:val="2"/>
        </w:numPr>
      </w:pPr>
      <w:r>
        <w:t>Run the Main – Process – Protected VI.</w:t>
      </w:r>
    </w:p>
    <w:p w:rsidR="00C0641A" w:rsidRDefault="00C0641A" w:rsidP="00C0641A">
      <w:pPr>
        <w:pStyle w:val="ListParagraph"/>
        <w:numPr>
          <w:ilvl w:val="0"/>
          <w:numId w:val="2"/>
        </w:numPr>
      </w:pPr>
      <w:r>
        <w:t xml:space="preserve">Run the Main – Interrupt Process VI, and click the </w:t>
      </w:r>
      <w:r w:rsidRPr="008B4502">
        <w:rPr>
          <w:b/>
        </w:rPr>
        <w:t>Interrupt Process</w:t>
      </w:r>
      <w:r>
        <w:t xml:space="preserve"> button several times.</w:t>
      </w:r>
    </w:p>
    <w:p w:rsidR="00C0641A" w:rsidRDefault="00C0641A" w:rsidP="00C0641A">
      <w:pPr>
        <w:pStyle w:val="ListParagraph"/>
        <w:numPr>
          <w:ilvl w:val="0"/>
          <w:numId w:val="2"/>
        </w:numPr>
      </w:pPr>
      <w:r>
        <w:t xml:space="preserve">Notice that the Recent Cases indicator on the Main – Process – Protected VI shows that the </w:t>
      </w:r>
      <w:r>
        <w:rPr>
          <w:b/>
        </w:rPr>
        <w:t>Interrupt Process</w:t>
      </w:r>
      <w:r>
        <w:t xml:space="preserve"> case will never interrupt the Process 1 </w:t>
      </w:r>
      <w:r>
        <w:sym w:font="Wingdings" w:char="F0E0"/>
      </w:r>
      <w:r>
        <w:t xml:space="preserve"> Process 2 </w:t>
      </w:r>
      <w:r>
        <w:sym w:font="Wingdings" w:char="F0E0"/>
      </w:r>
      <w:r>
        <w:t xml:space="preserve"> Process 3 sequence.</w:t>
      </w:r>
      <w:r>
        <w:br/>
      </w:r>
      <w:r>
        <w:br/>
        <w:t xml:space="preserve">The Main – Process – Protected VI </w:t>
      </w:r>
      <w:r w:rsidR="00474474">
        <w:t xml:space="preserve">enqueues Process 1, 2, and 3 at the same time with no wait time to ensure that no other messages are </w:t>
      </w:r>
      <w:proofErr w:type="spellStart"/>
      <w:r w:rsidR="00474474">
        <w:t>enqueued</w:t>
      </w:r>
      <w:proofErr w:type="spellEnd"/>
      <w:r w:rsidR="00474474">
        <w:t xml:space="preserve"> between them</w:t>
      </w:r>
      <w:r w:rsidR="006467A7">
        <w:t xml:space="preserve"> (see the Timeout case in the “No Action” case)</w:t>
      </w:r>
      <w:r w:rsidR="00474474">
        <w:t>.</w:t>
      </w:r>
      <w:r>
        <w:br/>
      </w:r>
    </w:p>
    <w:p w:rsidR="00474474" w:rsidRPr="00474474" w:rsidRDefault="00474474" w:rsidP="00474474">
      <w:r>
        <w:rPr>
          <w:b/>
        </w:rPr>
        <w:t xml:space="preserve">Note: </w:t>
      </w:r>
      <w:r>
        <w:t xml:space="preserve">Another way to prevent interruptions is to write code to intercept incoming messages and handle </w:t>
      </w:r>
      <w:r w:rsidR="005200DC">
        <w:t xml:space="preserve">where to </w:t>
      </w:r>
      <w:r w:rsidR="007F3DB9">
        <w:t xml:space="preserve">insert </w:t>
      </w:r>
      <w:r>
        <w:t>the message in the QDMH.</w:t>
      </w:r>
    </w:p>
    <w:sectPr w:rsidR="00474474" w:rsidRPr="00474474" w:rsidSect="00053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C0CAE"/>
    <w:multiLevelType w:val="hybridMultilevel"/>
    <w:tmpl w:val="5622D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C0438"/>
    <w:multiLevelType w:val="hybridMultilevel"/>
    <w:tmpl w:val="11B48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3130"/>
    <w:rsid w:val="0001076A"/>
    <w:rsid w:val="000537E3"/>
    <w:rsid w:val="0025142C"/>
    <w:rsid w:val="0036413D"/>
    <w:rsid w:val="00474474"/>
    <w:rsid w:val="004A1E0E"/>
    <w:rsid w:val="004E6BC8"/>
    <w:rsid w:val="005200DC"/>
    <w:rsid w:val="00617A48"/>
    <w:rsid w:val="006467A7"/>
    <w:rsid w:val="006773D0"/>
    <w:rsid w:val="007872B4"/>
    <w:rsid w:val="007F3DB9"/>
    <w:rsid w:val="008B4502"/>
    <w:rsid w:val="008F150F"/>
    <w:rsid w:val="00A83130"/>
    <w:rsid w:val="00C0641A"/>
    <w:rsid w:val="00D646DB"/>
    <w:rsid w:val="00DC3EF4"/>
    <w:rsid w:val="00E90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1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Hsu</dc:creator>
  <cp:keywords/>
  <dc:description/>
  <cp:lastModifiedBy>Allen Hsu</cp:lastModifiedBy>
  <cp:revision>9</cp:revision>
  <dcterms:created xsi:type="dcterms:W3CDTF">2012-02-20T18:39:00Z</dcterms:created>
  <dcterms:modified xsi:type="dcterms:W3CDTF">2012-02-20T23:45:00Z</dcterms:modified>
</cp:coreProperties>
</file>