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B951" w14:textId="77777777" w:rsidR="00CF0BBE" w:rsidRPr="00CF0BBE" w:rsidRDefault="00CF0BBE" w:rsidP="00CF0BB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0BBE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BFS - Template</w:t>
      </w:r>
    </w:p>
    <w:p w14:paraId="40354659" w14:textId="77777777" w:rsidR="00CF0BBE" w:rsidRPr="00CF0BBE" w:rsidRDefault="00CF0BBE" w:rsidP="00CF0BB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CF0BBE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56D889CA" w14:textId="77777777" w:rsidR="00CF0BBE" w:rsidRPr="00CF0BBE" w:rsidRDefault="00CF0BBE" w:rsidP="00CF0BBE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F0BBE">
        <w:rPr>
          <w:rFonts w:ascii="Times New Roman" w:eastAsia="Times New Roman" w:hAnsi="Times New Roman" w:cs="Times New Roman"/>
          <w:kern w:val="0"/>
          <w14:ligatures w14:val="none"/>
        </w:rPr>
        <w:pict w14:anchorId="1F18EBC7">
          <v:rect id="_x0000_i1031" style="width:0;height:0" o:hralign="center" o:hrstd="t" o:hr="t" fillcolor="#a0a0a0" stroked="f"/>
        </w:pict>
      </w:r>
    </w:p>
    <w:p w14:paraId="4C2AF2D5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Previously, we have already introduced two main scenarios of using BFS: </w:t>
      </w:r>
      <w:r w:rsidRPr="00CF0B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do traversal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CF0B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find the shortest path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 Typically, it happens in a tree or a graph. As we mentioned in </w:t>
      </w:r>
      <w:proofErr w:type="gramStart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the chapter</w:t>
      </w:r>
      <w:proofErr w:type="gramEnd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description, BFS can also be used in more abstract scenarios.</w:t>
      </w:r>
    </w:p>
    <w:p w14:paraId="26B2B72A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In this article, we will provide you with a template. Then, we provide some exercises after this article for practice.</w:t>
      </w:r>
    </w:p>
    <w:p w14:paraId="31297B4F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It will be important to determine the nodes and the edges before doing BFS in a specific question. Typically, the node will be an actual node or a status while the edge will be an actual </w:t>
      </w:r>
      <w:proofErr w:type="gramStart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edge</w:t>
      </w:r>
      <w:proofErr w:type="gramEnd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or a possible transition.</w:t>
      </w:r>
    </w:p>
    <w:p w14:paraId="1F6C5041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194F9D31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CF0BBE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Template I</w:t>
      </w:r>
    </w:p>
    <w:p w14:paraId="1E4E1088" w14:textId="77777777" w:rsidR="00CF0BBE" w:rsidRPr="00CF0BBE" w:rsidRDefault="00CF0BBE" w:rsidP="00CF0BBE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F0BBE">
        <w:rPr>
          <w:rFonts w:ascii="Segoe UI" w:eastAsia="Times New Roman" w:hAnsi="Segoe UI" w:cs="Segoe UI"/>
          <w:kern w:val="0"/>
          <w14:ligatures w14:val="none"/>
        </w:rPr>
        <w:pict w14:anchorId="1A1A01B2">
          <v:rect id="_x0000_i1032" style="width:0;height:.75pt" o:hralign="center" o:hrstd="t" o:hr="t" fillcolor="#a0a0a0" stroked="f"/>
        </w:pict>
      </w:r>
    </w:p>
    <w:p w14:paraId="33DCFFEF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Here we provide a pseudocode for you as a template:</w:t>
      </w:r>
    </w:p>
    <w:p w14:paraId="255D6A70" w14:textId="0E55EEDB" w:rsidR="00A5293D" w:rsidRDefault="00CF0BBE" w:rsidP="00CF0BBE">
      <w:r>
        <w:rPr>
          <w:noProof/>
        </w:rPr>
        <w:drawing>
          <wp:inline distT="0" distB="0" distL="0" distR="0" wp14:anchorId="11B90C1F" wp14:editId="4B9831F4">
            <wp:extent cx="5943600" cy="3378835"/>
            <wp:effectExtent l="0" t="0" r="0" b="0"/>
            <wp:docPr id="15514724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7240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514" w14:textId="77777777" w:rsidR="00CF0BBE" w:rsidRPr="00CF0BBE" w:rsidRDefault="00CF0BBE" w:rsidP="00CF0BB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As shown in the code, in each round, the nodes in the queue are the nodes which are </w:t>
      </w:r>
      <w:r w:rsidRPr="00CF0BBE">
        <w:rPr>
          <w:rFonts w:ascii="Consolas" w:eastAsia="Times New Roman" w:hAnsi="Consolas" w:cs="Courier New"/>
          <w:color w:val="C7254E"/>
          <w:kern w:val="0"/>
          <w:bdr w:val="single" w:sz="2" w:space="2" w:color="auto" w:frame="1"/>
          <w:shd w:val="clear" w:color="auto" w:fill="F9F2F4"/>
          <w14:ligatures w14:val="none"/>
        </w:rPr>
        <w:t>waiting to be processed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2767F574" w14:textId="20801E5F" w:rsidR="00CF0BBE" w:rsidRPr="00CF0BBE" w:rsidRDefault="00CF0BBE" w:rsidP="00CF0BB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After each outer </w:t>
      </w:r>
      <w:r w:rsidRPr="00CF0BBE">
        <w:rPr>
          <w:rFonts w:ascii="Consolas" w:eastAsia="Times New Roman" w:hAnsi="Consolas" w:cs="Courier New"/>
          <w:color w:val="C7254E"/>
          <w:kern w:val="0"/>
          <w:bdr w:val="single" w:sz="2" w:space="2" w:color="auto" w:frame="1"/>
          <w:shd w:val="clear" w:color="auto" w:fill="F9F2F4"/>
          <w14:ligatures w14:val="none"/>
        </w:rPr>
        <w:t>while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loop, we are </w:t>
      </w:r>
      <w:r w:rsidRPr="00CF0BBE">
        <w:rPr>
          <w:rFonts w:ascii="Consolas" w:eastAsia="Times New Roman" w:hAnsi="Consolas" w:cs="Courier New"/>
          <w:color w:val="C7254E"/>
          <w:kern w:val="0"/>
          <w:bdr w:val="single" w:sz="2" w:space="2" w:color="auto" w:frame="1"/>
          <w:shd w:val="clear" w:color="auto" w:fill="F9F2F4"/>
          <w14:ligatures w14:val="none"/>
        </w:rPr>
        <w:t>one step farther from the root node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. The variable </w:t>
      </w:r>
      <w:r w:rsidRPr="00CF0BBE">
        <w:rPr>
          <w:rFonts w:ascii="Consolas" w:eastAsia="Times New Roman" w:hAnsi="Consolas" w:cs="Courier New"/>
          <w:color w:val="C7254E"/>
          <w:kern w:val="0"/>
          <w:bdr w:val="single" w:sz="2" w:space="2" w:color="auto" w:frame="1"/>
          <w:shd w:val="clear" w:color="auto" w:fill="F9F2F4"/>
          <w14:ligatures w14:val="none"/>
        </w:rPr>
        <w:t>step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indicates the distance from the root node and the current node we are visiting.</w:t>
      </w:r>
    </w:p>
    <w:p w14:paraId="5A40198A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outlineLvl w:val="2"/>
        <w:rPr>
          <w:rFonts w:ascii="Segoe UI" w:eastAsia="Times New Roman" w:hAnsi="Segoe UI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CF0BBE">
        <w:rPr>
          <w:rFonts w:ascii="Segoe UI" w:eastAsia="Times New Roman" w:hAnsi="Segoe UI" w:cs="Segoe UI"/>
          <w:i/>
          <w:iCs/>
          <w:color w:val="AAAAAA"/>
          <w:kern w:val="0"/>
          <w:sz w:val="36"/>
          <w:szCs w:val="36"/>
          <w14:ligatures w14:val="none"/>
        </w:rPr>
        <w:t>Template II</w:t>
      </w:r>
    </w:p>
    <w:p w14:paraId="68209806" w14:textId="77777777" w:rsidR="00CF0BBE" w:rsidRPr="00CF0BBE" w:rsidRDefault="00CF0BBE" w:rsidP="00CF0BBE">
      <w:pPr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F0BBE">
        <w:rPr>
          <w:rFonts w:ascii="Times New Roman" w:eastAsia="Times New Roman" w:hAnsi="Times New Roman" w:cs="Times New Roman"/>
          <w:kern w:val="0"/>
          <w14:ligatures w14:val="none"/>
        </w:rPr>
        <w:pict w14:anchorId="58911F85">
          <v:rect id="_x0000_i1035" style="width:0;height:.75pt" o:hralign="center" o:hrstd="t" o:hr="t" fillcolor="#a0a0a0" stroked="f"/>
        </w:pict>
      </w:r>
    </w:p>
    <w:p w14:paraId="457516AA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Sometimes, it is important to make sure that we </w:t>
      </w:r>
      <w:r w:rsidRPr="00CF0BBE">
        <w:rPr>
          <w:rFonts w:ascii="Consolas" w:eastAsia="Times New Roman" w:hAnsi="Consolas" w:cs="Courier New"/>
          <w:color w:val="C7254E"/>
          <w:kern w:val="0"/>
          <w:bdr w:val="single" w:sz="2" w:space="2" w:color="auto" w:frame="1"/>
          <w:shd w:val="clear" w:color="auto" w:fill="F9F2F4"/>
          <w14:ligatures w14:val="none"/>
        </w:rPr>
        <w:t>never visit a node twice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. Otherwise, we might get stuck in an infinite loop, </w:t>
      </w:r>
      <w:r w:rsidRPr="00CF0BBE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e.g.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in graph with cycle. If so, we can add a hash set to the code above to solve this problem. Here is the pseudocode after modification:</w:t>
      </w:r>
    </w:p>
    <w:p w14:paraId="15C54F04" w14:textId="7D19CD65" w:rsidR="00CF0BBE" w:rsidRDefault="00CF0BBE" w:rsidP="00CF0BBE">
      <w:r>
        <w:rPr>
          <w:noProof/>
        </w:rPr>
        <w:drawing>
          <wp:inline distT="0" distB="0" distL="0" distR="0" wp14:anchorId="61E9A40F" wp14:editId="27BB04A7">
            <wp:extent cx="5943600" cy="4079875"/>
            <wp:effectExtent l="0" t="0" r="0" b="0"/>
            <wp:docPr id="155696569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569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31D" w14:textId="77777777" w:rsidR="00CF0BBE" w:rsidRPr="00CF0BBE" w:rsidRDefault="00CF0BBE" w:rsidP="00CF0BB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There are some cases where one does not need </w:t>
      </w:r>
      <w:proofErr w:type="gramStart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keep</w:t>
      </w:r>
      <w:proofErr w:type="gramEnd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 </w:t>
      </w:r>
      <w:r w:rsidRPr="00CF0BBE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visited</w:t>
      </w: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 hash set:</w:t>
      </w:r>
    </w:p>
    <w:p w14:paraId="622D29E6" w14:textId="77777777" w:rsidR="00CF0BBE" w:rsidRPr="00CF0BBE" w:rsidRDefault="00CF0BBE" w:rsidP="00CF0BB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You are </w:t>
      </w:r>
      <w:proofErr w:type="gramStart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absolutely sure</w:t>
      </w:r>
      <w:proofErr w:type="gramEnd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there is no cycle, for example, in tree </w:t>
      </w:r>
      <w:proofErr w:type="gramStart"/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traversal;</w:t>
      </w:r>
      <w:proofErr w:type="gramEnd"/>
    </w:p>
    <w:p w14:paraId="524F660D" w14:textId="10E44F1D" w:rsidR="00CF0BBE" w:rsidRPr="00CF0BBE" w:rsidRDefault="00CF0BBE" w:rsidP="00CF0BB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F0BBE">
        <w:rPr>
          <w:rFonts w:ascii="Segoe UI" w:eastAsia="Times New Roman" w:hAnsi="Segoe UI" w:cs="Segoe UI"/>
          <w:color w:val="5A5A5A"/>
          <w:kern w:val="0"/>
          <w14:ligatures w14:val="none"/>
        </w:rPr>
        <w:t>You do want to add the node to the queue multiple times.</w:t>
      </w:r>
    </w:p>
    <w:sectPr w:rsidR="00CF0BBE" w:rsidRPr="00CF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126"/>
    <w:multiLevelType w:val="multilevel"/>
    <w:tmpl w:val="821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93119"/>
    <w:multiLevelType w:val="multilevel"/>
    <w:tmpl w:val="2CC8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843754">
    <w:abstractNumId w:val="1"/>
  </w:num>
  <w:num w:numId="2" w16cid:durableId="198142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D"/>
    <w:rsid w:val="00045612"/>
    <w:rsid w:val="00173CF0"/>
    <w:rsid w:val="006707A4"/>
    <w:rsid w:val="00A5293D"/>
    <w:rsid w:val="00CF0BBE"/>
    <w:rsid w:val="00F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ED5F"/>
  <w15:chartTrackingRefBased/>
  <w15:docId w15:val="{4F71283A-C400-4E5B-B724-D09320C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2025-10-17T12:04:00Z</dcterms:created>
  <dcterms:modified xsi:type="dcterms:W3CDTF">2025-10-17T12:04:00Z</dcterms:modified>
</cp:coreProperties>
</file>