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F99BF" w14:textId="599B4F6C" w:rsidR="00FC7C48" w:rsidRPr="00FC7C48" w:rsidRDefault="00FC7C48" w:rsidP="00FC7C48">
      <w:pPr>
        <w:spacing w:after="0" w:line="240" w:lineRule="auto"/>
        <w:rPr>
          <w:rFonts w:ascii="Segoe UI" w:eastAsia="Times New Roman" w:hAnsi="Segoe UI" w:cs="Segoe UI"/>
          <w:color w:val="5A5A5A"/>
          <w:kern w:val="0"/>
          <w14:ligatures w14:val="none"/>
        </w:rPr>
      </w:pPr>
    </w:p>
    <w:p w14:paraId="00414E71" w14:textId="7A585390" w:rsidR="00FC7C48" w:rsidRPr="00FC7C48" w:rsidRDefault="00FC7C48" w:rsidP="00FC7C48">
      <w:pPr>
        <w:spacing w:after="0" w:line="240" w:lineRule="auto"/>
        <w:rPr>
          <w:rFonts w:ascii="Segoe UI" w:eastAsia="Times New Roman" w:hAnsi="Segoe UI" w:cs="Segoe UI"/>
          <w:kern w:val="0"/>
          <w:sz w:val="21"/>
          <w:szCs w:val="21"/>
          <w14:ligatures w14:val="none"/>
        </w:rPr>
      </w:pPr>
      <w:r w:rsidRPr="00FC7C48">
        <w:rPr>
          <w:rFonts w:ascii="Segoe UI" w:eastAsia="Times New Roman" w:hAnsi="Segoe UI" w:cs="Segoe UI"/>
          <w:b/>
          <w:bCs/>
          <w:kern w:val="0"/>
          <w:sz w:val="45"/>
          <w:szCs w:val="45"/>
          <w:bdr w:val="single" w:sz="2" w:space="0" w:color="auto" w:frame="1"/>
          <w14:ligatures w14:val="none"/>
        </w:rPr>
        <w:t>  A Better Repeated Deletion Algorithm - Answ</w:t>
      </w:r>
      <w:r>
        <w:rPr>
          <w:rFonts w:ascii="Segoe UI" w:eastAsia="Times New Roman" w:hAnsi="Segoe UI" w:cs="Segoe UI"/>
          <w:b/>
          <w:bCs/>
          <w:kern w:val="0"/>
          <w:sz w:val="45"/>
          <w:szCs w:val="45"/>
          <w:bdr w:val="single" w:sz="2" w:space="0" w:color="auto" w:frame="1"/>
          <w14:ligatures w14:val="none"/>
        </w:rPr>
        <w:t>er</w:t>
      </w:r>
      <w:r w:rsidRPr="00FC7C48">
        <w:rPr>
          <w:rFonts w:ascii="Segoe UI" w:eastAsia="Times New Roman" w:hAnsi="Segoe UI" w:cs="Segoe UI"/>
          <w:kern w:val="0"/>
          <w:sz w:val="21"/>
          <w:szCs w:val="21"/>
          <w14:ligatures w14:val="none"/>
        </w:rPr>
        <w:t xml:space="preserve"> </w:t>
      </w:r>
    </w:p>
    <w:p w14:paraId="646AF441" w14:textId="77777777" w:rsidR="00FC7C48" w:rsidRPr="00FC7C48" w:rsidRDefault="00FC7C48" w:rsidP="00FC7C48">
      <w:pPr>
        <w:shd w:val="clear" w:color="auto" w:fill="FFFFFF"/>
        <w:spacing w:before="150" w:after="150" w:line="240" w:lineRule="auto"/>
        <w:rPr>
          <w:rFonts w:ascii="Segoe UI" w:eastAsia="Times New Roman" w:hAnsi="Segoe UI" w:cs="Segoe UI"/>
          <w:kern w:val="0"/>
          <w14:ligatures w14:val="none"/>
        </w:rPr>
      </w:pPr>
      <w:r w:rsidRPr="00FC7C48">
        <w:rPr>
          <w:rFonts w:ascii="Segoe UI" w:eastAsia="Times New Roman" w:hAnsi="Segoe UI" w:cs="Segoe UI"/>
          <w:kern w:val="0"/>
          <w14:ligatures w14:val="none"/>
        </w:rPr>
        <w:pict w14:anchorId="31AFC139">
          <v:rect id="_x0000_i1028" style="width:0;height:.75pt" o:hralign="center" o:hrstd="t" o:hr="t" fillcolor="#a0a0a0" stroked="f"/>
        </w:pict>
      </w:r>
    </w:p>
    <w:p w14:paraId="76294C16"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Anyway, the algorithm with </w:t>
      </w:r>
      <w:r w:rsidRPr="00FC7C48">
        <w:rPr>
          <w:rFonts w:ascii="Times New Roman" w:eastAsia="Times New Roman" w:hAnsi="Times New Roman" w:cs="Times New Roman"/>
          <w:color w:val="5A5A5A"/>
          <w:kern w:val="0"/>
          <w:sz w:val="29"/>
          <w:szCs w:val="29"/>
          <w:bdr w:val="none" w:sz="0" w:space="0" w:color="auto" w:frame="1"/>
          <w14:ligatures w14:val="none"/>
        </w:rPr>
        <w:t>O(N)</w:t>
      </w:r>
      <w:r w:rsidRPr="00FC7C48">
        <w:rPr>
          <w:rFonts w:ascii="KaTeX_Math" w:eastAsia="Times New Roman" w:hAnsi="KaTeX_Math" w:cs="Times New Roman"/>
          <w:i/>
          <w:iCs/>
          <w:color w:val="5A5A5A"/>
          <w:kern w:val="0"/>
          <w:sz w:val="29"/>
          <w:szCs w:val="29"/>
          <w:bdr w:val="single" w:sz="2" w:space="0" w:color="auto" w:frame="1"/>
          <w14:ligatures w14:val="none"/>
        </w:rPr>
        <w:t>O</w:t>
      </w:r>
      <w:r w:rsidRPr="00FC7C48">
        <w:rPr>
          <w:rFonts w:ascii="Times New Roman" w:eastAsia="Times New Roman" w:hAnsi="Times New Roman" w:cs="Times New Roman"/>
          <w:color w:val="5A5A5A"/>
          <w:kern w:val="0"/>
          <w:sz w:val="29"/>
          <w:szCs w:val="29"/>
          <w:bdr w:val="single" w:sz="2" w:space="0" w:color="auto" w:frame="1"/>
          <w14:ligatures w14:val="none"/>
        </w:rPr>
        <w:t>(</w:t>
      </w:r>
      <w:r w:rsidRPr="00FC7C48">
        <w:rPr>
          <w:rFonts w:ascii="KaTeX_Math" w:eastAsia="Times New Roman" w:hAnsi="KaTeX_Math" w:cs="Times New Roman"/>
          <w:i/>
          <w:iCs/>
          <w:color w:val="5A5A5A"/>
          <w:kern w:val="0"/>
          <w:sz w:val="29"/>
          <w:szCs w:val="29"/>
          <w:bdr w:val="single" w:sz="2" w:space="0" w:color="auto" w:frame="1"/>
          <w14:ligatures w14:val="none"/>
        </w:rPr>
        <w:t>N</w:t>
      </w:r>
      <w:r w:rsidRPr="00FC7C48">
        <w:rPr>
          <w:rFonts w:ascii="Times New Roman" w:eastAsia="Times New Roman" w:hAnsi="Times New Roman" w:cs="Times New Roman"/>
          <w:color w:val="5A5A5A"/>
          <w:kern w:val="0"/>
          <w:sz w:val="29"/>
          <w:szCs w:val="29"/>
          <w:bdr w:val="single" w:sz="2" w:space="0" w:color="auto" w:frame="1"/>
          <w14:ligatures w14:val="none"/>
        </w:rPr>
        <w:t>)</w:t>
      </w:r>
      <w:r w:rsidRPr="00FC7C48">
        <w:rPr>
          <w:rFonts w:ascii="Segoe UI" w:eastAsia="Times New Roman" w:hAnsi="Segoe UI" w:cs="Segoe UI"/>
          <w:color w:val="5A5A5A"/>
          <w:kern w:val="0"/>
          <w14:ligatures w14:val="none"/>
        </w:rPr>
        <w:t xml:space="preserve"> space is surprisingly </w:t>
      </w:r>
      <w:proofErr w:type="gramStart"/>
      <w:r w:rsidRPr="00FC7C48">
        <w:rPr>
          <w:rFonts w:ascii="Segoe UI" w:eastAsia="Times New Roman" w:hAnsi="Segoe UI" w:cs="Segoe UI"/>
          <w:color w:val="5A5A5A"/>
          <w:kern w:val="0"/>
          <w14:ligatures w14:val="none"/>
        </w:rPr>
        <w:t>similar to</w:t>
      </w:r>
      <w:proofErr w:type="gramEnd"/>
      <w:r w:rsidRPr="00FC7C48">
        <w:rPr>
          <w:rFonts w:ascii="Segoe UI" w:eastAsia="Times New Roman" w:hAnsi="Segoe UI" w:cs="Segoe UI"/>
          <w:color w:val="5A5A5A"/>
          <w:kern w:val="0"/>
          <w14:ligatures w14:val="none"/>
        </w:rPr>
        <w:t xml:space="preserve"> the one without. Interestingly, it's simpler though, because it doesn't need to firstly determine the size of the output.</w:t>
      </w:r>
    </w:p>
    <w:p w14:paraId="2958D47D"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0" w:line="240" w:lineRule="auto"/>
        <w:jc w:val="center"/>
        <w:rPr>
          <w:rFonts w:ascii="Segoe UI" w:eastAsia="Times New Roman" w:hAnsi="Segoe UI" w:cs="Segoe UI"/>
          <w:kern w:val="0"/>
          <w14:ligatures w14:val="none"/>
        </w:rPr>
      </w:pPr>
      <w:r w:rsidRPr="00FC7C48">
        <w:rPr>
          <w:rFonts w:ascii="Segoe UI" w:eastAsia="Times New Roman" w:hAnsi="Segoe UI" w:cs="Segoe UI"/>
          <w:noProof/>
          <w:kern w:val="0"/>
          <w14:ligatures w14:val="none"/>
        </w:rPr>
        <w:lastRenderedPageBreak/>
        <w:drawing>
          <wp:inline distT="0" distB="0" distL="0" distR="0" wp14:anchorId="5C8CCC20" wp14:editId="64906FEA">
            <wp:extent cx="5715000" cy="6381750"/>
            <wp:effectExtent l="0" t="0" r="0" b="0"/>
            <wp:docPr id="6" name="Picture 3" descr="A diagram of a numb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diagram of a number system&#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6381750"/>
                    </a:xfrm>
                    <a:prstGeom prst="rect">
                      <a:avLst/>
                    </a:prstGeom>
                    <a:noFill/>
                    <a:ln>
                      <a:noFill/>
                    </a:ln>
                  </pic:spPr>
                </pic:pic>
              </a:graphicData>
            </a:graphic>
          </wp:inline>
        </w:drawing>
      </w:r>
    </w:p>
    <w:p w14:paraId="4FDC99D9" w14:textId="77777777" w:rsidR="00FC7C48" w:rsidRPr="00FC7C48" w:rsidRDefault="00FC7C48" w:rsidP="00FC7C48">
      <w:pPr>
        <w:shd w:val="clear" w:color="auto" w:fill="FFFFFF"/>
        <w:spacing w:after="0" w:line="240" w:lineRule="auto"/>
        <w:rPr>
          <w:rFonts w:ascii="Segoe UI" w:eastAsia="Times New Roman" w:hAnsi="Segoe UI" w:cs="Segoe UI"/>
          <w:kern w:val="0"/>
          <w14:ligatures w14:val="none"/>
        </w:rPr>
      </w:pPr>
      <w:r w:rsidRPr="00FC7C48">
        <w:rPr>
          <w:rFonts w:ascii="Segoe UI" w:eastAsia="Times New Roman" w:hAnsi="Segoe UI" w:cs="Segoe UI"/>
          <w:kern w:val="0"/>
          <w14:ligatures w14:val="none"/>
        </w:rPr>
        <w:br/>
      </w:r>
    </w:p>
    <w:p w14:paraId="5D06FCE3"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Implementing this requires the use of the </w:t>
      </w:r>
      <w:r w:rsidRPr="00FC7C48">
        <w:rPr>
          <w:rFonts w:ascii="Segoe UI" w:eastAsia="Times New Roman" w:hAnsi="Segoe UI" w:cs="Segoe UI"/>
          <w:b/>
          <w:bCs/>
          <w:color w:val="5A5A5A"/>
          <w:kern w:val="0"/>
          <w:bdr w:val="single" w:sz="2" w:space="0" w:color="auto" w:frame="1"/>
          <w14:ligatures w14:val="none"/>
        </w:rPr>
        <w:t>two-pointer technique</w:t>
      </w:r>
      <w:r w:rsidRPr="00FC7C48">
        <w:rPr>
          <w:rFonts w:ascii="Segoe UI" w:eastAsia="Times New Roman" w:hAnsi="Segoe UI" w:cs="Segoe UI"/>
          <w:color w:val="5A5A5A"/>
          <w:kern w:val="0"/>
          <w14:ligatures w14:val="none"/>
        </w:rPr>
        <w:t>. This is where we iterate over the Array in two different places at the same time.</w:t>
      </w:r>
    </w:p>
    <w:p w14:paraId="70206F3F" w14:textId="77777777" w:rsidR="00FC7C48" w:rsidRPr="00FC7C48" w:rsidRDefault="00FC7C48" w:rsidP="00FC7C48">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Read all the elements like we did before, to identify the duplicates. We call this our </w:t>
      </w:r>
      <w:proofErr w:type="spellStart"/>
      <w:r w:rsidRPr="00FC7C48">
        <w:rPr>
          <w:rFonts w:ascii="Consolas" w:eastAsia="Times New Roman" w:hAnsi="Consolas" w:cs="Courier New"/>
          <w:color w:val="C7254E"/>
          <w:kern w:val="0"/>
          <w:sz w:val="20"/>
          <w:szCs w:val="20"/>
          <w:bdr w:val="single" w:sz="2" w:space="2" w:color="auto" w:frame="1"/>
          <w:shd w:val="clear" w:color="auto" w:fill="F9F2F4"/>
          <w14:ligatures w14:val="none"/>
        </w:rPr>
        <w:t>readPointer</w:t>
      </w:r>
      <w:proofErr w:type="spellEnd"/>
      <w:r w:rsidRPr="00FC7C48">
        <w:rPr>
          <w:rFonts w:ascii="Segoe UI" w:eastAsia="Times New Roman" w:hAnsi="Segoe UI" w:cs="Segoe UI"/>
          <w:color w:val="5A5A5A"/>
          <w:kern w:val="0"/>
          <w14:ligatures w14:val="none"/>
        </w:rPr>
        <w:t>.</w:t>
      </w:r>
    </w:p>
    <w:p w14:paraId="2758BB79" w14:textId="77777777" w:rsidR="00FC7C48" w:rsidRPr="00FC7C48" w:rsidRDefault="00FC7C48" w:rsidP="00FC7C48">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lastRenderedPageBreak/>
        <w:t>Keep track of the next position in the front to write the next unique element we've found. We call this our </w:t>
      </w:r>
      <w:proofErr w:type="spellStart"/>
      <w:r w:rsidRPr="00FC7C48">
        <w:rPr>
          <w:rFonts w:ascii="Consolas" w:eastAsia="Times New Roman" w:hAnsi="Consolas" w:cs="Courier New"/>
          <w:color w:val="C7254E"/>
          <w:kern w:val="0"/>
          <w:sz w:val="20"/>
          <w:szCs w:val="20"/>
          <w:bdr w:val="single" w:sz="2" w:space="2" w:color="auto" w:frame="1"/>
          <w:shd w:val="clear" w:color="auto" w:fill="F9F2F4"/>
          <w14:ligatures w14:val="none"/>
        </w:rPr>
        <w:t>writePointer</w:t>
      </w:r>
      <w:proofErr w:type="spellEnd"/>
      <w:r w:rsidRPr="00FC7C48">
        <w:rPr>
          <w:rFonts w:ascii="Segoe UI" w:eastAsia="Times New Roman" w:hAnsi="Segoe UI" w:cs="Segoe UI"/>
          <w:color w:val="5A5A5A"/>
          <w:kern w:val="0"/>
          <w14:ligatures w14:val="none"/>
        </w:rPr>
        <w:t>.</w:t>
      </w:r>
    </w:p>
    <w:p w14:paraId="121CE6E7" w14:textId="77777777" w:rsid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Here's the algorithm in Java code.</w:t>
      </w:r>
    </w:p>
    <w:p w14:paraId="3CDE4BB2"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public int </w:t>
      </w:r>
      <w:proofErr w:type="spellStart"/>
      <w:r w:rsidRPr="00FC7C48">
        <w:rPr>
          <w:rFonts w:ascii="Segoe UI" w:eastAsia="Times New Roman" w:hAnsi="Segoe UI" w:cs="Segoe UI"/>
          <w:color w:val="5A5A5A"/>
          <w:kern w:val="0"/>
          <w14:ligatures w14:val="none"/>
        </w:rPr>
        <w:t>removeDuplicates</w:t>
      </w:r>
      <w:proofErr w:type="spellEnd"/>
      <w:r w:rsidRPr="00FC7C48">
        <w:rPr>
          <w:rFonts w:ascii="Segoe UI" w:eastAsia="Times New Roman" w:hAnsi="Segoe UI" w:cs="Segoe UI"/>
          <w:color w:val="5A5A5A"/>
          <w:kern w:val="0"/>
          <w14:ligatures w14:val="none"/>
        </w:rPr>
        <w:t>(</w:t>
      </w:r>
      <w:proofErr w:type="gramStart"/>
      <w:r w:rsidRPr="00FC7C48">
        <w:rPr>
          <w:rFonts w:ascii="Segoe UI" w:eastAsia="Times New Roman" w:hAnsi="Segoe UI" w:cs="Segoe UI"/>
          <w:color w:val="5A5A5A"/>
          <w:kern w:val="0"/>
          <w14:ligatures w14:val="none"/>
        </w:rPr>
        <w:t>int[</w:t>
      </w:r>
      <w:proofErr w:type="gramEnd"/>
      <w:r w:rsidRPr="00FC7C48">
        <w:rPr>
          <w:rFonts w:ascii="Segoe UI" w:eastAsia="Times New Roman" w:hAnsi="Segoe UI" w:cs="Segoe UI"/>
          <w:color w:val="5A5A5A"/>
          <w:kern w:val="0"/>
          <w14:ligatures w14:val="none"/>
        </w:rPr>
        <w:t xml:space="preserve">] </w:t>
      </w:r>
      <w:proofErr w:type="spellStart"/>
      <w:proofErr w:type="gramStart"/>
      <w:r w:rsidRPr="00FC7C48">
        <w:rPr>
          <w:rFonts w:ascii="Segoe UI" w:eastAsia="Times New Roman" w:hAnsi="Segoe UI" w:cs="Segoe UI"/>
          <w:color w:val="5A5A5A"/>
          <w:kern w:val="0"/>
          <w14:ligatures w14:val="none"/>
        </w:rPr>
        <w:t>nums</w:t>
      </w:r>
      <w:proofErr w:type="spellEnd"/>
      <w:r w:rsidRPr="00FC7C48">
        <w:rPr>
          <w:rFonts w:ascii="Segoe UI" w:eastAsia="Times New Roman" w:hAnsi="Segoe UI" w:cs="Segoe UI"/>
          <w:color w:val="5A5A5A"/>
          <w:kern w:val="0"/>
          <w14:ligatures w14:val="none"/>
        </w:rPr>
        <w:t>) {</w:t>
      </w:r>
      <w:proofErr w:type="gramEnd"/>
    </w:p>
    <w:p w14:paraId="370AB146"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        </w:t>
      </w:r>
    </w:p>
    <w:p w14:paraId="303F9A74"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  // Check for edge cases.</w:t>
      </w:r>
    </w:p>
    <w:p w14:paraId="13152DAF"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  if (</w:t>
      </w:r>
      <w:proofErr w:type="spellStart"/>
      <w:r w:rsidRPr="00FC7C48">
        <w:rPr>
          <w:rFonts w:ascii="Segoe UI" w:eastAsia="Times New Roman" w:hAnsi="Segoe UI" w:cs="Segoe UI"/>
          <w:color w:val="5A5A5A"/>
          <w:kern w:val="0"/>
          <w14:ligatures w14:val="none"/>
        </w:rPr>
        <w:t>nums</w:t>
      </w:r>
      <w:proofErr w:type="spellEnd"/>
      <w:r w:rsidRPr="00FC7C48">
        <w:rPr>
          <w:rFonts w:ascii="Segoe UI" w:eastAsia="Times New Roman" w:hAnsi="Segoe UI" w:cs="Segoe UI"/>
          <w:color w:val="5A5A5A"/>
          <w:kern w:val="0"/>
          <w14:ligatures w14:val="none"/>
        </w:rPr>
        <w:t xml:space="preserve"> == </w:t>
      </w:r>
      <w:proofErr w:type="gramStart"/>
      <w:r w:rsidRPr="00FC7C48">
        <w:rPr>
          <w:rFonts w:ascii="Segoe UI" w:eastAsia="Times New Roman" w:hAnsi="Segoe UI" w:cs="Segoe UI"/>
          <w:color w:val="5A5A5A"/>
          <w:kern w:val="0"/>
          <w14:ligatures w14:val="none"/>
        </w:rPr>
        <w:t>null) {</w:t>
      </w:r>
      <w:proofErr w:type="gramEnd"/>
    </w:p>
    <w:p w14:paraId="2E864860"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      return </w:t>
      </w:r>
      <w:proofErr w:type="gramStart"/>
      <w:r w:rsidRPr="00FC7C48">
        <w:rPr>
          <w:rFonts w:ascii="Segoe UI" w:eastAsia="Times New Roman" w:hAnsi="Segoe UI" w:cs="Segoe UI"/>
          <w:color w:val="5A5A5A"/>
          <w:kern w:val="0"/>
          <w14:ligatures w14:val="none"/>
        </w:rPr>
        <w:t>0;</w:t>
      </w:r>
      <w:proofErr w:type="gramEnd"/>
    </w:p>
    <w:p w14:paraId="70934E62"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  }</w:t>
      </w:r>
    </w:p>
    <w:p w14:paraId="5E32F8B1"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  </w:t>
      </w:r>
    </w:p>
    <w:p w14:paraId="647B7823"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  // Use the </w:t>
      </w:r>
      <w:proofErr w:type="gramStart"/>
      <w:r w:rsidRPr="00FC7C48">
        <w:rPr>
          <w:rFonts w:ascii="Segoe UI" w:eastAsia="Times New Roman" w:hAnsi="Segoe UI" w:cs="Segoe UI"/>
          <w:color w:val="5A5A5A"/>
          <w:kern w:val="0"/>
          <w14:ligatures w14:val="none"/>
        </w:rPr>
        <w:t>two pointer</w:t>
      </w:r>
      <w:proofErr w:type="gramEnd"/>
      <w:r w:rsidRPr="00FC7C48">
        <w:rPr>
          <w:rFonts w:ascii="Segoe UI" w:eastAsia="Times New Roman" w:hAnsi="Segoe UI" w:cs="Segoe UI"/>
          <w:color w:val="5A5A5A"/>
          <w:kern w:val="0"/>
          <w14:ligatures w14:val="none"/>
        </w:rPr>
        <w:t xml:space="preserve"> technique to remove the duplicates in-place.</w:t>
      </w:r>
    </w:p>
    <w:p w14:paraId="6FBCCEBF"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  // The first element shouldn't be touched; it's already in its correct place.</w:t>
      </w:r>
    </w:p>
    <w:p w14:paraId="39547524"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  int </w:t>
      </w:r>
      <w:proofErr w:type="spellStart"/>
      <w:r w:rsidRPr="00FC7C48">
        <w:rPr>
          <w:rFonts w:ascii="Segoe UI" w:eastAsia="Times New Roman" w:hAnsi="Segoe UI" w:cs="Segoe UI"/>
          <w:color w:val="5A5A5A"/>
          <w:kern w:val="0"/>
          <w14:ligatures w14:val="none"/>
        </w:rPr>
        <w:t>writePointer</w:t>
      </w:r>
      <w:proofErr w:type="spellEnd"/>
      <w:r w:rsidRPr="00FC7C48">
        <w:rPr>
          <w:rFonts w:ascii="Segoe UI" w:eastAsia="Times New Roman" w:hAnsi="Segoe UI" w:cs="Segoe UI"/>
          <w:color w:val="5A5A5A"/>
          <w:kern w:val="0"/>
          <w14:ligatures w14:val="none"/>
        </w:rPr>
        <w:t xml:space="preserve"> = </w:t>
      </w:r>
      <w:proofErr w:type="gramStart"/>
      <w:r w:rsidRPr="00FC7C48">
        <w:rPr>
          <w:rFonts w:ascii="Segoe UI" w:eastAsia="Times New Roman" w:hAnsi="Segoe UI" w:cs="Segoe UI"/>
          <w:color w:val="5A5A5A"/>
          <w:kern w:val="0"/>
          <w14:ligatures w14:val="none"/>
        </w:rPr>
        <w:t>1;</w:t>
      </w:r>
      <w:proofErr w:type="gramEnd"/>
    </w:p>
    <w:p w14:paraId="781EB460"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  // Go through each element in the Array.</w:t>
      </w:r>
    </w:p>
    <w:p w14:paraId="4CFABFF5"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  for (int </w:t>
      </w:r>
      <w:proofErr w:type="spellStart"/>
      <w:r w:rsidRPr="00FC7C48">
        <w:rPr>
          <w:rFonts w:ascii="Segoe UI" w:eastAsia="Times New Roman" w:hAnsi="Segoe UI" w:cs="Segoe UI"/>
          <w:color w:val="5A5A5A"/>
          <w:kern w:val="0"/>
          <w14:ligatures w14:val="none"/>
        </w:rPr>
        <w:t>readPointer</w:t>
      </w:r>
      <w:proofErr w:type="spellEnd"/>
      <w:r w:rsidRPr="00FC7C48">
        <w:rPr>
          <w:rFonts w:ascii="Segoe UI" w:eastAsia="Times New Roman" w:hAnsi="Segoe UI" w:cs="Segoe UI"/>
          <w:color w:val="5A5A5A"/>
          <w:kern w:val="0"/>
          <w14:ligatures w14:val="none"/>
        </w:rPr>
        <w:t xml:space="preserve"> = 1; </w:t>
      </w:r>
      <w:proofErr w:type="spellStart"/>
      <w:r w:rsidRPr="00FC7C48">
        <w:rPr>
          <w:rFonts w:ascii="Segoe UI" w:eastAsia="Times New Roman" w:hAnsi="Segoe UI" w:cs="Segoe UI"/>
          <w:color w:val="5A5A5A"/>
          <w:kern w:val="0"/>
          <w14:ligatures w14:val="none"/>
        </w:rPr>
        <w:t>readPointer</w:t>
      </w:r>
      <w:proofErr w:type="spellEnd"/>
      <w:r w:rsidRPr="00FC7C48">
        <w:rPr>
          <w:rFonts w:ascii="Segoe UI" w:eastAsia="Times New Roman" w:hAnsi="Segoe UI" w:cs="Segoe UI"/>
          <w:color w:val="5A5A5A"/>
          <w:kern w:val="0"/>
          <w14:ligatures w14:val="none"/>
        </w:rPr>
        <w:t xml:space="preserve"> &lt; </w:t>
      </w:r>
      <w:proofErr w:type="spellStart"/>
      <w:proofErr w:type="gramStart"/>
      <w:r w:rsidRPr="00FC7C48">
        <w:rPr>
          <w:rFonts w:ascii="Segoe UI" w:eastAsia="Times New Roman" w:hAnsi="Segoe UI" w:cs="Segoe UI"/>
          <w:color w:val="5A5A5A"/>
          <w:kern w:val="0"/>
          <w14:ligatures w14:val="none"/>
        </w:rPr>
        <w:t>nums.length</w:t>
      </w:r>
      <w:proofErr w:type="spellEnd"/>
      <w:proofErr w:type="gramEnd"/>
      <w:r w:rsidRPr="00FC7C48">
        <w:rPr>
          <w:rFonts w:ascii="Segoe UI" w:eastAsia="Times New Roman" w:hAnsi="Segoe UI" w:cs="Segoe UI"/>
          <w:color w:val="5A5A5A"/>
          <w:kern w:val="0"/>
          <w14:ligatures w14:val="none"/>
        </w:rPr>
        <w:t xml:space="preserve">; </w:t>
      </w:r>
      <w:proofErr w:type="spellStart"/>
      <w:r w:rsidRPr="00FC7C48">
        <w:rPr>
          <w:rFonts w:ascii="Segoe UI" w:eastAsia="Times New Roman" w:hAnsi="Segoe UI" w:cs="Segoe UI"/>
          <w:color w:val="5A5A5A"/>
          <w:kern w:val="0"/>
          <w14:ligatures w14:val="none"/>
        </w:rPr>
        <w:t>readPointer</w:t>
      </w:r>
      <w:proofErr w:type="spellEnd"/>
      <w:r w:rsidRPr="00FC7C48">
        <w:rPr>
          <w:rFonts w:ascii="Segoe UI" w:eastAsia="Times New Roman" w:hAnsi="Segoe UI" w:cs="Segoe UI"/>
          <w:color w:val="5A5A5A"/>
          <w:kern w:val="0"/>
          <w14:ligatures w14:val="none"/>
        </w:rPr>
        <w:t>+</w:t>
      </w:r>
      <w:proofErr w:type="gramStart"/>
      <w:r w:rsidRPr="00FC7C48">
        <w:rPr>
          <w:rFonts w:ascii="Segoe UI" w:eastAsia="Times New Roman" w:hAnsi="Segoe UI" w:cs="Segoe UI"/>
          <w:color w:val="5A5A5A"/>
          <w:kern w:val="0"/>
          <w14:ligatures w14:val="none"/>
        </w:rPr>
        <w:t>+) {</w:t>
      </w:r>
      <w:proofErr w:type="gramEnd"/>
    </w:p>
    <w:p w14:paraId="4AA30839"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      // If the current element we're reading is *different* to the previous</w:t>
      </w:r>
    </w:p>
    <w:p w14:paraId="6B7F53F6"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      // element...</w:t>
      </w:r>
    </w:p>
    <w:p w14:paraId="0EC4FBBB"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      if (</w:t>
      </w:r>
      <w:proofErr w:type="spellStart"/>
      <w:r w:rsidRPr="00FC7C48">
        <w:rPr>
          <w:rFonts w:ascii="Segoe UI" w:eastAsia="Times New Roman" w:hAnsi="Segoe UI" w:cs="Segoe UI"/>
          <w:color w:val="5A5A5A"/>
          <w:kern w:val="0"/>
          <w14:ligatures w14:val="none"/>
        </w:rPr>
        <w:t>nums</w:t>
      </w:r>
      <w:proofErr w:type="spellEnd"/>
      <w:r w:rsidRPr="00FC7C48">
        <w:rPr>
          <w:rFonts w:ascii="Segoe UI" w:eastAsia="Times New Roman" w:hAnsi="Segoe UI" w:cs="Segoe UI"/>
          <w:color w:val="5A5A5A"/>
          <w:kern w:val="0"/>
          <w14:ligatures w14:val="none"/>
        </w:rPr>
        <w:t>[</w:t>
      </w:r>
      <w:proofErr w:type="spellStart"/>
      <w:r w:rsidRPr="00FC7C48">
        <w:rPr>
          <w:rFonts w:ascii="Segoe UI" w:eastAsia="Times New Roman" w:hAnsi="Segoe UI" w:cs="Segoe UI"/>
          <w:color w:val="5A5A5A"/>
          <w:kern w:val="0"/>
          <w14:ligatures w14:val="none"/>
        </w:rPr>
        <w:t>readPointer</w:t>
      </w:r>
      <w:proofErr w:type="spellEnd"/>
      <w:proofErr w:type="gramStart"/>
      <w:r w:rsidRPr="00FC7C48">
        <w:rPr>
          <w:rFonts w:ascii="Segoe UI" w:eastAsia="Times New Roman" w:hAnsi="Segoe UI" w:cs="Segoe UI"/>
          <w:color w:val="5A5A5A"/>
          <w:kern w:val="0"/>
          <w14:ligatures w14:val="none"/>
        </w:rPr>
        <w:t>] !</w:t>
      </w:r>
      <w:proofErr w:type="gramEnd"/>
      <w:r w:rsidRPr="00FC7C48">
        <w:rPr>
          <w:rFonts w:ascii="Segoe UI" w:eastAsia="Times New Roman" w:hAnsi="Segoe UI" w:cs="Segoe UI"/>
          <w:color w:val="5A5A5A"/>
          <w:kern w:val="0"/>
          <w14:ligatures w14:val="none"/>
        </w:rPr>
        <w:t xml:space="preserve">= </w:t>
      </w:r>
      <w:proofErr w:type="spellStart"/>
      <w:r w:rsidRPr="00FC7C48">
        <w:rPr>
          <w:rFonts w:ascii="Segoe UI" w:eastAsia="Times New Roman" w:hAnsi="Segoe UI" w:cs="Segoe UI"/>
          <w:color w:val="5A5A5A"/>
          <w:kern w:val="0"/>
          <w14:ligatures w14:val="none"/>
        </w:rPr>
        <w:t>nums</w:t>
      </w:r>
      <w:proofErr w:type="spellEnd"/>
      <w:r w:rsidRPr="00FC7C48">
        <w:rPr>
          <w:rFonts w:ascii="Segoe UI" w:eastAsia="Times New Roman" w:hAnsi="Segoe UI" w:cs="Segoe UI"/>
          <w:color w:val="5A5A5A"/>
          <w:kern w:val="0"/>
          <w14:ligatures w14:val="none"/>
        </w:rPr>
        <w:t>[</w:t>
      </w:r>
      <w:proofErr w:type="spellStart"/>
      <w:r w:rsidRPr="00FC7C48">
        <w:rPr>
          <w:rFonts w:ascii="Segoe UI" w:eastAsia="Times New Roman" w:hAnsi="Segoe UI" w:cs="Segoe UI"/>
          <w:color w:val="5A5A5A"/>
          <w:kern w:val="0"/>
          <w14:ligatures w14:val="none"/>
        </w:rPr>
        <w:t>readPointer</w:t>
      </w:r>
      <w:proofErr w:type="spellEnd"/>
      <w:r w:rsidRPr="00FC7C48">
        <w:rPr>
          <w:rFonts w:ascii="Segoe UI" w:eastAsia="Times New Roman" w:hAnsi="Segoe UI" w:cs="Segoe UI"/>
          <w:color w:val="5A5A5A"/>
          <w:kern w:val="0"/>
          <w14:ligatures w14:val="none"/>
        </w:rPr>
        <w:t xml:space="preserve"> - 1</w:t>
      </w:r>
      <w:proofErr w:type="gramStart"/>
      <w:r w:rsidRPr="00FC7C48">
        <w:rPr>
          <w:rFonts w:ascii="Segoe UI" w:eastAsia="Times New Roman" w:hAnsi="Segoe UI" w:cs="Segoe UI"/>
          <w:color w:val="5A5A5A"/>
          <w:kern w:val="0"/>
          <w14:ligatures w14:val="none"/>
        </w:rPr>
        <w:t>]) {</w:t>
      </w:r>
      <w:proofErr w:type="gramEnd"/>
    </w:p>
    <w:p w14:paraId="35F9F60C"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          // Copy it into the next position at the front, tracked by </w:t>
      </w:r>
      <w:proofErr w:type="spellStart"/>
      <w:r w:rsidRPr="00FC7C48">
        <w:rPr>
          <w:rFonts w:ascii="Segoe UI" w:eastAsia="Times New Roman" w:hAnsi="Segoe UI" w:cs="Segoe UI"/>
          <w:color w:val="5A5A5A"/>
          <w:kern w:val="0"/>
          <w14:ligatures w14:val="none"/>
        </w:rPr>
        <w:t>writePointer</w:t>
      </w:r>
      <w:proofErr w:type="spellEnd"/>
      <w:r w:rsidRPr="00FC7C48">
        <w:rPr>
          <w:rFonts w:ascii="Segoe UI" w:eastAsia="Times New Roman" w:hAnsi="Segoe UI" w:cs="Segoe UI"/>
          <w:color w:val="5A5A5A"/>
          <w:kern w:val="0"/>
          <w14:ligatures w14:val="none"/>
        </w:rPr>
        <w:t>.</w:t>
      </w:r>
    </w:p>
    <w:p w14:paraId="5160FE47"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          </w:t>
      </w:r>
      <w:proofErr w:type="spellStart"/>
      <w:r w:rsidRPr="00FC7C48">
        <w:rPr>
          <w:rFonts w:ascii="Segoe UI" w:eastAsia="Times New Roman" w:hAnsi="Segoe UI" w:cs="Segoe UI"/>
          <w:color w:val="5A5A5A"/>
          <w:kern w:val="0"/>
          <w14:ligatures w14:val="none"/>
        </w:rPr>
        <w:t>nums</w:t>
      </w:r>
      <w:proofErr w:type="spellEnd"/>
      <w:r w:rsidRPr="00FC7C48">
        <w:rPr>
          <w:rFonts w:ascii="Segoe UI" w:eastAsia="Times New Roman" w:hAnsi="Segoe UI" w:cs="Segoe UI"/>
          <w:color w:val="5A5A5A"/>
          <w:kern w:val="0"/>
          <w14:ligatures w14:val="none"/>
        </w:rPr>
        <w:t>[</w:t>
      </w:r>
      <w:proofErr w:type="spellStart"/>
      <w:r w:rsidRPr="00FC7C48">
        <w:rPr>
          <w:rFonts w:ascii="Segoe UI" w:eastAsia="Times New Roman" w:hAnsi="Segoe UI" w:cs="Segoe UI"/>
          <w:color w:val="5A5A5A"/>
          <w:kern w:val="0"/>
          <w14:ligatures w14:val="none"/>
        </w:rPr>
        <w:t>writePointer</w:t>
      </w:r>
      <w:proofErr w:type="spellEnd"/>
      <w:r w:rsidRPr="00FC7C48">
        <w:rPr>
          <w:rFonts w:ascii="Segoe UI" w:eastAsia="Times New Roman" w:hAnsi="Segoe UI" w:cs="Segoe UI"/>
          <w:color w:val="5A5A5A"/>
          <w:kern w:val="0"/>
          <w14:ligatures w14:val="none"/>
        </w:rPr>
        <w:t xml:space="preserve">] = </w:t>
      </w:r>
      <w:proofErr w:type="spellStart"/>
      <w:r w:rsidRPr="00FC7C48">
        <w:rPr>
          <w:rFonts w:ascii="Segoe UI" w:eastAsia="Times New Roman" w:hAnsi="Segoe UI" w:cs="Segoe UI"/>
          <w:color w:val="5A5A5A"/>
          <w:kern w:val="0"/>
          <w14:ligatures w14:val="none"/>
        </w:rPr>
        <w:t>nums</w:t>
      </w:r>
      <w:proofErr w:type="spellEnd"/>
      <w:r w:rsidRPr="00FC7C48">
        <w:rPr>
          <w:rFonts w:ascii="Segoe UI" w:eastAsia="Times New Roman" w:hAnsi="Segoe UI" w:cs="Segoe UI"/>
          <w:color w:val="5A5A5A"/>
          <w:kern w:val="0"/>
          <w14:ligatures w14:val="none"/>
        </w:rPr>
        <w:t>[</w:t>
      </w:r>
      <w:proofErr w:type="spellStart"/>
      <w:r w:rsidRPr="00FC7C48">
        <w:rPr>
          <w:rFonts w:ascii="Segoe UI" w:eastAsia="Times New Roman" w:hAnsi="Segoe UI" w:cs="Segoe UI"/>
          <w:color w:val="5A5A5A"/>
          <w:kern w:val="0"/>
          <w14:ligatures w14:val="none"/>
        </w:rPr>
        <w:t>readPointer</w:t>
      </w:r>
      <w:proofErr w:type="spellEnd"/>
      <w:proofErr w:type="gramStart"/>
      <w:r w:rsidRPr="00FC7C48">
        <w:rPr>
          <w:rFonts w:ascii="Segoe UI" w:eastAsia="Times New Roman" w:hAnsi="Segoe UI" w:cs="Segoe UI"/>
          <w:color w:val="5A5A5A"/>
          <w:kern w:val="0"/>
          <w14:ligatures w14:val="none"/>
        </w:rPr>
        <w:t>];</w:t>
      </w:r>
      <w:proofErr w:type="gramEnd"/>
    </w:p>
    <w:p w14:paraId="1107D46B"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          // And we need to </w:t>
      </w:r>
      <w:proofErr w:type="gramStart"/>
      <w:r w:rsidRPr="00FC7C48">
        <w:rPr>
          <w:rFonts w:ascii="Segoe UI" w:eastAsia="Times New Roman" w:hAnsi="Segoe UI" w:cs="Segoe UI"/>
          <w:color w:val="5A5A5A"/>
          <w:kern w:val="0"/>
          <w14:ligatures w14:val="none"/>
        </w:rPr>
        <w:t>now</w:t>
      </w:r>
      <w:proofErr w:type="gramEnd"/>
      <w:r w:rsidRPr="00FC7C48">
        <w:rPr>
          <w:rFonts w:ascii="Segoe UI" w:eastAsia="Times New Roman" w:hAnsi="Segoe UI" w:cs="Segoe UI"/>
          <w:color w:val="5A5A5A"/>
          <w:kern w:val="0"/>
          <w14:ligatures w14:val="none"/>
        </w:rPr>
        <w:t xml:space="preserve"> increment </w:t>
      </w:r>
      <w:proofErr w:type="spellStart"/>
      <w:r w:rsidRPr="00FC7C48">
        <w:rPr>
          <w:rFonts w:ascii="Segoe UI" w:eastAsia="Times New Roman" w:hAnsi="Segoe UI" w:cs="Segoe UI"/>
          <w:color w:val="5A5A5A"/>
          <w:kern w:val="0"/>
          <w14:ligatures w14:val="none"/>
        </w:rPr>
        <w:t>writePointer</w:t>
      </w:r>
      <w:proofErr w:type="spellEnd"/>
      <w:r w:rsidRPr="00FC7C48">
        <w:rPr>
          <w:rFonts w:ascii="Segoe UI" w:eastAsia="Times New Roman" w:hAnsi="Segoe UI" w:cs="Segoe UI"/>
          <w:color w:val="5A5A5A"/>
          <w:kern w:val="0"/>
          <w14:ligatures w14:val="none"/>
        </w:rPr>
        <w:t>, because the next element</w:t>
      </w:r>
    </w:p>
    <w:p w14:paraId="746CD28D"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          // should be written one space over.</w:t>
      </w:r>
    </w:p>
    <w:p w14:paraId="0DD66895"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          </w:t>
      </w:r>
      <w:proofErr w:type="spellStart"/>
      <w:r w:rsidRPr="00FC7C48">
        <w:rPr>
          <w:rFonts w:ascii="Segoe UI" w:eastAsia="Times New Roman" w:hAnsi="Segoe UI" w:cs="Segoe UI"/>
          <w:color w:val="5A5A5A"/>
          <w:kern w:val="0"/>
          <w14:ligatures w14:val="none"/>
        </w:rPr>
        <w:t>writePointer</w:t>
      </w:r>
      <w:proofErr w:type="spellEnd"/>
      <w:r w:rsidRPr="00FC7C48">
        <w:rPr>
          <w:rFonts w:ascii="Segoe UI" w:eastAsia="Times New Roman" w:hAnsi="Segoe UI" w:cs="Segoe UI"/>
          <w:color w:val="5A5A5A"/>
          <w:kern w:val="0"/>
          <w14:ligatures w14:val="none"/>
        </w:rPr>
        <w:t>+</w:t>
      </w:r>
      <w:proofErr w:type="gramStart"/>
      <w:r w:rsidRPr="00FC7C48">
        <w:rPr>
          <w:rFonts w:ascii="Segoe UI" w:eastAsia="Times New Roman" w:hAnsi="Segoe UI" w:cs="Segoe UI"/>
          <w:color w:val="5A5A5A"/>
          <w:kern w:val="0"/>
          <w14:ligatures w14:val="none"/>
        </w:rPr>
        <w:t>+;</w:t>
      </w:r>
      <w:proofErr w:type="gramEnd"/>
    </w:p>
    <w:p w14:paraId="7576CB42"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lastRenderedPageBreak/>
        <w:t xml:space="preserve">      }</w:t>
      </w:r>
    </w:p>
    <w:p w14:paraId="6960867B"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  }</w:t>
      </w:r>
    </w:p>
    <w:p w14:paraId="3713FEEA"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  </w:t>
      </w:r>
    </w:p>
    <w:p w14:paraId="152735DF"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  // This turns out to be the correct length value.</w:t>
      </w:r>
    </w:p>
    <w:p w14:paraId="1C4A5DD7"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  return </w:t>
      </w:r>
      <w:proofErr w:type="spellStart"/>
      <w:proofErr w:type="gramStart"/>
      <w:r w:rsidRPr="00FC7C48">
        <w:rPr>
          <w:rFonts w:ascii="Segoe UI" w:eastAsia="Times New Roman" w:hAnsi="Segoe UI" w:cs="Segoe UI"/>
          <w:color w:val="5A5A5A"/>
          <w:kern w:val="0"/>
          <w14:ligatures w14:val="none"/>
        </w:rPr>
        <w:t>writePointer</w:t>
      </w:r>
      <w:proofErr w:type="spellEnd"/>
      <w:r w:rsidRPr="00FC7C48">
        <w:rPr>
          <w:rFonts w:ascii="Segoe UI" w:eastAsia="Times New Roman" w:hAnsi="Segoe UI" w:cs="Segoe UI"/>
          <w:color w:val="5A5A5A"/>
          <w:kern w:val="0"/>
          <w14:ligatures w14:val="none"/>
        </w:rPr>
        <w:t>;</w:t>
      </w:r>
      <w:proofErr w:type="gramEnd"/>
    </w:p>
    <w:p w14:paraId="491D9626" w14:textId="6BFED2ED"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w:t>
      </w:r>
    </w:p>
    <w:p w14:paraId="79D2EC81"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You're quite possibly surprised that this even works. How are we not overwriting any elements that we haven't yet looked at?! The key thing to notice is that the condition is such that it is </w:t>
      </w:r>
      <w:r w:rsidRPr="00FC7C48">
        <w:rPr>
          <w:rFonts w:ascii="Segoe UI" w:eastAsia="Times New Roman" w:hAnsi="Segoe UI" w:cs="Segoe UI"/>
          <w:i/>
          <w:iCs/>
          <w:color w:val="5A5A5A"/>
          <w:kern w:val="0"/>
          <w:bdr w:val="single" w:sz="2" w:space="0" w:color="auto" w:frame="1"/>
          <w14:ligatures w14:val="none"/>
        </w:rPr>
        <w:t>impossible</w:t>
      </w:r>
      <w:r w:rsidRPr="00FC7C48">
        <w:rPr>
          <w:rFonts w:ascii="Segoe UI" w:eastAsia="Times New Roman" w:hAnsi="Segoe UI" w:cs="Segoe UI"/>
          <w:color w:val="5A5A5A"/>
          <w:kern w:val="0"/>
          <w14:ligatures w14:val="none"/>
        </w:rPr>
        <w:t> for </w:t>
      </w:r>
      <w:proofErr w:type="spellStart"/>
      <w:r w:rsidRPr="00FC7C48">
        <w:rPr>
          <w:rFonts w:ascii="Consolas" w:eastAsia="Times New Roman" w:hAnsi="Consolas" w:cs="Courier New"/>
          <w:color w:val="C7254E"/>
          <w:kern w:val="0"/>
          <w:sz w:val="20"/>
          <w:szCs w:val="20"/>
          <w:bdr w:val="single" w:sz="2" w:space="2" w:color="auto" w:frame="1"/>
          <w:shd w:val="clear" w:color="auto" w:fill="F9F2F4"/>
          <w14:ligatures w14:val="none"/>
        </w:rPr>
        <w:t>writePointer</w:t>
      </w:r>
      <w:proofErr w:type="spellEnd"/>
      <w:r w:rsidRPr="00FC7C48">
        <w:rPr>
          <w:rFonts w:ascii="Segoe UI" w:eastAsia="Times New Roman" w:hAnsi="Segoe UI" w:cs="Segoe UI"/>
          <w:color w:val="5A5A5A"/>
          <w:kern w:val="0"/>
          <w14:ligatures w14:val="none"/>
        </w:rPr>
        <w:t> to ever get ahead of the </w:t>
      </w:r>
      <w:proofErr w:type="spellStart"/>
      <w:r w:rsidRPr="00FC7C48">
        <w:rPr>
          <w:rFonts w:ascii="Consolas" w:eastAsia="Times New Roman" w:hAnsi="Consolas" w:cs="Courier New"/>
          <w:color w:val="C7254E"/>
          <w:kern w:val="0"/>
          <w:sz w:val="20"/>
          <w:szCs w:val="20"/>
          <w:bdr w:val="single" w:sz="2" w:space="2" w:color="auto" w:frame="1"/>
          <w:shd w:val="clear" w:color="auto" w:fill="F9F2F4"/>
          <w14:ligatures w14:val="none"/>
        </w:rPr>
        <w:t>readPointer</w:t>
      </w:r>
      <w:proofErr w:type="spellEnd"/>
      <w:r w:rsidRPr="00FC7C48">
        <w:rPr>
          <w:rFonts w:ascii="Segoe UI" w:eastAsia="Times New Roman" w:hAnsi="Segoe UI" w:cs="Segoe UI"/>
          <w:color w:val="5A5A5A"/>
          <w:kern w:val="0"/>
          <w14:ligatures w14:val="none"/>
        </w:rPr>
        <w:t>. This means that we would never overwrite a value that we haven't yet read</w:t>
      </w:r>
    </w:p>
    <w:p w14:paraId="2BC800BC"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This was just a very brief introduction to the very versatile and widely used </w:t>
      </w:r>
      <w:r w:rsidRPr="00FC7C48">
        <w:rPr>
          <w:rFonts w:ascii="Segoe UI" w:eastAsia="Times New Roman" w:hAnsi="Segoe UI" w:cs="Segoe UI"/>
          <w:b/>
          <w:bCs/>
          <w:color w:val="5A5A5A"/>
          <w:kern w:val="0"/>
          <w:bdr w:val="single" w:sz="2" w:space="0" w:color="auto" w:frame="1"/>
          <w14:ligatures w14:val="none"/>
        </w:rPr>
        <w:t>two-pointer technique</w:t>
      </w:r>
      <w:r w:rsidRPr="00FC7C48">
        <w:rPr>
          <w:rFonts w:ascii="Segoe UI" w:eastAsia="Times New Roman" w:hAnsi="Segoe UI" w:cs="Segoe UI"/>
          <w:color w:val="5A5A5A"/>
          <w:kern w:val="0"/>
          <w14:ligatures w14:val="none"/>
        </w:rPr>
        <w:t>. It is one of the main techniques used for in-place Array algorithms. We'll be looking at it further in the next Array explore card!</w:t>
      </w:r>
    </w:p>
    <w:p w14:paraId="32D0E71E"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p>
    <w:p w14:paraId="133F33EE"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inherit" w:eastAsia="Times New Roman" w:hAnsi="inherit" w:cs="Segoe UI"/>
          <w:kern w:val="0"/>
          <w:sz w:val="36"/>
          <w:szCs w:val="36"/>
          <w14:ligatures w14:val="none"/>
        </w:rPr>
      </w:pPr>
      <w:r w:rsidRPr="00FC7C48">
        <w:rPr>
          <w:rFonts w:ascii="inherit" w:eastAsia="Times New Roman" w:hAnsi="inherit" w:cs="Segoe UI"/>
          <w:kern w:val="0"/>
          <w:sz w:val="36"/>
          <w:szCs w:val="36"/>
          <w14:ligatures w14:val="none"/>
        </w:rPr>
        <w:t>When to Use In-Place Array Operations</w:t>
      </w:r>
    </w:p>
    <w:p w14:paraId="7AB7F69E" w14:textId="77777777" w:rsidR="00FC7C48" w:rsidRPr="00FC7C48" w:rsidRDefault="00FC7C48" w:rsidP="00FC7C48">
      <w:pPr>
        <w:shd w:val="clear" w:color="auto" w:fill="FFFFFF"/>
        <w:spacing w:before="150" w:after="150" w:line="240" w:lineRule="auto"/>
        <w:rPr>
          <w:rFonts w:ascii="Segoe UI" w:eastAsia="Times New Roman" w:hAnsi="Segoe UI" w:cs="Segoe UI"/>
          <w:kern w:val="0"/>
          <w14:ligatures w14:val="none"/>
        </w:rPr>
      </w:pPr>
      <w:r w:rsidRPr="00FC7C48">
        <w:rPr>
          <w:rFonts w:ascii="Segoe UI" w:eastAsia="Times New Roman" w:hAnsi="Segoe UI" w:cs="Segoe UI"/>
          <w:kern w:val="0"/>
          <w14:ligatures w14:val="none"/>
        </w:rPr>
        <w:pict w14:anchorId="3E946453">
          <v:rect id="_x0000_i1029" style="width:0;height:.75pt" o:hralign="center" o:hrstd="t" o:hr="t" fillcolor="#a0a0a0" stroked="f"/>
        </w:pict>
      </w:r>
    </w:p>
    <w:p w14:paraId="7E7CFE56"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It's important to know when to use in-place Array operations—they might not always be the way to go.</w:t>
      </w:r>
    </w:p>
    <w:p w14:paraId="1C361BA9"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For example, if </w:t>
      </w:r>
      <w:proofErr w:type="gramStart"/>
      <w:r w:rsidRPr="00FC7C48">
        <w:rPr>
          <w:rFonts w:ascii="Segoe UI" w:eastAsia="Times New Roman" w:hAnsi="Segoe UI" w:cs="Segoe UI"/>
          <w:color w:val="5A5A5A"/>
          <w:kern w:val="0"/>
          <w14:ligatures w14:val="none"/>
        </w:rPr>
        <w:t>we'll</w:t>
      </w:r>
      <w:proofErr w:type="gramEnd"/>
      <w:r w:rsidRPr="00FC7C48">
        <w:rPr>
          <w:rFonts w:ascii="Segoe UI" w:eastAsia="Times New Roman" w:hAnsi="Segoe UI" w:cs="Segoe UI"/>
          <w:color w:val="5A5A5A"/>
          <w:kern w:val="0"/>
          <w14:ligatures w14:val="none"/>
        </w:rPr>
        <w:t xml:space="preserve"> need the original array values again later, then we shouldn't be overwriting them. In these cases, it's best to create a copy to work with, or to simply not use in-place techniques. It's important to be </w:t>
      </w:r>
      <w:r w:rsidRPr="00FC7C48">
        <w:rPr>
          <w:rFonts w:ascii="Segoe UI" w:eastAsia="Times New Roman" w:hAnsi="Segoe UI" w:cs="Segoe UI"/>
          <w:b/>
          <w:bCs/>
          <w:color w:val="5A5A5A"/>
          <w:kern w:val="0"/>
          <w:bdr w:val="single" w:sz="2" w:space="0" w:color="auto" w:frame="1"/>
          <w14:ligatures w14:val="none"/>
        </w:rPr>
        <w:t>very</w:t>
      </w:r>
      <w:r w:rsidRPr="00FC7C48">
        <w:rPr>
          <w:rFonts w:ascii="Segoe UI" w:eastAsia="Times New Roman" w:hAnsi="Segoe UI" w:cs="Segoe UI"/>
          <w:color w:val="5A5A5A"/>
          <w:kern w:val="0"/>
          <w14:ligatures w14:val="none"/>
        </w:rPr>
        <w:t xml:space="preserve"> careful when working with existing code that somebody else has written. If </w:t>
      </w:r>
      <w:proofErr w:type="gramStart"/>
      <w:r w:rsidRPr="00FC7C48">
        <w:rPr>
          <w:rFonts w:ascii="Segoe UI" w:eastAsia="Times New Roman" w:hAnsi="Segoe UI" w:cs="Segoe UI"/>
          <w:color w:val="5A5A5A"/>
          <w:kern w:val="0"/>
          <w14:ligatures w14:val="none"/>
        </w:rPr>
        <w:t>other</w:t>
      </w:r>
      <w:proofErr w:type="gramEnd"/>
      <w:r w:rsidRPr="00FC7C48">
        <w:rPr>
          <w:rFonts w:ascii="Segoe UI" w:eastAsia="Times New Roman" w:hAnsi="Segoe UI" w:cs="Segoe UI"/>
          <w:color w:val="5A5A5A"/>
          <w:kern w:val="0"/>
          <w14:ligatures w14:val="none"/>
        </w:rPr>
        <w:t xml:space="preserve"> code is depending on the original Array to work, then you might completely break the program if you modify that Array!</w:t>
      </w:r>
    </w:p>
    <w:p w14:paraId="62CFE3F4"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t xml:space="preserve">In-place operations are valuable when appropriate because they reduce </w:t>
      </w:r>
      <w:proofErr w:type="gramStart"/>
      <w:r w:rsidRPr="00FC7C48">
        <w:rPr>
          <w:rFonts w:ascii="Segoe UI" w:eastAsia="Times New Roman" w:hAnsi="Segoe UI" w:cs="Segoe UI"/>
          <w:color w:val="5A5A5A"/>
          <w:kern w:val="0"/>
          <w14:ligatures w14:val="none"/>
        </w:rPr>
        <w:t>the </w:t>
      </w:r>
      <w:r w:rsidRPr="00FC7C48">
        <w:rPr>
          <w:rFonts w:ascii="Segoe UI" w:eastAsia="Times New Roman" w:hAnsi="Segoe UI" w:cs="Segoe UI"/>
          <w:i/>
          <w:iCs/>
          <w:color w:val="5A5A5A"/>
          <w:kern w:val="0"/>
          <w:bdr w:val="single" w:sz="2" w:space="0" w:color="auto" w:frame="1"/>
          <w14:ligatures w14:val="none"/>
        </w:rPr>
        <w:t>space</w:t>
      </w:r>
      <w:proofErr w:type="gramEnd"/>
      <w:r w:rsidRPr="00FC7C48">
        <w:rPr>
          <w:rFonts w:ascii="Segoe UI" w:eastAsia="Times New Roman" w:hAnsi="Segoe UI" w:cs="Segoe UI"/>
          <w:i/>
          <w:iCs/>
          <w:color w:val="5A5A5A"/>
          <w:kern w:val="0"/>
          <w:bdr w:val="single" w:sz="2" w:space="0" w:color="auto" w:frame="1"/>
          <w14:ligatures w14:val="none"/>
        </w:rPr>
        <w:t xml:space="preserve"> complexity</w:t>
      </w:r>
      <w:r w:rsidRPr="00FC7C48">
        <w:rPr>
          <w:rFonts w:ascii="Segoe UI" w:eastAsia="Times New Roman" w:hAnsi="Segoe UI" w:cs="Segoe UI"/>
          <w:color w:val="5A5A5A"/>
          <w:kern w:val="0"/>
          <w14:ligatures w14:val="none"/>
        </w:rPr>
        <w:t> of an algorithm. Instead of requiring </w:t>
      </w:r>
      <w:r w:rsidRPr="00FC7C48">
        <w:rPr>
          <w:rFonts w:ascii="Times New Roman" w:eastAsia="Times New Roman" w:hAnsi="Times New Roman" w:cs="Times New Roman"/>
          <w:color w:val="5A5A5A"/>
          <w:kern w:val="0"/>
          <w:sz w:val="29"/>
          <w:szCs w:val="29"/>
          <w:bdr w:val="none" w:sz="0" w:space="0" w:color="auto" w:frame="1"/>
          <w14:ligatures w14:val="none"/>
        </w:rPr>
        <w:t>O(N)</w:t>
      </w:r>
      <w:r w:rsidRPr="00FC7C48">
        <w:rPr>
          <w:rFonts w:ascii="KaTeX_Math" w:eastAsia="Times New Roman" w:hAnsi="KaTeX_Math" w:cs="Times New Roman"/>
          <w:i/>
          <w:iCs/>
          <w:color w:val="5A5A5A"/>
          <w:kern w:val="0"/>
          <w:sz w:val="29"/>
          <w:szCs w:val="29"/>
          <w:bdr w:val="single" w:sz="2" w:space="0" w:color="auto" w:frame="1"/>
          <w14:ligatures w14:val="none"/>
        </w:rPr>
        <w:t>O</w:t>
      </w:r>
      <w:r w:rsidRPr="00FC7C48">
        <w:rPr>
          <w:rFonts w:ascii="Times New Roman" w:eastAsia="Times New Roman" w:hAnsi="Times New Roman" w:cs="Times New Roman"/>
          <w:color w:val="5A5A5A"/>
          <w:kern w:val="0"/>
          <w:sz w:val="29"/>
          <w:szCs w:val="29"/>
          <w:bdr w:val="single" w:sz="2" w:space="0" w:color="auto" w:frame="1"/>
          <w14:ligatures w14:val="none"/>
        </w:rPr>
        <w:t>(</w:t>
      </w:r>
      <w:r w:rsidRPr="00FC7C48">
        <w:rPr>
          <w:rFonts w:ascii="KaTeX_Math" w:eastAsia="Times New Roman" w:hAnsi="KaTeX_Math" w:cs="Times New Roman"/>
          <w:i/>
          <w:iCs/>
          <w:color w:val="5A5A5A"/>
          <w:kern w:val="0"/>
          <w:sz w:val="29"/>
          <w:szCs w:val="29"/>
          <w:bdr w:val="single" w:sz="2" w:space="0" w:color="auto" w:frame="1"/>
          <w14:ligatures w14:val="none"/>
        </w:rPr>
        <w:t>N</w:t>
      </w:r>
      <w:r w:rsidRPr="00FC7C48">
        <w:rPr>
          <w:rFonts w:ascii="Times New Roman" w:eastAsia="Times New Roman" w:hAnsi="Times New Roman" w:cs="Times New Roman"/>
          <w:color w:val="5A5A5A"/>
          <w:kern w:val="0"/>
          <w:sz w:val="29"/>
          <w:szCs w:val="29"/>
          <w:bdr w:val="single" w:sz="2" w:space="0" w:color="auto" w:frame="1"/>
          <w14:ligatures w14:val="none"/>
        </w:rPr>
        <w:t>)</w:t>
      </w:r>
      <w:r w:rsidRPr="00FC7C48">
        <w:rPr>
          <w:rFonts w:ascii="Segoe UI" w:eastAsia="Times New Roman" w:hAnsi="Segoe UI" w:cs="Segoe UI"/>
          <w:color w:val="5A5A5A"/>
          <w:kern w:val="0"/>
          <w14:ligatures w14:val="none"/>
        </w:rPr>
        <w:t> space, we can reduce it down to </w:t>
      </w:r>
      <w:proofErr w:type="gramStart"/>
      <w:r w:rsidRPr="00FC7C48">
        <w:rPr>
          <w:rFonts w:ascii="Times New Roman" w:eastAsia="Times New Roman" w:hAnsi="Times New Roman" w:cs="Times New Roman"/>
          <w:color w:val="5A5A5A"/>
          <w:kern w:val="0"/>
          <w:sz w:val="29"/>
          <w:szCs w:val="29"/>
          <w:bdr w:val="none" w:sz="0" w:space="0" w:color="auto" w:frame="1"/>
          <w14:ligatures w14:val="none"/>
        </w:rPr>
        <w:t>O(</w:t>
      </w:r>
      <w:proofErr w:type="gramEnd"/>
      <w:r w:rsidRPr="00FC7C48">
        <w:rPr>
          <w:rFonts w:ascii="Times New Roman" w:eastAsia="Times New Roman" w:hAnsi="Times New Roman" w:cs="Times New Roman"/>
          <w:color w:val="5A5A5A"/>
          <w:kern w:val="0"/>
          <w:sz w:val="29"/>
          <w:szCs w:val="29"/>
          <w:bdr w:val="none" w:sz="0" w:space="0" w:color="auto" w:frame="1"/>
          <w14:ligatures w14:val="none"/>
        </w:rPr>
        <w:t>1)</w:t>
      </w:r>
      <w:r w:rsidRPr="00FC7C48">
        <w:rPr>
          <w:rFonts w:ascii="KaTeX_Math" w:eastAsia="Times New Roman" w:hAnsi="KaTeX_Math" w:cs="Times New Roman"/>
          <w:i/>
          <w:iCs/>
          <w:color w:val="5A5A5A"/>
          <w:kern w:val="0"/>
          <w:sz w:val="29"/>
          <w:szCs w:val="29"/>
          <w:bdr w:val="single" w:sz="2" w:space="0" w:color="auto" w:frame="1"/>
          <w14:ligatures w14:val="none"/>
        </w:rPr>
        <w:t>O</w:t>
      </w:r>
      <w:r w:rsidRPr="00FC7C48">
        <w:rPr>
          <w:rFonts w:ascii="Times New Roman" w:eastAsia="Times New Roman" w:hAnsi="Times New Roman" w:cs="Times New Roman"/>
          <w:color w:val="5A5A5A"/>
          <w:kern w:val="0"/>
          <w:sz w:val="29"/>
          <w:szCs w:val="29"/>
          <w:bdr w:val="single" w:sz="2" w:space="0" w:color="auto" w:frame="1"/>
          <w14:ligatures w14:val="none"/>
        </w:rPr>
        <w:t>(1)</w:t>
      </w:r>
      <w:r w:rsidRPr="00FC7C48">
        <w:rPr>
          <w:rFonts w:ascii="Segoe UI" w:eastAsia="Times New Roman" w:hAnsi="Segoe UI" w:cs="Segoe UI"/>
          <w:color w:val="5A5A5A"/>
          <w:kern w:val="0"/>
          <w14:ligatures w14:val="none"/>
        </w:rPr>
        <w:t>.</w:t>
      </w:r>
    </w:p>
    <w:p w14:paraId="5C69055E"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p>
    <w:p w14:paraId="43FFDF69" w14:textId="77777777" w:rsidR="00FC7C48" w:rsidRPr="00FC7C48" w:rsidRDefault="00FC7C48" w:rsidP="00FC7C48">
      <w:pPr>
        <w:shd w:val="clear" w:color="auto" w:fill="FFFFFF"/>
        <w:spacing w:before="150" w:after="150" w:line="240" w:lineRule="auto"/>
        <w:rPr>
          <w:rFonts w:ascii="Segoe UI" w:eastAsia="Times New Roman" w:hAnsi="Segoe UI" w:cs="Segoe UI"/>
          <w:kern w:val="0"/>
          <w14:ligatures w14:val="none"/>
        </w:rPr>
      </w:pPr>
      <w:r w:rsidRPr="00FC7C48">
        <w:rPr>
          <w:rFonts w:ascii="Segoe UI" w:eastAsia="Times New Roman" w:hAnsi="Segoe UI" w:cs="Segoe UI"/>
          <w:kern w:val="0"/>
          <w14:ligatures w14:val="none"/>
        </w:rPr>
        <w:pict w14:anchorId="5DD99BF8">
          <v:rect id="_x0000_i1030" style="width:0;height:.75pt" o:hralign="center" o:hrstd="t" o:hr="t" fillcolor="#a0a0a0" stroked="f"/>
        </w:pict>
      </w:r>
    </w:p>
    <w:p w14:paraId="4A2A8713" w14:textId="77777777" w:rsidR="00FC7C48" w:rsidRPr="00FC7C48" w:rsidRDefault="00FC7C48" w:rsidP="00FC7C48">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C7C48">
        <w:rPr>
          <w:rFonts w:ascii="Segoe UI" w:eastAsia="Times New Roman" w:hAnsi="Segoe UI" w:cs="Segoe UI"/>
          <w:color w:val="5A5A5A"/>
          <w:kern w:val="0"/>
          <w14:ligatures w14:val="none"/>
        </w:rPr>
        <w:lastRenderedPageBreak/>
        <w:t xml:space="preserve">Here's some more </w:t>
      </w:r>
      <w:proofErr w:type="spellStart"/>
      <w:r w:rsidRPr="00FC7C48">
        <w:rPr>
          <w:rFonts w:ascii="Segoe UI" w:eastAsia="Times New Roman" w:hAnsi="Segoe UI" w:cs="Segoe UI"/>
          <w:color w:val="5A5A5A"/>
          <w:kern w:val="0"/>
          <w14:ligatures w14:val="none"/>
        </w:rPr>
        <w:t>more</w:t>
      </w:r>
      <w:proofErr w:type="spellEnd"/>
      <w:r w:rsidRPr="00FC7C48">
        <w:rPr>
          <w:rFonts w:ascii="Segoe UI" w:eastAsia="Times New Roman" w:hAnsi="Segoe UI" w:cs="Segoe UI"/>
          <w:color w:val="5A5A5A"/>
          <w:kern w:val="0"/>
          <w14:ligatures w14:val="none"/>
        </w:rPr>
        <w:t xml:space="preserve"> challenging problems for you to try. Again, try not to make a new Array—instead use the in-place technique.</w:t>
      </w:r>
    </w:p>
    <w:p w14:paraId="2E3CC906" w14:textId="77777777" w:rsidR="00FC7C48" w:rsidRDefault="00FC7C48"/>
    <w:sectPr w:rsidR="00FC7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E1967"/>
    <w:multiLevelType w:val="multilevel"/>
    <w:tmpl w:val="6FA8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8D3E6B"/>
    <w:multiLevelType w:val="multilevel"/>
    <w:tmpl w:val="9F20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5571280">
    <w:abstractNumId w:val="0"/>
  </w:num>
  <w:num w:numId="2" w16cid:durableId="1256867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48"/>
    <w:rsid w:val="003A09D5"/>
    <w:rsid w:val="00497C44"/>
    <w:rsid w:val="00FC7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8F72"/>
  <w15:chartTrackingRefBased/>
  <w15:docId w15:val="{6DA747EE-0170-43D0-8070-9280EF168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C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C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C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C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C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C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C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C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C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C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C48"/>
    <w:rPr>
      <w:rFonts w:eastAsiaTheme="majorEastAsia" w:cstheme="majorBidi"/>
      <w:color w:val="272727" w:themeColor="text1" w:themeTint="D8"/>
    </w:rPr>
  </w:style>
  <w:style w:type="paragraph" w:styleId="Title">
    <w:name w:val="Title"/>
    <w:basedOn w:val="Normal"/>
    <w:next w:val="Normal"/>
    <w:link w:val="TitleChar"/>
    <w:uiPriority w:val="10"/>
    <w:qFormat/>
    <w:rsid w:val="00FC7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C48"/>
    <w:pPr>
      <w:spacing w:before="160"/>
      <w:jc w:val="center"/>
    </w:pPr>
    <w:rPr>
      <w:i/>
      <w:iCs/>
      <w:color w:val="404040" w:themeColor="text1" w:themeTint="BF"/>
    </w:rPr>
  </w:style>
  <w:style w:type="character" w:customStyle="1" w:styleId="QuoteChar">
    <w:name w:val="Quote Char"/>
    <w:basedOn w:val="DefaultParagraphFont"/>
    <w:link w:val="Quote"/>
    <w:uiPriority w:val="29"/>
    <w:rsid w:val="00FC7C48"/>
    <w:rPr>
      <w:i/>
      <w:iCs/>
      <w:color w:val="404040" w:themeColor="text1" w:themeTint="BF"/>
    </w:rPr>
  </w:style>
  <w:style w:type="paragraph" w:styleId="ListParagraph">
    <w:name w:val="List Paragraph"/>
    <w:basedOn w:val="Normal"/>
    <w:uiPriority w:val="34"/>
    <w:qFormat/>
    <w:rsid w:val="00FC7C48"/>
    <w:pPr>
      <w:ind w:left="720"/>
      <w:contextualSpacing/>
    </w:pPr>
  </w:style>
  <w:style w:type="character" w:styleId="IntenseEmphasis">
    <w:name w:val="Intense Emphasis"/>
    <w:basedOn w:val="DefaultParagraphFont"/>
    <w:uiPriority w:val="21"/>
    <w:qFormat/>
    <w:rsid w:val="00FC7C48"/>
    <w:rPr>
      <w:i/>
      <w:iCs/>
      <w:color w:val="0F4761" w:themeColor="accent1" w:themeShade="BF"/>
    </w:rPr>
  </w:style>
  <w:style w:type="paragraph" w:styleId="IntenseQuote">
    <w:name w:val="Intense Quote"/>
    <w:basedOn w:val="Normal"/>
    <w:next w:val="Normal"/>
    <w:link w:val="IntenseQuoteChar"/>
    <w:uiPriority w:val="30"/>
    <w:qFormat/>
    <w:rsid w:val="00FC7C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C48"/>
    <w:rPr>
      <w:i/>
      <w:iCs/>
      <w:color w:val="0F4761" w:themeColor="accent1" w:themeShade="BF"/>
    </w:rPr>
  </w:style>
  <w:style w:type="character" w:styleId="IntenseReference">
    <w:name w:val="Intense Reference"/>
    <w:basedOn w:val="DefaultParagraphFont"/>
    <w:uiPriority w:val="32"/>
    <w:qFormat/>
    <w:rsid w:val="00FC7C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65805">
      <w:bodyDiv w:val="1"/>
      <w:marLeft w:val="0"/>
      <w:marRight w:val="0"/>
      <w:marTop w:val="0"/>
      <w:marBottom w:val="0"/>
      <w:divBdr>
        <w:top w:val="none" w:sz="0" w:space="0" w:color="auto"/>
        <w:left w:val="none" w:sz="0" w:space="0" w:color="auto"/>
        <w:bottom w:val="none" w:sz="0" w:space="0" w:color="auto"/>
        <w:right w:val="none" w:sz="0" w:space="0" w:color="auto"/>
      </w:divBdr>
      <w:divsChild>
        <w:div w:id="929311694">
          <w:marLeft w:val="0"/>
          <w:marRight w:val="0"/>
          <w:marTop w:val="0"/>
          <w:marBottom w:val="0"/>
          <w:divBdr>
            <w:top w:val="single" w:sz="2" w:space="0" w:color="auto"/>
            <w:left w:val="single" w:sz="2" w:space="0" w:color="auto"/>
            <w:bottom w:val="single" w:sz="2" w:space="0" w:color="auto"/>
            <w:right w:val="single" w:sz="2" w:space="0" w:color="auto"/>
          </w:divBdr>
        </w:div>
        <w:div w:id="719398541">
          <w:marLeft w:val="0"/>
          <w:marRight w:val="0"/>
          <w:marTop w:val="0"/>
          <w:marBottom w:val="0"/>
          <w:divBdr>
            <w:top w:val="single" w:sz="2" w:space="0" w:color="auto"/>
            <w:left w:val="single" w:sz="2" w:space="0" w:color="auto"/>
            <w:bottom w:val="single" w:sz="2" w:space="0" w:color="auto"/>
            <w:right w:val="single" w:sz="2" w:space="0" w:color="auto"/>
          </w:divBdr>
        </w:div>
      </w:divsChild>
    </w:div>
    <w:div w:id="1596327992">
      <w:bodyDiv w:val="1"/>
      <w:marLeft w:val="0"/>
      <w:marRight w:val="0"/>
      <w:marTop w:val="0"/>
      <w:marBottom w:val="0"/>
      <w:divBdr>
        <w:top w:val="none" w:sz="0" w:space="0" w:color="auto"/>
        <w:left w:val="none" w:sz="0" w:space="0" w:color="auto"/>
        <w:bottom w:val="none" w:sz="0" w:space="0" w:color="auto"/>
        <w:right w:val="none" w:sz="0" w:space="0" w:color="auto"/>
      </w:divBdr>
      <w:divsChild>
        <w:div w:id="1156726950">
          <w:marLeft w:val="0"/>
          <w:marRight w:val="0"/>
          <w:marTop w:val="0"/>
          <w:marBottom w:val="0"/>
          <w:divBdr>
            <w:top w:val="single" w:sz="2" w:space="0" w:color="auto"/>
            <w:left w:val="single" w:sz="2" w:space="0" w:color="auto"/>
            <w:bottom w:val="single" w:sz="2" w:space="0" w:color="auto"/>
            <w:right w:val="single" w:sz="2" w:space="0" w:color="auto"/>
          </w:divBdr>
        </w:div>
        <w:div w:id="54290664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Soto</dc:creator>
  <cp:keywords/>
  <dc:description/>
  <cp:lastModifiedBy>Luis Soto</cp:lastModifiedBy>
  <cp:revision>1</cp:revision>
  <dcterms:created xsi:type="dcterms:W3CDTF">2025-03-05T12:59:00Z</dcterms:created>
  <dcterms:modified xsi:type="dcterms:W3CDTF">2025-03-05T13:10:00Z</dcterms:modified>
</cp:coreProperties>
</file>