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FD7F7" w14:textId="7D970D78" w:rsidR="008C2A97" w:rsidRDefault="00D97CBF" w:rsidP="00921EEC">
      <w:pPr>
        <w:pStyle w:val="Title"/>
        <w:jc w:val="center"/>
      </w:pPr>
      <w:r w:rsidRPr="00D97CBF">
        <w:t xml:space="preserve">Unemployment in the COVID-19 UK: Exploring gender, </w:t>
      </w:r>
      <w:r w:rsidR="00423F26" w:rsidRPr="00D97CBF">
        <w:t>ethnicity,</w:t>
      </w:r>
      <w:r w:rsidRPr="00D97CBF">
        <w:t xml:space="preserve"> and class</w:t>
      </w:r>
    </w:p>
    <w:p w14:paraId="44EFD7F8" w14:textId="7C8202E9" w:rsidR="008C2A97" w:rsidRDefault="003B7DE5">
      <w:pPr>
        <w:pStyle w:val="Author"/>
      </w:pPr>
      <w:r w:rsidRPr="003B7DE5">
        <w:t>Luis D. Torres, Tracey Warren, and Annegreet Veeken</w:t>
      </w:r>
      <w:r w:rsidR="00AB16D1">
        <w:t>, University of Nottingham</w:t>
      </w:r>
    </w:p>
    <w:p w14:paraId="44EFD7F9" w14:textId="77777777" w:rsidR="008C2A97" w:rsidRPr="00AB16D1" w:rsidRDefault="00AB16D1" w:rsidP="007C62B0">
      <w:pPr>
        <w:pStyle w:val="Heading1"/>
      </w:pPr>
      <w:bookmarkStart w:id="0" w:name="r-markdown"/>
      <w:r w:rsidRPr="00AB16D1">
        <w:t>R Markdown</w:t>
      </w:r>
      <w:bookmarkStart w:id="1" w:name="_GoBack"/>
      <w:bookmarkEnd w:id="1"/>
    </w:p>
    <w:p w14:paraId="44EFD7FA" w14:textId="5A199FAC" w:rsidR="008C2A97" w:rsidRDefault="00AB16D1" w:rsidP="00332CC5">
      <w:pPr>
        <w:pStyle w:val="FirstParagraph"/>
        <w:jc w:val="bot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240F5D7B" w14:textId="77777777" w:rsidR="00332CC5" w:rsidRPr="00332CC5" w:rsidRDefault="00332CC5" w:rsidP="00332CC5">
      <w:pPr>
        <w:pStyle w:val="BodyText"/>
      </w:pPr>
    </w:p>
    <w:p w14:paraId="1562ED75" w14:textId="27599381" w:rsidR="000F2354" w:rsidRDefault="000F2354" w:rsidP="007C62B0">
      <w:pPr>
        <w:pStyle w:val="Heading2"/>
      </w:pPr>
      <w:r>
        <w:t xml:space="preserve">Subheading </w:t>
      </w:r>
    </w:p>
    <w:p w14:paraId="44EFD7FB" w14:textId="503B947B" w:rsidR="008C2A97" w:rsidRPr="00A31B40" w:rsidRDefault="00AB16D1" w:rsidP="00332CC5">
      <w:pPr>
        <w:pStyle w:val="BodyText"/>
        <w:jc w:val="both"/>
        <w:rPr>
          <w:rFonts w:cs="Open Sans"/>
        </w:rPr>
      </w:pPr>
      <w:r w:rsidRPr="00A31B40">
        <w:rPr>
          <w:rFonts w:cs="Open Sans"/>
        </w:rPr>
        <w:t xml:space="preserve">When you click the </w:t>
      </w:r>
      <w:r w:rsidRPr="00A31B40">
        <w:rPr>
          <w:rFonts w:cs="Open Sans"/>
          <w:b/>
        </w:rPr>
        <w:t>Knit</w:t>
      </w:r>
      <w:r w:rsidRPr="00A31B40">
        <w:rPr>
          <w:rFonts w:cs="Open Sans"/>
        </w:rPr>
        <w:t xml:space="preserve"> button a document will be generated that includes both content as well as the output of any embedded R code chunks within the document. You can embed an R code chunk like this:</w:t>
      </w:r>
    </w:p>
    <w:p w14:paraId="18BC0B8D" w14:textId="77777777" w:rsidR="00332CC5" w:rsidRDefault="00332CC5">
      <w:pPr>
        <w:pStyle w:val="BodyText"/>
      </w:pPr>
    </w:p>
    <w:p w14:paraId="44EFD7FC" w14:textId="77777777" w:rsidR="008C2A97" w:rsidRDefault="00AB16D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8798DEB" w14:textId="77777777" w:rsidR="00332CC5" w:rsidRDefault="00332CC5" w:rsidP="00332CC5">
      <w:pPr>
        <w:pStyle w:val="BodyText"/>
      </w:pPr>
      <w:bookmarkStart w:id="2" w:name="including-plots"/>
      <w:bookmarkEnd w:id="0"/>
    </w:p>
    <w:p w14:paraId="44EFD7FD" w14:textId="2B341796" w:rsidR="008C2A97" w:rsidRDefault="00AB16D1" w:rsidP="00AB16D1">
      <w:pPr>
        <w:pStyle w:val="Heading2"/>
      </w:pPr>
      <w:r>
        <w:t>Including Plots</w:t>
      </w:r>
    </w:p>
    <w:p w14:paraId="44EFD7FE" w14:textId="7B363640" w:rsidR="008C2A97" w:rsidRDefault="00AB16D1" w:rsidP="00332CC5">
      <w:pPr>
        <w:pStyle w:val="FirstParagraph"/>
        <w:jc w:val="both"/>
      </w:pPr>
      <w:r>
        <w:t>You can also embed plots, for example:’</w:t>
      </w:r>
    </w:p>
    <w:p w14:paraId="69CC3680" w14:textId="593EC218" w:rsidR="00AB16D1" w:rsidRPr="00AB16D1" w:rsidRDefault="00AB16D1" w:rsidP="000F2354">
      <w:pPr>
        <w:pStyle w:val="Heading2"/>
      </w:pPr>
    </w:p>
    <w:p w14:paraId="44EFD7FF" w14:textId="77777777" w:rsidR="008C2A97" w:rsidRDefault="00AB16D1" w:rsidP="00AB16D1">
      <w:pPr>
        <w:pStyle w:val="BodyText"/>
        <w:jc w:val="center"/>
      </w:pPr>
      <w:r>
        <w:rPr>
          <w:noProof/>
          <w:lang w:val="en-GB" w:eastAsia="en-GB"/>
        </w:rPr>
        <w:drawing>
          <wp:inline distT="0" distB="0" distL="0" distR="0" wp14:anchorId="44EFD801" wp14:editId="44EFD8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FS_precarious_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FD800" w14:textId="77777777" w:rsidR="008C2A97" w:rsidRDefault="00AB16D1" w:rsidP="004962A9">
      <w:pPr>
        <w:pStyle w:val="BodyText"/>
        <w:jc w:val="bot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8C2A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1126E" w14:textId="77777777" w:rsidR="005E0530" w:rsidRDefault="005E0530">
      <w:pPr>
        <w:spacing w:after="0"/>
      </w:pPr>
      <w:r>
        <w:separator/>
      </w:r>
    </w:p>
  </w:endnote>
  <w:endnote w:type="continuationSeparator" w:id="0">
    <w:p w14:paraId="5F037B80" w14:textId="77777777" w:rsidR="005E0530" w:rsidRDefault="005E05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61C87" w14:textId="77777777" w:rsidR="005E0530" w:rsidRDefault="005E0530">
      <w:r>
        <w:separator/>
      </w:r>
    </w:p>
  </w:footnote>
  <w:footnote w:type="continuationSeparator" w:id="0">
    <w:p w14:paraId="16625871" w14:textId="77777777" w:rsidR="005E0530" w:rsidRDefault="005E0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078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2354"/>
    <w:rsid w:val="003053B7"/>
    <w:rsid w:val="00332CC5"/>
    <w:rsid w:val="003B7DE5"/>
    <w:rsid w:val="00423F26"/>
    <w:rsid w:val="004962A9"/>
    <w:rsid w:val="004E29B3"/>
    <w:rsid w:val="00590D07"/>
    <w:rsid w:val="005E0530"/>
    <w:rsid w:val="00652F1B"/>
    <w:rsid w:val="007112A7"/>
    <w:rsid w:val="00784D58"/>
    <w:rsid w:val="007C62B0"/>
    <w:rsid w:val="008C2A97"/>
    <w:rsid w:val="008D6863"/>
    <w:rsid w:val="00921EEC"/>
    <w:rsid w:val="00A31B40"/>
    <w:rsid w:val="00AB16D1"/>
    <w:rsid w:val="00B86B75"/>
    <w:rsid w:val="00BC48D5"/>
    <w:rsid w:val="00BF2606"/>
    <w:rsid w:val="00C36279"/>
    <w:rsid w:val="00D97C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FD7F7"/>
  <w15:docId w15:val="{437D9100-7AC1-44F6-8744-30C78E2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1B40"/>
    <w:pPr>
      <w:keepNext/>
      <w:keepLines/>
      <w:pBdr>
        <w:bottom w:val="single" w:sz="12" w:space="1" w:color="auto"/>
      </w:pBdr>
      <w:spacing w:before="480" w:after="0"/>
      <w:outlineLvl w:val="0"/>
    </w:pPr>
    <w:rPr>
      <w:rFonts w:ascii="Open Sans" w:eastAsiaTheme="majorEastAsia" w:hAnsi="Open Sans" w:cstheme="majorBidi"/>
      <w:b/>
      <w:bCs/>
      <w:color w:val="00609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1B40"/>
    <w:pPr>
      <w:keepNext/>
      <w:keepLines/>
      <w:spacing w:before="200" w:after="0"/>
      <w:outlineLvl w:val="1"/>
    </w:pPr>
    <w:rPr>
      <w:rFonts w:ascii="Open Sans" w:eastAsiaTheme="majorEastAsia" w:hAnsi="Open Sans" w:cstheme="majorBidi"/>
      <w:b/>
      <w:bCs/>
      <w:color w:val="006295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31B40"/>
    <w:pPr>
      <w:keepNext/>
      <w:keepLines/>
      <w:spacing w:before="200" w:after="0"/>
      <w:outlineLvl w:val="2"/>
    </w:pPr>
    <w:rPr>
      <w:rFonts w:ascii="Open Sans" w:eastAsiaTheme="majorEastAsia" w:hAnsi="Open Sans" w:cstheme="majorBidi"/>
      <w:b/>
      <w:bCs/>
      <w:color w:val="006295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31B40"/>
    <w:pPr>
      <w:spacing w:before="180" w:after="180"/>
    </w:pPr>
    <w:rPr>
      <w:rFonts w:ascii="Open Sans" w:hAnsi="Open Sans"/>
      <w:color w:val="292929"/>
    </w:rPr>
  </w:style>
  <w:style w:type="paragraph" w:customStyle="1" w:styleId="FirstParagraph">
    <w:name w:val="First Paragraph"/>
    <w:basedOn w:val="BodyText"/>
    <w:next w:val="BodyText"/>
    <w:qFormat/>
    <w:rsid w:val="00A31B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31B40"/>
    <w:pPr>
      <w:keepNext/>
      <w:keepLines/>
      <w:spacing w:before="480" w:after="240"/>
    </w:pPr>
    <w:rPr>
      <w:rFonts w:ascii="Open Sans" w:eastAsiaTheme="majorEastAsia" w:hAnsi="Open Sans" w:cstheme="majorBidi"/>
      <w:b/>
      <w:bCs/>
      <w:color w:val="791F83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A31B40"/>
    <w:pPr>
      <w:keepNext/>
      <w:keepLines/>
      <w:jc w:val="center"/>
    </w:pPr>
    <w:rPr>
      <w:rFonts w:ascii="Open Sans" w:hAnsi="Open Sans"/>
      <w:color w:val="292929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5DFD2773E994AB5E781DE9A247DE5" ma:contentTypeVersion="9" ma:contentTypeDescription="Create a new document." ma:contentTypeScope="" ma:versionID="dbb928eeaae5bb703b8dc14306bc3608">
  <xsd:schema xmlns:xsd="http://www.w3.org/2001/XMLSchema" xmlns:xs="http://www.w3.org/2001/XMLSchema" xmlns:p="http://schemas.microsoft.com/office/2006/metadata/properties" xmlns:ns3="875267d4-4f4f-46a7-b55f-6d43fcf74f9f" targetNamespace="http://schemas.microsoft.com/office/2006/metadata/properties" ma:root="true" ma:fieldsID="aca4360c3200e37316c4f7918bfc6b7b" ns3:_="">
    <xsd:import namespace="875267d4-4f4f-46a7-b55f-6d43fcf7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267d4-4f4f-46a7-b55f-6d43fcf7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BD51E-C5B0-492F-AE2F-F25693A7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267d4-4f4f-46a7-b55f-6d43fcf7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7F316-9616-450A-84D2-B55471DD2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978261-AB15-41F9-A9B6-2862485EA4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Impacts of COVID-19 on precarious jobs in the UK: Exploring gender, ethinicity and class</vt:lpstr>
    </vt:vector>
  </TitlesOfParts>
  <Company>University of Nottingham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COVID-19 on precarious jobs in the UK: Exploring gender, ethinicity and class</dc:title>
  <dc:creator>Luis D. Torres, Annegreet Veeken and Tracey Warren, University of Nottingham</dc:creator>
  <cp:keywords/>
  <cp:lastModifiedBy>Annegreet Veeken</cp:lastModifiedBy>
  <cp:revision>11</cp:revision>
  <dcterms:created xsi:type="dcterms:W3CDTF">2021-05-13T09:25:00Z</dcterms:created>
  <dcterms:modified xsi:type="dcterms:W3CDTF">2021-05-21T11:07:00Z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0x0101008705DFD2773E994AB5E781DE9A247DE5</vt:lpwstr>
  </property>
</Properties>
</file>