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Minuta de Reunión - Inicio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9"/>
        <w:gridCol w:w="4333"/>
        <w:gridCol w:w="993"/>
        <w:gridCol w:w="1700"/>
        <w:gridCol w:w="781"/>
        <w:gridCol w:w="1504"/>
        <w:tblGridChange w:id="0">
          <w:tblGrid>
            <w:gridCol w:w="1429"/>
            <w:gridCol w:w="4333"/>
            <w:gridCol w:w="993"/>
            <w:gridCol w:w="1700"/>
            <w:gridCol w:w="781"/>
            <w:gridCol w:w="1504"/>
          </w:tblGrid>
        </w:tblGridChange>
      </w:tblGrid>
      <w:tr>
        <w:trPr>
          <w:cantSplit w:val="0"/>
          <w:trHeight w:val="94" w:hRule="atLeast"/>
          <w:tblHeader w:val="0"/>
        </w:trPr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Oficina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5:30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Alinear expectativas y definir alcance.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Convocados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Cliente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12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0"/>
        <w:gridCol w:w="5670"/>
        <w:gridCol w:w="2400"/>
        <w:gridCol w:w="2265"/>
        <w:tblGridChange w:id="0">
          <w:tblGrid>
            <w:gridCol w:w="390"/>
            <w:gridCol w:w="5670"/>
            <w:gridCol w:w="2400"/>
            <w:gridCol w:w="226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999999" w:val="clear"/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Isaac Hernandez Flores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Brenda Johana Gálvez Álvarez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Líder de Equipo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Betjader Ortiz Delgado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Desarrollador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Albarran Fierro Diego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Desarrollador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Luis Eduardo Bahena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Abraham Rendon Tellez Giron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10348"/>
        <w:tblGridChange w:id="0">
          <w:tblGrid>
            <w:gridCol w:w="392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del equipo de desarrollo.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del alcance del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Establecimiento de cronograma inicial.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Aclaración de requisitos y expectativas.</w:t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6855"/>
        <w:gridCol w:w="2925"/>
        <w:tblGridChange w:id="0">
          <w:tblGrid>
            <w:gridCol w:w="960"/>
            <w:gridCol w:w="6855"/>
            <w:gridCol w:w="292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99999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del equipo de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 Equipo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del alcance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y Líder de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Establecimiento de cronograma inicial.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Aclaración de requisitos y expectativas.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y Líder de Equipo</w:t>
            </w:r>
          </w:p>
        </w:tc>
      </w:tr>
    </w:tbl>
    <w:p w:rsidR="00000000" w:rsidDel="00000000" w:rsidP="00000000" w:rsidRDefault="00000000" w:rsidRPr="00000000" w14:paraId="00000057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acordó revisar los requisitos detalladamente en la próxima reunión</w:t>
            </w:r>
          </w:p>
          <w:p w:rsidR="00000000" w:rsidDel="00000000" w:rsidP="00000000" w:rsidRDefault="00000000" w:rsidRPr="00000000" w14:paraId="0000005D">
            <w:pPr>
              <w:spacing w:after="240"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Minuta de Reunión - Desarrollo del Proyecto</w:t>
      </w:r>
    </w:p>
    <w:p w:rsidR="00000000" w:rsidDel="00000000" w:rsidP="00000000" w:rsidRDefault="00000000" w:rsidRPr="00000000" w14:paraId="00000062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9"/>
        <w:gridCol w:w="4333"/>
        <w:gridCol w:w="993"/>
        <w:gridCol w:w="1700"/>
        <w:gridCol w:w="781"/>
        <w:gridCol w:w="1504"/>
        <w:tblGridChange w:id="0">
          <w:tblGrid>
            <w:gridCol w:w="1429"/>
            <w:gridCol w:w="4333"/>
            <w:gridCol w:w="993"/>
            <w:gridCol w:w="1700"/>
            <w:gridCol w:w="781"/>
            <w:gridCol w:w="1504"/>
          </w:tblGrid>
        </w:tblGridChange>
      </w:tblGrid>
      <w:tr>
        <w:trPr>
          <w:cantSplit w:val="0"/>
          <w:trHeight w:val="94" w:hRule="atLeast"/>
          <w:tblHeader w:val="0"/>
        </w:trPr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Oficina del Cliente</w:t>
            </w:r>
          </w:p>
        </w:tc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07/06/2024</w:t>
            </w:r>
          </w:p>
        </w:tc>
        <w:tc>
          <w:tcPr>
            <w:shd w:fill="d5dce4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6:00 pm</w:t>
            </w:r>
          </w:p>
        </w:tc>
      </w:tr>
    </w:tbl>
    <w:p w:rsidR="00000000" w:rsidDel="00000000" w:rsidP="00000000" w:rsidRDefault="00000000" w:rsidRPr="00000000" w14:paraId="00000069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Evaluar el progreso del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Resolver problemas y ajustar el plan.</w:t>
            </w:r>
          </w:p>
        </w:tc>
      </w:tr>
    </w:tbl>
    <w:p w:rsidR="00000000" w:rsidDel="00000000" w:rsidP="00000000" w:rsidRDefault="00000000" w:rsidRPr="00000000" w14:paraId="0000006D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Convocados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71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5812"/>
        <w:gridCol w:w="2144"/>
        <w:gridCol w:w="2392"/>
        <w:tblGridChange w:id="0">
          <w:tblGrid>
            <w:gridCol w:w="392"/>
            <w:gridCol w:w="5812"/>
            <w:gridCol w:w="2144"/>
            <w:gridCol w:w="239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999999" w:val="clear"/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Isaac Hernandez Flores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Brenda Johana Gálvez Álvarez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 Equipo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Betjader Ortiz Delgado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Albarran Fierro Diego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Luis Eduardo Bahena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Abraham Rendon Tellez Giron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10348"/>
        <w:tblGridChange w:id="0">
          <w:tblGrid>
            <w:gridCol w:w="392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Informe de avance del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 problemas y obstáculos.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Ajustes necesarios en el cronograma.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entregables y tareas pendientes.Revisión de entregables y tareas pendientes.</w:t>
            </w:r>
          </w:p>
        </w:tc>
      </w:tr>
    </w:tbl>
    <w:p w:rsidR="00000000" w:rsidDel="00000000" w:rsidP="00000000" w:rsidRDefault="00000000" w:rsidRPr="00000000" w14:paraId="000000A3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6480"/>
        <w:gridCol w:w="3300"/>
        <w:tblGridChange w:id="0">
          <w:tblGrid>
            <w:gridCol w:w="960"/>
            <w:gridCol w:w="6480"/>
            <w:gridCol w:w="330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999999" w:val="clear"/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Informe de avance del proyecto.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 Equipo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 problemas y obstáculos..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Ajustes necesarios en el cronograma.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 Equipo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entregables y tareas pendientes.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 Equipo y Cliente</w:t>
            </w:r>
          </w:p>
        </w:tc>
      </w:tr>
    </w:tbl>
    <w:p w:rsidR="00000000" w:rsidDel="00000000" w:rsidP="00000000" w:rsidRDefault="00000000" w:rsidRPr="00000000" w14:paraId="000000B6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spacing w:after="240" w:before="24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identificaron retrasos debido a problemas técnicos que deben resolverse a la brevedad.</w:t>
            </w:r>
          </w:p>
        </w:tc>
      </w:tr>
    </w:tbl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Minuta de Reunión - Cambio en el Proyecto</w:t>
      </w:r>
    </w:p>
    <w:p w:rsidR="00000000" w:rsidDel="00000000" w:rsidP="00000000" w:rsidRDefault="00000000" w:rsidRPr="00000000" w14:paraId="000000BD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9"/>
        <w:gridCol w:w="4333"/>
        <w:gridCol w:w="993"/>
        <w:gridCol w:w="1700"/>
        <w:gridCol w:w="781"/>
        <w:gridCol w:w="1504"/>
        <w:tblGridChange w:id="0">
          <w:tblGrid>
            <w:gridCol w:w="1429"/>
            <w:gridCol w:w="4333"/>
            <w:gridCol w:w="993"/>
            <w:gridCol w:w="1700"/>
            <w:gridCol w:w="781"/>
            <w:gridCol w:w="1504"/>
          </w:tblGrid>
        </w:tblGridChange>
      </w:tblGrid>
      <w:tr>
        <w:trPr>
          <w:cantSplit w:val="0"/>
          <w:trHeight w:val="94" w:hRule="atLeast"/>
          <w:tblHeader w:val="0"/>
        </w:trPr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Oficina del cliente</w:t>
            </w:r>
          </w:p>
        </w:tc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02/08/2024</w:t>
            </w:r>
          </w:p>
        </w:tc>
        <w:tc>
          <w:tcPr>
            <w:shd w:fill="d5dce4" w:val="clear"/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6:00 pm</w:t>
            </w:r>
          </w:p>
        </w:tc>
      </w:tr>
    </w:tbl>
    <w:p w:rsidR="00000000" w:rsidDel="00000000" w:rsidP="00000000" w:rsidRDefault="00000000" w:rsidRPr="00000000" w14:paraId="000000C4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y aprobar los cambios en los requisitos del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cronograma y presupuesto.</w:t>
            </w:r>
          </w:p>
        </w:tc>
      </w:tr>
    </w:tbl>
    <w:p w:rsidR="00000000" w:rsidDel="00000000" w:rsidP="00000000" w:rsidRDefault="00000000" w:rsidRPr="00000000" w14:paraId="000000C8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Convocados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CC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5812"/>
        <w:gridCol w:w="2144"/>
        <w:gridCol w:w="2392"/>
        <w:tblGridChange w:id="0">
          <w:tblGrid>
            <w:gridCol w:w="392"/>
            <w:gridCol w:w="5812"/>
            <w:gridCol w:w="2144"/>
            <w:gridCol w:w="239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999999" w:val="clear"/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b w:val="1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Isaac Hernandez Flores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Brenda Johana Gálvez Álvarez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 Equipo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Betjader Ortiz Delgado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Albarran Fierro Diego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Luis Eduardo Bahena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Abraham Rendon Tellez Giron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10348"/>
        <w:tblGridChange w:id="0">
          <w:tblGrid>
            <w:gridCol w:w="392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de los cambios solicitados.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Evaluación del impacto en el cronograma y presupuesto.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y ajuste de los requisitos.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de nuevas entregas.</w:t>
            </w:r>
          </w:p>
        </w:tc>
      </w:tr>
    </w:tbl>
    <w:p w:rsidR="00000000" w:rsidDel="00000000" w:rsidP="00000000" w:rsidRDefault="00000000" w:rsidRPr="00000000" w14:paraId="000000FE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6810"/>
        <w:gridCol w:w="2970"/>
        <w:tblGridChange w:id="0">
          <w:tblGrid>
            <w:gridCol w:w="960"/>
            <w:gridCol w:w="681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999999" w:val="clear"/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de los cambios solicitados.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 Equipo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Evaluación del impacto en el cronograma y presupuesto.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 Equipo y 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y ajuste de los requisitos.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y Líder de Equipo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de nuevas entregas.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 Equipo</w:t>
            </w:r>
          </w:p>
        </w:tc>
      </w:tr>
    </w:tbl>
    <w:p w:rsidR="00000000" w:rsidDel="00000000" w:rsidP="00000000" w:rsidRDefault="00000000" w:rsidRPr="00000000" w14:paraId="00000111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hubo cambios en el proyecto, se realizará una revisión del cronograma ajustado en la próxima reunión.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Minuta de Reunión - Cierre del Proyecto</w:t>
      </w:r>
    </w:p>
    <w:p w:rsidR="00000000" w:rsidDel="00000000" w:rsidP="00000000" w:rsidRDefault="00000000" w:rsidRPr="00000000" w14:paraId="0000011B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2"/>
            <w:tblW w:w="107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429"/>
            <w:gridCol w:w="4333"/>
            <w:gridCol w:w="993"/>
            <w:gridCol w:w="1700"/>
            <w:gridCol w:w="781"/>
            <w:gridCol w:w="1504"/>
            <w:tblGridChange w:id="0">
              <w:tblGrid>
                <w:gridCol w:w="1429"/>
                <w:gridCol w:w="4333"/>
                <w:gridCol w:w="993"/>
                <w:gridCol w:w="1700"/>
                <w:gridCol w:w="781"/>
                <w:gridCol w:w="1504"/>
              </w:tblGrid>
            </w:tblGridChange>
          </w:tblGrid>
          <w:tr>
            <w:trPr>
              <w:cantSplit w:val="0"/>
              <w:trHeight w:val="94" w:hRule="atLeast"/>
              <w:tblHeader w:val="0"/>
            </w:trPr>
            <w:tc>
              <w:tcPr>
                <w:shd w:fill="dbe5f1" w:val="clear"/>
                <w:vAlign w:val="top"/>
              </w:tcPr>
              <w:p w:rsidR="00000000" w:rsidDel="00000000" w:rsidP="00000000" w:rsidRDefault="00000000" w:rsidRPr="00000000" w14:paraId="0000011C">
                <w:pPr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Lugar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top"/>
              </w:tcPr>
              <w:p w:rsidR="00000000" w:rsidDel="00000000" w:rsidP="00000000" w:rsidRDefault="00000000" w:rsidRPr="00000000" w14:paraId="0000011D">
                <w:pPr>
                  <w:spacing w:after="0" w:line="240" w:lineRule="auto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Oficina del cliente</w:t>
                </w:r>
              </w:p>
            </w:tc>
            <w:tc>
              <w:tcPr>
                <w:shd w:fill="dbe5f1" w:val="clear"/>
                <w:vAlign w:val="top"/>
              </w:tcPr>
              <w:p w:rsidR="00000000" w:rsidDel="00000000" w:rsidP="00000000" w:rsidRDefault="00000000" w:rsidRPr="00000000" w14:paraId="0000011E">
                <w:pPr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Fecha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top"/>
              </w:tcPr>
              <w:p w:rsidR="00000000" w:rsidDel="00000000" w:rsidP="00000000" w:rsidRDefault="00000000" w:rsidRPr="00000000" w14:paraId="0000011F">
                <w:pPr>
                  <w:spacing w:after="0" w:line="240" w:lineRule="auto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19/08/2024</w:t>
                </w:r>
              </w:p>
            </w:tc>
            <w:tc>
              <w:tcPr>
                <w:shd w:fill="d5dce4" w:val="clear"/>
                <w:vAlign w:val="top"/>
              </w:tcPr>
              <w:p w:rsidR="00000000" w:rsidDel="00000000" w:rsidP="00000000" w:rsidRDefault="00000000" w:rsidRPr="00000000" w14:paraId="00000120">
                <w:pPr>
                  <w:spacing w:after="0" w:line="240" w:lineRule="auto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Hora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21">
                <w:pPr>
                  <w:spacing w:after="0" w:line="240" w:lineRule="auto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5:00 pm</w:t>
                </w:r>
              </w:p>
            </w:tc>
          </w:tr>
        </w:tbl>
      </w:sdtContent>
    </w:sdt>
    <w:p w:rsidR="00000000" w:rsidDel="00000000" w:rsidP="00000000" w:rsidRDefault="00000000" w:rsidRPr="00000000" w14:paraId="00000122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Firmar el acta de cierre.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Liberación del proyecto.</w:t>
            </w:r>
          </w:p>
        </w:tc>
      </w:tr>
    </w:tbl>
    <w:p w:rsidR="00000000" w:rsidDel="00000000" w:rsidP="00000000" w:rsidRDefault="00000000" w:rsidRPr="00000000" w14:paraId="00000126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4"/>
            <w:tblW w:w="107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0740"/>
            <w:tblGridChange w:id="0">
              <w:tblGrid>
                <w:gridCol w:w="107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999999" w:val="clear"/>
                <w:vAlign w:val="top"/>
              </w:tcPr>
              <w:p w:rsidR="00000000" w:rsidDel="00000000" w:rsidP="00000000" w:rsidRDefault="00000000" w:rsidRPr="00000000" w14:paraId="00000127">
                <w:pPr>
                  <w:spacing w:after="0" w:line="240" w:lineRule="auto"/>
                  <w:rPr>
                    <w:color w:val="ff0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Convocados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8">
                <w:pPr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Cliente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9">
                <w:pPr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Equipo de Desarrollo</w:t>
                </w:r>
              </w:p>
            </w:tc>
          </w:tr>
        </w:tbl>
      </w:sdtContent>
    </w:sdt>
    <w:p w:rsidR="00000000" w:rsidDel="00000000" w:rsidP="00000000" w:rsidRDefault="00000000" w:rsidRPr="00000000" w14:paraId="0000012A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5812"/>
        <w:gridCol w:w="2144"/>
        <w:gridCol w:w="2392"/>
        <w:tblGridChange w:id="0">
          <w:tblGrid>
            <w:gridCol w:w="392"/>
            <w:gridCol w:w="5812"/>
            <w:gridCol w:w="2144"/>
            <w:gridCol w:w="2392"/>
          </w:tblGrid>
        </w:tblGridChange>
      </w:tblGrid>
      <w:tr>
        <w:trPr>
          <w:cantSplit w:val="0"/>
          <w:tblHeader w:val="1"/>
        </w:trPr>
        <w:tc>
          <w:tcPr>
            <w:gridSpan w:val="4"/>
            <w:shd w:fill="999999" w:val="clear"/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b w:val="1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Isaac Hernandez Flores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Brenda Johana Gálvez Álvarez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 Equipo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Betjader Ortiz Delgado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Albarran Fierro Diego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Luis Eduardo Bahena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Abraham Rendon Tellez Giron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10348"/>
        <w:tblGridChange w:id="0">
          <w:tblGrid>
            <w:gridCol w:w="392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Liberación del proyecto.</w:t>
            </w:r>
          </w:p>
        </w:tc>
      </w:tr>
    </w:tbl>
    <w:p w:rsidR="00000000" w:rsidDel="00000000" w:rsidP="00000000" w:rsidRDefault="00000000" w:rsidRPr="00000000" w14:paraId="00000158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6810"/>
        <w:gridCol w:w="2970"/>
        <w:tblGridChange w:id="0">
          <w:tblGrid>
            <w:gridCol w:w="960"/>
            <w:gridCol w:w="681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999999" w:val="clear"/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Presentar el proyecto.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proyecto.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firmó el acta de cierre.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168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fue oficialmente cerrado y aprobado, con la firma del acta de cierre.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284" w:top="720" w:left="851" w:right="720" w:header="56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Minuta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-37462</wp:posOffset>
          </wp:positionH>
          <wp:positionV relativeFrom="topMargin">
            <wp:posOffset>-1085213</wp:posOffset>
          </wp:positionV>
          <wp:extent cx="808355" cy="382905"/>
          <wp:effectExtent b="0" l="0" r="0" t="0"/>
          <wp:wrapSquare wrapText="bothSides" distB="0" distT="0" distL="114300" distR="114300"/>
          <wp:docPr id="1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8355" cy="3829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  <w:rtl w:val="0"/>
      </w:rPr>
      <w:t xml:space="preserve">Minuta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5467350</wp:posOffset>
          </wp:positionH>
          <wp:positionV relativeFrom="paragraph">
            <wp:posOffset>83185</wp:posOffset>
          </wp:positionV>
          <wp:extent cx="1304925" cy="298450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-39064</wp:posOffset>
          </wp:positionH>
          <wp:positionV relativeFrom="paragraph">
            <wp:posOffset>-7175</wp:posOffset>
          </wp:positionV>
          <wp:extent cx="804545" cy="384175"/>
          <wp:effectExtent b="0" l="0" r="0" t="0"/>
          <wp:wrapNone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1074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24"/>
      <w:gridCol w:w="1661"/>
      <w:gridCol w:w="7655"/>
      <w:tblGridChange w:id="0">
        <w:tblGrid>
          <w:gridCol w:w="1424"/>
          <w:gridCol w:w="1661"/>
          <w:gridCol w:w="7655"/>
        </w:tblGrid>
      </w:tblGridChange>
    </w:tblGrid>
    <w:tr>
      <w:trPr>
        <w:cantSplit w:val="0"/>
        <w:tblHeader w:val="0"/>
      </w:trPr>
      <w:tc>
        <w:tcPr>
          <w:shd w:fill="999999" w:val="clear"/>
          <w:vAlign w:val="top"/>
        </w:tcPr>
        <w:p w:rsidR="00000000" w:rsidDel="00000000" w:rsidP="00000000" w:rsidRDefault="00000000" w:rsidRPr="00000000" w14:paraId="00000171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2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MOVIER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173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Sistema Integral de Gestión de Películas y Evaluaciones de Reseñas</w:t>
          </w:r>
        </w:p>
      </w:tc>
    </w:tr>
    <w:tr>
      <w:trPr>
        <w:cantSplit w:val="0"/>
        <w:tblHeader w:val="0"/>
      </w:trPr>
      <w:tc>
        <w:tcPr>
          <w:shd w:fill="999999" w:val="clear"/>
          <w:vAlign w:val="top"/>
        </w:tcPr>
        <w:p w:rsidR="00000000" w:rsidDel="00000000" w:rsidP="00000000" w:rsidRDefault="00000000" w:rsidRPr="00000000" w14:paraId="00000174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5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HFI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176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Hernandez Flores Isaac</w:t>
          </w:r>
        </w:p>
      </w:tc>
    </w:tr>
  </w:tbl>
  <w:p w:rsidR="00000000" w:rsidDel="00000000" w:rsidP="00000000" w:rsidRDefault="00000000" w:rsidRPr="00000000" w14:paraId="000001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Énfasis1">
    <w:name w:val="Sombreado claro - Énfasis 1"/>
    <w:basedOn w:val="Tablanormal"/>
    <w:next w:val="Sombreadoclaro-Énfasis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/>
    </w:rPr>
    <w:tblPr>
      <w:tblStyle w:val="Sombreadoclaro-Énfasis1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s-MX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bOIUTW7bWf94ijzbQ3u5WtOMRA==">CgMxLjAaHwoBMBIaChgICVIUChJ0YWJsZS5uZW8xM3Zjdnh0NWsaHwoBMRIaChgICVIUChJ0YWJsZS5reWlqMHNmdzRienE4AHIhMUJlVVhBOG1JNnVLYXJvMWg5bWkyNWpaMzM1emQ5MldF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2018-06-04T18:47:00Z</dcterms:created>
  <dc:creator>bernardo</dc:creator>
</cp:coreProperties>
</file>