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A2CF9" w:rsidRDefault="005A2CF9">
      <w:pPr>
        <w:rPr>
          <w:rFonts w:ascii="Arial" w:eastAsia="Arial" w:hAnsi="Arial" w:cs="Arial"/>
          <w:b/>
        </w:rPr>
      </w:pPr>
    </w:p>
    <w:tbl>
      <w:tblPr>
        <w:tblStyle w:val="af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5A2CF9" w14:paraId="7ABD99C4" w14:textId="77777777">
        <w:tc>
          <w:tcPr>
            <w:tcW w:w="1496" w:type="dxa"/>
            <w:vAlign w:val="center"/>
          </w:tcPr>
          <w:p w14:paraId="00000002" w14:textId="77777777" w:rsidR="005A2CF9" w:rsidRDefault="0032793F" w:rsidP="008C31D9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861060" cy="441960"/>
                  <wp:effectExtent l="0" t="0" r="0" b="0"/>
                  <wp:docPr id="2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5A2CF9" w:rsidRDefault="0032793F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5A2CF9" w:rsidRDefault="003279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7777777" w:rsidR="005A2CF9" w:rsidRDefault="0032793F" w:rsidP="008C31D9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71500" cy="487680"/>
                  <wp:effectExtent l="0" t="0" r="0" b="0"/>
                  <wp:docPr id="27" name="image1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6" w14:textId="77777777" w:rsidR="005A2CF9" w:rsidRDefault="005A2CF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7" w14:textId="77777777" w:rsidR="005A2CF9" w:rsidRDefault="0032793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DIRECCIÓN DE EQUIPOS DE ALTO RENDIMIENTO</w:t>
      </w:r>
    </w:p>
    <w:p w14:paraId="00000008" w14:textId="77777777" w:rsidR="005A2CF9" w:rsidRDefault="005A2CF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9" w14:textId="77777777" w:rsidR="005A2CF9" w:rsidRDefault="005A2CF9">
      <w:pPr>
        <w:rPr>
          <w:rFonts w:ascii="Arial" w:eastAsia="Arial" w:hAnsi="Arial" w:cs="Arial"/>
          <w:sz w:val="10"/>
          <w:szCs w:val="10"/>
        </w:rPr>
      </w:pPr>
    </w:p>
    <w:tbl>
      <w:tblPr>
        <w:tblStyle w:val="af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5A2CF9" w14:paraId="56C0E053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A" w14:textId="77777777" w:rsidR="005A2CF9" w:rsidRDefault="0032793F">
            <w:pPr>
              <w:numPr>
                <w:ilvl w:val="0"/>
                <w:numId w:val="5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B" w14:textId="77777777" w:rsidR="005A2CF9" w:rsidRDefault="003279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Desarrollar y dirigir organizaciones a través del ejercicio ético del liderazgo, con enfoque sistémico para contribuir al logro de objetivos estratégicos.</w:t>
            </w:r>
          </w:p>
        </w:tc>
      </w:tr>
      <w:tr w:rsidR="005A2CF9" w14:paraId="406AAE30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C" w14:textId="77777777" w:rsidR="005A2CF9" w:rsidRDefault="0032793F">
            <w:pPr>
              <w:numPr>
                <w:ilvl w:val="0"/>
                <w:numId w:val="5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D" w14:textId="77777777" w:rsidR="005A2CF9" w:rsidRDefault="003279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Noveno</w:t>
            </w:r>
          </w:p>
        </w:tc>
      </w:tr>
      <w:tr w:rsidR="005A2CF9" w14:paraId="57A93FB4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E" w14:textId="77777777" w:rsidR="005A2CF9" w:rsidRDefault="0032793F">
            <w:pPr>
              <w:numPr>
                <w:ilvl w:val="0"/>
                <w:numId w:val="5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F" w14:textId="77777777" w:rsidR="005A2CF9" w:rsidRDefault="003279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5A2CF9" w14:paraId="12FDB52F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0" w14:textId="77777777" w:rsidR="005A2CF9" w:rsidRDefault="0032793F">
            <w:pPr>
              <w:numPr>
                <w:ilvl w:val="0"/>
                <w:numId w:val="5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1" w14:textId="77777777" w:rsidR="005A2CF9" w:rsidRDefault="003279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5A2CF9" w14:paraId="2A1C88EB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2" w14:textId="77777777" w:rsidR="005A2CF9" w:rsidRDefault="0032793F">
            <w:pPr>
              <w:numPr>
                <w:ilvl w:val="0"/>
                <w:numId w:val="5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3" w14:textId="77777777" w:rsidR="005A2CF9" w:rsidRDefault="003279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5A2CF9" w14:paraId="23BD65BB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4" w14:textId="77777777" w:rsidR="005A2CF9" w:rsidRDefault="0032793F">
            <w:pPr>
              <w:numPr>
                <w:ilvl w:val="0"/>
                <w:numId w:val="5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5" w14:textId="77777777" w:rsidR="005A2CF9" w:rsidRDefault="003279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5A2CF9" w14:paraId="33F47FE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6" w14:textId="77777777" w:rsidR="005A2CF9" w:rsidRDefault="0032793F">
            <w:pPr>
              <w:numPr>
                <w:ilvl w:val="0"/>
                <w:numId w:val="5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7" w14:textId="77777777" w:rsidR="005A2CF9" w:rsidRDefault="003279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determinará las características, grado de madurez y efectividad de los grupos de trabajo a través de un diagnóstico, para capitalizar sus fortalezas y generar sinergias. </w:t>
            </w:r>
          </w:p>
        </w:tc>
      </w:tr>
    </w:tbl>
    <w:p w14:paraId="00000018" w14:textId="77777777" w:rsidR="005A2CF9" w:rsidRDefault="005A2CF9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5A2CF9" w:rsidRDefault="005A2CF9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5A2CF9" w:rsidRDefault="005A2CF9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5A2CF9" w:rsidRDefault="005A2CF9">
      <w:pPr>
        <w:rPr>
          <w:rFonts w:ascii="Arial" w:eastAsia="Arial" w:hAnsi="Arial" w:cs="Arial"/>
          <w:sz w:val="10"/>
          <w:szCs w:val="10"/>
        </w:rPr>
      </w:pPr>
    </w:p>
    <w:p w14:paraId="0000001C" w14:textId="77777777" w:rsidR="005A2CF9" w:rsidRDefault="005A2CF9">
      <w:pPr>
        <w:rPr>
          <w:rFonts w:ascii="Arial" w:eastAsia="Arial" w:hAnsi="Arial" w:cs="Arial"/>
          <w:sz w:val="10"/>
          <w:szCs w:val="10"/>
        </w:rPr>
      </w:pPr>
    </w:p>
    <w:tbl>
      <w:tblPr>
        <w:tblStyle w:val="af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5A2CF9" w14:paraId="45DC0AB3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D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E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5A2CF9" w14:paraId="259354F0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1" w14:textId="77777777" w:rsidR="005A2CF9" w:rsidRDefault="005A2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2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3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4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5A2CF9" w14:paraId="202E41D9" w14:textId="77777777">
        <w:trPr>
          <w:trHeight w:val="303"/>
          <w:jc w:val="center"/>
        </w:trPr>
        <w:tc>
          <w:tcPr>
            <w:tcW w:w="5781" w:type="dxa"/>
          </w:tcPr>
          <w:p w14:paraId="00000025" w14:textId="77777777" w:rsidR="005A2CF9" w:rsidRDefault="0032793F" w:rsidP="008C31D9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I. Grupos y necesidades</w:t>
            </w:r>
          </w:p>
        </w:tc>
        <w:tc>
          <w:tcPr>
            <w:tcW w:w="1391" w:type="dxa"/>
          </w:tcPr>
          <w:p w14:paraId="00000026" w14:textId="77777777" w:rsidR="005A2CF9" w:rsidRDefault="003279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93" w:type="dxa"/>
          </w:tcPr>
          <w:p w14:paraId="00000027" w14:textId="77777777" w:rsidR="005A2CF9" w:rsidRDefault="003279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397" w:type="dxa"/>
          </w:tcPr>
          <w:p w14:paraId="00000028" w14:textId="77777777" w:rsidR="005A2CF9" w:rsidRDefault="003279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5A2CF9" w14:paraId="29A0E053" w14:textId="77777777">
        <w:trPr>
          <w:trHeight w:val="303"/>
          <w:jc w:val="center"/>
        </w:trPr>
        <w:tc>
          <w:tcPr>
            <w:tcW w:w="5781" w:type="dxa"/>
          </w:tcPr>
          <w:p w14:paraId="00000029" w14:textId="77777777" w:rsidR="005A2CF9" w:rsidRDefault="0032793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Liderazgo y manejo de grupos</w:t>
            </w:r>
          </w:p>
        </w:tc>
        <w:tc>
          <w:tcPr>
            <w:tcW w:w="1391" w:type="dxa"/>
          </w:tcPr>
          <w:p w14:paraId="0000002A" w14:textId="77777777" w:rsidR="005A2CF9" w:rsidRDefault="003279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93" w:type="dxa"/>
          </w:tcPr>
          <w:p w14:paraId="0000002B" w14:textId="77777777" w:rsidR="005A2CF9" w:rsidRDefault="003279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397" w:type="dxa"/>
          </w:tcPr>
          <w:p w14:paraId="0000002C" w14:textId="77777777" w:rsidR="005A2CF9" w:rsidRDefault="003279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5A2CF9" w14:paraId="1BCA965D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2D" w14:textId="77777777" w:rsidR="005A2CF9" w:rsidRDefault="0032793F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2E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2F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30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</w:tr>
    </w:tbl>
    <w:p w14:paraId="00000031" w14:textId="77777777" w:rsidR="005A2CF9" w:rsidRDefault="0032793F">
      <w:pPr>
        <w:pStyle w:val="Ttulo1"/>
        <w:ind w:firstLine="720"/>
        <w:rPr>
          <w:b w:val="0"/>
        </w:rPr>
      </w:pPr>
      <w:r>
        <w:br w:type="page"/>
      </w:r>
    </w:p>
    <w:p w14:paraId="00000032" w14:textId="77777777" w:rsidR="005A2CF9" w:rsidRDefault="0032793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DIRECCIÓN DE EQUIPOS DE ALTO RENDIMIENTO</w:t>
      </w:r>
    </w:p>
    <w:p w14:paraId="00000033" w14:textId="77777777" w:rsidR="005A2CF9" w:rsidRDefault="005A2CF9">
      <w:pPr>
        <w:jc w:val="center"/>
        <w:rPr>
          <w:rFonts w:ascii="Arial" w:eastAsia="Arial" w:hAnsi="Arial" w:cs="Arial"/>
          <w:i/>
        </w:rPr>
      </w:pPr>
    </w:p>
    <w:p w14:paraId="00000034" w14:textId="77777777" w:rsidR="005A2CF9" w:rsidRDefault="0032793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5" w14:textId="77777777" w:rsidR="005A2CF9" w:rsidRDefault="005A2CF9">
      <w:pPr>
        <w:rPr>
          <w:rFonts w:ascii="Arial" w:eastAsia="Arial" w:hAnsi="Arial" w:cs="Arial"/>
        </w:rPr>
      </w:pPr>
    </w:p>
    <w:tbl>
      <w:tblPr>
        <w:tblStyle w:val="af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5A2CF9" w14:paraId="45F728D4" w14:textId="77777777">
        <w:tc>
          <w:tcPr>
            <w:tcW w:w="2726" w:type="dxa"/>
            <w:vAlign w:val="center"/>
          </w:tcPr>
          <w:p w14:paraId="00000036" w14:textId="2781DAFF" w:rsidR="005A2CF9" w:rsidRDefault="008C31D9" w:rsidP="008C31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r w:rsidR="0032793F"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7" w14:textId="77777777" w:rsidR="005A2CF9" w:rsidRDefault="0032793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Grupos y necesidades</w:t>
            </w:r>
          </w:p>
        </w:tc>
      </w:tr>
      <w:tr w:rsidR="005A2CF9" w14:paraId="35E62BF3" w14:textId="77777777">
        <w:tc>
          <w:tcPr>
            <w:tcW w:w="2726" w:type="dxa"/>
            <w:vAlign w:val="center"/>
          </w:tcPr>
          <w:p w14:paraId="00000038" w14:textId="3BBB2C4C" w:rsidR="005A2CF9" w:rsidRDefault="008C31D9" w:rsidP="008C31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 w:rsidR="0032793F"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39" w14:textId="77777777" w:rsidR="005A2CF9" w:rsidRDefault="00327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5A2CF9" w14:paraId="5A30E86F" w14:textId="77777777">
        <w:tc>
          <w:tcPr>
            <w:tcW w:w="2726" w:type="dxa"/>
            <w:vAlign w:val="center"/>
          </w:tcPr>
          <w:p w14:paraId="0000003A" w14:textId="169F3A47" w:rsidR="005A2CF9" w:rsidRDefault="008C31D9" w:rsidP="008C31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 w:rsidR="0032793F"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3B" w14:textId="77777777" w:rsidR="005A2CF9" w:rsidRDefault="00327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5A2CF9" w14:paraId="2151DE64" w14:textId="77777777">
        <w:tc>
          <w:tcPr>
            <w:tcW w:w="2726" w:type="dxa"/>
            <w:vAlign w:val="center"/>
          </w:tcPr>
          <w:p w14:paraId="0000003C" w14:textId="758B6106" w:rsidR="005A2CF9" w:rsidRDefault="008C31D9" w:rsidP="008C31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 w:rsidR="0032793F"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3D" w14:textId="77777777" w:rsidR="005A2CF9" w:rsidRDefault="00327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5A2CF9" w14:paraId="5CCD63AA" w14:textId="77777777">
        <w:tc>
          <w:tcPr>
            <w:tcW w:w="2726" w:type="dxa"/>
            <w:vAlign w:val="center"/>
          </w:tcPr>
          <w:p w14:paraId="0000003E" w14:textId="7F161BF6" w:rsidR="005A2CF9" w:rsidRDefault="008C31D9" w:rsidP="008C31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 w:rsidR="0032793F"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3F" w14:textId="77777777" w:rsidR="005A2CF9" w:rsidRDefault="003279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determinará las características de los grupos de trabajo a través de un análisis de roles, capacidades, experiencias y actitudes de los integrantes para definir su grado de madurez y efectivi</w:t>
            </w:r>
            <w:r>
              <w:rPr>
                <w:rFonts w:ascii="Arial" w:eastAsia="Arial" w:hAnsi="Arial" w:cs="Arial"/>
              </w:rPr>
              <w:t>dad.</w:t>
            </w:r>
          </w:p>
        </w:tc>
      </w:tr>
    </w:tbl>
    <w:p w14:paraId="00000040" w14:textId="77777777" w:rsidR="005A2CF9" w:rsidRDefault="005A2CF9">
      <w:pPr>
        <w:rPr>
          <w:rFonts w:ascii="Arial" w:eastAsia="Arial" w:hAnsi="Arial" w:cs="Arial"/>
        </w:rPr>
      </w:pPr>
    </w:p>
    <w:p w14:paraId="00000041" w14:textId="77777777" w:rsidR="005A2CF9" w:rsidRDefault="005A2CF9">
      <w:pPr>
        <w:rPr>
          <w:rFonts w:ascii="Arial" w:eastAsia="Arial" w:hAnsi="Arial" w:cs="Arial"/>
        </w:rPr>
      </w:pPr>
    </w:p>
    <w:tbl>
      <w:tblPr>
        <w:tblStyle w:val="af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5A2CF9" w14:paraId="4E755995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2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43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4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5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5A2CF9" w14:paraId="06FA8764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46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Teorías de las Necesidades.</w:t>
            </w:r>
          </w:p>
        </w:tc>
        <w:tc>
          <w:tcPr>
            <w:tcW w:w="2905" w:type="dxa"/>
            <w:shd w:val="clear" w:color="auto" w:fill="auto"/>
          </w:tcPr>
          <w:p w14:paraId="00000047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elementos básicos de las teorías de:</w:t>
            </w:r>
          </w:p>
          <w:p w14:paraId="00000048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Condicionamiento operante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Skinner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49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Jerarquía de Necesidades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Maslow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4A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"X" y "Y"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McGregor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4B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Expectativas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Vroom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4C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Factores higiénicos de Herzberg.</w:t>
            </w:r>
          </w:p>
        </w:tc>
        <w:tc>
          <w:tcPr>
            <w:tcW w:w="3072" w:type="dxa"/>
            <w:shd w:val="clear" w:color="auto" w:fill="auto"/>
          </w:tcPr>
          <w:p w14:paraId="0000004D" w14:textId="77777777" w:rsidR="005A2CF9" w:rsidRDefault="0032793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Categorizar las necesidades del individuo como resultado de su interacción en la organización.</w:t>
            </w:r>
          </w:p>
          <w:p w14:paraId="0000004E" w14:textId="77777777" w:rsidR="005A2CF9" w:rsidRDefault="0032793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Proponer mecanismos de adaptación de los individuos al grupo con base a la satisfacción de sus necesi</w:t>
            </w:r>
            <w:r>
              <w:rPr>
                <w:rFonts w:ascii="Arial" w:eastAsia="Arial" w:hAnsi="Arial" w:cs="Arial"/>
                <w:sz w:val="22"/>
                <w:szCs w:val="22"/>
              </w:rPr>
              <w:t>dades y expectativas.</w:t>
            </w:r>
          </w:p>
          <w:p w14:paraId="0000004F" w14:textId="77777777" w:rsidR="005A2CF9" w:rsidRDefault="005A2CF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50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51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52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 </w:t>
            </w:r>
          </w:p>
          <w:p w14:paraId="00000053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54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55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56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57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</w:tc>
      </w:tr>
      <w:tr w:rsidR="005A2CF9" w14:paraId="5428CE22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58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Teoría de grupos y comunicación.</w:t>
            </w:r>
          </w:p>
        </w:tc>
        <w:tc>
          <w:tcPr>
            <w:tcW w:w="2905" w:type="dxa"/>
            <w:shd w:val="clear" w:color="auto" w:fill="auto"/>
          </w:tcPr>
          <w:p w14:paraId="00000059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 dinámica de grupos a partir de los elementos que lo integran:</w:t>
            </w:r>
          </w:p>
          <w:p w14:paraId="0000005A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Grupos formales, informales y equipos de trabajo.</w:t>
            </w:r>
          </w:p>
          <w:p w14:paraId="0000005B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Características: tamaño, cohesión, estatutos, roles.</w:t>
            </w:r>
          </w:p>
          <w:p w14:paraId="0000005C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Etapas de desarrollo de un grupo: incertidumbre,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cuestionamiento,  acept</w:t>
            </w:r>
            <w:r>
              <w:rPr>
                <w:rFonts w:ascii="Arial" w:eastAsia="Arial" w:hAnsi="Arial" w:cs="Arial"/>
                <w:sz w:val="22"/>
                <w:szCs w:val="22"/>
              </w:rPr>
              <w:t>ación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, realización y desempeño.</w:t>
            </w:r>
          </w:p>
          <w:p w14:paraId="0000005D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Grado de madurez y de pertenencia. </w:t>
            </w:r>
          </w:p>
          <w:p w14:paraId="0000005E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Ética, moral y conciencia grupal.</w:t>
            </w:r>
          </w:p>
          <w:p w14:paraId="0000005F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Relaciones interpersonales afectivas.</w:t>
            </w:r>
          </w:p>
          <w:p w14:paraId="00000060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- Habilidades y actitudes. </w:t>
            </w:r>
          </w:p>
          <w:p w14:paraId="00000061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Comunicación: efectiva, formal e informal, ascendente, descendente y lateral.</w:t>
            </w:r>
          </w:p>
          <w:p w14:paraId="00000062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3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las técnicas de evaluación de dinámica de grupos: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sociograma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entrevistas, observación.</w:t>
            </w:r>
          </w:p>
          <w:p w14:paraId="00000064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065" w14:textId="77777777" w:rsidR="005A2CF9" w:rsidRDefault="0032793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Diagnosticar la dinámica de grupo de un equipo de trabajo.</w:t>
            </w:r>
          </w:p>
        </w:tc>
        <w:tc>
          <w:tcPr>
            <w:tcW w:w="2072" w:type="dxa"/>
            <w:shd w:val="clear" w:color="auto" w:fill="auto"/>
          </w:tcPr>
          <w:p w14:paraId="00000066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67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</w:t>
            </w:r>
            <w:r>
              <w:rPr>
                <w:rFonts w:ascii="Arial" w:eastAsia="Arial" w:hAnsi="Arial" w:cs="Arial"/>
                <w:sz w:val="22"/>
                <w:szCs w:val="22"/>
              </w:rPr>
              <w:t>to</w:t>
            </w:r>
          </w:p>
          <w:p w14:paraId="00000068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 </w:t>
            </w:r>
          </w:p>
          <w:p w14:paraId="00000069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6A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6B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6C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6D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6E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6F" w14:textId="77777777" w:rsidR="005A2CF9" w:rsidRDefault="005A2CF9"/>
    <w:p w14:paraId="00000070" w14:textId="77777777" w:rsidR="005A2CF9" w:rsidRDefault="0032793F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71" w14:textId="77777777" w:rsidR="005A2CF9" w:rsidRDefault="0032793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DIRECCIÓN DE EQUIPOS DE ALTO RENDIMIENTO</w:t>
      </w:r>
    </w:p>
    <w:p w14:paraId="00000072" w14:textId="77777777" w:rsidR="005A2CF9" w:rsidRDefault="005A2CF9">
      <w:pPr>
        <w:jc w:val="center"/>
        <w:rPr>
          <w:rFonts w:ascii="Arial" w:eastAsia="Arial" w:hAnsi="Arial" w:cs="Arial"/>
          <w:i/>
        </w:rPr>
      </w:pPr>
    </w:p>
    <w:p w14:paraId="00000073" w14:textId="77777777" w:rsidR="005A2CF9" w:rsidRDefault="0032793F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74" w14:textId="77777777" w:rsidR="005A2CF9" w:rsidRDefault="005A2CF9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5A2CF9" w14:paraId="3C78E124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5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6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7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5A2CF9" w14:paraId="04620669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8" w14:textId="77777777" w:rsidR="005A2CF9" w:rsidRDefault="00327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 base en un caso práctico elaborará un reporte que incluya:</w:t>
            </w:r>
          </w:p>
          <w:p w14:paraId="00000079" w14:textId="77777777" w:rsidR="005A2CF9" w:rsidRDefault="00327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Descripción del impacto de las expectativas individuales en el grupo.</w:t>
            </w:r>
          </w:p>
          <w:p w14:paraId="0000007A" w14:textId="77777777" w:rsidR="005A2CF9" w:rsidRDefault="00327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</w:rPr>
              <w:t>Diagnóstico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la dinámica del grupo.</w:t>
            </w:r>
          </w:p>
          <w:p w14:paraId="0000007B" w14:textId="77777777" w:rsidR="005A2CF9" w:rsidRDefault="00327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Características.</w:t>
            </w:r>
          </w:p>
          <w:p w14:paraId="0000007C" w14:textId="77777777" w:rsidR="005A2CF9" w:rsidRDefault="00327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Etapas de desarrollo de un grupo.</w:t>
            </w:r>
          </w:p>
          <w:p w14:paraId="0000007D" w14:textId="77777777" w:rsidR="005A2CF9" w:rsidRDefault="00327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Grado de madurez y de pertenencia.</w:t>
            </w:r>
          </w:p>
          <w:p w14:paraId="0000007E" w14:textId="77777777" w:rsidR="005A2CF9" w:rsidRDefault="00327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Ética, moral y conciencia grupal.</w:t>
            </w:r>
          </w:p>
          <w:p w14:paraId="0000007F" w14:textId="77777777" w:rsidR="005A2CF9" w:rsidRDefault="00327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Relaciones interpersonales afectivas.</w:t>
            </w:r>
          </w:p>
          <w:p w14:paraId="00000080" w14:textId="77777777" w:rsidR="005A2CF9" w:rsidRDefault="00327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Habilidades y actitudes.</w:t>
            </w:r>
          </w:p>
          <w:p w14:paraId="00000081" w14:textId="77777777" w:rsidR="005A2CF9" w:rsidRDefault="00327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Comunicación: efectiva, formal e informal, ascendente, descendente y lateral.</w:t>
            </w:r>
          </w:p>
          <w:p w14:paraId="00000082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3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4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5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6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7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8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9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A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B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los conceptos y teorías que influyen en el desempeño de los individuos y la dinámica de grupo.</w:t>
            </w:r>
          </w:p>
          <w:p w14:paraId="0000008C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el procedimiento de aplicación de las técnicas de evaluación de dinámica grupal.</w:t>
            </w:r>
          </w:p>
          <w:p w14:paraId="0000008D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Analizar la dinámica grupal.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E" w14:textId="77777777" w:rsidR="005A2CF9" w:rsidRDefault="0032793F">
            <w:pPr>
              <w:numPr>
                <w:ilvl w:val="0"/>
                <w:numId w:val="1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Estudio de caso.</w:t>
            </w:r>
          </w:p>
          <w:p w14:paraId="0000008F" w14:textId="77777777" w:rsidR="005A2CF9" w:rsidRDefault="0032793F">
            <w:pPr>
              <w:numPr>
                <w:ilvl w:val="0"/>
                <w:numId w:val="1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</w:tc>
      </w:tr>
    </w:tbl>
    <w:p w14:paraId="00000090" w14:textId="77777777" w:rsidR="005A2CF9" w:rsidRDefault="005A2CF9">
      <w:pPr>
        <w:jc w:val="center"/>
        <w:rPr>
          <w:rFonts w:ascii="Arial" w:eastAsia="Arial" w:hAnsi="Arial" w:cs="Arial"/>
        </w:rPr>
      </w:pPr>
    </w:p>
    <w:p w14:paraId="00000091" w14:textId="77777777" w:rsidR="005A2CF9" w:rsidRDefault="0032793F">
      <w:pPr>
        <w:pStyle w:val="Ttulo1"/>
        <w:ind w:firstLine="720"/>
        <w:jc w:val="left"/>
        <w:rPr>
          <w:sz w:val="24"/>
        </w:rPr>
      </w:pPr>
      <w:r>
        <w:br w:type="page"/>
      </w:r>
    </w:p>
    <w:p w14:paraId="00000092" w14:textId="77777777" w:rsidR="005A2CF9" w:rsidRDefault="0032793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DIRECCIÓN DE EQUIPOS DE ALTO RENDIMIENTO</w:t>
      </w:r>
    </w:p>
    <w:p w14:paraId="00000093" w14:textId="77777777" w:rsidR="005A2CF9" w:rsidRDefault="005A2CF9">
      <w:pPr>
        <w:jc w:val="center"/>
        <w:rPr>
          <w:rFonts w:ascii="Arial" w:eastAsia="Arial" w:hAnsi="Arial" w:cs="Arial"/>
          <w:i/>
        </w:rPr>
      </w:pPr>
    </w:p>
    <w:p w14:paraId="00000094" w14:textId="77777777" w:rsidR="005A2CF9" w:rsidRDefault="0032793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95" w14:textId="77777777" w:rsidR="005A2CF9" w:rsidRDefault="005A2CF9">
      <w:pPr>
        <w:jc w:val="center"/>
        <w:rPr>
          <w:rFonts w:ascii="Arial" w:eastAsia="Arial" w:hAnsi="Arial" w:cs="Arial"/>
        </w:rPr>
      </w:pPr>
    </w:p>
    <w:tbl>
      <w:tblPr>
        <w:tblStyle w:val="af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5A2CF9" w14:paraId="3F9CA5F0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6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97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5A2CF9" w14:paraId="7796C013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8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</w:p>
          <w:p w14:paraId="00000099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Investigación.</w:t>
            </w:r>
          </w:p>
          <w:p w14:paraId="0000009A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Simulación.</w:t>
            </w:r>
          </w:p>
          <w:p w14:paraId="0000009B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C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D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E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F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0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1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2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3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4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5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6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7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8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9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A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B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C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D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E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F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0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1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2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3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4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5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6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7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8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9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A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B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 y equipo audiovisual.</w:t>
            </w:r>
          </w:p>
          <w:p w14:paraId="000000BC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BD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Impresos (casos).</w:t>
            </w:r>
          </w:p>
        </w:tc>
      </w:tr>
    </w:tbl>
    <w:p w14:paraId="000000BE" w14:textId="77777777" w:rsidR="005A2CF9" w:rsidRDefault="005A2CF9">
      <w:pPr>
        <w:jc w:val="center"/>
        <w:rPr>
          <w:rFonts w:ascii="Arial" w:eastAsia="Arial" w:hAnsi="Arial" w:cs="Arial"/>
        </w:rPr>
      </w:pPr>
    </w:p>
    <w:p w14:paraId="000000BF" w14:textId="77777777" w:rsidR="005A2CF9" w:rsidRDefault="0032793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C0" w14:textId="77777777" w:rsidR="005A2CF9" w:rsidRDefault="005A2CF9">
      <w:pPr>
        <w:jc w:val="center"/>
        <w:rPr>
          <w:rFonts w:ascii="Arial" w:eastAsia="Arial" w:hAnsi="Arial" w:cs="Arial"/>
        </w:rPr>
      </w:pPr>
    </w:p>
    <w:tbl>
      <w:tblPr>
        <w:tblStyle w:val="af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5A2CF9" w14:paraId="6D539B93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C1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C2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C3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5A2CF9" w14:paraId="3B844E37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C4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C5" w14:textId="77777777" w:rsidR="005A2CF9" w:rsidRDefault="005A2CF9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C6" w14:textId="77777777" w:rsidR="005A2CF9" w:rsidRDefault="005A2CF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0C7" w14:textId="77777777" w:rsidR="005A2CF9" w:rsidRDefault="005A2CF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C8" w14:textId="77777777" w:rsidR="005A2CF9" w:rsidRDefault="005A2CF9">
      <w:pPr>
        <w:jc w:val="center"/>
        <w:rPr>
          <w:rFonts w:ascii="Arial" w:eastAsia="Arial" w:hAnsi="Arial" w:cs="Arial"/>
          <w:b/>
        </w:rPr>
      </w:pPr>
    </w:p>
    <w:p w14:paraId="000000C9" w14:textId="77777777" w:rsidR="005A2CF9" w:rsidRDefault="0032793F">
      <w:pPr>
        <w:pStyle w:val="Ttulo1"/>
        <w:ind w:firstLine="720"/>
        <w:jc w:val="left"/>
        <w:rPr>
          <w:b w:val="0"/>
          <w:sz w:val="24"/>
        </w:rPr>
      </w:pPr>
      <w:r>
        <w:br w:type="page"/>
      </w:r>
    </w:p>
    <w:p w14:paraId="000000CA" w14:textId="77777777" w:rsidR="005A2CF9" w:rsidRDefault="005A2CF9" w:rsidP="008C31D9">
      <w:pPr>
        <w:pStyle w:val="Ttulo1"/>
        <w:numPr>
          <w:ilvl w:val="0"/>
          <w:numId w:val="0"/>
        </w:numPr>
        <w:ind w:left="720"/>
        <w:jc w:val="left"/>
        <w:rPr>
          <w:sz w:val="24"/>
        </w:rPr>
      </w:pPr>
    </w:p>
    <w:p w14:paraId="000000CB" w14:textId="77777777" w:rsidR="005A2CF9" w:rsidRDefault="0032793F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DIRECCIÓN DE EQUIPOS DE ALTO RENDIMIENTO</w:t>
      </w:r>
    </w:p>
    <w:p w14:paraId="000000CC" w14:textId="77777777" w:rsidR="005A2CF9" w:rsidRDefault="005A2CF9" w:rsidP="008C31D9">
      <w:pPr>
        <w:pStyle w:val="Ttulo1"/>
        <w:numPr>
          <w:ilvl w:val="0"/>
          <w:numId w:val="0"/>
        </w:numPr>
        <w:ind w:left="720"/>
        <w:jc w:val="left"/>
        <w:rPr>
          <w:b w:val="0"/>
        </w:rPr>
      </w:pPr>
    </w:p>
    <w:p w14:paraId="000000CD" w14:textId="77777777" w:rsidR="005A2CF9" w:rsidRDefault="0032793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CE" w14:textId="77777777" w:rsidR="005A2CF9" w:rsidRDefault="005A2CF9">
      <w:pPr>
        <w:rPr>
          <w:rFonts w:ascii="Arial" w:eastAsia="Arial" w:hAnsi="Arial" w:cs="Arial"/>
        </w:rPr>
      </w:pPr>
    </w:p>
    <w:tbl>
      <w:tblPr>
        <w:tblStyle w:val="a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5A2CF9" w14:paraId="5DB9588A" w14:textId="77777777">
        <w:tc>
          <w:tcPr>
            <w:tcW w:w="2726" w:type="dxa"/>
            <w:vAlign w:val="center"/>
          </w:tcPr>
          <w:p w14:paraId="000000CF" w14:textId="77777777" w:rsidR="005A2CF9" w:rsidRDefault="0032793F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D0" w14:textId="77777777" w:rsidR="005A2CF9" w:rsidRDefault="0032793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Liderazgo y manejo de grupos</w:t>
            </w:r>
          </w:p>
        </w:tc>
      </w:tr>
      <w:tr w:rsidR="005A2CF9" w14:paraId="2A8687B1" w14:textId="77777777">
        <w:tc>
          <w:tcPr>
            <w:tcW w:w="2726" w:type="dxa"/>
            <w:vAlign w:val="center"/>
          </w:tcPr>
          <w:p w14:paraId="000000D1" w14:textId="77777777" w:rsidR="005A2CF9" w:rsidRDefault="0032793F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D2" w14:textId="77777777" w:rsidR="005A2CF9" w:rsidRDefault="00327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5A2CF9" w14:paraId="061057D0" w14:textId="77777777">
        <w:tc>
          <w:tcPr>
            <w:tcW w:w="2726" w:type="dxa"/>
            <w:vAlign w:val="center"/>
          </w:tcPr>
          <w:p w14:paraId="000000D3" w14:textId="77777777" w:rsidR="005A2CF9" w:rsidRDefault="0032793F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D4" w14:textId="77777777" w:rsidR="005A2CF9" w:rsidRDefault="00327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5A2CF9" w14:paraId="3C05771E" w14:textId="77777777">
        <w:tc>
          <w:tcPr>
            <w:tcW w:w="2726" w:type="dxa"/>
            <w:vAlign w:val="center"/>
          </w:tcPr>
          <w:p w14:paraId="000000D5" w14:textId="77777777" w:rsidR="005A2CF9" w:rsidRDefault="0032793F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D6" w14:textId="77777777" w:rsidR="005A2CF9" w:rsidRDefault="00327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5A2CF9" w14:paraId="38B78859" w14:textId="77777777">
        <w:tc>
          <w:tcPr>
            <w:tcW w:w="2726" w:type="dxa"/>
            <w:vAlign w:val="center"/>
          </w:tcPr>
          <w:p w14:paraId="000000D7" w14:textId="77777777" w:rsidR="005A2CF9" w:rsidRDefault="0032793F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D8" w14:textId="77777777" w:rsidR="005A2CF9" w:rsidRDefault="00327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gestionará grupos de trabajo utilizando técnicas de manejo de equipos de alto rendimiento para capitalizar sus fortalezas y generar sinergias organizacionales.</w:t>
            </w:r>
          </w:p>
        </w:tc>
      </w:tr>
    </w:tbl>
    <w:p w14:paraId="000000D9" w14:textId="77777777" w:rsidR="005A2CF9" w:rsidRDefault="005A2CF9">
      <w:pPr>
        <w:rPr>
          <w:rFonts w:ascii="Arial" w:eastAsia="Arial" w:hAnsi="Arial" w:cs="Arial"/>
        </w:rPr>
      </w:pPr>
    </w:p>
    <w:p w14:paraId="000000DA" w14:textId="77777777" w:rsidR="005A2CF9" w:rsidRDefault="005A2CF9">
      <w:pPr>
        <w:rPr>
          <w:rFonts w:ascii="Arial" w:eastAsia="Arial" w:hAnsi="Arial" w:cs="Arial"/>
        </w:rPr>
      </w:pPr>
    </w:p>
    <w:tbl>
      <w:tblPr>
        <w:tblStyle w:val="af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5A2CF9" w14:paraId="73F69EFD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DB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DC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DD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DE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5A2CF9" w14:paraId="573E35E3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DF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Liderazgo.</w:t>
            </w:r>
          </w:p>
        </w:tc>
        <w:tc>
          <w:tcPr>
            <w:tcW w:w="2905" w:type="dxa"/>
            <w:shd w:val="clear" w:color="auto" w:fill="auto"/>
          </w:tcPr>
          <w:p w14:paraId="000000E0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rasgos característicos del liderazgo, considerando los siguientes elementos en el manejo de grupos:</w:t>
            </w:r>
          </w:p>
          <w:p w14:paraId="000000E1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 liderazgo.</w:t>
            </w:r>
          </w:p>
          <w:p w14:paraId="000000E2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Diferencia entre jefe y líder.</w:t>
            </w:r>
          </w:p>
          <w:p w14:paraId="000000E3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Tipos 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liderazgo  según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Max Weber (autócrata, participativo, rienda suelta).</w:t>
            </w:r>
          </w:p>
          <w:p w14:paraId="000000E4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Rejilla Administrativa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Grid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Gerencial.</w:t>
            </w:r>
          </w:p>
          <w:p w14:paraId="000000E5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Empatía.</w:t>
            </w:r>
          </w:p>
          <w:p w14:paraId="000000E6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Diferencia entre poder y autoridad.</w:t>
            </w:r>
          </w:p>
          <w:p w14:paraId="000000E7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Empowerment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E8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Coaching.</w:t>
            </w:r>
          </w:p>
        </w:tc>
        <w:tc>
          <w:tcPr>
            <w:tcW w:w="3072" w:type="dxa"/>
            <w:shd w:val="clear" w:color="auto" w:fill="auto"/>
          </w:tcPr>
          <w:p w14:paraId="000000E9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Proponer un estilo de liderazgo acorde a las necesidades de un equipo de alto rendimiento.</w:t>
            </w:r>
          </w:p>
        </w:tc>
        <w:tc>
          <w:tcPr>
            <w:tcW w:w="2072" w:type="dxa"/>
            <w:shd w:val="clear" w:color="auto" w:fill="auto"/>
          </w:tcPr>
          <w:p w14:paraId="000000EA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EB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EC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ED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EE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EF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F0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F1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F2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A2CF9" w14:paraId="08A6278D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F3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Manejo de Grupos.</w:t>
            </w:r>
          </w:p>
        </w:tc>
        <w:tc>
          <w:tcPr>
            <w:tcW w:w="2905" w:type="dxa"/>
            <w:shd w:val="clear" w:color="auto" w:fill="auto"/>
          </w:tcPr>
          <w:p w14:paraId="000000F4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las Técnicas de manejo de grupos:</w:t>
            </w:r>
          </w:p>
          <w:p w14:paraId="000000F5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Debate dirigido, actividades recreativas, grupos T,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Focus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Group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Role-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Playing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Sociodrama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foro) para su aplicación en grupos:</w:t>
            </w:r>
          </w:p>
          <w:p w14:paraId="000000F6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Colaborativos.</w:t>
            </w:r>
          </w:p>
          <w:p w14:paraId="000000F7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Altamente productivos.</w:t>
            </w:r>
          </w:p>
          <w:p w14:paraId="000000F8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Motivados.</w:t>
            </w:r>
          </w:p>
          <w:p w14:paraId="000000F9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Autodirigidos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FA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Y  describir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los conceptos de Clima laboral.</w:t>
            </w:r>
          </w:p>
          <w:p w14:paraId="000000FB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  a) Defi</w:t>
            </w:r>
            <w:r>
              <w:rPr>
                <w:rFonts w:ascii="Arial" w:eastAsia="Arial" w:hAnsi="Arial" w:cs="Arial"/>
                <w:sz w:val="22"/>
                <w:szCs w:val="22"/>
              </w:rPr>
              <w:t>nición</w:t>
            </w:r>
          </w:p>
          <w:p w14:paraId="000000FC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b) Medición</w:t>
            </w:r>
          </w:p>
          <w:p w14:paraId="000000FD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c) Cambio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</w:p>
        </w:tc>
        <w:tc>
          <w:tcPr>
            <w:tcW w:w="3072" w:type="dxa"/>
            <w:shd w:val="clear" w:color="auto" w:fill="auto"/>
          </w:tcPr>
          <w:p w14:paraId="000000FE" w14:textId="77777777" w:rsidR="005A2CF9" w:rsidRDefault="0032793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Promover equipos colaborativos y motivados mediante técnicas de manejo de grupos.</w:t>
            </w:r>
          </w:p>
        </w:tc>
        <w:tc>
          <w:tcPr>
            <w:tcW w:w="2072" w:type="dxa"/>
            <w:shd w:val="clear" w:color="auto" w:fill="auto"/>
          </w:tcPr>
          <w:p w14:paraId="000000FF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00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101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02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103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104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105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106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07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A2CF9" w14:paraId="6947F6C8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108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Equipos de alto rendimiento.</w:t>
            </w:r>
          </w:p>
        </w:tc>
        <w:tc>
          <w:tcPr>
            <w:tcW w:w="2905" w:type="dxa"/>
            <w:shd w:val="clear" w:color="auto" w:fill="auto"/>
          </w:tcPr>
          <w:p w14:paraId="00000109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Distinguir las características de un equipo de alto rendimiento:</w:t>
            </w:r>
          </w:p>
          <w:p w14:paraId="0000010A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Miembros que conocen su propósito.</w:t>
            </w:r>
          </w:p>
          <w:p w14:paraId="0000010B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Roles y responsabilidades definidos.</w:t>
            </w:r>
          </w:p>
          <w:p w14:paraId="0000010C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Reglas de funcionamiento conocidas.</w:t>
            </w:r>
          </w:p>
          <w:p w14:paraId="0000010D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Integrantes que entienden el plan de trabajo y cómo medirlo.</w:t>
            </w:r>
          </w:p>
          <w:p w14:paraId="0000010E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Mecanismos efectivos para reuniones, toma de decisiones, solución de problemas, etc.</w:t>
            </w:r>
          </w:p>
          <w:p w14:paraId="0000010F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Habilidad para auto corregirse.</w:t>
            </w:r>
          </w:p>
          <w:p w14:paraId="00000110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Miembros interdependientes.</w:t>
            </w:r>
          </w:p>
          <w:p w14:paraId="00000111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Comunicación abierta.</w:t>
            </w:r>
          </w:p>
          <w:p w14:paraId="00000112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Diversidad.</w:t>
            </w:r>
          </w:p>
          <w:p w14:paraId="00000113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</w:t>
            </w:r>
            <w:r>
              <w:rPr>
                <w:rFonts w:ascii="Arial" w:eastAsia="Arial" w:hAnsi="Arial" w:cs="Arial"/>
                <w:sz w:val="22"/>
                <w:szCs w:val="22"/>
              </w:rPr>
              <w:t>laciones externas efectivas.</w:t>
            </w:r>
          </w:p>
          <w:p w14:paraId="00000114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alto rendimiento: trabajando con confianza y conciencia.</w:t>
            </w:r>
          </w:p>
        </w:tc>
        <w:tc>
          <w:tcPr>
            <w:tcW w:w="3072" w:type="dxa"/>
            <w:shd w:val="clear" w:color="auto" w:fill="auto"/>
          </w:tcPr>
          <w:p w14:paraId="00000115" w14:textId="77777777" w:rsidR="005A2CF9" w:rsidRDefault="0032793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Proponer estrategias para transformar equipos de trabajo en colaborativos, motivados,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autodirigidos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altamente productivos.</w:t>
            </w:r>
          </w:p>
        </w:tc>
        <w:tc>
          <w:tcPr>
            <w:tcW w:w="2072" w:type="dxa"/>
            <w:shd w:val="clear" w:color="auto" w:fill="auto"/>
          </w:tcPr>
          <w:p w14:paraId="00000116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17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118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19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11A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11B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11C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11D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1E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1F" w14:textId="77777777" w:rsidR="005A2CF9" w:rsidRDefault="0032793F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20" w14:textId="77777777" w:rsidR="005A2CF9" w:rsidRDefault="005A2CF9">
      <w:pPr>
        <w:jc w:val="center"/>
        <w:rPr>
          <w:rFonts w:ascii="Arial" w:eastAsia="Arial" w:hAnsi="Arial" w:cs="Arial"/>
          <w:b/>
        </w:rPr>
      </w:pPr>
    </w:p>
    <w:p w14:paraId="00000121" w14:textId="77777777" w:rsidR="005A2CF9" w:rsidRDefault="0032793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DIRECCIÓN DE EQUIPOS DE ALTO RENDIMIENTO</w:t>
      </w:r>
    </w:p>
    <w:p w14:paraId="00000122" w14:textId="77777777" w:rsidR="005A2CF9" w:rsidRDefault="005A2CF9">
      <w:pPr>
        <w:jc w:val="center"/>
        <w:rPr>
          <w:rFonts w:ascii="Arial" w:eastAsia="Arial" w:hAnsi="Arial" w:cs="Arial"/>
          <w:i/>
        </w:rPr>
      </w:pPr>
    </w:p>
    <w:p w14:paraId="00000123" w14:textId="77777777" w:rsidR="005A2CF9" w:rsidRDefault="0032793F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24" w14:textId="77777777" w:rsidR="005A2CF9" w:rsidRDefault="005A2CF9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5A2CF9" w14:paraId="08D33718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25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26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27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5A2CF9" w14:paraId="29F53E6E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28" w14:textId="77777777" w:rsidR="005A2CF9" w:rsidRDefault="00327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partir de un caso práctico de equipos de trabajo el alumno elaborará una propuesta de:  </w:t>
            </w:r>
          </w:p>
          <w:p w14:paraId="00000129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12A" w14:textId="77777777" w:rsidR="005A2CF9" w:rsidRDefault="00327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Estilo de liderazgo adecuado.</w:t>
            </w:r>
          </w:p>
          <w:p w14:paraId="0000012B" w14:textId="77777777" w:rsidR="005A2CF9" w:rsidRDefault="00327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Técnicas de manejo de grupos para integrar, motivar y facilitar la colaboración.</w:t>
            </w:r>
          </w:p>
          <w:p w14:paraId="0000012C" w14:textId="77777777" w:rsidR="005A2CF9" w:rsidRDefault="00327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Estrategias para convertir el equipo de trabajo en alto rendimiento.</w:t>
            </w:r>
          </w:p>
          <w:p w14:paraId="0000012D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2E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2F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0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1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2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3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4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5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6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7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8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9" w14:textId="77777777" w:rsidR="005A2CF9" w:rsidRDefault="005A2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A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los conceptos de liderazgo y clima laboral.</w:t>
            </w:r>
          </w:p>
          <w:p w14:paraId="0000013B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la aplicación de técnicas de manejo de grupos.</w:t>
            </w:r>
          </w:p>
          <w:p w14:paraId="0000013C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las características de equipos de alto rendimiento.</w:t>
            </w:r>
          </w:p>
          <w:p w14:paraId="0000013D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Identificar las características, dinámica de grupo y la relación ent</w:t>
            </w:r>
            <w:r>
              <w:rPr>
                <w:rFonts w:ascii="Arial" w:eastAsia="Arial" w:hAnsi="Arial" w:cs="Arial"/>
                <w:sz w:val="22"/>
                <w:szCs w:val="22"/>
              </w:rPr>
              <w:t>re individuo-grupo-organización.</w:t>
            </w:r>
          </w:p>
          <w:p w14:paraId="0000013E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Proponer estrategias para transformar el grupo de trabajo en equipo de alto rendimiento.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F" w14:textId="77777777" w:rsidR="005A2CF9" w:rsidRDefault="0032793F">
            <w:pPr>
              <w:numPr>
                <w:ilvl w:val="0"/>
                <w:numId w:val="2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Ensayos.</w:t>
            </w:r>
          </w:p>
          <w:p w14:paraId="00000140" w14:textId="77777777" w:rsidR="005A2CF9" w:rsidRDefault="0032793F">
            <w:pPr>
              <w:numPr>
                <w:ilvl w:val="0"/>
                <w:numId w:val="2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</w:tc>
      </w:tr>
    </w:tbl>
    <w:p w14:paraId="00000141" w14:textId="77777777" w:rsidR="005A2CF9" w:rsidRDefault="005A2CF9">
      <w:pPr>
        <w:jc w:val="center"/>
        <w:rPr>
          <w:rFonts w:ascii="Arial" w:eastAsia="Arial" w:hAnsi="Arial" w:cs="Arial"/>
        </w:rPr>
      </w:pPr>
    </w:p>
    <w:p w14:paraId="00000142" w14:textId="77777777" w:rsidR="005A2CF9" w:rsidRDefault="0032793F">
      <w:pPr>
        <w:pStyle w:val="Ttulo1"/>
        <w:ind w:firstLine="720"/>
        <w:jc w:val="left"/>
        <w:rPr>
          <w:sz w:val="24"/>
        </w:rPr>
      </w:pPr>
      <w:r>
        <w:br w:type="page"/>
      </w:r>
    </w:p>
    <w:p w14:paraId="00000143" w14:textId="77777777" w:rsidR="005A2CF9" w:rsidRDefault="005A2CF9">
      <w:pPr>
        <w:jc w:val="center"/>
        <w:rPr>
          <w:rFonts w:ascii="Arial" w:eastAsia="Arial" w:hAnsi="Arial" w:cs="Arial"/>
          <w:i/>
        </w:rPr>
      </w:pPr>
    </w:p>
    <w:p w14:paraId="00000144" w14:textId="77777777" w:rsidR="005A2CF9" w:rsidRDefault="0032793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DIRECCIÓN DE EQUIPOS DE ALTO RENDIMIENTO</w:t>
      </w:r>
    </w:p>
    <w:p w14:paraId="00000145" w14:textId="77777777" w:rsidR="005A2CF9" w:rsidRDefault="005A2CF9">
      <w:pPr>
        <w:jc w:val="center"/>
        <w:rPr>
          <w:rFonts w:ascii="Arial" w:eastAsia="Arial" w:hAnsi="Arial" w:cs="Arial"/>
          <w:i/>
        </w:rPr>
      </w:pPr>
    </w:p>
    <w:p w14:paraId="00000146" w14:textId="77777777" w:rsidR="005A2CF9" w:rsidRDefault="0032793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47" w14:textId="77777777" w:rsidR="005A2CF9" w:rsidRDefault="005A2CF9">
      <w:pPr>
        <w:jc w:val="center"/>
        <w:rPr>
          <w:rFonts w:ascii="Arial" w:eastAsia="Arial" w:hAnsi="Arial" w:cs="Arial"/>
        </w:rPr>
      </w:pPr>
    </w:p>
    <w:tbl>
      <w:tblPr>
        <w:tblStyle w:val="af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5A2CF9" w14:paraId="4068C9F8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48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49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5A2CF9" w14:paraId="0F18F7ED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A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</w:p>
          <w:p w14:paraId="0000014B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Investigación.</w:t>
            </w:r>
          </w:p>
          <w:p w14:paraId="0000014C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Conferencias.</w:t>
            </w:r>
          </w:p>
          <w:p w14:paraId="0000014D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E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F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0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1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2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3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4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5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6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7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8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9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A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B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C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D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E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F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0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1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2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3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4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5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6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7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8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9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A" w14:textId="77777777" w:rsidR="005A2CF9" w:rsidRDefault="005A2CF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B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 y equipo audiovisual.</w:t>
            </w:r>
          </w:p>
          <w:p w14:paraId="0000016C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6D" w14:textId="77777777" w:rsidR="005A2CF9" w:rsidRDefault="003279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Impresos (casos).</w:t>
            </w:r>
          </w:p>
        </w:tc>
      </w:tr>
    </w:tbl>
    <w:p w14:paraId="0000016E" w14:textId="77777777" w:rsidR="005A2CF9" w:rsidRDefault="005A2CF9">
      <w:pPr>
        <w:jc w:val="center"/>
        <w:rPr>
          <w:rFonts w:ascii="Arial" w:eastAsia="Arial" w:hAnsi="Arial" w:cs="Arial"/>
        </w:rPr>
      </w:pPr>
    </w:p>
    <w:p w14:paraId="0000016F" w14:textId="77777777" w:rsidR="005A2CF9" w:rsidRDefault="0032793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70" w14:textId="77777777" w:rsidR="005A2CF9" w:rsidRDefault="005A2CF9">
      <w:pPr>
        <w:jc w:val="center"/>
        <w:rPr>
          <w:rFonts w:ascii="Arial" w:eastAsia="Arial" w:hAnsi="Arial" w:cs="Arial"/>
        </w:rPr>
      </w:pPr>
    </w:p>
    <w:tbl>
      <w:tblPr>
        <w:tblStyle w:val="af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5A2CF9" w14:paraId="4BEC07DA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71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72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73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5A2CF9" w14:paraId="38F61E59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74" w14:textId="77777777" w:rsidR="005A2CF9" w:rsidRDefault="005A2CF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175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76" w14:textId="77777777" w:rsidR="005A2CF9" w:rsidRDefault="005A2CF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77" w14:textId="77777777" w:rsidR="005A2CF9" w:rsidRDefault="005A2CF9">
      <w:pPr>
        <w:jc w:val="center"/>
        <w:rPr>
          <w:rFonts w:ascii="Arial" w:eastAsia="Arial" w:hAnsi="Arial" w:cs="Arial"/>
          <w:b/>
        </w:rPr>
      </w:pPr>
    </w:p>
    <w:p w14:paraId="00000178" w14:textId="77777777" w:rsidR="005A2CF9" w:rsidRDefault="0032793F">
      <w:pPr>
        <w:rPr>
          <w:rFonts w:ascii="Arial" w:eastAsia="Arial" w:hAnsi="Arial" w:cs="Arial"/>
        </w:rPr>
      </w:pPr>
      <w:r>
        <w:br w:type="page"/>
      </w:r>
    </w:p>
    <w:p w14:paraId="00000179" w14:textId="77777777" w:rsidR="005A2CF9" w:rsidRDefault="0032793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DIRECCIÓN DE EQUIPOS DE ALTO RENDIMIENTO</w:t>
      </w:r>
    </w:p>
    <w:p w14:paraId="0000017A" w14:textId="77777777" w:rsidR="005A2CF9" w:rsidRDefault="005A2CF9">
      <w:pPr>
        <w:jc w:val="center"/>
        <w:rPr>
          <w:rFonts w:ascii="Arial" w:eastAsia="Arial" w:hAnsi="Arial" w:cs="Arial"/>
          <w:i/>
        </w:rPr>
      </w:pPr>
    </w:p>
    <w:p w14:paraId="0000017B" w14:textId="77777777" w:rsidR="005A2CF9" w:rsidRDefault="0032793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7C" w14:textId="77777777" w:rsidR="005A2CF9" w:rsidRDefault="005A2CF9">
      <w:pPr>
        <w:jc w:val="center"/>
        <w:rPr>
          <w:rFonts w:ascii="Arial" w:eastAsia="Arial" w:hAnsi="Arial" w:cs="Arial"/>
          <w:b/>
        </w:rPr>
      </w:pPr>
    </w:p>
    <w:tbl>
      <w:tblPr>
        <w:tblStyle w:val="afc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5A2CF9" w14:paraId="54F7023D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D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E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5A2CF9" w14:paraId="231DCA0F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F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las características de los grupos de trabajo a través 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un  diagnóstico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, que determine: grado de madurez y efectividad  para capitalizar sus fortalezas y generar sinergias. 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80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 un diagnóstico que contiene:</w:t>
            </w:r>
          </w:p>
          <w:p w14:paraId="00000181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Grupos informales identificados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82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Clima laboral imperante en el área de trabajo.</w:t>
            </w:r>
          </w:p>
          <w:p w14:paraId="00000183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la estructura del área o departamento.</w:t>
            </w:r>
          </w:p>
          <w:p w14:paraId="00000184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del grado de habilitación del trabajador en el puesto.</w:t>
            </w:r>
          </w:p>
          <w:p w14:paraId="00000185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fortalezas y debilidades del grupo de trabajo.</w:t>
            </w:r>
          </w:p>
          <w:p w14:paraId="00000186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Determinación del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grado  madurez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y efectividad del grupo de trabajo.</w:t>
            </w:r>
          </w:p>
          <w:p w14:paraId="00000187" w14:textId="77777777" w:rsidR="005A2CF9" w:rsidRDefault="005A2CF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A2CF9" w14:paraId="48DD6A81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8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Integrar equipos de trabajo de alto rendimiento identificando: roles, capacidades, experiencias y actitudes de los integrantes para alcanzar los objetivos de la organización.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89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Integra propuesta de:</w:t>
            </w:r>
          </w:p>
          <w:p w14:paraId="0000018A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Roles para cada uno de los colaboradores de acuerdo a sus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características.</w:t>
            </w:r>
          </w:p>
          <w:p w14:paraId="0000018B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Asignación de funciones, tareas, proyectos o responsabilidades.</w:t>
            </w:r>
          </w:p>
          <w:p w14:paraId="0000018C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Definición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  valores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del equipo.</w:t>
            </w:r>
          </w:p>
          <w:p w14:paraId="0000018D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Interrelación de las aportaciones entre colaborador-grupo-organización.</w:t>
            </w:r>
          </w:p>
          <w:p w14:paraId="0000018E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 objetivos individuales y grupales.</w:t>
            </w:r>
          </w:p>
          <w:p w14:paraId="0000018F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Establec</w:t>
            </w:r>
            <w:r>
              <w:rPr>
                <w:rFonts w:ascii="Arial" w:eastAsia="Arial" w:hAnsi="Arial" w:cs="Arial"/>
                <w:sz w:val="22"/>
                <w:szCs w:val="22"/>
              </w:rPr>
              <w:t>imiento de mecanismos de evaluación.</w:t>
            </w:r>
          </w:p>
          <w:p w14:paraId="00000190" w14:textId="77777777" w:rsidR="005A2CF9" w:rsidRDefault="003279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 estrategias de descentralización en la toma de decisiones.</w:t>
            </w:r>
          </w:p>
          <w:p w14:paraId="00000191" w14:textId="77777777" w:rsidR="005A2CF9" w:rsidRDefault="005A2CF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92" w14:textId="77777777" w:rsidR="005A2CF9" w:rsidRDefault="005A2CF9" w:rsidP="008C31D9">
      <w:pPr>
        <w:pStyle w:val="Ttulo1"/>
        <w:numPr>
          <w:ilvl w:val="0"/>
          <w:numId w:val="0"/>
        </w:numPr>
        <w:jc w:val="left"/>
        <w:rPr>
          <w:b w:val="0"/>
          <w:sz w:val="28"/>
          <w:szCs w:val="28"/>
        </w:rPr>
      </w:pPr>
    </w:p>
    <w:p w14:paraId="00000193" w14:textId="77777777" w:rsidR="005A2CF9" w:rsidRDefault="0032793F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00000194" w14:textId="77777777" w:rsidR="005A2CF9" w:rsidRDefault="005A2CF9" w:rsidP="008C31D9">
      <w:pPr>
        <w:pStyle w:val="Ttulo1"/>
        <w:numPr>
          <w:ilvl w:val="0"/>
          <w:numId w:val="0"/>
        </w:numPr>
        <w:ind w:left="720" w:hanging="360"/>
        <w:jc w:val="left"/>
        <w:rPr>
          <w:b w:val="0"/>
          <w:sz w:val="28"/>
          <w:szCs w:val="28"/>
        </w:rPr>
      </w:pPr>
    </w:p>
    <w:p w14:paraId="00000195" w14:textId="77777777" w:rsidR="005A2CF9" w:rsidRDefault="0032793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DIRECCIÓN DE EQUIPOS DE ALTO RENDIMIENTO</w:t>
      </w:r>
    </w:p>
    <w:p w14:paraId="00000196" w14:textId="77777777" w:rsidR="005A2CF9" w:rsidRDefault="005A2CF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97" w14:textId="77777777" w:rsidR="005A2CF9" w:rsidRDefault="0032793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98" w14:textId="77777777" w:rsidR="005A2CF9" w:rsidRDefault="005A2CF9">
      <w:pPr>
        <w:jc w:val="center"/>
        <w:rPr>
          <w:rFonts w:ascii="Arial" w:eastAsia="Arial" w:hAnsi="Arial" w:cs="Arial"/>
        </w:rPr>
      </w:pPr>
    </w:p>
    <w:tbl>
      <w:tblPr>
        <w:tblStyle w:val="afd"/>
        <w:tblW w:w="99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945"/>
        <w:gridCol w:w="3345"/>
        <w:gridCol w:w="1365"/>
        <w:gridCol w:w="1020"/>
        <w:gridCol w:w="1560"/>
      </w:tblGrid>
      <w:tr w:rsidR="005A2CF9" w14:paraId="714BB485" w14:textId="77777777">
        <w:trPr>
          <w:trHeight w:val="544"/>
        </w:trPr>
        <w:tc>
          <w:tcPr>
            <w:tcW w:w="1695" w:type="dxa"/>
            <w:shd w:val="clear" w:color="auto" w:fill="D9D9D9"/>
            <w:vAlign w:val="center"/>
          </w:tcPr>
          <w:p w14:paraId="00000199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945" w:type="dxa"/>
            <w:shd w:val="clear" w:color="auto" w:fill="D9D9D9"/>
            <w:vAlign w:val="center"/>
          </w:tcPr>
          <w:p w14:paraId="0000019A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3345" w:type="dxa"/>
            <w:shd w:val="clear" w:color="auto" w:fill="D9D9D9"/>
            <w:vAlign w:val="center"/>
          </w:tcPr>
          <w:p w14:paraId="0000019B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365" w:type="dxa"/>
            <w:shd w:val="clear" w:color="auto" w:fill="D9D9D9"/>
            <w:vAlign w:val="center"/>
          </w:tcPr>
          <w:p w14:paraId="0000019C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020" w:type="dxa"/>
            <w:shd w:val="clear" w:color="auto" w:fill="D9D9D9"/>
            <w:vAlign w:val="center"/>
          </w:tcPr>
          <w:p w14:paraId="0000019D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0000019E" w14:textId="77777777" w:rsidR="005A2CF9" w:rsidRDefault="003279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5A2CF9" w14:paraId="00595479" w14:textId="77777777">
        <w:trPr>
          <w:trHeight w:val="1268"/>
        </w:trPr>
        <w:tc>
          <w:tcPr>
            <w:tcW w:w="1695" w:type="dxa"/>
          </w:tcPr>
          <w:p w14:paraId="0000019F" w14:textId="77777777" w:rsidR="005A2CF9" w:rsidRDefault="0032793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Stephen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 ,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  <w:p w14:paraId="000001A0" w14:textId="77777777" w:rsidR="005A2CF9" w:rsidRDefault="0032793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Cenzo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945" w:type="dxa"/>
          </w:tcPr>
          <w:p w14:paraId="000001A1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(1996)</w:t>
            </w:r>
          </w:p>
        </w:tc>
        <w:tc>
          <w:tcPr>
            <w:tcW w:w="3345" w:type="dxa"/>
          </w:tcPr>
          <w:p w14:paraId="000001A2" w14:textId="77777777" w:rsidR="005A2CF9" w:rsidRDefault="0032793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Fundamentos de Administración, Conceptos y aplicaciones</w:t>
            </w:r>
          </w:p>
          <w:p w14:paraId="000001A3" w14:textId="77777777" w:rsidR="005A2CF9" w:rsidRDefault="005A2CF9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365" w:type="dxa"/>
          </w:tcPr>
          <w:p w14:paraId="000001A4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</w:tc>
        <w:tc>
          <w:tcPr>
            <w:tcW w:w="1020" w:type="dxa"/>
          </w:tcPr>
          <w:p w14:paraId="000001A5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560" w:type="dxa"/>
          </w:tcPr>
          <w:p w14:paraId="000001A6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Prentice Hall</w:t>
            </w:r>
          </w:p>
        </w:tc>
      </w:tr>
      <w:tr w:rsidR="005A2CF9" w14:paraId="7E0A46B2" w14:textId="77777777">
        <w:trPr>
          <w:trHeight w:val="1268"/>
        </w:trPr>
        <w:tc>
          <w:tcPr>
            <w:tcW w:w="1695" w:type="dxa"/>
          </w:tcPr>
          <w:p w14:paraId="000001A7" w14:textId="77777777" w:rsidR="005A2CF9" w:rsidRDefault="0032793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Terry &amp; Franklin</w:t>
            </w:r>
          </w:p>
        </w:tc>
        <w:tc>
          <w:tcPr>
            <w:tcW w:w="945" w:type="dxa"/>
          </w:tcPr>
          <w:p w14:paraId="000001A8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(1985)</w:t>
            </w:r>
          </w:p>
        </w:tc>
        <w:tc>
          <w:tcPr>
            <w:tcW w:w="3345" w:type="dxa"/>
          </w:tcPr>
          <w:p w14:paraId="000001A9" w14:textId="77777777" w:rsidR="005A2CF9" w:rsidRDefault="0032793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Principios de Administración</w:t>
            </w:r>
          </w:p>
          <w:p w14:paraId="000001AA" w14:textId="77777777" w:rsidR="005A2CF9" w:rsidRDefault="005A2CF9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365" w:type="dxa"/>
          </w:tcPr>
          <w:p w14:paraId="000001AB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</w:tc>
        <w:tc>
          <w:tcPr>
            <w:tcW w:w="1020" w:type="dxa"/>
          </w:tcPr>
          <w:p w14:paraId="000001AC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560" w:type="dxa"/>
          </w:tcPr>
          <w:p w14:paraId="000001AD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CECSA</w:t>
            </w:r>
          </w:p>
        </w:tc>
      </w:tr>
      <w:tr w:rsidR="005A2CF9" w14:paraId="6B472954" w14:textId="77777777">
        <w:trPr>
          <w:trHeight w:val="1268"/>
        </w:trPr>
        <w:tc>
          <w:tcPr>
            <w:tcW w:w="1695" w:type="dxa"/>
          </w:tcPr>
          <w:p w14:paraId="000001AE" w14:textId="77777777" w:rsidR="005A2CF9" w:rsidRDefault="0032793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Stone  F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proofErr w:type="gramEnd"/>
          </w:p>
        </w:tc>
        <w:tc>
          <w:tcPr>
            <w:tcW w:w="945" w:type="dxa"/>
          </w:tcPr>
          <w:p w14:paraId="000001AF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(1996)</w:t>
            </w:r>
          </w:p>
        </w:tc>
        <w:tc>
          <w:tcPr>
            <w:tcW w:w="3345" w:type="dxa"/>
          </w:tcPr>
          <w:p w14:paraId="000001B0" w14:textId="77777777" w:rsidR="005A2CF9" w:rsidRDefault="0032793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Administración</w:t>
            </w:r>
          </w:p>
        </w:tc>
        <w:tc>
          <w:tcPr>
            <w:tcW w:w="1365" w:type="dxa"/>
          </w:tcPr>
          <w:p w14:paraId="000001B1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  <w:p w14:paraId="000001B2" w14:textId="77777777" w:rsidR="005A2CF9" w:rsidRDefault="005A2CF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</w:tcPr>
          <w:p w14:paraId="000001B3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560" w:type="dxa"/>
          </w:tcPr>
          <w:p w14:paraId="000001B4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Prentice Hall</w:t>
            </w:r>
          </w:p>
        </w:tc>
      </w:tr>
      <w:tr w:rsidR="005A2CF9" w14:paraId="24095DC0" w14:textId="77777777">
        <w:trPr>
          <w:trHeight w:val="1268"/>
        </w:trPr>
        <w:tc>
          <w:tcPr>
            <w:tcW w:w="1695" w:type="dxa"/>
          </w:tcPr>
          <w:p w14:paraId="000001B5" w14:textId="77777777" w:rsidR="005A2CF9" w:rsidRDefault="0032793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Stephen P. </w:t>
            </w:r>
          </w:p>
        </w:tc>
        <w:tc>
          <w:tcPr>
            <w:tcW w:w="945" w:type="dxa"/>
          </w:tcPr>
          <w:p w14:paraId="000001B6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(1998)</w:t>
            </w:r>
          </w:p>
        </w:tc>
        <w:tc>
          <w:tcPr>
            <w:tcW w:w="3345" w:type="dxa"/>
          </w:tcPr>
          <w:p w14:paraId="000001B7" w14:textId="77777777" w:rsidR="005A2CF9" w:rsidRDefault="0032793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La administración en el mundo de hoy</w:t>
            </w:r>
          </w:p>
        </w:tc>
        <w:tc>
          <w:tcPr>
            <w:tcW w:w="1365" w:type="dxa"/>
          </w:tcPr>
          <w:p w14:paraId="000001B8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  <w:p w14:paraId="000001B9" w14:textId="77777777" w:rsidR="005A2CF9" w:rsidRDefault="005A2CF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</w:tcPr>
          <w:p w14:paraId="000001BA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560" w:type="dxa"/>
          </w:tcPr>
          <w:p w14:paraId="000001BB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Prentice Hall</w:t>
            </w:r>
          </w:p>
        </w:tc>
      </w:tr>
      <w:tr w:rsidR="005A2CF9" w14:paraId="165E4753" w14:textId="77777777">
        <w:trPr>
          <w:trHeight w:val="1268"/>
        </w:trPr>
        <w:tc>
          <w:tcPr>
            <w:tcW w:w="1695" w:type="dxa"/>
          </w:tcPr>
          <w:p w14:paraId="000001BC" w14:textId="77777777" w:rsidR="005A2CF9" w:rsidRDefault="0032793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Leslie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W. ,</w:t>
            </w:r>
            <w:proofErr w:type="gramEnd"/>
          </w:p>
          <w:p w14:paraId="000001BD" w14:textId="77777777" w:rsidR="005A2CF9" w:rsidRDefault="0032793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Lloyd L.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Byars</w:t>
            </w:r>
            <w:proofErr w:type="spellEnd"/>
          </w:p>
          <w:p w14:paraId="000001BE" w14:textId="77777777" w:rsidR="005A2CF9" w:rsidRDefault="005A2CF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45" w:type="dxa"/>
          </w:tcPr>
          <w:p w14:paraId="000001BF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(1995)</w:t>
            </w:r>
          </w:p>
        </w:tc>
        <w:tc>
          <w:tcPr>
            <w:tcW w:w="3345" w:type="dxa"/>
          </w:tcPr>
          <w:p w14:paraId="000001C0" w14:textId="77777777" w:rsidR="005A2CF9" w:rsidRDefault="0032793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Administración Teoría y aplicaciones</w:t>
            </w:r>
          </w:p>
        </w:tc>
        <w:tc>
          <w:tcPr>
            <w:tcW w:w="1365" w:type="dxa"/>
          </w:tcPr>
          <w:p w14:paraId="000001C1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</w:tc>
        <w:tc>
          <w:tcPr>
            <w:tcW w:w="1020" w:type="dxa"/>
          </w:tcPr>
          <w:p w14:paraId="000001C2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560" w:type="dxa"/>
          </w:tcPr>
          <w:p w14:paraId="000001C3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Grupo Editor S. A.</w:t>
            </w:r>
          </w:p>
        </w:tc>
      </w:tr>
      <w:tr w:rsidR="005A2CF9" w14:paraId="39E2F3F3" w14:textId="77777777">
        <w:trPr>
          <w:trHeight w:val="1268"/>
        </w:trPr>
        <w:tc>
          <w:tcPr>
            <w:tcW w:w="1695" w:type="dxa"/>
          </w:tcPr>
          <w:p w14:paraId="000001C4" w14:textId="77777777" w:rsidR="005A2CF9" w:rsidRDefault="0032793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Stephen P.,</w:t>
            </w:r>
          </w:p>
          <w:p w14:paraId="000001C5" w14:textId="77777777" w:rsidR="005A2CF9" w:rsidRDefault="0032793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Coulter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M.</w:t>
            </w:r>
          </w:p>
        </w:tc>
        <w:tc>
          <w:tcPr>
            <w:tcW w:w="945" w:type="dxa"/>
          </w:tcPr>
          <w:p w14:paraId="000001C6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(1996)</w:t>
            </w:r>
          </w:p>
        </w:tc>
        <w:tc>
          <w:tcPr>
            <w:tcW w:w="3345" w:type="dxa"/>
          </w:tcPr>
          <w:p w14:paraId="000001C7" w14:textId="77777777" w:rsidR="005A2CF9" w:rsidRDefault="0032793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Administration</w:t>
            </w:r>
            <w:proofErr w:type="spellEnd"/>
          </w:p>
        </w:tc>
        <w:tc>
          <w:tcPr>
            <w:tcW w:w="1365" w:type="dxa"/>
          </w:tcPr>
          <w:p w14:paraId="000001C8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</w:tc>
        <w:tc>
          <w:tcPr>
            <w:tcW w:w="1020" w:type="dxa"/>
          </w:tcPr>
          <w:p w14:paraId="000001C9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560" w:type="dxa"/>
          </w:tcPr>
          <w:p w14:paraId="000001CA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Prentice Hall</w:t>
            </w:r>
          </w:p>
        </w:tc>
      </w:tr>
      <w:tr w:rsidR="005A2CF9" w14:paraId="52B57EFA" w14:textId="77777777">
        <w:trPr>
          <w:trHeight w:val="1268"/>
        </w:trPr>
        <w:tc>
          <w:tcPr>
            <w:tcW w:w="1695" w:type="dxa"/>
          </w:tcPr>
          <w:p w14:paraId="000001CB" w14:textId="77777777" w:rsidR="005A2CF9" w:rsidRDefault="0032793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Casares A.,</w:t>
            </w:r>
          </w:p>
          <w:p w14:paraId="000001CC" w14:textId="77777777" w:rsidR="005A2CF9" w:rsidRDefault="0032793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Siliceo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A.</w:t>
            </w:r>
          </w:p>
          <w:p w14:paraId="000001CD" w14:textId="77777777" w:rsidR="005A2CF9" w:rsidRDefault="005A2CF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45" w:type="dxa"/>
          </w:tcPr>
          <w:p w14:paraId="000001CE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(1993)</w:t>
            </w:r>
          </w:p>
        </w:tc>
        <w:tc>
          <w:tcPr>
            <w:tcW w:w="3345" w:type="dxa"/>
          </w:tcPr>
          <w:p w14:paraId="000001CF" w14:textId="77777777" w:rsidR="005A2CF9" w:rsidRDefault="0032793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Planeación de Vida y Carrera</w:t>
            </w:r>
          </w:p>
        </w:tc>
        <w:tc>
          <w:tcPr>
            <w:tcW w:w="1365" w:type="dxa"/>
          </w:tcPr>
          <w:p w14:paraId="000001D0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Federal</w:t>
            </w:r>
          </w:p>
        </w:tc>
        <w:tc>
          <w:tcPr>
            <w:tcW w:w="1020" w:type="dxa"/>
          </w:tcPr>
          <w:p w14:paraId="000001D1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560" w:type="dxa"/>
          </w:tcPr>
          <w:p w14:paraId="000001D2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Limusa</w:t>
            </w:r>
            <w:proofErr w:type="spellEnd"/>
          </w:p>
        </w:tc>
      </w:tr>
      <w:tr w:rsidR="005A2CF9" w14:paraId="17D52486" w14:textId="77777777">
        <w:trPr>
          <w:trHeight w:val="1268"/>
        </w:trPr>
        <w:tc>
          <w:tcPr>
            <w:tcW w:w="1695" w:type="dxa"/>
          </w:tcPr>
          <w:p w14:paraId="000001D3" w14:textId="77777777" w:rsidR="005A2CF9" w:rsidRDefault="0032793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Hoodgets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R.</w:t>
            </w:r>
          </w:p>
        </w:tc>
        <w:tc>
          <w:tcPr>
            <w:tcW w:w="945" w:type="dxa"/>
          </w:tcPr>
          <w:p w14:paraId="000001D4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(1989)</w:t>
            </w:r>
          </w:p>
        </w:tc>
        <w:tc>
          <w:tcPr>
            <w:tcW w:w="3345" w:type="dxa"/>
          </w:tcPr>
          <w:p w14:paraId="000001D5" w14:textId="77777777" w:rsidR="005A2CF9" w:rsidRDefault="0032793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El supervisor eficiente</w:t>
            </w:r>
          </w:p>
        </w:tc>
        <w:tc>
          <w:tcPr>
            <w:tcW w:w="1365" w:type="dxa"/>
          </w:tcPr>
          <w:p w14:paraId="000001D6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  <w:p w14:paraId="000001D7" w14:textId="77777777" w:rsidR="005A2CF9" w:rsidRDefault="005A2CF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</w:tcPr>
          <w:p w14:paraId="000001D8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560" w:type="dxa"/>
          </w:tcPr>
          <w:p w14:paraId="000001D9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Mc. Graw Hill</w:t>
            </w:r>
          </w:p>
        </w:tc>
      </w:tr>
      <w:tr w:rsidR="005A2CF9" w14:paraId="66E6EB24" w14:textId="77777777">
        <w:trPr>
          <w:trHeight w:val="1268"/>
        </w:trPr>
        <w:tc>
          <w:tcPr>
            <w:tcW w:w="1695" w:type="dxa"/>
          </w:tcPr>
          <w:p w14:paraId="000001DA" w14:textId="77777777" w:rsidR="005A2CF9" w:rsidRDefault="0032793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Mc.Cay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J.</w:t>
            </w:r>
          </w:p>
        </w:tc>
        <w:tc>
          <w:tcPr>
            <w:tcW w:w="945" w:type="dxa"/>
          </w:tcPr>
          <w:p w14:paraId="000001DB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(1996)</w:t>
            </w:r>
          </w:p>
        </w:tc>
        <w:tc>
          <w:tcPr>
            <w:tcW w:w="3345" w:type="dxa"/>
          </w:tcPr>
          <w:p w14:paraId="000001DC" w14:textId="77777777" w:rsidR="005A2CF9" w:rsidRDefault="0032793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Administración del Tiempo</w:t>
            </w:r>
          </w:p>
          <w:p w14:paraId="000001DD" w14:textId="77777777" w:rsidR="005A2CF9" w:rsidRDefault="005A2CF9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365" w:type="dxa"/>
          </w:tcPr>
          <w:p w14:paraId="000001DE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</w:tc>
        <w:tc>
          <w:tcPr>
            <w:tcW w:w="1020" w:type="dxa"/>
          </w:tcPr>
          <w:p w14:paraId="000001DF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560" w:type="dxa"/>
          </w:tcPr>
          <w:p w14:paraId="000001E0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Manual Moderno</w:t>
            </w:r>
          </w:p>
        </w:tc>
      </w:tr>
      <w:tr w:rsidR="005A2CF9" w14:paraId="43D7A257" w14:textId="77777777">
        <w:trPr>
          <w:trHeight w:val="1268"/>
        </w:trPr>
        <w:tc>
          <w:tcPr>
            <w:tcW w:w="1695" w:type="dxa"/>
          </w:tcPr>
          <w:p w14:paraId="000001E1" w14:textId="77777777" w:rsidR="005A2CF9" w:rsidRDefault="005A2CF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45" w:type="dxa"/>
          </w:tcPr>
          <w:p w14:paraId="000001E2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(1999)</w:t>
            </w:r>
          </w:p>
        </w:tc>
        <w:tc>
          <w:tcPr>
            <w:tcW w:w="3345" w:type="dxa"/>
          </w:tcPr>
          <w:p w14:paraId="000001E3" w14:textId="77777777" w:rsidR="005A2CF9" w:rsidRDefault="0032793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Enciclopedia ilustrada cumbre</w:t>
            </w:r>
          </w:p>
          <w:p w14:paraId="000001E4" w14:textId="77777777" w:rsidR="005A2CF9" w:rsidRDefault="005A2CF9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365" w:type="dxa"/>
          </w:tcPr>
          <w:p w14:paraId="000001E5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</w:tc>
        <w:tc>
          <w:tcPr>
            <w:tcW w:w="1020" w:type="dxa"/>
          </w:tcPr>
          <w:p w14:paraId="000001E6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560" w:type="dxa"/>
          </w:tcPr>
          <w:p w14:paraId="000001E7" w14:textId="77777777" w:rsidR="005A2CF9" w:rsidRDefault="005A2CF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A2CF9" w14:paraId="427BAA6A" w14:textId="77777777">
        <w:trPr>
          <w:trHeight w:val="1268"/>
        </w:trPr>
        <w:tc>
          <w:tcPr>
            <w:tcW w:w="1695" w:type="dxa"/>
          </w:tcPr>
          <w:p w14:paraId="000001E8" w14:textId="77777777" w:rsidR="005A2CF9" w:rsidRDefault="005A2CF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45" w:type="dxa"/>
          </w:tcPr>
          <w:p w14:paraId="000001E9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(2002)</w:t>
            </w:r>
          </w:p>
        </w:tc>
        <w:tc>
          <w:tcPr>
            <w:tcW w:w="3345" w:type="dxa"/>
          </w:tcPr>
          <w:p w14:paraId="000001EA" w14:textId="77777777" w:rsidR="005A2CF9" w:rsidRDefault="0032793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Diccionario de la Real Academia Española</w:t>
            </w:r>
          </w:p>
        </w:tc>
        <w:tc>
          <w:tcPr>
            <w:tcW w:w="1365" w:type="dxa"/>
          </w:tcPr>
          <w:p w14:paraId="000001EB" w14:textId="77777777" w:rsidR="005A2CF9" w:rsidRDefault="005A2CF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</w:tcPr>
          <w:p w14:paraId="000001EC" w14:textId="77777777" w:rsidR="005A2CF9" w:rsidRDefault="0032793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560" w:type="dxa"/>
          </w:tcPr>
          <w:p w14:paraId="000001ED" w14:textId="77777777" w:rsidR="005A2CF9" w:rsidRDefault="005A2CF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00001EE" w14:textId="77777777" w:rsidR="005A2CF9" w:rsidRDefault="005A2CF9">
      <w:pPr>
        <w:jc w:val="center"/>
        <w:rPr>
          <w:rFonts w:ascii="Arial" w:eastAsia="Arial" w:hAnsi="Arial" w:cs="Arial"/>
        </w:rPr>
      </w:pPr>
    </w:p>
    <w:p w14:paraId="000001EF" w14:textId="77777777" w:rsidR="005A2CF9" w:rsidRDefault="0032793F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1F0" w14:textId="77777777" w:rsidR="005A2CF9" w:rsidRDefault="005A2CF9">
      <w:pPr>
        <w:jc w:val="center"/>
        <w:rPr>
          <w:rFonts w:ascii="Arial" w:eastAsia="Arial" w:hAnsi="Arial" w:cs="Arial"/>
        </w:rPr>
      </w:pPr>
    </w:p>
    <w:sectPr w:rsidR="005A2CF9">
      <w:footerReference w:type="default" r:id="rId10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150FD" w14:textId="77777777" w:rsidR="0032793F" w:rsidRDefault="0032793F">
      <w:r>
        <w:separator/>
      </w:r>
    </w:p>
  </w:endnote>
  <w:endnote w:type="continuationSeparator" w:id="0">
    <w:p w14:paraId="2A73E327" w14:textId="77777777" w:rsidR="0032793F" w:rsidRDefault="0032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F1" w14:textId="77777777" w:rsidR="005A2CF9" w:rsidRDefault="005A2CF9"/>
  <w:tbl>
    <w:tblPr>
      <w:tblStyle w:val="afe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A2CF9" w14:paraId="7CAA0CD9" w14:textId="77777777">
      <w:tc>
        <w:tcPr>
          <w:tcW w:w="1186" w:type="dxa"/>
          <w:vAlign w:val="center"/>
        </w:tcPr>
        <w:p w14:paraId="000001F2" w14:textId="77777777" w:rsidR="005A2CF9" w:rsidRDefault="0032793F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1F3" w14:textId="77777777" w:rsidR="005A2CF9" w:rsidRDefault="0032793F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Técnico de Habilidades Gerenciales</w:t>
          </w:r>
        </w:p>
      </w:tc>
      <w:tc>
        <w:tcPr>
          <w:tcW w:w="1955" w:type="dxa"/>
          <w:vAlign w:val="center"/>
        </w:tcPr>
        <w:p w14:paraId="000001F4" w14:textId="77777777" w:rsidR="005A2CF9" w:rsidRDefault="0032793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1F5" w14:textId="77777777" w:rsidR="005A2CF9" w:rsidRDefault="0032793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1F6" w14:textId="77777777" w:rsidR="005A2CF9" w:rsidRDefault="0032793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5A2CF9" w14:paraId="22BBE6A8" w14:textId="77777777">
      <w:trPr>
        <w:trHeight w:val="280"/>
      </w:trPr>
      <w:tc>
        <w:tcPr>
          <w:tcW w:w="1186" w:type="dxa"/>
          <w:vAlign w:val="center"/>
        </w:tcPr>
        <w:p w14:paraId="000001F7" w14:textId="77777777" w:rsidR="005A2CF9" w:rsidRDefault="0032793F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1F8" w14:textId="77777777" w:rsidR="005A2CF9" w:rsidRDefault="0032793F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1F9" w14:textId="77777777" w:rsidR="005A2CF9" w:rsidRDefault="0032793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1FA" w14:textId="77777777" w:rsidR="005A2CF9" w:rsidRDefault="0032793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1FB" w14:textId="77777777" w:rsidR="005A2CF9" w:rsidRDefault="005A2C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1FC" w14:textId="77777777" w:rsidR="005A2CF9" w:rsidRDefault="0032793F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  <w:p w14:paraId="000001FD" w14:textId="77777777" w:rsidR="005A2CF9" w:rsidRDefault="005A2CF9">
    <w:pPr>
      <w:jc w:val="right"/>
      <w:rPr>
        <w:rFonts w:ascii="Arial" w:eastAsia="Arial" w:hAnsi="Arial" w:cs="Arial"/>
        <w:sz w:val="14"/>
        <w:szCs w:val="14"/>
        <w:highlight w:val="yell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2B5F7" w14:textId="77777777" w:rsidR="0032793F" w:rsidRDefault="0032793F">
      <w:r>
        <w:separator/>
      </w:r>
    </w:p>
  </w:footnote>
  <w:footnote w:type="continuationSeparator" w:id="0">
    <w:p w14:paraId="2EBB2521" w14:textId="77777777" w:rsidR="0032793F" w:rsidRDefault="00327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22D1"/>
    <w:multiLevelType w:val="multilevel"/>
    <w:tmpl w:val="CEAE726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1" w15:restartNumberingAfterBreak="0">
    <w:nsid w:val="279407CE"/>
    <w:multiLevelType w:val="multilevel"/>
    <w:tmpl w:val="2D9401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CE35CA"/>
    <w:multiLevelType w:val="multilevel"/>
    <w:tmpl w:val="64D6E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76887"/>
    <w:multiLevelType w:val="multilevel"/>
    <w:tmpl w:val="B6C8A6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7B76E1"/>
    <w:multiLevelType w:val="multilevel"/>
    <w:tmpl w:val="C8E6A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CF9"/>
    <w:rsid w:val="0032793F"/>
    <w:rsid w:val="005A2CF9"/>
    <w:rsid w:val="008C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AFBC5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72"/>
    <w:qFormat/>
    <w:rsid w:val="00020CB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4hlxo3QBOh/E7xYhYCRFJpYBYg==">AMUW2mXhH+13qFjmr5NBbzOxVPFIBycGNf6c0CrrO1ac4mkGcNK7WP87OBMdmyyQA/dyUOi2cV4LHJXPJW9dimd1I55xSpgFF06J3s/V4Ukb6DnXGrVxaZTcwP/eUHuj3C/DbUcQiw5u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1521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2020-07-25T17:40:00Z</dcterms:created>
  <dcterms:modified xsi:type="dcterms:W3CDTF">2021-07-06T17:23:00Z</dcterms:modified>
</cp:coreProperties>
</file>