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CC">
    <v:background id="_x0000_s1025" o:bwmode="white" fillcolor="#ffc">
      <v:fill r:id="rId5" o:title="Lienzo" type="tile"/>
    </v:background>
  </w:background>
  <w:body>
    <w:sdt>
      <w:sdtPr>
        <w:id w:val="-1568955300"/>
        <w:docPartObj>
          <w:docPartGallery w:val="Cover Pages"/>
          <w:docPartUnique/>
        </w:docPartObj>
      </w:sdtPr>
      <w:sdtEndPr>
        <w:rPr>
          <w:rFonts w:ascii="Arial" w:eastAsia="Times New Roman" w:hAnsi="Arial" w:cs="Arial"/>
          <w:color w:val="323232"/>
          <w:sz w:val="24"/>
          <w:szCs w:val="24"/>
          <w:lang w:val="la-Latn" w:eastAsia="la-Latn"/>
        </w:rPr>
      </w:sdtEndPr>
      <w:sdtContent>
        <w:p w:rsidR="003D1EEB" w:rsidRDefault="003D1EEB">
          <w:pPr>
            <w:pStyle w:val="Sinespaciado"/>
          </w:pPr>
          <w:r>
            <w:rPr>
              <w:noProof/>
            </w:rPr>
            <mc:AlternateContent>
              <mc:Choice Requires="wpg">
                <w:drawing>
                  <wp:anchor distT="0" distB="0" distL="114300" distR="114300" simplePos="0" relativeHeight="251679744" behindDoc="1" locked="0" layoutInCell="1" allowOverlap="1" wp14:anchorId="2CFA23D8" wp14:editId="133DDB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0" name="Grupo 5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1" name="Rectángulo 5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Pentágono 5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33795550"/>
                                    <w:dataBinding w:prefixMappings="xmlns:ns0='http://schemas.microsoft.com/office/2006/coverPageProps' " w:xpath="/ns0:CoverPageProperties[1]/ns0:PublishDate[1]" w:storeItemID="{55AF091B-3C7A-41E3-B477-F2FDAA23CFDA}"/>
                                    <w:date w:fullDate="2021-10-01T00:00:00Z">
                                      <w:dateFormat w:val="d-M-yyyy"/>
                                      <w:lid w:val="es-ES"/>
                                      <w:storeMappedDataAs w:val="dateTime"/>
                                      <w:calendar w:val="gregorian"/>
                                    </w:date>
                                  </w:sdtPr>
                                  <w:sdtContent>
                                    <w:p w:rsidR="00367CFE" w:rsidRDefault="00367CFE">
                                      <w:pPr>
                                        <w:pStyle w:val="Sinespaciado"/>
                                        <w:jc w:val="right"/>
                                        <w:rPr>
                                          <w:color w:val="FFFFFF" w:themeColor="background1"/>
                                          <w:sz w:val="28"/>
                                          <w:szCs w:val="28"/>
                                        </w:rPr>
                                      </w:pPr>
                                      <w:r>
                                        <w:rPr>
                                          <w:color w:val="FFFFFF" w:themeColor="background1"/>
                                          <w:sz w:val="28"/>
                                          <w:szCs w:val="28"/>
                                          <w:lang w:val="es-ES"/>
                                        </w:rPr>
                                        <w:t>1-10-2021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3" name="Grupo 53"/>
                            <wpg:cNvGrpSpPr/>
                            <wpg:grpSpPr>
                              <a:xfrm>
                                <a:off x="76200" y="4210050"/>
                                <a:ext cx="2057400" cy="4910328"/>
                                <a:chOff x="80645" y="4211812"/>
                                <a:chExt cx="1306273" cy="3121026"/>
                              </a:xfrm>
                            </wpg:grpSpPr>
                            <wpg:grpSp>
                              <wpg:cNvPr id="54" name="Grupo 54"/>
                              <wpg:cNvGrpSpPr>
                                <a:grpSpLocks noChangeAspect="1"/>
                              </wpg:cNvGrpSpPr>
                              <wpg:grpSpPr>
                                <a:xfrm>
                                  <a:off x="141062" y="4211812"/>
                                  <a:ext cx="1047750" cy="3121026"/>
                                  <a:chOff x="141062" y="4211812"/>
                                  <a:chExt cx="1047750" cy="3121026"/>
                                </a:xfrm>
                              </wpg:grpSpPr>
                              <wps:wsp>
                                <wps:cNvPr id="55" name="Forma libre 5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7" name="Grupo 67"/>
                              <wpg:cNvGrpSpPr>
                                <a:grpSpLocks noChangeAspect="1"/>
                              </wpg:cNvGrpSpPr>
                              <wpg:grpSpPr>
                                <a:xfrm>
                                  <a:off x="80645" y="4826972"/>
                                  <a:ext cx="1306273" cy="2505863"/>
                                  <a:chOff x="80645" y="4649964"/>
                                  <a:chExt cx="874712" cy="1677988"/>
                                </a:xfrm>
                              </wpg:grpSpPr>
                              <wps:wsp>
                                <wps:cNvPr id="68" name="Forma libre 6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6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a libre 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a libre 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a libre 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a libre 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a libre 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FA23D8" id="Grupo 50" o:spid="_x0000_s1026" style="position:absolute;margin-left:0;margin-top:0;width:172.8pt;height:718.55pt;z-index:-2516367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8C5vKkckAADZBAEADgAAAAAAAAAAAAAA&#10;AAAuAgAAZHJzL2Uyb0RvYy54bWxQSwECLQAUAAYACAAAACEAT/eVMt0AAAAGAQAADwAAAAAAAAAA&#10;AAAAAAChJgAAZHJzL2Rvd25yZXYueG1sUEsFBgAAAAAEAAQA8wAAAKsnAAAAAA==&#10;">
                    <v:rect id="Rectángulo 5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5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" adj="18883" fillcolor="#5b9bd5 [3204]" stroked="f" strokeweight="1pt">
                      <v:textbox inset=",0,14.4pt,0">
                        <w:txbxContent>
                          <w:sdt>
                            <w:sdtPr>
                              <w:rPr>
                                <w:color w:val="FFFFFF" w:themeColor="background1"/>
                                <w:sz w:val="28"/>
                                <w:szCs w:val="28"/>
                              </w:rPr>
                              <w:alias w:val="Fecha"/>
                              <w:tag w:val=""/>
                              <w:id w:val="-133795550"/>
                              <w:dataBinding w:prefixMappings="xmlns:ns0='http://schemas.microsoft.com/office/2006/coverPageProps' " w:xpath="/ns0:CoverPageProperties[1]/ns0:PublishDate[1]" w:storeItemID="{55AF091B-3C7A-41E3-B477-F2FDAA23CFDA}"/>
                              <w:date w:fullDate="2021-10-01T00:00:00Z">
                                <w:dateFormat w:val="d-M-yyyy"/>
                                <w:lid w:val="es-ES"/>
                                <w:storeMappedDataAs w:val="dateTime"/>
                                <w:calendar w:val="gregorian"/>
                              </w:date>
                            </w:sdtPr>
                            <w:sdtContent>
                              <w:p w:rsidR="00367CFE" w:rsidRDefault="00367CFE">
                                <w:pPr>
                                  <w:pStyle w:val="Sinespaciado"/>
                                  <w:jc w:val="right"/>
                                  <w:rPr>
                                    <w:color w:val="FFFFFF" w:themeColor="background1"/>
                                    <w:sz w:val="28"/>
                                    <w:szCs w:val="28"/>
                                  </w:rPr>
                                </w:pPr>
                                <w:r>
                                  <w:rPr>
                                    <w:color w:val="FFFFFF" w:themeColor="background1"/>
                                    <w:sz w:val="28"/>
                                    <w:szCs w:val="28"/>
                                    <w:lang w:val="es-ES"/>
                                  </w:rPr>
                                  <w:t>1-10-2021</w:t>
                                </w:r>
                              </w:p>
                            </w:sdtContent>
                          </w:sdt>
                        </w:txbxContent>
                      </v:textbox>
                    </v:shape>
                    <v:group id="Grupo 5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upo 5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a libre 55"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0DwwAAANsAAAAPAAAAZHJzL2Rvd25yZXYueG1sRI9Pa8JA&#10;FMTvgt9heQUvohsLKZ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3FEdA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56"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57"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5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5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6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6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6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63"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KxwAAANsAAAAPAAAAZHJzL2Rvd25yZXYueG1sRI9Ba8JA&#10;FITvQv/D8gq9SN00BZ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DL6+s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6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6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6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Forma libre 6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6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7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7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7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8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orma libre 8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8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8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8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8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1792" behindDoc="0" locked="0" layoutInCell="1" allowOverlap="1" wp14:anchorId="470D3E29" wp14:editId="6216805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7CFE" w:rsidRDefault="00367CFE">
                                <w:pPr>
                                  <w:pStyle w:val="Sinespaciado"/>
                                  <w:rPr>
                                    <w:color w:val="5B9BD5" w:themeColor="accent1"/>
                                    <w:sz w:val="26"/>
                                    <w:szCs w:val="26"/>
                                  </w:rPr>
                                </w:pPr>
                                <w:sdt>
                                  <w:sdtPr>
                                    <w:rPr>
                                      <w:color w:val="5B9BD5" w:themeColor="accent1"/>
                                      <w:sz w:val="26"/>
                                      <w:szCs w:val="26"/>
                                    </w:rPr>
                                    <w:alias w:val="Autor"/>
                                    <w:tag w:val=""/>
                                    <w:id w:val="-1999027029"/>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Luis Eduardo Bahena Castillo</w:t>
                                    </w:r>
                                  </w:sdtContent>
                                </w:sdt>
                              </w:p>
                              <w:p w:rsidR="00367CFE" w:rsidRDefault="00367CFE">
                                <w:pPr>
                                  <w:pStyle w:val="Sinespaciado"/>
                                  <w:rPr>
                                    <w:color w:val="595959" w:themeColor="text1" w:themeTint="A6"/>
                                    <w:sz w:val="20"/>
                                    <w:szCs w:val="20"/>
                                  </w:rPr>
                                </w:pPr>
                                <w:sdt>
                                  <w:sdtPr>
                                    <w:rPr>
                                      <w:caps/>
                                      <w:color w:val="595959" w:themeColor="text1" w:themeTint="A6"/>
                                      <w:sz w:val="20"/>
                                      <w:szCs w:val="20"/>
                                    </w:rPr>
                                    <w:alias w:val="Compañía"/>
                                    <w:tag w:val=""/>
                                    <w:id w:val="-138625188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1°ADSM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0D3E29" id="_x0000_t202" coordsize="21600,21600" o:spt="202" path="m,l,21600r21600,l21600,xe">
                    <v:stroke joinstyle="miter"/>
                    <v:path gradientshapeok="t" o:connecttype="rect"/>
                  </v:shapetype>
                  <v:shape id="Cuadro de texto 87" o:spid="_x0000_s1055" type="#_x0000_t202" style="position:absolute;margin-left:0;margin-top:0;width:4in;height:28.8pt;z-index:2516817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czisJ3kCAABiBQAADgAAAAAA&#10;AAAAAAAAAAAuAgAAZHJzL2Uyb0RvYy54bWxQSwECLQAUAAYACAAAACEA0UvQbtkAAAAEAQAADwAA&#10;AAAAAAAAAAAAAADTBAAAZHJzL2Rvd25yZXYueG1sUEsFBgAAAAAEAAQA8wAAANkFAAAAAA==&#10;" filled="f" stroked="f" strokeweight=".5pt">
                    <v:textbox style="mso-fit-shape-to-text:t" inset="0,0,0,0">
                      <w:txbxContent>
                        <w:p w:rsidR="00367CFE" w:rsidRDefault="00367CFE">
                          <w:pPr>
                            <w:pStyle w:val="Sinespaciado"/>
                            <w:rPr>
                              <w:color w:val="5B9BD5" w:themeColor="accent1"/>
                              <w:sz w:val="26"/>
                              <w:szCs w:val="26"/>
                            </w:rPr>
                          </w:pPr>
                          <w:sdt>
                            <w:sdtPr>
                              <w:rPr>
                                <w:color w:val="5B9BD5" w:themeColor="accent1"/>
                                <w:sz w:val="26"/>
                                <w:szCs w:val="26"/>
                              </w:rPr>
                              <w:alias w:val="Autor"/>
                              <w:tag w:val=""/>
                              <w:id w:val="-1999027029"/>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Luis Eduardo Bahena Castillo</w:t>
                              </w:r>
                            </w:sdtContent>
                          </w:sdt>
                        </w:p>
                        <w:p w:rsidR="00367CFE" w:rsidRDefault="00367CFE">
                          <w:pPr>
                            <w:pStyle w:val="Sinespaciado"/>
                            <w:rPr>
                              <w:color w:val="595959" w:themeColor="text1" w:themeTint="A6"/>
                              <w:sz w:val="20"/>
                              <w:szCs w:val="20"/>
                            </w:rPr>
                          </w:pPr>
                          <w:sdt>
                            <w:sdtPr>
                              <w:rPr>
                                <w:caps/>
                                <w:color w:val="595959" w:themeColor="text1" w:themeTint="A6"/>
                                <w:sz w:val="20"/>
                                <w:szCs w:val="20"/>
                              </w:rPr>
                              <w:alias w:val="Compañía"/>
                              <w:tag w:val=""/>
                              <w:id w:val="-138625188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1°ADSM</w:t>
                              </w:r>
                            </w:sdtContent>
                          </w:sdt>
                        </w:p>
                      </w:txbxContent>
                    </v:textbox>
                    <w10:wrap anchorx="page" anchory="page"/>
                  </v:shape>
                </w:pict>
              </mc:Fallback>
            </mc:AlternateContent>
          </w:r>
          <w:r>
            <w:rPr>
              <w:noProof/>
            </w:rPr>
            <mc:AlternateContent>
              <mc:Choice Requires="wps">
                <w:drawing>
                  <wp:anchor distT="0" distB="0" distL="114300" distR="114300" simplePos="0" relativeHeight="251680768" behindDoc="0" locked="0" layoutInCell="1" allowOverlap="1" wp14:anchorId="1445599A" wp14:editId="438B28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88" name="Cuadro de texto 8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7CFE" w:rsidRDefault="00367CF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51134050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MARAVILLAS</w:t>
                                    </w:r>
                                  </w:sdtContent>
                                </w:sdt>
                              </w:p>
                              <w:p w:rsidR="00367CFE" w:rsidRDefault="00367CFE">
                                <w:pPr>
                                  <w:spacing w:before="120"/>
                                  <w:rPr>
                                    <w:color w:val="404040" w:themeColor="text1" w:themeTint="BF"/>
                                    <w:sz w:val="36"/>
                                    <w:szCs w:val="36"/>
                                  </w:rPr>
                                </w:pPr>
                                <w:sdt>
                                  <w:sdtPr>
                                    <w:rPr>
                                      <w:color w:val="404040" w:themeColor="text1" w:themeTint="BF"/>
                                      <w:sz w:val="36"/>
                                      <w:szCs w:val="36"/>
                                    </w:rPr>
                                    <w:alias w:val="Subtítulo"/>
                                    <w:tag w:val=""/>
                                    <w:id w:val="-1448085395"/>
                                    <w:dataBinding w:prefixMappings="xmlns:ns0='http://purl.org/dc/elements/1.1/' xmlns:ns1='http://schemas.openxmlformats.org/package/2006/metadata/core-properties' " w:xpath="/ns1:coreProperties[1]/ns0:subject[1]" w:storeItemID="{6C3C8BC8-F283-45AE-878A-BAB7291924A1}"/>
                                    <w:text/>
                                  </w:sdtPr>
                                  <w:sdtContent>
                                    <w:r w:rsidRPr="003D1EEB">
                                      <w:rPr>
                                        <w:color w:val="404040" w:themeColor="text1" w:themeTint="BF"/>
                                        <w:sz w:val="36"/>
                                        <w:szCs w:val="36"/>
                                      </w:rPr>
                                      <w:t>“Mundo antiguo”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45599A" id="Cuadro de texto 88" o:spid="_x0000_s1056" type="#_x0000_t202" style="position:absolute;margin-left:0;margin-top:0;width:4in;height:84.25pt;z-index:2516807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Bggzb6fwIAAGMFAAAO&#10;AAAAAAAAAAAAAAAAAC4CAABkcnMvZTJvRG9jLnhtbFBLAQItABQABgAIAAAAIQDIz6gV2AAAAAUB&#10;AAAPAAAAAAAAAAAAAAAAANkEAABkcnMvZG93bnJldi54bWxQSwUGAAAAAAQABADzAAAA3gUAAAAA&#10;" filled="f" stroked="f" strokeweight=".5pt">
                    <v:textbox style="mso-fit-shape-to-text:t" inset="0,0,0,0">
                      <w:txbxContent>
                        <w:p w:rsidR="00367CFE" w:rsidRDefault="00367CF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51134050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MARAVILLAS</w:t>
                              </w:r>
                            </w:sdtContent>
                          </w:sdt>
                        </w:p>
                        <w:p w:rsidR="00367CFE" w:rsidRDefault="00367CFE">
                          <w:pPr>
                            <w:spacing w:before="120"/>
                            <w:rPr>
                              <w:color w:val="404040" w:themeColor="text1" w:themeTint="BF"/>
                              <w:sz w:val="36"/>
                              <w:szCs w:val="36"/>
                            </w:rPr>
                          </w:pPr>
                          <w:sdt>
                            <w:sdtPr>
                              <w:rPr>
                                <w:color w:val="404040" w:themeColor="text1" w:themeTint="BF"/>
                                <w:sz w:val="36"/>
                                <w:szCs w:val="36"/>
                              </w:rPr>
                              <w:alias w:val="Subtítulo"/>
                              <w:tag w:val=""/>
                              <w:id w:val="-1448085395"/>
                              <w:dataBinding w:prefixMappings="xmlns:ns0='http://purl.org/dc/elements/1.1/' xmlns:ns1='http://schemas.openxmlformats.org/package/2006/metadata/core-properties' " w:xpath="/ns1:coreProperties[1]/ns0:subject[1]" w:storeItemID="{6C3C8BC8-F283-45AE-878A-BAB7291924A1}"/>
                              <w:text/>
                            </w:sdtPr>
                            <w:sdtContent>
                              <w:r w:rsidRPr="003D1EEB">
                                <w:rPr>
                                  <w:color w:val="404040" w:themeColor="text1" w:themeTint="BF"/>
                                  <w:sz w:val="36"/>
                                  <w:szCs w:val="36"/>
                                </w:rPr>
                                <w:t>“Mundo antiguo”</w:t>
                              </w:r>
                            </w:sdtContent>
                          </w:sdt>
                        </w:p>
                      </w:txbxContent>
                    </v:textbox>
                    <w10:wrap anchorx="page" anchory="page"/>
                  </v:shape>
                </w:pict>
              </mc:Fallback>
            </mc:AlternateContent>
          </w:r>
        </w:p>
        <w:p w:rsidR="003D1EEB" w:rsidRDefault="003D1EEB">
          <w:pPr>
            <w:rPr>
              <w:rFonts w:ascii="Arial" w:eastAsia="Times New Roman" w:hAnsi="Arial" w:cs="Arial"/>
              <w:color w:val="323232"/>
              <w:sz w:val="24"/>
              <w:szCs w:val="24"/>
              <w:lang w:eastAsia="la-Latn"/>
            </w:rPr>
          </w:pPr>
          <w:r>
            <w:rPr>
              <w:rFonts w:ascii="Arial" w:eastAsia="Times New Roman" w:hAnsi="Arial" w:cs="Arial"/>
              <w:color w:val="323232"/>
              <w:sz w:val="24"/>
              <w:szCs w:val="24"/>
              <w:lang w:eastAsia="la-Latn"/>
            </w:rPr>
            <w:br w:type="page"/>
          </w:r>
        </w:p>
      </w:sdtContent>
    </w:sdt>
    <w:p w:rsidR="00A917B9" w:rsidRPr="006B0AB4" w:rsidRDefault="00A917B9" w:rsidP="006B0AB4">
      <w:pPr>
        <w:pStyle w:val="Ttulo1"/>
        <w:jc w:val="both"/>
        <w:rPr>
          <w:rFonts w:ascii="Arial" w:hAnsi="Arial" w:cs="Arial"/>
        </w:rPr>
      </w:pPr>
      <w:bookmarkStart w:id="0" w:name="_Toc83925131"/>
      <w:r w:rsidRPr="006B0AB4">
        <w:rPr>
          <w:rFonts w:ascii="Arial" w:hAnsi="Arial" w:cs="Arial"/>
        </w:rPr>
        <w:lastRenderedPageBreak/>
        <w:t>Encuentra ofertas de hasta -50%</w:t>
      </w:r>
      <w:bookmarkEnd w:id="0"/>
      <w:r w:rsidRPr="006B0AB4">
        <w:rPr>
          <w:rFonts w:ascii="Arial" w:hAnsi="Arial" w:cs="Arial"/>
        </w:rPr>
        <w:t xml:space="preserve"> </w:t>
      </w:r>
    </w:p>
    <w:p w:rsidR="00A917B9" w:rsidRPr="006B0AB4" w:rsidRDefault="00A917B9" w:rsidP="006B0AB4">
      <w:pPr>
        <w:jc w:val="both"/>
        <w:rPr>
          <w:rFonts w:ascii="Arial" w:hAnsi="Arial" w:cs="Arial"/>
          <w:lang w:eastAsia="la-Latn"/>
        </w:rPr>
      </w:pPr>
    </w:p>
    <w:p w:rsidR="00A917B9" w:rsidRPr="006B0AB4" w:rsidRDefault="00A917B9" w:rsidP="006B0AB4">
      <w:pPr>
        <w:jc w:val="both"/>
        <w:rPr>
          <w:rStyle w:val="Ttulodellibro"/>
          <w:rFonts w:ascii="Arial" w:hAnsi="Arial" w:cs="Arial"/>
        </w:rPr>
      </w:pPr>
      <w:r w:rsidRPr="006B0AB4">
        <w:rPr>
          <w:rStyle w:val="Ttulodellibro"/>
          <w:rFonts w:ascii="Arial" w:hAnsi="Arial" w:cs="Arial"/>
        </w:rPr>
        <w:t>Ofertas de último minuto</w:t>
      </w:r>
    </w:p>
    <w:p w:rsidR="003B3FE1" w:rsidRPr="006B0AB4" w:rsidRDefault="003B3FE1" w:rsidP="006B0AB4">
      <w:pPr>
        <w:jc w:val="both"/>
        <w:rPr>
          <w:rFonts w:ascii="Arial" w:hAnsi="Arial" w:cs="Arial"/>
          <w:lang w:val="es-MX" w:eastAsia="la-Latn"/>
        </w:rPr>
      </w:pPr>
      <w:r w:rsidRPr="006B0AB4">
        <w:rPr>
          <w:rFonts w:ascii="Arial" w:hAnsi="Arial" w:cs="Arial"/>
          <w:noProof/>
          <w:lang w:val="es-MX" w:eastAsia="es-MX"/>
        </w:rPr>
        <w:drawing>
          <wp:inline distT="0" distB="0" distL="0" distR="0" wp14:anchorId="4CAE374F" wp14:editId="528CAD69">
            <wp:extent cx="5400040" cy="3035317"/>
            <wp:effectExtent l="0" t="0" r="0" b="0"/>
            <wp:docPr id="1" name="Imagen 1" descr="Resultado de imagen para TURIST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URIST 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5317"/>
                    </a:xfrm>
                    <a:prstGeom prst="rect">
                      <a:avLst/>
                    </a:prstGeom>
                    <a:noFill/>
                    <a:ln>
                      <a:noFill/>
                    </a:ln>
                  </pic:spPr>
                </pic:pic>
              </a:graphicData>
            </a:graphic>
          </wp:inline>
        </w:drawing>
      </w:r>
    </w:p>
    <w:p w:rsidR="003B3FE1" w:rsidRPr="006B0AB4" w:rsidRDefault="003B3FE1" w:rsidP="006B0AB4">
      <w:pPr>
        <w:jc w:val="both"/>
        <w:rPr>
          <w:rFonts w:ascii="Arial" w:hAnsi="Arial" w:cs="Arial"/>
          <w:lang w:val="es-MX" w:eastAsia="la-Latn"/>
        </w:rPr>
      </w:pPr>
    </w:p>
    <w:p w:rsidR="00A917B9" w:rsidRPr="006B0AB4" w:rsidRDefault="00D176B6" w:rsidP="006B0AB4">
      <w:pPr>
        <w:pStyle w:val="Ttulo1"/>
        <w:jc w:val="both"/>
        <w:rPr>
          <w:rFonts w:ascii="Arial" w:hAnsi="Arial" w:cs="Arial"/>
        </w:rPr>
      </w:pPr>
      <w:bookmarkStart w:id="1" w:name="_Toc83925132"/>
      <w:r w:rsidRPr="006B0AB4">
        <w:rPr>
          <w:rFonts w:ascii="Arial" w:hAnsi="Arial" w:cs="Arial"/>
        </w:rPr>
        <w:t>Hoteles</w:t>
      </w:r>
      <w:bookmarkEnd w:id="1"/>
      <w:r w:rsidRPr="006B0AB4">
        <w:rPr>
          <w:rFonts w:ascii="Arial" w:hAnsi="Arial" w:cs="Arial"/>
        </w:rPr>
        <w:t xml:space="preserve"> </w:t>
      </w:r>
    </w:p>
    <w:p w:rsidR="00A917B9" w:rsidRPr="006B0AB4" w:rsidRDefault="00A917B9" w:rsidP="006B0AB4">
      <w:pPr>
        <w:pStyle w:val="NormalWeb"/>
        <w:shd w:val="clear" w:color="auto" w:fill="FFFFFF"/>
        <w:spacing w:before="0" w:beforeAutospacing="0" w:after="0" w:afterAutospacing="0"/>
        <w:jc w:val="both"/>
        <w:rPr>
          <w:rFonts w:ascii="Arial" w:hAnsi="Arial" w:cs="Arial"/>
          <w:color w:val="333333"/>
          <w:sz w:val="20"/>
          <w:szCs w:val="20"/>
        </w:rPr>
      </w:pPr>
      <w:r w:rsidRPr="006B0AB4">
        <w:rPr>
          <w:rFonts w:ascii="Arial" w:hAnsi="Arial" w:cs="Arial"/>
          <w:color w:val="333333"/>
          <w:sz w:val="20"/>
          <w:szCs w:val="20"/>
        </w:rPr>
        <w:t>Reserva el día de hoy y aprovecha descuentos exclusivos para tu hotel o paquete. Tenemos hasta el 61% y además menores gratis. ¡Solo por hoy!</w:t>
      </w:r>
    </w:p>
    <w:p w:rsidR="003B3FE1" w:rsidRPr="006B0AB4" w:rsidRDefault="003B3FE1" w:rsidP="006B0AB4">
      <w:pPr>
        <w:pStyle w:val="NormalWeb"/>
        <w:shd w:val="clear" w:color="auto" w:fill="FFFFFF"/>
        <w:spacing w:before="0" w:beforeAutospacing="0" w:after="0" w:afterAutospacing="0"/>
        <w:jc w:val="both"/>
        <w:rPr>
          <w:rFonts w:ascii="Arial" w:hAnsi="Arial" w:cs="Arial"/>
          <w:color w:val="333333"/>
          <w:sz w:val="20"/>
          <w:szCs w:val="20"/>
        </w:rPr>
      </w:pPr>
    </w:p>
    <w:p w:rsidR="00D176B6" w:rsidRPr="006B0AB4" w:rsidRDefault="00D176B6" w:rsidP="006B0AB4">
      <w:pPr>
        <w:pStyle w:val="NormalWeb"/>
        <w:shd w:val="clear" w:color="auto" w:fill="FFFFFF"/>
        <w:spacing w:before="0" w:beforeAutospacing="0" w:after="0" w:afterAutospacing="0"/>
        <w:jc w:val="both"/>
        <w:rPr>
          <w:rFonts w:ascii="Arial" w:hAnsi="Arial" w:cs="Arial"/>
          <w:color w:val="333333"/>
          <w:sz w:val="20"/>
          <w:szCs w:val="20"/>
        </w:rPr>
      </w:pPr>
      <w:r w:rsidRPr="006B0AB4">
        <w:rPr>
          <w:rFonts w:ascii="Arial" w:hAnsi="Arial" w:cs="Arial"/>
          <w:color w:val="333333"/>
          <w:sz w:val="20"/>
          <w:szCs w:val="20"/>
        </w:rPr>
        <w:t xml:space="preserve">Desde el incio  hasta el final de su viaje, usted tendrá una atención personalizada recibiendo un servicio confiable y profesional de parte de nuestra Agencia de Viajes. </w:t>
      </w:r>
    </w:p>
    <w:p w:rsidR="00D176B6" w:rsidRPr="006B0AB4" w:rsidRDefault="00D176B6" w:rsidP="006B0AB4">
      <w:pPr>
        <w:pStyle w:val="NormalWeb"/>
        <w:shd w:val="clear" w:color="auto" w:fill="FFFFFF"/>
        <w:spacing w:before="0" w:beforeAutospacing="0" w:after="0" w:afterAutospacing="0"/>
        <w:jc w:val="both"/>
        <w:rPr>
          <w:rFonts w:ascii="Arial" w:hAnsi="Arial" w:cs="Arial"/>
          <w:color w:val="333333"/>
          <w:sz w:val="20"/>
          <w:szCs w:val="20"/>
        </w:rPr>
      </w:pPr>
    </w:p>
    <w:p w:rsidR="00D176B6" w:rsidRPr="006B0AB4" w:rsidRDefault="00D176B6" w:rsidP="006B0AB4">
      <w:pPr>
        <w:pStyle w:val="NormalWeb"/>
        <w:shd w:val="clear" w:color="auto" w:fill="FFFFFF"/>
        <w:spacing w:before="0" w:beforeAutospacing="0" w:after="0" w:afterAutospacing="0"/>
        <w:jc w:val="both"/>
        <w:rPr>
          <w:rFonts w:ascii="Arial" w:hAnsi="Arial" w:cs="Arial"/>
          <w:color w:val="333333"/>
          <w:sz w:val="20"/>
          <w:szCs w:val="20"/>
        </w:rPr>
      </w:pPr>
    </w:p>
    <w:p w:rsidR="00333744" w:rsidRPr="006B0AB4" w:rsidRDefault="00D176B6" w:rsidP="006B0AB4">
      <w:pPr>
        <w:pStyle w:val="NormalWeb"/>
        <w:shd w:val="clear" w:color="auto" w:fill="FFFFFF"/>
        <w:spacing w:before="0" w:beforeAutospacing="0" w:after="0" w:afterAutospacing="0"/>
        <w:jc w:val="both"/>
        <w:rPr>
          <w:rFonts w:ascii="Arial" w:hAnsi="Arial" w:cs="Arial"/>
          <w:color w:val="333333"/>
          <w:sz w:val="20"/>
          <w:szCs w:val="20"/>
        </w:rPr>
      </w:pPr>
      <w:r w:rsidRPr="006B0AB4">
        <w:rPr>
          <w:rFonts w:ascii="Arial" w:hAnsi="Arial" w:cs="Arial"/>
          <w:color w:val="333333"/>
          <w:sz w:val="20"/>
          <w:szCs w:val="20"/>
        </w:rPr>
        <w:t>Organizamos </w:t>
      </w:r>
      <w:r w:rsidRPr="006B0AB4">
        <w:rPr>
          <w:rFonts w:ascii="Arial" w:hAnsi="Arial" w:cs="Arial"/>
          <w:b/>
          <w:bCs/>
          <w:color w:val="333333"/>
          <w:sz w:val="20"/>
          <w:szCs w:val="20"/>
        </w:rPr>
        <w:t>paquetes turísticos a medida</w:t>
      </w:r>
      <w:r w:rsidRPr="006B0AB4">
        <w:rPr>
          <w:rFonts w:ascii="Arial" w:hAnsi="Arial" w:cs="Arial"/>
          <w:color w:val="333333"/>
          <w:sz w:val="20"/>
          <w:szCs w:val="20"/>
        </w:rPr>
        <w:t xml:space="preserve"> para viajeros individuales o en pequeños grupos </w:t>
      </w:r>
    </w:p>
    <w:p w:rsidR="00333744" w:rsidRPr="006B0AB4" w:rsidRDefault="00333744" w:rsidP="006B0AB4">
      <w:pPr>
        <w:pStyle w:val="NormalWeb"/>
        <w:shd w:val="clear" w:color="auto" w:fill="FFFFFF"/>
        <w:spacing w:before="0" w:beforeAutospacing="0" w:after="0" w:afterAutospacing="0"/>
        <w:jc w:val="both"/>
        <w:rPr>
          <w:rFonts w:ascii="Arial" w:hAnsi="Arial" w:cs="Arial"/>
          <w:color w:val="333333"/>
          <w:sz w:val="20"/>
          <w:szCs w:val="20"/>
        </w:rPr>
      </w:pPr>
    </w:p>
    <w:p w:rsidR="00333744" w:rsidRPr="006B0AB4" w:rsidRDefault="00333744" w:rsidP="006B0AB4">
      <w:pPr>
        <w:pStyle w:val="NormalWeb"/>
        <w:shd w:val="clear" w:color="auto" w:fill="FFFFFF"/>
        <w:spacing w:before="0" w:beforeAutospacing="0" w:after="0" w:afterAutospacing="0"/>
        <w:jc w:val="both"/>
        <w:rPr>
          <w:rFonts w:ascii="Arial" w:hAnsi="Arial" w:cs="Arial"/>
          <w:color w:val="333333"/>
          <w:sz w:val="20"/>
          <w:szCs w:val="20"/>
        </w:rPr>
      </w:pPr>
    </w:p>
    <w:p w:rsidR="00333744" w:rsidRPr="006B0AB4" w:rsidRDefault="00333744" w:rsidP="006B0AB4">
      <w:pPr>
        <w:pStyle w:val="NormalWeb"/>
        <w:shd w:val="clear" w:color="auto" w:fill="FFFFFF"/>
        <w:spacing w:before="0" w:beforeAutospacing="0" w:after="0" w:afterAutospacing="0"/>
        <w:jc w:val="both"/>
        <w:rPr>
          <w:rFonts w:ascii="Arial" w:hAnsi="Arial" w:cs="Arial"/>
          <w:color w:val="333333"/>
          <w:sz w:val="20"/>
          <w:szCs w:val="20"/>
        </w:rPr>
      </w:pPr>
    </w:p>
    <w:p w:rsidR="00333744" w:rsidRPr="006B0AB4" w:rsidRDefault="002F4F8B" w:rsidP="006B0AB4">
      <w:pPr>
        <w:pStyle w:val="Ttulo1"/>
        <w:jc w:val="both"/>
        <w:rPr>
          <w:rFonts w:ascii="Arial" w:hAnsi="Arial" w:cs="Arial"/>
          <w:lang w:val="es-MX"/>
        </w:rPr>
      </w:pPr>
      <w:bookmarkStart w:id="2" w:name="_Toc83925133"/>
      <w:r w:rsidRPr="006B0AB4">
        <w:rPr>
          <w:rFonts w:ascii="Arial" w:hAnsi="Arial" w:cs="Arial"/>
          <w:lang w:val="es-MX"/>
        </w:rPr>
        <w:t>Ofertas</w:t>
      </w:r>
      <w:bookmarkEnd w:id="2"/>
    </w:p>
    <w:p w:rsidR="00333744" w:rsidRPr="006B0AB4" w:rsidRDefault="00333744" w:rsidP="006B0AB4">
      <w:pPr>
        <w:pStyle w:val="NormalWeb"/>
        <w:shd w:val="clear" w:color="auto" w:fill="FFFFFF"/>
        <w:spacing w:before="0" w:beforeAutospacing="0" w:after="0" w:afterAutospacing="0"/>
        <w:jc w:val="both"/>
        <w:rPr>
          <w:rFonts w:ascii="Arial" w:hAnsi="Arial" w:cs="Arial"/>
          <w:color w:val="333333"/>
          <w:sz w:val="20"/>
          <w:szCs w:val="20"/>
        </w:rPr>
      </w:pPr>
    </w:p>
    <w:tbl>
      <w:tblPr>
        <w:tblStyle w:val="Tabladecuadrcula4-nfasis6"/>
        <w:tblW w:w="0" w:type="auto"/>
        <w:tblLook w:val="04A0" w:firstRow="1" w:lastRow="0" w:firstColumn="1" w:lastColumn="0" w:noHBand="0" w:noVBand="1"/>
      </w:tblPr>
      <w:tblGrid>
        <w:gridCol w:w="2831"/>
        <w:gridCol w:w="2831"/>
        <w:gridCol w:w="2832"/>
      </w:tblGrid>
      <w:tr w:rsidR="009218F2" w:rsidRPr="006B0AB4" w:rsidTr="009218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auto"/>
                <w:sz w:val="20"/>
                <w:szCs w:val="20"/>
                <w:lang w:val="es-MX"/>
              </w:rPr>
            </w:pPr>
            <w:r w:rsidRPr="006B0AB4">
              <w:rPr>
                <w:rFonts w:ascii="Arial" w:hAnsi="Arial" w:cs="Arial"/>
                <w:color w:val="auto"/>
                <w:sz w:val="20"/>
                <w:szCs w:val="20"/>
                <w:lang w:val="es-MX"/>
              </w:rPr>
              <w:t>FECHA</w:t>
            </w:r>
          </w:p>
        </w:tc>
        <w:tc>
          <w:tcPr>
            <w:tcW w:w="2831" w:type="dxa"/>
          </w:tcPr>
          <w:p w:rsidR="009218F2" w:rsidRPr="006B0AB4" w:rsidRDefault="009218F2" w:rsidP="006B0AB4">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val="es-MX"/>
              </w:rPr>
            </w:pPr>
            <w:r w:rsidRPr="006B0AB4">
              <w:rPr>
                <w:rFonts w:ascii="Arial" w:hAnsi="Arial" w:cs="Arial"/>
                <w:color w:val="auto"/>
                <w:sz w:val="20"/>
                <w:szCs w:val="20"/>
                <w:lang w:val="es-MX"/>
              </w:rPr>
              <w:t>DESTINO</w:t>
            </w:r>
          </w:p>
        </w:tc>
        <w:tc>
          <w:tcPr>
            <w:tcW w:w="2832" w:type="dxa"/>
          </w:tcPr>
          <w:p w:rsidR="009218F2" w:rsidRPr="006B0AB4" w:rsidRDefault="009218F2" w:rsidP="006B0AB4">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val="es-MX"/>
              </w:rPr>
            </w:pPr>
            <w:r w:rsidRPr="006B0AB4">
              <w:rPr>
                <w:rFonts w:ascii="Arial" w:hAnsi="Arial" w:cs="Arial"/>
                <w:color w:val="auto"/>
                <w:sz w:val="20"/>
                <w:szCs w:val="20"/>
                <w:lang w:val="es-MX"/>
              </w:rPr>
              <w:t>COSTO HOTELES</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17-10-2017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Barcelona</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1500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Boston</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780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Buenos Aires</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1000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Cancún</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800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Las Vegas</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870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Miami</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800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Montreal</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900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lastRenderedPageBreak/>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Nassau</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800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Nueva York</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1100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19-10-2017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Punta Cana</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870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18-10-2017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Río de Janeiro</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1200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Roma</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1300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San Francisco</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900</w:t>
            </w:r>
          </w:p>
        </w:tc>
      </w:tr>
      <w:tr w:rsidR="009218F2" w:rsidRPr="006B0AB4" w:rsidTr="009218F2">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16-10-2017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San Juan</w:t>
            </w:r>
          </w:p>
        </w:tc>
        <w:tc>
          <w:tcPr>
            <w:tcW w:w="2832" w:type="dxa"/>
          </w:tcPr>
          <w:p w:rsidR="009218F2" w:rsidRPr="006B0AB4" w:rsidRDefault="009218F2" w:rsidP="006B0AB4">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900</w:t>
            </w:r>
          </w:p>
        </w:tc>
      </w:tr>
      <w:tr w:rsidR="009218F2" w:rsidRPr="006B0AB4" w:rsidTr="00921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218F2" w:rsidRPr="006B0AB4" w:rsidRDefault="009218F2" w:rsidP="006B0AB4">
            <w:pPr>
              <w:pStyle w:val="NormalWeb"/>
              <w:spacing w:before="0" w:beforeAutospacing="0" w:after="0" w:afterAutospacing="0"/>
              <w:jc w:val="both"/>
              <w:rPr>
                <w:rFonts w:ascii="Arial" w:hAnsi="Arial" w:cs="Arial"/>
                <w:color w:val="333333"/>
                <w:sz w:val="20"/>
                <w:szCs w:val="20"/>
                <w:lang w:val="es-MX"/>
              </w:rPr>
            </w:pPr>
            <w:r w:rsidRPr="006B0AB4">
              <w:rPr>
                <w:rFonts w:ascii="Arial" w:hAnsi="Arial" w:cs="Arial"/>
                <w:color w:val="333333"/>
                <w:sz w:val="20"/>
                <w:szCs w:val="20"/>
                <w:lang w:val="es-MX"/>
              </w:rPr>
              <w:t>17-10-2017</w:t>
            </w:r>
          </w:p>
          <w:p w:rsidR="009218F2" w:rsidRPr="006B0AB4" w:rsidRDefault="009218F2" w:rsidP="006B0AB4">
            <w:pPr>
              <w:pStyle w:val="NormalWeb"/>
              <w:spacing w:before="0" w:beforeAutospacing="0" w:after="0" w:afterAutospacing="0"/>
              <w:jc w:val="both"/>
              <w:rPr>
                <w:rFonts w:ascii="Arial" w:hAnsi="Arial" w:cs="Arial"/>
                <w:color w:val="333333"/>
                <w:sz w:val="20"/>
                <w:szCs w:val="20"/>
              </w:rPr>
            </w:pPr>
          </w:p>
        </w:tc>
        <w:tc>
          <w:tcPr>
            <w:tcW w:w="2831"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Vancouver</w:t>
            </w:r>
          </w:p>
        </w:tc>
        <w:tc>
          <w:tcPr>
            <w:tcW w:w="2832" w:type="dxa"/>
          </w:tcPr>
          <w:p w:rsidR="009218F2" w:rsidRPr="006B0AB4" w:rsidRDefault="009218F2" w:rsidP="006B0AB4">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sz w:val="20"/>
                <w:szCs w:val="20"/>
                <w:lang w:val="es-MX"/>
              </w:rPr>
            </w:pPr>
            <w:r w:rsidRPr="006B0AB4">
              <w:rPr>
                <w:rFonts w:ascii="Arial" w:hAnsi="Arial" w:cs="Arial"/>
                <w:color w:val="333333"/>
                <w:sz w:val="20"/>
                <w:szCs w:val="20"/>
                <w:lang w:val="es-MX"/>
              </w:rPr>
              <w:t>768</w:t>
            </w:r>
          </w:p>
        </w:tc>
      </w:tr>
    </w:tbl>
    <w:p w:rsidR="00333744" w:rsidRPr="006B0AB4" w:rsidRDefault="00333744" w:rsidP="006B0AB4">
      <w:pPr>
        <w:pStyle w:val="NormalWeb"/>
        <w:shd w:val="clear" w:color="auto" w:fill="FFFFFF"/>
        <w:spacing w:before="0" w:beforeAutospacing="0" w:after="0" w:afterAutospacing="0"/>
        <w:jc w:val="both"/>
        <w:rPr>
          <w:rFonts w:ascii="Arial" w:hAnsi="Arial" w:cs="Arial"/>
          <w:color w:val="333333"/>
          <w:sz w:val="20"/>
          <w:szCs w:val="20"/>
        </w:rPr>
      </w:pPr>
    </w:p>
    <w:p w:rsidR="00333744" w:rsidRPr="006B0AB4" w:rsidRDefault="00333744" w:rsidP="006B0AB4">
      <w:pPr>
        <w:shd w:val="clear" w:color="auto" w:fill="FFFFFF"/>
        <w:spacing w:after="0"/>
        <w:jc w:val="both"/>
        <w:rPr>
          <w:rFonts w:ascii="Arial" w:eastAsia="Times New Roman" w:hAnsi="Arial" w:cs="Arial"/>
          <w:color w:val="FFFFFF"/>
          <w:sz w:val="54"/>
          <w:szCs w:val="54"/>
          <w:lang w:eastAsia="la-Latn"/>
        </w:rPr>
      </w:pPr>
      <w:r w:rsidRPr="006B0AB4">
        <w:rPr>
          <w:rFonts w:ascii="Arial" w:eastAsia="Times New Roman" w:hAnsi="Arial" w:cs="Arial"/>
          <w:color w:val="FFFFFF"/>
          <w:sz w:val="54"/>
          <w:szCs w:val="54"/>
          <w:lang w:eastAsia="la-Latn"/>
        </w:rPr>
        <w:t xml:space="preserve"> hotel ideal</w:t>
      </w:r>
    </w:p>
    <w:p w:rsidR="00333744" w:rsidRPr="006B0AB4" w:rsidRDefault="007511E8" w:rsidP="006B0AB4">
      <w:pPr>
        <w:pStyle w:val="Ttulo1"/>
        <w:jc w:val="both"/>
        <w:rPr>
          <w:rFonts w:ascii="Arial" w:hAnsi="Arial" w:cs="Arial"/>
        </w:rPr>
      </w:pPr>
      <w:bookmarkStart w:id="3" w:name="_Toc83925134"/>
      <w:r w:rsidRPr="006B0AB4">
        <w:rPr>
          <w:rFonts w:ascii="Arial" w:hAnsi="Arial" w:cs="Arial"/>
        </w:rPr>
        <w:t xml:space="preserve">Busca en sitios </w:t>
      </w:r>
      <w:r w:rsidR="00CC158B" w:rsidRPr="006B0AB4">
        <w:rPr>
          <w:rFonts w:ascii="Arial" w:hAnsi="Arial" w:cs="Arial"/>
        </w:rPr>
        <w:t xml:space="preserve"> webs</w:t>
      </w:r>
      <w:bookmarkEnd w:id="3"/>
      <w:r w:rsidR="00CC158B" w:rsidRPr="006B0AB4">
        <w:rPr>
          <w:rFonts w:ascii="Arial" w:hAnsi="Arial" w:cs="Arial"/>
        </w:rPr>
        <w:t xml:space="preserve"> </w:t>
      </w:r>
    </w:p>
    <w:tbl>
      <w:tblPr>
        <w:tblStyle w:val="Tablaconcuadrcula"/>
        <w:tblW w:w="4994" w:type="pct"/>
        <w:tblLook w:val="04A0" w:firstRow="1" w:lastRow="0" w:firstColumn="1" w:lastColumn="0" w:noHBand="0" w:noVBand="1"/>
      </w:tblPr>
      <w:tblGrid>
        <w:gridCol w:w="2828"/>
        <w:gridCol w:w="2827"/>
        <w:gridCol w:w="2829"/>
      </w:tblGrid>
      <w:tr w:rsidR="003D0B67" w:rsidRPr="006B0AB4" w:rsidTr="003D0B67">
        <w:tc>
          <w:tcPr>
            <w:tcW w:w="1666" w:type="pct"/>
          </w:tcPr>
          <w:p w:rsidR="003D0B67" w:rsidRPr="006B0AB4" w:rsidRDefault="003D0B67" w:rsidP="006B0AB4">
            <w:pPr>
              <w:jc w:val="both"/>
              <w:rPr>
                <w:rFonts w:ascii="Arial" w:hAnsi="Arial" w:cs="Arial"/>
                <w:lang w:val="es-MX" w:eastAsia="la-Latn"/>
              </w:rPr>
            </w:pPr>
            <w:r w:rsidRPr="006B0AB4">
              <w:rPr>
                <w:rFonts w:ascii="Arial" w:hAnsi="Arial" w:cs="Arial"/>
                <w:lang w:val="es-MX" w:eastAsia="la-Latn"/>
              </w:rPr>
              <w:t>1</w:t>
            </w:r>
          </w:p>
        </w:tc>
        <w:tc>
          <w:tcPr>
            <w:tcW w:w="1666" w:type="pct"/>
          </w:tcPr>
          <w:p w:rsidR="003D0B67" w:rsidRPr="006B0AB4" w:rsidRDefault="003D0B67" w:rsidP="006B0AB4">
            <w:pPr>
              <w:jc w:val="both"/>
              <w:rPr>
                <w:rFonts w:ascii="Arial" w:hAnsi="Arial" w:cs="Arial"/>
                <w:lang w:val="es-MX" w:eastAsia="la-Latn"/>
              </w:rPr>
            </w:pPr>
            <w:r w:rsidRPr="006B0AB4">
              <w:rPr>
                <w:rFonts w:ascii="Arial" w:hAnsi="Arial" w:cs="Arial"/>
                <w:lang w:eastAsia="la-Latn"/>
              </w:rPr>
              <w:t>Compara en todo el mundo</w:t>
            </w:r>
          </w:p>
        </w:tc>
        <w:tc>
          <w:tcPr>
            <w:tcW w:w="1667" w:type="pct"/>
          </w:tcPr>
          <w:p w:rsidR="003D0B67" w:rsidRPr="006B0AB4" w:rsidRDefault="003D0B67" w:rsidP="006B0AB4">
            <w:pPr>
              <w:jc w:val="both"/>
              <w:rPr>
                <w:rFonts w:ascii="Arial" w:hAnsi="Arial" w:cs="Arial"/>
                <w:lang w:val="es-MX" w:eastAsia="la-Latn"/>
              </w:rPr>
            </w:pPr>
            <w:r w:rsidRPr="006B0AB4">
              <w:rPr>
                <w:rFonts w:ascii="Arial" w:hAnsi="Arial" w:cs="Arial"/>
                <w:lang w:val="es-MX" w:eastAsia="la-Latn"/>
              </w:rPr>
              <w:t xml:space="preserve"> hoteles </w:t>
            </w:r>
          </w:p>
        </w:tc>
      </w:tr>
      <w:tr w:rsidR="003D0B67" w:rsidRPr="006B0AB4" w:rsidTr="003D0B67">
        <w:tc>
          <w:tcPr>
            <w:tcW w:w="1666" w:type="pct"/>
          </w:tcPr>
          <w:p w:rsidR="003D0B67" w:rsidRPr="006B0AB4" w:rsidRDefault="003D0B67" w:rsidP="006B0AB4">
            <w:pPr>
              <w:jc w:val="both"/>
              <w:rPr>
                <w:rFonts w:ascii="Arial" w:hAnsi="Arial" w:cs="Arial"/>
                <w:lang w:val="es-MX" w:eastAsia="la-Latn"/>
              </w:rPr>
            </w:pPr>
            <w:r w:rsidRPr="006B0AB4">
              <w:rPr>
                <w:rFonts w:ascii="Arial" w:hAnsi="Arial" w:cs="Arial"/>
                <w:lang w:val="es-MX" w:eastAsia="la-Latn"/>
              </w:rPr>
              <w:t>2</w:t>
            </w:r>
          </w:p>
        </w:tc>
        <w:tc>
          <w:tcPr>
            <w:tcW w:w="1666" w:type="pct"/>
          </w:tcPr>
          <w:p w:rsidR="003D0B67" w:rsidRPr="006B0AB4" w:rsidRDefault="003D0B67" w:rsidP="006B0AB4">
            <w:pPr>
              <w:jc w:val="both"/>
              <w:rPr>
                <w:rFonts w:ascii="Arial" w:hAnsi="Arial" w:cs="Arial"/>
                <w:lang w:val="es-MX" w:eastAsia="la-Latn"/>
              </w:rPr>
            </w:pPr>
            <w:r w:rsidRPr="006B0AB4">
              <w:rPr>
                <w:rFonts w:ascii="Arial" w:hAnsi="Arial" w:cs="Arial"/>
                <w:lang w:eastAsia="la-Latn"/>
              </w:rPr>
              <w:t>Millones de opiniones de huéspedes</w:t>
            </w:r>
          </w:p>
        </w:tc>
        <w:tc>
          <w:tcPr>
            <w:tcW w:w="1667" w:type="pct"/>
          </w:tcPr>
          <w:p w:rsidR="003D0B67" w:rsidRPr="006B0AB4" w:rsidRDefault="003D0B67" w:rsidP="006B0AB4">
            <w:pPr>
              <w:jc w:val="both"/>
              <w:rPr>
                <w:rFonts w:ascii="Arial" w:hAnsi="Arial" w:cs="Arial"/>
                <w:lang w:val="es-MX" w:eastAsia="la-Latn"/>
              </w:rPr>
            </w:pPr>
            <w:r w:rsidRPr="006B0AB4">
              <w:rPr>
                <w:rFonts w:ascii="Arial" w:hAnsi="Arial" w:cs="Arial"/>
                <w:lang w:val="es-MX" w:eastAsia="la-Latn"/>
              </w:rPr>
              <w:t>Preguntas frecuentes</w:t>
            </w:r>
          </w:p>
        </w:tc>
      </w:tr>
      <w:tr w:rsidR="003D0B67" w:rsidRPr="006B0AB4" w:rsidTr="003D0B67">
        <w:tc>
          <w:tcPr>
            <w:tcW w:w="1666" w:type="pct"/>
          </w:tcPr>
          <w:p w:rsidR="003D0B67" w:rsidRPr="006B0AB4" w:rsidRDefault="003D0B67" w:rsidP="006B0AB4">
            <w:pPr>
              <w:jc w:val="both"/>
              <w:rPr>
                <w:rFonts w:ascii="Arial" w:hAnsi="Arial" w:cs="Arial"/>
                <w:lang w:val="es-MX" w:eastAsia="la-Latn"/>
              </w:rPr>
            </w:pPr>
            <w:r w:rsidRPr="006B0AB4">
              <w:rPr>
                <w:rFonts w:ascii="Arial" w:hAnsi="Arial" w:cs="Arial"/>
                <w:lang w:val="es-MX" w:eastAsia="la-Latn"/>
              </w:rPr>
              <w:t>3</w:t>
            </w:r>
          </w:p>
        </w:tc>
        <w:tc>
          <w:tcPr>
            <w:tcW w:w="1666" w:type="pct"/>
          </w:tcPr>
          <w:p w:rsidR="003D0B67" w:rsidRPr="006B0AB4" w:rsidRDefault="003D0B67" w:rsidP="006B0AB4">
            <w:pPr>
              <w:jc w:val="both"/>
              <w:rPr>
                <w:rFonts w:ascii="Arial" w:hAnsi="Arial" w:cs="Arial"/>
                <w:lang w:eastAsia="la-Latn"/>
              </w:rPr>
            </w:pPr>
            <w:r w:rsidRPr="006B0AB4">
              <w:rPr>
                <w:rFonts w:ascii="Arial" w:hAnsi="Arial" w:cs="Arial"/>
                <w:lang w:eastAsia="la-Latn"/>
              </w:rPr>
              <w:t>Ahorra hasta</w:t>
            </w:r>
          </w:p>
        </w:tc>
        <w:tc>
          <w:tcPr>
            <w:tcW w:w="1667" w:type="pct"/>
          </w:tcPr>
          <w:p w:rsidR="003D0B67" w:rsidRPr="006B0AB4" w:rsidRDefault="003D0B67" w:rsidP="006B0AB4">
            <w:pPr>
              <w:jc w:val="both"/>
              <w:rPr>
                <w:rFonts w:ascii="Arial" w:hAnsi="Arial" w:cs="Arial"/>
                <w:lang w:eastAsia="la-Latn"/>
              </w:rPr>
            </w:pPr>
            <w:r w:rsidRPr="006B0AB4">
              <w:rPr>
                <w:rFonts w:ascii="Arial" w:hAnsi="Arial" w:cs="Arial"/>
                <w:lang w:eastAsia="la-Latn"/>
              </w:rPr>
              <w:t>Descuentos</w:t>
            </w:r>
          </w:p>
        </w:tc>
      </w:tr>
    </w:tbl>
    <w:p w:rsidR="00E84801" w:rsidRPr="006B0AB4" w:rsidRDefault="00926328" w:rsidP="006B0AB4">
      <w:pPr>
        <w:pStyle w:val="Ttulo1"/>
        <w:jc w:val="both"/>
        <w:rPr>
          <w:rFonts w:ascii="Arial" w:hAnsi="Arial" w:cs="Arial"/>
          <w:lang w:val="es-MX" w:eastAsia="la-Latn"/>
        </w:rPr>
      </w:pPr>
      <w:bookmarkStart w:id="4" w:name="_Toc83925135"/>
      <w:r w:rsidRPr="006B0AB4">
        <w:rPr>
          <w:rFonts w:ascii="Arial" w:hAnsi="Arial" w:cs="Arial"/>
          <w:lang w:val="es-MX" w:eastAsia="la-Latn"/>
        </w:rPr>
        <w:t>Nuestras ventajas</w:t>
      </w:r>
      <w:bookmarkEnd w:id="4"/>
    </w:p>
    <w:p w:rsidR="00E84801" w:rsidRPr="006B0AB4" w:rsidRDefault="00E84801" w:rsidP="006B0AB4">
      <w:pPr>
        <w:jc w:val="both"/>
        <w:rPr>
          <w:rFonts w:ascii="Arial" w:hAnsi="Arial" w:cs="Arial"/>
          <w:lang w:val="es-MX" w:eastAsia="la-Latn"/>
        </w:rPr>
      </w:pPr>
      <w:r w:rsidRPr="006B0AB4">
        <w:rPr>
          <w:rFonts w:ascii="Arial" w:hAnsi="Arial" w:cs="Arial"/>
          <w:noProof/>
          <w:lang w:val="es-MX" w:eastAsia="es-MX"/>
        </w:rPr>
        <w:drawing>
          <wp:inline distT="0" distB="0" distL="0" distR="0" wp14:anchorId="79E57B91" wp14:editId="73C2757D">
            <wp:extent cx="5400040" cy="3150235"/>
            <wp:effectExtent l="19050" t="0" r="2921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758CE" w:rsidRPr="006B0AB4" w:rsidRDefault="00B758CE" w:rsidP="006B0AB4">
      <w:pPr>
        <w:jc w:val="both"/>
        <w:rPr>
          <w:rFonts w:ascii="Arial" w:hAnsi="Arial" w:cs="Arial"/>
          <w:lang w:val="es-MX" w:eastAsia="la-Latn"/>
        </w:rPr>
      </w:pPr>
    </w:p>
    <w:p w:rsidR="00B758CE" w:rsidRPr="006B0AB4" w:rsidRDefault="003D0B67" w:rsidP="006B0AB4">
      <w:pPr>
        <w:pStyle w:val="Ttulo1"/>
        <w:jc w:val="both"/>
        <w:rPr>
          <w:rFonts w:ascii="Arial" w:hAnsi="Arial" w:cs="Arial"/>
          <w:lang w:val="es-MX" w:eastAsia="la-Latn"/>
        </w:rPr>
      </w:pPr>
      <w:bookmarkStart w:id="5" w:name="_Toc83925136"/>
      <w:r w:rsidRPr="006B0AB4">
        <w:rPr>
          <w:rFonts w:ascii="Arial" w:hAnsi="Arial" w:cs="Arial"/>
        </w:rPr>
        <w:t>¡Reserva ahora!</w:t>
      </w:r>
      <w:bookmarkEnd w:id="5"/>
      <w:r w:rsidR="00B758CE" w:rsidRPr="006B0AB4">
        <w:rPr>
          <w:rFonts w:ascii="Arial" w:hAnsi="Arial" w:cs="Arial"/>
          <w:lang w:val="es-MX" w:eastAsia="la-Latn"/>
        </w:rPr>
        <w:br w:type="page"/>
      </w: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B758CE" w:rsidRPr="006B0AB4" w:rsidRDefault="00B758CE" w:rsidP="006B0AB4">
      <w:pPr>
        <w:jc w:val="both"/>
        <w:rPr>
          <w:rFonts w:ascii="Arial" w:hAnsi="Arial" w:cs="Arial"/>
        </w:rPr>
      </w:pPr>
    </w:p>
    <w:p w:rsidR="00B758CE" w:rsidRPr="006B0AB4" w:rsidRDefault="00B758CE" w:rsidP="006B0AB4">
      <w:pPr>
        <w:pStyle w:val="Ttulo1"/>
        <w:jc w:val="both"/>
        <w:rPr>
          <w:rFonts w:ascii="Arial" w:hAnsi="Arial" w:cs="Arial"/>
          <w:sz w:val="22"/>
          <w:szCs w:val="22"/>
          <w:lang w:val="es-MX"/>
        </w:rPr>
      </w:pPr>
      <w:bookmarkStart w:id="6" w:name="_Toc83925137"/>
      <w:r w:rsidRPr="006B0AB4">
        <w:rPr>
          <w:rFonts w:ascii="Arial" w:hAnsi="Arial" w:cs="Arial"/>
          <w:sz w:val="22"/>
          <w:szCs w:val="22"/>
          <w:lang w:val="es-MX"/>
        </w:rPr>
        <w:t>PASTEL DE MENTA Y CHOCOLATE</w:t>
      </w:r>
      <w:bookmarkEnd w:id="6"/>
    </w:p>
    <w:p w:rsidR="00B758CE" w:rsidRPr="006B0AB4" w:rsidRDefault="00B758CE" w:rsidP="006B0AB4">
      <w:pPr>
        <w:pStyle w:val="Ttulo2"/>
        <w:jc w:val="both"/>
        <w:rPr>
          <w:rFonts w:ascii="Arial" w:hAnsi="Arial" w:cs="Arial"/>
          <w:sz w:val="22"/>
          <w:szCs w:val="22"/>
          <w:lang w:val="es-MX"/>
        </w:rPr>
      </w:pPr>
      <w:bookmarkStart w:id="7" w:name="_Toc83925138"/>
      <w:r w:rsidRPr="006B0AB4">
        <w:rPr>
          <w:rFonts w:ascii="Arial" w:hAnsi="Arial" w:cs="Arial"/>
          <w:sz w:val="22"/>
          <w:szCs w:val="22"/>
          <w:lang w:val="es-MX"/>
        </w:rPr>
        <w:t>Ingredientes</w:t>
      </w:r>
      <w:bookmarkEnd w:id="7"/>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180 gramos de mantequilla</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4 piezas de huevo</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1/4 taza de licor de menta</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300 gramos de harina de trigo</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1 cucharada de polvo para hornear</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6 barras de barra de chocolate a la Francesa</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 xml:space="preserve">1 taza de Leche Evaporada </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 xml:space="preserve">1 lata de Leche Condensada </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 xml:space="preserve">1/2 lata de Leche Condensada </w:t>
      </w:r>
    </w:p>
    <w:p w:rsidR="00B758CE" w:rsidRPr="006B0AB4" w:rsidRDefault="00B758CE" w:rsidP="006B0AB4">
      <w:pPr>
        <w:pStyle w:val="Prrafodelista"/>
        <w:numPr>
          <w:ilvl w:val="0"/>
          <w:numId w:val="12"/>
        </w:numPr>
        <w:spacing w:line="240" w:lineRule="auto"/>
        <w:jc w:val="both"/>
        <w:rPr>
          <w:rFonts w:ascii="Arial" w:hAnsi="Arial" w:cs="Arial"/>
        </w:rPr>
      </w:pPr>
      <w:r w:rsidRPr="006B0AB4">
        <w:rPr>
          <w:rFonts w:ascii="Arial" w:hAnsi="Arial" w:cs="Arial"/>
        </w:rPr>
        <w:t>1 cucharada de mantequilla</w:t>
      </w:r>
    </w:p>
    <w:p w:rsidR="00B758CE" w:rsidRPr="006B0AB4" w:rsidRDefault="00B758CE" w:rsidP="006B0AB4">
      <w:pPr>
        <w:ind w:left="1440"/>
        <w:jc w:val="both"/>
        <w:rPr>
          <w:rFonts w:ascii="Arial" w:hAnsi="Arial" w:cs="Arial"/>
        </w:rPr>
      </w:pPr>
      <w:r w:rsidRPr="006B0AB4">
        <w:rPr>
          <w:rFonts w:ascii="Arial" w:hAnsi="Arial" w:cs="Arial"/>
        </w:rPr>
        <w:t>Agregar a mi lista</w:t>
      </w:r>
    </w:p>
    <w:p w:rsidR="00B758CE" w:rsidRPr="006B0AB4" w:rsidRDefault="00B758CE" w:rsidP="006B0AB4">
      <w:pPr>
        <w:pStyle w:val="Ttulo2"/>
        <w:jc w:val="both"/>
        <w:rPr>
          <w:rFonts w:ascii="Arial" w:hAnsi="Arial" w:cs="Arial"/>
          <w:sz w:val="22"/>
          <w:szCs w:val="22"/>
        </w:rPr>
      </w:pPr>
      <w:bookmarkStart w:id="8" w:name="_Toc83925139"/>
      <w:r w:rsidRPr="006B0AB4">
        <w:rPr>
          <w:rFonts w:ascii="Arial" w:hAnsi="Arial" w:cs="Arial"/>
          <w:sz w:val="22"/>
          <w:szCs w:val="22"/>
        </w:rPr>
        <w:t>Preparación</w:t>
      </w:r>
      <w:bookmarkEnd w:id="8"/>
    </w:p>
    <w:p w:rsidR="00B758CE" w:rsidRPr="006B0AB4" w:rsidRDefault="00B758CE" w:rsidP="006B0AB4">
      <w:pPr>
        <w:jc w:val="both"/>
        <w:rPr>
          <w:rFonts w:ascii="Arial" w:hAnsi="Arial" w:cs="Arial"/>
        </w:rPr>
      </w:pPr>
      <w:r w:rsidRPr="006B0AB4">
        <w:rPr>
          <w:rFonts w:ascii="Arial" w:hAnsi="Arial" w:cs="Arial"/>
        </w:rPr>
        <w:t xml:space="preserve">1. Bate la mantequilla hasta que acreme e incorpora la Leche Condensada </w:t>
      </w:r>
      <w:r w:rsidRPr="006B0AB4">
        <w:rPr>
          <w:rFonts w:ascii="Arial" w:hAnsi="Arial" w:cs="Arial"/>
          <w:lang w:val="es-MX"/>
        </w:rPr>
        <w:t>LA LECHERA</w:t>
      </w:r>
      <w:r w:rsidR="003713C8" w:rsidRPr="006B0AB4">
        <w:rPr>
          <w:rFonts w:ascii="Arial" w:hAnsi="Arial" w:cs="Arial"/>
          <w:lang w:val="es-MX"/>
        </w:rPr>
        <w:t>®</w:t>
      </w:r>
      <w:r w:rsidRPr="006B0AB4">
        <w:rPr>
          <w:rFonts w:ascii="Arial" w:hAnsi="Arial" w:cs="Arial"/>
        </w:rPr>
        <w:t>, los huevos uno a uno, el licor de menta y la harina previamente cernida con el polvo para hornear. Agrega la Leche Evaporada . Verifica que todo se integre y vacíalo a un molde de rosca engrasado y enharinado.</w:t>
      </w:r>
    </w:p>
    <w:p w:rsidR="00B758CE" w:rsidRPr="006B0AB4" w:rsidRDefault="00B758CE" w:rsidP="006B0AB4">
      <w:pPr>
        <w:jc w:val="both"/>
        <w:rPr>
          <w:rFonts w:ascii="Arial" w:hAnsi="Arial" w:cs="Arial"/>
        </w:rPr>
      </w:pPr>
      <w:r w:rsidRPr="006B0AB4">
        <w:rPr>
          <w:rFonts w:ascii="Arial" w:hAnsi="Arial" w:cs="Arial"/>
        </w:rPr>
        <w:t>2. Hornea durante 50 minutos, retira, deja enfriar y sirve bañando el pastel con la cobertura de chocolate.</w:t>
      </w:r>
    </w:p>
    <w:p w:rsidR="00B758CE" w:rsidRPr="006B0AB4" w:rsidRDefault="00B758CE" w:rsidP="006B0AB4">
      <w:pPr>
        <w:jc w:val="both"/>
        <w:rPr>
          <w:rFonts w:ascii="Arial" w:hAnsi="Arial" w:cs="Arial"/>
        </w:rPr>
      </w:pPr>
      <w:r w:rsidRPr="006B0AB4">
        <w:rPr>
          <w:rFonts w:ascii="Arial" w:hAnsi="Arial" w:cs="Arial"/>
          <w:noProof/>
          <w:lang w:val="es-MX" w:eastAsia="es-MX"/>
        </w:rPr>
        <w:lastRenderedPageBreak/>
        <w:drawing>
          <wp:anchor distT="0" distB="0" distL="114300" distR="114300" simplePos="0" relativeHeight="251659264" behindDoc="1" locked="0" layoutInCell="1" allowOverlap="1" wp14:anchorId="06223A85" wp14:editId="6A2BA867">
            <wp:simplePos x="0" y="0"/>
            <wp:positionH relativeFrom="margin">
              <wp:posOffset>3729355</wp:posOffset>
            </wp:positionH>
            <wp:positionV relativeFrom="paragraph">
              <wp:posOffset>333375</wp:posOffset>
            </wp:positionV>
            <wp:extent cx="2139950" cy="1603375"/>
            <wp:effectExtent l="342900" t="38100" r="50800" b="320675"/>
            <wp:wrapTight wrapText="bothSides">
              <wp:wrapPolygon edited="0">
                <wp:start x="-577" y="-513"/>
                <wp:lineTo x="-3461" y="-257"/>
                <wp:lineTo x="-3461" y="24380"/>
                <wp:lineTo x="-1923" y="25663"/>
                <wp:lineTo x="19421" y="25663"/>
                <wp:lineTo x="20574" y="24380"/>
                <wp:lineTo x="21920" y="20531"/>
                <wp:lineTo x="21920" y="-513"/>
                <wp:lineTo x="-577" y="-513"/>
              </wp:wrapPolygon>
            </wp:wrapTight>
            <wp:docPr id="7" name="Imagen 7" descr="Relleno de chocolate" title="Pastel de Menta"/>
            <wp:cNvGraphicFramePr/>
            <a:graphic xmlns:a="http://schemas.openxmlformats.org/drawingml/2006/main">
              <a:graphicData uri="http://schemas.openxmlformats.org/drawingml/2006/picture">
                <pic:pic xmlns:pic="http://schemas.openxmlformats.org/drawingml/2006/picture">
                  <pic:nvPicPr>
                    <pic:cNvPr id="6" name="Imagen 6" descr="Relleno de chocolate" title="Pastel de Menta"/>
                    <pic:cNvPicPr/>
                  </pic:nvPicPr>
                  <pic:blipFill>
                    <a:blip r:embed="rId16">
                      <a:extLst>
                        <a:ext uri="{28A0092B-C50C-407E-A947-70E740481C1C}">
                          <a14:useLocalDpi xmlns:a14="http://schemas.microsoft.com/office/drawing/2010/main" val="0"/>
                        </a:ext>
                      </a:extLst>
                    </a:blip>
                    <a:stretch>
                      <a:fillRect/>
                    </a:stretch>
                  </pic:blipFill>
                  <pic:spPr>
                    <a:xfrm>
                      <a:off x="0" y="0"/>
                      <a:ext cx="2136775" cy="1600200"/>
                    </a:xfrm>
                    <a:prstGeom prst="rect">
                      <a:avLst/>
                    </a:prstGeom>
                    <a:no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14:sizeRelH relativeFrom="margin">
              <wp14:pctWidth>0</wp14:pctWidth>
            </wp14:sizeRelH>
            <wp14:sizeRelV relativeFrom="margin">
              <wp14:pctHeight>0</wp14:pctHeight>
            </wp14:sizeRelV>
          </wp:anchor>
        </w:drawing>
      </w:r>
      <w:r w:rsidRPr="006B0AB4">
        <w:rPr>
          <w:rFonts w:ascii="Arial" w:hAnsi="Arial" w:cs="Arial"/>
        </w:rPr>
        <w:t>3. Para la cobertura derrite el Chocolate  a la Francesa a baño María e incorpora la Leche Condensada y la mantequilla, mezcl</w:t>
      </w:r>
      <w:r w:rsidRPr="006B0AB4">
        <w:rPr>
          <w:rFonts w:ascii="Arial" w:hAnsi="Arial" w:cs="Arial"/>
          <w:noProof/>
          <w:lang w:val="es-MX" w:eastAsia="es-MX"/>
        </w:rPr>
        <mc:AlternateContent>
          <mc:Choice Requires="wpg">
            <w:drawing>
              <wp:anchor distT="0" distB="0" distL="457200" distR="457200" simplePos="0" relativeHeight="251660288" behindDoc="0" locked="0" layoutInCell="1" allowOverlap="1" wp14:anchorId="27E85814" wp14:editId="1787B6E2">
                <wp:simplePos x="0" y="0"/>
                <wp:positionH relativeFrom="margin">
                  <wp:align>left</wp:align>
                </wp:positionH>
                <wp:positionV relativeFrom="margin">
                  <wp:align>center</wp:align>
                </wp:positionV>
                <wp:extent cx="2679700" cy="8229600"/>
                <wp:effectExtent l="38100" t="38100" r="0" b="762000"/>
                <wp:wrapSquare wrapText="bothSides"/>
                <wp:docPr id="86" name="Grupo 86"/>
                <wp:cNvGraphicFramePr/>
                <a:graphic xmlns:a="http://schemas.openxmlformats.org/drawingml/2006/main">
                  <a:graphicData uri="http://schemas.microsoft.com/office/word/2010/wordprocessingGroup">
                    <wpg:wgp>
                      <wpg:cNvGrpSpPr/>
                      <wpg:grpSpPr>
                        <a:xfrm>
                          <a:off x="0" y="0"/>
                          <a:ext cx="2065020" cy="8892540"/>
                          <a:chOff x="0" y="0"/>
                          <a:chExt cx="2230438" cy="8229600"/>
                        </a:xfrm>
                      </wpg:grpSpPr>
                      <wpg:grpSp>
                        <wpg:cNvPr id="8" name="Grupo 8"/>
                        <wpg:cNvGrpSpPr/>
                        <wpg:grpSpPr>
                          <a:xfrm>
                            <a:off x="0" y="0"/>
                            <a:ext cx="2230438" cy="8229600"/>
                            <a:chOff x="0" y="0"/>
                            <a:chExt cx="2230438" cy="8229600"/>
                          </a:xfrm>
                        </wpg:grpSpPr>
                        <wps:wsp>
                          <wps:cNvPr id="10" name="Rectángulo 10"/>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0" tIns="45720" rIns="91440" bIns="45720" numCol="1" spcCol="0" rtlCol="0" fromWordArt="0" anchor="ctr" anchorCtr="0" forceAA="0" compatLnSpc="1">
                            <a:prstTxWarp prst="textNoShape">
                              <a:avLst/>
                            </a:prstTxWarp>
                            <a:noAutofit/>
                          </wps:bodyPr>
                        </wps:wsp>
                        <wpg:grpSp>
                          <wpg:cNvPr id="11" name="Grupo 11"/>
                          <wpg:cNvGrpSpPr/>
                          <wpg:grpSpPr>
                            <a:xfrm>
                              <a:off x="523875" y="3705225"/>
                              <a:ext cx="1706563" cy="2278063"/>
                              <a:chOff x="523875" y="3705225"/>
                              <a:chExt cx="1706563" cy="2278063"/>
                            </a:xfrm>
                            <a:solidFill>
                              <a:schemeClr val="bg2">
                                <a:lumMod val="50000"/>
                              </a:schemeClr>
                            </a:solidFill>
                          </wpg:grpSpPr>
                          <wps:wsp>
                            <wps:cNvPr id="18" name="Forma libre 90"/>
                            <wps:cNvSpPr>
                              <a:spLocks/>
                            </wps:cNvSpPr>
                            <wps:spPr bwMode="auto">
                              <a:xfrm>
                                <a:off x="1510648" y="5649516"/>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0" tIns="45720" rIns="91440" bIns="45720" numCol="1" anchor="t" anchorCtr="0" compatLnSpc="1">
                              <a:prstTxWarp prst="textNoShape">
                                <a:avLst/>
                              </a:prstTxWarp>
                            </wps:bodyPr>
                          </wps:wsp>
                          <wps:wsp>
                            <wps:cNvPr id="19" name="Forma libre 91"/>
                            <wps:cNvSpPr>
                              <a:spLocks/>
                            </wps:cNvSpPr>
                            <wps:spPr bwMode="auto">
                              <a:xfrm>
                                <a:off x="523875" y="3705225"/>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0" tIns="45720" rIns="91440" bIns="45720" numCol="1" anchor="t" anchorCtr="0" compatLnSpc="1">
                              <a:prstTxWarp prst="textNoShape">
                                <a:avLst/>
                              </a:prstTxWarp>
                            </wps:bodyPr>
                          </wps:wsp>
                          <wps:wsp>
                            <wps:cNvPr id="20" name="Forma libre 92"/>
                            <wps:cNvSpPr>
                              <a:spLocks/>
                            </wps:cNvSpPr>
                            <wps:spPr bwMode="auto">
                              <a:xfrm>
                                <a:off x="523875" y="3946525"/>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0" tIns="45720" rIns="91440" bIns="45720" numCol="1" anchor="t" anchorCtr="0" compatLnSpc="1">
                              <a:prstTxWarp prst="textNoShape">
                                <a:avLst/>
                              </a:prstTxWarp>
                            </wps:bodyPr>
                          </wps:wsp>
                          <wps:wsp>
                            <wps:cNvPr id="21" name="Forma libre 93"/>
                            <wps:cNvSpPr>
                              <a:spLocks/>
                            </wps:cNvSpPr>
                            <wps:spPr bwMode="auto">
                              <a:xfrm>
                                <a:off x="523875" y="3814763"/>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0" tIns="45720" rIns="91440" bIns="45720" numCol="1" anchor="t" anchorCtr="0" compatLnSpc="1">
                              <a:prstTxWarp prst="textNoShape">
                                <a:avLst/>
                              </a:prstTxWarp>
                            </wps:bodyPr>
                          </wps:wsp>
                          <wps:wsp>
                            <wps:cNvPr id="22" name="Forma libre 94"/>
                            <wps:cNvSpPr>
                              <a:spLocks/>
                            </wps:cNvSpPr>
                            <wps:spPr bwMode="auto">
                              <a:xfrm>
                                <a:off x="523875" y="4246563"/>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0" tIns="45720" rIns="91440" bIns="45720" numCol="1" anchor="t" anchorCtr="0" compatLnSpc="1">
                              <a:prstTxWarp prst="textNoShape">
                                <a:avLst/>
                              </a:prstTxWarp>
                            </wps:bodyPr>
                          </wps:wsp>
                          <wps:wsp>
                            <wps:cNvPr id="23" name="Forma libre 95"/>
                            <wps:cNvSpPr>
                              <a:spLocks/>
                            </wps:cNvSpPr>
                            <wps:spPr bwMode="auto">
                              <a:xfrm>
                                <a:off x="523875" y="3873500"/>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0" tIns="45720" rIns="91440" bIns="45720" numCol="1" anchor="t" anchorCtr="0" compatLnSpc="1">
                              <a:prstTxWarp prst="textNoShape">
                                <a:avLst/>
                              </a:prstTxWarp>
                            </wps:bodyPr>
                          </wps:wsp>
                        </wpg:grpSp>
                        <wpg:grpSp>
                          <wpg:cNvPr id="12" name="Grupo 12"/>
                          <wpg:cNvGrpSpPr/>
                          <wpg:grpSpPr>
                            <a:xfrm>
                              <a:off x="904875" y="0"/>
                              <a:ext cx="1323975" cy="1371600"/>
                              <a:chOff x="904875" y="0"/>
                              <a:chExt cx="1325563" cy="1370013"/>
                            </a:xfrm>
                            <a:solidFill>
                              <a:schemeClr val="bg1"/>
                            </a:solidFill>
                          </wpg:grpSpPr>
                          <wps:wsp>
                            <wps:cNvPr id="13" name="Forma libre 97"/>
                            <wps:cNvSpPr>
                              <a:spLocks/>
                            </wps:cNvSpPr>
                            <wps:spPr bwMode="auto">
                              <a:xfrm>
                                <a:off x="1366837"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0" tIns="45720" rIns="91440" bIns="45720" numCol="1" anchor="t" anchorCtr="0" compatLnSpc="1">
                              <a:prstTxWarp prst="textNoShape">
                                <a:avLst/>
                              </a:prstTxWarp>
                            </wps:bodyPr>
                          </wps:wsp>
                          <wps:wsp>
                            <wps:cNvPr id="14" name="Forma libre 98"/>
                            <wps:cNvSpPr>
                              <a:spLocks/>
                            </wps:cNvSpPr>
                            <wps:spPr bwMode="auto">
                              <a:xfrm>
                                <a:off x="1146175"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0" tIns="45720" rIns="91440" bIns="45720" numCol="1" anchor="t" anchorCtr="0" compatLnSpc="1">
                              <a:prstTxWarp prst="textNoShape">
                                <a:avLst/>
                              </a:prstTxWarp>
                            </wps:bodyPr>
                          </wps:wsp>
                          <wps:wsp>
                            <wps:cNvPr id="15" name="Forma libre 99"/>
                            <wps:cNvSpPr>
                              <a:spLocks/>
                            </wps:cNvSpPr>
                            <wps:spPr bwMode="auto">
                              <a:xfrm>
                                <a:off x="1162050"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0" tIns="45720" rIns="91440" bIns="45720" numCol="1" anchor="t" anchorCtr="0" compatLnSpc="1">
                              <a:prstTxWarp prst="textNoShape">
                                <a:avLst/>
                              </a:prstTxWarp>
                            </wps:bodyPr>
                          </wps:wsp>
                          <wps:wsp>
                            <wps:cNvPr id="16" name="Forma libre 100"/>
                            <wps:cNvSpPr>
                              <a:spLocks/>
                            </wps:cNvSpPr>
                            <wps:spPr bwMode="auto">
                              <a:xfrm>
                                <a:off x="1277937"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0" tIns="45720" rIns="91440" bIns="45720" numCol="1" anchor="t" anchorCtr="0" compatLnSpc="1">
                              <a:prstTxWarp prst="textNoShape">
                                <a:avLst/>
                              </a:prstTxWarp>
                            </wps:bodyPr>
                          </wps:wsp>
                          <wps:wsp>
                            <wps:cNvPr id="17" name="Forma libre 101"/>
                            <wps:cNvSpPr>
                              <a:spLocks/>
                            </wps:cNvSpPr>
                            <wps:spPr bwMode="auto">
                              <a:xfrm>
                                <a:off x="904875"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0" tIns="45720" rIns="91440" bIns="45720" numCol="1" anchor="t" anchorCtr="0" compatLnSpc="1">
                              <a:prstTxWarp prst="textNoShape">
                                <a:avLst/>
                              </a:prstTxWarp>
                            </wps:bodyPr>
                          </wps:wsp>
                        </wpg:grpSp>
                      </wpg:grpSp>
                      <wps:wsp>
                        <wps:cNvPr id="9" name="Cuadro de texto 102"/>
                        <wps:cNvSpPr txBox="1"/>
                        <wps:spPr>
                          <a:xfrm>
                            <a:off x="0" y="0"/>
                            <a:ext cx="2228850" cy="8229600"/>
                          </a:xfrm>
                          <a:prstGeom prst="rect">
                            <a:avLst/>
                          </a:prstGeom>
                          <a:gradFill flip="none" rotWithShape="1">
                            <a:gsLst>
                              <a:gs pos="0">
                                <a:schemeClr val="accent5">
                                  <a:lumMod val="89000"/>
                                </a:schemeClr>
                              </a:gs>
                              <a:gs pos="29000">
                                <a:schemeClr val="accent5">
                                  <a:lumMod val="89000"/>
                                </a:schemeClr>
                              </a:gs>
                              <a:gs pos="68000">
                                <a:srgbClr val="002060"/>
                              </a:gs>
                              <a:gs pos="97000">
                                <a:schemeClr val="accent5">
                                  <a:lumMod val="70000"/>
                                </a:schemeClr>
                              </a:gs>
                            </a:gsLst>
                            <a:path path="circle">
                              <a:fillToRect l="50000" t="50000" r="50000" b="50000"/>
                            </a:path>
                            <a:tileRect/>
                          </a:gradFill>
                          <a:ln/>
                          <a:effectLst>
                            <a:outerShdw blurRad="50800" dist="38100" dir="2700000" algn="tl" rotWithShape="0">
                              <a:prstClr val="black">
                                <a:alpha val="40000"/>
                              </a:prstClr>
                            </a:outerShdw>
                          </a:effectLst>
                        </wps:spPr>
                        <wps:style>
                          <a:lnRef idx="0">
                            <a:schemeClr val="accent2"/>
                          </a:lnRef>
                          <a:fillRef idx="1002">
                            <a:schemeClr val="dk2"/>
                          </a:fillRef>
                          <a:effectRef idx="3">
                            <a:schemeClr val="accent2"/>
                          </a:effectRef>
                          <a:fontRef idx="minor">
                            <a:schemeClr val="lt1"/>
                          </a:fontRef>
                        </wps:style>
                        <wps:txbx>
                          <w:txbxContent>
                            <w:p w:rsidR="00367CFE" w:rsidRDefault="00367CFE" w:rsidP="00B758CE">
                              <w:pPr>
                                <w:rPr>
                                  <w:rFonts w:asciiTheme="majorHAnsi" w:eastAsiaTheme="majorEastAsia" w:hAnsiTheme="majorHAnsi" w:cstheme="majorBidi"/>
                                  <w:caps/>
                                  <w:color w:val="FFFFFF" w:themeColor="background1"/>
                                  <w:sz w:val="24"/>
                                  <w:szCs w:val="24"/>
                                </w:rPr>
                              </w:pPr>
                              <w:r>
                                <w:rPr>
                                  <w:rFonts w:asciiTheme="majorHAnsi" w:eastAsiaTheme="majorEastAsia" w:hAnsiTheme="majorHAnsi" w:cstheme="majorBidi"/>
                                  <w:caps/>
                                  <w:color w:val="FFFFFF" w:themeColor="background1"/>
                                  <w:sz w:val="28"/>
                                  <w:szCs w:val="24"/>
                                  <w:lang w:val="es-MX"/>
                                </w:rPr>
                                <w:t>mayonesa de menta</w:t>
                              </w:r>
                            </w:p>
                            <w:p w:rsidR="00367CFE" w:rsidRDefault="00367CFE" w:rsidP="00B758CE">
                              <w:pPr>
                                <w:rPr>
                                  <w:color w:val="FFFFFF" w:themeColor="background1"/>
                                </w:rPr>
                              </w:pPr>
                              <w:r>
                                <w:rPr>
                                  <w:color w:val="FFFFFF" w:themeColor="background1"/>
                                </w:rPr>
                                <w:t>Preparación: 2 minIngredientes: 1 huevo 300 ml de aceite de girasol el zumo de medio limón un puñado de menta salProcedimiento:Eche en un vaso para batir el huevo, el zumo de medio limón, una pizca de sal, el puñado de hojas de menta y por último los 300 ml de aceite de girasol. Coja un batidora e.</w:t>
                              </w:r>
                            </w:p>
                            <w:p w:rsidR="00367CFE" w:rsidRDefault="00367CFE" w:rsidP="00B758CE">
                              <w:pPr>
                                <w:rPr>
                                  <w:color w:val="FFFFFF" w:themeColor="background1"/>
                                </w:rPr>
                              </w:pPr>
                              <w:r>
                                <w:rPr>
                                  <w:noProof/>
                                  <w:color w:val="FFFFFF" w:themeColor="background1"/>
                                  <w:lang w:val="es-MX" w:eastAsia="es-MX"/>
                                </w:rPr>
                                <w:drawing>
                                  <wp:inline distT="0" distB="0" distL="0" distR="0" wp14:anchorId="6EA078DA" wp14:editId="1D49292D">
                                    <wp:extent cx="1743075" cy="261937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ma.jpg"/>
                                            <pic:cNvPicPr/>
                                          </pic:nvPicPr>
                                          <pic:blipFill>
                                            <a:blip r:embed="rId17">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inline>
                                </w:drawing>
                              </w:r>
                            </w:p>
                          </w:txbxContent>
                        </wps:txbx>
                        <wps:bodyPr rot="0" spcFirstLastPara="0" vert="horz" wrap="square" lIns="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85814" id="Grupo 86" o:spid="_x0000_s1057" style="position:absolute;left:0;text-align:left;margin-left:0;margin-top:0;width:211pt;height:9in;z-index:251660288;mso-wrap-distance-left:36pt;mso-wrap-distance-right:36pt;mso-position-horizontal:left;mso-position-horizontal-relative:margin;mso-position-vertical:center;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">
                <v:group id="Grupo 8" o:spid="_x0000_s1058"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10" o:spid="_x0000_s1059"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" fillcolor="#485870 [3122]" stroked="f" strokeweight="1pt">
                    <v:fill color2="#3d4b5f [2882]" angle="348" colors="0 #88acbb;6554f #88acbb" focus="100%" type="gradient"/>
                    <v:textbox inset="0"/>
                  </v:rect>
                  <v:group id="Grupo 11" o:spid="_x0000_s1060" style="position:absolute;left:5238;top:37052;width:17066;height:22780" coordorigin="5238,37052"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orma libre 90" o:spid="_x0000_s1061" style="position:absolute;left:15106;top:56495;width:79;height:63;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" path="m,4r5,l5,,,4xe" filled="f" stroked="f">
                      <v:path arrowok="t" o:connecttype="custom" o:connectlocs="0,6350;7938,6350;7938,0;0,6350" o:connectangles="0,0,0,0"/>
                    </v:shape>
                    <v:shape id="Forma libre 91" o:spid="_x0000_s1062" style="position:absolute;left:5238;top:37052;width:17066;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" path="m1075,9r,-9l,1075r,5l,1085,1075,9xe" filled="f" stroked="f">
                      <v:path arrowok="t" o:connecttype="custom" o:connectlocs="1706563,14288;1706563,0;0,1706563;0,1714500;0,1722438;1706563,14288" o:connectangles="0,0,0,0,0,0"/>
                    </v:shape>
                    <v:shape id="Forma libre 92" o:spid="_x0000_s1063" style="position:absolute;left:5238;top:39465;width:17066;height:17288;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" path="m1075,l,1080r,9l1075,9r,-9xe" filled="f" stroked="f">
                      <v:path arrowok="t" o:connecttype="custom" o:connectlocs="1706563,0;0,1714500;0,1728788;1706563,14288;1706563,0" o:connectangles="0,0,0,0,0"/>
                    </v:shape>
                    <v:shape id="Forma libre 93" o:spid="_x0000_s1064" style="position:absolute;left:5238;top:38147;width:17066;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" path="m1075,l,1076r,18l1075,19r,-19xe" filled="f" stroked="f">
                      <v:path arrowok="t" o:connecttype="custom" o:connectlocs="1706563,0;0,1708150;0,1736725;1706563,30163;1706563,0" o:connectangles="0,0,0,0,0"/>
                    </v:shape>
                    <v:shape id="Forma libre 94" o:spid="_x0000_s1065" style="position:absolute;left:5238;top:42465;width:17066;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" path="m,1076r,18l1075,19r,-19l,1076xe" filled="f" stroked="f">
                      <v:path arrowok="t" o:connecttype="custom" o:connectlocs="0,1708150;0,1736725;1706563,30163;1706563,0;0,1708150" o:connectangles="0,0,0,0,0"/>
                    </v:shape>
                    <v:shape id="Forma libre 95" o:spid="_x0000_s1066" style="position:absolute;left:5238;top:38735;width:17066;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" path="m1075,l,1075r,10l1075,9r,-9xe" filled="f" stroked="f">
                      <v:path arrowok="t" o:connecttype="custom" o:connectlocs="1706563,0;0,1706563;0,1722438;1706563,14288;1706563,0" o:connectangles="0,0,0,0,0"/>
                    </v:shape>
                  </v:group>
                  <v:group id="Grupo 12" o:spid="_x0000_s1067" style="position:absolute;left:9048;width:13240;height:13716" coordorigin="9048"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orma libre 97" o:spid="_x0000_s1068" style="position:absolute;left:13668;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" path="m,545r,l540,r4,5l,545xe" filled="f" stroked="f">
                      <v:path arrowok="t" o:connecttype="custom" o:connectlocs="0,865188;0,865188;857250,0;863600,7938;0,865188" o:connectangles="0,0,0,0,0"/>
                    </v:shape>
                    <v:shape id="Forma libre 98" o:spid="_x0000_s1069" style="position:absolute;left:11461;top:730;width:10843;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" path="m,679r,l679,r4,l,679xe" filled="f" stroked="f">
                      <v:path arrowok="t" o:connecttype="custom" o:connectlocs="0,1077913;0,1077913;1077913,0;1084263,0;0,1077913" o:connectangles="0,0,0,0,0"/>
                    </v:shape>
                    <v:shape id="Forma libre 99" o:spid="_x0000_s1070" style="position:absolute;left:11620;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" path="m4,669r-4,l669,r4,l4,669xe" filled="f" stroked="f">
                      <v:path arrowok="t" o:connecttype="custom" o:connectlocs="6350,1062038;0,1062038;1062038,0;1068388,0;6350,1062038" o:connectangles="0,0,0,0,0"/>
                    </v:shape>
                    <v:shape id="Forma libre 100" o:spid="_x0000_s1071" style="position:absolute;left:12779;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" path="m5,600l,595,596,r4,5l5,600xe" filled="f" stroked="f">
                      <v:path arrowok="t" o:connecttype="custom" o:connectlocs="7938,952500;0,944563;946150,0;952500,7938;7938,952500" o:connectangles="0,0,0,0,0"/>
                    </v:shape>
                    <v:shape id="Forma libre 101" o:spid="_x0000_s1072" style="position:absolute;left:9048;top:508;width:13256;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" path="m5,831r-5,l831,r4,l5,831xe" filled="f" stroked="f">
                      <v:path arrowok="t" o:connecttype="custom" o:connectlocs="7938,1319213;0,1319213;1319213,0;1325563,0;7938,1319213" o:connectangles="0,0,0,0,0"/>
                    </v:shape>
                  </v:group>
                </v:group>
                <v:shape id="Cuadro de texto 102" o:spid="_x0000_s1073"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" fillcolor="#3863b1 [2856]" stroked="f">
                  <v:fill color2="#2c4e8b [2248]" rotate="t" focusposition=".5,.5" focussize="" colors="0 #3864b3;19005f #3864b3;44564f #002060;63570f #2c4f8c" focus="100%" type="gradientRadial"/>
                  <v:shadow on="t" color="black" opacity="26214f" origin="-.5,-.5" offset=".74836mm,.74836mm"/>
                  <v:textbox inset="0,126pt,18pt,18pt">
                    <w:txbxContent>
                      <w:p w:rsidR="00367CFE" w:rsidRDefault="00367CFE" w:rsidP="00B758CE">
                        <w:pPr>
                          <w:rPr>
                            <w:rFonts w:asciiTheme="majorHAnsi" w:eastAsiaTheme="majorEastAsia" w:hAnsiTheme="majorHAnsi" w:cstheme="majorBidi"/>
                            <w:caps/>
                            <w:color w:val="FFFFFF" w:themeColor="background1"/>
                            <w:sz w:val="24"/>
                            <w:szCs w:val="24"/>
                          </w:rPr>
                        </w:pPr>
                        <w:r>
                          <w:rPr>
                            <w:rFonts w:asciiTheme="majorHAnsi" w:eastAsiaTheme="majorEastAsia" w:hAnsiTheme="majorHAnsi" w:cstheme="majorBidi"/>
                            <w:caps/>
                            <w:color w:val="FFFFFF" w:themeColor="background1"/>
                            <w:sz w:val="28"/>
                            <w:szCs w:val="24"/>
                            <w:lang w:val="es-MX"/>
                          </w:rPr>
                          <w:t>mayonesa de menta</w:t>
                        </w:r>
                      </w:p>
                      <w:p w:rsidR="00367CFE" w:rsidRDefault="00367CFE" w:rsidP="00B758CE">
                        <w:pPr>
                          <w:rPr>
                            <w:color w:val="FFFFFF" w:themeColor="background1"/>
                          </w:rPr>
                        </w:pPr>
                        <w:r>
                          <w:rPr>
                            <w:color w:val="FFFFFF" w:themeColor="background1"/>
                          </w:rPr>
                          <w:t>Preparación: 2 minIngredientes: 1 huevo 300 ml de aceite de girasol el zumo de medio limón un puñado de menta salProcedimiento:Eche en un vaso para batir el huevo, el zumo de medio limón, una pizca de sal, el puñado de hojas de menta y por último los 300 ml de aceite de girasol. Coja un batidora e.</w:t>
                        </w:r>
                      </w:p>
                      <w:p w:rsidR="00367CFE" w:rsidRDefault="00367CFE" w:rsidP="00B758CE">
                        <w:pPr>
                          <w:rPr>
                            <w:color w:val="FFFFFF" w:themeColor="background1"/>
                          </w:rPr>
                        </w:pPr>
                        <w:r>
                          <w:rPr>
                            <w:noProof/>
                            <w:color w:val="FFFFFF" w:themeColor="background1"/>
                            <w:lang w:val="es-MX" w:eastAsia="es-MX"/>
                          </w:rPr>
                          <w:drawing>
                            <wp:inline distT="0" distB="0" distL="0" distR="0" wp14:anchorId="6EA078DA" wp14:editId="1D49292D">
                              <wp:extent cx="1743075" cy="261937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ma.jpg"/>
                                      <pic:cNvPicPr/>
                                    </pic:nvPicPr>
                                    <pic:blipFill>
                                      <a:blip r:embed="rId17">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inline>
                          </w:drawing>
                        </w:r>
                      </w:p>
                    </w:txbxContent>
                  </v:textbox>
                </v:shape>
                <w10:wrap type="square" anchorx="margin" anchory="margin"/>
              </v:group>
            </w:pict>
          </mc:Fallback>
        </mc:AlternateContent>
      </w:r>
      <w:r w:rsidRPr="006B0AB4">
        <w:rPr>
          <w:rFonts w:ascii="Arial" w:hAnsi="Arial" w:cs="Arial"/>
        </w:rPr>
        <w:t>a bien y cubre el pastel.</w:t>
      </w:r>
    </w:p>
    <w:p w:rsidR="00B758CE" w:rsidRPr="006B0AB4" w:rsidRDefault="00B758CE" w:rsidP="006B0AB4">
      <w:pPr>
        <w:jc w:val="both"/>
        <w:rPr>
          <w:rFonts w:ascii="Arial" w:hAnsi="Arial" w:cs="Arial"/>
          <w:lang w:val="es-MX"/>
        </w:rPr>
      </w:pPr>
      <w:r w:rsidRPr="006B0AB4">
        <w:rPr>
          <w:rFonts w:ascii="Arial" w:hAnsi="Arial" w:cs="Arial"/>
          <w:lang w:val="es-MX"/>
        </w:rPr>
        <w:br w:type="page"/>
      </w:r>
    </w:p>
    <w:p w:rsidR="00B758CE" w:rsidRPr="006B0AB4" w:rsidRDefault="00B758CE" w:rsidP="006B0AB4">
      <w:pPr>
        <w:pStyle w:val="Ttulo1"/>
        <w:jc w:val="both"/>
        <w:rPr>
          <w:rFonts w:ascii="Arial" w:hAnsi="Arial" w:cs="Arial"/>
          <w:sz w:val="22"/>
          <w:szCs w:val="22"/>
          <w:lang w:val="es-MX"/>
        </w:rPr>
      </w:pPr>
      <w:bookmarkStart w:id="9" w:name="_Toc83925140"/>
      <w:r w:rsidRPr="006B0AB4">
        <w:rPr>
          <w:rFonts w:ascii="Arial" w:hAnsi="Arial" w:cs="Arial"/>
          <w:sz w:val="22"/>
          <w:szCs w:val="22"/>
          <w:lang w:val="es-MX"/>
        </w:rPr>
        <w:lastRenderedPageBreak/>
        <w:t>Pastel de Queso</w:t>
      </w:r>
      <w:bookmarkEnd w:id="9"/>
    </w:p>
    <w:p w:rsidR="00B758CE" w:rsidRPr="006B0AB4" w:rsidRDefault="00B758CE" w:rsidP="006B0AB4">
      <w:pPr>
        <w:pStyle w:val="Ttulo2"/>
        <w:jc w:val="both"/>
        <w:rPr>
          <w:rFonts w:ascii="Arial" w:eastAsia="Times New Roman" w:hAnsi="Arial" w:cs="Arial"/>
          <w:sz w:val="22"/>
          <w:szCs w:val="22"/>
          <w:lang w:eastAsia="la-Latn"/>
        </w:rPr>
      </w:pPr>
      <w:bookmarkStart w:id="10" w:name="_Toc83925141"/>
      <w:r w:rsidRPr="006B0AB4">
        <w:rPr>
          <w:rFonts w:ascii="Arial" w:eastAsia="Times New Roman" w:hAnsi="Arial" w:cs="Arial"/>
          <w:sz w:val="22"/>
          <w:szCs w:val="22"/>
          <w:lang w:eastAsia="la-Latn"/>
        </w:rPr>
        <w:t>Relleno</w:t>
      </w:r>
      <w:bookmarkEnd w:id="10"/>
    </w:p>
    <w:p w:rsidR="00B758CE" w:rsidRPr="006B0AB4" w:rsidRDefault="00B758CE" w:rsidP="006B0AB4">
      <w:pPr>
        <w:numPr>
          <w:ilvl w:val="0"/>
          <w:numId w:val="2"/>
        </w:numPr>
        <w:shd w:val="clear" w:color="auto" w:fill="FFFFFF"/>
        <w:spacing w:after="0"/>
        <w:ind w:left="0"/>
        <w:jc w:val="both"/>
        <w:rPr>
          <w:rFonts w:ascii="Arial" w:eastAsia="Times New Roman" w:hAnsi="Arial" w:cs="Arial"/>
          <w:color w:val="454545"/>
          <w:lang w:eastAsia="la-Latn"/>
        </w:rPr>
      </w:pPr>
      <w:r w:rsidRPr="006B0AB4">
        <w:rPr>
          <w:rFonts w:ascii="Arial" w:eastAsia="Times New Roman" w:hAnsi="Arial" w:cs="Arial"/>
          <w:color w:val="454545"/>
          <w:lang w:eastAsia="la-Latn"/>
        </w:rPr>
        <w:t>1 paquete (227 gramos) de queso crema, suavizado</w:t>
      </w:r>
    </w:p>
    <w:p w:rsidR="00B758CE" w:rsidRPr="006B0AB4" w:rsidRDefault="00B758CE" w:rsidP="006B0AB4">
      <w:pPr>
        <w:numPr>
          <w:ilvl w:val="0"/>
          <w:numId w:val="2"/>
        </w:numPr>
        <w:shd w:val="clear" w:color="auto" w:fill="FFFFFF"/>
        <w:spacing w:after="0"/>
        <w:ind w:left="0"/>
        <w:jc w:val="both"/>
        <w:rPr>
          <w:rFonts w:ascii="Arial" w:eastAsia="Times New Roman" w:hAnsi="Arial" w:cs="Arial"/>
          <w:color w:val="454545"/>
          <w:lang w:eastAsia="la-Latn"/>
        </w:rPr>
      </w:pPr>
      <w:r w:rsidRPr="006B0AB4">
        <w:rPr>
          <w:rFonts w:ascii="Arial" w:eastAsia="Times New Roman" w:hAnsi="Arial" w:cs="Arial"/>
          <w:color w:val="454545"/>
          <w:lang w:eastAsia="la-Latn"/>
        </w:rPr>
        <w:t>1/4 taza de azúcar blanca</w:t>
      </w:r>
    </w:p>
    <w:p w:rsidR="00B758CE" w:rsidRPr="006B0AB4" w:rsidRDefault="00B758CE" w:rsidP="006B0AB4">
      <w:pPr>
        <w:numPr>
          <w:ilvl w:val="0"/>
          <w:numId w:val="2"/>
        </w:numPr>
        <w:shd w:val="clear" w:color="auto" w:fill="FFFFFF"/>
        <w:spacing w:after="0"/>
        <w:ind w:left="0"/>
        <w:jc w:val="both"/>
        <w:rPr>
          <w:rFonts w:ascii="Arial" w:eastAsia="Times New Roman" w:hAnsi="Arial" w:cs="Arial"/>
          <w:color w:val="454545"/>
          <w:lang w:eastAsia="la-Latn"/>
        </w:rPr>
      </w:pPr>
      <w:r w:rsidRPr="006B0AB4">
        <w:rPr>
          <w:rFonts w:ascii="Arial" w:eastAsia="Times New Roman" w:hAnsi="Arial" w:cs="Arial"/>
          <w:color w:val="454545"/>
          <w:lang w:eastAsia="la-Latn"/>
        </w:rPr>
        <w:t>1 1/2 cucharadita de jugo de limón</w:t>
      </w:r>
    </w:p>
    <w:p w:rsidR="00B758CE" w:rsidRPr="006B0AB4" w:rsidRDefault="00B758CE" w:rsidP="006B0AB4">
      <w:pPr>
        <w:numPr>
          <w:ilvl w:val="0"/>
          <w:numId w:val="2"/>
        </w:numPr>
        <w:shd w:val="clear" w:color="auto" w:fill="FFFFFF"/>
        <w:spacing w:after="0"/>
        <w:ind w:left="0"/>
        <w:jc w:val="both"/>
        <w:rPr>
          <w:rFonts w:ascii="Arial" w:eastAsia="Times New Roman" w:hAnsi="Arial" w:cs="Arial"/>
          <w:color w:val="454545"/>
          <w:lang w:eastAsia="la-Latn"/>
        </w:rPr>
      </w:pPr>
      <w:r w:rsidRPr="006B0AB4">
        <w:rPr>
          <w:rFonts w:ascii="Arial" w:eastAsia="Times New Roman" w:hAnsi="Arial" w:cs="Arial"/>
          <w:color w:val="454545"/>
          <w:lang w:eastAsia="la-Latn"/>
        </w:rPr>
        <w:t>1/2 cucharadita de ralladura de limón</w:t>
      </w:r>
    </w:p>
    <w:p w:rsidR="00B758CE" w:rsidRPr="006B0AB4" w:rsidRDefault="00B758CE" w:rsidP="006B0AB4">
      <w:pPr>
        <w:numPr>
          <w:ilvl w:val="0"/>
          <w:numId w:val="2"/>
        </w:numPr>
        <w:shd w:val="clear" w:color="auto" w:fill="FFFFFF"/>
        <w:spacing w:after="0"/>
        <w:ind w:left="0"/>
        <w:jc w:val="both"/>
        <w:rPr>
          <w:rFonts w:ascii="Arial" w:eastAsia="Times New Roman" w:hAnsi="Arial" w:cs="Arial"/>
          <w:color w:val="454545"/>
          <w:lang w:eastAsia="la-Latn"/>
        </w:rPr>
      </w:pPr>
      <w:r w:rsidRPr="006B0AB4">
        <w:rPr>
          <w:rFonts w:ascii="Arial" w:eastAsia="Times New Roman" w:hAnsi="Arial" w:cs="Arial"/>
          <w:color w:val="454545"/>
          <w:lang w:eastAsia="la-Latn"/>
        </w:rPr>
        <w:t>1/4 cucharadita de vainilla</w:t>
      </w:r>
    </w:p>
    <w:p w:rsidR="00B758CE" w:rsidRPr="006B0AB4" w:rsidRDefault="00B758CE" w:rsidP="006B0AB4">
      <w:pPr>
        <w:numPr>
          <w:ilvl w:val="0"/>
          <w:numId w:val="2"/>
        </w:numPr>
        <w:shd w:val="clear" w:color="auto" w:fill="FFFFFF"/>
        <w:spacing w:after="0"/>
        <w:ind w:left="0"/>
        <w:jc w:val="both"/>
        <w:rPr>
          <w:rFonts w:ascii="Arial" w:hAnsi="Arial" w:cs="Arial"/>
          <w:color w:val="454545"/>
          <w:lang w:eastAsia="la-Latn"/>
        </w:rPr>
      </w:pPr>
      <w:r w:rsidRPr="006B0AB4">
        <w:rPr>
          <w:rFonts w:ascii="Arial" w:hAnsi="Arial" w:cs="Arial"/>
          <w:color w:val="454545"/>
          <w:lang w:eastAsia="la-Latn"/>
        </w:rPr>
        <w:t xml:space="preserve">1 </w:t>
      </w:r>
      <w:r w:rsidRPr="006B0AB4">
        <w:rPr>
          <w:rFonts w:ascii="Arial" w:eastAsia="Times New Roman" w:hAnsi="Arial" w:cs="Arial"/>
          <w:color w:val="454545"/>
          <w:lang w:eastAsia="la-Latn"/>
        </w:rPr>
        <w:t>huevo</w:t>
      </w:r>
      <w:r w:rsidRPr="006B0AB4">
        <w:rPr>
          <w:rFonts w:ascii="Arial" w:hAnsi="Arial" w:cs="Arial"/>
          <w:color w:val="454545"/>
          <w:lang w:eastAsia="la-Latn"/>
        </w:rPr>
        <w:t xml:space="preserve"> </w:t>
      </w:r>
    </w:p>
    <w:p w:rsidR="00B758CE" w:rsidRPr="006B0AB4" w:rsidRDefault="00B758CE" w:rsidP="006B0AB4">
      <w:pPr>
        <w:pStyle w:val="Ttulo2"/>
        <w:jc w:val="both"/>
        <w:rPr>
          <w:rFonts w:ascii="Arial" w:eastAsia="Times New Roman" w:hAnsi="Arial" w:cs="Arial"/>
          <w:color w:val="454545"/>
          <w:sz w:val="22"/>
          <w:szCs w:val="22"/>
          <w:lang w:eastAsia="la-Latn"/>
        </w:rPr>
      </w:pPr>
      <w:r w:rsidRPr="006B0AB4">
        <w:rPr>
          <w:rFonts w:ascii="Arial" w:eastAsia="Times New Roman" w:hAnsi="Arial" w:cs="Arial"/>
          <w:color w:val="454545"/>
          <w:sz w:val="22"/>
          <w:szCs w:val="22"/>
          <w:lang w:eastAsia="la-Latn"/>
        </w:rPr>
        <w:br/>
      </w:r>
      <w:bookmarkStart w:id="11" w:name="_Toc83925142"/>
      <w:r w:rsidRPr="006B0AB4">
        <w:rPr>
          <w:rFonts w:ascii="Arial" w:eastAsia="Times New Roman" w:hAnsi="Arial" w:cs="Arial"/>
          <w:sz w:val="22"/>
          <w:szCs w:val="22"/>
          <w:lang w:eastAsia="la-Latn"/>
        </w:rPr>
        <w:t>Preparación:</w:t>
      </w:r>
      <w:bookmarkEnd w:id="11"/>
    </w:p>
    <w:p w:rsidR="00B758CE" w:rsidRPr="006B0AB4" w:rsidRDefault="00B758CE" w:rsidP="006B0AB4">
      <w:pPr>
        <w:numPr>
          <w:ilvl w:val="0"/>
          <w:numId w:val="3"/>
        </w:numPr>
        <w:shd w:val="clear" w:color="auto" w:fill="FFFFFF"/>
        <w:spacing w:before="100" w:beforeAutospacing="1" w:after="100" w:afterAutospacing="1"/>
        <w:ind w:left="426"/>
        <w:jc w:val="both"/>
        <w:rPr>
          <w:rFonts w:ascii="Arial" w:eastAsia="Times New Roman" w:hAnsi="Arial" w:cs="Arial"/>
          <w:b/>
          <w:bCs/>
          <w:color w:val="454545"/>
          <w:lang w:eastAsia="la-Latn"/>
        </w:rPr>
      </w:pPr>
      <w:r w:rsidRPr="006B0AB4">
        <w:rPr>
          <w:rFonts w:ascii="Arial" w:eastAsia="Times New Roman" w:hAnsi="Arial" w:cs="Arial"/>
          <w:color w:val="454545"/>
          <w:lang w:eastAsia="la-Latn"/>
        </w:rPr>
        <w:t>En un tazón mediano y con la ayuda de un tenedor, mezcla perfectamente las galletas Marías, 1 cucharada de azúcar y margarina. Coloca 1 cucharada de esta pasta en el fondo de cada moldecito y presiona firmemente. Hornea durante 5 minutos y enfría. Deja el horno encendido.</w:t>
      </w:r>
    </w:p>
    <w:p w:rsidR="00B758CE" w:rsidRPr="006B0AB4" w:rsidRDefault="00B758CE" w:rsidP="006B0AB4">
      <w:pPr>
        <w:numPr>
          <w:ilvl w:val="0"/>
          <w:numId w:val="3"/>
        </w:numPr>
        <w:shd w:val="clear" w:color="auto" w:fill="FFFFFF"/>
        <w:spacing w:before="100" w:beforeAutospacing="1" w:after="100" w:afterAutospacing="1"/>
        <w:ind w:left="426"/>
        <w:jc w:val="both"/>
        <w:rPr>
          <w:rFonts w:ascii="Arial" w:eastAsia="Times New Roman" w:hAnsi="Arial" w:cs="Arial"/>
          <w:b/>
          <w:bCs/>
          <w:color w:val="454545"/>
          <w:lang w:eastAsia="la-Latn"/>
        </w:rPr>
      </w:pPr>
      <w:r w:rsidRPr="006B0AB4">
        <w:rPr>
          <w:rFonts w:ascii="Arial" w:eastAsia="Times New Roman" w:hAnsi="Arial" w:cs="Arial"/>
          <w:color w:val="454545"/>
          <w:lang w:eastAsia="la-Latn"/>
        </w:rPr>
        <w:t>Bate el queso crema, 1/4 taza de azúcar, jugo de limón, ralladura de limón y vainilla hasta que la mezcla se esponje. Incorpora el huevo.</w:t>
      </w:r>
    </w:p>
    <w:p w:rsidR="00B758CE" w:rsidRPr="006B0AB4" w:rsidRDefault="00B758CE" w:rsidP="006B0AB4">
      <w:pPr>
        <w:numPr>
          <w:ilvl w:val="0"/>
          <w:numId w:val="3"/>
        </w:numPr>
        <w:shd w:val="clear" w:color="auto" w:fill="FFFFFF"/>
        <w:spacing w:before="100" w:beforeAutospacing="1" w:after="100" w:afterAutospacing="1"/>
        <w:ind w:left="426"/>
        <w:jc w:val="both"/>
        <w:rPr>
          <w:rFonts w:ascii="Arial" w:eastAsia="Times New Roman" w:hAnsi="Arial" w:cs="Arial"/>
          <w:b/>
          <w:bCs/>
          <w:color w:val="454545"/>
          <w:lang w:eastAsia="la-Latn"/>
        </w:rPr>
      </w:pPr>
      <w:r w:rsidRPr="006B0AB4">
        <w:rPr>
          <w:rFonts w:ascii="Arial" w:hAnsi="Arial" w:cs="Arial"/>
          <w:noProof/>
          <w:lang w:val="es-MX" w:eastAsia="es-MX"/>
        </w:rPr>
        <w:drawing>
          <wp:anchor distT="0" distB="0" distL="114300" distR="114300" simplePos="0" relativeHeight="251661312" behindDoc="1" locked="0" layoutInCell="1" allowOverlap="1" wp14:anchorId="4C7FB7BE" wp14:editId="5AB8E457">
            <wp:simplePos x="0" y="0"/>
            <wp:positionH relativeFrom="column">
              <wp:posOffset>2730500</wp:posOffset>
            </wp:positionH>
            <wp:positionV relativeFrom="paragraph">
              <wp:posOffset>462915</wp:posOffset>
            </wp:positionV>
            <wp:extent cx="2619375" cy="1743075"/>
            <wp:effectExtent l="0" t="0" r="9525" b="9525"/>
            <wp:wrapTight wrapText="bothSides">
              <wp:wrapPolygon edited="0">
                <wp:start x="0" y="0"/>
                <wp:lineTo x="0" y="21482"/>
                <wp:lineTo x="21521" y="21482"/>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14:sizeRelH relativeFrom="page">
              <wp14:pctWidth>0</wp14:pctWidth>
            </wp14:sizeRelH>
            <wp14:sizeRelV relativeFrom="page">
              <wp14:pctHeight>0</wp14:pctHeight>
            </wp14:sizeRelV>
          </wp:anchor>
        </w:drawing>
      </w:r>
      <w:r w:rsidRPr="006B0AB4">
        <w:rPr>
          <w:rFonts w:ascii="Arial" w:eastAsia="Times New Roman" w:hAnsi="Arial" w:cs="Arial"/>
          <w:color w:val="454545"/>
          <w:lang w:eastAsia="la-Latn"/>
        </w:rPr>
        <w:t>Vierte la mezcla sobre los moldecitos con la costra horneada, llenando cada uno a tres cuartas partes de su capacidad. Hornea durante 25 minutos. Deja que se enfríen dentro del molde antes desmoldar. Refrigera hasta antes de servir.</w:t>
      </w:r>
      <w:r w:rsidRPr="006B0AB4">
        <w:rPr>
          <w:rFonts w:ascii="Arial" w:hAnsi="Arial" w:cs="Arial"/>
          <w:noProof/>
          <w:lang w:eastAsia="la-Latn"/>
        </w:rPr>
        <w:t xml:space="preserve"> </w:t>
      </w:r>
    </w:p>
    <w:p w:rsidR="00B758CE" w:rsidRPr="006B0AB4" w:rsidRDefault="00B758CE" w:rsidP="006B0AB4">
      <w:pPr>
        <w:shd w:val="clear" w:color="auto" w:fill="FFFFFF"/>
        <w:spacing w:before="100" w:beforeAutospacing="1" w:after="100" w:afterAutospacing="1"/>
        <w:ind w:left="426"/>
        <w:jc w:val="both"/>
        <w:rPr>
          <w:rFonts w:ascii="Arial" w:eastAsia="Times New Roman" w:hAnsi="Arial" w:cs="Arial"/>
          <w:b/>
          <w:bCs/>
          <w:color w:val="454545"/>
          <w:lang w:eastAsia="la-Latn"/>
        </w:rPr>
      </w:pPr>
    </w:p>
    <w:p w:rsidR="00B758CE" w:rsidRPr="006B0AB4" w:rsidRDefault="00B758CE" w:rsidP="006B0AB4">
      <w:pPr>
        <w:shd w:val="clear" w:color="auto" w:fill="FFFFFF"/>
        <w:spacing w:before="100" w:beforeAutospacing="1" w:after="100" w:afterAutospacing="1"/>
        <w:ind w:left="426"/>
        <w:jc w:val="both"/>
        <w:rPr>
          <w:rFonts w:ascii="Arial" w:eastAsia="Times New Roman" w:hAnsi="Arial" w:cs="Arial"/>
          <w:color w:val="454545"/>
          <w:lang w:eastAsia="la-Latn"/>
        </w:rPr>
      </w:pPr>
    </w:p>
    <w:p w:rsidR="00B758CE" w:rsidRPr="006B0AB4" w:rsidRDefault="00B758CE" w:rsidP="006B0AB4">
      <w:pPr>
        <w:shd w:val="clear" w:color="auto" w:fill="FFFFFF"/>
        <w:spacing w:before="100" w:beforeAutospacing="1" w:after="100" w:afterAutospacing="1"/>
        <w:ind w:left="426"/>
        <w:jc w:val="both"/>
        <w:rPr>
          <w:rFonts w:ascii="Arial" w:eastAsia="Times New Roman" w:hAnsi="Arial" w:cs="Arial"/>
          <w:color w:val="454545"/>
          <w:lang w:eastAsia="la-Latn"/>
        </w:rPr>
      </w:pPr>
    </w:p>
    <w:p w:rsidR="00B758CE" w:rsidRPr="006B0AB4" w:rsidRDefault="00B758CE" w:rsidP="006B0AB4">
      <w:pPr>
        <w:shd w:val="clear" w:color="auto" w:fill="FFFFFF"/>
        <w:spacing w:before="100" w:beforeAutospacing="1" w:after="100" w:afterAutospacing="1"/>
        <w:ind w:left="426"/>
        <w:jc w:val="both"/>
        <w:rPr>
          <w:rFonts w:ascii="Arial" w:eastAsia="Times New Roman" w:hAnsi="Arial" w:cs="Arial"/>
          <w:b/>
          <w:bCs/>
          <w:color w:val="454545"/>
          <w:lang w:eastAsia="la-Latn"/>
        </w:rPr>
      </w:pPr>
    </w:p>
    <w:p w:rsidR="00B758CE" w:rsidRPr="006B0AB4" w:rsidRDefault="00B758CE" w:rsidP="006B0AB4">
      <w:pPr>
        <w:shd w:val="clear" w:color="auto" w:fill="FFFFFF"/>
        <w:spacing w:before="100" w:beforeAutospacing="1" w:after="100" w:afterAutospacing="1"/>
        <w:ind w:left="426"/>
        <w:jc w:val="both"/>
        <w:rPr>
          <w:rFonts w:ascii="Arial" w:eastAsia="Times New Roman" w:hAnsi="Arial" w:cs="Arial"/>
          <w:b/>
          <w:bCs/>
          <w:color w:val="454545"/>
          <w:lang w:eastAsia="la-Latn"/>
        </w:rPr>
      </w:pPr>
    </w:p>
    <w:p w:rsidR="00B758CE" w:rsidRPr="006B0AB4" w:rsidRDefault="00B758CE" w:rsidP="006B0AB4">
      <w:pPr>
        <w:pStyle w:val="Ttulo1"/>
        <w:jc w:val="both"/>
        <w:rPr>
          <w:rFonts w:ascii="Arial" w:hAnsi="Arial" w:cs="Arial"/>
          <w:sz w:val="22"/>
          <w:szCs w:val="22"/>
          <w:lang w:val="es-MX"/>
        </w:rPr>
      </w:pPr>
      <w:bookmarkStart w:id="12" w:name="_Toc83925143"/>
      <w:r w:rsidRPr="006B0AB4">
        <w:rPr>
          <w:rFonts w:ascii="Arial" w:hAnsi="Arial" w:cs="Arial"/>
          <w:noProof/>
          <w:lang w:val="es-MX" w:eastAsia="es-MX"/>
        </w:rPr>
        <w:drawing>
          <wp:anchor distT="0" distB="0" distL="114300" distR="114300" simplePos="0" relativeHeight="251662336" behindDoc="1" locked="0" layoutInCell="1" allowOverlap="1" wp14:anchorId="021CC22A" wp14:editId="24516F98">
            <wp:simplePos x="0" y="0"/>
            <wp:positionH relativeFrom="column">
              <wp:posOffset>2658745</wp:posOffset>
            </wp:positionH>
            <wp:positionV relativeFrom="paragraph">
              <wp:posOffset>15240</wp:posOffset>
            </wp:positionV>
            <wp:extent cx="3043555" cy="2033270"/>
            <wp:effectExtent l="0" t="0" r="4445" b="5080"/>
            <wp:wrapTight wrapText="bothSides">
              <wp:wrapPolygon edited="0">
                <wp:start x="0" y="0"/>
                <wp:lineTo x="0" y="21452"/>
                <wp:lineTo x="21496" y="21452"/>
                <wp:lineTo x="21496" y="0"/>
                <wp:lineTo x="0" y="0"/>
              </wp:wrapPolygon>
            </wp:wrapTight>
            <wp:docPr id="5" name="Imagen 5" descr="https://www.laylita.com/recetas/wp-content/uploads/Pastel-de-manzana-recet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s://www.laylita.com/recetas/wp-content/uploads/Pastel-de-manzana-receta-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3555" cy="2033270"/>
                    </a:xfrm>
                    <a:prstGeom prst="rect">
                      <a:avLst/>
                    </a:prstGeom>
                    <a:noFill/>
                  </pic:spPr>
                </pic:pic>
              </a:graphicData>
            </a:graphic>
            <wp14:sizeRelH relativeFrom="page">
              <wp14:pctWidth>0</wp14:pctWidth>
            </wp14:sizeRelH>
            <wp14:sizeRelV relativeFrom="page">
              <wp14:pctHeight>0</wp14:pctHeight>
            </wp14:sizeRelV>
          </wp:anchor>
        </w:drawing>
      </w:r>
      <w:r w:rsidRPr="006B0AB4">
        <w:rPr>
          <w:rFonts w:ascii="Arial" w:hAnsi="Arial" w:cs="Arial"/>
          <w:sz w:val="22"/>
          <w:szCs w:val="22"/>
          <w:lang w:val="es-MX"/>
        </w:rPr>
        <w:t>Pastel de manzana</w:t>
      </w:r>
      <w:bookmarkEnd w:id="12"/>
    </w:p>
    <w:p w:rsidR="00B758CE" w:rsidRPr="006B0AB4" w:rsidRDefault="00B758CE" w:rsidP="006B0AB4">
      <w:pPr>
        <w:pStyle w:val="Ttulo2"/>
        <w:jc w:val="both"/>
        <w:rPr>
          <w:rFonts w:ascii="Arial" w:eastAsia="Times New Roman" w:hAnsi="Arial" w:cs="Arial"/>
          <w:sz w:val="22"/>
          <w:szCs w:val="22"/>
          <w:lang w:eastAsia="la-Latn"/>
        </w:rPr>
      </w:pPr>
      <w:bookmarkStart w:id="13" w:name="_Toc83925144"/>
      <w:r w:rsidRPr="006B0AB4">
        <w:rPr>
          <w:rFonts w:ascii="Arial" w:eastAsia="Times New Roman" w:hAnsi="Arial" w:cs="Arial"/>
          <w:sz w:val="22"/>
          <w:szCs w:val="22"/>
          <w:lang w:val="es-MX" w:eastAsia="la-Latn"/>
        </w:rPr>
        <w:t>I</w:t>
      </w:r>
      <w:r w:rsidRPr="006B0AB4">
        <w:rPr>
          <w:rFonts w:ascii="Arial" w:eastAsia="Times New Roman" w:hAnsi="Arial" w:cs="Arial"/>
          <w:sz w:val="22"/>
          <w:szCs w:val="22"/>
          <w:lang w:eastAsia="la-Latn"/>
        </w:rPr>
        <w:t>ngredientes</w:t>
      </w:r>
      <w:bookmarkEnd w:id="13"/>
    </w:p>
    <w:p w:rsidR="00B758CE" w:rsidRPr="006B0AB4" w:rsidRDefault="00B758CE" w:rsidP="006B0AB4">
      <w:pPr>
        <w:numPr>
          <w:ilvl w:val="0"/>
          <w:numId w:val="4"/>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6 onzas (170 gramos) de azúcar regular (equivale a aproximadamente 3/4 taza)</w:t>
      </w:r>
    </w:p>
    <w:p w:rsidR="00B758CE" w:rsidRPr="006B0AB4" w:rsidRDefault="00B758CE" w:rsidP="006B0AB4">
      <w:pPr>
        <w:numPr>
          <w:ilvl w:val="0"/>
          <w:numId w:val="4"/>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6 onzas (170 gramos) de harina regular (equivale a aproximadamente 1 1/3 tazas)</w:t>
      </w:r>
    </w:p>
    <w:p w:rsidR="00B758CE" w:rsidRPr="006B0AB4" w:rsidRDefault="00B758CE" w:rsidP="006B0AB4">
      <w:pPr>
        <w:numPr>
          <w:ilvl w:val="0"/>
          <w:numId w:val="4"/>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3 huevos grandes</w:t>
      </w:r>
    </w:p>
    <w:p w:rsidR="00B758CE" w:rsidRPr="006B0AB4" w:rsidRDefault="00B758CE" w:rsidP="006B0AB4">
      <w:pPr>
        <w:numPr>
          <w:ilvl w:val="0"/>
          <w:numId w:val="4"/>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3 manzanas grandes, peladas y cortadas en trozos pequeños</w:t>
      </w:r>
    </w:p>
    <w:p w:rsidR="00B758CE" w:rsidRPr="006B0AB4" w:rsidRDefault="00B758CE" w:rsidP="006B0AB4">
      <w:pPr>
        <w:pStyle w:val="Ttulo2"/>
        <w:jc w:val="both"/>
        <w:rPr>
          <w:rFonts w:ascii="Arial" w:eastAsia="Times New Roman" w:hAnsi="Arial" w:cs="Arial"/>
          <w:sz w:val="22"/>
          <w:szCs w:val="22"/>
          <w:lang w:eastAsia="la-Latn"/>
        </w:rPr>
      </w:pPr>
      <w:bookmarkStart w:id="14" w:name="_Toc83925145"/>
      <w:r w:rsidRPr="006B0AB4">
        <w:rPr>
          <w:rFonts w:ascii="Arial" w:eastAsia="Times New Roman" w:hAnsi="Arial" w:cs="Arial"/>
          <w:sz w:val="22"/>
          <w:szCs w:val="22"/>
          <w:lang w:eastAsia="la-Latn"/>
        </w:rPr>
        <w:t>Preparación</w:t>
      </w:r>
      <w:bookmarkEnd w:id="14"/>
    </w:p>
    <w:p w:rsidR="00B758CE" w:rsidRPr="006B0AB4" w:rsidRDefault="00B758CE" w:rsidP="006B0AB4">
      <w:pPr>
        <w:numPr>
          <w:ilvl w:val="0"/>
          <w:numId w:val="5"/>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Pre-caliente el horno a 400F grados.</w:t>
      </w:r>
    </w:p>
    <w:p w:rsidR="00B758CE" w:rsidRPr="006B0AB4" w:rsidRDefault="00B758CE" w:rsidP="006B0AB4">
      <w:pPr>
        <w:numPr>
          <w:ilvl w:val="0"/>
          <w:numId w:val="5"/>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Use la batidora electica para mezclar los huevos con el azúcar, bátalos durante unos 2 minutos.</w:t>
      </w:r>
    </w:p>
    <w:p w:rsidR="00B758CE" w:rsidRPr="006B0AB4" w:rsidRDefault="00B758CE" w:rsidP="006B0AB4">
      <w:pPr>
        <w:numPr>
          <w:ilvl w:val="0"/>
          <w:numId w:val="5"/>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Agregue la harina lentamente, usando una cuchara de madera, revuelva hasta obtener una masa suave.</w:t>
      </w:r>
    </w:p>
    <w:p w:rsidR="00B758CE" w:rsidRPr="006B0AB4" w:rsidRDefault="00B758CE" w:rsidP="006B0AB4">
      <w:pPr>
        <w:numPr>
          <w:ilvl w:val="0"/>
          <w:numId w:val="5"/>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eastAsia="Times New Roman" w:hAnsi="Arial" w:cs="Arial"/>
          <w:color w:val="50575F"/>
          <w:spacing w:val="4"/>
          <w:lang w:eastAsia="la-Latn"/>
        </w:rPr>
        <w:t>Agregue los trozos de manzana, mezcle bien y vierta la masa del pastel en un molde enharinado.</w:t>
      </w:r>
    </w:p>
    <w:p w:rsidR="00B758CE" w:rsidRPr="006B0AB4" w:rsidRDefault="00B758CE" w:rsidP="006B0AB4">
      <w:pPr>
        <w:numPr>
          <w:ilvl w:val="0"/>
          <w:numId w:val="5"/>
        </w:numPr>
        <w:shd w:val="clear" w:color="auto" w:fill="FFFFFF"/>
        <w:spacing w:after="0"/>
        <w:ind w:left="240" w:right="240"/>
        <w:jc w:val="both"/>
        <w:textAlignment w:val="baseline"/>
        <w:rPr>
          <w:rFonts w:ascii="Arial" w:eastAsia="Times New Roman" w:hAnsi="Arial" w:cs="Arial"/>
          <w:color w:val="50575F"/>
          <w:spacing w:val="4"/>
          <w:lang w:eastAsia="la-Latn"/>
        </w:rPr>
      </w:pPr>
      <w:r w:rsidRPr="006B0AB4">
        <w:rPr>
          <w:rFonts w:ascii="Arial" w:hAnsi="Arial" w:cs="Arial"/>
          <w:noProof/>
          <w:lang w:val="es-MX" w:eastAsia="es-MX"/>
        </w:rPr>
        <w:lastRenderedPageBreak/>
        <w:drawing>
          <wp:anchor distT="0" distB="0" distL="114300" distR="114300" simplePos="0" relativeHeight="251663360" behindDoc="0" locked="0" layoutInCell="1" allowOverlap="1" wp14:anchorId="6332E5BF" wp14:editId="32A4C4D4">
            <wp:simplePos x="0" y="0"/>
            <wp:positionH relativeFrom="column">
              <wp:posOffset>2227580</wp:posOffset>
            </wp:positionH>
            <wp:positionV relativeFrom="paragraph">
              <wp:posOffset>379730</wp:posOffset>
            </wp:positionV>
            <wp:extent cx="3000375" cy="15240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524000"/>
                    </a:xfrm>
                    <a:prstGeom prst="rect">
                      <a:avLst/>
                    </a:prstGeom>
                    <a:noFill/>
                  </pic:spPr>
                </pic:pic>
              </a:graphicData>
            </a:graphic>
            <wp14:sizeRelH relativeFrom="page">
              <wp14:pctWidth>0</wp14:pctWidth>
            </wp14:sizeRelH>
            <wp14:sizeRelV relativeFrom="page">
              <wp14:pctHeight>0</wp14:pctHeight>
            </wp14:sizeRelV>
          </wp:anchor>
        </w:drawing>
      </w:r>
      <w:r w:rsidRPr="006B0AB4">
        <w:rPr>
          <w:rFonts w:ascii="Arial" w:eastAsia="Times New Roman" w:hAnsi="Arial" w:cs="Arial"/>
          <w:color w:val="50575F"/>
          <w:spacing w:val="4"/>
          <w:lang w:eastAsia="la-Latn"/>
        </w:rPr>
        <w:t>Hornee durante 5 minutos a 400F, luego baje la temperatura a 350F grados y hornee por 30 minutos o hasta que se dore. Para probar si la torta esta lista, inserte un palillo en el centro, si sale limpio, entonces esta lista.</w:t>
      </w:r>
    </w:p>
    <w:p w:rsidR="00B758CE" w:rsidRPr="006B0AB4" w:rsidRDefault="00B758CE" w:rsidP="006B0AB4">
      <w:pPr>
        <w:pStyle w:val="Ttulo1"/>
        <w:jc w:val="both"/>
        <w:rPr>
          <w:rFonts w:ascii="Arial" w:hAnsi="Arial" w:cs="Arial"/>
          <w:sz w:val="22"/>
          <w:szCs w:val="22"/>
          <w:lang w:val="es-MX"/>
        </w:rPr>
      </w:pPr>
      <w:bookmarkStart w:id="15" w:name="Información"/>
      <w:bookmarkStart w:id="16" w:name="_Toc83925146"/>
      <w:r w:rsidRPr="006B0AB4">
        <w:rPr>
          <w:rFonts w:ascii="Arial" w:hAnsi="Arial" w:cs="Arial"/>
          <w:noProof/>
          <w:lang w:val="es-MX" w:eastAsia="es-MX"/>
        </w:rPr>
        <w:drawing>
          <wp:anchor distT="0" distB="0" distL="114300" distR="114300" simplePos="0" relativeHeight="251664384" behindDoc="1" locked="0" layoutInCell="1" allowOverlap="1" wp14:anchorId="761FB6D4" wp14:editId="39B5DD99">
            <wp:simplePos x="0" y="0"/>
            <wp:positionH relativeFrom="column">
              <wp:posOffset>2844165</wp:posOffset>
            </wp:positionH>
            <wp:positionV relativeFrom="paragraph">
              <wp:posOffset>575310</wp:posOffset>
            </wp:positionV>
            <wp:extent cx="2856230" cy="1602740"/>
            <wp:effectExtent l="0" t="0" r="1270" b="0"/>
            <wp:wrapTight wrapText="bothSides">
              <wp:wrapPolygon edited="0">
                <wp:start x="0" y="0"/>
                <wp:lineTo x="0" y="21309"/>
                <wp:lineTo x="21466" y="21309"/>
                <wp:lineTo x="21466" y="0"/>
                <wp:lineTo x="0" y="0"/>
              </wp:wrapPolygon>
            </wp:wrapTight>
            <wp:docPr id="3" name="Imagen 3" descr="Resultado de imagen para pastel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Resultado de imagen para pasteler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230" cy="1602740"/>
                    </a:xfrm>
                    <a:prstGeom prst="rect">
                      <a:avLst/>
                    </a:prstGeom>
                    <a:noFill/>
                  </pic:spPr>
                </pic:pic>
              </a:graphicData>
            </a:graphic>
            <wp14:sizeRelH relativeFrom="page">
              <wp14:pctWidth>0</wp14:pctWidth>
            </wp14:sizeRelH>
            <wp14:sizeRelV relativeFrom="page">
              <wp14:pctHeight>0</wp14:pctHeight>
            </wp14:sizeRelV>
          </wp:anchor>
        </w:drawing>
      </w:r>
      <w:r w:rsidRPr="006B0AB4">
        <w:rPr>
          <w:rFonts w:ascii="Arial" w:hAnsi="Arial" w:cs="Arial"/>
          <w:sz w:val="22"/>
          <w:szCs w:val="22"/>
          <w:lang w:val="es-MX"/>
        </w:rPr>
        <w:t>Información</w:t>
      </w:r>
      <w:bookmarkEnd w:id="15"/>
      <w:bookmarkEnd w:id="16"/>
    </w:p>
    <w:p w:rsidR="001C2B13" w:rsidRPr="006B0AB4" w:rsidRDefault="001C2B13"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562DBB" w:rsidRPr="006B0AB4" w:rsidRDefault="00562DBB" w:rsidP="006B0AB4">
      <w:pPr>
        <w:pStyle w:val="Ttulo1"/>
        <w:jc w:val="both"/>
        <w:rPr>
          <w:rFonts w:ascii="Arial" w:hAnsi="Arial" w:cs="Arial"/>
          <w:lang w:val="es-MX"/>
        </w:rPr>
      </w:pPr>
      <w:bookmarkStart w:id="17" w:name="_Toc83925148"/>
      <w:r w:rsidRPr="006B0AB4">
        <w:rPr>
          <w:rFonts w:ascii="Arial" w:hAnsi="Arial" w:cs="Arial"/>
          <w:noProof/>
        </w:rPr>
        <w:lastRenderedPageBreak/>
        <mc:AlternateContent>
          <mc:Choice Requires="wps">
            <w:drawing>
              <wp:anchor distT="0" distB="0" distL="114300" distR="114300" simplePos="0" relativeHeight="251677696" behindDoc="0" locked="0" layoutInCell="1" allowOverlap="1" wp14:anchorId="110316B8" wp14:editId="3E8B460B">
                <wp:simplePos x="0" y="0"/>
                <wp:positionH relativeFrom="column">
                  <wp:posOffset>0</wp:posOffset>
                </wp:positionH>
                <wp:positionV relativeFrom="paragraph">
                  <wp:posOffset>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67CFE" w:rsidRPr="00562DBB" w:rsidRDefault="00367CFE" w:rsidP="00562DBB">
                            <w:pPr>
                              <w:pStyle w:val="Ttulo1"/>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bookmarkStart w:id="18" w:name="_Toc83925147"/>
                            <w:r w:rsidRPr="00562DBB">
                              <w:rPr>
                                <w:b/>
                                <w:sz w:val="72"/>
                                <w:szCs w:val="72"/>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Seguros Ángeles</w:t>
                            </w:r>
                            <w:bookmarkEnd w:id="1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0316B8" id="Cuadro de texto 46" o:spid="_x0000_s1074" type="#_x0000_t202"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K/9zeigCAABXBAAADgAAAAAAAAAAAAAAAAAuAgAAZHJzL2Uyb0RvYy54bWxQ&#10;SwECLQAUAAYACAAAACEAS4kmzdYAAAAFAQAADwAAAAAAAAAAAAAAAACCBAAAZHJzL2Rvd25yZXYu&#10;eG1sUEsFBgAAAAAEAAQA8wAAAIUFAAAAAA==&#10;" filled="f" stroked="f">
                <v:fill o:detectmouseclick="t"/>
                <v:textbox style="mso-fit-shape-to-text:t">
                  <w:txbxContent>
                    <w:p w:rsidR="00367CFE" w:rsidRPr="00562DBB" w:rsidRDefault="00367CFE" w:rsidP="00562DBB">
                      <w:pPr>
                        <w:pStyle w:val="Ttulo1"/>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bookmarkStart w:id="19" w:name="_Toc83925147"/>
                      <w:r w:rsidRPr="00562DBB">
                        <w:rPr>
                          <w:b/>
                          <w:sz w:val="72"/>
                          <w:szCs w:val="72"/>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Seguros Ángeles</w:t>
                      </w:r>
                      <w:bookmarkEnd w:id="19"/>
                    </w:p>
                  </w:txbxContent>
                </v:textbox>
                <w10:wrap type="square"/>
              </v:shape>
            </w:pict>
          </mc:Fallback>
        </mc:AlternateContent>
      </w:r>
      <w:bookmarkEnd w:id="17"/>
      <w:r w:rsidRPr="006B0AB4">
        <w:rPr>
          <w:rFonts w:ascii="Arial" w:hAnsi="Arial" w:cs="Arial"/>
          <w:lang w:val="es-MX"/>
        </w:rPr>
        <w:t xml:space="preserve"> </w:t>
      </w:r>
    </w:p>
    <w:p w:rsidR="00B758CE" w:rsidRPr="006B0AB4" w:rsidRDefault="00B758CE" w:rsidP="006B0AB4">
      <w:pPr>
        <w:jc w:val="both"/>
        <w:rPr>
          <w:rFonts w:ascii="Arial" w:hAnsi="Arial" w:cs="Arial"/>
          <w:lang w:val="es-MX"/>
        </w:rPr>
      </w:pPr>
    </w:p>
    <w:p w:rsidR="004E101A" w:rsidRPr="006B0AB4" w:rsidRDefault="004E101A" w:rsidP="006B0AB4">
      <w:pPr>
        <w:jc w:val="both"/>
        <w:rPr>
          <w:rFonts w:ascii="Arial" w:hAnsi="Arial" w:cs="Arial"/>
          <w:lang w:val="es-MX"/>
        </w:rPr>
      </w:pPr>
    </w:p>
    <w:p w:rsidR="004E101A" w:rsidRPr="006B0AB4" w:rsidRDefault="004E101A" w:rsidP="006B0AB4">
      <w:pPr>
        <w:jc w:val="both"/>
        <w:rPr>
          <w:rFonts w:ascii="Arial" w:hAnsi="Arial" w:cs="Arial"/>
          <w:lang w:val="es-MX"/>
        </w:rPr>
      </w:pPr>
    </w:p>
    <w:p w:rsidR="004E101A" w:rsidRPr="006B0AB4" w:rsidRDefault="004E101A" w:rsidP="006B0AB4">
      <w:pPr>
        <w:jc w:val="both"/>
        <w:rPr>
          <w:rFonts w:ascii="Arial" w:hAnsi="Arial" w:cs="Arial"/>
          <w:color w:val="0070C0"/>
          <w:sz w:val="32"/>
          <w:lang w:val="es-MX"/>
        </w:rPr>
      </w:pPr>
      <w:r w:rsidRPr="006B0AB4">
        <w:rPr>
          <w:rFonts w:ascii="Arial" w:hAnsi="Arial" w:cs="Arial"/>
          <w:color w:val="0070C0"/>
          <w:sz w:val="32"/>
          <w:lang w:val="es-MX"/>
        </w:rPr>
        <w:t>Bienvenidos:</w:t>
      </w:r>
    </w:p>
    <w:p w:rsidR="00B758CE" w:rsidRPr="006B0AB4" w:rsidRDefault="00B758CE" w:rsidP="006B0AB4">
      <w:pPr>
        <w:jc w:val="both"/>
        <w:rPr>
          <w:rFonts w:ascii="Arial" w:hAnsi="Arial" w:cs="Arial"/>
        </w:rPr>
      </w:pPr>
      <w:r w:rsidRPr="006B0AB4">
        <w:rPr>
          <w:rFonts w:ascii="Arial" w:hAnsi="Arial" w:cs="Arial"/>
          <w:lang w:val="es-MX"/>
        </w:rPr>
        <w:t xml:space="preserve">Este año 2016 fue </w:t>
      </w:r>
      <w:r w:rsidRPr="006B0AB4">
        <w:rPr>
          <w:rFonts w:ascii="Arial" w:hAnsi="Arial" w:cs="Arial"/>
        </w:rPr>
        <w:t xml:space="preserve"> un excelente, con un importante crecimiento en número de primas emitidas, fortalecimiento de nuestras reservas e incremento de nuestros asesores profesionales. G</w:t>
      </w:r>
      <w:r w:rsidRPr="006B0AB4">
        <w:rPr>
          <w:rFonts w:ascii="Arial" w:hAnsi="Arial" w:cs="Arial"/>
          <w:lang w:val="es-MX"/>
        </w:rPr>
        <w:t>gracias a su participación rea</w:t>
      </w:r>
      <w:r w:rsidRPr="006B0AB4">
        <w:rPr>
          <w:rFonts w:ascii="Arial" w:hAnsi="Arial" w:cs="Arial"/>
        </w:rPr>
        <w:t xml:space="preserve">eafirmamos nuestra posición como una de las aseguradoras con mayor solidez financiera en America Latina. </w:t>
      </w:r>
    </w:p>
    <w:p w:rsidR="00B758CE" w:rsidRPr="006B0AB4" w:rsidRDefault="00B758CE" w:rsidP="006B0AB4">
      <w:pPr>
        <w:jc w:val="both"/>
        <w:rPr>
          <w:rFonts w:ascii="Arial" w:hAnsi="Arial" w:cs="Arial"/>
        </w:rPr>
      </w:pPr>
      <w:r w:rsidRPr="006B0AB4">
        <w:rPr>
          <w:rFonts w:ascii="Arial" w:hAnsi="Arial" w:cs="Arial"/>
          <w:lang w:val="es-MX"/>
        </w:rPr>
        <w:t xml:space="preserve">El año </w:t>
      </w:r>
      <w:r w:rsidRPr="006B0AB4">
        <w:rPr>
          <w:rFonts w:ascii="Arial" w:hAnsi="Arial" w:cs="Arial"/>
        </w:rPr>
        <w:t xml:space="preserve"> 2016 significo  diversos retos debido diversos factsocioeconómico global, nuestra fortaleza nos permitió hacer frente a este panorama a través de decisiones prudentes y un manejo conservador de nuestras inversiones. </w:t>
      </w:r>
    </w:p>
    <w:p w:rsidR="00B758CE" w:rsidRPr="006B0AB4" w:rsidRDefault="00B758CE" w:rsidP="006B0AB4">
      <w:pPr>
        <w:jc w:val="both"/>
        <w:rPr>
          <w:rFonts w:ascii="Arial" w:hAnsi="Arial" w:cs="Arial"/>
        </w:rPr>
      </w:pPr>
      <w:r w:rsidRPr="006B0AB4">
        <w:rPr>
          <w:rFonts w:ascii="Arial" w:hAnsi="Arial" w:cs="Arial"/>
          <w:lang w:val="es-MX"/>
        </w:rPr>
        <w:t>El</w:t>
      </w:r>
      <w:r w:rsidRPr="006B0AB4">
        <w:rPr>
          <w:rFonts w:ascii="Arial" w:hAnsi="Arial" w:cs="Arial"/>
        </w:rPr>
        <w:t xml:space="preserve"> excelente trabajo de </w:t>
      </w:r>
      <w:r w:rsidRPr="006B0AB4">
        <w:rPr>
          <w:rFonts w:ascii="Arial" w:hAnsi="Arial" w:cs="Arial"/>
          <w:lang w:val="es-MX"/>
        </w:rPr>
        <w:t xml:space="preserve">nuestro equipo de trabajo que incluye </w:t>
      </w:r>
      <w:r w:rsidRPr="006B0AB4">
        <w:rPr>
          <w:rFonts w:ascii="Arial" w:hAnsi="Arial" w:cs="Arial"/>
        </w:rPr>
        <w:t xml:space="preserve">colaboradores, asesores, promotores, partners, socios de negocio, proveedores y de todos quienes diariamente nos comprometemos con asegurar tu tranquilidad y la de quienes amas. </w:t>
      </w:r>
    </w:p>
    <w:p w:rsidR="00B758CE" w:rsidRPr="006B0AB4" w:rsidRDefault="00B758CE" w:rsidP="006B0AB4">
      <w:pPr>
        <w:jc w:val="both"/>
        <w:rPr>
          <w:rFonts w:ascii="Arial" w:hAnsi="Arial" w:cs="Arial"/>
        </w:rPr>
      </w:pPr>
      <w:r w:rsidRPr="006B0AB4">
        <w:rPr>
          <w:rFonts w:ascii="Arial" w:hAnsi="Arial" w:cs="Arial"/>
          <w:lang w:val="es-MX"/>
        </w:rPr>
        <w:t>Nuestra misión es  el compromiso de m</w:t>
      </w:r>
      <w:r w:rsidRPr="006B0AB4">
        <w:rPr>
          <w:rFonts w:ascii="Arial" w:hAnsi="Arial" w:cs="Arial"/>
        </w:rPr>
        <w:t xml:space="preserve">antener y cumplir nuestras promesas contigo, Así continuaremos mientras contemos con tu confianza y nos permitas seguir siendo parte de la realización de tus sueños. </w:t>
      </w:r>
    </w:p>
    <w:p w:rsidR="00B758CE" w:rsidRPr="006B0AB4" w:rsidRDefault="00B758CE" w:rsidP="006B0AB4">
      <w:pPr>
        <w:jc w:val="both"/>
        <w:rPr>
          <w:rFonts w:ascii="Arial" w:hAnsi="Arial" w:cs="Arial"/>
        </w:rPr>
      </w:pPr>
    </w:p>
    <w:p w:rsidR="00B758CE" w:rsidRPr="006B0AB4" w:rsidRDefault="00B758CE" w:rsidP="006B0AB4">
      <w:pPr>
        <w:pStyle w:val="Ttulo1"/>
        <w:jc w:val="both"/>
        <w:rPr>
          <w:rFonts w:ascii="Arial" w:hAnsi="Arial" w:cs="Arial"/>
          <w:lang w:val="es-MX"/>
        </w:rPr>
      </w:pPr>
      <w:bookmarkStart w:id="20" w:name="_Toc83925149"/>
      <w:r w:rsidRPr="006B0AB4">
        <w:rPr>
          <w:rFonts w:ascii="Arial" w:hAnsi="Arial" w:cs="Arial"/>
          <w:lang w:val="es-MX"/>
        </w:rPr>
        <w:t>Finalidad del informe</w:t>
      </w:r>
      <w:bookmarkEnd w:id="20"/>
    </w:p>
    <w:p w:rsidR="00B758CE" w:rsidRPr="006B0AB4" w:rsidRDefault="00B758CE" w:rsidP="006B0AB4">
      <w:pPr>
        <w:jc w:val="both"/>
        <w:rPr>
          <w:rFonts w:ascii="Arial" w:hAnsi="Arial" w:cs="Arial"/>
          <w:lang w:val="es-MX"/>
        </w:rPr>
      </w:pPr>
      <w:r w:rsidRPr="006B0AB4">
        <w:rPr>
          <w:rFonts w:ascii="Arial" w:hAnsi="Arial" w:cs="Arial"/>
          <w:lang w:val="es-MX"/>
        </w:rPr>
        <w:t>Evaluar el comportamiento a nivel regional de los reclamos, activos, absorbidos e indemnizados</w:t>
      </w:r>
    </w:p>
    <w:p w:rsidR="00B758CE" w:rsidRPr="006B0AB4" w:rsidRDefault="00B758CE" w:rsidP="006B0AB4">
      <w:pPr>
        <w:pStyle w:val="Ttulo1"/>
        <w:jc w:val="both"/>
        <w:rPr>
          <w:rFonts w:ascii="Arial" w:hAnsi="Arial" w:cs="Arial"/>
          <w:lang w:val="es-MX"/>
        </w:rPr>
      </w:pPr>
      <w:bookmarkStart w:id="21" w:name="_Toc83925150"/>
      <w:r w:rsidRPr="006B0AB4">
        <w:rPr>
          <w:rFonts w:ascii="Arial" w:hAnsi="Arial" w:cs="Arial"/>
          <w:lang w:val="es-MX"/>
        </w:rPr>
        <w:t>Objetivo General</w:t>
      </w:r>
      <w:bookmarkEnd w:id="21"/>
    </w:p>
    <w:p w:rsidR="00B758CE" w:rsidRPr="006B0AB4" w:rsidRDefault="00B758CE" w:rsidP="006B0AB4">
      <w:pPr>
        <w:jc w:val="both"/>
        <w:rPr>
          <w:rFonts w:ascii="Arial" w:hAnsi="Arial" w:cs="Arial"/>
          <w:lang w:val="es-MX"/>
        </w:rPr>
      </w:pPr>
      <w:r w:rsidRPr="006B0AB4">
        <w:rPr>
          <w:rFonts w:ascii="Arial" w:hAnsi="Arial" w:cs="Arial"/>
          <w:lang w:val="es-MX"/>
        </w:rPr>
        <w:t>Proporcionar a nuestro asegurado una visión amplia del total de reclamos reportados y monitoreados para el periodo delimitado</w:t>
      </w:r>
    </w:p>
    <w:p w:rsidR="00B758CE" w:rsidRPr="006B0AB4" w:rsidRDefault="00B758CE" w:rsidP="006B0AB4">
      <w:pPr>
        <w:pStyle w:val="Ttulo1"/>
        <w:jc w:val="both"/>
        <w:rPr>
          <w:rFonts w:ascii="Arial" w:hAnsi="Arial" w:cs="Arial"/>
          <w:lang w:val="es-MX"/>
        </w:rPr>
      </w:pPr>
      <w:bookmarkStart w:id="22" w:name="_Toc83925151"/>
      <w:r w:rsidRPr="006B0AB4">
        <w:rPr>
          <w:rFonts w:ascii="Arial" w:hAnsi="Arial" w:cs="Arial"/>
          <w:lang w:val="es-MX"/>
        </w:rPr>
        <w:t>Objetivo especifico</w:t>
      </w:r>
      <w:bookmarkEnd w:id="22"/>
      <w:r w:rsidRPr="006B0AB4">
        <w:rPr>
          <w:rFonts w:ascii="Arial" w:hAnsi="Arial" w:cs="Arial"/>
          <w:lang w:val="es-MX"/>
        </w:rPr>
        <w:t xml:space="preserve"> </w:t>
      </w:r>
    </w:p>
    <w:p w:rsidR="00B758CE" w:rsidRPr="006B0AB4" w:rsidRDefault="00B758CE" w:rsidP="006B0AB4">
      <w:pPr>
        <w:jc w:val="both"/>
        <w:rPr>
          <w:rFonts w:ascii="Arial" w:hAnsi="Arial" w:cs="Arial"/>
          <w:lang w:val="es-MX"/>
        </w:rPr>
      </w:pPr>
      <w:r w:rsidRPr="006B0AB4">
        <w:rPr>
          <w:rFonts w:ascii="Arial" w:hAnsi="Arial" w:cs="Arial"/>
          <w:lang w:val="es-MX"/>
        </w:rPr>
        <w:t>Reportar el total de asegurados para nuestro por el país</w:t>
      </w:r>
    </w:p>
    <w:p w:rsidR="00B758CE" w:rsidRPr="006B0AB4" w:rsidRDefault="00B758CE" w:rsidP="006B0AB4">
      <w:pPr>
        <w:jc w:val="both"/>
        <w:rPr>
          <w:rFonts w:ascii="Arial" w:hAnsi="Arial" w:cs="Arial"/>
        </w:rPr>
      </w:pPr>
      <w:r w:rsidRPr="006B0AB4">
        <w:rPr>
          <w:rFonts w:ascii="Arial" w:hAnsi="Arial" w:cs="Arial"/>
        </w:rPr>
        <w:t xml:space="preserve">En 2016 logramos: </w:t>
      </w:r>
    </w:p>
    <w:p w:rsidR="00B758CE" w:rsidRPr="006B0AB4" w:rsidRDefault="00B758CE" w:rsidP="006B0AB4">
      <w:pPr>
        <w:pStyle w:val="Prrafodelista"/>
        <w:numPr>
          <w:ilvl w:val="0"/>
          <w:numId w:val="6"/>
        </w:numPr>
        <w:spacing w:line="240" w:lineRule="auto"/>
        <w:jc w:val="both"/>
        <w:rPr>
          <w:rFonts w:ascii="Arial" w:hAnsi="Arial" w:cs="Arial"/>
          <w:lang w:val="es-MX"/>
        </w:rPr>
      </w:pPr>
      <w:r w:rsidRPr="006B0AB4">
        <w:rPr>
          <w:rFonts w:ascii="Arial" w:hAnsi="Arial" w:cs="Arial"/>
          <w:lang w:val="es-MX"/>
        </w:rPr>
        <w:t>La mejor aseguradora de Vida</w:t>
      </w:r>
    </w:p>
    <w:p w:rsidR="00B758CE" w:rsidRPr="006B0AB4" w:rsidRDefault="00B758CE" w:rsidP="006B0AB4">
      <w:pPr>
        <w:pStyle w:val="Prrafodelista"/>
        <w:numPr>
          <w:ilvl w:val="0"/>
          <w:numId w:val="6"/>
        </w:numPr>
        <w:spacing w:line="240" w:lineRule="auto"/>
        <w:jc w:val="both"/>
        <w:rPr>
          <w:rFonts w:ascii="Arial" w:hAnsi="Arial" w:cs="Arial"/>
          <w:lang w:val="es-MX"/>
        </w:rPr>
      </w:pPr>
      <w:r w:rsidRPr="006B0AB4">
        <w:rPr>
          <w:rFonts w:ascii="Arial" w:hAnsi="Arial" w:cs="Arial"/>
          <w:lang w:val="es-MX"/>
        </w:rPr>
        <w:t>Mejor empresa para trabajar en Latinoamérica</w:t>
      </w:r>
    </w:p>
    <w:p w:rsidR="00B758CE" w:rsidRPr="006B0AB4" w:rsidRDefault="00B758CE" w:rsidP="006B0AB4">
      <w:pPr>
        <w:pStyle w:val="Prrafodelista"/>
        <w:numPr>
          <w:ilvl w:val="0"/>
          <w:numId w:val="6"/>
        </w:numPr>
        <w:spacing w:line="240" w:lineRule="auto"/>
        <w:jc w:val="both"/>
        <w:rPr>
          <w:rFonts w:ascii="Arial" w:hAnsi="Arial" w:cs="Arial"/>
          <w:lang w:val="es-MX"/>
        </w:rPr>
      </w:pPr>
      <w:r w:rsidRPr="006B0AB4">
        <w:rPr>
          <w:rFonts w:ascii="Arial" w:hAnsi="Arial" w:cs="Arial"/>
          <w:lang w:val="es-MX"/>
        </w:rPr>
        <w:t>Nuevas oficinas en Guatemala</w:t>
      </w:r>
    </w:p>
    <w:p w:rsidR="00B758CE" w:rsidRPr="006B0AB4" w:rsidRDefault="00B758CE" w:rsidP="006B0AB4">
      <w:pPr>
        <w:pStyle w:val="Prrafodelista"/>
        <w:numPr>
          <w:ilvl w:val="0"/>
          <w:numId w:val="6"/>
        </w:numPr>
        <w:spacing w:line="240" w:lineRule="auto"/>
        <w:jc w:val="both"/>
        <w:rPr>
          <w:rFonts w:ascii="Arial" w:hAnsi="Arial" w:cs="Arial"/>
          <w:lang w:val="es-MX"/>
        </w:rPr>
      </w:pPr>
      <w:r w:rsidRPr="006B0AB4">
        <w:rPr>
          <w:rFonts w:ascii="Arial" w:hAnsi="Arial" w:cs="Arial"/>
          <w:lang w:val="es-MX"/>
        </w:rPr>
        <w:t>La mejor atención a clientes</w:t>
      </w:r>
    </w:p>
    <w:p w:rsidR="00B758CE" w:rsidRPr="006B0AB4" w:rsidRDefault="00B758CE" w:rsidP="006B0AB4">
      <w:pPr>
        <w:pStyle w:val="Prrafodelista"/>
        <w:numPr>
          <w:ilvl w:val="0"/>
          <w:numId w:val="6"/>
        </w:numPr>
        <w:spacing w:line="240" w:lineRule="auto"/>
        <w:jc w:val="both"/>
        <w:rPr>
          <w:rFonts w:ascii="Arial" w:hAnsi="Arial" w:cs="Arial"/>
          <w:lang w:val="es-MX"/>
        </w:rPr>
      </w:pPr>
      <w:r w:rsidRPr="006B0AB4">
        <w:rPr>
          <w:rFonts w:ascii="Arial" w:hAnsi="Arial" w:cs="Arial"/>
          <w:lang w:val="es-MX"/>
        </w:rPr>
        <w:t xml:space="preserve">Apoyo a la </w:t>
      </w:r>
      <w:r w:rsidR="00DB135F" w:rsidRPr="006B0AB4">
        <w:rPr>
          <w:rFonts w:ascii="Arial" w:hAnsi="Arial" w:cs="Arial"/>
          <w:lang w:val="es-MX"/>
        </w:rPr>
        <w:t>sociedad</w:t>
      </w:r>
    </w:p>
    <w:p w:rsidR="00B758CE" w:rsidRPr="006B0AB4" w:rsidRDefault="00B758CE" w:rsidP="006B0AB4">
      <w:pPr>
        <w:ind w:left="360"/>
        <w:jc w:val="both"/>
        <w:rPr>
          <w:rFonts w:ascii="Arial" w:hAnsi="Arial" w:cs="Arial"/>
        </w:rPr>
      </w:pPr>
      <w:r w:rsidRPr="006B0AB4">
        <w:rPr>
          <w:rFonts w:ascii="Arial" w:hAnsi="Arial" w:cs="Arial"/>
        </w:rPr>
        <w:t>Gracias  por el privilegio de dirigir esta gran compañía en 2017 seguiremos creciendo e incrementando nuestra experiencia para proteger a más familias latinoamericanas y seguir cerca de ti, mientras hacemos equipo para proteger e impulsar tus planes presentes y futuros</w:t>
      </w:r>
    </w:p>
    <w:p w:rsidR="00B758CE" w:rsidRPr="006B0AB4" w:rsidRDefault="006B0AB4" w:rsidP="006B0AB4">
      <w:pPr>
        <w:spacing w:after="0"/>
        <w:jc w:val="both"/>
        <w:rPr>
          <w:rFonts w:ascii="Arial" w:hAnsi="Arial" w:cs="Arial"/>
          <w:lang w:val="es-MX"/>
        </w:rPr>
      </w:pPr>
      <w:r w:rsidRPr="006B0AB4">
        <w:rPr>
          <w:rFonts w:ascii="Arial" w:hAnsi="Arial" w:cs="Arial"/>
          <w:lang w:val="es-MX"/>
        </w:rPr>
        <w:pict>
          <v:rect id="_x0000_i1124" style="width:441.9pt;height:1.5pt" o:hralign="center" o:hrstd="t" o:hr="t" fillcolor="#a0a0a0" stroked="f"/>
        </w:pict>
      </w:r>
    </w:p>
    <w:p w:rsidR="004E101A" w:rsidRPr="006B0AB4" w:rsidRDefault="004E101A" w:rsidP="006B0AB4">
      <w:pPr>
        <w:pStyle w:val="Ttulo1"/>
        <w:jc w:val="both"/>
        <w:rPr>
          <w:rFonts w:ascii="Arial" w:hAnsi="Arial" w:cs="Arial"/>
          <w:lang w:val="es-MX"/>
        </w:rPr>
      </w:pPr>
      <w:bookmarkStart w:id="23" w:name="_Toc83925152"/>
      <w:r w:rsidRPr="006B0AB4">
        <w:rPr>
          <w:rFonts w:ascii="Arial" w:hAnsi="Arial" w:cs="Arial"/>
          <w:lang w:val="es-MX"/>
        </w:rPr>
        <w:lastRenderedPageBreak/>
        <w:t>Cierre</w:t>
      </w:r>
      <w:bookmarkEnd w:id="23"/>
    </w:p>
    <w:p w:rsidR="004E101A" w:rsidRPr="006B0AB4" w:rsidRDefault="004E101A" w:rsidP="006B0AB4">
      <w:pPr>
        <w:jc w:val="both"/>
        <w:rPr>
          <w:rFonts w:ascii="Arial" w:hAnsi="Arial" w:cs="Arial"/>
          <w:i/>
          <w:color w:val="44546A" w:themeColor="text2"/>
          <w:sz w:val="24"/>
          <w:szCs w:val="24"/>
          <w:lang w:val="es-MX"/>
        </w:rPr>
      </w:pPr>
      <w:r w:rsidRPr="006B0AB4">
        <w:rPr>
          <w:rFonts w:ascii="Arial" w:hAnsi="Arial" w:cs="Arial"/>
          <w:i/>
          <w:color w:val="44546A" w:themeColor="text2"/>
          <w:sz w:val="24"/>
          <w:szCs w:val="24"/>
        </w:rPr>
        <w:t>Al cierre de 2016 contamos con 1</w:t>
      </w:r>
      <w:r w:rsidRPr="006B0AB4">
        <w:rPr>
          <w:rFonts w:ascii="Arial" w:hAnsi="Arial" w:cs="Arial"/>
          <w:i/>
          <w:color w:val="44546A" w:themeColor="text2"/>
          <w:sz w:val="24"/>
          <w:szCs w:val="24"/>
          <w:lang w:val="es-MX"/>
        </w:rPr>
        <w:t>,</w:t>
      </w:r>
      <w:r w:rsidRPr="006B0AB4">
        <w:rPr>
          <w:rFonts w:ascii="Arial" w:hAnsi="Arial" w:cs="Arial"/>
          <w:i/>
          <w:color w:val="44546A" w:themeColor="text2"/>
          <w:sz w:val="24"/>
          <w:szCs w:val="24"/>
        </w:rPr>
        <w:t>290 colaboradores. Conforme a los criterios de equidad de género, nuestra estructura demográfica hombres/ mujeres es equilibrada en toda la pirámide organizacional, incluyendo los altos niveles directivos, lo que se ha basado en el talento y capacidades de cada persona, con independencia de su género. Menos de 25 años 26-35 años 36-45 años 46-55 años 56 años o más Total 45 3% 580 43%  35% 451 15% 39 3% 1,363 100%</w:t>
      </w:r>
    </w:p>
    <w:p w:rsidR="00B758CE" w:rsidRPr="006B0AB4" w:rsidRDefault="00B758CE" w:rsidP="006B0AB4">
      <w:pPr>
        <w:jc w:val="both"/>
        <w:rPr>
          <w:rFonts w:ascii="Arial" w:hAnsi="Arial" w:cs="Arial"/>
          <w:lang w:val="es-MX"/>
        </w:rPr>
      </w:pPr>
    </w:p>
    <w:p w:rsidR="00B758CE" w:rsidRPr="006B0AB4" w:rsidRDefault="00B758CE" w:rsidP="006B0AB4">
      <w:pPr>
        <w:jc w:val="both"/>
        <w:rPr>
          <w:rFonts w:ascii="Arial" w:hAnsi="Arial" w:cs="Arial"/>
          <w:color w:val="44546A" w:themeColor="text2"/>
          <w:sz w:val="24"/>
          <w:szCs w:val="24"/>
        </w:rPr>
      </w:pPr>
      <w:r w:rsidRPr="006B0AB4">
        <w:rPr>
          <w:rFonts w:ascii="Arial" w:hAnsi="Arial" w:cs="Arial"/>
        </w:rPr>
        <w:t>Nuestro número de asegurados aumentó 7%, para alcanzar casi los 9 millones de personas atendidas. El segmento de Institucional Público tuvo un crecimiento del 9%, aportando una parte sustancial del incremento total.</w:t>
      </w:r>
    </w:p>
    <w:tbl>
      <w:tblPr>
        <w:tblStyle w:val="Tabladecuadrcula4-nfasis6"/>
        <w:tblW w:w="0" w:type="auto"/>
        <w:tblLook w:val="04A0" w:firstRow="1" w:lastRow="0" w:firstColumn="1" w:lastColumn="0" w:noHBand="0" w:noVBand="1"/>
      </w:tblPr>
      <w:tblGrid>
        <w:gridCol w:w="2830"/>
        <w:gridCol w:w="1701"/>
        <w:gridCol w:w="1839"/>
        <w:gridCol w:w="1705"/>
      </w:tblGrid>
      <w:tr w:rsidR="00B758CE" w:rsidRPr="006B0AB4" w:rsidTr="00B7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758CE" w:rsidRPr="006B0AB4" w:rsidRDefault="00B758CE" w:rsidP="006B0AB4">
            <w:pPr>
              <w:jc w:val="both"/>
              <w:rPr>
                <w:rFonts w:ascii="Arial" w:hAnsi="Arial" w:cs="Arial"/>
                <w:color w:val="44546A" w:themeColor="text2"/>
                <w:sz w:val="24"/>
                <w:szCs w:val="24"/>
                <w:lang w:val="es-MX"/>
              </w:rPr>
            </w:pPr>
          </w:p>
        </w:tc>
        <w:tc>
          <w:tcPr>
            <w:tcW w:w="1701" w:type="dxa"/>
            <w:hideMark/>
          </w:tcPr>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2014</w:t>
            </w:r>
          </w:p>
        </w:tc>
        <w:tc>
          <w:tcPr>
            <w:tcW w:w="1839" w:type="dxa"/>
            <w:hideMark/>
          </w:tcPr>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2015</w:t>
            </w:r>
          </w:p>
        </w:tc>
        <w:tc>
          <w:tcPr>
            <w:tcW w:w="1705" w:type="dxa"/>
            <w:hideMark/>
          </w:tcPr>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2016</w:t>
            </w: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Sector Público</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ind w:firstLine="171"/>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Individual</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1,569,000</w:t>
            </w: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1,786,00</w:t>
            </w: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1,900,000</w:t>
            </w: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ind w:firstLine="171"/>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Institucional</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4,789,000</w:t>
            </w: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4,389,00</w:t>
            </w: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5,670,000</w:t>
            </w: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Sector Privado</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ind w:firstLine="171"/>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Individual</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145,000</w:t>
            </w: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156,000</w:t>
            </w: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149,000</w:t>
            </w: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ind w:firstLine="171"/>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Institucional</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1,560,000</w:t>
            </w: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1,567,000</w:t>
            </w: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t>1,890,000</w:t>
            </w: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rPr>
                <w:rFonts w:ascii="Arial" w:hAnsi="Arial" w:cs="Arial"/>
                <w:color w:val="44546A" w:themeColor="text2"/>
                <w:sz w:val="24"/>
                <w:szCs w:val="24"/>
                <w:lang w:val="es-MX"/>
              </w:rPr>
            </w:pPr>
            <w:r w:rsidRPr="006B0AB4">
              <w:rPr>
                <w:rFonts w:ascii="Arial" w:hAnsi="Arial" w:cs="Arial"/>
                <w:color w:val="44546A" w:themeColor="text2"/>
                <w:sz w:val="24"/>
                <w:szCs w:val="24"/>
                <w:highlight w:val="yellow"/>
                <w:lang w:val="es-MX"/>
              </w:rPr>
              <w:t>Total de asegurados</w:t>
            </w:r>
          </w:p>
        </w:tc>
        <w:tc>
          <w:tcPr>
            <w:tcW w:w="170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fldChar w:fldCharType="begin"/>
            </w:r>
            <w:r w:rsidRPr="006B0AB4">
              <w:rPr>
                <w:rFonts w:ascii="Arial" w:hAnsi="Arial" w:cs="Arial"/>
                <w:color w:val="44546A" w:themeColor="text2"/>
                <w:sz w:val="24"/>
                <w:szCs w:val="24"/>
                <w:lang w:val="es-MX"/>
              </w:rPr>
              <w:instrText xml:space="preserve"> =SUM(ABOVE) </w:instrText>
            </w:r>
            <w:r w:rsidRPr="006B0AB4">
              <w:rPr>
                <w:rFonts w:ascii="Arial" w:hAnsi="Arial" w:cs="Arial"/>
                <w:color w:val="44546A" w:themeColor="text2"/>
                <w:sz w:val="24"/>
                <w:szCs w:val="24"/>
                <w:lang w:val="es-MX"/>
              </w:rPr>
              <w:fldChar w:fldCharType="separate"/>
            </w:r>
            <w:r w:rsidRPr="006B0AB4">
              <w:rPr>
                <w:rFonts w:ascii="Arial" w:hAnsi="Arial" w:cs="Arial"/>
                <w:noProof/>
                <w:color w:val="44546A" w:themeColor="text2"/>
                <w:sz w:val="24"/>
                <w:szCs w:val="24"/>
                <w:lang w:val="es-MX"/>
              </w:rPr>
              <w:t>1,705,000</w:t>
            </w:r>
            <w:r w:rsidRPr="006B0AB4">
              <w:rPr>
                <w:rFonts w:ascii="Arial" w:hAnsi="Arial" w:cs="Arial"/>
                <w:color w:val="44546A" w:themeColor="text2"/>
                <w:sz w:val="24"/>
                <w:szCs w:val="24"/>
                <w:lang w:val="es-MX"/>
              </w:rPr>
              <w:fldChar w:fldCharType="end"/>
            </w:r>
          </w:p>
        </w:tc>
        <w:tc>
          <w:tcPr>
            <w:tcW w:w="183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fldChar w:fldCharType="begin"/>
            </w:r>
            <w:r w:rsidRPr="006B0AB4">
              <w:rPr>
                <w:rFonts w:ascii="Arial" w:hAnsi="Arial" w:cs="Arial"/>
                <w:color w:val="44546A" w:themeColor="text2"/>
                <w:sz w:val="24"/>
                <w:szCs w:val="24"/>
                <w:lang w:val="es-MX"/>
              </w:rPr>
              <w:instrText xml:space="preserve"> =SUM(ABOVE) </w:instrText>
            </w:r>
            <w:r w:rsidRPr="006B0AB4">
              <w:rPr>
                <w:rFonts w:ascii="Arial" w:hAnsi="Arial" w:cs="Arial"/>
                <w:color w:val="44546A" w:themeColor="text2"/>
                <w:sz w:val="24"/>
                <w:szCs w:val="24"/>
                <w:lang w:val="es-MX"/>
              </w:rPr>
              <w:fldChar w:fldCharType="separate"/>
            </w:r>
            <w:r w:rsidRPr="006B0AB4">
              <w:rPr>
                <w:rFonts w:ascii="Arial" w:hAnsi="Arial" w:cs="Arial"/>
                <w:noProof/>
                <w:color w:val="44546A" w:themeColor="text2"/>
                <w:sz w:val="24"/>
                <w:szCs w:val="24"/>
                <w:lang w:val="es-MX"/>
              </w:rPr>
              <w:t>1,723,000</w:t>
            </w:r>
            <w:r w:rsidRPr="006B0AB4">
              <w:rPr>
                <w:rFonts w:ascii="Arial" w:hAnsi="Arial" w:cs="Arial"/>
                <w:color w:val="44546A" w:themeColor="text2"/>
                <w:sz w:val="24"/>
                <w:szCs w:val="24"/>
                <w:lang w:val="es-MX"/>
              </w:rPr>
              <w:fldChar w:fldCharType="end"/>
            </w:r>
          </w:p>
        </w:tc>
        <w:tc>
          <w:tcPr>
            <w:tcW w:w="170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44546A" w:themeColor="text2"/>
                <w:sz w:val="24"/>
                <w:szCs w:val="24"/>
                <w:lang w:val="es-MX"/>
              </w:rPr>
            </w:pPr>
            <w:r w:rsidRPr="006B0AB4">
              <w:rPr>
                <w:rFonts w:ascii="Arial" w:hAnsi="Arial" w:cs="Arial"/>
                <w:color w:val="44546A" w:themeColor="text2"/>
                <w:sz w:val="24"/>
                <w:szCs w:val="24"/>
                <w:lang w:val="es-MX"/>
              </w:rPr>
              <w:fldChar w:fldCharType="begin"/>
            </w:r>
            <w:r w:rsidRPr="006B0AB4">
              <w:rPr>
                <w:rFonts w:ascii="Arial" w:hAnsi="Arial" w:cs="Arial"/>
                <w:color w:val="44546A" w:themeColor="text2"/>
                <w:sz w:val="24"/>
                <w:szCs w:val="24"/>
                <w:lang w:val="es-MX"/>
              </w:rPr>
              <w:instrText xml:space="preserve"> =SUM(ABOVE) </w:instrText>
            </w:r>
            <w:r w:rsidRPr="006B0AB4">
              <w:rPr>
                <w:rFonts w:ascii="Arial" w:hAnsi="Arial" w:cs="Arial"/>
                <w:color w:val="44546A" w:themeColor="text2"/>
                <w:sz w:val="24"/>
                <w:szCs w:val="24"/>
                <w:lang w:val="es-MX"/>
              </w:rPr>
              <w:fldChar w:fldCharType="separate"/>
            </w:r>
            <w:r w:rsidRPr="006B0AB4">
              <w:rPr>
                <w:rFonts w:ascii="Arial" w:hAnsi="Arial" w:cs="Arial"/>
                <w:noProof/>
                <w:color w:val="44546A" w:themeColor="text2"/>
                <w:sz w:val="24"/>
                <w:szCs w:val="24"/>
                <w:lang w:val="es-MX"/>
              </w:rPr>
              <w:t>2,039,000</w:t>
            </w:r>
            <w:r w:rsidRPr="006B0AB4">
              <w:rPr>
                <w:rFonts w:ascii="Arial" w:hAnsi="Arial" w:cs="Arial"/>
                <w:color w:val="44546A" w:themeColor="text2"/>
                <w:sz w:val="24"/>
                <w:szCs w:val="24"/>
                <w:lang w:val="es-MX"/>
              </w:rPr>
              <w:fldChar w:fldCharType="end"/>
            </w:r>
          </w:p>
        </w:tc>
      </w:tr>
    </w:tbl>
    <w:p w:rsidR="00B758CE" w:rsidRPr="006B0AB4" w:rsidRDefault="00B758CE" w:rsidP="006B0AB4">
      <w:pPr>
        <w:jc w:val="both"/>
        <w:rPr>
          <w:rFonts w:ascii="Arial" w:hAnsi="Arial" w:cs="Arial"/>
          <w:color w:val="44546A" w:themeColor="text2"/>
          <w:sz w:val="24"/>
          <w:szCs w:val="24"/>
          <w:lang w:val="es-MX"/>
        </w:rPr>
      </w:pPr>
    </w:p>
    <w:p w:rsidR="00B758CE" w:rsidRPr="006B0AB4" w:rsidRDefault="00B758CE" w:rsidP="006B0AB4">
      <w:pPr>
        <w:jc w:val="both"/>
        <w:rPr>
          <w:rFonts w:ascii="Arial" w:hAnsi="Arial" w:cs="Arial"/>
          <w:color w:val="44546A" w:themeColor="text2"/>
          <w:sz w:val="24"/>
          <w:szCs w:val="24"/>
          <w:lang w:val="es-MX"/>
        </w:rPr>
      </w:pPr>
      <w:r w:rsidRPr="006B0AB4">
        <w:rPr>
          <w:rFonts w:ascii="Arial" w:hAnsi="Arial" w:cs="Arial"/>
          <w:color w:val="44546A" w:themeColor="text2"/>
          <w:sz w:val="24"/>
          <w:szCs w:val="24"/>
          <w:lang w:val="es-MX"/>
        </w:rPr>
        <w:t xml:space="preserve">Apoyo a la </w:t>
      </w:r>
      <w:r w:rsidR="00DB135F" w:rsidRPr="006B0AB4">
        <w:rPr>
          <w:rFonts w:ascii="Arial" w:hAnsi="Arial" w:cs="Arial"/>
          <w:color w:val="44546A" w:themeColor="text2"/>
          <w:sz w:val="24"/>
          <w:szCs w:val="24"/>
          <w:lang w:val="es-MX"/>
        </w:rPr>
        <w:t>sociedad</w:t>
      </w:r>
    </w:p>
    <w:p w:rsidR="00B758CE" w:rsidRPr="006B0AB4" w:rsidRDefault="00B758CE" w:rsidP="006B0AB4">
      <w:pPr>
        <w:tabs>
          <w:tab w:val="left" w:pos="1701"/>
        </w:tabs>
        <w:jc w:val="both"/>
        <w:rPr>
          <w:rFonts w:ascii="Arial" w:hAnsi="Arial" w:cs="Arial"/>
          <w:lang w:val="es-MX"/>
        </w:rPr>
      </w:pPr>
      <w:r w:rsidRPr="006B0AB4">
        <w:rPr>
          <w:rFonts w:ascii="Arial" w:hAnsi="Arial" w:cs="Arial"/>
          <w:lang w:val="es-MX"/>
        </w:rPr>
        <w:t>Código</w:t>
      </w:r>
      <w:r w:rsidRPr="006B0AB4">
        <w:rPr>
          <w:rFonts w:ascii="Arial" w:hAnsi="Arial" w:cs="Arial"/>
          <w:lang w:val="es-MX"/>
        </w:rPr>
        <w:tab/>
        <w:t>Descripción</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Monto</w:t>
      </w:r>
    </w:p>
    <w:p w:rsidR="00B758CE" w:rsidRPr="006B0AB4" w:rsidRDefault="00B758CE" w:rsidP="006B0AB4">
      <w:pPr>
        <w:pStyle w:val="Prrafodelista"/>
        <w:numPr>
          <w:ilvl w:val="0"/>
          <w:numId w:val="7"/>
        </w:numPr>
        <w:tabs>
          <w:tab w:val="left" w:pos="1701"/>
        </w:tabs>
        <w:spacing w:line="240" w:lineRule="auto"/>
        <w:jc w:val="both"/>
        <w:rPr>
          <w:rFonts w:ascii="Arial" w:hAnsi="Arial" w:cs="Arial"/>
          <w:lang w:val="es-MX"/>
        </w:rPr>
      </w:pPr>
      <w:r w:rsidRPr="006B0AB4">
        <w:rPr>
          <w:rFonts w:ascii="Arial" w:hAnsi="Arial" w:cs="Arial"/>
          <w:lang w:val="es-MX"/>
        </w:rPr>
        <w:t>Hábitos de  vida sana</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$ 300,000.00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Prevención  de adicciones</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$ 1,200, 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Capacitación a docentes</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$ 780,000.00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Capacitación a alumnos</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$ 245,000.00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Capacitación a docentes y alumnos</w:t>
      </w:r>
      <w:r w:rsidRPr="006B0AB4">
        <w:rPr>
          <w:rFonts w:ascii="Arial" w:hAnsi="Arial" w:cs="Arial"/>
          <w:lang w:val="es-MX"/>
        </w:rPr>
        <w:tab/>
      </w:r>
      <w:r w:rsidRPr="006B0AB4">
        <w:rPr>
          <w:rFonts w:ascii="Arial" w:hAnsi="Arial" w:cs="Arial"/>
          <w:lang w:val="es-MX"/>
        </w:rPr>
        <w:tab/>
        <w:t>$1, 346,000.00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Infraestructura para capacitación a docentes</w:t>
      </w:r>
      <w:r w:rsidRPr="006B0AB4">
        <w:rPr>
          <w:rFonts w:ascii="Arial" w:hAnsi="Arial" w:cs="Arial"/>
          <w:lang w:val="es-MX"/>
        </w:rPr>
        <w:tab/>
        <w:t>$ 789,000.00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Voluntariado</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$ 508,000.00</w:t>
      </w:r>
    </w:p>
    <w:p w:rsidR="00B758CE" w:rsidRPr="006B0AB4" w:rsidRDefault="00B758CE" w:rsidP="006B0AB4">
      <w:pPr>
        <w:pStyle w:val="Prrafodelista"/>
        <w:numPr>
          <w:ilvl w:val="0"/>
          <w:numId w:val="7"/>
        </w:numPr>
        <w:tabs>
          <w:tab w:val="left" w:pos="1701"/>
        </w:tabs>
        <w:spacing w:line="240" w:lineRule="auto"/>
        <w:ind w:left="0" w:firstLine="0"/>
        <w:jc w:val="both"/>
        <w:rPr>
          <w:rFonts w:ascii="Arial" w:hAnsi="Arial" w:cs="Arial"/>
        </w:rPr>
      </w:pPr>
      <w:r w:rsidRPr="006B0AB4">
        <w:rPr>
          <w:rFonts w:ascii="Arial" w:hAnsi="Arial" w:cs="Arial"/>
          <w:lang w:val="es-MX"/>
        </w:rPr>
        <w:t>Discapacidad</w:t>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r>
      <w:r w:rsidRPr="006B0AB4">
        <w:rPr>
          <w:rFonts w:ascii="Arial" w:hAnsi="Arial" w:cs="Arial"/>
          <w:lang w:val="es-MX"/>
        </w:rPr>
        <w:tab/>
        <w:t>$ 1,567,000.00</w:t>
      </w:r>
    </w:p>
    <w:p w:rsidR="00B758CE" w:rsidRPr="006B0AB4" w:rsidRDefault="00B758CE" w:rsidP="006B0AB4">
      <w:pPr>
        <w:jc w:val="both"/>
        <w:rPr>
          <w:rFonts w:ascii="Arial" w:hAnsi="Arial" w:cs="Arial"/>
        </w:rPr>
      </w:pPr>
    </w:p>
    <w:p w:rsidR="00B758CE" w:rsidRPr="006B0AB4" w:rsidRDefault="00B758CE" w:rsidP="006B0AB4">
      <w:pPr>
        <w:pStyle w:val="Ttulo1"/>
        <w:jc w:val="both"/>
        <w:rPr>
          <w:rFonts w:ascii="Arial" w:hAnsi="Arial" w:cs="Arial"/>
          <w:lang w:val="es-MX"/>
        </w:rPr>
      </w:pPr>
      <w:bookmarkStart w:id="24" w:name="_Toc83925153"/>
      <w:r w:rsidRPr="006B0AB4">
        <w:rPr>
          <w:rFonts w:ascii="Arial" w:hAnsi="Arial" w:cs="Arial"/>
          <w:lang w:val="es-MX"/>
        </w:rPr>
        <w:t>Aclaraciones</w:t>
      </w:r>
      <w:bookmarkEnd w:id="24"/>
      <w:r w:rsidRPr="006B0AB4">
        <w:rPr>
          <w:rFonts w:ascii="Arial" w:hAnsi="Arial" w:cs="Arial"/>
          <w:noProof/>
          <w:lang w:eastAsia="la-Latn"/>
        </w:rPr>
        <w:t xml:space="preserve"> </w:t>
      </w:r>
    </w:p>
    <w:p w:rsidR="00B758CE" w:rsidRPr="006B0AB4" w:rsidRDefault="004E101A" w:rsidP="006B0AB4">
      <w:pPr>
        <w:jc w:val="both"/>
        <w:rPr>
          <w:rFonts w:ascii="Arial" w:hAnsi="Arial" w:cs="Arial"/>
          <w:lang w:val="es-MX"/>
        </w:rPr>
      </w:pPr>
      <w:r w:rsidRPr="006B0AB4">
        <w:rPr>
          <w:rFonts w:ascii="Arial" w:hAnsi="Arial" w:cs="Arial"/>
          <w:noProof/>
          <w:lang w:val="es-MX" w:eastAsia="es-MX"/>
        </w:rPr>
        <w:drawing>
          <wp:inline distT="0" distB="0" distL="0" distR="0" wp14:anchorId="000AEC7E" wp14:editId="3E1F3EBE">
            <wp:extent cx="2857500" cy="1600200"/>
            <wp:effectExtent l="0" t="0" r="0" b="0"/>
            <wp:docPr id="24" name="Imagen 24" descr="Resultado de imagen para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famil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B758CE" w:rsidRPr="006B0AB4" w:rsidRDefault="00B758CE" w:rsidP="006B0AB4">
      <w:pPr>
        <w:pStyle w:val="Ttulo1"/>
        <w:jc w:val="both"/>
        <w:rPr>
          <w:rFonts w:ascii="Arial" w:hAnsi="Arial" w:cs="Arial"/>
        </w:rPr>
      </w:pPr>
      <w:bookmarkStart w:id="25" w:name="_Toc83925154"/>
      <w:r w:rsidRPr="006B0AB4">
        <w:rPr>
          <w:rFonts w:ascii="Arial" w:hAnsi="Arial" w:cs="Arial"/>
        </w:rPr>
        <w:t>Servicio de Ajuste Externo</w:t>
      </w:r>
      <w:bookmarkEnd w:id="25"/>
      <w:r w:rsidRPr="006B0AB4">
        <w:rPr>
          <w:rFonts w:ascii="Arial" w:hAnsi="Arial" w:cs="Arial"/>
        </w:rPr>
        <w:t xml:space="preserve"> </w:t>
      </w:r>
    </w:p>
    <w:p w:rsidR="00B758CE" w:rsidRPr="006B0AB4" w:rsidRDefault="00B758CE" w:rsidP="006B0AB4">
      <w:pPr>
        <w:jc w:val="both"/>
        <w:rPr>
          <w:rFonts w:ascii="Arial" w:hAnsi="Arial" w:cs="Arial"/>
          <w:sz w:val="24"/>
          <w:szCs w:val="24"/>
        </w:rPr>
      </w:pPr>
      <w:r w:rsidRPr="006B0AB4">
        <w:rPr>
          <w:rFonts w:ascii="Arial" w:hAnsi="Arial" w:cs="Arial"/>
          <w:sz w:val="24"/>
          <w:szCs w:val="24"/>
          <w:lang w:val="es-MX"/>
        </w:rPr>
        <w:t xml:space="preserve">El </w:t>
      </w:r>
      <w:r w:rsidRPr="006B0AB4">
        <w:rPr>
          <w:rFonts w:ascii="Arial" w:hAnsi="Arial" w:cs="Arial"/>
          <w:sz w:val="24"/>
          <w:szCs w:val="24"/>
        </w:rPr>
        <w:t xml:space="preserve">Servicio de ajuste  proporciona  la atención y servicio de cuantificación de pérdidas a través de Ajustadores Profesionales Externos, con quienes se tiene </w:t>
      </w:r>
      <w:r w:rsidRPr="006B0AB4">
        <w:rPr>
          <w:rFonts w:ascii="Arial" w:hAnsi="Arial" w:cs="Arial"/>
          <w:sz w:val="24"/>
          <w:szCs w:val="24"/>
        </w:rPr>
        <w:lastRenderedPageBreak/>
        <w:t xml:space="preserve">un acuerdo que establece y regula la relación entre Seguros  y dichos prestadores de servicios, sin perjuicio de que eventualmente estas actividades puedan ser realizadas internamente, como a continuación se indica: </w:t>
      </w:r>
    </w:p>
    <w:p w:rsidR="00B758CE" w:rsidRPr="006B0AB4" w:rsidRDefault="00B758CE" w:rsidP="006B0AB4">
      <w:pPr>
        <w:jc w:val="both"/>
        <w:rPr>
          <w:rFonts w:ascii="Arial" w:hAnsi="Arial" w:cs="Arial"/>
          <w:sz w:val="24"/>
          <w:szCs w:val="24"/>
        </w:rPr>
      </w:pPr>
      <w:r w:rsidRPr="006B0AB4">
        <w:rPr>
          <w:rFonts w:ascii="Arial" w:hAnsi="Arial" w:cs="Arial"/>
          <w:sz w:val="24"/>
          <w:szCs w:val="24"/>
        </w:rPr>
        <w:t>a) El Ajustador establecerá contacto con el Asegurado o reclamante, en un plazo no mayor a 60 minutos después de habérsele asignado el siniestro y presentarse en el lugar del mismo, dentro de las 48 horas siguientes de haber recibido dicho reporte o, en día y hora establecida de común acuerdo entre el Ajustador y el Asegurado o reclamante.</w:t>
      </w:r>
    </w:p>
    <w:p w:rsidR="00B758CE" w:rsidRPr="006B0AB4" w:rsidRDefault="00B758CE" w:rsidP="006B0AB4">
      <w:pPr>
        <w:jc w:val="both"/>
        <w:rPr>
          <w:rFonts w:ascii="Arial" w:hAnsi="Arial" w:cs="Arial"/>
          <w:sz w:val="24"/>
          <w:szCs w:val="24"/>
          <w:lang w:val="es-MX"/>
        </w:rPr>
      </w:pPr>
      <w:r w:rsidRPr="006B0AB4">
        <w:rPr>
          <w:rFonts w:ascii="Arial" w:hAnsi="Arial" w:cs="Arial"/>
          <w:sz w:val="24"/>
          <w:szCs w:val="24"/>
        </w:rPr>
        <w:t xml:space="preserve"> b) El Ajustador identificará durante la visita - inspección realizada en las instalaciones aseguradas o en el lugar donde haya ocurrido el siniestro, las causas del mismo, tomará las fotografías necesarias y solicitará formalmente la documentación necesaria, debiendo informarle al Asegurado o reclamante la importancia de la documentación solicitada y los tiempos en los que debe entregarla a efecto de proporcionarle el servicio de la forma más eficiente posible, al mismo tiempo que hará entrega del folleto explicativo que para tal efecto  </w:t>
      </w:r>
    </w:p>
    <w:p w:rsidR="00B758CE" w:rsidRPr="006B0AB4" w:rsidRDefault="00B758CE" w:rsidP="006B0AB4">
      <w:pPr>
        <w:pStyle w:val="Prrafodelista"/>
        <w:spacing w:line="240" w:lineRule="auto"/>
        <w:ind w:left="0"/>
        <w:jc w:val="both"/>
        <w:rPr>
          <w:rFonts w:ascii="Arial" w:hAnsi="Arial" w:cs="Arial"/>
          <w:sz w:val="24"/>
          <w:szCs w:val="24"/>
          <w:lang w:val="es-MX"/>
        </w:rPr>
      </w:pPr>
    </w:p>
    <w:p w:rsidR="00B758CE" w:rsidRPr="006B0AB4" w:rsidRDefault="00B758CE" w:rsidP="006B0AB4">
      <w:pPr>
        <w:jc w:val="both"/>
        <w:rPr>
          <w:rFonts w:ascii="Arial" w:hAnsi="Arial" w:cs="Arial"/>
          <w:sz w:val="24"/>
          <w:szCs w:val="24"/>
          <w:lang w:val="es-MX"/>
        </w:rPr>
      </w:pPr>
    </w:p>
    <w:p w:rsidR="00B758CE" w:rsidRPr="006B0AB4" w:rsidRDefault="00B758CE" w:rsidP="006B0AB4">
      <w:pPr>
        <w:jc w:val="both"/>
        <w:rPr>
          <w:rFonts w:ascii="Arial" w:hAnsi="Arial" w:cs="Arial"/>
          <w:sz w:val="24"/>
          <w:szCs w:val="24"/>
          <w:lang w:val="es-MX"/>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B758CE" w:rsidRPr="006B0AB4" w:rsidRDefault="00B758CE" w:rsidP="006B0AB4">
      <w:pPr>
        <w:pStyle w:val="Ttulo"/>
        <w:jc w:val="both"/>
        <w:rPr>
          <w:rFonts w:ascii="Arial" w:hAnsi="Arial" w:cs="Arial"/>
          <w:lang w:val="es-MX"/>
        </w:rPr>
      </w:pPr>
      <w:r w:rsidRPr="006B0AB4">
        <w:rPr>
          <w:rFonts w:ascii="Arial" w:hAnsi="Arial" w:cs="Arial"/>
          <w:lang w:val="es-MX"/>
        </w:rPr>
        <w:lastRenderedPageBreak/>
        <w:t>PINTURAS FAMOSAS</w:t>
      </w:r>
    </w:p>
    <w:p w:rsidR="00B758CE" w:rsidRPr="006B0AB4" w:rsidRDefault="00B758CE" w:rsidP="006B0AB4">
      <w:pPr>
        <w:pStyle w:val="Ttulo1"/>
        <w:jc w:val="both"/>
        <w:rPr>
          <w:rFonts w:ascii="Arial" w:hAnsi="Arial" w:cs="Arial"/>
          <w:lang w:val="es-MX"/>
        </w:rPr>
      </w:pPr>
      <w:bookmarkStart w:id="26" w:name="_Toc83925155"/>
      <w:r w:rsidRPr="006B0AB4">
        <w:rPr>
          <w:rFonts w:ascii="Arial" w:hAnsi="Arial" w:cs="Arial"/>
          <w:lang w:val="es-MX"/>
        </w:rPr>
        <w:t xml:space="preserve">La Mona </w:t>
      </w:r>
      <w:r w:rsidRPr="006B0AB4">
        <w:rPr>
          <w:rFonts w:ascii="Arial" w:hAnsi="Arial" w:cs="Arial"/>
        </w:rPr>
        <w:t>Lisa</w:t>
      </w:r>
      <w:bookmarkEnd w:id="26"/>
    </w:p>
    <w:p w:rsidR="00B758CE" w:rsidRPr="006B0AB4" w:rsidRDefault="00B758CE" w:rsidP="006B0AB4">
      <w:pPr>
        <w:jc w:val="both"/>
        <w:rPr>
          <w:rFonts w:ascii="Arial" w:hAnsi="Arial" w:cs="Arial"/>
          <w:sz w:val="24"/>
          <w:szCs w:val="24"/>
          <w:shd w:val="clear" w:color="auto" w:fill="FFFFFF"/>
        </w:rPr>
      </w:pPr>
      <w:r w:rsidRPr="006B0AB4">
        <w:rPr>
          <w:rFonts w:ascii="Arial" w:hAnsi="Arial" w:cs="Arial"/>
          <w:noProof/>
          <w:lang w:val="es-MX" w:eastAsia="es-MX"/>
        </w:rPr>
        <w:drawing>
          <wp:anchor distT="0" distB="0" distL="114300" distR="114300" simplePos="0" relativeHeight="251666432" behindDoc="1" locked="0" layoutInCell="1" allowOverlap="1" wp14:anchorId="4FB6D5DE" wp14:editId="34377AC5">
            <wp:simplePos x="0" y="0"/>
            <wp:positionH relativeFrom="column">
              <wp:posOffset>3968115</wp:posOffset>
            </wp:positionH>
            <wp:positionV relativeFrom="paragraph">
              <wp:posOffset>7620</wp:posOffset>
            </wp:positionV>
            <wp:extent cx="1143000" cy="1774190"/>
            <wp:effectExtent l="0" t="0" r="0" b="0"/>
            <wp:wrapTight wrapText="bothSides">
              <wp:wrapPolygon edited="0">
                <wp:start x="0" y="0"/>
                <wp:lineTo x="0" y="21337"/>
                <wp:lineTo x="21240" y="21337"/>
                <wp:lineTo x="21240" y="0"/>
                <wp:lineTo x="0" y="0"/>
              </wp:wrapPolygon>
            </wp:wrapTight>
            <wp:docPr id="34" name="Imagen 34" descr="https://4.bp.blogspot.com/-tX9brzE8OUU/UWxcqN4Is9I/AAAAAAAAAN0/3uhaRHRMFzE/s640/Gioco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s://4.bp.blogspot.com/-tX9brzE8OUU/UWxcqN4Is9I/AAAAAAAAAN0/3uhaRHRMFzE/s640/Giocond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1774190"/>
                    </a:xfrm>
                    <a:prstGeom prst="rect">
                      <a:avLst/>
                    </a:prstGeom>
                    <a:noFill/>
                  </pic:spPr>
                </pic:pic>
              </a:graphicData>
            </a:graphic>
            <wp14:sizeRelH relativeFrom="margin">
              <wp14:pctWidth>0</wp14:pctWidth>
            </wp14:sizeRelH>
            <wp14:sizeRelV relativeFrom="margin">
              <wp14:pctHeight>0</wp14:pctHeight>
            </wp14:sizeRelV>
          </wp:anchor>
        </w:drawing>
      </w:r>
      <w:r w:rsidRPr="006B0AB4">
        <w:rPr>
          <w:rFonts w:ascii="Arial" w:hAnsi="Arial" w:cs="Arial"/>
          <w:color w:val="555555"/>
          <w:sz w:val="24"/>
          <w:szCs w:val="24"/>
          <w:shd w:val="clear" w:color="auto" w:fill="FFFFFF"/>
        </w:rPr>
        <w:t>La Gioconda o</w:t>
      </w:r>
      <w:r w:rsidRPr="006B0AB4">
        <w:rPr>
          <w:rStyle w:val="apple-converted-space"/>
          <w:rFonts w:ascii="Arial" w:hAnsi="Arial" w:cs="Arial"/>
          <w:color w:val="555555"/>
          <w:sz w:val="24"/>
          <w:szCs w:val="24"/>
          <w:shd w:val="clear" w:color="auto" w:fill="FFFFFF"/>
        </w:rPr>
        <w:t> </w:t>
      </w:r>
      <w:r w:rsidRPr="006B0AB4">
        <w:rPr>
          <w:rStyle w:val="Textoennegrita"/>
          <w:rFonts w:ascii="Arial" w:hAnsi="Arial" w:cs="Arial"/>
          <w:color w:val="555555"/>
          <w:sz w:val="24"/>
          <w:szCs w:val="24"/>
          <w:shd w:val="clear" w:color="auto" w:fill="FFFFFF"/>
        </w:rPr>
        <w:t>Mona Lisa</w:t>
      </w:r>
      <w:r w:rsidRPr="006B0AB4">
        <w:rPr>
          <w:rStyle w:val="apple-converted-space"/>
          <w:rFonts w:ascii="Arial" w:hAnsi="Arial" w:cs="Arial"/>
          <w:color w:val="555555"/>
          <w:sz w:val="24"/>
          <w:szCs w:val="24"/>
          <w:shd w:val="clear" w:color="auto" w:fill="FFFFFF"/>
        </w:rPr>
        <w:t> </w:t>
      </w:r>
      <w:r w:rsidRPr="006B0AB4">
        <w:rPr>
          <w:rFonts w:ascii="Arial" w:hAnsi="Arial" w:cs="Arial"/>
          <w:color w:val="555555"/>
          <w:sz w:val="24"/>
          <w:szCs w:val="24"/>
          <w:shd w:val="clear" w:color="auto" w:fill="FFFFFF"/>
        </w:rPr>
        <w:t>es uno de los retratos más emblemáticos de la historia de la pintura. Pintado por Leonardo Da Vinci en el siglo XVI, entró a las colecciones de la corte de Francia para finalmente formar parte de las</w:t>
      </w:r>
      <w:r w:rsidRPr="006B0AB4">
        <w:rPr>
          <w:rStyle w:val="apple-converted-space"/>
          <w:rFonts w:ascii="Arial" w:hAnsi="Arial" w:cs="Arial"/>
          <w:color w:val="555555"/>
          <w:sz w:val="24"/>
          <w:szCs w:val="24"/>
          <w:shd w:val="clear" w:color="auto" w:fill="FFFFFF"/>
        </w:rPr>
        <w:t> </w:t>
      </w:r>
      <w:hyperlink r:id="rId24" w:history="1">
        <w:r w:rsidRPr="006B0AB4">
          <w:rPr>
            <w:rStyle w:val="Hipervnculo"/>
            <w:rFonts w:ascii="Arial" w:hAnsi="Arial" w:cs="Arial"/>
            <w:sz w:val="24"/>
            <w:szCs w:val="24"/>
            <w:shd w:val="clear" w:color="auto" w:fill="FFFFFF"/>
          </w:rPr>
          <w:t>obras de Arte exhibidas en el Museo del Louvre</w:t>
        </w:r>
      </w:hyperlink>
      <w:r w:rsidRPr="006B0AB4">
        <w:rPr>
          <w:rFonts w:ascii="Arial" w:hAnsi="Arial" w:cs="Arial"/>
          <w:sz w:val="24"/>
          <w:szCs w:val="24"/>
          <w:shd w:val="clear" w:color="auto" w:fill="FFFFFF"/>
        </w:rPr>
        <w:t>.</w:t>
      </w:r>
      <w:r w:rsidRPr="006B0AB4">
        <w:rPr>
          <w:rFonts w:ascii="Arial" w:hAnsi="Arial" w:cs="Arial"/>
          <w:noProof/>
          <w:sz w:val="24"/>
          <w:szCs w:val="24"/>
          <w:lang w:eastAsia="la-Latn"/>
        </w:rPr>
        <w:t xml:space="preserve"> </w:t>
      </w:r>
    </w:p>
    <w:p w:rsidR="00B758CE" w:rsidRPr="006B0AB4" w:rsidRDefault="00B758CE" w:rsidP="006B0AB4">
      <w:pPr>
        <w:jc w:val="both"/>
        <w:rPr>
          <w:rFonts w:ascii="Arial" w:hAnsi="Arial" w:cs="Arial"/>
          <w:color w:val="555555"/>
          <w:sz w:val="24"/>
          <w:szCs w:val="24"/>
          <w:shd w:val="clear" w:color="auto" w:fill="FFFFFF"/>
        </w:rPr>
      </w:pPr>
    </w:p>
    <w:p w:rsidR="00B758CE" w:rsidRPr="006B0AB4" w:rsidRDefault="00B758CE" w:rsidP="006B0AB4">
      <w:pPr>
        <w:pStyle w:val="Ttulo1"/>
        <w:jc w:val="both"/>
        <w:rPr>
          <w:rFonts w:ascii="Arial" w:hAnsi="Arial" w:cs="Arial"/>
          <w:shd w:val="clear" w:color="auto" w:fill="FFFFFF"/>
          <w:lang w:val="es-MX"/>
        </w:rPr>
      </w:pPr>
      <w:bookmarkStart w:id="27" w:name="_Toc83925156"/>
      <w:r w:rsidRPr="006B0AB4">
        <w:rPr>
          <w:rFonts w:ascii="Arial" w:hAnsi="Arial" w:cs="Arial"/>
          <w:shd w:val="clear" w:color="auto" w:fill="FFFFFF"/>
          <w:lang w:val="es-MX"/>
        </w:rPr>
        <w:t>La Noche Estrellada</w:t>
      </w:r>
      <w:bookmarkEnd w:id="27"/>
    </w:p>
    <w:p w:rsidR="00B758CE" w:rsidRPr="006B0AB4" w:rsidRDefault="00B758CE" w:rsidP="006B0AB4">
      <w:pPr>
        <w:jc w:val="both"/>
        <w:rPr>
          <w:rFonts w:ascii="Arial" w:hAnsi="Arial" w:cs="Arial"/>
          <w:color w:val="000000"/>
          <w:sz w:val="24"/>
          <w:szCs w:val="24"/>
          <w:shd w:val="clear" w:color="auto" w:fill="FFFFFF"/>
        </w:rPr>
      </w:pPr>
      <w:r w:rsidRPr="006B0AB4">
        <w:rPr>
          <w:rFonts w:ascii="Arial" w:hAnsi="Arial" w:cs="Arial"/>
          <w:i/>
          <w:iCs/>
          <w:color w:val="000000"/>
          <w:sz w:val="24"/>
          <w:szCs w:val="24"/>
          <w:bdr w:val="none" w:sz="0" w:space="0" w:color="auto" w:frame="1"/>
          <w:shd w:val="clear" w:color="auto" w:fill="FFFFFF"/>
        </w:rPr>
        <w:t>La noche estrellada</w:t>
      </w:r>
      <w:r w:rsidRPr="006B0AB4">
        <w:rPr>
          <w:rStyle w:val="apple-converted-space"/>
          <w:rFonts w:ascii="Arial" w:hAnsi="Arial" w:cs="Arial"/>
          <w:i/>
          <w:iCs/>
          <w:color w:val="000000"/>
          <w:sz w:val="24"/>
          <w:szCs w:val="24"/>
          <w:bdr w:val="none" w:sz="0" w:space="0" w:color="auto" w:frame="1"/>
          <w:shd w:val="clear" w:color="auto" w:fill="FFFFFF"/>
        </w:rPr>
        <w:t> </w:t>
      </w:r>
      <w:r w:rsidRPr="006B0AB4">
        <w:rPr>
          <w:rFonts w:ascii="Arial" w:hAnsi="Arial" w:cs="Arial"/>
          <w:color w:val="000000"/>
          <w:sz w:val="24"/>
          <w:szCs w:val="24"/>
          <w:shd w:val="clear" w:color="auto" w:fill="FFFFFF"/>
        </w:rPr>
        <w:t>por Vincent van Gogh ha obtenido el máximo de éxitos artísticos. Aunque Van Gogh vendió solamente una pintura durante su vida, el período subsiguiente tuvo mucho éxito.</w:t>
      </w:r>
      <w:r w:rsidRPr="006B0AB4">
        <w:rPr>
          <w:rStyle w:val="apple-converted-space"/>
          <w:rFonts w:ascii="Arial" w:hAnsi="Arial" w:cs="Arial"/>
          <w:color w:val="000000"/>
          <w:sz w:val="24"/>
          <w:szCs w:val="24"/>
          <w:shd w:val="clear" w:color="auto" w:fill="FFFFFF"/>
        </w:rPr>
        <w:t> </w:t>
      </w:r>
      <w:r w:rsidRPr="006B0AB4">
        <w:rPr>
          <w:rFonts w:ascii="Arial" w:hAnsi="Arial" w:cs="Arial"/>
          <w:i/>
          <w:iCs/>
          <w:color w:val="000000"/>
          <w:sz w:val="24"/>
          <w:szCs w:val="24"/>
          <w:bdr w:val="none" w:sz="0" w:space="0" w:color="auto" w:frame="1"/>
          <w:shd w:val="clear" w:color="auto" w:fill="FFFFFF"/>
        </w:rPr>
        <w:t>La noche estrellada</w:t>
      </w:r>
      <w:r w:rsidRPr="006B0AB4">
        <w:rPr>
          <w:rStyle w:val="apple-converted-space"/>
          <w:rFonts w:ascii="Arial" w:hAnsi="Arial" w:cs="Arial"/>
          <w:i/>
          <w:iCs/>
          <w:color w:val="000000"/>
          <w:sz w:val="24"/>
          <w:szCs w:val="24"/>
          <w:bdr w:val="none" w:sz="0" w:space="0" w:color="auto" w:frame="1"/>
          <w:shd w:val="clear" w:color="auto" w:fill="FFFFFF"/>
        </w:rPr>
        <w:t> </w:t>
      </w:r>
      <w:r w:rsidRPr="006B0AB4">
        <w:rPr>
          <w:rFonts w:ascii="Arial" w:hAnsi="Arial" w:cs="Arial"/>
          <w:color w:val="000000"/>
          <w:sz w:val="24"/>
          <w:szCs w:val="24"/>
          <w:shd w:val="clear" w:color="auto" w:fill="FFFFFF"/>
        </w:rPr>
        <w:t>es una de las imágenes más conocidas en la cultura moderna además de ser uno de los grabados más reproducidos y deseados. De la canción de Don McLean</w:t>
      </w:r>
      <w:r w:rsidRPr="006B0AB4">
        <w:rPr>
          <w:rStyle w:val="apple-converted-space"/>
          <w:rFonts w:ascii="Arial" w:hAnsi="Arial" w:cs="Arial"/>
          <w:color w:val="0000FF"/>
          <w:sz w:val="24"/>
          <w:szCs w:val="24"/>
          <w:u w:val="single"/>
          <w:bdr w:val="none" w:sz="0" w:space="0" w:color="auto" w:frame="1"/>
          <w:shd w:val="clear" w:color="auto" w:fill="FFFFFF"/>
        </w:rPr>
        <w:t> </w:t>
      </w:r>
      <w:r w:rsidRPr="006B0AB4">
        <w:rPr>
          <w:rFonts w:ascii="Arial" w:hAnsi="Arial" w:cs="Arial"/>
          <w:sz w:val="24"/>
          <w:szCs w:val="24"/>
          <w:bdr w:val="none" w:sz="0" w:space="0" w:color="auto" w:frame="1"/>
          <w:shd w:val="clear" w:color="auto" w:fill="FFFFFF"/>
        </w:rPr>
        <w:t>“Vincent” (“Estrellada, noche estrellada”)</w:t>
      </w:r>
      <w:r w:rsidRPr="006B0AB4">
        <w:rPr>
          <w:rStyle w:val="apple-converted-space"/>
          <w:rFonts w:ascii="Arial" w:hAnsi="Arial" w:cs="Arial"/>
          <w:color w:val="000000"/>
          <w:sz w:val="24"/>
          <w:szCs w:val="24"/>
          <w:shd w:val="clear" w:color="auto" w:fill="FFFFFF"/>
        </w:rPr>
        <w:t> </w:t>
      </w:r>
      <w:r w:rsidRPr="006B0AB4">
        <w:rPr>
          <w:rFonts w:ascii="Arial" w:hAnsi="Arial" w:cs="Arial"/>
          <w:color w:val="000000"/>
          <w:sz w:val="24"/>
          <w:szCs w:val="24"/>
          <w:shd w:val="clear" w:color="auto" w:fill="FFFFFF"/>
        </w:rPr>
        <w:t>(basada en la pintura), con el número eterno de productos que representan esta imagen, es casi imposible omitir hablar sobre esta pintura increíble.</w:t>
      </w:r>
    </w:p>
    <w:p w:rsidR="00B758CE" w:rsidRPr="006B0AB4" w:rsidRDefault="00B758CE" w:rsidP="006B0AB4">
      <w:pPr>
        <w:jc w:val="both"/>
        <w:rPr>
          <w:rFonts w:ascii="Arial" w:hAnsi="Arial" w:cs="Arial"/>
          <w:color w:val="000000"/>
          <w:sz w:val="24"/>
          <w:szCs w:val="24"/>
          <w:shd w:val="clear" w:color="auto" w:fill="FFFFFF"/>
        </w:rPr>
      </w:pPr>
      <w:r w:rsidRPr="006B0AB4">
        <w:rPr>
          <w:rFonts w:ascii="Arial" w:hAnsi="Arial" w:cs="Arial"/>
          <w:noProof/>
          <w:sz w:val="24"/>
          <w:szCs w:val="24"/>
          <w:lang w:val="es-MX" w:eastAsia="es-MX"/>
        </w:rPr>
        <w:drawing>
          <wp:inline distT="0" distB="0" distL="0" distR="0" wp14:anchorId="4F6D983B" wp14:editId="3A75DFE8">
            <wp:extent cx="1866900" cy="1524000"/>
            <wp:effectExtent l="0" t="0" r="0" b="0"/>
            <wp:docPr id="33" name="Imagen 33" descr="https://3.bp.blogspot.com/-LJ_NjVDSbdg/UWxfJ1lDLaI/AAAAAAAAAN8/cB1RVaQMrDA/s400/noche+estrel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3.bp.blogspot.com/-LJ_NjVDSbdg/UWxfJ1lDLaI/AAAAAAAAAN8/cB1RVaQMrDA/s400/noche+estrellad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6900" cy="1524000"/>
                    </a:xfrm>
                    <a:prstGeom prst="rect">
                      <a:avLst/>
                    </a:prstGeom>
                    <a:noFill/>
                    <a:ln>
                      <a:noFill/>
                    </a:ln>
                  </pic:spPr>
                </pic:pic>
              </a:graphicData>
            </a:graphic>
          </wp:inline>
        </w:drawing>
      </w:r>
    </w:p>
    <w:p w:rsidR="00B758CE" w:rsidRPr="006B0AB4" w:rsidRDefault="00B758CE" w:rsidP="006B0AB4">
      <w:pPr>
        <w:pStyle w:val="Ttulo1"/>
        <w:jc w:val="both"/>
        <w:rPr>
          <w:rFonts w:ascii="Arial" w:hAnsi="Arial" w:cs="Arial"/>
          <w:shd w:val="clear" w:color="auto" w:fill="FFFFFF"/>
          <w:lang w:val="es-MX"/>
        </w:rPr>
      </w:pPr>
      <w:bookmarkStart w:id="28" w:name="_Toc83925157"/>
      <w:r w:rsidRPr="006B0AB4">
        <w:rPr>
          <w:rFonts w:ascii="Arial" w:hAnsi="Arial" w:cs="Arial"/>
          <w:shd w:val="clear" w:color="auto" w:fill="FFFFFF"/>
          <w:lang w:val="es-MX"/>
        </w:rPr>
        <w:t>El Grito</w:t>
      </w:r>
      <w:bookmarkEnd w:id="28"/>
    </w:p>
    <w:p w:rsidR="00B758CE" w:rsidRPr="006B0AB4" w:rsidRDefault="00B758CE" w:rsidP="006B0AB4">
      <w:pPr>
        <w:pStyle w:val="NormalWeb"/>
        <w:shd w:val="clear" w:color="auto" w:fill="FFFFFF"/>
        <w:spacing w:before="0" w:beforeAutospacing="0" w:after="0" w:afterAutospacing="0"/>
        <w:contextualSpacing/>
        <w:jc w:val="both"/>
        <w:textAlignment w:val="baseline"/>
        <w:rPr>
          <w:rFonts w:ascii="Arial" w:hAnsi="Arial" w:cs="Arial"/>
          <w:color w:val="191919"/>
        </w:rPr>
      </w:pPr>
      <w:r w:rsidRPr="006B0AB4">
        <w:rPr>
          <w:rStyle w:val="nfasis"/>
          <w:rFonts w:ascii="Arial" w:hAnsi="Arial" w:cs="Arial"/>
          <w:color w:val="191919"/>
          <w:bdr w:val="none" w:sz="0" w:space="0" w:color="auto" w:frame="1"/>
        </w:rPr>
        <w:t>El grito</w:t>
      </w:r>
      <w:r w:rsidRPr="006B0AB4">
        <w:rPr>
          <w:rStyle w:val="apple-converted-space"/>
          <w:rFonts w:ascii="Arial" w:eastAsiaTheme="majorEastAsia" w:hAnsi="Arial" w:cs="Arial"/>
          <w:color w:val="191919"/>
        </w:rPr>
        <w:t> </w:t>
      </w:r>
      <w:r w:rsidRPr="006B0AB4">
        <w:rPr>
          <w:rFonts w:ascii="Arial" w:hAnsi="Arial" w:cs="Arial"/>
          <w:color w:val="191919"/>
        </w:rPr>
        <w:t>es una de</w:t>
      </w:r>
      <w:r w:rsidRPr="006B0AB4">
        <w:rPr>
          <w:rStyle w:val="apple-converted-space"/>
          <w:rFonts w:ascii="Arial" w:eastAsiaTheme="majorEastAsia" w:hAnsi="Arial" w:cs="Arial"/>
          <w:color w:val="191919"/>
        </w:rPr>
        <w:t> </w:t>
      </w:r>
      <w:r w:rsidRPr="006B0AB4">
        <w:rPr>
          <w:rFonts w:ascii="Arial" w:hAnsi="Arial" w:cs="Arial"/>
        </w:rPr>
        <w:t>las pinturas más famosas del mundo</w:t>
      </w:r>
      <w:r w:rsidRPr="006B0AB4">
        <w:rPr>
          <w:rStyle w:val="apple-converted-space"/>
          <w:rFonts w:ascii="Arial" w:eastAsiaTheme="majorEastAsia" w:hAnsi="Arial" w:cs="Arial"/>
          <w:color w:val="191919"/>
        </w:rPr>
        <w:t> </w:t>
      </w:r>
      <w:r w:rsidRPr="006B0AB4">
        <w:rPr>
          <w:rFonts w:ascii="Arial" w:hAnsi="Arial" w:cs="Arial"/>
          <w:color w:val="191919"/>
        </w:rPr>
        <w:t>y está considerada la obra más importante del simbolista</w:t>
      </w:r>
      <w:r w:rsidRPr="006B0AB4">
        <w:rPr>
          <w:rStyle w:val="apple-converted-space"/>
          <w:rFonts w:ascii="Arial" w:eastAsiaTheme="majorEastAsia" w:hAnsi="Arial" w:cs="Arial"/>
          <w:color w:val="191919"/>
        </w:rPr>
        <w:t> </w:t>
      </w:r>
      <w:r w:rsidRPr="006B0AB4">
        <w:rPr>
          <w:rFonts w:ascii="Arial" w:hAnsi="Arial" w:cs="Arial"/>
        </w:rPr>
        <w:t>Edvard Munch</w:t>
      </w:r>
      <w:r w:rsidRPr="006B0AB4">
        <w:rPr>
          <w:rFonts w:ascii="Arial" w:hAnsi="Arial" w:cs="Arial"/>
          <w:color w:val="191919"/>
        </w:rPr>
        <w:t>. El interés de Munch por la representación expresiva de las emociones a través del arte y el modo en que supo plasmarlas a través de su pintura, hace que esté considerado uno de los precursores más influyentes del Expresionismo.</w:t>
      </w:r>
    </w:p>
    <w:p w:rsidR="00B758CE" w:rsidRPr="006B0AB4" w:rsidRDefault="00B758CE" w:rsidP="006B0AB4">
      <w:pPr>
        <w:shd w:val="clear" w:color="auto" w:fill="FFFFFF"/>
        <w:jc w:val="both"/>
        <w:textAlignment w:val="baseline"/>
        <w:rPr>
          <w:rFonts w:ascii="Arial" w:eastAsia="Times New Roman" w:hAnsi="Arial" w:cs="Arial"/>
          <w:color w:val="191919"/>
          <w:sz w:val="24"/>
          <w:szCs w:val="24"/>
          <w:lang w:eastAsia="la-Latn"/>
        </w:rPr>
      </w:pPr>
      <w:r w:rsidRPr="006B0AB4">
        <w:rPr>
          <w:rFonts w:ascii="Arial" w:eastAsia="Times New Roman" w:hAnsi="Arial" w:cs="Arial"/>
          <w:color w:val="191919"/>
          <w:sz w:val="24"/>
          <w:szCs w:val="24"/>
          <w:lang w:eastAsia="la-Latn"/>
        </w:rPr>
        <w:t>Estaba caminando por la carretera con dos amigos - el sol se ponía - sentí como un soplo de melancolía - El cielo de repente se volvió de un rojo sangre - Me detuve y me apoyé en una valla muerto de cansancio - sangre y lenguas de fuego acechaban sobre el azul oscuro del fiordo y de la ciudad - mis amigos continuaron- y yo me quedé atrás - temblando de ansiedad - sentí un grito interminable que atravesaba la naturaleza.</w:t>
      </w:r>
    </w:p>
    <w:p w:rsidR="00B758CE" w:rsidRPr="006B0AB4" w:rsidRDefault="00B758CE" w:rsidP="006B0AB4">
      <w:pPr>
        <w:shd w:val="clear" w:color="auto" w:fill="FFFFFF"/>
        <w:spacing w:after="0"/>
        <w:contextualSpacing/>
        <w:jc w:val="both"/>
        <w:textAlignment w:val="baseline"/>
        <w:rPr>
          <w:rFonts w:ascii="Arial" w:eastAsia="Times New Roman" w:hAnsi="Arial" w:cs="Arial"/>
          <w:color w:val="191919"/>
          <w:sz w:val="24"/>
          <w:szCs w:val="24"/>
          <w:lang w:eastAsia="la-Latn"/>
        </w:rPr>
      </w:pPr>
      <w:r w:rsidRPr="006B0AB4">
        <w:rPr>
          <w:rFonts w:ascii="Arial" w:eastAsia="Times New Roman" w:hAnsi="Arial" w:cs="Arial"/>
          <w:color w:val="191919"/>
          <w:sz w:val="24"/>
          <w:szCs w:val="24"/>
          <w:lang w:eastAsia="la-Latn"/>
        </w:rPr>
        <w:t>Edvard Munch pintó 4 versiones similares de </w:t>
      </w:r>
      <w:r w:rsidRPr="006B0AB4">
        <w:rPr>
          <w:rFonts w:ascii="Arial" w:eastAsia="Times New Roman" w:hAnsi="Arial" w:cs="Arial"/>
          <w:i/>
          <w:iCs/>
          <w:color w:val="191919"/>
          <w:sz w:val="24"/>
          <w:szCs w:val="24"/>
          <w:bdr w:val="none" w:sz="0" w:space="0" w:color="auto" w:frame="1"/>
          <w:lang w:eastAsia="la-Latn"/>
        </w:rPr>
        <w:t>El Grito</w:t>
      </w:r>
      <w:r w:rsidRPr="006B0AB4">
        <w:rPr>
          <w:rFonts w:ascii="Arial" w:eastAsia="Times New Roman" w:hAnsi="Arial" w:cs="Arial"/>
          <w:color w:val="191919"/>
          <w:sz w:val="24"/>
          <w:szCs w:val="24"/>
          <w:lang w:eastAsia="la-Latn"/>
        </w:rPr>
        <w:t>, pero no idénticas, entre los años 1893 y 1910. La versión de 1893 se alberga en la Galería Nacional de Noruega, la otra versión pintada con tempera en 1910 junto con la versión con pastel de 1893 son propiedad del Museo Munch en Oslo.</w:t>
      </w:r>
    </w:p>
    <w:p w:rsidR="00B758CE" w:rsidRPr="006B0AB4" w:rsidRDefault="00B758CE" w:rsidP="006B0AB4">
      <w:pPr>
        <w:shd w:val="clear" w:color="auto" w:fill="FFFFFF"/>
        <w:spacing w:after="0"/>
        <w:contextualSpacing/>
        <w:jc w:val="both"/>
        <w:textAlignment w:val="baseline"/>
        <w:rPr>
          <w:rFonts w:ascii="Arial" w:eastAsia="Times New Roman" w:hAnsi="Arial" w:cs="Arial"/>
          <w:color w:val="191919"/>
          <w:sz w:val="24"/>
          <w:szCs w:val="24"/>
          <w:lang w:eastAsia="la-Latn"/>
        </w:rPr>
      </w:pPr>
      <w:r w:rsidRPr="006B0AB4">
        <w:rPr>
          <w:rFonts w:ascii="Arial" w:hAnsi="Arial" w:cs="Arial"/>
          <w:noProof/>
          <w:sz w:val="24"/>
          <w:szCs w:val="24"/>
          <w:lang w:val="es-MX" w:eastAsia="es-MX"/>
        </w:rPr>
        <w:lastRenderedPageBreak/>
        <w:drawing>
          <wp:inline distT="0" distB="0" distL="0" distR="0" wp14:anchorId="571BA444" wp14:editId="5A79AE80">
            <wp:extent cx="1781175" cy="2247900"/>
            <wp:effectExtent l="0" t="0" r="9525" b="0"/>
            <wp:docPr id="32" name="Imagen 32" descr="https://1.bp.blogspot.com/-q7GL6Xm6wlo/UWxhci-UeII/AAAAAAAAAOE/oE6DbZl-tkg/s640/gr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s://1.bp.blogspot.com/-q7GL6Xm6wlo/UWxhci-UeII/AAAAAAAAAOE/oE6DbZl-tkg/s640/grit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175" cy="2247900"/>
                    </a:xfrm>
                    <a:prstGeom prst="rect">
                      <a:avLst/>
                    </a:prstGeom>
                    <a:noFill/>
                    <a:ln>
                      <a:noFill/>
                    </a:ln>
                  </pic:spPr>
                </pic:pic>
              </a:graphicData>
            </a:graphic>
          </wp:inline>
        </w:drawing>
      </w:r>
    </w:p>
    <w:p w:rsidR="00B758CE" w:rsidRPr="006B0AB4" w:rsidRDefault="00B758CE" w:rsidP="006B0AB4">
      <w:pPr>
        <w:jc w:val="both"/>
        <w:rPr>
          <w:rFonts w:ascii="Arial" w:hAnsi="Arial" w:cs="Arial"/>
          <w:sz w:val="24"/>
          <w:szCs w:val="24"/>
          <w:lang w:val="es-MX"/>
        </w:rPr>
      </w:pPr>
    </w:p>
    <w:p w:rsidR="00B758CE" w:rsidRPr="006B0AB4" w:rsidRDefault="00B758CE" w:rsidP="006B0AB4">
      <w:pPr>
        <w:pStyle w:val="Ttulo1"/>
        <w:jc w:val="both"/>
        <w:rPr>
          <w:rFonts w:ascii="Arial" w:hAnsi="Arial" w:cs="Arial"/>
          <w:lang w:val="es-MX"/>
        </w:rPr>
      </w:pPr>
      <w:bookmarkStart w:id="29" w:name="_Toc83925158"/>
      <w:r w:rsidRPr="006B0AB4">
        <w:rPr>
          <w:rFonts w:ascii="Arial" w:hAnsi="Arial" w:cs="Arial"/>
          <w:lang w:val="es-MX"/>
        </w:rPr>
        <w:t xml:space="preserve">La Joven de la </w:t>
      </w:r>
      <w:r w:rsidRPr="006B0AB4">
        <w:rPr>
          <w:rFonts w:ascii="Arial" w:hAnsi="Arial" w:cs="Arial"/>
        </w:rPr>
        <w:t>Perla</w:t>
      </w:r>
      <w:bookmarkEnd w:id="29"/>
    </w:p>
    <w:p w:rsidR="00B758CE" w:rsidRDefault="00B758CE" w:rsidP="006B0AB4">
      <w:pPr>
        <w:jc w:val="both"/>
        <w:rPr>
          <w:rFonts w:ascii="Arial" w:hAnsi="Arial" w:cs="Arial"/>
          <w:sz w:val="24"/>
          <w:szCs w:val="24"/>
          <w:shd w:val="clear" w:color="auto" w:fill="FFFFFF"/>
        </w:rPr>
      </w:pPr>
      <w:r w:rsidRPr="006B0AB4">
        <w:rPr>
          <w:rFonts w:ascii="Arial" w:hAnsi="Arial" w:cs="Arial"/>
          <w:color w:val="444444"/>
          <w:sz w:val="24"/>
          <w:szCs w:val="24"/>
          <w:shd w:val="clear" w:color="auto" w:fill="FFFFFF"/>
        </w:rPr>
        <w:t>En la historia de las perlas hay dos estrellas indiscutibles: la Peregrina, y la que adorna el pendiente lucido por la famosa joven retratada por el pintor holandés</w:t>
      </w:r>
      <w:r w:rsidRPr="006B0AB4">
        <w:rPr>
          <w:rStyle w:val="apple-converted-space"/>
          <w:rFonts w:ascii="Arial" w:hAnsi="Arial" w:cs="Arial"/>
          <w:color w:val="444444"/>
          <w:sz w:val="24"/>
          <w:szCs w:val="24"/>
          <w:shd w:val="clear" w:color="auto" w:fill="FFFFFF"/>
        </w:rPr>
        <w:t> </w:t>
      </w:r>
      <w:r w:rsidRPr="006B0AB4">
        <w:rPr>
          <w:rFonts w:ascii="Arial" w:hAnsi="Arial" w:cs="Arial"/>
          <w:sz w:val="24"/>
          <w:szCs w:val="24"/>
          <w:shd w:val="clear" w:color="auto" w:fill="FFFFFF"/>
        </w:rPr>
        <w:t>Johannes Vermeer</w:t>
      </w:r>
      <w:r w:rsidRPr="006B0AB4">
        <w:rPr>
          <w:rFonts w:ascii="Arial" w:hAnsi="Arial" w:cs="Arial"/>
          <w:color w:val="444444"/>
          <w:sz w:val="24"/>
          <w:szCs w:val="24"/>
          <w:shd w:val="clear" w:color="auto" w:fill="FFFFFF"/>
        </w:rPr>
        <w:t xml:space="preserve">. La primera, encontrada en Panamá en el siglo XVI, y entregada luego a Felipe II, formó parte durante siglos de las joyas de la Corona española. La otra data de 1665 y su destello mantiene intacto su poder de seducción. </w:t>
      </w:r>
      <w:r w:rsidRPr="006B0AB4">
        <w:rPr>
          <w:rStyle w:val="Referenciaintensa"/>
        </w:rPr>
        <w:t>Pero tal vez el brillo sea engañoso y se trate, simplemente, de una lámina de plata pulida.</w:t>
      </w:r>
      <w:r w:rsidRPr="006B0AB4">
        <w:rPr>
          <w:rFonts w:ascii="Arial" w:hAnsi="Arial" w:cs="Arial"/>
          <w:color w:val="444444"/>
          <w:sz w:val="24"/>
          <w:szCs w:val="24"/>
          <w:shd w:val="clear" w:color="auto" w:fill="FFFFFF"/>
        </w:rPr>
        <w:t xml:space="preserve"> O bien de una esfera de cristal veneciano cubierta con un barniz. Vincent Icke, un astrónomo y artista holandés, así lo afirma en la edición de diciembre de</w:t>
      </w:r>
      <w:r w:rsidRPr="006B0AB4">
        <w:rPr>
          <w:rStyle w:val="apple-converted-space"/>
          <w:rFonts w:ascii="Arial" w:hAnsi="Arial" w:cs="Arial"/>
          <w:color w:val="444444"/>
          <w:sz w:val="24"/>
          <w:szCs w:val="24"/>
          <w:shd w:val="clear" w:color="auto" w:fill="FFFFFF"/>
        </w:rPr>
        <w:t> </w:t>
      </w:r>
      <w:r w:rsidRPr="006B0AB4">
        <w:rPr>
          <w:rFonts w:ascii="Arial" w:hAnsi="Arial" w:cs="Arial"/>
          <w:sz w:val="24"/>
          <w:szCs w:val="24"/>
          <w:shd w:val="clear" w:color="auto" w:fill="FFFFFF"/>
        </w:rPr>
        <w:t>la revista divulgativa</w:t>
      </w:r>
      <w:r w:rsidRPr="006B0AB4">
        <w:rPr>
          <w:rStyle w:val="apple-converted-space"/>
          <w:rFonts w:ascii="Arial" w:hAnsi="Arial" w:cs="Arial"/>
          <w:color w:val="016CA2"/>
          <w:sz w:val="24"/>
          <w:szCs w:val="24"/>
          <w:shd w:val="clear" w:color="auto" w:fill="FFFFFF"/>
        </w:rPr>
        <w:t> </w:t>
      </w:r>
      <w:r w:rsidRPr="006B0AB4">
        <w:rPr>
          <w:rStyle w:val="nfasis"/>
          <w:rFonts w:ascii="Arial" w:hAnsi="Arial" w:cs="Arial"/>
          <w:sz w:val="24"/>
          <w:szCs w:val="24"/>
          <w:bdr w:val="none" w:sz="0" w:space="0" w:color="auto" w:frame="1"/>
          <w:shd w:val="clear" w:color="auto" w:fill="FFFFFF"/>
        </w:rPr>
        <w:t>New Scientist</w:t>
      </w:r>
      <w:r w:rsidRPr="006B0AB4">
        <w:rPr>
          <w:rFonts w:ascii="Arial" w:hAnsi="Arial" w:cs="Arial"/>
          <w:sz w:val="24"/>
          <w:szCs w:val="24"/>
          <w:shd w:val="clear" w:color="auto" w:fill="FFFFFF"/>
        </w:rPr>
        <w:t>.</w:t>
      </w:r>
    </w:p>
    <w:sdt>
      <w:sdtPr>
        <w:rPr>
          <w:lang w:val="es-ES"/>
        </w:rPr>
        <w:id w:val="-92873359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67CFE" w:rsidRDefault="00367CFE">
          <w:pPr>
            <w:pStyle w:val="TtuloTDC"/>
          </w:pPr>
          <w:r>
            <w:rPr>
              <w:lang w:val="es-ES"/>
            </w:rPr>
            <w:t>Contenido</w:t>
          </w:r>
        </w:p>
        <w:p w:rsidR="00367CFE" w:rsidRDefault="00367CFE">
          <w:pPr>
            <w:pStyle w:val="TDC1"/>
            <w:tabs>
              <w:tab w:val="right" w:leader="dot" w:pos="8494"/>
            </w:tabs>
            <w:rPr>
              <w:rFonts w:eastAsiaTheme="minorEastAsia"/>
              <w:noProof/>
              <w:lang w:val="es-MX" w:eastAsia="es-MX"/>
            </w:rPr>
          </w:pPr>
          <w:r>
            <w:fldChar w:fldCharType="begin"/>
          </w:r>
          <w:r>
            <w:instrText xml:space="preserve"> TOC \o "1-3" \h \z \u </w:instrText>
          </w:r>
          <w:r>
            <w:fldChar w:fldCharType="separate"/>
          </w:r>
          <w:hyperlink w:anchor="_Toc83925131" w:history="1">
            <w:r w:rsidRPr="0046089C">
              <w:rPr>
                <w:rStyle w:val="Hipervnculo"/>
                <w:rFonts w:ascii="Arial" w:hAnsi="Arial" w:cs="Arial"/>
                <w:noProof/>
              </w:rPr>
              <w:t>Encuentra ofertas de hasta -50%</w:t>
            </w:r>
            <w:r>
              <w:rPr>
                <w:noProof/>
                <w:webHidden/>
              </w:rPr>
              <w:tab/>
            </w:r>
            <w:r>
              <w:rPr>
                <w:noProof/>
                <w:webHidden/>
              </w:rPr>
              <w:fldChar w:fldCharType="begin"/>
            </w:r>
            <w:r>
              <w:rPr>
                <w:noProof/>
                <w:webHidden/>
              </w:rPr>
              <w:instrText xml:space="preserve"> PAGEREF _Toc83925131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32" w:history="1">
            <w:r w:rsidRPr="0046089C">
              <w:rPr>
                <w:rStyle w:val="Hipervnculo"/>
                <w:rFonts w:ascii="Arial" w:hAnsi="Arial" w:cs="Arial"/>
                <w:noProof/>
              </w:rPr>
              <w:t>Hoteles</w:t>
            </w:r>
            <w:r>
              <w:rPr>
                <w:noProof/>
                <w:webHidden/>
              </w:rPr>
              <w:tab/>
            </w:r>
            <w:r>
              <w:rPr>
                <w:noProof/>
                <w:webHidden/>
              </w:rPr>
              <w:fldChar w:fldCharType="begin"/>
            </w:r>
            <w:r>
              <w:rPr>
                <w:noProof/>
                <w:webHidden/>
              </w:rPr>
              <w:instrText xml:space="preserve"> PAGEREF _Toc83925132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33" w:history="1">
            <w:r w:rsidRPr="0046089C">
              <w:rPr>
                <w:rStyle w:val="Hipervnculo"/>
                <w:rFonts w:ascii="Arial" w:hAnsi="Arial" w:cs="Arial"/>
                <w:noProof/>
                <w:lang w:val="es-MX"/>
              </w:rPr>
              <w:t>Ofertas</w:t>
            </w:r>
            <w:r>
              <w:rPr>
                <w:noProof/>
                <w:webHidden/>
              </w:rPr>
              <w:tab/>
            </w:r>
            <w:r>
              <w:rPr>
                <w:noProof/>
                <w:webHidden/>
              </w:rPr>
              <w:fldChar w:fldCharType="begin"/>
            </w:r>
            <w:r>
              <w:rPr>
                <w:noProof/>
                <w:webHidden/>
              </w:rPr>
              <w:instrText xml:space="preserve"> PAGEREF _Toc83925133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34" w:history="1">
            <w:r w:rsidRPr="0046089C">
              <w:rPr>
                <w:rStyle w:val="Hipervnculo"/>
                <w:rFonts w:ascii="Arial" w:hAnsi="Arial" w:cs="Arial"/>
                <w:noProof/>
              </w:rPr>
              <w:t>Busca en sitios  webs</w:t>
            </w:r>
            <w:r>
              <w:rPr>
                <w:noProof/>
                <w:webHidden/>
              </w:rPr>
              <w:tab/>
            </w:r>
            <w:r>
              <w:rPr>
                <w:noProof/>
                <w:webHidden/>
              </w:rPr>
              <w:fldChar w:fldCharType="begin"/>
            </w:r>
            <w:r>
              <w:rPr>
                <w:noProof/>
                <w:webHidden/>
              </w:rPr>
              <w:instrText xml:space="preserve"> PAGEREF _Toc83925134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35" w:history="1">
            <w:r w:rsidRPr="0046089C">
              <w:rPr>
                <w:rStyle w:val="Hipervnculo"/>
                <w:rFonts w:ascii="Arial" w:hAnsi="Arial" w:cs="Arial"/>
                <w:noProof/>
                <w:lang w:val="es-MX" w:eastAsia="la-Latn"/>
              </w:rPr>
              <w:t>Nuestras ventajas</w:t>
            </w:r>
            <w:r>
              <w:rPr>
                <w:noProof/>
                <w:webHidden/>
              </w:rPr>
              <w:tab/>
            </w:r>
            <w:r>
              <w:rPr>
                <w:noProof/>
                <w:webHidden/>
              </w:rPr>
              <w:fldChar w:fldCharType="begin"/>
            </w:r>
            <w:r>
              <w:rPr>
                <w:noProof/>
                <w:webHidden/>
              </w:rPr>
              <w:instrText xml:space="preserve"> PAGEREF _Toc83925135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36" w:history="1">
            <w:r w:rsidRPr="0046089C">
              <w:rPr>
                <w:rStyle w:val="Hipervnculo"/>
                <w:rFonts w:ascii="Arial" w:hAnsi="Arial" w:cs="Arial"/>
                <w:noProof/>
              </w:rPr>
              <w:t>¡Reserva ahora!</w:t>
            </w:r>
            <w:r>
              <w:rPr>
                <w:noProof/>
                <w:webHidden/>
              </w:rPr>
              <w:tab/>
            </w:r>
            <w:r>
              <w:rPr>
                <w:noProof/>
                <w:webHidden/>
              </w:rPr>
              <w:fldChar w:fldCharType="begin"/>
            </w:r>
            <w:r>
              <w:rPr>
                <w:noProof/>
                <w:webHidden/>
              </w:rPr>
              <w:instrText xml:space="preserve"> PAGEREF _Toc83925136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37" w:history="1">
            <w:r w:rsidRPr="0046089C">
              <w:rPr>
                <w:rStyle w:val="Hipervnculo"/>
                <w:rFonts w:ascii="Arial" w:hAnsi="Arial" w:cs="Arial"/>
                <w:noProof/>
                <w:lang w:val="es-MX"/>
              </w:rPr>
              <w:t>PASTEL DE MENTA Y CHOCOLATE</w:t>
            </w:r>
            <w:r>
              <w:rPr>
                <w:noProof/>
                <w:webHidden/>
              </w:rPr>
              <w:tab/>
            </w:r>
            <w:r>
              <w:rPr>
                <w:noProof/>
                <w:webHidden/>
              </w:rPr>
              <w:fldChar w:fldCharType="begin"/>
            </w:r>
            <w:r>
              <w:rPr>
                <w:noProof/>
                <w:webHidden/>
              </w:rPr>
              <w:instrText xml:space="preserve"> PAGEREF _Toc83925137 \h </w:instrText>
            </w:r>
            <w:r>
              <w:rPr>
                <w:noProof/>
                <w:webHidden/>
              </w:rPr>
            </w:r>
            <w:r>
              <w:rPr>
                <w:noProof/>
                <w:webHidden/>
              </w:rPr>
              <w:fldChar w:fldCharType="separate"/>
            </w:r>
            <w:r>
              <w:rPr>
                <w:noProof/>
                <w:webHidden/>
              </w:rPr>
              <w:t>4</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38" w:history="1">
            <w:r w:rsidRPr="0046089C">
              <w:rPr>
                <w:rStyle w:val="Hipervnculo"/>
                <w:rFonts w:ascii="Arial" w:hAnsi="Arial" w:cs="Arial"/>
                <w:noProof/>
                <w:lang w:val="es-MX"/>
              </w:rPr>
              <w:t>Ingredientes</w:t>
            </w:r>
            <w:r>
              <w:rPr>
                <w:noProof/>
                <w:webHidden/>
              </w:rPr>
              <w:tab/>
            </w:r>
            <w:r>
              <w:rPr>
                <w:noProof/>
                <w:webHidden/>
              </w:rPr>
              <w:fldChar w:fldCharType="begin"/>
            </w:r>
            <w:r>
              <w:rPr>
                <w:noProof/>
                <w:webHidden/>
              </w:rPr>
              <w:instrText xml:space="preserve"> PAGEREF _Toc83925138 \h </w:instrText>
            </w:r>
            <w:r>
              <w:rPr>
                <w:noProof/>
                <w:webHidden/>
              </w:rPr>
            </w:r>
            <w:r>
              <w:rPr>
                <w:noProof/>
                <w:webHidden/>
              </w:rPr>
              <w:fldChar w:fldCharType="separate"/>
            </w:r>
            <w:r>
              <w:rPr>
                <w:noProof/>
                <w:webHidden/>
              </w:rPr>
              <w:t>4</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39" w:history="1">
            <w:r w:rsidRPr="0046089C">
              <w:rPr>
                <w:rStyle w:val="Hipervnculo"/>
                <w:rFonts w:ascii="Arial" w:hAnsi="Arial" w:cs="Arial"/>
                <w:noProof/>
              </w:rPr>
              <w:t>Preparación</w:t>
            </w:r>
            <w:bookmarkStart w:id="30" w:name="_GoBack"/>
            <w:bookmarkEnd w:id="30"/>
            <w:r>
              <w:rPr>
                <w:noProof/>
                <w:webHidden/>
              </w:rPr>
              <w:tab/>
            </w:r>
            <w:r>
              <w:rPr>
                <w:noProof/>
                <w:webHidden/>
              </w:rPr>
              <w:fldChar w:fldCharType="begin"/>
            </w:r>
            <w:r>
              <w:rPr>
                <w:noProof/>
                <w:webHidden/>
              </w:rPr>
              <w:instrText xml:space="preserve"> PAGEREF _Toc83925139 \h </w:instrText>
            </w:r>
            <w:r>
              <w:rPr>
                <w:noProof/>
                <w:webHidden/>
              </w:rPr>
            </w:r>
            <w:r>
              <w:rPr>
                <w:noProof/>
                <w:webHidden/>
              </w:rPr>
              <w:fldChar w:fldCharType="separate"/>
            </w:r>
            <w:r>
              <w:rPr>
                <w:noProof/>
                <w:webHidden/>
              </w:rPr>
              <w:t>4</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40" w:history="1">
            <w:r w:rsidRPr="0046089C">
              <w:rPr>
                <w:rStyle w:val="Hipervnculo"/>
                <w:rFonts w:ascii="Arial" w:hAnsi="Arial" w:cs="Arial"/>
                <w:noProof/>
                <w:lang w:val="es-MX"/>
              </w:rPr>
              <w:t>Pastel de Queso</w:t>
            </w:r>
            <w:r>
              <w:rPr>
                <w:noProof/>
                <w:webHidden/>
              </w:rPr>
              <w:tab/>
            </w:r>
            <w:r>
              <w:rPr>
                <w:noProof/>
                <w:webHidden/>
              </w:rPr>
              <w:fldChar w:fldCharType="begin"/>
            </w:r>
            <w:r>
              <w:rPr>
                <w:noProof/>
                <w:webHidden/>
              </w:rPr>
              <w:instrText xml:space="preserve"> PAGEREF _Toc83925140 \h </w:instrText>
            </w:r>
            <w:r>
              <w:rPr>
                <w:noProof/>
                <w:webHidden/>
              </w:rPr>
            </w:r>
            <w:r>
              <w:rPr>
                <w:noProof/>
                <w:webHidden/>
              </w:rPr>
              <w:fldChar w:fldCharType="separate"/>
            </w:r>
            <w:r>
              <w:rPr>
                <w:noProof/>
                <w:webHidden/>
              </w:rPr>
              <w:t>6</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41" w:history="1">
            <w:r w:rsidRPr="0046089C">
              <w:rPr>
                <w:rStyle w:val="Hipervnculo"/>
                <w:rFonts w:ascii="Arial" w:eastAsia="Times New Roman" w:hAnsi="Arial" w:cs="Arial"/>
                <w:noProof/>
                <w:lang w:eastAsia="la-Latn"/>
              </w:rPr>
              <w:t>Relleno</w:t>
            </w:r>
            <w:r>
              <w:rPr>
                <w:noProof/>
                <w:webHidden/>
              </w:rPr>
              <w:tab/>
            </w:r>
            <w:r>
              <w:rPr>
                <w:noProof/>
                <w:webHidden/>
              </w:rPr>
              <w:fldChar w:fldCharType="begin"/>
            </w:r>
            <w:r>
              <w:rPr>
                <w:noProof/>
                <w:webHidden/>
              </w:rPr>
              <w:instrText xml:space="preserve"> PAGEREF _Toc83925141 \h </w:instrText>
            </w:r>
            <w:r>
              <w:rPr>
                <w:noProof/>
                <w:webHidden/>
              </w:rPr>
            </w:r>
            <w:r>
              <w:rPr>
                <w:noProof/>
                <w:webHidden/>
              </w:rPr>
              <w:fldChar w:fldCharType="separate"/>
            </w:r>
            <w:r>
              <w:rPr>
                <w:noProof/>
                <w:webHidden/>
              </w:rPr>
              <w:t>6</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42" w:history="1">
            <w:r w:rsidRPr="0046089C">
              <w:rPr>
                <w:rStyle w:val="Hipervnculo"/>
                <w:rFonts w:ascii="Arial" w:eastAsia="Times New Roman" w:hAnsi="Arial" w:cs="Arial"/>
                <w:noProof/>
                <w:lang w:eastAsia="la-Latn"/>
              </w:rPr>
              <w:t>Preparación:</w:t>
            </w:r>
            <w:r>
              <w:rPr>
                <w:noProof/>
                <w:webHidden/>
              </w:rPr>
              <w:tab/>
            </w:r>
            <w:r>
              <w:rPr>
                <w:noProof/>
                <w:webHidden/>
              </w:rPr>
              <w:fldChar w:fldCharType="begin"/>
            </w:r>
            <w:r>
              <w:rPr>
                <w:noProof/>
                <w:webHidden/>
              </w:rPr>
              <w:instrText xml:space="preserve"> PAGEREF _Toc83925142 \h </w:instrText>
            </w:r>
            <w:r>
              <w:rPr>
                <w:noProof/>
                <w:webHidden/>
              </w:rPr>
            </w:r>
            <w:r>
              <w:rPr>
                <w:noProof/>
                <w:webHidden/>
              </w:rPr>
              <w:fldChar w:fldCharType="separate"/>
            </w:r>
            <w:r>
              <w:rPr>
                <w:noProof/>
                <w:webHidden/>
              </w:rPr>
              <w:t>6</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43" w:history="1">
            <w:r w:rsidRPr="0046089C">
              <w:rPr>
                <w:rStyle w:val="Hipervnculo"/>
                <w:rFonts w:ascii="Arial" w:hAnsi="Arial" w:cs="Arial"/>
                <w:noProof/>
                <w:lang w:val="es-MX"/>
              </w:rPr>
              <w:t>Pastel de manzana</w:t>
            </w:r>
            <w:r>
              <w:rPr>
                <w:noProof/>
                <w:webHidden/>
              </w:rPr>
              <w:tab/>
            </w:r>
            <w:r>
              <w:rPr>
                <w:noProof/>
                <w:webHidden/>
              </w:rPr>
              <w:fldChar w:fldCharType="begin"/>
            </w:r>
            <w:r>
              <w:rPr>
                <w:noProof/>
                <w:webHidden/>
              </w:rPr>
              <w:instrText xml:space="preserve"> PAGEREF _Toc83925143 \h </w:instrText>
            </w:r>
            <w:r>
              <w:rPr>
                <w:noProof/>
                <w:webHidden/>
              </w:rPr>
            </w:r>
            <w:r>
              <w:rPr>
                <w:noProof/>
                <w:webHidden/>
              </w:rPr>
              <w:fldChar w:fldCharType="separate"/>
            </w:r>
            <w:r>
              <w:rPr>
                <w:noProof/>
                <w:webHidden/>
              </w:rPr>
              <w:t>6</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44" w:history="1">
            <w:r w:rsidRPr="0046089C">
              <w:rPr>
                <w:rStyle w:val="Hipervnculo"/>
                <w:rFonts w:ascii="Arial" w:eastAsia="Times New Roman" w:hAnsi="Arial" w:cs="Arial"/>
                <w:noProof/>
                <w:lang w:val="es-MX" w:eastAsia="la-Latn"/>
              </w:rPr>
              <w:t>I</w:t>
            </w:r>
            <w:r w:rsidRPr="0046089C">
              <w:rPr>
                <w:rStyle w:val="Hipervnculo"/>
                <w:rFonts w:ascii="Arial" w:eastAsia="Times New Roman" w:hAnsi="Arial" w:cs="Arial"/>
                <w:noProof/>
                <w:lang w:eastAsia="la-Latn"/>
              </w:rPr>
              <w:t>ngredientes</w:t>
            </w:r>
            <w:r>
              <w:rPr>
                <w:noProof/>
                <w:webHidden/>
              </w:rPr>
              <w:tab/>
            </w:r>
            <w:r>
              <w:rPr>
                <w:noProof/>
                <w:webHidden/>
              </w:rPr>
              <w:fldChar w:fldCharType="begin"/>
            </w:r>
            <w:r>
              <w:rPr>
                <w:noProof/>
                <w:webHidden/>
              </w:rPr>
              <w:instrText xml:space="preserve"> PAGEREF _Toc83925144 \h </w:instrText>
            </w:r>
            <w:r>
              <w:rPr>
                <w:noProof/>
                <w:webHidden/>
              </w:rPr>
            </w:r>
            <w:r>
              <w:rPr>
                <w:noProof/>
                <w:webHidden/>
              </w:rPr>
              <w:fldChar w:fldCharType="separate"/>
            </w:r>
            <w:r>
              <w:rPr>
                <w:noProof/>
                <w:webHidden/>
              </w:rPr>
              <w:t>6</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45" w:history="1">
            <w:r w:rsidRPr="0046089C">
              <w:rPr>
                <w:rStyle w:val="Hipervnculo"/>
                <w:rFonts w:ascii="Arial" w:eastAsia="Times New Roman" w:hAnsi="Arial" w:cs="Arial"/>
                <w:noProof/>
                <w:lang w:eastAsia="la-Latn"/>
              </w:rPr>
              <w:t>Preparación</w:t>
            </w:r>
            <w:r>
              <w:rPr>
                <w:noProof/>
                <w:webHidden/>
              </w:rPr>
              <w:tab/>
            </w:r>
            <w:r>
              <w:rPr>
                <w:noProof/>
                <w:webHidden/>
              </w:rPr>
              <w:fldChar w:fldCharType="begin"/>
            </w:r>
            <w:r>
              <w:rPr>
                <w:noProof/>
                <w:webHidden/>
              </w:rPr>
              <w:instrText xml:space="preserve"> PAGEREF _Toc83925145 \h </w:instrText>
            </w:r>
            <w:r>
              <w:rPr>
                <w:noProof/>
                <w:webHidden/>
              </w:rPr>
            </w:r>
            <w:r>
              <w:rPr>
                <w:noProof/>
                <w:webHidden/>
              </w:rPr>
              <w:fldChar w:fldCharType="separate"/>
            </w:r>
            <w:r>
              <w:rPr>
                <w:noProof/>
                <w:webHidden/>
              </w:rPr>
              <w:t>6</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46" w:history="1">
            <w:r w:rsidRPr="0046089C">
              <w:rPr>
                <w:rStyle w:val="Hipervnculo"/>
                <w:rFonts w:ascii="Arial" w:hAnsi="Arial" w:cs="Arial"/>
                <w:noProof/>
                <w:lang w:val="es-MX"/>
              </w:rPr>
              <w:t>Información</w:t>
            </w:r>
            <w:r>
              <w:rPr>
                <w:noProof/>
                <w:webHidden/>
              </w:rPr>
              <w:tab/>
            </w:r>
            <w:r>
              <w:rPr>
                <w:noProof/>
                <w:webHidden/>
              </w:rPr>
              <w:fldChar w:fldCharType="begin"/>
            </w:r>
            <w:r>
              <w:rPr>
                <w:noProof/>
                <w:webHidden/>
              </w:rPr>
              <w:instrText xml:space="preserve"> PAGEREF _Toc83925146 \h </w:instrText>
            </w:r>
            <w:r>
              <w:rPr>
                <w:noProof/>
                <w:webHidden/>
              </w:rPr>
            </w:r>
            <w:r>
              <w:rPr>
                <w:noProof/>
                <w:webHidden/>
              </w:rPr>
              <w:fldChar w:fldCharType="separate"/>
            </w:r>
            <w:r>
              <w:rPr>
                <w:noProof/>
                <w:webHidden/>
              </w:rPr>
              <w:t>7</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r:id="rId27" w:anchor="_Toc83925147" w:history="1">
            <w:r w:rsidRPr="0046089C">
              <w:rPr>
                <w:rStyle w:val="Hipervnculo"/>
                <w:b/>
                <w:noProof/>
                <w:lang w:val="es-MX"/>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Seguros Ángeles</w:t>
            </w:r>
            <w:r>
              <w:rPr>
                <w:noProof/>
                <w:webHidden/>
              </w:rPr>
              <w:tab/>
            </w:r>
            <w:r>
              <w:rPr>
                <w:noProof/>
                <w:webHidden/>
              </w:rPr>
              <w:fldChar w:fldCharType="begin"/>
            </w:r>
            <w:r>
              <w:rPr>
                <w:noProof/>
                <w:webHidden/>
              </w:rPr>
              <w:instrText xml:space="preserve"> PAGEREF _Toc83925147 \h </w:instrText>
            </w:r>
            <w:r>
              <w:rPr>
                <w:noProof/>
                <w:webHidden/>
              </w:rPr>
            </w:r>
            <w:r>
              <w:rPr>
                <w:noProof/>
                <w:webHidden/>
              </w:rPr>
              <w:fldChar w:fldCharType="separate"/>
            </w:r>
            <w:r>
              <w:rPr>
                <w:noProof/>
                <w:webHidden/>
              </w:rPr>
              <w:t>9</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48" w:history="1">
            <w:r>
              <w:rPr>
                <w:noProof/>
                <w:webHidden/>
              </w:rPr>
              <w:tab/>
            </w:r>
            <w:r>
              <w:rPr>
                <w:noProof/>
                <w:webHidden/>
              </w:rPr>
              <w:fldChar w:fldCharType="begin"/>
            </w:r>
            <w:r>
              <w:rPr>
                <w:noProof/>
                <w:webHidden/>
              </w:rPr>
              <w:instrText xml:space="preserve"> PAGEREF _Toc83925148 \h </w:instrText>
            </w:r>
            <w:r>
              <w:rPr>
                <w:noProof/>
                <w:webHidden/>
              </w:rPr>
            </w:r>
            <w:r>
              <w:rPr>
                <w:noProof/>
                <w:webHidden/>
              </w:rPr>
              <w:fldChar w:fldCharType="separate"/>
            </w:r>
            <w:r>
              <w:rPr>
                <w:noProof/>
                <w:webHidden/>
              </w:rPr>
              <w:t>9</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49" w:history="1">
            <w:r w:rsidRPr="0046089C">
              <w:rPr>
                <w:rStyle w:val="Hipervnculo"/>
                <w:rFonts w:ascii="Arial" w:hAnsi="Arial" w:cs="Arial"/>
                <w:noProof/>
                <w:lang w:val="es-MX"/>
              </w:rPr>
              <w:t>Finalidad del informe</w:t>
            </w:r>
            <w:r>
              <w:rPr>
                <w:noProof/>
                <w:webHidden/>
              </w:rPr>
              <w:tab/>
            </w:r>
            <w:r>
              <w:rPr>
                <w:noProof/>
                <w:webHidden/>
              </w:rPr>
              <w:fldChar w:fldCharType="begin"/>
            </w:r>
            <w:r>
              <w:rPr>
                <w:noProof/>
                <w:webHidden/>
              </w:rPr>
              <w:instrText xml:space="preserve"> PAGEREF _Toc83925149 \h </w:instrText>
            </w:r>
            <w:r>
              <w:rPr>
                <w:noProof/>
                <w:webHidden/>
              </w:rPr>
            </w:r>
            <w:r>
              <w:rPr>
                <w:noProof/>
                <w:webHidden/>
              </w:rPr>
              <w:fldChar w:fldCharType="separate"/>
            </w:r>
            <w:r>
              <w:rPr>
                <w:noProof/>
                <w:webHidden/>
              </w:rPr>
              <w:t>9</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0" w:history="1">
            <w:r w:rsidRPr="0046089C">
              <w:rPr>
                <w:rStyle w:val="Hipervnculo"/>
                <w:rFonts w:ascii="Arial" w:hAnsi="Arial" w:cs="Arial"/>
                <w:noProof/>
                <w:lang w:val="es-MX"/>
              </w:rPr>
              <w:t>Objetivo General</w:t>
            </w:r>
            <w:r>
              <w:rPr>
                <w:noProof/>
                <w:webHidden/>
              </w:rPr>
              <w:tab/>
            </w:r>
            <w:r>
              <w:rPr>
                <w:noProof/>
                <w:webHidden/>
              </w:rPr>
              <w:fldChar w:fldCharType="begin"/>
            </w:r>
            <w:r>
              <w:rPr>
                <w:noProof/>
                <w:webHidden/>
              </w:rPr>
              <w:instrText xml:space="preserve"> PAGEREF _Toc83925150 \h </w:instrText>
            </w:r>
            <w:r>
              <w:rPr>
                <w:noProof/>
                <w:webHidden/>
              </w:rPr>
            </w:r>
            <w:r>
              <w:rPr>
                <w:noProof/>
                <w:webHidden/>
              </w:rPr>
              <w:fldChar w:fldCharType="separate"/>
            </w:r>
            <w:r>
              <w:rPr>
                <w:noProof/>
                <w:webHidden/>
              </w:rPr>
              <w:t>9</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1" w:history="1">
            <w:r w:rsidRPr="0046089C">
              <w:rPr>
                <w:rStyle w:val="Hipervnculo"/>
                <w:rFonts w:ascii="Arial" w:hAnsi="Arial" w:cs="Arial"/>
                <w:noProof/>
                <w:lang w:val="es-MX"/>
              </w:rPr>
              <w:t>Objetivo especifico</w:t>
            </w:r>
            <w:r>
              <w:rPr>
                <w:noProof/>
                <w:webHidden/>
              </w:rPr>
              <w:tab/>
            </w:r>
            <w:r>
              <w:rPr>
                <w:noProof/>
                <w:webHidden/>
              </w:rPr>
              <w:fldChar w:fldCharType="begin"/>
            </w:r>
            <w:r>
              <w:rPr>
                <w:noProof/>
                <w:webHidden/>
              </w:rPr>
              <w:instrText xml:space="preserve"> PAGEREF _Toc83925151 \h </w:instrText>
            </w:r>
            <w:r>
              <w:rPr>
                <w:noProof/>
                <w:webHidden/>
              </w:rPr>
            </w:r>
            <w:r>
              <w:rPr>
                <w:noProof/>
                <w:webHidden/>
              </w:rPr>
              <w:fldChar w:fldCharType="separate"/>
            </w:r>
            <w:r>
              <w:rPr>
                <w:noProof/>
                <w:webHidden/>
              </w:rPr>
              <w:t>9</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2" w:history="1">
            <w:r w:rsidRPr="0046089C">
              <w:rPr>
                <w:rStyle w:val="Hipervnculo"/>
                <w:rFonts w:ascii="Arial" w:hAnsi="Arial" w:cs="Arial"/>
                <w:noProof/>
                <w:lang w:val="es-MX"/>
              </w:rPr>
              <w:t>Cierre</w:t>
            </w:r>
            <w:r>
              <w:rPr>
                <w:noProof/>
                <w:webHidden/>
              </w:rPr>
              <w:tab/>
            </w:r>
            <w:r>
              <w:rPr>
                <w:noProof/>
                <w:webHidden/>
              </w:rPr>
              <w:fldChar w:fldCharType="begin"/>
            </w:r>
            <w:r>
              <w:rPr>
                <w:noProof/>
                <w:webHidden/>
              </w:rPr>
              <w:instrText xml:space="preserve"> PAGEREF _Toc83925152 \h </w:instrText>
            </w:r>
            <w:r>
              <w:rPr>
                <w:noProof/>
                <w:webHidden/>
              </w:rPr>
            </w:r>
            <w:r>
              <w:rPr>
                <w:noProof/>
                <w:webHidden/>
              </w:rPr>
              <w:fldChar w:fldCharType="separate"/>
            </w:r>
            <w:r>
              <w:rPr>
                <w:noProof/>
                <w:webHidden/>
              </w:rPr>
              <w:t>10</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3" w:history="1">
            <w:r w:rsidRPr="0046089C">
              <w:rPr>
                <w:rStyle w:val="Hipervnculo"/>
                <w:rFonts w:ascii="Arial" w:hAnsi="Arial" w:cs="Arial"/>
                <w:noProof/>
                <w:lang w:val="es-MX"/>
              </w:rPr>
              <w:t>Aclaraciones</w:t>
            </w:r>
            <w:r>
              <w:rPr>
                <w:noProof/>
                <w:webHidden/>
              </w:rPr>
              <w:tab/>
            </w:r>
            <w:r>
              <w:rPr>
                <w:noProof/>
                <w:webHidden/>
              </w:rPr>
              <w:fldChar w:fldCharType="begin"/>
            </w:r>
            <w:r>
              <w:rPr>
                <w:noProof/>
                <w:webHidden/>
              </w:rPr>
              <w:instrText xml:space="preserve"> PAGEREF _Toc83925153 \h </w:instrText>
            </w:r>
            <w:r>
              <w:rPr>
                <w:noProof/>
                <w:webHidden/>
              </w:rPr>
            </w:r>
            <w:r>
              <w:rPr>
                <w:noProof/>
                <w:webHidden/>
              </w:rPr>
              <w:fldChar w:fldCharType="separate"/>
            </w:r>
            <w:r>
              <w:rPr>
                <w:noProof/>
                <w:webHidden/>
              </w:rPr>
              <w:t>10</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4" w:history="1">
            <w:r w:rsidRPr="0046089C">
              <w:rPr>
                <w:rStyle w:val="Hipervnculo"/>
                <w:rFonts w:ascii="Arial" w:hAnsi="Arial" w:cs="Arial"/>
                <w:noProof/>
              </w:rPr>
              <w:t>Servicio de Ajuste Externo</w:t>
            </w:r>
            <w:r>
              <w:rPr>
                <w:noProof/>
                <w:webHidden/>
              </w:rPr>
              <w:tab/>
            </w:r>
            <w:r>
              <w:rPr>
                <w:noProof/>
                <w:webHidden/>
              </w:rPr>
              <w:fldChar w:fldCharType="begin"/>
            </w:r>
            <w:r>
              <w:rPr>
                <w:noProof/>
                <w:webHidden/>
              </w:rPr>
              <w:instrText xml:space="preserve"> PAGEREF _Toc83925154 \h </w:instrText>
            </w:r>
            <w:r>
              <w:rPr>
                <w:noProof/>
                <w:webHidden/>
              </w:rPr>
            </w:r>
            <w:r>
              <w:rPr>
                <w:noProof/>
                <w:webHidden/>
              </w:rPr>
              <w:fldChar w:fldCharType="separate"/>
            </w:r>
            <w:r>
              <w:rPr>
                <w:noProof/>
                <w:webHidden/>
              </w:rPr>
              <w:t>10</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5" w:history="1">
            <w:r w:rsidRPr="0046089C">
              <w:rPr>
                <w:rStyle w:val="Hipervnculo"/>
                <w:rFonts w:ascii="Arial" w:hAnsi="Arial" w:cs="Arial"/>
                <w:noProof/>
                <w:lang w:val="es-MX"/>
              </w:rPr>
              <w:t xml:space="preserve">La Mona </w:t>
            </w:r>
            <w:r w:rsidRPr="0046089C">
              <w:rPr>
                <w:rStyle w:val="Hipervnculo"/>
                <w:rFonts w:ascii="Arial" w:hAnsi="Arial" w:cs="Arial"/>
                <w:noProof/>
              </w:rPr>
              <w:t>Lisa</w:t>
            </w:r>
            <w:r>
              <w:rPr>
                <w:noProof/>
                <w:webHidden/>
              </w:rPr>
              <w:tab/>
            </w:r>
            <w:r>
              <w:rPr>
                <w:noProof/>
                <w:webHidden/>
              </w:rPr>
              <w:fldChar w:fldCharType="begin"/>
            </w:r>
            <w:r>
              <w:rPr>
                <w:noProof/>
                <w:webHidden/>
              </w:rPr>
              <w:instrText xml:space="preserve"> PAGEREF _Toc83925155 \h </w:instrText>
            </w:r>
            <w:r>
              <w:rPr>
                <w:noProof/>
                <w:webHidden/>
              </w:rPr>
            </w:r>
            <w:r>
              <w:rPr>
                <w:noProof/>
                <w:webHidden/>
              </w:rPr>
              <w:fldChar w:fldCharType="separate"/>
            </w:r>
            <w:r>
              <w:rPr>
                <w:noProof/>
                <w:webHidden/>
              </w:rPr>
              <w:t>13</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6" w:history="1">
            <w:r w:rsidRPr="0046089C">
              <w:rPr>
                <w:rStyle w:val="Hipervnculo"/>
                <w:rFonts w:ascii="Arial" w:hAnsi="Arial" w:cs="Arial"/>
                <w:noProof/>
                <w:shd w:val="clear" w:color="auto" w:fill="FFFFFF"/>
                <w:lang w:val="es-MX"/>
              </w:rPr>
              <w:t>La Noche Estrellada</w:t>
            </w:r>
            <w:r>
              <w:rPr>
                <w:noProof/>
                <w:webHidden/>
              </w:rPr>
              <w:tab/>
            </w:r>
            <w:r>
              <w:rPr>
                <w:noProof/>
                <w:webHidden/>
              </w:rPr>
              <w:fldChar w:fldCharType="begin"/>
            </w:r>
            <w:r>
              <w:rPr>
                <w:noProof/>
                <w:webHidden/>
              </w:rPr>
              <w:instrText xml:space="preserve"> PAGEREF _Toc83925156 \h </w:instrText>
            </w:r>
            <w:r>
              <w:rPr>
                <w:noProof/>
                <w:webHidden/>
              </w:rPr>
            </w:r>
            <w:r>
              <w:rPr>
                <w:noProof/>
                <w:webHidden/>
              </w:rPr>
              <w:fldChar w:fldCharType="separate"/>
            </w:r>
            <w:r>
              <w:rPr>
                <w:noProof/>
                <w:webHidden/>
              </w:rPr>
              <w:t>13</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7" w:history="1">
            <w:r w:rsidRPr="0046089C">
              <w:rPr>
                <w:rStyle w:val="Hipervnculo"/>
                <w:rFonts w:ascii="Arial" w:hAnsi="Arial" w:cs="Arial"/>
                <w:noProof/>
                <w:shd w:val="clear" w:color="auto" w:fill="FFFFFF"/>
                <w:lang w:val="es-MX"/>
              </w:rPr>
              <w:t>El Grito</w:t>
            </w:r>
            <w:r>
              <w:rPr>
                <w:noProof/>
                <w:webHidden/>
              </w:rPr>
              <w:tab/>
            </w:r>
            <w:r>
              <w:rPr>
                <w:noProof/>
                <w:webHidden/>
              </w:rPr>
              <w:fldChar w:fldCharType="begin"/>
            </w:r>
            <w:r>
              <w:rPr>
                <w:noProof/>
                <w:webHidden/>
              </w:rPr>
              <w:instrText xml:space="preserve"> PAGEREF _Toc83925157 \h </w:instrText>
            </w:r>
            <w:r>
              <w:rPr>
                <w:noProof/>
                <w:webHidden/>
              </w:rPr>
            </w:r>
            <w:r>
              <w:rPr>
                <w:noProof/>
                <w:webHidden/>
              </w:rPr>
              <w:fldChar w:fldCharType="separate"/>
            </w:r>
            <w:r>
              <w:rPr>
                <w:noProof/>
                <w:webHidden/>
              </w:rPr>
              <w:t>13</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8" w:history="1">
            <w:r w:rsidRPr="0046089C">
              <w:rPr>
                <w:rStyle w:val="Hipervnculo"/>
                <w:rFonts w:ascii="Arial" w:hAnsi="Arial" w:cs="Arial"/>
                <w:noProof/>
                <w:lang w:val="es-MX"/>
              </w:rPr>
              <w:t xml:space="preserve">La Joven de la </w:t>
            </w:r>
            <w:r w:rsidRPr="0046089C">
              <w:rPr>
                <w:rStyle w:val="Hipervnculo"/>
                <w:rFonts w:ascii="Arial" w:hAnsi="Arial" w:cs="Arial"/>
                <w:noProof/>
              </w:rPr>
              <w:t>Perla</w:t>
            </w:r>
            <w:r>
              <w:rPr>
                <w:noProof/>
                <w:webHidden/>
              </w:rPr>
              <w:tab/>
            </w:r>
            <w:r>
              <w:rPr>
                <w:noProof/>
                <w:webHidden/>
              </w:rPr>
              <w:fldChar w:fldCharType="begin"/>
            </w:r>
            <w:r>
              <w:rPr>
                <w:noProof/>
                <w:webHidden/>
              </w:rPr>
              <w:instrText xml:space="preserve"> PAGEREF _Toc83925158 \h </w:instrText>
            </w:r>
            <w:r>
              <w:rPr>
                <w:noProof/>
                <w:webHidden/>
              </w:rPr>
            </w:r>
            <w:r>
              <w:rPr>
                <w:noProof/>
                <w:webHidden/>
              </w:rPr>
              <w:fldChar w:fldCharType="separate"/>
            </w:r>
            <w:r>
              <w:rPr>
                <w:noProof/>
                <w:webHidden/>
              </w:rPr>
              <w:t>14</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59" w:history="1">
            <w:r w:rsidRPr="0046089C">
              <w:rPr>
                <w:rStyle w:val="Hipervnculo"/>
                <w:rFonts w:ascii="Arial" w:eastAsia="Times New Roman" w:hAnsi="Arial" w:cs="Arial"/>
                <w:noProof/>
                <w:lang w:eastAsia="la-Latn"/>
              </w:rPr>
              <w:t>Guernica</w:t>
            </w:r>
            <w:r>
              <w:rPr>
                <w:noProof/>
                <w:webHidden/>
              </w:rPr>
              <w:tab/>
            </w:r>
            <w:r>
              <w:rPr>
                <w:noProof/>
                <w:webHidden/>
              </w:rPr>
              <w:fldChar w:fldCharType="begin"/>
            </w:r>
            <w:r>
              <w:rPr>
                <w:noProof/>
                <w:webHidden/>
              </w:rPr>
              <w:instrText xml:space="preserve"> PAGEREF _Toc83925159 \h </w:instrText>
            </w:r>
            <w:r>
              <w:rPr>
                <w:noProof/>
                <w:webHidden/>
              </w:rPr>
            </w:r>
            <w:r>
              <w:rPr>
                <w:noProof/>
                <w:webHidden/>
              </w:rPr>
              <w:fldChar w:fldCharType="separate"/>
            </w:r>
            <w:r>
              <w:rPr>
                <w:noProof/>
                <w:webHidden/>
              </w:rPr>
              <w:t>16</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0" w:history="1">
            <w:r w:rsidRPr="0046089C">
              <w:rPr>
                <w:rStyle w:val="Hipervnculo"/>
                <w:rFonts w:ascii="Arial" w:eastAsia="Times New Roman" w:hAnsi="Arial" w:cs="Arial"/>
                <w:noProof/>
                <w:lang w:eastAsia="la-Latn"/>
              </w:rPr>
              <w:t>La persistencia de la memoria</w:t>
            </w:r>
            <w:r>
              <w:rPr>
                <w:noProof/>
                <w:webHidden/>
              </w:rPr>
              <w:tab/>
            </w:r>
            <w:r>
              <w:rPr>
                <w:noProof/>
                <w:webHidden/>
              </w:rPr>
              <w:fldChar w:fldCharType="begin"/>
            </w:r>
            <w:r>
              <w:rPr>
                <w:noProof/>
                <w:webHidden/>
              </w:rPr>
              <w:instrText xml:space="preserve"> PAGEREF _Toc83925160 \h </w:instrText>
            </w:r>
            <w:r>
              <w:rPr>
                <w:noProof/>
                <w:webHidden/>
              </w:rPr>
            </w:r>
            <w:r>
              <w:rPr>
                <w:noProof/>
                <w:webHidden/>
              </w:rPr>
              <w:fldChar w:fldCharType="separate"/>
            </w:r>
            <w:r>
              <w:rPr>
                <w:noProof/>
                <w:webHidden/>
              </w:rPr>
              <w:t>16</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1" w:history="1">
            <w:r w:rsidRPr="0046089C">
              <w:rPr>
                <w:rStyle w:val="Hipervnculo"/>
                <w:rFonts w:ascii="Arial" w:eastAsia="Times New Roman" w:hAnsi="Arial" w:cs="Arial"/>
                <w:noProof/>
                <w:lang w:eastAsia="la-Latn"/>
              </w:rPr>
              <w:t>Los tres músicos</w:t>
            </w:r>
            <w:r>
              <w:rPr>
                <w:noProof/>
                <w:webHidden/>
              </w:rPr>
              <w:tab/>
            </w:r>
            <w:r>
              <w:rPr>
                <w:noProof/>
                <w:webHidden/>
              </w:rPr>
              <w:fldChar w:fldCharType="begin"/>
            </w:r>
            <w:r>
              <w:rPr>
                <w:noProof/>
                <w:webHidden/>
              </w:rPr>
              <w:instrText xml:space="preserve"> PAGEREF _Toc83925161 \h </w:instrText>
            </w:r>
            <w:r>
              <w:rPr>
                <w:noProof/>
                <w:webHidden/>
              </w:rPr>
            </w:r>
            <w:r>
              <w:rPr>
                <w:noProof/>
                <w:webHidden/>
              </w:rPr>
              <w:fldChar w:fldCharType="separate"/>
            </w:r>
            <w:r>
              <w:rPr>
                <w:noProof/>
                <w:webHidden/>
              </w:rPr>
              <w:t>16</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2" w:history="1">
            <w:r w:rsidRPr="0046089C">
              <w:rPr>
                <w:rStyle w:val="Hipervnculo"/>
                <w:rFonts w:ascii="Arial" w:eastAsia="Times New Roman" w:hAnsi="Arial" w:cs="Arial"/>
                <w:noProof/>
                <w:lang w:eastAsia="la-Latn"/>
              </w:rPr>
              <w:t>Un domingo por la tarde en la isla de La Grande Jatte</w:t>
            </w:r>
            <w:r>
              <w:rPr>
                <w:noProof/>
                <w:webHidden/>
              </w:rPr>
              <w:tab/>
            </w:r>
            <w:r>
              <w:rPr>
                <w:noProof/>
                <w:webHidden/>
              </w:rPr>
              <w:fldChar w:fldCharType="begin"/>
            </w:r>
            <w:r>
              <w:rPr>
                <w:noProof/>
                <w:webHidden/>
              </w:rPr>
              <w:instrText xml:space="preserve"> PAGEREF _Toc83925162 \h </w:instrText>
            </w:r>
            <w:r>
              <w:rPr>
                <w:noProof/>
                <w:webHidden/>
              </w:rPr>
            </w:r>
            <w:r>
              <w:rPr>
                <w:noProof/>
                <w:webHidden/>
              </w:rPr>
              <w:fldChar w:fldCharType="separate"/>
            </w:r>
            <w:r>
              <w:rPr>
                <w:noProof/>
                <w:webHidden/>
              </w:rPr>
              <w:t>17</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3" w:history="1">
            <w:r w:rsidRPr="0046089C">
              <w:rPr>
                <w:rStyle w:val="Hipervnculo"/>
                <w:rFonts w:ascii="Arial" w:eastAsia="Times New Roman" w:hAnsi="Arial" w:cs="Arial"/>
                <w:noProof/>
                <w:lang w:eastAsia="la-Latn"/>
              </w:rPr>
              <w:t>Perros jugando al Póquer</w:t>
            </w:r>
            <w:r>
              <w:rPr>
                <w:noProof/>
                <w:webHidden/>
              </w:rPr>
              <w:tab/>
            </w:r>
            <w:r>
              <w:rPr>
                <w:noProof/>
                <w:webHidden/>
              </w:rPr>
              <w:fldChar w:fldCharType="begin"/>
            </w:r>
            <w:r>
              <w:rPr>
                <w:noProof/>
                <w:webHidden/>
              </w:rPr>
              <w:instrText xml:space="preserve"> PAGEREF _Toc83925163 \h </w:instrText>
            </w:r>
            <w:r>
              <w:rPr>
                <w:noProof/>
                <w:webHidden/>
              </w:rPr>
            </w:r>
            <w:r>
              <w:rPr>
                <w:noProof/>
                <w:webHidden/>
              </w:rPr>
              <w:fldChar w:fldCharType="separate"/>
            </w:r>
            <w:r>
              <w:rPr>
                <w:noProof/>
                <w:webHidden/>
              </w:rPr>
              <w:t>17</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4" w:history="1">
            <w:r w:rsidRPr="0046089C">
              <w:rPr>
                <w:rStyle w:val="Hipervnculo"/>
                <w:rFonts w:ascii="Arial" w:eastAsia="Times New Roman" w:hAnsi="Arial" w:cs="Arial"/>
                <w:noProof/>
                <w:lang w:eastAsia="la-Latn"/>
              </w:rPr>
              <w:t>Gótico estadounidense</w:t>
            </w:r>
            <w:r>
              <w:rPr>
                <w:noProof/>
                <w:webHidden/>
              </w:rPr>
              <w:tab/>
            </w:r>
            <w:r>
              <w:rPr>
                <w:noProof/>
                <w:webHidden/>
              </w:rPr>
              <w:fldChar w:fldCharType="begin"/>
            </w:r>
            <w:r>
              <w:rPr>
                <w:noProof/>
                <w:webHidden/>
              </w:rPr>
              <w:instrText xml:space="preserve"> PAGEREF _Toc83925164 \h </w:instrText>
            </w:r>
            <w:r>
              <w:rPr>
                <w:noProof/>
                <w:webHidden/>
              </w:rPr>
            </w:r>
            <w:r>
              <w:rPr>
                <w:noProof/>
                <w:webHidden/>
              </w:rPr>
              <w:fldChar w:fldCharType="separate"/>
            </w:r>
            <w:r>
              <w:rPr>
                <w:noProof/>
                <w:webHidden/>
              </w:rPr>
              <w:t>18</w:t>
            </w:r>
            <w:r>
              <w:rPr>
                <w:noProof/>
                <w:webHidden/>
              </w:rPr>
              <w:fldChar w:fldCharType="end"/>
            </w:r>
          </w:hyperlink>
        </w:p>
        <w:p w:rsidR="00367CFE" w:rsidRDefault="00367CFE">
          <w:pPr>
            <w:pStyle w:val="TDC3"/>
            <w:tabs>
              <w:tab w:val="right" w:leader="dot" w:pos="8494"/>
            </w:tabs>
            <w:rPr>
              <w:rFonts w:eastAsiaTheme="minorEastAsia"/>
              <w:noProof/>
              <w:lang w:val="es-MX" w:eastAsia="es-MX"/>
            </w:rPr>
          </w:pPr>
          <w:hyperlink w:anchor="_Toc83925165" w:history="1">
            <w:r w:rsidRPr="0046089C">
              <w:rPr>
                <w:rStyle w:val="Hipervnculo"/>
                <w:rFonts w:ascii="Arial" w:hAnsi="Arial" w:cs="Arial"/>
                <w:noProof/>
                <w:lang w:val="es-MX"/>
              </w:rPr>
              <w:t>Diagrama de Flujo de Trabajo</w:t>
            </w:r>
            <w:r>
              <w:rPr>
                <w:noProof/>
                <w:webHidden/>
              </w:rPr>
              <w:tab/>
            </w:r>
            <w:r>
              <w:rPr>
                <w:noProof/>
                <w:webHidden/>
              </w:rPr>
              <w:fldChar w:fldCharType="begin"/>
            </w:r>
            <w:r>
              <w:rPr>
                <w:noProof/>
                <w:webHidden/>
              </w:rPr>
              <w:instrText xml:space="preserve"> PAGEREF _Toc83925165 \h </w:instrText>
            </w:r>
            <w:r>
              <w:rPr>
                <w:noProof/>
                <w:webHidden/>
              </w:rPr>
            </w:r>
            <w:r>
              <w:rPr>
                <w:noProof/>
                <w:webHidden/>
              </w:rPr>
              <w:fldChar w:fldCharType="separate"/>
            </w:r>
            <w:r>
              <w:rPr>
                <w:noProof/>
                <w:webHidden/>
              </w:rPr>
              <w:t>20</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66" w:history="1">
            <w:r w:rsidRPr="0046089C">
              <w:rPr>
                <w:rStyle w:val="Hipervnculo"/>
                <w:rFonts w:ascii="Arial" w:hAnsi="Arial" w:cs="Arial"/>
                <w:noProof/>
                <w:lang w:val="es-MX"/>
              </w:rPr>
              <w:t>Departamento de corcho</w:t>
            </w:r>
            <w:r>
              <w:rPr>
                <w:noProof/>
                <w:webHidden/>
              </w:rPr>
              <w:tab/>
            </w:r>
            <w:r>
              <w:rPr>
                <w:noProof/>
                <w:webHidden/>
              </w:rPr>
              <w:fldChar w:fldCharType="begin"/>
            </w:r>
            <w:r>
              <w:rPr>
                <w:noProof/>
                <w:webHidden/>
              </w:rPr>
              <w:instrText xml:space="preserve"> PAGEREF _Toc83925166 \h </w:instrText>
            </w:r>
            <w:r>
              <w:rPr>
                <w:noProof/>
                <w:webHidden/>
              </w:rPr>
            </w:r>
            <w:r>
              <w:rPr>
                <w:noProof/>
                <w:webHidden/>
              </w:rPr>
              <w:fldChar w:fldCharType="separate"/>
            </w:r>
            <w:r>
              <w:rPr>
                <w:noProof/>
                <w:webHidden/>
              </w:rPr>
              <w:t>20</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7" w:history="1">
            <w:r w:rsidRPr="0046089C">
              <w:rPr>
                <w:rStyle w:val="Hipervnculo"/>
                <w:rFonts w:ascii="Arial" w:hAnsi="Arial" w:cs="Arial"/>
                <w:b/>
                <w:bCs/>
                <w:noProof/>
              </w:rPr>
              <w:t>Salud en el Trabajo</w:t>
            </w:r>
            <w:r>
              <w:rPr>
                <w:noProof/>
                <w:webHidden/>
              </w:rPr>
              <w:tab/>
            </w:r>
            <w:r>
              <w:rPr>
                <w:noProof/>
                <w:webHidden/>
              </w:rPr>
              <w:fldChar w:fldCharType="begin"/>
            </w:r>
            <w:r>
              <w:rPr>
                <w:noProof/>
                <w:webHidden/>
              </w:rPr>
              <w:instrText xml:space="preserve"> PAGEREF _Toc83925167 \h </w:instrText>
            </w:r>
            <w:r>
              <w:rPr>
                <w:noProof/>
                <w:webHidden/>
              </w:rPr>
            </w:r>
            <w:r>
              <w:rPr>
                <w:noProof/>
                <w:webHidden/>
              </w:rPr>
              <w:fldChar w:fldCharType="separate"/>
            </w:r>
            <w:r>
              <w:rPr>
                <w:noProof/>
                <w:webHidden/>
              </w:rPr>
              <w:t>20</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8" w:history="1">
            <w:r w:rsidRPr="0046089C">
              <w:rPr>
                <w:rStyle w:val="Hipervnculo"/>
                <w:rFonts w:ascii="Arial" w:eastAsia="Times New Roman" w:hAnsi="Arial" w:cs="Arial"/>
                <w:noProof/>
                <w:lang w:eastAsia="la-Latn"/>
              </w:rPr>
              <w:t>Requisitos</w:t>
            </w:r>
            <w:r>
              <w:rPr>
                <w:noProof/>
                <w:webHidden/>
              </w:rPr>
              <w:tab/>
            </w:r>
            <w:r>
              <w:rPr>
                <w:noProof/>
                <w:webHidden/>
              </w:rPr>
              <w:fldChar w:fldCharType="begin"/>
            </w:r>
            <w:r>
              <w:rPr>
                <w:noProof/>
                <w:webHidden/>
              </w:rPr>
              <w:instrText xml:space="preserve"> PAGEREF _Toc83925168 \h </w:instrText>
            </w:r>
            <w:r>
              <w:rPr>
                <w:noProof/>
                <w:webHidden/>
              </w:rPr>
            </w:r>
            <w:r>
              <w:rPr>
                <w:noProof/>
                <w:webHidden/>
              </w:rPr>
              <w:fldChar w:fldCharType="separate"/>
            </w:r>
            <w:r>
              <w:rPr>
                <w:noProof/>
                <w:webHidden/>
              </w:rPr>
              <w:t>21</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69" w:history="1">
            <w:r w:rsidRPr="0046089C">
              <w:rPr>
                <w:rStyle w:val="Hipervnculo"/>
                <w:rFonts w:ascii="Arial" w:hAnsi="Arial" w:cs="Arial"/>
                <w:noProof/>
              </w:rPr>
              <w:t>Las 7 maravillas del mundo antiguo</w:t>
            </w:r>
            <w:r>
              <w:rPr>
                <w:noProof/>
                <w:webHidden/>
              </w:rPr>
              <w:tab/>
            </w:r>
            <w:r>
              <w:rPr>
                <w:noProof/>
                <w:webHidden/>
              </w:rPr>
              <w:fldChar w:fldCharType="begin"/>
            </w:r>
            <w:r>
              <w:rPr>
                <w:noProof/>
                <w:webHidden/>
              </w:rPr>
              <w:instrText xml:space="preserve"> PAGEREF _Toc83925169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0" w:history="1">
            <w:r w:rsidRPr="0046089C">
              <w:rPr>
                <w:rStyle w:val="Hipervnculo"/>
                <w:rFonts w:ascii="Arial" w:hAnsi="Arial" w:cs="Arial"/>
                <w:noProof/>
              </w:rPr>
              <w:t>El Mausoleo de Halicarnaso</w:t>
            </w:r>
            <w:r>
              <w:rPr>
                <w:noProof/>
                <w:webHidden/>
              </w:rPr>
              <w:tab/>
            </w:r>
            <w:r>
              <w:rPr>
                <w:noProof/>
                <w:webHidden/>
              </w:rPr>
              <w:fldChar w:fldCharType="begin"/>
            </w:r>
            <w:r>
              <w:rPr>
                <w:noProof/>
                <w:webHidden/>
              </w:rPr>
              <w:instrText xml:space="preserve"> PAGEREF _Toc83925170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1" w:history="1">
            <w:r w:rsidRPr="0046089C">
              <w:rPr>
                <w:rStyle w:val="Hipervnculo"/>
                <w:rFonts w:ascii="Arial" w:hAnsi="Arial" w:cs="Arial"/>
                <w:noProof/>
              </w:rPr>
              <w:t>La Estatua de Zeus</w:t>
            </w:r>
            <w:r>
              <w:rPr>
                <w:noProof/>
                <w:webHidden/>
              </w:rPr>
              <w:tab/>
            </w:r>
            <w:r>
              <w:rPr>
                <w:noProof/>
                <w:webHidden/>
              </w:rPr>
              <w:fldChar w:fldCharType="begin"/>
            </w:r>
            <w:r>
              <w:rPr>
                <w:noProof/>
                <w:webHidden/>
              </w:rPr>
              <w:instrText xml:space="preserve"> PAGEREF _Toc83925171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2" w:history="1">
            <w:r w:rsidRPr="0046089C">
              <w:rPr>
                <w:rStyle w:val="Hipervnculo"/>
                <w:rFonts w:ascii="Arial" w:hAnsi="Arial" w:cs="Arial"/>
                <w:noProof/>
              </w:rPr>
              <w:t>El Coloso de Rodas</w:t>
            </w:r>
            <w:r>
              <w:rPr>
                <w:noProof/>
                <w:webHidden/>
              </w:rPr>
              <w:tab/>
            </w:r>
            <w:r>
              <w:rPr>
                <w:noProof/>
                <w:webHidden/>
              </w:rPr>
              <w:fldChar w:fldCharType="begin"/>
            </w:r>
            <w:r>
              <w:rPr>
                <w:noProof/>
                <w:webHidden/>
              </w:rPr>
              <w:instrText xml:space="preserve"> PAGEREF _Toc83925172 \h </w:instrText>
            </w:r>
            <w:r>
              <w:rPr>
                <w:noProof/>
                <w:webHidden/>
              </w:rPr>
            </w:r>
            <w:r>
              <w:rPr>
                <w:noProof/>
                <w:webHidden/>
              </w:rPr>
              <w:fldChar w:fldCharType="separate"/>
            </w:r>
            <w:r>
              <w:rPr>
                <w:noProof/>
                <w:webHidden/>
              </w:rPr>
              <w:t>1</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3" w:history="1">
            <w:r w:rsidRPr="0046089C">
              <w:rPr>
                <w:rStyle w:val="Hipervnculo"/>
                <w:rFonts w:ascii="Arial" w:hAnsi="Arial" w:cs="Arial"/>
                <w:noProof/>
              </w:rPr>
              <w:t>El Faro de Alejandría</w:t>
            </w:r>
            <w:r>
              <w:rPr>
                <w:noProof/>
                <w:webHidden/>
              </w:rPr>
              <w:tab/>
            </w:r>
            <w:r>
              <w:rPr>
                <w:noProof/>
                <w:webHidden/>
              </w:rPr>
              <w:fldChar w:fldCharType="begin"/>
            </w:r>
            <w:r>
              <w:rPr>
                <w:noProof/>
                <w:webHidden/>
              </w:rPr>
              <w:instrText xml:space="preserve"> PAGEREF _Toc83925173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4" w:history="1">
            <w:r w:rsidRPr="0046089C">
              <w:rPr>
                <w:rStyle w:val="Hipervnculo"/>
                <w:rFonts w:ascii="Arial" w:hAnsi="Arial" w:cs="Arial"/>
                <w:noProof/>
              </w:rPr>
              <w:t>El Templo de Artemisa</w:t>
            </w:r>
            <w:r>
              <w:rPr>
                <w:noProof/>
                <w:webHidden/>
              </w:rPr>
              <w:tab/>
            </w:r>
            <w:r>
              <w:rPr>
                <w:noProof/>
                <w:webHidden/>
              </w:rPr>
              <w:fldChar w:fldCharType="begin"/>
            </w:r>
            <w:r>
              <w:rPr>
                <w:noProof/>
                <w:webHidden/>
              </w:rPr>
              <w:instrText xml:space="preserve"> PAGEREF _Toc83925174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5" w:history="1">
            <w:r w:rsidRPr="0046089C">
              <w:rPr>
                <w:rStyle w:val="Hipervnculo"/>
                <w:rFonts w:ascii="Arial" w:hAnsi="Arial" w:cs="Arial"/>
                <w:noProof/>
              </w:rPr>
              <w:t>La Gran Pirámide de Guiza</w:t>
            </w:r>
            <w:r>
              <w:rPr>
                <w:noProof/>
                <w:webHidden/>
              </w:rPr>
              <w:tab/>
            </w:r>
            <w:r>
              <w:rPr>
                <w:noProof/>
                <w:webHidden/>
              </w:rPr>
              <w:fldChar w:fldCharType="begin"/>
            </w:r>
            <w:r>
              <w:rPr>
                <w:noProof/>
                <w:webHidden/>
              </w:rPr>
              <w:instrText xml:space="preserve"> PAGEREF _Toc83925175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2"/>
            <w:tabs>
              <w:tab w:val="right" w:leader="dot" w:pos="8494"/>
            </w:tabs>
            <w:rPr>
              <w:rFonts w:eastAsiaTheme="minorEastAsia"/>
              <w:noProof/>
              <w:lang w:val="es-MX" w:eastAsia="es-MX"/>
            </w:rPr>
          </w:pPr>
          <w:hyperlink w:anchor="_Toc83925176" w:history="1">
            <w:r w:rsidRPr="0046089C">
              <w:rPr>
                <w:rStyle w:val="Hipervnculo"/>
                <w:rFonts w:ascii="Arial" w:hAnsi="Arial" w:cs="Arial"/>
                <w:noProof/>
              </w:rPr>
              <w:t>Los Jardines Colgantes de Babilonia</w:t>
            </w:r>
            <w:r>
              <w:rPr>
                <w:noProof/>
                <w:webHidden/>
              </w:rPr>
              <w:tab/>
            </w:r>
            <w:r>
              <w:rPr>
                <w:noProof/>
                <w:webHidden/>
              </w:rPr>
              <w:fldChar w:fldCharType="begin"/>
            </w:r>
            <w:r>
              <w:rPr>
                <w:noProof/>
                <w:webHidden/>
              </w:rPr>
              <w:instrText xml:space="preserve"> PAGEREF _Toc83925176 \h </w:instrText>
            </w:r>
            <w:r>
              <w:rPr>
                <w:noProof/>
                <w:webHidden/>
              </w:rPr>
            </w:r>
            <w:r>
              <w:rPr>
                <w:noProof/>
                <w:webHidden/>
              </w:rPr>
              <w:fldChar w:fldCharType="separate"/>
            </w:r>
            <w:r>
              <w:rPr>
                <w:noProof/>
                <w:webHidden/>
              </w:rPr>
              <w:t>2</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77" w:history="1">
            <w:r w:rsidRPr="0046089C">
              <w:rPr>
                <w:rStyle w:val="Hipervnculo"/>
                <w:rFonts w:ascii="Arial" w:hAnsi="Arial" w:cs="Arial"/>
                <w:noProof/>
              </w:rPr>
              <w:t>Maravillas del mundo actual</w:t>
            </w:r>
            <w:r>
              <w:rPr>
                <w:noProof/>
                <w:webHidden/>
              </w:rPr>
              <w:tab/>
            </w:r>
            <w:r>
              <w:rPr>
                <w:noProof/>
                <w:webHidden/>
              </w:rPr>
              <w:fldChar w:fldCharType="begin"/>
            </w:r>
            <w:r>
              <w:rPr>
                <w:noProof/>
                <w:webHidden/>
              </w:rPr>
              <w:instrText xml:space="preserve"> PAGEREF _Toc83925177 \h </w:instrText>
            </w:r>
            <w:r>
              <w:rPr>
                <w:noProof/>
                <w:webHidden/>
              </w:rPr>
            </w:r>
            <w:r>
              <w:rPr>
                <w:noProof/>
                <w:webHidden/>
              </w:rPr>
              <w:fldChar w:fldCharType="separate"/>
            </w:r>
            <w:r>
              <w:rPr>
                <w:noProof/>
                <w:webHidden/>
              </w:rPr>
              <w:t>3</w:t>
            </w:r>
            <w:r>
              <w:rPr>
                <w:noProof/>
                <w:webHidden/>
              </w:rPr>
              <w:fldChar w:fldCharType="end"/>
            </w:r>
          </w:hyperlink>
        </w:p>
        <w:p w:rsidR="00367CFE" w:rsidRDefault="00367CFE">
          <w:pPr>
            <w:pStyle w:val="TDC1"/>
            <w:tabs>
              <w:tab w:val="right" w:leader="dot" w:pos="8494"/>
            </w:tabs>
            <w:rPr>
              <w:rFonts w:eastAsiaTheme="minorEastAsia"/>
              <w:noProof/>
              <w:lang w:val="es-MX" w:eastAsia="es-MX"/>
            </w:rPr>
          </w:pPr>
          <w:hyperlink w:anchor="_Toc83925178" w:history="1">
            <w:r w:rsidRPr="0046089C">
              <w:rPr>
                <w:rStyle w:val="Hipervnculo"/>
                <w:rFonts w:ascii="Arial" w:hAnsi="Arial" w:cs="Arial"/>
                <w:noProof/>
              </w:rPr>
              <w:t>Ciudad de Petra, en Jordania</w:t>
            </w:r>
            <w:r>
              <w:rPr>
                <w:noProof/>
                <w:webHidden/>
              </w:rPr>
              <w:tab/>
            </w:r>
            <w:r>
              <w:rPr>
                <w:noProof/>
                <w:webHidden/>
              </w:rPr>
              <w:fldChar w:fldCharType="begin"/>
            </w:r>
            <w:r>
              <w:rPr>
                <w:noProof/>
                <w:webHidden/>
              </w:rPr>
              <w:instrText xml:space="preserve"> PAGEREF _Toc83925178 \h </w:instrText>
            </w:r>
            <w:r>
              <w:rPr>
                <w:noProof/>
                <w:webHidden/>
              </w:rPr>
            </w:r>
            <w:r>
              <w:rPr>
                <w:noProof/>
                <w:webHidden/>
              </w:rPr>
              <w:fldChar w:fldCharType="separate"/>
            </w:r>
            <w:r>
              <w:rPr>
                <w:noProof/>
                <w:webHidden/>
              </w:rPr>
              <w:t>3</w:t>
            </w:r>
            <w:r>
              <w:rPr>
                <w:noProof/>
                <w:webHidden/>
              </w:rPr>
              <w:fldChar w:fldCharType="end"/>
            </w:r>
          </w:hyperlink>
        </w:p>
        <w:p w:rsidR="00367CFE" w:rsidRDefault="00367CFE">
          <w:r>
            <w:rPr>
              <w:b/>
              <w:bCs/>
              <w:lang w:val="es-ES"/>
            </w:rPr>
            <w:fldChar w:fldCharType="end"/>
          </w:r>
        </w:p>
      </w:sdtContent>
    </w:sdt>
    <w:p w:rsidR="006B0AB4" w:rsidRPr="006B0AB4" w:rsidRDefault="006B0AB4" w:rsidP="006B0AB4">
      <w:pPr>
        <w:jc w:val="both"/>
        <w:rPr>
          <w:rFonts w:ascii="Arial" w:hAnsi="Arial" w:cs="Arial"/>
          <w:color w:val="444444"/>
          <w:sz w:val="24"/>
          <w:szCs w:val="24"/>
          <w:shd w:val="clear" w:color="auto" w:fill="FFFFFF"/>
        </w:rPr>
      </w:pPr>
    </w:p>
    <w:p w:rsidR="00B758CE" w:rsidRPr="006B0AB4" w:rsidRDefault="00B758CE" w:rsidP="006B0AB4">
      <w:pPr>
        <w:jc w:val="both"/>
        <w:rPr>
          <w:rFonts w:ascii="Arial" w:hAnsi="Arial" w:cs="Arial"/>
          <w:color w:val="444444"/>
          <w:sz w:val="24"/>
          <w:szCs w:val="24"/>
          <w:shd w:val="clear" w:color="auto" w:fill="FFFFFF"/>
        </w:rPr>
      </w:pPr>
      <w:r w:rsidRPr="006B0AB4">
        <w:rPr>
          <w:rFonts w:ascii="Arial" w:hAnsi="Arial" w:cs="Arial"/>
          <w:noProof/>
          <w:sz w:val="24"/>
          <w:szCs w:val="24"/>
          <w:lang w:val="es-MX" w:eastAsia="es-MX"/>
        </w:rPr>
        <w:lastRenderedPageBreak/>
        <w:drawing>
          <wp:inline distT="0" distB="0" distL="0" distR="0" wp14:anchorId="092850A0" wp14:editId="6AA9C1B8">
            <wp:extent cx="1657350" cy="1905000"/>
            <wp:effectExtent l="0" t="0" r="0" b="0"/>
            <wp:docPr id="31" name="Imagen 31" descr="http://3.bp.blogspot.com/-Ncwm0lpf8SA/UWxxdvx9nbI/AAAAAAAAAO0/rpVTNth2IpA/s1600/j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3.bp.blogspot.com/-Ncwm0lpf8SA/UWxxdvx9nbI/AAAAAAAAAO0/rpVTNth2IpA/s1600/jove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7350" cy="1905000"/>
                    </a:xfrm>
                    <a:prstGeom prst="rect">
                      <a:avLst/>
                    </a:prstGeom>
                    <a:noFill/>
                    <a:ln>
                      <a:noFill/>
                    </a:ln>
                  </pic:spPr>
                </pic:pic>
              </a:graphicData>
            </a:graphic>
          </wp:inline>
        </w:drawing>
      </w:r>
    </w:p>
    <w:p w:rsidR="00B758CE" w:rsidRPr="006B0AB4" w:rsidRDefault="00B758CE" w:rsidP="006B0AB4">
      <w:pPr>
        <w:pStyle w:val="Ttulo1"/>
        <w:jc w:val="both"/>
        <w:rPr>
          <w:rFonts w:ascii="Arial" w:hAnsi="Arial" w:cs="Arial"/>
        </w:rPr>
      </w:pPr>
      <w:bookmarkStart w:id="31" w:name="_Toc83925159"/>
      <w:r w:rsidRPr="006B0AB4">
        <w:rPr>
          <w:rFonts w:ascii="Arial" w:eastAsia="Times New Roman" w:hAnsi="Arial" w:cs="Arial"/>
          <w:lang w:eastAsia="la-Latn"/>
        </w:rPr>
        <w:t>Guernica</w:t>
      </w:r>
      <w:bookmarkEnd w:id="31"/>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color w:val="666666"/>
          <w:sz w:val="24"/>
          <w:szCs w:val="24"/>
          <w:lang w:eastAsia="la-Latn"/>
        </w:rPr>
        <w:t>Inspirado en el bombardeo de Guernica, España, durante la Guerra Civil española, Pablo Picasso completó su obra más famosa, en 1937. Esta obra fue originalmente encargada por el gobierno español e intentaba representar el sufrimiento de la guerra y finalmente presentarse como un símbolo de paz.</w:t>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noProof/>
          <w:color w:val="674EA7"/>
          <w:sz w:val="24"/>
          <w:szCs w:val="24"/>
          <w:lang w:val="es-MX" w:eastAsia="es-MX"/>
        </w:rPr>
        <w:drawing>
          <wp:inline distT="0" distB="0" distL="0" distR="0" wp14:anchorId="0D79A782" wp14:editId="0F1BDCC7">
            <wp:extent cx="3324225" cy="1438275"/>
            <wp:effectExtent l="0" t="0" r="9525" b="9525"/>
            <wp:docPr id="30" name="Imagen 30" descr="https://4.bp.blogspot.com/-O62dhkfR1xs/UWxjLRf8HYI/AAAAAAAAAOU/jdlNU1ocF0U/s640/guernica.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s://4.bp.blogspot.com/-O62dhkfR1xs/UWxjLRf8HYI/AAAAAAAAAOU/jdlNU1ocF0U/s640/guernica.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3324225" cy="1438275"/>
                    </a:xfrm>
                    <a:prstGeom prst="rect">
                      <a:avLst/>
                    </a:prstGeom>
                    <a:noFill/>
                    <a:ln>
                      <a:noFill/>
                    </a:ln>
                  </pic:spPr>
                </pic:pic>
              </a:graphicData>
            </a:graphic>
          </wp:inline>
        </w:drawing>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pStyle w:val="Ttulo1"/>
        <w:jc w:val="both"/>
        <w:rPr>
          <w:rFonts w:ascii="Arial" w:hAnsi="Arial" w:cs="Arial"/>
        </w:rPr>
      </w:pPr>
      <w:bookmarkStart w:id="32" w:name="_Toc83925160"/>
      <w:r w:rsidRPr="006B0AB4">
        <w:rPr>
          <w:rFonts w:ascii="Arial" w:eastAsia="Times New Roman" w:hAnsi="Arial" w:cs="Arial"/>
          <w:lang w:eastAsia="la-Latn"/>
        </w:rPr>
        <w:t>La persistencia de la memoria</w:t>
      </w:r>
      <w:bookmarkEnd w:id="32"/>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color w:val="666666"/>
          <w:sz w:val="24"/>
          <w:szCs w:val="24"/>
          <w:lang w:eastAsia="la-Latn"/>
        </w:rPr>
        <w:t>Pintada en 1931 por otro artista español, </w:t>
      </w:r>
      <w:r w:rsidRPr="006B0AB4">
        <w:rPr>
          <w:rFonts w:ascii="Arial" w:eastAsia="Times New Roman" w:hAnsi="Arial" w:cs="Arial"/>
          <w:bCs/>
          <w:i/>
          <w:iCs/>
          <w:color w:val="666666"/>
          <w:sz w:val="24"/>
          <w:szCs w:val="24"/>
          <w:lang w:eastAsia="la-Latn"/>
        </w:rPr>
        <w:t>La persistencia de la Memoria</w:t>
      </w:r>
      <w:r w:rsidRPr="006B0AB4">
        <w:rPr>
          <w:rFonts w:ascii="Arial" w:eastAsia="Times New Roman" w:hAnsi="Arial" w:cs="Arial"/>
          <w:color w:val="666666"/>
          <w:sz w:val="24"/>
          <w:szCs w:val="24"/>
          <w:lang w:eastAsia="la-Latn"/>
        </w:rPr>
        <w:t> de Salvador Dalí es una de las piezas mas reconocibles e individuales de la historia del arte. Representa una costa lúgubre cubierta de relojes derretidos, se cree que la teoría de Einstein de la relatividad inspiró esta extraña obra.</w:t>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noProof/>
          <w:color w:val="674EA7"/>
          <w:sz w:val="24"/>
          <w:szCs w:val="24"/>
          <w:lang w:val="es-MX" w:eastAsia="es-MX"/>
        </w:rPr>
        <w:drawing>
          <wp:inline distT="0" distB="0" distL="0" distR="0" wp14:anchorId="3AF17AC3" wp14:editId="5CFF54B8">
            <wp:extent cx="2190750" cy="1590675"/>
            <wp:effectExtent l="0" t="0" r="0" b="9525"/>
            <wp:docPr id="29" name="Imagen 29" descr="https://2.bp.blogspot.com/-LK_8zEfH1TM/UWxldDKXO4I/AAAAAAAAAOc/l1scIcESQ2w/s640/dali.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2.bp.blogspot.com/-LK_8zEfH1TM/UWxldDKXO4I/AAAAAAAAAOc/l1scIcESQ2w/s640/dali.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0" cy="1590675"/>
                    </a:xfrm>
                    <a:prstGeom prst="rect">
                      <a:avLst/>
                    </a:prstGeom>
                    <a:noFill/>
                    <a:ln>
                      <a:noFill/>
                    </a:ln>
                  </pic:spPr>
                </pic:pic>
              </a:graphicData>
            </a:graphic>
          </wp:inline>
        </w:drawing>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pStyle w:val="Ttulo1"/>
        <w:jc w:val="both"/>
        <w:rPr>
          <w:rFonts w:ascii="Arial" w:hAnsi="Arial" w:cs="Arial"/>
        </w:rPr>
      </w:pPr>
      <w:bookmarkStart w:id="33" w:name="_Toc83925161"/>
      <w:r w:rsidRPr="006B0AB4">
        <w:rPr>
          <w:rFonts w:ascii="Arial" w:eastAsia="Times New Roman" w:hAnsi="Arial" w:cs="Arial"/>
          <w:lang w:eastAsia="la-Latn"/>
        </w:rPr>
        <w:t>Los tres músicos</w:t>
      </w:r>
      <w:bookmarkEnd w:id="33"/>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color w:val="666666"/>
          <w:sz w:val="24"/>
          <w:szCs w:val="24"/>
          <w:lang w:eastAsia="la-Latn"/>
        </w:rPr>
        <w:t xml:space="preserve">A primera vista podría parecer un collage pero es una famosa pintura de Pablo Picasso, los Tres Músicos en realidad es una pintura al óleo. Completada en 1921, pintó dos pinturas muy similares que se refieren mutuamente a los Tres </w:t>
      </w:r>
      <w:r w:rsidRPr="006B0AB4">
        <w:rPr>
          <w:rFonts w:ascii="Arial" w:eastAsia="Times New Roman" w:hAnsi="Arial" w:cs="Arial"/>
          <w:color w:val="666666"/>
          <w:sz w:val="24"/>
          <w:szCs w:val="24"/>
          <w:lang w:eastAsia="la-Latn"/>
        </w:rPr>
        <w:lastRenderedPageBreak/>
        <w:t>Músicos y puede ser encontrada en el MoMa de Nueva York y el museo de arte de Filadelfia.</w:t>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noProof/>
          <w:color w:val="674EA7"/>
          <w:sz w:val="24"/>
          <w:szCs w:val="24"/>
          <w:lang w:val="es-MX" w:eastAsia="es-MX"/>
        </w:rPr>
        <w:drawing>
          <wp:inline distT="0" distB="0" distL="0" distR="0" wp14:anchorId="4A61F46E" wp14:editId="2AEAF4C8">
            <wp:extent cx="2686050" cy="2438400"/>
            <wp:effectExtent l="0" t="0" r="0" b="0"/>
            <wp:docPr id="28" name="Imagen 28" descr="https://1.bp.blogspot.com/-7ZYcBZuTKpA/UWxow1Z_dNI/AAAAAAAAAOk/4BYW4oP-hh8/s640/tres+musicos.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1.bp.blogspot.com/-7ZYcBZuTKpA/UWxow1Z_dNI/AAAAAAAAAOk/4BYW4oP-hh8/s640/tres+musicos.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6050" cy="2438400"/>
                    </a:xfrm>
                    <a:prstGeom prst="rect">
                      <a:avLst/>
                    </a:prstGeom>
                    <a:noFill/>
                    <a:ln>
                      <a:noFill/>
                    </a:ln>
                  </pic:spPr>
                </pic:pic>
              </a:graphicData>
            </a:graphic>
          </wp:inline>
        </w:drawing>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pStyle w:val="Ttulo1"/>
        <w:jc w:val="both"/>
        <w:rPr>
          <w:rFonts w:ascii="Arial" w:hAnsi="Arial" w:cs="Arial"/>
        </w:rPr>
      </w:pPr>
      <w:bookmarkStart w:id="34" w:name="_Toc83925162"/>
      <w:r w:rsidRPr="006B0AB4">
        <w:rPr>
          <w:rFonts w:ascii="Arial" w:eastAsia="Times New Roman" w:hAnsi="Arial" w:cs="Arial"/>
          <w:lang w:eastAsia="la-Latn"/>
        </w:rPr>
        <w:t>Un domingo por la tarde en la isla de La Grande Jatte</w:t>
      </w:r>
      <w:bookmarkEnd w:id="34"/>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color w:val="666666"/>
          <w:sz w:val="24"/>
          <w:szCs w:val="24"/>
          <w:lang w:eastAsia="la-Latn"/>
        </w:rPr>
        <w:t>Usando la única técnica del puntillismo, creando una imagen completa compuesta por puntos, el pintor francés Georges Seurat nos trae su más famosa obra, </w:t>
      </w:r>
      <w:r w:rsidRPr="006B0AB4">
        <w:rPr>
          <w:rFonts w:ascii="Arial" w:eastAsia="Times New Roman" w:hAnsi="Arial" w:cs="Arial"/>
          <w:bCs/>
          <w:i/>
          <w:iCs/>
          <w:color w:val="666666"/>
          <w:sz w:val="24"/>
          <w:szCs w:val="24"/>
          <w:lang w:eastAsia="la-Latn"/>
        </w:rPr>
        <w:t>Una tarde de Domingo en la isla de La Grande Jatte</w:t>
      </w:r>
      <w:r w:rsidRPr="006B0AB4">
        <w:rPr>
          <w:rFonts w:ascii="Arial" w:eastAsia="Times New Roman" w:hAnsi="Arial" w:cs="Arial"/>
          <w:color w:val="666666"/>
          <w:sz w:val="24"/>
          <w:szCs w:val="24"/>
          <w:lang w:eastAsia="la-Latn"/>
        </w:rPr>
        <w:t>.</w:t>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noProof/>
          <w:color w:val="F6B26B"/>
          <w:sz w:val="24"/>
          <w:szCs w:val="24"/>
          <w:lang w:val="es-MX" w:eastAsia="es-MX"/>
        </w:rPr>
        <w:drawing>
          <wp:inline distT="0" distB="0" distL="0" distR="0" wp14:anchorId="12BD67D0" wp14:editId="07445129">
            <wp:extent cx="3190875" cy="2133600"/>
            <wp:effectExtent l="0" t="0" r="9525" b="0"/>
            <wp:docPr id="27" name="Imagen 27" descr="https://2.bp.blogspot.com/-sCftNcWDVPU/VOCUHr5AXpI/AAAAAAAAFmU/V1Fab4CnjV4/s1600/domingo.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2.bp.blogspot.com/-sCftNcWDVPU/VOCUHr5AXpI/AAAAAAAAFmU/V1Fab4CnjV4/s1600/domingo.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33600"/>
                    </a:xfrm>
                    <a:prstGeom prst="rect">
                      <a:avLst/>
                    </a:prstGeom>
                    <a:noFill/>
                    <a:ln>
                      <a:noFill/>
                    </a:ln>
                  </pic:spPr>
                </pic:pic>
              </a:graphicData>
            </a:graphic>
          </wp:inline>
        </w:drawing>
      </w:r>
    </w:p>
    <w:p w:rsidR="00B758CE" w:rsidRPr="006B0AB4" w:rsidRDefault="00B758CE" w:rsidP="006B0AB4">
      <w:pPr>
        <w:jc w:val="both"/>
        <w:rPr>
          <w:rFonts w:ascii="Arial" w:hAnsi="Arial" w:cs="Arial"/>
          <w:color w:val="444444"/>
          <w:sz w:val="24"/>
          <w:szCs w:val="24"/>
          <w:shd w:val="clear" w:color="auto" w:fill="FFFFFF"/>
        </w:rPr>
      </w:pPr>
    </w:p>
    <w:p w:rsidR="00B758CE" w:rsidRPr="006B0AB4" w:rsidRDefault="00B758CE" w:rsidP="006B0AB4">
      <w:pPr>
        <w:pStyle w:val="Ttulo1"/>
        <w:jc w:val="both"/>
        <w:rPr>
          <w:rFonts w:ascii="Arial" w:hAnsi="Arial" w:cs="Arial"/>
        </w:rPr>
      </w:pPr>
      <w:bookmarkStart w:id="35" w:name="_Toc83925163"/>
      <w:r w:rsidRPr="006B0AB4">
        <w:rPr>
          <w:rFonts w:ascii="Arial" w:eastAsia="Times New Roman" w:hAnsi="Arial" w:cs="Arial"/>
          <w:lang w:eastAsia="la-Latn"/>
        </w:rPr>
        <w:t>Perros jugando al Póquer</w:t>
      </w:r>
      <w:bookmarkEnd w:id="35"/>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color w:val="666666"/>
          <w:sz w:val="24"/>
          <w:szCs w:val="24"/>
          <w:lang w:eastAsia="la-Latn"/>
        </w:rPr>
        <w:t>Encargado por cigarros Brown &amp; Begelow en 1903, el pintor americano C.M. Coolidge pintó 16 imágenes inolvidables de </w:t>
      </w:r>
      <w:r w:rsidRPr="006B0AB4">
        <w:rPr>
          <w:rFonts w:ascii="Arial" w:eastAsia="Times New Roman" w:hAnsi="Arial" w:cs="Arial"/>
          <w:bCs/>
          <w:i/>
          <w:iCs/>
          <w:color w:val="666666"/>
          <w:sz w:val="24"/>
          <w:szCs w:val="24"/>
          <w:lang w:eastAsia="la-Latn"/>
        </w:rPr>
        <w:t>Dogs Playing Poker</w:t>
      </w:r>
      <w:r w:rsidRPr="006B0AB4">
        <w:rPr>
          <w:rFonts w:ascii="Arial" w:eastAsia="Times New Roman" w:hAnsi="Arial" w:cs="Arial"/>
          <w:color w:val="666666"/>
          <w:sz w:val="24"/>
          <w:szCs w:val="24"/>
          <w:lang w:eastAsia="la-Latn"/>
        </w:rPr>
        <w:t> para la marca. Parodiados muchas veces en las tarjetas de felicitación y la cultura popular, esta serie de perros jugando a las cartas alrededor de una mesa es ampliamente reconocida como un verdadero icono.</w:t>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val="es-MX" w:eastAsia="la-Latn"/>
        </w:rPr>
      </w:pPr>
      <w:r w:rsidRPr="006B0AB4">
        <w:rPr>
          <w:rFonts w:ascii="Arial" w:eastAsia="Times New Roman" w:hAnsi="Arial" w:cs="Arial"/>
          <w:color w:val="666666"/>
          <w:sz w:val="24"/>
          <w:szCs w:val="24"/>
          <w:lang w:val="es-MX" w:eastAsia="la-Latn"/>
        </w:rPr>
        <w:t xml:space="preserve">Nunca ha recibido elogios </w:t>
      </w:r>
      <w:r w:rsidRPr="006B0AB4">
        <w:rPr>
          <w:rStyle w:val="Refdenotaalpie"/>
          <w:rFonts w:ascii="Arial" w:eastAsia="Times New Roman" w:hAnsi="Arial" w:cs="Arial"/>
          <w:color w:val="666666"/>
          <w:sz w:val="24"/>
          <w:szCs w:val="24"/>
          <w:lang w:val="es-MX" w:eastAsia="la-Latn"/>
        </w:rPr>
        <w:footnoteReference w:id="1"/>
      </w:r>
      <w:r w:rsidRPr="006B0AB4">
        <w:rPr>
          <w:rFonts w:ascii="Arial" w:eastAsia="Times New Roman" w:hAnsi="Arial" w:cs="Arial"/>
          <w:color w:val="666666"/>
          <w:sz w:val="24"/>
          <w:szCs w:val="24"/>
          <w:lang w:val="es-MX" w:eastAsia="la-Latn"/>
        </w:rPr>
        <w:t xml:space="preserve"> </w:t>
      </w: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val="es-MX"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4"/>
          <w:szCs w:val="24"/>
          <w:lang w:eastAsia="la-Latn"/>
        </w:rPr>
      </w:pPr>
      <w:r w:rsidRPr="006B0AB4">
        <w:rPr>
          <w:rFonts w:ascii="Arial" w:eastAsia="Times New Roman" w:hAnsi="Arial" w:cs="Arial"/>
          <w:noProof/>
          <w:color w:val="674EA7"/>
          <w:sz w:val="24"/>
          <w:szCs w:val="24"/>
          <w:lang w:val="es-MX" w:eastAsia="es-MX"/>
        </w:rPr>
        <w:lastRenderedPageBreak/>
        <w:drawing>
          <wp:inline distT="0" distB="0" distL="0" distR="0" wp14:anchorId="62EA4704" wp14:editId="50B35C56">
            <wp:extent cx="2676525" cy="2009775"/>
            <wp:effectExtent l="0" t="0" r="9525" b="9525"/>
            <wp:docPr id="26" name="Imagen 26" descr="https://1.bp.blogspot.com/-9HO1THAlGhw/VOCUIorKmSI/AAAAAAAAFmY/3gVoEaL1Ezg/s1600/perros.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s://1.bp.blogspot.com/-9HO1THAlGhw/VOCUIorKmSI/AAAAAAAAFmY/3gVoEaL1Ezg/s1600/perros.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6525" cy="2009775"/>
                    </a:xfrm>
                    <a:prstGeom prst="rect">
                      <a:avLst/>
                    </a:prstGeom>
                    <a:noFill/>
                    <a:ln>
                      <a:noFill/>
                    </a:ln>
                  </pic:spPr>
                </pic:pic>
              </a:graphicData>
            </a:graphic>
          </wp:inline>
        </w:drawing>
      </w:r>
    </w:p>
    <w:p w:rsidR="00B758CE" w:rsidRPr="006B0AB4" w:rsidRDefault="00B758CE" w:rsidP="006B0AB4">
      <w:pPr>
        <w:jc w:val="both"/>
        <w:rPr>
          <w:rFonts w:ascii="Arial" w:hAnsi="Arial" w:cs="Arial"/>
          <w:sz w:val="24"/>
          <w:szCs w:val="24"/>
          <w:lang w:val="es-MX"/>
        </w:rPr>
      </w:pPr>
    </w:p>
    <w:p w:rsidR="00B758CE" w:rsidRPr="006B0AB4" w:rsidRDefault="00B758CE" w:rsidP="006B0AB4">
      <w:pPr>
        <w:pStyle w:val="Ttulo1"/>
        <w:jc w:val="both"/>
        <w:rPr>
          <w:rFonts w:ascii="Arial" w:eastAsia="Times New Roman" w:hAnsi="Arial" w:cs="Arial"/>
          <w:lang w:eastAsia="la-Latn"/>
        </w:rPr>
      </w:pPr>
      <w:bookmarkStart w:id="36" w:name="_Toc83925164"/>
      <w:r w:rsidRPr="006B0AB4">
        <w:rPr>
          <w:rFonts w:ascii="Arial" w:eastAsia="Times New Roman" w:hAnsi="Arial" w:cs="Arial"/>
          <w:lang w:eastAsia="la-Latn"/>
        </w:rPr>
        <w:t>Gótico estadounidense</w:t>
      </w:r>
      <w:bookmarkEnd w:id="36"/>
    </w:p>
    <w:p w:rsidR="00B758CE" w:rsidRPr="006B0AB4" w:rsidRDefault="00B758CE" w:rsidP="006B0AB4">
      <w:pPr>
        <w:shd w:val="clear" w:color="auto" w:fill="FFFFFF"/>
        <w:spacing w:after="0"/>
        <w:contextualSpacing/>
        <w:jc w:val="both"/>
        <w:rPr>
          <w:rFonts w:ascii="Arial" w:eastAsia="Times New Roman" w:hAnsi="Arial" w:cs="Arial"/>
          <w:color w:val="666666"/>
          <w:sz w:val="25"/>
          <w:szCs w:val="25"/>
          <w:lang w:eastAsia="la-Latn"/>
        </w:rPr>
      </w:pPr>
      <w:r w:rsidRPr="006B0AB4">
        <w:rPr>
          <w:rFonts w:ascii="Arial" w:eastAsia="Times New Roman" w:hAnsi="Arial" w:cs="Arial"/>
          <w:color w:val="666666"/>
          <w:sz w:val="25"/>
          <w:szCs w:val="25"/>
          <w:lang w:eastAsia="la-Latn"/>
        </w:rPr>
        <w:t>Marcando la lista con una pieza icónica del arte estadounidense, American Gothic, pintada por Grant Wood en 1930 es una pintura seca de un granjero y su mujer - la Gran Depresión personificada.</w:t>
      </w:r>
    </w:p>
    <w:p w:rsidR="00B758CE" w:rsidRPr="006B0AB4" w:rsidRDefault="00B758CE" w:rsidP="006B0AB4">
      <w:pPr>
        <w:shd w:val="clear" w:color="auto" w:fill="FFFFFF"/>
        <w:spacing w:after="0"/>
        <w:contextualSpacing/>
        <w:jc w:val="both"/>
        <w:rPr>
          <w:rFonts w:ascii="Arial" w:eastAsia="Times New Roman" w:hAnsi="Arial" w:cs="Arial"/>
          <w:color w:val="666666"/>
          <w:sz w:val="25"/>
          <w:szCs w:val="25"/>
          <w:lang w:eastAsia="la-Latn"/>
        </w:rPr>
      </w:pPr>
    </w:p>
    <w:p w:rsidR="00B758CE" w:rsidRPr="006B0AB4" w:rsidRDefault="00B758CE" w:rsidP="006B0AB4">
      <w:pPr>
        <w:shd w:val="clear" w:color="auto" w:fill="FFFFFF"/>
        <w:spacing w:after="0"/>
        <w:contextualSpacing/>
        <w:jc w:val="both"/>
        <w:rPr>
          <w:rFonts w:ascii="Arial" w:eastAsia="Times New Roman" w:hAnsi="Arial" w:cs="Arial"/>
          <w:color w:val="666666"/>
          <w:sz w:val="25"/>
          <w:szCs w:val="25"/>
          <w:lang w:eastAsia="la-Latn"/>
        </w:rPr>
      </w:pPr>
      <w:r w:rsidRPr="006B0AB4">
        <w:rPr>
          <w:rFonts w:ascii="Arial" w:eastAsia="Times New Roman" w:hAnsi="Arial" w:cs="Arial"/>
          <w:noProof/>
          <w:color w:val="F6B26B"/>
          <w:sz w:val="25"/>
          <w:szCs w:val="25"/>
          <w:lang w:val="es-MX" w:eastAsia="es-MX"/>
        </w:rPr>
        <w:drawing>
          <wp:inline distT="0" distB="0" distL="0" distR="0" wp14:anchorId="0BEA4110" wp14:editId="34CEB2EB">
            <wp:extent cx="2105025" cy="1743075"/>
            <wp:effectExtent l="0" t="0" r="9525" b="9525"/>
            <wp:docPr id="25" name="Imagen 25" descr="https://4.bp.blogspot.com/-t8kurXi9Hhs/UWyBltnzIrI/AAAAAAAAAPs/uu30rpUYoBQ/s400/gotico.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https://4.bp.blogspot.com/-t8kurXi9Hhs/UWyBltnzIrI/AAAAAAAAAPs/uu30rpUYoBQ/s400/gotico.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5025" cy="1743075"/>
                    </a:xfrm>
                    <a:prstGeom prst="rect">
                      <a:avLst/>
                    </a:prstGeom>
                    <a:noFill/>
                    <a:ln>
                      <a:noFill/>
                    </a:ln>
                  </pic:spPr>
                </pic:pic>
              </a:graphicData>
            </a:graphic>
          </wp:inline>
        </w:drawing>
      </w:r>
    </w:p>
    <w:p w:rsidR="00B758CE" w:rsidRPr="006B0AB4" w:rsidRDefault="00B758CE" w:rsidP="006B0AB4">
      <w:pPr>
        <w:jc w:val="both"/>
        <w:rPr>
          <w:rFonts w:ascii="Arial" w:hAnsi="Arial" w:cs="Arial"/>
          <w:sz w:val="24"/>
          <w:szCs w:val="24"/>
          <w:lang w:val="es-MX"/>
        </w:rPr>
      </w:pP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B758CE" w:rsidRPr="006B0AB4"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val="es-MX" w:eastAsia="la-Latn"/>
        </w:rPr>
      </w:pPr>
      <w:r w:rsidRPr="006B0AB4">
        <w:rPr>
          <w:rFonts w:ascii="Arial" w:hAnsi="Arial" w:cs="Arial"/>
          <w:lang w:val="es-MX" w:eastAsia="la-Latn"/>
        </w:rPr>
        <w:br w:type="page"/>
      </w:r>
    </w:p>
    <w:p w:rsidR="00B758CE" w:rsidRPr="006B0AB4" w:rsidRDefault="00B758CE" w:rsidP="006B0AB4">
      <w:pPr>
        <w:spacing w:after="0"/>
        <w:jc w:val="both"/>
        <w:rPr>
          <w:rFonts w:ascii="Arial" w:hAnsi="Arial" w:cs="Arial"/>
          <w:i/>
          <w:iCs/>
          <w:caps/>
          <w:sz w:val="28"/>
          <w:szCs w:val="28"/>
        </w:rPr>
      </w:pPr>
      <w:r w:rsidRPr="006B0AB4">
        <w:rPr>
          <w:rFonts w:ascii="Arial" w:hAnsi="Arial" w:cs="Arial"/>
          <w:i/>
          <w:iCs/>
          <w:caps/>
          <w:sz w:val="28"/>
          <w:szCs w:val="28"/>
        </w:rPr>
        <w:lastRenderedPageBreak/>
        <w:t>Diagrama de Proceso de Trabajo</w:t>
      </w:r>
    </w:p>
    <w:p w:rsidR="00B758CE" w:rsidRPr="006B0AB4" w:rsidRDefault="00B758CE" w:rsidP="006B0AB4">
      <w:pPr>
        <w:spacing w:after="0"/>
        <w:jc w:val="both"/>
        <w:rPr>
          <w:rFonts w:ascii="Arial" w:hAnsi="Arial" w:cs="Arial"/>
          <w:i/>
          <w:iCs/>
          <w:caps/>
          <w:sz w:val="28"/>
          <w:szCs w:val="28"/>
        </w:rPr>
      </w:pPr>
      <w:r w:rsidRPr="006B0AB4">
        <w:rPr>
          <w:rFonts w:ascii="Arial" w:hAnsi="Arial" w:cs="Arial"/>
          <w:i/>
          <w:iCs/>
          <w:caps/>
          <w:sz w:val="28"/>
          <w:szCs w:val="28"/>
        </w:rPr>
        <w:t>Empresa de autopartes, 2017</w:t>
      </w:r>
    </w:p>
    <w:p w:rsidR="00B758CE" w:rsidRPr="006B0AB4" w:rsidRDefault="00B758CE" w:rsidP="006B0AB4">
      <w:pPr>
        <w:pStyle w:val="Ttulo3"/>
        <w:jc w:val="both"/>
        <w:rPr>
          <w:rFonts w:ascii="Arial" w:hAnsi="Arial" w:cs="Arial"/>
          <w:sz w:val="24"/>
          <w:szCs w:val="24"/>
          <w:lang w:val="es-MX"/>
        </w:rPr>
      </w:pPr>
      <w:bookmarkStart w:id="37" w:name="_Toc83925165"/>
      <w:r w:rsidRPr="006B0AB4">
        <w:rPr>
          <w:rFonts w:ascii="Arial" w:hAnsi="Arial" w:cs="Arial"/>
          <w:lang w:val="es-MX"/>
        </w:rPr>
        <w:t>Diagrama de Flujo de Trabajo</w:t>
      </w:r>
      <w:bookmarkEnd w:id="37"/>
    </w:p>
    <w:p w:rsidR="00B758CE" w:rsidRPr="006B0AB4" w:rsidRDefault="00B758CE" w:rsidP="006B0AB4">
      <w:pPr>
        <w:pStyle w:val="Ttulo3"/>
        <w:jc w:val="both"/>
        <w:rPr>
          <w:rFonts w:ascii="Arial" w:hAnsi="Arial" w:cs="Arial"/>
          <w:lang w:val="es-MX"/>
        </w:rPr>
      </w:pPr>
    </w:p>
    <w:p w:rsidR="00B758CE" w:rsidRPr="006B0AB4" w:rsidRDefault="00B758CE" w:rsidP="006B0AB4">
      <w:pPr>
        <w:pStyle w:val="Ttulo2"/>
        <w:jc w:val="both"/>
        <w:rPr>
          <w:rFonts w:ascii="Arial" w:hAnsi="Arial" w:cs="Arial"/>
          <w:lang w:val="es-MX"/>
        </w:rPr>
      </w:pPr>
      <w:bookmarkStart w:id="38" w:name="_Toc83925166"/>
      <w:r w:rsidRPr="006B0AB4">
        <w:rPr>
          <w:rFonts w:ascii="Arial" w:hAnsi="Arial" w:cs="Arial"/>
          <w:lang w:val="es-MX"/>
        </w:rPr>
        <w:t>Departamento de corcho</w:t>
      </w:r>
      <w:bookmarkEnd w:id="38"/>
    </w:p>
    <w:p w:rsidR="00B758CE" w:rsidRPr="006B0AB4" w:rsidRDefault="00B758CE" w:rsidP="006B0AB4">
      <w:pPr>
        <w:jc w:val="both"/>
        <w:rPr>
          <w:rFonts w:ascii="Arial" w:hAnsi="Arial" w:cs="Arial"/>
          <w:lang w:val="es-MX"/>
        </w:rPr>
      </w:pPr>
      <w:r w:rsidRPr="006B0AB4">
        <w:rPr>
          <w:rFonts w:ascii="Arial" w:hAnsi="Arial" w:cs="Arial"/>
          <w:lang w:val="es-MX"/>
        </w:rPr>
        <w:t>Fuente: recorrido de observación empresa de autopartes, 2016</w:t>
      </w:r>
    </w:p>
    <w:p w:rsidR="00B758CE" w:rsidRPr="006B0AB4" w:rsidRDefault="00B758CE" w:rsidP="006B0AB4">
      <w:pPr>
        <w:jc w:val="both"/>
        <w:rPr>
          <w:rFonts w:ascii="Arial" w:hAnsi="Arial" w:cs="Arial"/>
          <w:lang w:val="es-MX"/>
        </w:rPr>
      </w:pPr>
      <w:r w:rsidRPr="006B0AB4">
        <w:rPr>
          <w:rFonts w:ascii="Arial" w:hAnsi="Arial" w:cs="Arial"/>
          <w:lang w:val="es-MX"/>
        </w:rPr>
        <w:t>Diagrama de bloques</w:t>
      </w:r>
    </w:p>
    <w:p w:rsidR="00B758CE" w:rsidRPr="006B0AB4" w:rsidRDefault="00A107CA" w:rsidP="006B0AB4">
      <w:pPr>
        <w:pStyle w:val="texto"/>
        <w:ind w:left="720"/>
        <w:jc w:val="both"/>
        <w:rPr>
          <w:rFonts w:ascii="Arial" w:hAnsi="Arial" w:cs="Arial"/>
          <w:lang w:val="es-MX"/>
        </w:rPr>
      </w:pPr>
      <w:r>
        <w:rPr>
          <w:rFonts w:ascii="Arial" w:hAnsi="Arial" w:cs="Arial"/>
          <w:noProof/>
          <w:lang w:val="es-MX" w:eastAsia="es-MX"/>
        </w:rPr>
        <w:drawing>
          <wp:inline distT="0" distB="0" distL="0" distR="0" wp14:anchorId="78B2AC5F" wp14:editId="798BB1E4">
            <wp:extent cx="5400040" cy="3150235"/>
            <wp:effectExtent l="0" t="0" r="1016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B758CE" w:rsidRPr="006B0AB4" w:rsidRDefault="00B758CE" w:rsidP="006B0AB4">
      <w:pPr>
        <w:pStyle w:val="Ttulo1"/>
        <w:jc w:val="both"/>
        <w:rPr>
          <w:rFonts w:ascii="Arial" w:hAnsi="Arial" w:cs="Arial"/>
        </w:rPr>
      </w:pPr>
      <w:bookmarkStart w:id="39" w:name="_Toc83925167"/>
      <w:r w:rsidRPr="006B0AB4">
        <w:rPr>
          <w:rStyle w:val="Textoennegrita"/>
          <w:rFonts w:ascii="Arial" w:hAnsi="Arial" w:cs="Arial"/>
        </w:rPr>
        <w:t>Salud en el Trabajo</w:t>
      </w:r>
      <w:bookmarkEnd w:id="39"/>
      <w:r w:rsidRPr="006B0AB4">
        <w:rPr>
          <w:rStyle w:val="Textoennegrita"/>
          <w:rFonts w:ascii="Arial" w:hAnsi="Arial" w:cs="Arial"/>
        </w:rPr>
        <w:t xml:space="preserve"> </w:t>
      </w:r>
    </w:p>
    <w:p w:rsidR="00B758CE" w:rsidRPr="006B0AB4" w:rsidRDefault="00B758CE" w:rsidP="006B0AB4">
      <w:pPr>
        <w:pStyle w:val="texto"/>
        <w:jc w:val="both"/>
        <w:rPr>
          <w:rFonts w:ascii="Arial" w:hAnsi="Arial" w:cs="Arial"/>
          <w:color w:val="000000"/>
          <w:sz w:val="20"/>
          <w:szCs w:val="20"/>
        </w:rPr>
      </w:pPr>
      <w:r w:rsidRPr="006B0AB4">
        <w:rPr>
          <w:rFonts w:ascii="Arial" w:hAnsi="Arial" w:cs="Arial"/>
          <w:color w:val="000000"/>
          <w:sz w:val="20"/>
          <w:szCs w:val="20"/>
        </w:rPr>
        <w:t>Su objetivo principal es recuperar la riqueza y complejidad de los procesos laborales, con una visión holística, en donde se incorpora la experiencia de los trabajadores. Es decir, pretende superar las limitaciones que impone el estudio de los centros de trabajo desde la perspectiva parcial de las mediciones puntuales.</w:t>
      </w:r>
    </w:p>
    <w:p w:rsidR="00B758CE" w:rsidRPr="006B0AB4" w:rsidRDefault="00B758CE" w:rsidP="006B0AB4">
      <w:pPr>
        <w:jc w:val="both"/>
        <w:rPr>
          <w:rFonts w:ascii="Arial" w:hAnsi="Arial" w:cs="Arial"/>
        </w:rPr>
      </w:pPr>
    </w:p>
    <w:p w:rsidR="00B758CE" w:rsidRPr="006B0AB4" w:rsidRDefault="00B758CE" w:rsidP="006B0AB4">
      <w:pPr>
        <w:jc w:val="both"/>
        <w:rPr>
          <w:rFonts w:ascii="Arial" w:hAnsi="Arial" w:cs="Arial"/>
          <w:lang w:val="es-MX"/>
        </w:rPr>
      </w:pPr>
    </w:p>
    <w:tbl>
      <w:tblPr>
        <w:tblStyle w:val="Tabladelista4-nfasis6"/>
        <w:tblW w:w="0" w:type="auto"/>
        <w:tblInd w:w="0" w:type="dxa"/>
        <w:tblLook w:val="04A0" w:firstRow="1" w:lastRow="0" w:firstColumn="1" w:lastColumn="0" w:noHBand="0" w:noVBand="1"/>
        <w:tblCaption w:val="Etapa 1"/>
        <w:tblDescription w:val="Materias Primas"/>
      </w:tblPr>
      <w:tblGrid>
        <w:gridCol w:w="2123"/>
        <w:gridCol w:w="2123"/>
        <w:gridCol w:w="2124"/>
        <w:gridCol w:w="2124"/>
      </w:tblGrid>
      <w:tr w:rsidR="00B758CE" w:rsidRPr="006B0AB4" w:rsidTr="00B7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right w:val="nil"/>
            </w:tcBorders>
            <w:hideMark/>
          </w:tcPr>
          <w:p w:rsidR="00B758CE" w:rsidRPr="006B0AB4" w:rsidRDefault="00B758CE" w:rsidP="006B0AB4">
            <w:pPr>
              <w:jc w:val="both"/>
              <w:rPr>
                <w:rFonts w:ascii="Arial" w:hAnsi="Arial" w:cs="Arial"/>
                <w:lang w:val="es-MX"/>
              </w:rPr>
            </w:pPr>
            <w:r w:rsidRPr="006B0AB4">
              <w:rPr>
                <w:rFonts w:ascii="Arial" w:hAnsi="Arial" w:cs="Arial"/>
                <w:lang w:val="es-MX"/>
              </w:rPr>
              <w:t>Fases o etapas del proceso de trabajo</w:t>
            </w:r>
          </w:p>
        </w:tc>
        <w:tc>
          <w:tcPr>
            <w:tcW w:w="2123" w:type="dxa"/>
            <w:tcBorders>
              <w:left w:val="nil"/>
              <w:right w:val="nil"/>
            </w:tcBorders>
            <w:hideMark/>
          </w:tcPr>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6B0AB4">
              <w:rPr>
                <w:rFonts w:ascii="Arial" w:hAnsi="Arial" w:cs="Arial"/>
                <w:lang w:val="es-MX"/>
              </w:rPr>
              <w:t>¿Qué se hace?</w:t>
            </w:r>
          </w:p>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6B0AB4">
              <w:rPr>
                <w:rFonts w:ascii="Arial" w:hAnsi="Arial" w:cs="Arial"/>
                <w:lang w:val="es-MX"/>
              </w:rPr>
              <w:t>(Objetos de trabajo)</w:t>
            </w:r>
          </w:p>
        </w:tc>
        <w:tc>
          <w:tcPr>
            <w:tcW w:w="2124" w:type="dxa"/>
            <w:tcBorders>
              <w:left w:val="nil"/>
              <w:right w:val="nil"/>
            </w:tcBorders>
            <w:hideMark/>
          </w:tcPr>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6B0AB4">
              <w:rPr>
                <w:rFonts w:ascii="Arial" w:hAnsi="Arial" w:cs="Arial"/>
                <w:lang w:val="es-MX"/>
              </w:rPr>
              <w:t>¿Con qué se hace?</w:t>
            </w:r>
          </w:p>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6B0AB4">
              <w:rPr>
                <w:rFonts w:ascii="Arial" w:hAnsi="Arial" w:cs="Arial"/>
                <w:lang w:val="es-MX"/>
              </w:rPr>
              <w:t>(Medios de trabajo)</w:t>
            </w:r>
          </w:p>
        </w:tc>
        <w:tc>
          <w:tcPr>
            <w:tcW w:w="2124" w:type="dxa"/>
            <w:tcBorders>
              <w:left w:val="nil"/>
            </w:tcBorders>
            <w:hideMark/>
          </w:tcPr>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6B0AB4">
              <w:rPr>
                <w:rFonts w:ascii="Arial" w:hAnsi="Arial" w:cs="Arial"/>
                <w:lang w:val="es-MX"/>
              </w:rPr>
              <w:t>¿Cómo se hace?</w:t>
            </w:r>
          </w:p>
          <w:p w:rsidR="00B758CE" w:rsidRPr="006B0AB4" w:rsidRDefault="00B758CE" w:rsidP="006B0AB4">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6B0AB4">
              <w:rPr>
                <w:rFonts w:ascii="Arial" w:hAnsi="Arial" w:cs="Arial"/>
                <w:lang w:val="es-MX"/>
              </w:rPr>
              <w:t>(El trabajo mismo y la división del trabajo)</w:t>
            </w: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8D08D" w:themeColor="accent6" w:themeTint="99"/>
              <w:left w:val="single" w:sz="4" w:space="0" w:color="A8D08D" w:themeColor="accent6" w:themeTint="99"/>
              <w:bottom w:val="single" w:sz="4" w:space="0" w:color="A8D08D" w:themeColor="accent6" w:themeTint="99"/>
              <w:right w:val="nil"/>
            </w:tcBorders>
            <w:hideMark/>
          </w:tcPr>
          <w:p w:rsidR="00B758CE" w:rsidRPr="006B0AB4" w:rsidRDefault="00B758CE" w:rsidP="006B0AB4">
            <w:pPr>
              <w:jc w:val="both"/>
              <w:rPr>
                <w:rFonts w:ascii="Arial" w:hAnsi="Arial" w:cs="Arial"/>
                <w:lang w:val="es-MX"/>
              </w:rPr>
            </w:pPr>
            <w:r w:rsidRPr="006B0AB4">
              <w:rPr>
                <w:rFonts w:ascii="Arial" w:hAnsi="Arial" w:cs="Arial"/>
                <w:lang w:val="es-MX"/>
              </w:rPr>
              <w:t>Almacén de materia prima</w:t>
            </w:r>
          </w:p>
        </w:tc>
        <w:tc>
          <w:tcPr>
            <w:tcW w:w="2123" w:type="dxa"/>
            <w:tcBorders>
              <w:top w:val="single" w:sz="4" w:space="0" w:color="A8D08D" w:themeColor="accent6" w:themeTint="99"/>
              <w:left w:val="nil"/>
              <w:bottom w:val="single" w:sz="4" w:space="0" w:color="A8D08D" w:themeColor="accent6" w:themeTint="99"/>
              <w:right w:val="nil"/>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6B0AB4">
              <w:rPr>
                <w:rFonts w:ascii="Arial" w:hAnsi="Arial" w:cs="Arial"/>
                <w:lang w:val="es-MX"/>
              </w:rPr>
              <w:t xml:space="preserve">Se almacena temporalmente las hojas de corcho provenientes del exterior, antes de </w:t>
            </w:r>
            <w:r w:rsidRPr="006B0AB4">
              <w:rPr>
                <w:rFonts w:ascii="Arial" w:hAnsi="Arial" w:cs="Arial"/>
                <w:lang w:val="es-MX"/>
              </w:rPr>
              <w:lastRenderedPageBreak/>
              <w:t>enviarlas al proceso de corte</w:t>
            </w:r>
          </w:p>
        </w:tc>
        <w:tc>
          <w:tcPr>
            <w:tcW w:w="2124" w:type="dxa"/>
            <w:tcBorders>
              <w:top w:val="single" w:sz="4" w:space="0" w:color="A8D08D" w:themeColor="accent6" w:themeTint="99"/>
              <w:left w:val="nil"/>
              <w:bottom w:val="single" w:sz="4" w:space="0" w:color="A8D08D" w:themeColor="accent6" w:themeTint="99"/>
              <w:right w:val="nil"/>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6B0AB4">
              <w:rPr>
                <w:rFonts w:ascii="Arial" w:hAnsi="Arial" w:cs="Arial"/>
                <w:lang w:val="es-MX"/>
              </w:rPr>
              <w:lastRenderedPageBreak/>
              <w:t xml:space="preserve">Se utilizan montacargas para bajar los atados del transporte y llevarlos al almacén. </w:t>
            </w:r>
          </w:p>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6B0AB4">
              <w:rPr>
                <w:rFonts w:ascii="Arial" w:hAnsi="Arial" w:cs="Arial"/>
                <w:lang w:val="es-MX"/>
              </w:rPr>
              <w:lastRenderedPageBreak/>
              <w:t>Barretas planas para separar los atados</w:t>
            </w:r>
          </w:p>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6B0AB4">
              <w:rPr>
                <w:rFonts w:ascii="Arial" w:hAnsi="Arial" w:cs="Arial"/>
                <w:lang w:val="es-MX"/>
              </w:rPr>
              <w:t>Manualmente.</w:t>
            </w:r>
          </w:p>
        </w:tc>
        <w:tc>
          <w:tcPr>
            <w:tcW w:w="2124" w:type="dxa"/>
            <w:tcBorders>
              <w:top w:val="single" w:sz="4" w:space="0" w:color="A8D08D" w:themeColor="accent6" w:themeTint="99"/>
              <w:left w:val="nil"/>
              <w:bottom w:val="single" w:sz="4" w:space="0" w:color="A8D08D" w:themeColor="accent6" w:themeTint="99"/>
              <w:right w:val="single" w:sz="4" w:space="0" w:color="A8D08D" w:themeColor="accent6" w:themeTint="99"/>
            </w:tcBorders>
            <w:hideMark/>
          </w:tcPr>
          <w:p w:rsidR="00B758CE" w:rsidRPr="006B0AB4" w:rsidRDefault="00B758CE" w:rsidP="006B0AB4">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6B0AB4">
              <w:rPr>
                <w:rFonts w:ascii="Arial" w:hAnsi="Arial" w:cs="Arial"/>
                <w:lang w:val="es-MX"/>
              </w:rPr>
              <w:lastRenderedPageBreak/>
              <w:t xml:space="preserve">El ayudante del operador separa con la barreta los atados, con la finalidad de introducir las uñas </w:t>
            </w:r>
            <w:r w:rsidRPr="006B0AB4">
              <w:rPr>
                <w:rFonts w:ascii="Arial" w:hAnsi="Arial" w:cs="Arial"/>
                <w:lang w:val="es-MX"/>
              </w:rPr>
              <w:lastRenderedPageBreak/>
              <w:t>del montacargas y poder levantar la carga. La carga es transportada al almacén en donde se organiza en estibas. El operador y su ayudante realizan esta tarea una o dos veces al día, de lunes a viernes</w:t>
            </w: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8D08D" w:themeColor="accent6" w:themeTint="99"/>
              <w:left w:val="single" w:sz="4" w:space="0" w:color="A8D08D" w:themeColor="accent6" w:themeTint="99"/>
              <w:bottom w:val="single" w:sz="4" w:space="0" w:color="A8D08D" w:themeColor="accent6" w:themeTint="99"/>
              <w:right w:val="nil"/>
            </w:tcBorders>
            <w:hideMark/>
          </w:tcPr>
          <w:p w:rsidR="00B758CE" w:rsidRPr="006B0AB4" w:rsidRDefault="00B758CE" w:rsidP="006B0AB4">
            <w:pPr>
              <w:jc w:val="both"/>
              <w:rPr>
                <w:rFonts w:ascii="Arial" w:hAnsi="Arial" w:cs="Arial"/>
                <w:lang w:val="es-MX"/>
              </w:rPr>
            </w:pPr>
            <w:r w:rsidRPr="006B0AB4">
              <w:rPr>
                <w:rFonts w:ascii="Arial" w:hAnsi="Arial" w:cs="Arial"/>
                <w:lang w:val="es-MX"/>
              </w:rPr>
              <w:lastRenderedPageBreak/>
              <w:t>Corte</w:t>
            </w:r>
          </w:p>
        </w:tc>
        <w:tc>
          <w:tcPr>
            <w:tcW w:w="2123" w:type="dxa"/>
            <w:tcBorders>
              <w:top w:val="single" w:sz="4" w:space="0" w:color="A8D08D" w:themeColor="accent6" w:themeTint="99"/>
              <w:left w:val="nil"/>
              <w:bottom w:val="single" w:sz="4" w:space="0" w:color="A8D08D" w:themeColor="accent6" w:themeTint="99"/>
              <w:right w:val="nil"/>
            </w:tcBorders>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p>
        </w:tc>
        <w:tc>
          <w:tcPr>
            <w:tcW w:w="2124" w:type="dxa"/>
            <w:tcBorders>
              <w:top w:val="single" w:sz="4" w:space="0" w:color="A8D08D" w:themeColor="accent6" w:themeTint="99"/>
              <w:left w:val="nil"/>
              <w:bottom w:val="single" w:sz="4" w:space="0" w:color="A8D08D" w:themeColor="accent6" w:themeTint="99"/>
              <w:right w:val="nil"/>
            </w:tcBorders>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p>
        </w:tc>
        <w:tc>
          <w:tcPr>
            <w:tcW w:w="2124" w:type="dxa"/>
            <w:tcBorders>
              <w:top w:val="single" w:sz="4" w:space="0" w:color="A8D08D" w:themeColor="accent6" w:themeTint="99"/>
              <w:left w:val="nil"/>
              <w:bottom w:val="single" w:sz="4" w:space="0" w:color="A8D08D" w:themeColor="accent6" w:themeTint="99"/>
              <w:right w:val="single" w:sz="4" w:space="0" w:color="A8D08D" w:themeColor="accent6" w:themeTint="99"/>
            </w:tcBorders>
          </w:tcPr>
          <w:p w:rsidR="00B758CE" w:rsidRPr="006B0AB4" w:rsidRDefault="00B758CE" w:rsidP="006B0AB4">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p>
        </w:tc>
      </w:tr>
    </w:tbl>
    <w:p w:rsidR="00B758CE" w:rsidRPr="006B0AB4" w:rsidRDefault="00B758CE" w:rsidP="006B0AB4">
      <w:pPr>
        <w:spacing w:before="100" w:beforeAutospacing="1" w:after="100" w:afterAutospacing="1"/>
        <w:ind w:left="720"/>
        <w:jc w:val="both"/>
        <w:rPr>
          <w:rFonts w:ascii="Arial" w:eastAsia="Times New Roman" w:hAnsi="Arial" w:cs="Arial"/>
          <w:color w:val="000000"/>
          <w:sz w:val="20"/>
          <w:szCs w:val="20"/>
          <w:lang w:eastAsia="la-Latn"/>
        </w:rPr>
      </w:pPr>
      <w:r w:rsidRPr="006B0AB4">
        <w:rPr>
          <w:rFonts w:ascii="Arial" w:eastAsia="Times New Roman" w:hAnsi="Arial" w:cs="Arial"/>
          <w:b/>
          <w:bCs/>
          <w:color w:val="000000"/>
          <w:sz w:val="20"/>
          <w:szCs w:val="20"/>
          <w:lang w:eastAsia="la-Latn"/>
        </w:rPr>
        <w:t>Grupos de Riesgos y Exigencias</w:t>
      </w:r>
    </w:p>
    <w:p w:rsidR="00B758CE" w:rsidRPr="006B0AB4" w:rsidRDefault="00B758CE" w:rsidP="006B0AB4">
      <w:pPr>
        <w:spacing w:before="100" w:beforeAutospacing="1" w:after="100" w:afterAutospacing="1"/>
        <w:ind w:left="720"/>
        <w:jc w:val="both"/>
        <w:rPr>
          <w:rFonts w:ascii="Arial" w:eastAsia="Times New Roman" w:hAnsi="Arial" w:cs="Arial"/>
          <w:color w:val="000000"/>
          <w:sz w:val="20"/>
          <w:szCs w:val="20"/>
          <w:lang w:eastAsia="la-Latn"/>
        </w:rPr>
      </w:pPr>
    </w:p>
    <w:p w:rsidR="00B758CE" w:rsidRPr="006B0AB4" w:rsidRDefault="00B758CE" w:rsidP="006B0AB4">
      <w:pPr>
        <w:pStyle w:val="Ttulo1"/>
        <w:jc w:val="both"/>
        <w:rPr>
          <w:rFonts w:ascii="Arial" w:eastAsia="Times New Roman" w:hAnsi="Arial" w:cs="Arial"/>
          <w:lang w:eastAsia="la-Latn"/>
        </w:rPr>
      </w:pPr>
      <w:bookmarkStart w:id="40" w:name="_Toc83925168"/>
      <w:r w:rsidRPr="006B0AB4">
        <w:rPr>
          <w:rFonts w:ascii="Arial" w:eastAsia="Times New Roman" w:hAnsi="Arial" w:cs="Arial"/>
          <w:lang w:eastAsia="la-Latn"/>
        </w:rPr>
        <w:t>Requisitos</w:t>
      </w:r>
      <w:bookmarkEnd w:id="40"/>
      <w:r w:rsidRPr="006B0AB4">
        <w:rPr>
          <w:rFonts w:ascii="Arial" w:eastAsia="Times New Roman" w:hAnsi="Arial" w:cs="Arial"/>
          <w:lang w:eastAsia="la-Latn"/>
        </w:rPr>
        <w:t xml:space="preserve"> </w:t>
      </w:r>
    </w:p>
    <w:p w:rsidR="00B758CE" w:rsidRPr="006B0AB4" w:rsidRDefault="00A107CA" w:rsidP="006B0AB4">
      <w:pPr>
        <w:jc w:val="both"/>
        <w:rPr>
          <w:rFonts w:ascii="Arial" w:eastAsia="Times New Roman" w:hAnsi="Arial" w:cs="Arial"/>
          <w:lang w:val="es-MX" w:eastAsia="la-Latn"/>
        </w:rPr>
      </w:pPr>
      <w:r w:rsidRPr="006B0AB4">
        <w:rPr>
          <w:rFonts w:ascii="Arial" w:eastAsia="Times New Roman" w:hAnsi="Arial" w:cs="Arial"/>
          <w:noProof/>
          <w:color w:val="000000"/>
          <w:sz w:val="20"/>
          <w:szCs w:val="20"/>
          <w:lang w:val="es-MX" w:eastAsia="es-MX"/>
        </w:rPr>
        <w:drawing>
          <wp:inline distT="0" distB="0" distL="0" distR="0" wp14:anchorId="7F3481EB" wp14:editId="1C690B96">
            <wp:extent cx="3133725" cy="1924050"/>
            <wp:effectExtent l="0" t="0" r="9525" b="0"/>
            <wp:docPr id="35" name="Imagen 35" descr="http://www.proverifica.com/images/gruporiesgo.gif"/>
            <wp:cNvGraphicFramePr/>
            <a:graphic xmlns:a="http://schemas.openxmlformats.org/drawingml/2006/main">
              <a:graphicData uri="http://schemas.openxmlformats.org/drawingml/2006/picture">
                <pic:pic xmlns:pic="http://schemas.openxmlformats.org/drawingml/2006/picture">
                  <pic:nvPicPr>
                    <pic:cNvPr id="5" name="Imagen 5" descr="http://www.proverifica.com/images/gruporiesgo.gif"/>
                    <pic:cNvPicPr/>
                  </pic:nvPicPr>
                  <pic:blipFill>
                    <a:blip r:embed="rId46">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35630" cy="1924050"/>
                    </a:xfrm>
                    <a:prstGeom prst="roundRect">
                      <a:avLst/>
                    </a:prstGeom>
                    <a:ln>
                      <a:noFill/>
                    </a:ln>
                    <a:effectLst>
                      <a:softEdge rad="112500"/>
                    </a:effectLst>
                  </pic:spPr>
                </pic:pic>
              </a:graphicData>
            </a:graphic>
          </wp:inline>
        </w:drawing>
      </w:r>
    </w:p>
    <w:p w:rsidR="00B758CE" w:rsidRPr="006B0AB4" w:rsidRDefault="00B758CE" w:rsidP="006B0AB4">
      <w:pPr>
        <w:jc w:val="both"/>
        <w:rPr>
          <w:rFonts w:ascii="Arial" w:hAnsi="Arial" w:cs="Arial"/>
          <w:lang w:eastAsia="la-Latn"/>
        </w:rPr>
      </w:pPr>
      <w:r w:rsidRPr="006B0AB4">
        <w:rPr>
          <w:rFonts w:ascii="Arial" w:eastAsia="Times New Roman" w:hAnsi="Arial" w:cs="Arial"/>
          <w:lang w:eastAsia="la-Latn"/>
        </w:rPr>
        <w:t>Diagramas Complejos de Salud en el Trabajo</w:t>
      </w:r>
    </w:p>
    <w:p w:rsidR="00B758CE" w:rsidRPr="006B0AB4" w:rsidRDefault="00B758CE" w:rsidP="006B0AB4">
      <w:pPr>
        <w:numPr>
          <w:ilvl w:val="0"/>
          <w:numId w:val="8"/>
        </w:numPr>
        <w:spacing w:before="100" w:beforeAutospacing="1" w:after="100" w:afterAutospacing="1"/>
        <w:jc w:val="both"/>
        <w:rPr>
          <w:rFonts w:ascii="Arial" w:eastAsia="Times New Roman" w:hAnsi="Arial" w:cs="Arial"/>
          <w:color w:val="000000"/>
          <w:sz w:val="20"/>
          <w:szCs w:val="20"/>
          <w:lang w:eastAsia="la-Latn"/>
        </w:rPr>
      </w:pPr>
      <w:r w:rsidRPr="006B0AB4">
        <w:rPr>
          <w:rFonts w:ascii="Arial" w:eastAsia="Times New Roman" w:hAnsi="Arial" w:cs="Arial"/>
          <w:b/>
          <w:bCs/>
          <w:color w:val="000000"/>
          <w:sz w:val="20"/>
          <w:szCs w:val="20"/>
          <w:lang w:eastAsia="la-Latn"/>
        </w:rPr>
        <w:t>Contar con el croquis o layout de la empresa.</w:t>
      </w:r>
      <w:r w:rsidRPr="006B0AB4">
        <w:rPr>
          <w:rFonts w:ascii="Arial" w:eastAsia="Times New Roman" w:hAnsi="Arial" w:cs="Arial"/>
          <w:color w:val="000000"/>
          <w:sz w:val="20"/>
          <w:szCs w:val="20"/>
          <w:lang w:eastAsia="la-Latn"/>
        </w:rPr>
        <w:t> Se utiliza para ubicar físicamente el entorno laboral y los procesos de trabajo, así como planear los recorridos por las diversas instalaciones de la empresa.</w:t>
      </w:r>
    </w:p>
    <w:p w:rsidR="00B758CE" w:rsidRPr="006B0AB4" w:rsidRDefault="00B758CE" w:rsidP="006B0AB4">
      <w:pPr>
        <w:numPr>
          <w:ilvl w:val="0"/>
          <w:numId w:val="8"/>
        </w:numPr>
        <w:spacing w:before="100" w:beforeAutospacing="1" w:after="100" w:afterAutospacing="1"/>
        <w:jc w:val="both"/>
        <w:rPr>
          <w:rFonts w:ascii="Arial" w:eastAsia="Times New Roman" w:hAnsi="Arial" w:cs="Arial"/>
          <w:color w:val="000000"/>
          <w:sz w:val="20"/>
          <w:szCs w:val="20"/>
          <w:lang w:eastAsia="la-Latn"/>
        </w:rPr>
      </w:pPr>
      <w:r w:rsidRPr="006B0AB4">
        <w:rPr>
          <w:rFonts w:ascii="Arial" w:eastAsia="Times New Roman" w:hAnsi="Arial" w:cs="Arial"/>
          <w:b/>
          <w:bCs/>
          <w:color w:val="000000"/>
          <w:sz w:val="20"/>
          <w:szCs w:val="20"/>
          <w:lang w:eastAsia="la-Latn"/>
        </w:rPr>
        <w:t>Reconstruir los procesos de trabajo.</w:t>
      </w:r>
      <w:r w:rsidRPr="006B0AB4">
        <w:rPr>
          <w:rFonts w:ascii="Arial" w:eastAsia="Times New Roman" w:hAnsi="Arial" w:cs="Arial"/>
          <w:color w:val="000000"/>
          <w:sz w:val="20"/>
          <w:szCs w:val="20"/>
          <w:lang w:eastAsia="la-Latn"/>
        </w:rPr>
        <w:t> La finalidad es conocer los cuatro elementos básicos de los procesos laborales (objetos de trabajo, medios de trabajo, el trabajo mismo, y la organización y división del trabajo); los riesgos y exigencias derivados de dichos elementos; y los probables daños a la salud de los trabajadores.</w:t>
      </w:r>
    </w:p>
    <w:p w:rsidR="00A107CA" w:rsidRDefault="00B758CE" w:rsidP="00A107CA">
      <w:pPr>
        <w:numPr>
          <w:ilvl w:val="0"/>
          <w:numId w:val="8"/>
        </w:numPr>
        <w:spacing w:before="100" w:beforeAutospacing="1" w:after="100" w:afterAutospacing="1"/>
        <w:jc w:val="both"/>
        <w:rPr>
          <w:rFonts w:ascii="Arial" w:eastAsia="Times New Roman" w:hAnsi="Arial" w:cs="Arial"/>
          <w:color w:val="000000"/>
          <w:sz w:val="20"/>
          <w:szCs w:val="20"/>
          <w:lang w:eastAsia="la-Latn"/>
        </w:rPr>
      </w:pPr>
      <w:r w:rsidRPr="006B0AB4">
        <w:rPr>
          <w:rFonts w:ascii="Arial" w:eastAsia="Times New Roman" w:hAnsi="Arial" w:cs="Arial"/>
          <w:b/>
          <w:bCs/>
          <w:color w:val="000000"/>
          <w:sz w:val="20"/>
          <w:szCs w:val="20"/>
          <w:lang w:eastAsia="la-Latn"/>
        </w:rPr>
        <w:t>Obtener la evidencia fotográfica y filmada.</w:t>
      </w:r>
      <w:r w:rsidRPr="006B0AB4">
        <w:rPr>
          <w:rFonts w:ascii="Arial" w:eastAsia="Times New Roman" w:hAnsi="Arial" w:cs="Arial"/>
          <w:color w:val="000000"/>
          <w:sz w:val="20"/>
          <w:szCs w:val="20"/>
          <w:lang w:eastAsia="la-Latn"/>
        </w:rPr>
        <w:t> Para apoyar y reforzar los resultados y conclusiones de la verificación, se utiliza la evidencia fílmica o fotográfica, en especial cuando la evaluación ha sido negativa o poco favorable para el centro de trabajo. Tanto la filmación como las fotografías poseen una contundencia inobjetable, que permite a la administración de la empresa contar con pruebas objetivas de las fallas o problemas que enfrenta.</w:t>
      </w:r>
    </w:p>
    <w:p w:rsidR="00A107CA" w:rsidRPr="00E5332C" w:rsidRDefault="00A107CA">
      <w:pPr>
        <w:rPr>
          <w:lang w:val="es-MX"/>
        </w:rPr>
      </w:pPr>
      <w:r>
        <w:rPr>
          <w:lang w:val="es-MX"/>
        </w:rPr>
        <w:t>Importabte</w:t>
      </w:r>
    </w:p>
    <w:p w:rsidR="00A107CA" w:rsidRDefault="00A107CA">
      <w:r>
        <w:t>En términos comparativos con la industria manufacturera, la problemática de la salud y la seguridad en el trabajo de la industria d</w:t>
      </w:r>
      <w:r>
        <w:rPr>
          <w:lang w:val="es-MX"/>
        </w:rPr>
        <w:t>e autopartes</w:t>
      </w:r>
      <w:r>
        <w:t xml:space="preserve"> de exportación no parece relacionarse tanto con la composición estructural de la producción, sino con la dinámica expansión de la escala productiva. También se presentan pruebas que indican que el programa de la industria </w:t>
      </w:r>
      <w:r>
        <w:lastRenderedPageBreak/>
        <w:t xml:space="preserve">no se ha convertido en un paraíso de inseguridad e insalubridad laborales. Está lejos de ello, puesto que hay exigencia gubernamental y hay cumplimiento de las normas. </w:t>
      </w:r>
    </w:p>
    <w:p w:rsidR="00A107CA" w:rsidRPr="00A107CA" w:rsidRDefault="00A107CA" w:rsidP="00A107CA">
      <w:pPr>
        <w:spacing w:before="100" w:beforeAutospacing="1" w:after="100" w:afterAutospacing="1"/>
        <w:ind w:left="720"/>
        <w:jc w:val="both"/>
        <w:rPr>
          <w:rFonts w:ascii="Arial" w:eastAsia="Times New Roman" w:hAnsi="Arial" w:cs="Arial"/>
          <w:color w:val="000000"/>
          <w:sz w:val="20"/>
          <w:szCs w:val="20"/>
          <w:lang w:eastAsia="la-Latn"/>
        </w:rPr>
      </w:pPr>
    </w:p>
    <w:p w:rsidR="00B758CE" w:rsidRPr="00A107CA" w:rsidRDefault="00B758CE" w:rsidP="006B0AB4">
      <w:pPr>
        <w:spacing w:before="100" w:beforeAutospacing="1" w:after="100" w:afterAutospacing="1"/>
        <w:jc w:val="both"/>
        <w:rPr>
          <w:rFonts w:ascii="Arial" w:eastAsia="Times New Roman" w:hAnsi="Arial" w:cs="Arial"/>
          <w:color w:val="000000"/>
          <w:sz w:val="15"/>
          <w:szCs w:val="15"/>
          <w:lang w:val="es-MX" w:eastAsia="la-Latn"/>
        </w:rPr>
      </w:pPr>
      <w:r w:rsidRPr="006B0AB4">
        <w:rPr>
          <w:rFonts w:ascii="Arial" w:eastAsia="Times New Roman" w:hAnsi="Arial" w:cs="Arial"/>
          <w:color w:val="000000"/>
          <w:sz w:val="15"/>
          <w:szCs w:val="15"/>
          <w:lang w:eastAsia="la-Latn"/>
        </w:rPr>
        <w:t> </w:t>
      </w:r>
    </w:p>
    <w:p w:rsidR="00B758CE" w:rsidRPr="006B0AB4" w:rsidRDefault="00B758CE" w:rsidP="006B0AB4">
      <w:pPr>
        <w:jc w:val="both"/>
        <w:rPr>
          <w:rFonts w:ascii="Arial" w:hAnsi="Arial" w:cs="Arial"/>
        </w:rPr>
      </w:pPr>
    </w:p>
    <w:p w:rsidR="00B758CE" w:rsidRPr="00367CFE" w:rsidRDefault="00B758CE" w:rsidP="006B0AB4">
      <w:pPr>
        <w:jc w:val="both"/>
        <w:rPr>
          <w:rFonts w:ascii="Arial" w:hAnsi="Arial" w:cs="Arial"/>
          <w:lang w:val="es-MX" w:eastAsia="la-Latn"/>
        </w:rPr>
      </w:pPr>
    </w:p>
    <w:p w:rsidR="00B758CE" w:rsidRPr="006B0AB4" w:rsidRDefault="00B758CE" w:rsidP="006B0AB4">
      <w:pPr>
        <w:jc w:val="both"/>
        <w:rPr>
          <w:rFonts w:ascii="Arial" w:hAnsi="Arial" w:cs="Arial"/>
          <w:lang w:eastAsia="la-Latn"/>
        </w:rPr>
      </w:pPr>
      <w:r w:rsidRPr="006B0AB4">
        <w:rPr>
          <w:rFonts w:ascii="Arial" w:hAnsi="Arial" w:cs="Arial"/>
          <w:lang w:eastAsia="la-Latn"/>
        </w:rPr>
        <w:br w:type="page"/>
      </w:r>
    </w:p>
    <w:p w:rsidR="00367CFE" w:rsidRDefault="00367CFE" w:rsidP="006B0AB4">
      <w:pPr>
        <w:jc w:val="both"/>
        <w:rPr>
          <w:rFonts w:ascii="Arial" w:hAnsi="Arial" w:cs="Arial"/>
          <w:lang w:eastAsia="la-Latn"/>
        </w:rPr>
        <w:sectPr w:rsidR="00367CFE" w:rsidSect="003D1EEB">
          <w:headerReference w:type="default" r:id="rId47"/>
          <w:footerReference w:type="default" r:id="rId48"/>
          <w:pgSz w:w="11906" w:h="16838"/>
          <w:pgMar w:top="1417" w:right="1701" w:bottom="1417" w:left="1701" w:header="708" w:footer="708" w:gutter="0"/>
          <w:pgNumType w:start="0"/>
          <w:cols w:space="720"/>
          <w:titlePg/>
          <w:docGrid w:linePitch="299"/>
        </w:sectPr>
      </w:pPr>
    </w:p>
    <w:p w:rsidR="00367CFE" w:rsidRDefault="00367CFE" w:rsidP="006B0AB4">
      <w:pPr>
        <w:jc w:val="both"/>
        <w:rPr>
          <w:rFonts w:ascii="Arial" w:hAnsi="Arial" w:cs="Arial"/>
          <w:lang w:eastAsia="la-Latn"/>
        </w:rPr>
        <w:sectPr w:rsidR="00367CFE" w:rsidSect="00367CFE">
          <w:pgSz w:w="16838" w:h="11906" w:orient="landscape"/>
          <w:pgMar w:top="1701" w:right="1417" w:bottom="1701" w:left="1417" w:header="708" w:footer="708" w:gutter="0"/>
          <w:pgNumType w:start="0"/>
          <w:cols w:space="720"/>
          <w:titlePg/>
          <w:docGrid w:linePitch="299"/>
        </w:sectPr>
      </w:pPr>
    </w:p>
    <w:p w:rsidR="00B758CE" w:rsidRPr="006B0AB4" w:rsidRDefault="00B758CE" w:rsidP="006B0AB4">
      <w:pPr>
        <w:jc w:val="both"/>
        <w:rPr>
          <w:rFonts w:ascii="Arial" w:hAnsi="Arial" w:cs="Arial"/>
          <w:lang w:eastAsia="la-Latn"/>
        </w:rPr>
      </w:pPr>
    </w:p>
    <w:p w:rsidR="00B758CE" w:rsidRPr="006B0AB4" w:rsidRDefault="00B758CE" w:rsidP="006B0AB4">
      <w:pPr>
        <w:jc w:val="both"/>
        <w:rPr>
          <w:rFonts w:ascii="Arial" w:hAnsi="Arial" w:cs="Arial"/>
          <w:lang w:eastAsia="la-Latn"/>
        </w:rPr>
      </w:pPr>
      <w:r w:rsidRPr="006B0AB4">
        <w:rPr>
          <w:rFonts w:ascii="Arial" w:hAnsi="Arial" w:cs="Arial"/>
          <w:lang w:eastAsia="la-Latn"/>
        </w:rPr>
        <w:br w:type="page"/>
      </w: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r w:rsidRPr="006B0AB4">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04EE2CAC" wp14:editId="40347849">
                <wp:simplePos x="0" y="0"/>
                <wp:positionH relativeFrom="column">
                  <wp:posOffset>215265</wp:posOffset>
                </wp:positionH>
                <wp:positionV relativeFrom="paragraph">
                  <wp:posOffset>22225</wp:posOffset>
                </wp:positionV>
                <wp:extent cx="4829175" cy="876300"/>
                <wp:effectExtent l="0" t="19050" r="28575" b="19050"/>
                <wp:wrapNone/>
                <wp:docPr id="43" name="Pergamino: horizontal 43"/>
                <wp:cNvGraphicFramePr/>
                <a:graphic xmlns:a="http://schemas.openxmlformats.org/drawingml/2006/main">
                  <a:graphicData uri="http://schemas.microsoft.com/office/word/2010/wordprocessingShape">
                    <wps:wsp>
                      <wps:cNvSpPr/>
                      <wps:spPr>
                        <a:xfrm>
                          <a:off x="0" y="0"/>
                          <a:ext cx="4829175" cy="876300"/>
                        </a:xfrm>
                        <a:prstGeom prst="horizontalScroll">
                          <a:avLst/>
                        </a:prstGeom>
                        <a:blipFill>
                          <a:blip r:embed="rId49"/>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367CFE" w:rsidRPr="006B0AB4" w:rsidRDefault="00367CFE" w:rsidP="003D1EEB">
                            <w:pPr>
                              <w:pStyle w:val="Ttulo"/>
                              <w:jc w:val="both"/>
                              <w:rPr>
                                <w:rFonts w:ascii="Arial" w:hAnsi="Arial" w:cs="Arial"/>
                                <w:lang w:val="es-ES"/>
                              </w:rPr>
                            </w:pPr>
                            <w:r w:rsidRPr="006B0AB4">
                              <w:rPr>
                                <w:rFonts w:ascii="Arial" w:hAnsi="Arial" w:cs="Arial"/>
                                <w:lang w:val="es-ES"/>
                              </w:rPr>
                              <w:t>MARAVILLAS DEL MUNDO</w:t>
                            </w:r>
                          </w:p>
                          <w:p w:rsidR="00367CFE" w:rsidRDefault="00367CFE" w:rsidP="003D1E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EE2CA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43" o:spid="_x0000_s1075" type="#_x0000_t98" style="position:absolute;left:0;text-align:left;margin-left:16.95pt;margin-top:1.75pt;width:380.25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" strokecolor="#1f4d78 [1604]" strokeweight="1pt">
                <v:fill r:id="rId50" o:title="" recolor="t" rotate="t" type="tile"/>
                <v:stroke joinstyle="miter"/>
                <v:textbox>
                  <w:txbxContent>
                    <w:p w:rsidR="00367CFE" w:rsidRPr="006B0AB4" w:rsidRDefault="00367CFE" w:rsidP="003D1EEB">
                      <w:pPr>
                        <w:pStyle w:val="Ttulo"/>
                        <w:jc w:val="both"/>
                        <w:rPr>
                          <w:rFonts w:ascii="Arial" w:hAnsi="Arial" w:cs="Arial"/>
                          <w:lang w:val="es-ES"/>
                        </w:rPr>
                      </w:pPr>
                      <w:r w:rsidRPr="006B0AB4">
                        <w:rPr>
                          <w:rFonts w:ascii="Arial" w:hAnsi="Arial" w:cs="Arial"/>
                          <w:lang w:val="es-ES"/>
                        </w:rPr>
                        <w:t>MARAVILLAS DEL MUNDO</w:t>
                      </w:r>
                    </w:p>
                    <w:p w:rsidR="00367CFE" w:rsidRDefault="00367CFE" w:rsidP="003D1EEB">
                      <w:pPr>
                        <w:jc w:val="center"/>
                      </w:pPr>
                    </w:p>
                  </w:txbxContent>
                </v:textbox>
              </v:shape>
            </w:pict>
          </mc:Fallback>
        </mc:AlternateContent>
      </w: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p>
    <w:p w:rsidR="00B758CE" w:rsidRPr="006B0AB4" w:rsidRDefault="00B758CE" w:rsidP="006B0AB4">
      <w:pPr>
        <w:pStyle w:val="Ttulo1"/>
        <w:jc w:val="both"/>
        <w:rPr>
          <w:rStyle w:val="Ttulodellibro"/>
          <w:rFonts w:ascii="Arial" w:hAnsi="Arial" w:cs="Arial"/>
          <w:b w:val="0"/>
          <w:i w:val="0"/>
          <w:lang w:val="es-MX"/>
        </w:rPr>
      </w:pPr>
    </w:p>
    <w:p w:rsidR="00B758CE" w:rsidRPr="006B0AB4" w:rsidRDefault="00B758CE" w:rsidP="006B0AB4">
      <w:pPr>
        <w:pStyle w:val="Ttulo1"/>
        <w:jc w:val="both"/>
        <w:rPr>
          <w:rFonts w:ascii="Arial" w:hAnsi="Arial" w:cs="Arial"/>
        </w:rPr>
      </w:pPr>
      <w:bookmarkStart w:id="41" w:name="_Toc83925169"/>
      <w:r w:rsidRPr="006B0AB4">
        <w:rPr>
          <w:rFonts w:ascii="Arial" w:hAnsi="Arial" w:cs="Arial"/>
        </w:rPr>
        <w:t>Las 7 maravillas del mundo antiguo</w:t>
      </w:r>
      <w:bookmarkEnd w:id="41"/>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Museo de Halicarnasco</w:t>
      </w:r>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Pirámide de Guiza</w:t>
      </w:r>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Jardines  Colgantes de Babilonia</w:t>
      </w:r>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Templo de Artemisa</w:t>
      </w:r>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 xml:space="preserve">Zeus </w:t>
      </w:r>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Faro de Alejandría</w:t>
      </w:r>
    </w:p>
    <w:p w:rsidR="00B758CE" w:rsidRPr="006B0AB4" w:rsidRDefault="00B758CE" w:rsidP="006B0AB4">
      <w:pPr>
        <w:pStyle w:val="Prrafodelista"/>
        <w:numPr>
          <w:ilvl w:val="0"/>
          <w:numId w:val="9"/>
        </w:numPr>
        <w:spacing w:after="0" w:line="240" w:lineRule="auto"/>
        <w:ind w:right="284"/>
        <w:jc w:val="both"/>
        <w:rPr>
          <w:rFonts w:ascii="Arial" w:hAnsi="Arial" w:cs="Arial"/>
          <w:sz w:val="24"/>
          <w:szCs w:val="24"/>
          <w:lang w:val="es-ES"/>
        </w:rPr>
      </w:pPr>
      <w:r w:rsidRPr="006B0AB4">
        <w:rPr>
          <w:rFonts w:ascii="Arial" w:hAnsi="Arial" w:cs="Arial"/>
          <w:sz w:val="24"/>
          <w:szCs w:val="24"/>
          <w:lang w:val="es-ES"/>
        </w:rPr>
        <w:t>El Coloso de Rodas</w:t>
      </w:r>
    </w:p>
    <w:p w:rsidR="00B758CE" w:rsidRPr="006B0AB4" w:rsidRDefault="00B758CE" w:rsidP="006B0AB4">
      <w:pPr>
        <w:pStyle w:val="Prrafodelista"/>
        <w:spacing w:after="0" w:line="240" w:lineRule="auto"/>
        <w:ind w:left="2127" w:right="284"/>
        <w:jc w:val="both"/>
        <w:rPr>
          <w:rFonts w:ascii="Arial" w:hAnsi="Arial" w:cs="Arial"/>
          <w:sz w:val="24"/>
          <w:szCs w:val="24"/>
          <w:lang w:val="es-ES"/>
        </w:rPr>
      </w:pPr>
    </w:p>
    <w:p w:rsidR="00B758CE" w:rsidRPr="006B0AB4" w:rsidRDefault="00B758CE" w:rsidP="006B0AB4">
      <w:pPr>
        <w:pStyle w:val="Ttulo2"/>
        <w:jc w:val="both"/>
        <w:rPr>
          <w:rFonts w:ascii="Arial" w:hAnsi="Arial" w:cs="Arial"/>
          <w:lang w:val="es-MX"/>
        </w:rPr>
      </w:pPr>
      <w:bookmarkStart w:id="42" w:name="_Toc83925170"/>
      <w:r w:rsidRPr="006B0AB4">
        <w:rPr>
          <w:rFonts w:ascii="Arial" w:hAnsi="Arial" w:cs="Arial"/>
          <w:noProof/>
          <w:lang w:val="es-MX" w:eastAsia="es-MX"/>
        </w:rPr>
        <w:drawing>
          <wp:anchor distT="0" distB="0" distL="114300" distR="114300" simplePos="0" relativeHeight="251668480" behindDoc="0" locked="0" layoutInCell="1" allowOverlap="1" wp14:anchorId="37F74C08" wp14:editId="252C9BA3">
            <wp:simplePos x="0" y="0"/>
            <wp:positionH relativeFrom="margin">
              <wp:posOffset>4286250</wp:posOffset>
            </wp:positionH>
            <wp:positionV relativeFrom="paragraph">
              <wp:posOffset>36830</wp:posOffset>
            </wp:positionV>
            <wp:extent cx="1047750" cy="838200"/>
            <wp:effectExtent l="0" t="0" r="0" b="0"/>
            <wp:wrapSquare wrapText="bothSides"/>
            <wp:docPr id="42" name="Imagen 42" descr="http://www.las7maravillasdelmundo.net/images/elmausoleo250x200.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las7maravillasdelmundo.net/images/elmausoleo250x200.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7750" cy="838200"/>
                    </a:xfrm>
                    <a:prstGeom prst="rect">
                      <a:avLst/>
                    </a:prstGeom>
                    <a:noFill/>
                  </pic:spPr>
                </pic:pic>
              </a:graphicData>
            </a:graphic>
            <wp14:sizeRelH relativeFrom="page">
              <wp14:pctWidth>0</wp14:pctWidth>
            </wp14:sizeRelH>
            <wp14:sizeRelV relativeFrom="page">
              <wp14:pctHeight>0</wp14:pctHeight>
            </wp14:sizeRelV>
          </wp:anchor>
        </w:drawing>
      </w:r>
      <w:hyperlink r:id="rId53" w:history="1">
        <w:r w:rsidRPr="006B0AB4">
          <w:rPr>
            <w:rStyle w:val="Hipervnculo"/>
            <w:rFonts w:ascii="Arial" w:hAnsi="Arial" w:cs="Arial"/>
          </w:rPr>
          <w:t>El Mausoleo de Halicarnaso</w:t>
        </w:r>
        <w:bookmarkEnd w:id="42"/>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Edificada en el año 350 a. de. c., el Mausoleo de Halicarnaso fue una tumba impresionante hecha de mármol blanco, la cual llegó a medir hasta 50 metros de altura.</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Contó con cerca de 444 estatuas y 117 columnas que sostenían el techo. Para su construcción fueron convocados los mejores arquitectos, escultores y artístas de la época…</w:t>
      </w:r>
    </w:p>
    <w:p w:rsidR="00B758CE" w:rsidRPr="006B0AB4" w:rsidRDefault="00B758CE" w:rsidP="006B0AB4">
      <w:pPr>
        <w:pStyle w:val="Ttulo2"/>
        <w:jc w:val="both"/>
        <w:rPr>
          <w:rFonts w:ascii="Arial" w:hAnsi="Arial" w:cs="Arial"/>
          <w:sz w:val="24"/>
          <w:szCs w:val="24"/>
          <w:lang w:val="es-MX"/>
        </w:rPr>
      </w:pPr>
      <w:bookmarkStart w:id="43" w:name="_Toc83925171"/>
      <w:r w:rsidRPr="006B0AB4">
        <w:rPr>
          <w:rFonts w:ascii="Arial" w:hAnsi="Arial" w:cs="Arial"/>
          <w:noProof/>
          <w:lang w:val="es-MX" w:eastAsia="es-MX"/>
        </w:rPr>
        <w:drawing>
          <wp:anchor distT="0" distB="0" distL="114300" distR="114300" simplePos="0" relativeHeight="251669504" behindDoc="1" locked="0" layoutInCell="1" allowOverlap="1" wp14:anchorId="3B5B6FB1" wp14:editId="3DD8AAF9">
            <wp:simplePos x="0" y="0"/>
            <wp:positionH relativeFrom="column">
              <wp:posOffset>3825240</wp:posOffset>
            </wp:positionH>
            <wp:positionV relativeFrom="paragraph">
              <wp:posOffset>95250</wp:posOffset>
            </wp:positionV>
            <wp:extent cx="1476375" cy="1181100"/>
            <wp:effectExtent l="0" t="0" r="9525" b="0"/>
            <wp:wrapTight wrapText="bothSides">
              <wp:wrapPolygon edited="0">
                <wp:start x="0" y="0"/>
                <wp:lineTo x="0" y="21252"/>
                <wp:lineTo x="21461" y="21252"/>
                <wp:lineTo x="21461" y="0"/>
                <wp:lineTo x="0" y="0"/>
              </wp:wrapPolygon>
            </wp:wrapTight>
            <wp:docPr id="41" name="Imagen 41" descr="http://www.las7maravillasdelmundo.net/images/estatuazeus250x200.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las7maravillasdelmundo.net/images/estatuazeus250x200.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76375" cy="1181100"/>
                    </a:xfrm>
                    <a:prstGeom prst="rect">
                      <a:avLst/>
                    </a:prstGeom>
                    <a:noFill/>
                  </pic:spPr>
                </pic:pic>
              </a:graphicData>
            </a:graphic>
            <wp14:sizeRelH relativeFrom="page">
              <wp14:pctWidth>0</wp14:pctWidth>
            </wp14:sizeRelH>
            <wp14:sizeRelV relativeFrom="page">
              <wp14:pctHeight>0</wp14:pctHeight>
            </wp14:sizeRelV>
          </wp:anchor>
        </w:drawing>
      </w:r>
      <w:hyperlink r:id="rId56" w:history="1">
        <w:r w:rsidRPr="006B0AB4">
          <w:rPr>
            <w:rStyle w:val="Hipervnculo"/>
            <w:rFonts w:ascii="Arial" w:hAnsi="Arial" w:cs="Arial"/>
            <w:sz w:val="24"/>
            <w:szCs w:val="24"/>
          </w:rPr>
          <w:t>La Estatua de Zeus</w:t>
        </w:r>
        <w:bookmarkEnd w:id="43"/>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Edificada en el año 430 a. de c., la estatua de Zeus de Olimpia (Actualmente Grecia), como su nombre lo indica, era una estatua maravillosa del más famoso de todos los Dioses Zeus.</w:t>
      </w:r>
    </w:p>
    <w:p w:rsidR="00B758CE" w:rsidRPr="003D1EEB" w:rsidRDefault="003D1EEB" w:rsidP="006B0AB4">
      <w:pPr>
        <w:pStyle w:val="NormalWeb"/>
        <w:shd w:val="clear" w:color="auto" w:fill="FFFFFF"/>
        <w:spacing w:before="0" w:beforeAutospacing="0" w:after="216" w:afterAutospacing="0"/>
        <w:jc w:val="both"/>
        <w:textAlignment w:val="baseline"/>
        <w:rPr>
          <w:rFonts w:ascii="Arial" w:hAnsi="Arial" w:cs="Arial"/>
          <w:color w:val="323232"/>
          <w:lang w:val="es-MX"/>
        </w:rPr>
      </w:pPr>
      <w:r w:rsidRPr="003D1EEB">
        <w:rPr>
          <w:rFonts w:ascii="Arial" w:hAnsi="Arial" w:cs="Arial"/>
          <w:color w:val="323232"/>
          <w:lang w:val="es-MX"/>
        </w:rPr>
        <w:t>Fue esculpida en marfil, bañada de oro, adornada y conformada también por piedras preciosas</w:t>
      </w:r>
    </w:p>
    <w:p w:rsidR="00B758CE" w:rsidRPr="006B0AB4" w:rsidRDefault="00B758CE" w:rsidP="006B0AB4">
      <w:pPr>
        <w:pStyle w:val="NormalWeb"/>
        <w:shd w:val="clear" w:color="auto" w:fill="FFFFFF"/>
        <w:spacing w:before="0" w:beforeAutospacing="0" w:after="216" w:afterAutospacing="0"/>
        <w:jc w:val="both"/>
        <w:textAlignment w:val="baseline"/>
        <w:rPr>
          <w:rFonts w:ascii="Arial" w:hAnsi="Arial" w:cs="Arial"/>
        </w:rPr>
      </w:pPr>
      <w:r w:rsidRPr="006B0AB4">
        <w:rPr>
          <w:rFonts w:ascii="Arial" w:hAnsi="Arial" w:cs="Arial"/>
          <w:color w:val="323232"/>
        </w:rPr>
        <w:t>Dicha obra fue realizada por un escultor clásico famoso “Fidias”…</w:t>
      </w:r>
      <w:r w:rsidRPr="006B0AB4">
        <w:rPr>
          <w:rFonts w:ascii="Arial" w:hAnsi="Arial" w:cs="Arial"/>
          <w:bCs/>
          <w:color w:val="87431E"/>
          <w:bdr w:val="none" w:sz="0" w:space="0" w:color="auto" w:frame="1"/>
          <w:shd w:val="clear" w:color="auto" w:fill="FFFFFF"/>
          <w:lang w:val="es-MX"/>
        </w:rPr>
        <w:t>La</w:t>
      </w:r>
      <w:r w:rsidRPr="006B0AB4">
        <w:rPr>
          <w:rStyle w:val="apple-converted-space"/>
          <w:rFonts w:ascii="Arial" w:hAnsi="Arial" w:cs="Arial"/>
          <w:bCs/>
          <w:color w:val="87431E"/>
          <w:bdr w:val="none" w:sz="0" w:space="0" w:color="auto" w:frame="1"/>
          <w:shd w:val="clear" w:color="auto" w:fill="FFFFFF"/>
          <w:lang w:val="es-MX"/>
        </w:rPr>
        <w:t> </w:t>
      </w:r>
      <w:r w:rsidRPr="006B0AB4">
        <w:rPr>
          <w:rFonts w:ascii="Arial" w:hAnsi="Arial" w:cs="Arial"/>
          <w:bCs/>
          <w:color w:val="87431E"/>
          <w:bdr w:val="none" w:sz="0" w:space="0" w:color="auto" w:frame="1"/>
          <w:shd w:val="clear" w:color="auto" w:fill="FFFFFF"/>
        </w:rPr>
        <w:t>E</w:t>
      </w:r>
      <w:r w:rsidRPr="006B0AB4">
        <w:rPr>
          <w:rFonts w:ascii="Arial" w:hAnsi="Arial" w:cs="Arial"/>
          <w:bCs/>
          <w:color w:val="87431E"/>
          <w:bdr w:val="none" w:sz="0" w:space="0" w:color="auto" w:frame="1"/>
          <w:shd w:val="clear" w:color="auto" w:fill="FFFFFF"/>
          <w:lang w:val="es-MX"/>
        </w:rPr>
        <w:t>statua de Zeus</w:t>
      </w:r>
      <w:r w:rsidRPr="006B0AB4">
        <w:rPr>
          <w:rFonts w:ascii="Arial" w:hAnsi="Arial" w:cs="Arial"/>
          <w:color w:val="323232"/>
          <w:bdr w:val="none" w:sz="0" w:space="0" w:color="auto" w:frame="1"/>
          <w:shd w:val="clear" w:color="auto" w:fill="FFFFFF"/>
          <w:lang w:val="es-MX"/>
        </w:rPr>
        <w:t>, duro hasta entre los años 393 y 426, ya que  en el 393 se prohibió el culto pagano y en el 426  se ordeno destruir los monumentos de Olimpia</w:t>
      </w:r>
      <w:r w:rsidRPr="006B0AB4">
        <w:rPr>
          <w:rFonts w:ascii="Arial" w:hAnsi="Arial" w:cs="Arial"/>
          <w:color w:val="323232"/>
          <w:bdr w:val="none" w:sz="0" w:space="0" w:color="auto" w:frame="1"/>
          <w:shd w:val="clear" w:color="auto" w:fill="FFFFFF"/>
        </w:rPr>
        <w:t>.</w:t>
      </w:r>
    </w:p>
    <w:p w:rsidR="00B758CE" w:rsidRPr="006B0AB4" w:rsidRDefault="006B0AB4" w:rsidP="006B0AB4">
      <w:pPr>
        <w:pStyle w:val="Ttulo2"/>
        <w:jc w:val="both"/>
        <w:rPr>
          <w:rFonts w:ascii="Arial" w:hAnsi="Arial" w:cs="Arial"/>
          <w:sz w:val="24"/>
          <w:szCs w:val="24"/>
        </w:rPr>
      </w:pPr>
      <w:hyperlink r:id="rId57" w:history="1">
        <w:bookmarkStart w:id="44" w:name="_Toc83925172"/>
        <w:r w:rsidR="00B758CE" w:rsidRPr="006B0AB4">
          <w:rPr>
            <w:rStyle w:val="Hipervnculo"/>
            <w:rFonts w:ascii="Arial" w:hAnsi="Arial" w:cs="Arial"/>
            <w:sz w:val="24"/>
            <w:szCs w:val="24"/>
          </w:rPr>
          <w:t>El Coloso de Rodas</w:t>
        </w:r>
        <w:bookmarkEnd w:id="44"/>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hAnsi="Arial" w:cs="Arial"/>
          <w:noProof/>
          <w:lang w:val="es-MX" w:eastAsia="es-MX"/>
        </w:rPr>
        <w:drawing>
          <wp:anchor distT="0" distB="0" distL="114300" distR="114300" simplePos="0" relativeHeight="251670528" behindDoc="1" locked="0" layoutInCell="1" allowOverlap="1" wp14:anchorId="3C23EBD9" wp14:editId="491BB20F">
            <wp:simplePos x="0" y="0"/>
            <wp:positionH relativeFrom="column">
              <wp:posOffset>3727450</wp:posOffset>
            </wp:positionH>
            <wp:positionV relativeFrom="paragraph">
              <wp:posOffset>5715</wp:posOffset>
            </wp:positionV>
            <wp:extent cx="1535430" cy="1228725"/>
            <wp:effectExtent l="0" t="0" r="7620" b="9525"/>
            <wp:wrapTight wrapText="bothSides">
              <wp:wrapPolygon edited="0">
                <wp:start x="0" y="0"/>
                <wp:lineTo x="0" y="21433"/>
                <wp:lineTo x="21439" y="21433"/>
                <wp:lineTo x="21439" y="0"/>
                <wp:lineTo x="0" y="0"/>
              </wp:wrapPolygon>
            </wp:wrapTight>
            <wp:docPr id="40" name="Imagen 40" descr="http://www.las7maravillasdelmundo.net/images/colosoderodas250x200.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www.las7maravillasdelmundo.net/images/colosoderodas250x200.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5430" cy="1228725"/>
                    </a:xfrm>
                    <a:prstGeom prst="rect">
                      <a:avLst/>
                    </a:prstGeom>
                    <a:noFill/>
                  </pic:spPr>
                </pic:pic>
              </a:graphicData>
            </a:graphic>
            <wp14:sizeRelH relativeFrom="margin">
              <wp14:pctWidth>0</wp14:pctWidth>
            </wp14:sizeRelH>
            <wp14:sizeRelV relativeFrom="margin">
              <wp14:pctHeight>0</wp14:pctHeight>
            </wp14:sizeRelV>
          </wp:anchor>
        </w:drawing>
      </w:r>
      <w:r w:rsidRPr="006B0AB4">
        <w:rPr>
          <w:rFonts w:ascii="Arial" w:eastAsia="Times New Roman" w:hAnsi="Arial" w:cs="Arial"/>
          <w:color w:val="323232"/>
          <w:sz w:val="24"/>
          <w:szCs w:val="24"/>
          <w:lang w:eastAsia="la-Latn"/>
        </w:rPr>
        <w:t>Edificado en el año 392 a. de c., el Coloso de Rodas fue una enorme estatua esculpida para el Dios Helios (Dios Griego del Sol), situaca en la Isla de Rodas. (Actualmente Grecia) Dicha estatua alcanzaba los 32 metros de altura.</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Se cuenta que el gran Coloso de Rodas, se mantenía parado sobre la entrada del  puerto, y era de tal magnitud que las embarcaciones podían pasar por</w:t>
      </w: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p>
    <w:p w:rsidR="00B758CE" w:rsidRPr="006B0AB4" w:rsidRDefault="006B0AB4" w:rsidP="006B0AB4">
      <w:pPr>
        <w:pStyle w:val="Ttulo2"/>
        <w:jc w:val="both"/>
        <w:rPr>
          <w:rFonts w:ascii="Arial" w:hAnsi="Arial" w:cs="Arial"/>
          <w:sz w:val="24"/>
          <w:szCs w:val="24"/>
          <w:lang w:val="es-MX"/>
        </w:rPr>
      </w:pPr>
      <w:hyperlink r:id="rId59" w:history="1">
        <w:bookmarkStart w:id="45" w:name="_Toc83925173"/>
        <w:r w:rsidR="00B758CE" w:rsidRPr="006B0AB4">
          <w:rPr>
            <w:rStyle w:val="Hipervnculo"/>
            <w:rFonts w:ascii="Arial" w:hAnsi="Arial" w:cs="Arial"/>
            <w:sz w:val="24"/>
            <w:szCs w:val="24"/>
          </w:rPr>
          <w:t>El Faro de Alejandría</w:t>
        </w:r>
        <w:bookmarkEnd w:id="45"/>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hAnsi="Arial" w:cs="Arial"/>
          <w:noProof/>
          <w:lang w:val="es-MX" w:eastAsia="es-MX"/>
        </w:rPr>
        <w:drawing>
          <wp:anchor distT="0" distB="0" distL="114300" distR="114300" simplePos="0" relativeHeight="251673600" behindDoc="0" locked="0" layoutInCell="1" allowOverlap="1" wp14:anchorId="468AB534" wp14:editId="525657DE">
            <wp:simplePos x="0" y="0"/>
            <wp:positionH relativeFrom="margin">
              <wp:align>right</wp:align>
            </wp:positionH>
            <wp:positionV relativeFrom="paragraph">
              <wp:posOffset>6985</wp:posOffset>
            </wp:positionV>
            <wp:extent cx="1490345" cy="1191895"/>
            <wp:effectExtent l="0" t="0" r="0" b="8255"/>
            <wp:wrapSquare wrapText="bothSides"/>
            <wp:docPr id="39" name="Imagen 39" descr="http://www.las7maravillasdelmundo.net/images/farodealejandria250x200.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www.las7maravillasdelmundo.net/images/farodealejandria250x200.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0345" cy="1191895"/>
                    </a:xfrm>
                    <a:prstGeom prst="rect">
                      <a:avLst/>
                    </a:prstGeom>
                    <a:noFill/>
                  </pic:spPr>
                </pic:pic>
              </a:graphicData>
            </a:graphic>
            <wp14:sizeRelH relativeFrom="margin">
              <wp14:pctWidth>0</wp14:pctWidth>
            </wp14:sizeRelH>
            <wp14:sizeRelV relativeFrom="margin">
              <wp14:pctHeight>0</wp14:pctHeight>
            </wp14:sizeRelV>
          </wp:anchor>
        </w:drawing>
      </w:r>
      <w:r w:rsidRPr="006B0AB4">
        <w:rPr>
          <w:rFonts w:ascii="Arial" w:eastAsia="Times New Roman" w:hAnsi="Arial" w:cs="Arial"/>
          <w:color w:val="323232"/>
          <w:sz w:val="24"/>
          <w:szCs w:val="24"/>
          <w:lang w:eastAsia="la-Latn"/>
        </w:rPr>
        <w:t>Edificado entre el año 247 y 285 a. de c., ubicado en la Isla de Pharos, Alendría (Actualmente Egipto).</w:t>
      </w:r>
    </w:p>
    <w:p w:rsidR="00B758CE" w:rsidRPr="006B0AB4" w:rsidRDefault="00B758CE" w:rsidP="006B0AB4">
      <w:pPr>
        <w:shd w:val="clear" w:color="auto" w:fill="FFFFFF"/>
        <w:spacing w:after="0"/>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Fue construido con el propósito de guiar a las embarcaciones que navegaban hacia el puerto de la Ciudad de Pharos.</w:t>
      </w:r>
      <w:r w:rsidRPr="006B0AB4">
        <w:rPr>
          <w:rFonts w:ascii="Arial" w:eastAsia="Times New Roman" w:hAnsi="Arial" w:cs="Arial"/>
          <w:color w:val="323232"/>
          <w:sz w:val="24"/>
          <w:szCs w:val="24"/>
          <w:lang w:eastAsia="la-Latn"/>
        </w:rPr>
        <w:br/>
        <w:t>Desde entonces y hasta nuestra fecha gracias a este grandioso monumento, las demás construcciones hechas con la misma finalidad, tomaron el nombre de “Faro” e</w:t>
      </w:r>
    </w:p>
    <w:p w:rsidR="00B758CE" w:rsidRPr="006B0AB4" w:rsidRDefault="00B758CE" w:rsidP="006B0AB4">
      <w:pPr>
        <w:shd w:val="clear" w:color="auto" w:fill="FFFFFF"/>
        <w:spacing w:after="0"/>
        <w:jc w:val="both"/>
        <w:textAlignment w:val="baseline"/>
        <w:outlineLvl w:val="1"/>
        <w:rPr>
          <w:rFonts w:ascii="Arial" w:eastAsia="Times New Roman" w:hAnsi="Arial" w:cs="Arial"/>
          <w:bCs/>
          <w:color w:val="87431E"/>
          <w:sz w:val="24"/>
          <w:szCs w:val="24"/>
          <w:bdr w:val="none" w:sz="0" w:space="0" w:color="auto" w:frame="1"/>
          <w:lang w:eastAsia="la-Latn"/>
        </w:rPr>
      </w:pPr>
    </w:p>
    <w:p w:rsidR="00B758CE" w:rsidRPr="006B0AB4" w:rsidRDefault="006B0AB4" w:rsidP="006B0AB4">
      <w:pPr>
        <w:pStyle w:val="Ttulo2"/>
        <w:jc w:val="both"/>
        <w:rPr>
          <w:rFonts w:ascii="Arial" w:hAnsi="Arial" w:cs="Arial"/>
          <w:sz w:val="24"/>
          <w:szCs w:val="24"/>
          <w:lang w:val="es-MX"/>
        </w:rPr>
      </w:pPr>
      <w:hyperlink r:id="rId61" w:history="1">
        <w:bookmarkStart w:id="46" w:name="_Toc83925174"/>
        <w:r w:rsidR="00B758CE" w:rsidRPr="006B0AB4">
          <w:rPr>
            <w:rStyle w:val="Hipervnculo"/>
            <w:rFonts w:ascii="Arial" w:hAnsi="Arial" w:cs="Arial"/>
            <w:sz w:val="24"/>
            <w:szCs w:val="24"/>
          </w:rPr>
          <w:t>El Templo de Artemisa</w:t>
        </w:r>
        <w:bookmarkEnd w:id="46"/>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hAnsi="Arial" w:cs="Arial"/>
          <w:noProof/>
          <w:lang w:val="es-MX" w:eastAsia="es-MX"/>
        </w:rPr>
        <w:drawing>
          <wp:anchor distT="0" distB="0" distL="114300" distR="114300" simplePos="0" relativeHeight="251674624" behindDoc="1" locked="0" layoutInCell="1" allowOverlap="1" wp14:anchorId="5575C088" wp14:editId="2167F5ED">
            <wp:simplePos x="0" y="0"/>
            <wp:positionH relativeFrom="margin">
              <wp:align>right</wp:align>
            </wp:positionH>
            <wp:positionV relativeFrom="paragraph">
              <wp:posOffset>180340</wp:posOffset>
            </wp:positionV>
            <wp:extent cx="1299845" cy="1039495"/>
            <wp:effectExtent l="0" t="0" r="0" b="8255"/>
            <wp:wrapSquare wrapText="bothSides"/>
            <wp:docPr id="38" name="Imagen 38" descr="http://www.las7maravillasdelmundo.net/images/templodeartemisa250x200.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www.las7maravillasdelmundo.net/images/templodeartemisa250x200.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99845" cy="1039495"/>
                    </a:xfrm>
                    <a:prstGeom prst="rect">
                      <a:avLst/>
                    </a:prstGeom>
                    <a:noFill/>
                  </pic:spPr>
                </pic:pic>
              </a:graphicData>
            </a:graphic>
            <wp14:sizeRelH relativeFrom="margin">
              <wp14:pctWidth>0</wp14:pctWidth>
            </wp14:sizeRelH>
            <wp14:sizeRelV relativeFrom="margin">
              <wp14:pctHeight>0</wp14:pctHeight>
            </wp14:sizeRelV>
          </wp:anchor>
        </w:drawing>
      </w:r>
      <w:r w:rsidRPr="006B0AB4">
        <w:rPr>
          <w:rFonts w:ascii="Arial" w:eastAsia="Times New Roman" w:hAnsi="Arial" w:cs="Arial"/>
          <w:color w:val="323232"/>
          <w:sz w:val="24"/>
          <w:szCs w:val="24"/>
          <w:lang w:eastAsia="la-Latn"/>
        </w:rPr>
        <w:t>Edificado en el año 550 a. de c., el Templo de Artemisa fue un templo maravilloso y de gigantescas proporciones.</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Considerado por algunos de esa época como la mejor de las 7 maravillas del mundo antiguo.</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 xml:space="preserve">Fue construido en honor a la Reina Artemisa, en la ciudad de Efeso (Actualmente Turquía)… </w:t>
      </w:r>
    </w:p>
    <w:p w:rsidR="00B758CE" w:rsidRPr="006B0AB4" w:rsidRDefault="006B0AB4" w:rsidP="006B0AB4">
      <w:pPr>
        <w:pStyle w:val="Ttulo2"/>
        <w:jc w:val="both"/>
        <w:rPr>
          <w:rFonts w:ascii="Arial" w:hAnsi="Arial" w:cs="Arial"/>
          <w:sz w:val="24"/>
          <w:szCs w:val="24"/>
          <w:lang w:val="es-MX"/>
        </w:rPr>
      </w:pPr>
      <w:hyperlink r:id="rId63" w:history="1">
        <w:bookmarkStart w:id="47" w:name="_Toc83925175"/>
        <w:r w:rsidR="00B758CE" w:rsidRPr="006B0AB4">
          <w:rPr>
            <w:rStyle w:val="Hipervnculo"/>
            <w:rFonts w:ascii="Arial" w:hAnsi="Arial" w:cs="Arial"/>
            <w:sz w:val="24"/>
            <w:szCs w:val="24"/>
          </w:rPr>
          <w:t>La Gran Pirámide de Guiza</w:t>
        </w:r>
        <w:bookmarkEnd w:id="47"/>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hAnsi="Arial" w:cs="Arial"/>
          <w:noProof/>
          <w:lang w:val="es-MX" w:eastAsia="es-MX"/>
        </w:rPr>
        <w:drawing>
          <wp:anchor distT="0" distB="0" distL="114300" distR="114300" simplePos="0" relativeHeight="251672576" behindDoc="0" locked="0" layoutInCell="1" allowOverlap="1" wp14:anchorId="2C525ABE" wp14:editId="6E6FF619">
            <wp:simplePos x="0" y="0"/>
            <wp:positionH relativeFrom="margin">
              <wp:posOffset>4196715</wp:posOffset>
            </wp:positionH>
            <wp:positionV relativeFrom="paragraph">
              <wp:posOffset>173990</wp:posOffset>
            </wp:positionV>
            <wp:extent cx="1143000" cy="914400"/>
            <wp:effectExtent l="0" t="0" r="0" b="0"/>
            <wp:wrapSquare wrapText="bothSides"/>
            <wp:docPr id="37" name="Imagen 37" descr="http://www.las7maravillasdelmundo.net/images/piramidedeguiza250x200.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http://www.las7maravillasdelmundo.net/images/piramidedeguiza250x200.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3000" cy="914400"/>
                    </a:xfrm>
                    <a:prstGeom prst="rect">
                      <a:avLst/>
                    </a:prstGeom>
                    <a:noFill/>
                  </pic:spPr>
                </pic:pic>
              </a:graphicData>
            </a:graphic>
            <wp14:sizeRelH relativeFrom="margin">
              <wp14:pctWidth>0</wp14:pctWidth>
            </wp14:sizeRelH>
            <wp14:sizeRelV relativeFrom="margin">
              <wp14:pctHeight>0</wp14:pctHeight>
            </wp14:sizeRelV>
          </wp:anchor>
        </w:drawing>
      </w:r>
      <w:r w:rsidRPr="006B0AB4">
        <w:rPr>
          <w:rFonts w:ascii="Arial" w:eastAsia="Times New Roman" w:hAnsi="Arial" w:cs="Arial"/>
          <w:color w:val="323232"/>
          <w:sz w:val="24"/>
          <w:szCs w:val="24"/>
          <w:lang w:eastAsia="la-Latn"/>
        </w:rPr>
        <w:t>Edificada al rededor del año 2570 a. de c., construida por Keops el Faraón, ubicada en Guiza. (Ahora Egipto).</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La Gran Pirámide de Guiza es la más antigua de las 7 maravillas del mundo antiguo, y la única que aún se puede admirar construida.</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Estaba constituida por alrededor de 2,300,000 bloques de piedra, y estaba recubierta de 27,000 bloques de</w:t>
      </w:r>
    </w:p>
    <w:p w:rsidR="00B758CE" w:rsidRPr="006B0AB4" w:rsidRDefault="006B0AB4" w:rsidP="006B0AB4">
      <w:pPr>
        <w:pStyle w:val="Ttulo2"/>
        <w:jc w:val="both"/>
        <w:rPr>
          <w:rFonts w:ascii="Arial" w:hAnsi="Arial" w:cs="Arial"/>
          <w:sz w:val="24"/>
          <w:szCs w:val="24"/>
          <w:lang w:val="es-MX"/>
        </w:rPr>
      </w:pPr>
      <w:hyperlink r:id="rId65" w:history="1">
        <w:bookmarkStart w:id="48" w:name="_Toc83925176"/>
        <w:r w:rsidR="00B758CE" w:rsidRPr="006B0AB4">
          <w:rPr>
            <w:rStyle w:val="Hipervnculo"/>
            <w:rFonts w:ascii="Arial" w:hAnsi="Arial" w:cs="Arial"/>
            <w:sz w:val="24"/>
            <w:szCs w:val="24"/>
          </w:rPr>
          <w:t>Los Jardines Colgantes de Babilonia</w:t>
        </w:r>
        <w:bookmarkEnd w:id="48"/>
      </w:hyperlink>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hAnsi="Arial" w:cs="Arial"/>
          <w:noProof/>
          <w:lang w:val="es-MX" w:eastAsia="es-MX"/>
        </w:rPr>
        <w:drawing>
          <wp:anchor distT="0" distB="0" distL="114300" distR="114300" simplePos="0" relativeHeight="251671552" behindDoc="0" locked="0" layoutInCell="1" allowOverlap="1" wp14:anchorId="58411D6F" wp14:editId="55130B02">
            <wp:simplePos x="0" y="0"/>
            <wp:positionH relativeFrom="margin">
              <wp:posOffset>3743325</wp:posOffset>
            </wp:positionH>
            <wp:positionV relativeFrom="paragraph">
              <wp:posOffset>74295</wp:posOffset>
            </wp:positionV>
            <wp:extent cx="1438275" cy="1150620"/>
            <wp:effectExtent l="0" t="0" r="9525" b="0"/>
            <wp:wrapSquare wrapText="bothSides"/>
            <wp:docPr id="36" name="Imagen 36" descr="http://www.las7maravillasdelmundo.net/images/jardinesdebailonia250x200.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http://www.las7maravillasdelmundo.net/images/jardinesdebailonia250x200.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8275" cy="1150620"/>
                    </a:xfrm>
                    <a:prstGeom prst="rect">
                      <a:avLst/>
                    </a:prstGeom>
                    <a:noFill/>
                  </pic:spPr>
                </pic:pic>
              </a:graphicData>
            </a:graphic>
            <wp14:sizeRelH relativeFrom="margin">
              <wp14:pctWidth>0</wp14:pctWidth>
            </wp14:sizeRelH>
            <wp14:sizeRelV relativeFrom="margin">
              <wp14:pctHeight>0</wp14:pctHeight>
            </wp14:sizeRelV>
          </wp:anchor>
        </w:drawing>
      </w:r>
      <w:r w:rsidRPr="006B0AB4">
        <w:rPr>
          <w:rFonts w:ascii="Arial" w:eastAsia="Times New Roman" w:hAnsi="Arial" w:cs="Arial"/>
          <w:color w:val="323232"/>
          <w:sz w:val="24"/>
          <w:szCs w:val="24"/>
          <w:lang w:eastAsia="la-Latn"/>
        </w:rPr>
        <w:t>Edificados entre el 562 a. de c. y el 605 a. de c., en la ciudad de Babilonia (Actualmente Irak).</w:t>
      </w:r>
    </w:p>
    <w:p w:rsidR="00B758CE" w:rsidRPr="006B0AB4" w:rsidRDefault="00B758CE" w:rsidP="006B0AB4">
      <w:pPr>
        <w:shd w:val="clear" w:color="auto" w:fill="FFFFFF"/>
        <w:spacing w:after="216"/>
        <w:jc w:val="both"/>
        <w:textAlignment w:val="baseline"/>
        <w:rPr>
          <w:rFonts w:ascii="Arial" w:eastAsia="Times New Roman" w:hAnsi="Arial" w:cs="Arial"/>
          <w:color w:val="323232"/>
          <w:sz w:val="24"/>
          <w:szCs w:val="24"/>
          <w:lang w:eastAsia="la-Latn"/>
        </w:rPr>
      </w:pPr>
      <w:r w:rsidRPr="006B0AB4">
        <w:rPr>
          <w:rFonts w:ascii="Arial" w:eastAsia="Times New Roman" w:hAnsi="Arial" w:cs="Arial"/>
          <w:color w:val="323232"/>
          <w:sz w:val="24"/>
          <w:szCs w:val="24"/>
          <w:lang w:eastAsia="la-Latn"/>
        </w:rPr>
        <w:t>Dichos jardines eran edificaciones grandiosas y bellas, construidas a un lado del palacio del rey y junto al río, para que así los viajeros pudieran contemplar su grandeza ya que estaba prohibido a las personas del…</w:t>
      </w:r>
    </w:p>
    <w:p w:rsidR="00B758CE" w:rsidRPr="006B0AB4" w:rsidRDefault="00B758CE" w:rsidP="006B0AB4">
      <w:pPr>
        <w:pStyle w:val="Prrafodelista"/>
        <w:numPr>
          <w:ilvl w:val="0"/>
          <w:numId w:val="10"/>
        </w:numPr>
        <w:spacing w:after="0" w:line="240" w:lineRule="auto"/>
        <w:ind w:right="284"/>
        <w:jc w:val="both"/>
        <w:rPr>
          <w:rFonts w:ascii="Arial" w:hAnsi="Arial" w:cs="Arial"/>
          <w:sz w:val="24"/>
          <w:szCs w:val="24"/>
          <w:lang w:val="es-ES"/>
        </w:rPr>
      </w:pPr>
    </w:p>
    <w:p w:rsidR="00B758CE" w:rsidRPr="006B0AB4" w:rsidRDefault="00B758CE" w:rsidP="006B0AB4">
      <w:pPr>
        <w:spacing w:after="0"/>
        <w:jc w:val="both"/>
        <w:rPr>
          <w:rFonts w:ascii="Arial" w:hAnsi="Arial" w:cs="Arial"/>
          <w:sz w:val="24"/>
          <w:szCs w:val="24"/>
        </w:rPr>
        <w:sectPr w:rsidR="00B758CE" w:rsidRPr="006B0AB4" w:rsidSect="003D1EEB">
          <w:pgSz w:w="11906" w:h="16838"/>
          <w:pgMar w:top="1417" w:right="1701" w:bottom="1417" w:left="1701" w:header="708" w:footer="708" w:gutter="0"/>
          <w:pgNumType w:start="0"/>
          <w:cols w:space="720"/>
          <w:titlePg/>
          <w:docGrid w:linePitch="299"/>
        </w:sectPr>
      </w:pPr>
    </w:p>
    <w:p w:rsidR="00B758CE" w:rsidRPr="006B0AB4" w:rsidRDefault="00B758CE" w:rsidP="006B0AB4">
      <w:pPr>
        <w:pStyle w:val="Ttulo1"/>
        <w:jc w:val="both"/>
        <w:rPr>
          <w:rFonts w:ascii="Arial" w:hAnsi="Arial" w:cs="Arial"/>
          <w:sz w:val="24"/>
          <w:szCs w:val="24"/>
          <w:lang w:val="es-MX"/>
        </w:rPr>
      </w:pPr>
      <w:bookmarkStart w:id="49" w:name="_Toc83925177"/>
      <w:r w:rsidRPr="006B0AB4">
        <w:rPr>
          <w:rFonts w:ascii="Arial" w:hAnsi="Arial" w:cs="Arial"/>
          <w:sz w:val="24"/>
          <w:szCs w:val="24"/>
        </w:rPr>
        <w:lastRenderedPageBreak/>
        <w:t>Maravillas del mundo actual</w:t>
      </w:r>
      <w:bookmarkEnd w:id="49"/>
    </w:p>
    <w:p w:rsidR="00B758CE" w:rsidRPr="006B0AB4" w:rsidRDefault="00B758CE" w:rsidP="006B0AB4">
      <w:pPr>
        <w:jc w:val="both"/>
        <w:rPr>
          <w:rFonts w:ascii="Arial" w:hAnsi="Arial" w:cs="Arial"/>
          <w:sz w:val="24"/>
          <w:szCs w:val="24"/>
        </w:rPr>
      </w:pPr>
    </w:p>
    <w:tbl>
      <w:tblPr>
        <w:tblStyle w:val="Tabladecuadrcula2"/>
        <w:tblW w:w="4994" w:type="pct"/>
        <w:tblInd w:w="0" w:type="dxa"/>
        <w:tblLook w:val="04A0" w:firstRow="1" w:lastRow="0" w:firstColumn="1" w:lastColumn="0" w:noHBand="0" w:noVBand="1"/>
      </w:tblPr>
      <w:tblGrid>
        <w:gridCol w:w="2832"/>
        <w:gridCol w:w="2830"/>
        <w:gridCol w:w="2832"/>
      </w:tblGrid>
      <w:tr w:rsidR="00B758CE" w:rsidRPr="006B0AB4" w:rsidTr="00B7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left w:val="nil"/>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Maravilla del mundo</w:t>
            </w:r>
          </w:p>
        </w:tc>
        <w:tc>
          <w:tcPr>
            <w:tcW w:w="3333" w:type="pct"/>
            <w:gridSpan w:val="2"/>
            <w:tcBorders>
              <w:right w:val="nil"/>
            </w:tcBorders>
            <w:hideMark/>
          </w:tcPr>
          <w:p w:rsidR="00B758CE" w:rsidRPr="006B0AB4" w:rsidRDefault="00B758CE" w:rsidP="006B0AB4">
            <w:pPr>
              <w:spacing w:after="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Lugar</w:t>
            </w: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Chichén Itzá</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México.</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El Coliseo de Roma</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Italia.</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tcPr>
          <w:p w:rsidR="00B758CE" w:rsidRPr="006B0AB4" w:rsidRDefault="00B758CE" w:rsidP="006B0AB4">
            <w:pPr>
              <w:spacing w:after="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lang w:eastAsia="la-Latn"/>
              </w:rPr>
            </w:pP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La estatua Cristo Redentor</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Río de Janeiro</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Brasil.</w:t>
            </w: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La Gran Muralla China</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China.</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tcPr>
          <w:p w:rsidR="00B758CE" w:rsidRPr="006B0AB4" w:rsidRDefault="00B758CE" w:rsidP="006B0AB4">
            <w:pPr>
              <w:spacing w:after="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lang w:eastAsia="la-Latn"/>
              </w:rPr>
            </w:pP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Machu Picchu</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Cuzco</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Perú.</w:t>
            </w:r>
          </w:p>
        </w:tc>
      </w:tr>
      <w:tr w:rsidR="00B758CE" w:rsidRPr="006B0AB4" w:rsidTr="00B758CE">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Petra</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Jordania.</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tcPr>
          <w:p w:rsidR="00B758CE" w:rsidRPr="006B0AB4" w:rsidRDefault="00B758CE" w:rsidP="006B0AB4">
            <w:pPr>
              <w:spacing w:after="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lang w:eastAsia="la-Latn"/>
              </w:rPr>
            </w:pPr>
          </w:p>
        </w:tc>
      </w:tr>
      <w:tr w:rsidR="00B758CE" w:rsidRPr="006B0AB4" w:rsidTr="00B7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2" w:space="0" w:color="666666" w:themeColor="text1" w:themeTint="99"/>
              <w:left w:val="nil"/>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rPr>
                <w:rFonts w:ascii="Arial" w:eastAsia="Times New Roman" w:hAnsi="Arial" w:cs="Arial"/>
                <w:b w:val="0"/>
                <w:color w:val="222222"/>
                <w:sz w:val="24"/>
                <w:szCs w:val="24"/>
                <w:lang w:eastAsia="la-Latn"/>
              </w:rPr>
            </w:pPr>
            <w:r w:rsidRPr="006B0AB4">
              <w:rPr>
                <w:rFonts w:ascii="Arial" w:eastAsia="Times New Roman" w:hAnsi="Arial" w:cs="Arial"/>
                <w:b w:val="0"/>
                <w:color w:val="222222"/>
                <w:sz w:val="24"/>
                <w:szCs w:val="24"/>
                <w:lang w:eastAsia="la-Latn"/>
              </w:rPr>
              <w:t>El Taj Mahal</w:t>
            </w:r>
          </w:p>
        </w:tc>
        <w:tc>
          <w:tcPr>
            <w:tcW w:w="1666" w:type="pct"/>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en Agra</w:t>
            </w:r>
          </w:p>
        </w:tc>
        <w:tc>
          <w:tcPr>
            <w:tcW w:w="1667" w:type="pct"/>
            <w:tcBorders>
              <w:top w:val="single" w:sz="2" w:space="0" w:color="666666" w:themeColor="text1" w:themeTint="99"/>
              <w:left w:val="single" w:sz="2" w:space="0" w:color="666666" w:themeColor="text1" w:themeTint="99"/>
              <w:bottom w:val="single" w:sz="2" w:space="0" w:color="666666" w:themeColor="text1" w:themeTint="99"/>
              <w:right w:val="nil"/>
            </w:tcBorders>
            <w:hideMark/>
          </w:tcPr>
          <w:p w:rsidR="00B758CE" w:rsidRPr="006B0AB4" w:rsidRDefault="00B758CE" w:rsidP="006B0AB4">
            <w:pPr>
              <w:spacing w:after="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lang w:eastAsia="la-Latn"/>
              </w:rPr>
            </w:pPr>
            <w:r w:rsidRPr="006B0AB4">
              <w:rPr>
                <w:rFonts w:ascii="Arial" w:eastAsia="Times New Roman" w:hAnsi="Arial" w:cs="Arial"/>
                <w:color w:val="222222"/>
                <w:sz w:val="24"/>
                <w:szCs w:val="24"/>
                <w:lang w:eastAsia="la-Latn"/>
              </w:rPr>
              <w:t>India.</w:t>
            </w:r>
          </w:p>
        </w:tc>
      </w:tr>
    </w:tbl>
    <w:p w:rsidR="00B758CE" w:rsidRPr="006B0AB4" w:rsidRDefault="00B758CE" w:rsidP="006B0AB4">
      <w:pPr>
        <w:jc w:val="both"/>
        <w:rPr>
          <w:rFonts w:ascii="Arial" w:hAnsi="Arial" w:cs="Arial"/>
          <w:sz w:val="24"/>
          <w:szCs w:val="24"/>
          <w:lang w:val="es-MX"/>
        </w:rPr>
      </w:pPr>
    </w:p>
    <w:p w:rsidR="00B758CE" w:rsidRPr="006B0AB4" w:rsidRDefault="00B758CE" w:rsidP="006B0AB4">
      <w:pPr>
        <w:pStyle w:val="Ttulo1"/>
        <w:jc w:val="both"/>
        <w:rPr>
          <w:rFonts w:ascii="Arial" w:hAnsi="Arial" w:cs="Arial"/>
          <w:sz w:val="24"/>
          <w:szCs w:val="24"/>
        </w:rPr>
      </w:pPr>
      <w:bookmarkStart w:id="50" w:name="_Toc83925178"/>
      <w:r w:rsidRPr="006B0AB4">
        <w:rPr>
          <w:rFonts w:ascii="Arial" w:hAnsi="Arial" w:cs="Arial"/>
          <w:sz w:val="24"/>
          <w:szCs w:val="24"/>
        </w:rPr>
        <w:t>Ciudad de Petra, en Jordania</w:t>
      </w:r>
      <w:bookmarkEnd w:id="50"/>
    </w:p>
    <w:p w:rsidR="00B758CE" w:rsidRPr="006B0AB4" w:rsidRDefault="00B758CE" w:rsidP="006B0AB4">
      <w:pPr>
        <w:jc w:val="both"/>
        <w:rPr>
          <w:rFonts w:ascii="Arial" w:hAnsi="Arial" w:cs="Arial"/>
          <w:bCs/>
          <w:sz w:val="24"/>
          <w:szCs w:val="24"/>
          <w:lang w:val="es-PE"/>
        </w:rPr>
      </w:pPr>
      <w:r w:rsidRPr="006B0AB4">
        <w:rPr>
          <w:rFonts w:ascii="Arial" w:hAnsi="Arial" w:cs="Arial"/>
          <w:bCs/>
          <w:sz w:val="24"/>
          <w:szCs w:val="24"/>
          <w:lang w:val="es-PE"/>
        </w:rPr>
        <w:t>Por 600 años se pensó que esta ciudad, en medio del desierto de Jordania, era legendaria como la Atlántida y Troya. El explorador suizo que logró encontrarla tuvo que recorrer sendas impresionantes como esta, entre  montañas de piedra.</w:t>
      </w:r>
    </w:p>
    <w:p w:rsidR="00B758CE" w:rsidRPr="006B0AB4" w:rsidRDefault="00B758CE" w:rsidP="006B0AB4">
      <w:pPr>
        <w:jc w:val="both"/>
        <w:rPr>
          <w:rFonts w:ascii="Arial" w:hAnsi="Arial" w:cs="Arial"/>
          <w:bCs/>
          <w:sz w:val="24"/>
          <w:szCs w:val="24"/>
          <w:lang w:val="es-PE"/>
        </w:rPr>
      </w:pPr>
      <w:r w:rsidRPr="006B0AB4">
        <w:rPr>
          <w:rFonts w:ascii="Arial" w:hAnsi="Arial" w:cs="Arial"/>
          <w:bCs/>
          <w:sz w:val="24"/>
          <w:szCs w:val="24"/>
          <w:lang w:val="es-PE"/>
        </w:rPr>
        <w:t>¡Imaginen su emoción cuando, al llegar por primera vez, vio esta escena en el siglo XIX! El Palacio de Petra, un templo en estilo Griego (Helénico), también es llamado “El Tesoro” y tiene 42m. de altura.</w:t>
      </w:r>
    </w:p>
    <w:p w:rsidR="00B758CE" w:rsidRPr="006B0AB4" w:rsidRDefault="00B758CE" w:rsidP="006B0AB4">
      <w:pPr>
        <w:jc w:val="both"/>
        <w:rPr>
          <w:rFonts w:ascii="Arial" w:hAnsi="Arial" w:cs="Arial"/>
          <w:bCs/>
          <w:sz w:val="24"/>
          <w:szCs w:val="24"/>
          <w:lang w:val="es-PE"/>
        </w:rPr>
      </w:pPr>
      <w:r w:rsidRPr="006B0AB4">
        <w:rPr>
          <w:rFonts w:ascii="Arial" w:hAnsi="Arial" w:cs="Arial"/>
          <w:bCs/>
          <w:sz w:val="24"/>
          <w:szCs w:val="24"/>
          <w:lang w:val="pt-BR"/>
        </w:rPr>
        <w:t>Petra  fue construída alrededor  del  siglo</w:t>
      </w:r>
      <w:r w:rsidRPr="006B0AB4">
        <w:rPr>
          <w:rFonts w:ascii="Arial" w:hAnsi="Arial" w:cs="Arial"/>
          <w:bCs/>
          <w:sz w:val="24"/>
          <w:szCs w:val="24"/>
        </w:rPr>
        <w:t xml:space="preserve"> VI </w:t>
      </w:r>
      <w:r w:rsidRPr="006B0AB4">
        <w:rPr>
          <w:rFonts w:ascii="Arial" w:hAnsi="Arial" w:cs="Arial"/>
          <w:bCs/>
          <w:sz w:val="24"/>
          <w:szCs w:val="24"/>
          <w:lang w:val="pt-BR"/>
        </w:rPr>
        <w:t>A</w:t>
      </w:r>
      <w:r w:rsidRPr="006B0AB4">
        <w:rPr>
          <w:rFonts w:ascii="Arial" w:hAnsi="Arial" w:cs="Arial"/>
          <w:bCs/>
          <w:sz w:val="24"/>
          <w:szCs w:val="24"/>
        </w:rPr>
        <w:t xml:space="preserve">.C. </w:t>
      </w:r>
      <w:r w:rsidRPr="006B0AB4">
        <w:rPr>
          <w:rFonts w:ascii="Arial" w:hAnsi="Arial" w:cs="Arial"/>
          <w:bCs/>
          <w:sz w:val="24"/>
          <w:szCs w:val="24"/>
          <w:lang w:val="pt-BR"/>
        </w:rPr>
        <w:t xml:space="preserve">por los </w:t>
      </w:r>
      <w:r w:rsidRPr="006B0AB4">
        <w:rPr>
          <w:rFonts w:ascii="Arial" w:hAnsi="Arial" w:cs="Arial"/>
          <w:bCs/>
          <w:sz w:val="24"/>
          <w:szCs w:val="24"/>
        </w:rPr>
        <w:t>Nabateos</w:t>
      </w:r>
      <w:r w:rsidRPr="006B0AB4">
        <w:rPr>
          <w:rFonts w:ascii="Arial" w:hAnsi="Arial" w:cs="Arial"/>
          <w:bCs/>
          <w:sz w:val="24"/>
          <w:szCs w:val="24"/>
          <w:lang w:val="pt-BR"/>
        </w:rPr>
        <w:t>,</w:t>
      </w:r>
      <w:r w:rsidRPr="006B0AB4">
        <w:rPr>
          <w:rFonts w:ascii="Arial" w:hAnsi="Arial" w:cs="Arial"/>
          <w:bCs/>
          <w:sz w:val="24"/>
          <w:szCs w:val="24"/>
        </w:rPr>
        <w:t xml:space="preserve"> durante el Imperio  Persa</w:t>
      </w:r>
      <w:r w:rsidRPr="006B0AB4">
        <w:rPr>
          <w:rFonts w:ascii="Arial" w:hAnsi="Arial" w:cs="Arial"/>
          <w:bCs/>
          <w:sz w:val="24"/>
          <w:szCs w:val="24"/>
          <w:lang w:val="pt-BR"/>
        </w:rPr>
        <w:t xml:space="preserve">. </w:t>
      </w:r>
      <w:r w:rsidRPr="006B0AB4">
        <w:rPr>
          <w:rFonts w:ascii="Arial" w:hAnsi="Arial" w:cs="Arial"/>
          <w:bCs/>
          <w:sz w:val="24"/>
          <w:szCs w:val="24"/>
          <w:lang w:val="es-PE"/>
        </w:rPr>
        <w:t>Los Nabateos eran Beduinos que vivían del comercio de especias, como incienso, mirra y plantas aromáticas. Por el año 60 A.C. Petra fue conquistada y anexada al Imperio Romano. A lo largo del tiempo, el viento ha dejado su contribución, esculpiendo bellísimos formas en las montañas de roca calcárea.</w:t>
      </w:r>
    </w:p>
    <w:p w:rsidR="00B758CE" w:rsidRPr="006B0AB4" w:rsidRDefault="00B758CE" w:rsidP="006B0AB4">
      <w:pPr>
        <w:jc w:val="both"/>
        <w:rPr>
          <w:rFonts w:ascii="Arial" w:hAnsi="Arial" w:cs="Arial"/>
          <w:bCs/>
          <w:sz w:val="24"/>
          <w:szCs w:val="24"/>
          <w:lang w:val="es-PE"/>
        </w:rPr>
      </w:pPr>
      <w:r w:rsidRPr="006B0AB4">
        <w:rPr>
          <w:rFonts w:ascii="Arial" w:hAnsi="Arial" w:cs="Arial"/>
          <w:bCs/>
          <w:sz w:val="24"/>
          <w:szCs w:val="24"/>
          <w:lang w:val="es-PE"/>
        </w:rPr>
        <w:t>Petra fue utilizada para  la escena final de las películas Indiana Jones y La Ultima Cruzada. Reparen en los detalles esculpidos de los interiores.</w:t>
      </w:r>
      <w:r w:rsidRPr="006B0AB4">
        <w:rPr>
          <w:rFonts w:ascii="Arial" w:eastAsia="+mn-ea" w:hAnsi="Arial" w:cs="Arial"/>
          <w:bCs/>
          <w:color w:val="FFFFFF"/>
          <w:kern w:val="24"/>
          <w:sz w:val="24"/>
          <w:szCs w:val="24"/>
          <w:lang w:val="es-PE" w:eastAsia="es-MX"/>
        </w:rPr>
        <w:t xml:space="preserve"> </w:t>
      </w:r>
      <w:r w:rsidRPr="006B0AB4">
        <w:rPr>
          <w:rFonts w:ascii="Arial" w:hAnsi="Arial" w:cs="Arial"/>
          <w:bCs/>
          <w:sz w:val="24"/>
          <w:szCs w:val="24"/>
          <w:lang w:val="es-PE"/>
        </w:rPr>
        <w:t xml:space="preserve">Los colores en las piedras son naturales. Es que la colorida composición geológica de la arena es propicia para “pinturas” naturales como estas. O estas formaciones de quitar el aliento, encontradas en las paredes de algunas montañas. Los nabateos construyeron en Petra un sofisticado sistema hidráulico con túneles y cámaras de agua. </w:t>
      </w:r>
    </w:p>
    <w:p w:rsidR="00B758CE" w:rsidRPr="006B0AB4" w:rsidRDefault="00367CFE" w:rsidP="006B0AB4">
      <w:pPr>
        <w:jc w:val="both"/>
        <w:rPr>
          <w:rFonts w:ascii="Arial" w:hAnsi="Arial" w:cs="Arial"/>
          <w:bCs/>
          <w:sz w:val="24"/>
          <w:szCs w:val="24"/>
          <w:lang w:val="es-PE"/>
        </w:rPr>
      </w:pPr>
      <w:r>
        <w:rPr>
          <w:rFonts w:ascii="Arial" w:hAnsi="Arial" w:cs="Arial"/>
          <w:bCs/>
          <w:noProof/>
          <w:sz w:val="24"/>
          <w:szCs w:val="24"/>
          <w:lang w:val="es-MX" w:eastAsia="es-MX"/>
        </w:rPr>
        <mc:AlternateContent>
          <mc:Choice Requires="wps">
            <w:drawing>
              <wp:anchor distT="0" distB="0" distL="114300" distR="114300" simplePos="0" relativeHeight="251682816" behindDoc="0" locked="0" layoutInCell="1" allowOverlap="1" wp14:anchorId="2CCDD694" wp14:editId="6FADAAB4">
                <wp:simplePos x="0" y="0"/>
                <wp:positionH relativeFrom="column">
                  <wp:posOffset>1463040</wp:posOffset>
                </wp:positionH>
                <wp:positionV relativeFrom="paragraph">
                  <wp:posOffset>39370</wp:posOffset>
                </wp:positionV>
                <wp:extent cx="2495550" cy="1238250"/>
                <wp:effectExtent l="0" t="0" r="19050" b="19050"/>
                <wp:wrapNone/>
                <wp:docPr id="89" name="Tarjeta 89"/>
                <wp:cNvGraphicFramePr/>
                <a:graphic xmlns:a="http://schemas.openxmlformats.org/drawingml/2006/main">
                  <a:graphicData uri="http://schemas.microsoft.com/office/word/2010/wordprocessingShape">
                    <wps:wsp>
                      <wps:cNvSpPr/>
                      <wps:spPr>
                        <a:xfrm>
                          <a:off x="0" y="0"/>
                          <a:ext cx="2495550" cy="123825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67CFE" w:rsidRPr="006B0AB4" w:rsidRDefault="00367CFE" w:rsidP="00367CFE">
                            <w:pPr>
                              <w:jc w:val="both"/>
                              <w:rPr>
                                <w:rFonts w:ascii="Arial" w:hAnsi="Arial" w:cs="Arial"/>
                                <w:bCs/>
                                <w:sz w:val="24"/>
                                <w:szCs w:val="24"/>
                                <w:lang w:val="es-PE"/>
                              </w:rPr>
                            </w:pPr>
                            <w:r w:rsidRPr="006B0AB4">
                              <w:rPr>
                                <w:rFonts w:ascii="Arial" w:hAnsi="Arial" w:cs="Arial"/>
                                <w:bCs/>
                                <w:sz w:val="24"/>
                                <w:szCs w:val="24"/>
                                <w:lang w:val="es-PE"/>
                              </w:rPr>
                              <w:t>En el año 551 un segundo gran terremoto destruyó casi toda la ciudad, y Petra nunca más fue habitada.</w:t>
                            </w:r>
                          </w:p>
                          <w:p w:rsidR="00367CFE" w:rsidRPr="00367CFE" w:rsidRDefault="00367CFE" w:rsidP="00367CFE">
                            <w:pPr>
                              <w:jc w:val="center"/>
                              <w:rPr>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CDD694" id="_x0000_t121" coordsize="21600,21600" o:spt="121" path="m4321,l21600,r,21600l,21600,,4338xe">
                <v:stroke joinstyle="miter"/>
                <v:path gradientshapeok="t" o:connecttype="rect" textboxrect="0,4321,21600,21600"/>
              </v:shapetype>
              <v:shape id="Tarjeta 89" o:spid="_x0000_s1076" type="#_x0000_t121" style="position:absolute;left:0;text-align:left;margin-left:115.2pt;margin-top:3.1pt;width:196.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" fillcolor="#5b9bd5 [3204]" strokecolor="#1f4d78 [1604]" strokeweight="1pt">
                <v:textbox>
                  <w:txbxContent>
                    <w:p w:rsidR="00367CFE" w:rsidRPr="006B0AB4" w:rsidRDefault="00367CFE" w:rsidP="00367CFE">
                      <w:pPr>
                        <w:jc w:val="both"/>
                        <w:rPr>
                          <w:rFonts w:ascii="Arial" w:hAnsi="Arial" w:cs="Arial"/>
                          <w:bCs/>
                          <w:sz w:val="24"/>
                          <w:szCs w:val="24"/>
                          <w:lang w:val="es-PE"/>
                        </w:rPr>
                      </w:pPr>
                      <w:r w:rsidRPr="006B0AB4">
                        <w:rPr>
                          <w:rFonts w:ascii="Arial" w:hAnsi="Arial" w:cs="Arial"/>
                          <w:bCs/>
                          <w:sz w:val="24"/>
                          <w:szCs w:val="24"/>
                          <w:lang w:val="es-PE"/>
                        </w:rPr>
                        <w:t>En el año 551 un segundo gran terremoto destruyó casi toda la ciudad, y Petra nunca más fue habitada.</w:t>
                      </w:r>
                    </w:p>
                    <w:p w:rsidR="00367CFE" w:rsidRPr="00367CFE" w:rsidRDefault="00367CFE" w:rsidP="00367CFE">
                      <w:pPr>
                        <w:jc w:val="center"/>
                        <w:rPr>
                          <w:lang w:val="es-PE"/>
                        </w:rPr>
                      </w:pPr>
                    </w:p>
                  </w:txbxContent>
                </v:textbox>
              </v:shape>
            </w:pict>
          </mc:Fallback>
        </mc:AlternateContent>
      </w:r>
    </w:p>
    <w:p w:rsidR="00B758CE" w:rsidRPr="006B0AB4" w:rsidRDefault="00B758CE" w:rsidP="006B0AB4">
      <w:pPr>
        <w:spacing w:after="0"/>
        <w:ind w:firstLine="708"/>
        <w:jc w:val="both"/>
        <w:rPr>
          <w:rFonts w:ascii="Arial" w:hAnsi="Arial" w:cs="Arial"/>
          <w:lang w:val="es-PE"/>
        </w:rPr>
      </w:pPr>
    </w:p>
    <w:p w:rsidR="00B758CE" w:rsidRDefault="00B758CE" w:rsidP="006B0AB4">
      <w:pPr>
        <w:jc w:val="both"/>
        <w:rPr>
          <w:rFonts w:ascii="Arial" w:hAnsi="Arial" w:cs="Arial"/>
          <w:lang w:val="es-MX"/>
        </w:rPr>
      </w:pPr>
    </w:p>
    <w:p w:rsidR="00367CFE" w:rsidRDefault="00367CFE" w:rsidP="006B0AB4">
      <w:pPr>
        <w:jc w:val="both"/>
        <w:rPr>
          <w:rFonts w:ascii="Arial" w:hAnsi="Arial" w:cs="Arial"/>
          <w:lang w:val="es-MX"/>
        </w:rPr>
      </w:pPr>
    </w:p>
    <w:p w:rsidR="00367CFE" w:rsidRDefault="00367CFE" w:rsidP="006B0AB4">
      <w:pPr>
        <w:jc w:val="both"/>
        <w:rPr>
          <w:rFonts w:ascii="Arial" w:hAnsi="Arial" w:cs="Arial"/>
          <w:lang w:val="es-MX"/>
        </w:rPr>
      </w:pPr>
    </w:p>
    <w:p w:rsidR="00367CFE" w:rsidRDefault="00367CFE" w:rsidP="006B0AB4">
      <w:pPr>
        <w:jc w:val="both"/>
        <w:rPr>
          <w:rFonts w:ascii="Arial" w:hAnsi="Arial" w:cs="Arial"/>
          <w:lang w:val="es-MX"/>
        </w:rPr>
      </w:pPr>
    </w:p>
    <w:p w:rsidR="00367CFE" w:rsidRPr="006B0AB4" w:rsidRDefault="00367CFE" w:rsidP="006B0AB4">
      <w:pPr>
        <w:jc w:val="both"/>
        <w:rPr>
          <w:rFonts w:ascii="Arial" w:hAnsi="Arial" w:cs="Arial"/>
          <w:lang w:val="es-MX"/>
        </w:rPr>
      </w:pPr>
      <w:r>
        <w:rPr>
          <w:noProof/>
        </w:rPr>
        <mc:AlternateContent>
          <mc:Choice Requires="wps">
            <w:drawing>
              <wp:anchor distT="0" distB="0" distL="114300" distR="114300" simplePos="0" relativeHeight="251684864" behindDoc="0" locked="0" layoutInCell="1" allowOverlap="1" wp14:anchorId="6E121671" wp14:editId="46F3EC0E">
                <wp:simplePos x="0" y="0"/>
                <wp:positionH relativeFrom="column">
                  <wp:posOffset>1482090</wp:posOffset>
                </wp:positionH>
                <wp:positionV relativeFrom="paragraph">
                  <wp:posOffset>10160</wp:posOffset>
                </wp:positionV>
                <wp:extent cx="2495550" cy="635"/>
                <wp:effectExtent l="0" t="0" r="0" b="0"/>
                <wp:wrapNone/>
                <wp:docPr id="90" name="Cuadro de texto 90"/>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rsidR="00367CFE" w:rsidRPr="00B31D30" w:rsidRDefault="00367CFE" w:rsidP="00367CFE">
                            <w:pPr>
                              <w:pStyle w:val="Descripcin"/>
                              <w:rPr>
                                <w:rFonts w:ascii="Arial" w:hAnsi="Arial" w:cs="Arial"/>
                                <w:bCs/>
                                <w:noProof/>
                                <w:sz w:val="24"/>
                                <w:szCs w:val="24"/>
                              </w:rPr>
                            </w:pPr>
                            <w:bookmarkStart w:id="51" w:name="_Toc83925061"/>
                            <w:r>
                              <w:t xml:space="preserve">Formas </w:t>
                            </w:r>
                            <w:fldSimple w:instr=" SEQ Formas \* ARABIC ">
                              <w:r>
                                <w:rPr>
                                  <w:noProof/>
                                </w:rPr>
                                <w:t>1</w:t>
                              </w:r>
                            </w:fldSimple>
                            <w:r>
                              <w:rPr>
                                <w:lang w:val="es-MX"/>
                              </w:rPr>
                              <w:t xml:space="preserve"> Explosion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21671" id="Cuadro de texto 90" o:spid="_x0000_s1077" type="#_x0000_t202" style="position:absolute;left:0;text-align:left;margin-left:116.7pt;margin-top:.8pt;width:19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" stroked="f">
                <v:textbox style="mso-fit-shape-to-text:t" inset="0,0,0,0">
                  <w:txbxContent>
                    <w:p w:rsidR="00367CFE" w:rsidRPr="00B31D30" w:rsidRDefault="00367CFE" w:rsidP="00367CFE">
                      <w:pPr>
                        <w:pStyle w:val="Descripcin"/>
                        <w:rPr>
                          <w:rFonts w:ascii="Arial" w:hAnsi="Arial" w:cs="Arial"/>
                          <w:bCs/>
                          <w:noProof/>
                          <w:sz w:val="24"/>
                          <w:szCs w:val="24"/>
                        </w:rPr>
                      </w:pPr>
                      <w:bookmarkStart w:id="52" w:name="_Toc83925061"/>
                      <w:r>
                        <w:t xml:space="preserve">Formas </w:t>
                      </w:r>
                      <w:fldSimple w:instr=" SEQ Formas \* ARABIC ">
                        <w:r>
                          <w:rPr>
                            <w:noProof/>
                          </w:rPr>
                          <w:t>1</w:t>
                        </w:r>
                      </w:fldSimple>
                      <w:r>
                        <w:rPr>
                          <w:lang w:val="es-MX"/>
                        </w:rPr>
                        <w:t xml:space="preserve"> Explosion</w:t>
                      </w:r>
                      <w:bookmarkEnd w:id="52"/>
                    </w:p>
                  </w:txbxContent>
                </v:textbox>
              </v:shape>
            </w:pict>
          </mc:Fallback>
        </mc:AlternateContent>
      </w:r>
    </w:p>
    <w:p w:rsidR="00367CFE" w:rsidRDefault="00367CFE">
      <w:pPr>
        <w:pStyle w:val="Tabladeilustraciones"/>
        <w:tabs>
          <w:tab w:val="right" w:leader="dot" w:pos="8494"/>
        </w:tabs>
        <w:rPr>
          <w:noProof/>
        </w:rPr>
      </w:pPr>
      <w:r>
        <w:rPr>
          <w:rFonts w:ascii="Arial" w:hAnsi="Arial" w:cs="Arial"/>
          <w:lang w:val="es-MX" w:eastAsia="la-Latn"/>
        </w:rPr>
        <w:fldChar w:fldCharType="begin"/>
      </w:r>
      <w:r>
        <w:rPr>
          <w:rFonts w:ascii="Arial" w:hAnsi="Arial" w:cs="Arial"/>
          <w:lang w:val="es-MX" w:eastAsia="la-Latn"/>
        </w:rPr>
        <w:instrText xml:space="preserve"> TOC \h \z \c "Formas" </w:instrText>
      </w:r>
      <w:r>
        <w:rPr>
          <w:rFonts w:ascii="Arial" w:hAnsi="Arial" w:cs="Arial"/>
          <w:lang w:val="es-MX" w:eastAsia="la-Latn"/>
        </w:rPr>
        <w:fldChar w:fldCharType="separate"/>
      </w:r>
      <w:hyperlink r:id="rId67" w:anchor="_Toc83925061" w:history="1">
        <w:r w:rsidRPr="00C31BFA">
          <w:rPr>
            <w:rStyle w:val="Hipervnculo"/>
            <w:noProof/>
          </w:rPr>
          <w:t>Formas 1</w:t>
        </w:r>
        <w:r w:rsidRPr="00C31BFA">
          <w:rPr>
            <w:rStyle w:val="Hipervnculo"/>
            <w:noProof/>
            <w:lang w:val="es-MX"/>
          </w:rPr>
          <w:t xml:space="preserve"> Explosion</w:t>
        </w:r>
        <w:r>
          <w:rPr>
            <w:noProof/>
            <w:webHidden/>
          </w:rPr>
          <w:tab/>
        </w:r>
        <w:r>
          <w:rPr>
            <w:noProof/>
            <w:webHidden/>
          </w:rPr>
          <w:fldChar w:fldCharType="begin"/>
        </w:r>
        <w:r>
          <w:rPr>
            <w:noProof/>
            <w:webHidden/>
          </w:rPr>
          <w:instrText xml:space="preserve"> PAGEREF _Toc83925061 \h </w:instrText>
        </w:r>
        <w:r>
          <w:rPr>
            <w:noProof/>
            <w:webHidden/>
          </w:rPr>
        </w:r>
        <w:r>
          <w:rPr>
            <w:noProof/>
            <w:webHidden/>
          </w:rPr>
          <w:fldChar w:fldCharType="separate"/>
        </w:r>
        <w:r>
          <w:rPr>
            <w:noProof/>
            <w:webHidden/>
          </w:rPr>
          <w:t>3</w:t>
        </w:r>
        <w:r>
          <w:rPr>
            <w:noProof/>
            <w:webHidden/>
          </w:rPr>
          <w:fldChar w:fldCharType="end"/>
        </w:r>
      </w:hyperlink>
    </w:p>
    <w:p w:rsidR="00B758CE" w:rsidRPr="006B0AB4" w:rsidRDefault="00367CFE" w:rsidP="006B0AB4">
      <w:pPr>
        <w:jc w:val="both"/>
        <w:rPr>
          <w:rFonts w:ascii="Arial" w:hAnsi="Arial" w:cs="Arial"/>
          <w:lang w:val="es-MX" w:eastAsia="la-Latn"/>
        </w:rPr>
      </w:pPr>
      <w:r>
        <w:rPr>
          <w:rFonts w:ascii="Arial" w:hAnsi="Arial" w:cs="Arial"/>
          <w:lang w:val="es-MX" w:eastAsia="la-Latn"/>
        </w:rPr>
        <w:fldChar w:fldCharType="end"/>
      </w:r>
    </w:p>
    <w:sectPr w:rsidR="00B758CE" w:rsidRPr="006B0AB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BE9" w:rsidRDefault="00494BE9" w:rsidP="00B758CE">
      <w:pPr>
        <w:spacing w:after="0"/>
      </w:pPr>
      <w:r>
        <w:separator/>
      </w:r>
    </w:p>
  </w:endnote>
  <w:endnote w:type="continuationSeparator" w:id="0">
    <w:p w:rsidR="00494BE9" w:rsidRDefault="00494BE9" w:rsidP="00B758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402822"/>
      <w:docPartObj>
        <w:docPartGallery w:val="Page Numbers (Bottom of Page)"/>
        <w:docPartUnique/>
      </w:docPartObj>
    </w:sdtPr>
    <w:sdtContent>
      <w:sdt>
        <w:sdtPr>
          <w:id w:val="443730703"/>
          <w:docPartObj>
            <w:docPartGallery w:val="Page Numbers (Top of Page)"/>
            <w:docPartUnique/>
          </w:docPartObj>
        </w:sdtPr>
        <w:sdtContent>
          <w:p w:rsidR="00367CFE" w:rsidRDefault="00367CFE">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66409D">
              <w:rPr>
                <w:b/>
                <w:bCs/>
                <w:noProof/>
              </w:rPr>
              <w:t>15</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66409D">
              <w:rPr>
                <w:b/>
                <w:bCs/>
                <w:noProof/>
              </w:rPr>
              <w:t>27</w:t>
            </w:r>
            <w:r>
              <w:rPr>
                <w:b/>
                <w:bCs/>
                <w:sz w:val="24"/>
                <w:szCs w:val="24"/>
              </w:rPr>
              <w:fldChar w:fldCharType="end"/>
            </w:r>
          </w:p>
        </w:sdtContent>
      </w:sdt>
    </w:sdtContent>
  </w:sdt>
  <w:p w:rsidR="00367CFE" w:rsidRDefault="00367CF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BE9" w:rsidRDefault="00494BE9" w:rsidP="00B758CE">
      <w:pPr>
        <w:spacing w:after="0"/>
      </w:pPr>
      <w:r>
        <w:separator/>
      </w:r>
    </w:p>
  </w:footnote>
  <w:footnote w:type="continuationSeparator" w:id="0">
    <w:p w:rsidR="00494BE9" w:rsidRDefault="00494BE9" w:rsidP="00B758CE">
      <w:pPr>
        <w:spacing w:after="0"/>
      </w:pPr>
      <w:r>
        <w:continuationSeparator/>
      </w:r>
    </w:p>
  </w:footnote>
  <w:footnote w:id="1">
    <w:p w:rsidR="00367CFE" w:rsidRDefault="00367CFE" w:rsidP="00B758CE">
      <w:pPr>
        <w:pStyle w:val="Textonotapie"/>
        <w:rPr>
          <w:lang w:val="es-MX"/>
        </w:rPr>
      </w:pPr>
      <w:r>
        <w:rPr>
          <w:rStyle w:val="Refdenotaalpie"/>
        </w:rPr>
        <w:footnoteRef/>
      </w:r>
      <w:r>
        <w:t xml:space="preserve"> </w:t>
      </w:r>
      <w:r>
        <w:rPr>
          <w:lang w:val="es-MX"/>
        </w:rPr>
        <w:t>Para la crítica esta es una pobre representación del arte genuino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CFE" w:rsidRDefault="00367CFE">
    <w:pPr>
      <w:pStyle w:val="Encabezado"/>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37E4685F" wp14:editId="5084D74F">
              <wp:simplePos x="0" y="0"/>
              <wp:positionH relativeFrom="rightMargin">
                <wp:align>left</wp:align>
              </wp:positionH>
              <wp:positionV relativeFrom="topMargin">
                <wp:posOffset>284521</wp:posOffset>
              </wp:positionV>
              <wp:extent cx="731520" cy="740664"/>
              <wp:effectExtent l="0" t="0" r="0" b="2540"/>
              <wp:wrapNone/>
              <wp:docPr id="70" name="Grupo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a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Cuadro de tex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7CFE" w:rsidRDefault="00367CF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66409D" w:rsidRPr="0066409D">
                              <w:rPr>
                                <w:noProof/>
                                <w:color w:val="8496B0" w:themeColor="text2" w:themeTint="99"/>
                                <w:sz w:val="24"/>
                                <w:szCs w:val="24"/>
                                <w:lang w:val="es-ES"/>
                              </w:rPr>
                              <w:t>15</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4685F" id="Grupo 70" o:spid="_x0000_s107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">
              <v:shape id="Forma libre 71" o:spid="_x0000_s107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a libre 72" o:spid="_x0000_s108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a libre 73" o:spid="_x0000_s108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a libre 74" o:spid="_x0000_s108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a libre 75" o:spid="_x0000_s108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108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367CFE" w:rsidRDefault="00367CF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sidR="0066409D" w:rsidRPr="0066409D">
                        <w:rPr>
                          <w:noProof/>
                          <w:color w:val="8496B0" w:themeColor="text2" w:themeTint="99"/>
                          <w:sz w:val="24"/>
                          <w:szCs w:val="24"/>
                          <w:lang w:val="es-ES"/>
                        </w:rPr>
                        <w:t>15</w:t>
                      </w:r>
                      <w:r>
                        <w:rPr>
                          <w:color w:val="8496B0" w:themeColor="text2" w:themeTint="99"/>
                          <w:sz w:val="24"/>
                          <w:szCs w:val="24"/>
                        </w:rPr>
                        <w:fldChar w:fldCharType="end"/>
                      </w:r>
                    </w:p>
                  </w:txbxContent>
                </v:textbox>
              </v:shape>
              <w10:wrap anchorx="margin" anchory="margin"/>
            </v:group>
          </w:pict>
        </mc:Fallback>
      </mc:AlternateContent>
    </w:r>
  </w:p>
  <w:p w:rsidR="00367CFE" w:rsidRDefault="00367CF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80E04"/>
    <w:multiLevelType w:val="multilevel"/>
    <w:tmpl w:val="AC6E97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6791C33"/>
    <w:multiLevelType w:val="hybridMultilevel"/>
    <w:tmpl w:val="1D30FE8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 w15:restartNumberingAfterBreak="0">
    <w:nsid w:val="2A9E1B39"/>
    <w:multiLevelType w:val="multilevel"/>
    <w:tmpl w:val="D6DAF66C"/>
    <w:lvl w:ilvl="0">
      <w:start w:val="2001"/>
      <w:numFmt w:val="decimal"/>
      <w:lvlText w:val="%1."/>
      <w:lvlJc w:val="left"/>
      <w:pPr>
        <w:ind w:left="833"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4DF6182"/>
    <w:multiLevelType w:val="multilevel"/>
    <w:tmpl w:val="0D8C0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E781CA6"/>
    <w:multiLevelType w:val="multilevel"/>
    <w:tmpl w:val="70E6C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933F65"/>
    <w:multiLevelType w:val="multilevel"/>
    <w:tmpl w:val="A44C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7177A2"/>
    <w:multiLevelType w:val="hybridMultilevel"/>
    <w:tmpl w:val="B3CE66EE"/>
    <w:lvl w:ilvl="0" w:tplc="04760001">
      <w:start w:val="1"/>
      <w:numFmt w:val="bullet"/>
      <w:lvlText w:val=""/>
      <w:lvlJc w:val="left"/>
      <w:pPr>
        <w:ind w:left="720" w:hanging="360"/>
      </w:pPr>
      <w:rPr>
        <w:rFonts w:ascii="Symbol" w:hAnsi="Symbol" w:hint="default"/>
      </w:rPr>
    </w:lvl>
    <w:lvl w:ilvl="1" w:tplc="04760003">
      <w:start w:val="1"/>
      <w:numFmt w:val="bullet"/>
      <w:lvlText w:val="o"/>
      <w:lvlJc w:val="left"/>
      <w:pPr>
        <w:ind w:left="1440" w:hanging="360"/>
      </w:pPr>
      <w:rPr>
        <w:rFonts w:ascii="Courier New" w:hAnsi="Courier New" w:cs="Courier New" w:hint="default"/>
      </w:rPr>
    </w:lvl>
    <w:lvl w:ilvl="2" w:tplc="04760005">
      <w:start w:val="1"/>
      <w:numFmt w:val="bullet"/>
      <w:lvlText w:val=""/>
      <w:lvlJc w:val="left"/>
      <w:pPr>
        <w:ind w:left="2160" w:hanging="360"/>
      </w:pPr>
      <w:rPr>
        <w:rFonts w:ascii="Wingdings" w:hAnsi="Wingdings" w:hint="default"/>
      </w:rPr>
    </w:lvl>
    <w:lvl w:ilvl="3" w:tplc="04760001">
      <w:start w:val="1"/>
      <w:numFmt w:val="bullet"/>
      <w:lvlText w:val=""/>
      <w:lvlJc w:val="left"/>
      <w:pPr>
        <w:ind w:left="2880" w:hanging="360"/>
      </w:pPr>
      <w:rPr>
        <w:rFonts w:ascii="Symbol" w:hAnsi="Symbol" w:hint="default"/>
      </w:rPr>
    </w:lvl>
    <w:lvl w:ilvl="4" w:tplc="04760003">
      <w:start w:val="1"/>
      <w:numFmt w:val="bullet"/>
      <w:lvlText w:val="o"/>
      <w:lvlJc w:val="left"/>
      <w:pPr>
        <w:ind w:left="3600" w:hanging="360"/>
      </w:pPr>
      <w:rPr>
        <w:rFonts w:ascii="Courier New" w:hAnsi="Courier New" w:cs="Courier New" w:hint="default"/>
      </w:rPr>
    </w:lvl>
    <w:lvl w:ilvl="5" w:tplc="04760005">
      <w:start w:val="1"/>
      <w:numFmt w:val="bullet"/>
      <w:lvlText w:val=""/>
      <w:lvlJc w:val="left"/>
      <w:pPr>
        <w:ind w:left="4320" w:hanging="360"/>
      </w:pPr>
      <w:rPr>
        <w:rFonts w:ascii="Wingdings" w:hAnsi="Wingdings" w:hint="default"/>
      </w:rPr>
    </w:lvl>
    <w:lvl w:ilvl="6" w:tplc="04760001">
      <w:start w:val="1"/>
      <w:numFmt w:val="bullet"/>
      <w:lvlText w:val=""/>
      <w:lvlJc w:val="left"/>
      <w:pPr>
        <w:ind w:left="5040" w:hanging="360"/>
      </w:pPr>
      <w:rPr>
        <w:rFonts w:ascii="Symbol" w:hAnsi="Symbol" w:hint="default"/>
      </w:rPr>
    </w:lvl>
    <w:lvl w:ilvl="7" w:tplc="04760003">
      <w:start w:val="1"/>
      <w:numFmt w:val="bullet"/>
      <w:lvlText w:val="o"/>
      <w:lvlJc w:val="left"/>
      <w:pPr>
        <w:ind w:left="5760" w:hanging="360"/>
      </w:pPr>
      <w:rPr>
        <w:rFonts w:ascii="Courier New" w:hAnsi="Courier New" w:cs="Courier New" w:hint="default"/>
      </w:rPr>
    </w:lvl>
    <w:lvl w:ilvl="8" w:tplc="04760005">
      <w:start w:val="1"/>
      <w:numFmt w:val="bullet"/>
      <w:lvlText w:val=""/>
      <w:lvlJc w:val="left"/>
      <w:pPr>
        <w:ind w:left="6480" w:hanging="360"/>
      </w:pPr>
      <w:rPr>
        <w:rFonts w:ascii="Wingdings" w:hAnsi="Wingdings" w:hint="default"/>
      </w:rPr>
    </w:lvl>
  </w:abstractNum>
  <w:abstractNum w:abstractNumId="7" w15:restartNumberingAfterBreak="0">
    <w:nsid w:val="63E17912"/>
    <w:multiLevelType w:val="hybridMultilevel"/>
    <w:tmpl w:val="D8A236A2"/>
    <w:lvl w:ilvl="0" w:tplc="04760001">
      <w:start w:val="1"/>
      <w:numFmt w:val="bullet"/>
      <w:lvlText w:val=""/>
      <w:lvlJc w:val="left"/>
      <w:pPr>
        <w:ind w:left="2127" w:hanging="360"/>
      </w:pPr>
      <w:rPr>
        <w:rFonts w:ascii="Symbol" w:hAnsi="Symbol" w:hint="default"/>
      </w:rPr>
    </w:lvl>
    <w:lvl w:ilvl="1" w:tplc="04760003">
      <w:start w:val="1"/>
      <w:numFmt w:val="bullet"/>
      <w:lvlText w:val="o"/>
      <w:lvlJc w:val="left"/>
      <w:pPr>
        <w:ind w:left="2847" w:hanging="360"/>
      </w:pPr>
      <w:rPr>
        <w:rFonts w:ascii="Courier New" w:hAnsi="Courier New" w:cs="Courier New" w:hint="default"/>
      </w:rPr>
    </w:lvl>
    <w:lvl w:ilvl="2" w:tplc="04760005">
      <w:start w:val="1"/>
      <w:numFmt w:val="bullet"/>
      <w:lvlText w:val=""/>
      <w:lvlJc w:val="left"/>
      <w:pPr>
        <w:ind w:left="3567" w:hanging="360"/>
      </w:pPr>
      <w:rPr>
        <w:rFonts w:ascii="Wingdings" w:hAnsi="Wingdings" w:hint="default"/>
      </w:rPr>
    </w:lvl>
    <w:lvl w:ilvl="3" w:tplc="04760001">
      <w:start w:val="1"/>
      <w:numFmt w:val="bullet"/>
      <w:lvlText w:val=""/>
      <w:lvlJc w:val="left"/>
      <w:pPr>
        <w:ind w:left="4287" w:hanging="360"/>
      </w:pPr>
      <w:rPr>
        <w:rFonts w:ascii="Symbol" w:hAnsi="Symbol" w:hint="default"/>
      </w:rPr>
    </w:lvl>
    <w:lvl w:ilvl="4" w:tplc="04760003">
      <w:start w:val="1"/>
      <w:numFmt w:val="bullet"/>
      <w:lvlText w:val="o"/>
      <w:lvlJc w:val="left"/>
      <w:pPr>
        <w:ind w:left="5007" w:hanging="360"/>
      </w:pPr>
      <w:rPr>
        <w:rFonts w:ascii="Courier New" w:hAnsi="Courier New" w:cs="Courier New" w:hint="default"/>
      </w:rPr>
    </w:lvl>
    <w:lvl w:ilvl="5" w:tplc="04760005">
      <w:start w:val="1"/>
      <w:numFmt w:val="bullet"/>
      <w:lvlText w:val=""/>
      <w:lvlJc w:val="left"/>
      <w:pPr>
        <w:ind w:left="5727" w:hanging="360"/>
      </w:pPr>
      <w:rPr>
        <w:rFonts w:ascii="Wingdings" w:hAnsi="Wingdings" w:hint="default"/>
      </w:rPr>
    </w:lvl>
    <w:lvl w:ilvl="6" w:tplc="04760001">
      <w:start w:val="1"/>
      <w:numFmt w:val="bullet"/>
      <w:lvlText w:val=""/>
      <w:lvlJc w:val="left"/>
      <w:pPr>
        <w:ind w:left="6447" w:hanging="360"/>
      </w:pPr>
      <w:rPr>
        <w:rFonts w:ascii="Symbol" w:hAnsi="Symbol" w:hint="default"/>
      </w:rPr>
    </w:lvl>
    <w:lvl w:ilvl="7" w:tplc="04760003">
      <w:start w:val="1"/>
      <w:numFmt w:val="bullet"/>
      <w:lvlText w:val="o"/>
      <w:lvlJc w:val="left"/>
      <w:pPr>
        <w:ind w:left="7167" w:hanging="360"/>
      </w:pPr>
      <w:rPr>
        <w:rFonts w:ascii="Courier New" w:hAnsi="Courier New" w:cs="Courier New" w:hint="default"/>
      </w:rPr>
    </w:lvl>
    <w:lvl w:ilvl="8" w:tplc="04760005">
      <w:start w:val="1"/>
      <w:numFmt w:val="bullet"/>
      <w:lvlText w:val=""/>
      <w:lvlJc w:val="left"/>
      <w:pPr>
        <w:ind w:left="7887" w:hanging="360"/>
      </w:pPr>
      <w:rPr>
        <w:rFonts w:ascii="Wingdings" w:hAnsi="Wingdings" w:hint="default"/>
      </w:rPr>
    </w:lvl>
  </w:abstractNum>
  <w:abstractNum w:abstractNumId="8" w15:restartNumberingAfterBreak="0">
    <w:nsid w:val="76904963"/>
    <w:multiLevelType w:val="multilevel"/>
    <w:tmpl w:val="3F840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45676F"/>
    <w:multiLevelType w:val="hybridMultilevel"/>
    <w:tmpl w:val="BFCA59AC"/>
    <w:lvl w:ilvl="0" w:tplc="04760001">
      <w:start w:val="1"/>
      <w:numFmt w:val="bullet"/>
      <w:lvlText w:val=""/>
      <w:lvlJc w:val="left"/>
      <w:pPr>
        <w:ind w:left="2127" w:hanging="360"/>
      </w:pPr>
      <w:rPr>
        <w:rFonts w:ascii="Symbol" w:hAnsi="Symbol" w:hint="default"/>
      </w:rPr>
    </w:lvl>
    <w:lvl w:ilvl="1" w:tplc="04760003">
      <w:start w:val="1"/>
      <w:numFmt w:val="bullet"/>
      <w:lvlText w:val="o"/>
      <w:lvlJc w:val="left"/>
      <w:pPr>
        <w:ind w:left="2847" w:hanging="360"/>
      </w:pPr>
      <w:rPr>
        <w:rFonts w:ascii="Courier New" w:hAnsi="Courier New" w:cs="Courier New" w:hint="default"/>
      </w:rPr>
    </w:lvl>
    <w:lvl w:ilvl="2" w:tplc="04760005">
      <w:start w:val="1"/>
      <w:numFmt w:val="bullet"/>
      <w:lvlText w:val=""/>
      <w:lvlJc w:val="left"/>
      <w:pPr>
        <w:ind w:left="3567" w:hanging="360"/>
      </w:pPr>
      <w:rPr>
        <w:rFonts w:ascii="Wingdings" w:hAnsi="Wingdings" w:hint="default"/>
      </w:rPr>
    </w:lvl>
    <w:lvl w:ilvl="3" w:tplc="04760001">
      <w:start w:val="1"/>
      <w:numFmt w:val="bullet"/>
      <w:lvlText w:val=""/>
      <w:lvlJc w:val="left"/>
      <w:pPr>
        <w:ind w:left="4287" w:hanging="360"/>
      </w:pPr>
      <w:rPr>
        <w:rFonts w:ascii="Symbol" w:hAnsi="Symbol" w:hint="default"/>
      </w:rPr>
    </w:lvl>
    <w:lvl w:ilvl="4" w:tplc="04760003">
      <w:start w:val="1"/>
      <w:numFmt w:val="bullet"/>
      <w:lvlText w:val="o"/>
      <w:lvlJc w:val="left"/>
      <w:pPr>
        <w:ind w:left="5007" w:hanging="360"/>
      </w:pPr>
      <w:rPr>
        <w:rFonts w:ascii="Courier New" w:hAnsi="Courier New" w:cs="Courier New" w:hint="default"/>
      </w:rPr>
    </w:lvl>
    <w:lvl w:ilvl="5" w:tplc="04760005">
      <w:start w:val="1"/>
      <w:numFmt w:val="bullet"/>
      <w:lvlText w:val=""/>
      <w:lvlJc w:val="left"/>
      <w:pPr>
        <w:ind w:left="5727" w:hanging="360"/>
      </w:pPr>
      <w:rPr>
        <w:rFonts w:ascii="Wingdings" w:hAnsi="Wingdings" w:hint="default"/>
      </w:rPr>
    </w:lvl>
    <w:lvl w:ilvl="6" w:tplc="04760001">
      <w:start w:val="1"/>
      <w:numFmt w:val="bullet"/>
      <w:lvlText w:val=""/>
      <w:lvlJc w:val="left"/>
      <w:pPr>
        <w:ind w:left="6447" w:hanging="360"/>
      </w:pPr>
      <w:rPr>
        <w:rFonts w:ascii="Symbol" w:hAnsi="Symbol" w:hint="default"/>
      </w:rPr>
    </w:lvl>
    <w:lvl w:ilvl="7" w:tplc="04760003">
      <w:start w:val="1"/>
      <w:numFmt w:val="bullet"/>
      <w:lvlText w:val="o"/>
      <w:lvlJc w:val="left"/>
      <w:pPr>
        <w:ind w:left="7167" w:hanging="360"/>
      </w:pPr>
      <w:rPr>
        <w:rFonts w:ascii="Courier New" w:hAnsi="Courier New" w:cs="Courier New" w:hint="default"/>
      </w:rPr>
    </w:lvl>
    <w:lvl w:ilvl="8" w:tplc="04760005">
      <w:start w:val="1"/>
      <w:numFmt w:val="bullet"/>
      <w:lvlText w:val=""/>
      <w:lvlJc w:val="left"/>
      <w:pPr>
        <w:ind w:left="7887" w:hanging="360"/>
      </w:pPr>
      <w:rPr>
        <w:rFonts w:ascii="Wingdings" w:hAnsi="Wingdings" w:hint="default"/>
      </w:rPr>
    </w:lvl>
  </w:abstractNum>
  <w:abstractNum w:abstractNumId="10" w15:restartNumberingAfterBreak="0">
    <w:nsid w:val="7C5470FF"/>
    <w:multiLevelType w:val="multilevel"/>
    <w:tmpl w:val="70E6C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DE24B6"/>
    <w:multiLevelType w:val="hybridMultilevel"/>
    <w:tmpl w:val="232A4668"/>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num w:numId="1">
    <w:abstractNumId w:val="5"/>
  </w:num>
  <w:num w:numId="2">
    <w:abstractNumId w:val="1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 w:numId="8">
    <w:abstractNumId w:val="8"/>
  </w:num>
  <w:num w:numId="9">
    <w:abstractNumId w:val="9"/>
  </w:num>
  <w:num w:numId="10">
    <w:abstractNumId w:val="7"/>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B9"/>
    <w:rsid w:val="00002344"/>
    <w:rsid w:val="00045628"/>
    <w:rsid w:val="000C1F25"/>
    <w:rsid w:val="0014688F"/>
    <w:rsid w:val="00173AC8"/>
    <w:rsid w:val="001C2B13"/>
    <w:rsid w:val="002611EB"/>
    <w:rsid w:val="002656DD"/>
    <w:rsid w:val="002F4F8B"/>
    <w:rsid w:val="00333744"/>
    <w:rsid w:val="00367CFE"/>
    <w:rsid w:val="003713C8"/>
    <w:rsid w:val="003B3FE1"/>
    <w:rsid w:val="003C3E49"/>
    <w:rsid w:val="003D0B67"/>
    <w:rsid w:val="003D1EEB"/>
    <w:rsid w:val="003D72C9"/>
    <w:rsid w:val="00443F07"/>
    <w:rsid w:val="00452146"/>
    <w:rsid w:val="00494BE9"/>
    <w:rsid w:val="004E101A"/>
    <w:rsid w:val="004E2628"/>
    <w:rsid w:val="004F25A3"/>
    <w:rsid w:val="00562DBB"/>
    <w:rsid w:val="006234E8"/>
    <w:rsid w:val="0066409D"/>
    <w:rsid w:val="006B0AB4"/>
    <w:rsid w:val="007511E8"/>
    <w:rsid w:val="0076288F"/>
    <w:rsid w:val="008877B7"/>
    <w:rsid w:val="009218F2"/>
    <w:rsid w:val="00926328"/>
    <w:rsid w:val="009F7114"/>
    <w:rsid w:val="00A107CA"/>
    <w:rsid w:val="00A55E8C"/>
    <w:rsid w:val="00A917B9"/>
    <w:rsid w:val="00AD19A3"/>
    <w:rsid w:val="00B758CE"/>
    <w:rsid w:val="00BD6D49"/>
    <w:rsid w:val="00BD6F6B"/>
    <w:rsid w:val="00CC158B"/>
    <w:rsid w:val="00D176B6"/>
    <w:rsid w:val="00DB135F"/>
    <w:rsid w:val="00E70ACA"/>
    <w:rsid w:val="00E84801"/>
    <w:rsid w:val="00FE19B3"/>
  </w:rsids>
  <m:mathPr>
    <m:mathFont m:val="Cambria Math"/>
    <m:brkBin m:val="before"/>
    <m:brkBinSub m:val="--"/>
    <m:smallFrac m:val="0"/>
    <m:dispDef/>
    <m:lMargin m:val="0"/>
    <m:rMargin m:val="0"/>
    <m:defJc m:val="centerGroup"/>
    <m:wrapIndent m:val="1440"/>
    <m:intLim m:val="subSup"/>
    <m:naryLim m:val="undOvr"/>
  </m:mathPr>
  <w:themeFontLang w:val="la-Lat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FA6F0"/>
  <w15:chartTrackingRefBased/>
  <w15:docId w15:val="{3B942636-C90C-4E6E-B717-EFBB515BF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a-Latn"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33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917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A917B9"/>
    <w:pPr>
      <w:spacing w:before="100" w:beforeAutospacing="1" w:after="100" w:afterAutospacing="1"/>
      <w:outlineLvl w:val="2"/>
    </w:pPr>
    <w:rPr>
      <w:rFonts w:ascii="Times New Roman" w:eastAsia="Times New Roman" w:hAnsi="Times New Roman" w:cs="Times New Roman"/>
      <w:b/>
      <w:bCs/>
      <w:sz w:val="27"/>
      <w:szCs w:val="27"/>
      <w:lang w:eastAsia="la-Lat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917B9"/>
    <w:rPr>
      <w:rFonts w:ascii="Times New Roman" w:eastAsia="Times New Roman" w:hAnsi="Times New Roman" w:cs="Times New Roman"/>
      <w:b/>
      <w:bCs/>
      <w:sz w:val="27"/>
      <w:szCs w:val="27"/>
      <w:lang w:eastAsia="la-Latn"/>
    </w:rPr>
  </w:style>
  <w:style w:type="character" w:customStyle="1" w:styleId="apple-converted-space">
    <w:name w:val="apple-converted-space"/>
    <w:basedOn w:val="Fuentedeprrafopredeter"/>
    <w:rsid w:val="00A917B9"/>
  </w:style>
  <w:style w:type="character" w:customStyle="1" w:styleId="globalbanner-title-big">
    <w:name w:val="globalbanner-title-big"/>
    <w:basedOn w:val="Fuentedeprrafopredeter"/>
    <w:rsid w:val="00A917B9"/>
  </w:style>
  <w:style w:type="character" w:customStyle="1" w:styleId="hide-xs">
    <w:name w:val="hide-xs"/>
    <w:basedOn w:val="Fuentedeprrafopredeter"/>
    <w:rsid w:val="00A917B9"/>
  </w:style>
  <w:style w:type="paragraph" w:styleId="Ttulo">
    <w:name w:val="Title"/>
    <w:basedOn w:val="Normal"/>
    <w:next w:val="Normal"/>
    <w:link w:val="TtuloCar"/>
    <w:uiPriority w:val="10"/>
    <w:qFormat/>
    <w:rsid w:val="00A91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17B9"/>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semiHidden/>
    <w:rsid w:val="00A917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917B9"/>
    <w:pPr>
      <w:spacing w:before="100" w:beforeAutospacing="1" w:after="100" w:afterAutospacing="1"/>
    </w:pPr>
    <w:rPr>
      <w:rFonts w:ascii="Times New Roman" w:eastAsia="Times New Roman" w:hAnsi="Times New Roman" w:cs="Times New Roman"/>
      <w:sz w:val="24"/>
      <w:szCs w:val="24"/>
      <w:lang w:eastAsia="la-Latn"/>
    </w:rPr>
  </w:style>
  <w:style w:type="table" w:styleId="Tablaconcuadrcula">
    <w:name w:val="Table Grid"/>
    <w:basedOn w:val="Tablanormal"/>
    <w:uiPriority w:val="39"/>
    <w:rsid w:val="003337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33744"/>
    <w:rPr>
      <w:rFonts w:asciiTheme="majorHAnsi" w:eastAsiaTheme="majorEastAsia" w:hAnsiTheme="majorHAnsi" w:cstheme="majorBidi"/>
      <w:color w:val="2E74B5" w:themeColor="accent1" w:themeShade="BF"/>
      <w:sz w:val="32"/>
      <w:szCs w:val="32"/>
    </w:rPr>
  </w:style>
  <w:style w:type="character" w:styleId="Ttulodellibro">
    <w:name w:val="Book Title"/>
    <w:basedOn w:val="Fuentedeprrafopredeter"/>
    <w:uiPriority w:val="33"/>
    <w:qFormat/>
    <w:rsid w:val="002F4F8B"/>
    <w:rPr>
      <w:b/>
      <w:bCs/>
      <w:i/>
      <w:iCs/>
      <w:spacing w:val="5"/>
    </w:rPr>
  </w:style>
  <w:style w:type="table" w:styleId="Tablanormal5">
    <w:name w:val="Plain Table 5"/>
    <w:basedOn w:val="Tablanormal"/>
    <w:uiPriority w:val="45"/>
    <w:rsid w:val="002656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6">
    <w:name w:val="Grid Table 4 Accent 6"/>
    <w:basedOn w:val="Tablanormal"/>
    <w:uiPriority w:val="49"/>
    <w:rsid w:val="002656DD"/>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ennegrita">
    <w:name w:val="Strong"/>
    <w:basedOn w:val="Fuentedeprrafopredeter"/>
    <w:uiPriority w:val="22"/>
    <w:qFormat/>
    <w:rsid w:val="00D176B6"/>
    <w:rPr>
      <w:b/>
      <w:bCs/>
    </w:rPr>
  </w:style>
  <w:style w:type="paragraph" w:styleId="Prrafodelista">
    <w:name w:val="List Paragraph"/>
    <w:basedOn w:val="Normal"/>
    <w:uiPriority w:val="34"/>
    <w:qFormat/>
    <w:rsid w:val="00B758CE"/>
    <w:pPr>
      <w:spacing w:line="256" w:lineRule="auto"/>
      <w:ind w:left="720"/>
      <w:contextualSpacing/>
    </w:pPr>
  </w:style>
  <w:style w:type="character" w:styleId="Hipervnculo">
    <w:name w:val="Hyperlink"/>
    <w:basedOn w:val="Fuentedeprrafopredeter"/>
    <w:uiPriority w:val="99"/>
    <w:unhideWhenUsed/>
    <w:rsid w:val="00B758CE"/>
    <w:rPr>
      <w:color w:val="0000FF"/>
      <w:u w:val="single"/>
    </w:rPr>
  </w:style>
  <w:style w:type="paragraph" w:styleId="Textonotapie">
    <w:name w:val="footnote text"/>
    <w:basedOn w:val="Normal"/>
    <w:link w:val="TextonotapieCar"/>
    <w:uiPriority w:val="99"/>
    <w:semiHidden/>
    <w:unhideWhenUsed/>
    <w:rsid w:val="00B758CE"/>
    <w:pPr>
      <w:spacing w:after="0"/>
    </w:pPr>
    <w:rPr>
      <w:sz w:val="20"/>
      <w:szCs w:val="20"/>
    </w:rPr>
  </w:style>
  <w:style w:type="character" w:customStyle="1" w:styleId="TextonotapieCar">
    <w:name w:val="Texto nota pie Car"/>
    <w:basedOn w:val="Fuentedeprrafopredeter"/>
    <w:link w:val="Textonotapie"/>
    <w:uiPriority w:val="99"/>
    <w:semiHidden/>
    <w:rsid w:val="00B758CE"/>
    <w:rPr>
      <w:sz w:val="20"/>
      <w:szCs w:val="20"/>
    </w:rPr>
  </w:style>
  <w:style w:type="character" w:styleId="Refdenotaalpie">
    <w:name w:val="footnote reference"/>
    <w:basedOn w:val="Fuentedeprrafopredeter"/>
    <w:uiPriority w:val="99"/>
    <w:semiHidden/>
    <w:unhideWhenUsed/>
    <w:rsid w:val="00B758CE"/>
    <w:rPr>
      <w:vertAlign w:val="superscript"/>
    </w:rPr>
  </w:style>
  <w:style w:type="character" w:styleId="Referenciaintensa">
    <w:name w:val="Intense Reference"/>
    <w:basedOn w:val="Fuentedeprrafopredeter"/>
    <w:uiPriority w:val="32"/>
    <w:qFormat/>
    <w:rsid w:val="00B758CE"/>
    <w:rPr>
      <w:b/>
      <w:bCs/>
      <w:smallCaps/>
      <w:color w:val="5B9BD5" w:themeColor="accent1"/>
      <w:spacing w:val="5"/>
    </w:rPr>
  </w:style>
  <w:style w:type="character" w:styleId="nfasis">
    <w:name w:val="Emphasis"/>
    <w:basedOn w:val="Fuentedeprrafopredeter"/>
    <w:uiPriority w:val="20"/>
    <w:qFormat/>
    <w:rsid w:val="00B758CE"/>
    <w:rPr>
      <w:i/>
      <w:iCs/>
    </w:rPr>
  </w:style>
  <w:style w:type="paragraph" w:customStyle="1" w:styleId="texto">
    <w:name w:val="texto"/>
    <w:basedOn w:val="Normal"/>
    <w:rsid w:val="00B758CE"/>
    <w:pPr>
      <w:spacing w:before="100" w:beforeAutospacing="1" w:after="100" w:afterAutospacing="1"/>
    </w:pPr>
    <w:rPr>
      <w:rFonts w:ascii="Times New Roman" w:eastAsia="Times New Roman" w:hAnsi="Times New Roman" w:cs="Times New Roman"/>
      <w:sz w:val="24"/>
      <w:szCs w:val="24"/>
      <w:lang w:eastAsia="la-Latn"/>
    </w:rPr>
  </w:style>
  <w:style w:type="table" w:styleId="Tabladelista4-nfasis6">
    <w:name w:val="List Table 4 Accent 6"/>
    <w:basedOn w:val="Tablanormal"/>
    <w:uiPriority w:val="49"/>
    <w:rsid w:val="00B758CE"/>
    <w:pPr>
      <w:spacing w:after="0"/>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
    <w:name w:val="Grid Table 2"/>
    <w:basedOn w:val="Tablanormal"/>
    <w:uiPriority w:val="47"/>
    <w:rsid w:val="00B758CE"/>
    <w:pPr>
      <w:spacing w:after="0"/>
    </w:pPr>
    <w:tblPr>
      <w:tblStyleRowBandSize w:val="1"/>
      <w:tblStyleColBandSize w:val="1"/>
      <w:tblInd w:w="0" w:type="nil"/>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562DBB"/>
    <w:pPr>
      <w:tabs>
        <w:tab w:val="center" w:pos="4419"/>
        <w:tab w:val="right" w:pos="8838"/>
      </w:tabs>
      <w:spacing w:after="0"/>
    </w:pPr>
  </w:style>
  <w:style w:type="character" w:customStyle="1" w:styleId="EncabezadoCar">
    <w:name w:val="Encabezado Car"/>
    <w:basedOn w:val="Fuentedeprrafopredeter"/>
    <w:link w:val="Encabezado"/>
    <w:uiPriority w:val="99"/>
    <w:rsid w:val="00562DBB"/>
  </w:style>
  <w:style w:type="paragraph" w:styleId="Piedepgina">
    <w:name w:val="footer"/>
    <w:basedOn w:val="Normal"/>
    <w:link w:val="PiedepginaCar"/>
    <w:uiPriority w:val="99"/>
    <w:unhideWhenUsed/>
    <w:rsid w:val="00562DBB"/>
    <w:pPr>
      <w:tabs>
        <w:tab w:val="center" w:pos="4419"/>
        <w:tab w:val="right" w:pos="8838"/>
      </w:tabs>
      <w:spacing w:after="0"/>
    </w:pPr>
  </w:style>
  <w:style w:type="character" w:customStyle="1" w:styleId="PiedepginaCar">
    <w:name w:val="Pie de página Car"/>
    <w:basedOn w:val="Fuentedeprrafopredeter"/>
    <w:link w:val="Piedepgina"/>
    <w:uiPriority w:val="99"/>
    <w:rsid w:val="00562DBB"/>
  </w:style>
  <w:style w:type="paragraph" w:styleId="TtuloTDC">
    <w:name w:val="TOC Heading"/>
    <w:basedOn w:val="Ttulo1"/>
    <w:next w:val="Normal"/>
    <w:uiPriority w:val="39"/>
    <w:unhideWhenUsed/>
    <w:qFormat/>
    <w:rsid w:val="006B0AB4"/>
    <w:pPr>
      <w:spacing w:line="259" w:lineRule="auto"/>
      <w:outlineLvl w:val="9"/>
    </w:pPr>
    <w:rPr>
      <w:lang w:val="es-MX" w:eastAsia="es-MX"/>
    </w:rPr>
  </w:style>
  <w:style w:type="paragraph" w:styleId="TDC1">
    <w:name w:val="toc 1"/>
    <w:basedOn w:val="Normal"/>
    <w:next w:val="Normal"/>
    <w:autoRedefine/>
    <w:uiPriority w:val="39"/>
    <w:unhideWhenUsed/>
    <w:rsid w:val="006B0AB4"/>
    <w:pPr>
      <w:spacing w:after="100"/>
    </w:pPr>
  </w:style>
  <w:style w:type="paragraph" w:styleId="TDC2">
    <w:name w:val="toc 2"/>
    <w:basedOn w:val="Normal"/>
    <w:next w:val="Normal"/>
    <w:autoRedefine/>
    <w:uiPriority w:val="39"/>
    <w:unhideWhenUsed/>
    <w:rsid w:val="006B0AB4"/>
    <w:pPr>
      <w:spacing w:after="100"/>
      <w:ind w:left="220"/>
    </w:pPr>
  </w:style>
  <w:style w:type="paragraph" w:styleId="TDC3">
    <w:name w:val="toc 3"/>
    <w:basedOn w:val="Normal"/>
    <w:next w:val="Normal"/>
    <w:autoRedefine/>
    <w:uiPriority w:val="39"/>
    <w:unhideWhenUsed/>
    <w:rsid w:val="006B0AB4"/>
    <w:pPr>
      <w:spacing w:after="100"/>
      <w:ind w:left="440"/>
    </w:pPr>
  </w:style>
  <w:style w:type="paragraph" w:styleId="Sinespaciado">
    <w:name w:val="No Spacing"/>
    <w:link w:val="SinespaciadoCar"/>
    <w:uiPriority w:val="1"/>
    <w:qFormat/>
    <w:rsid w:val="003D1EEB"/>
    <w:pPr>
      <w:spacing w:after="0"/>
    </w:pPr>
    <w:rPr>
      <w:rFonts w:eastAsiaTheme="minorEastAsia"/>
      <w:lang w:val="es-MX" w:eastAsia="es-MX"/>
    </w:rPr>
  </w:style>
  <w:style w:type="character" w:customStyle="1" w:styleId="SinespaciadoCar">
    <w:name w:val="Sin espaciado Car"/>
    <w:basedOn w:val="Fuentedeprrafopredeter"/>
    <w:link w:val="Sinespaciado"/>
    <w:uiPriority w:val="1"/>
    <w:rsid w:val="003D1EEB"/>
    <w:rPr>
      <w:rFonts w:eastAsiaTheme="minorEastAsia"/>
      <w:lang w:val="es-MX" w:eastAsia="es-MX"/>
    </w:rPr>
  </w:style>
  <w:style w:type="paragraph" w:styleId="Descripcin">
    <w:name w:val="caption"/>
    <w:basedOn w:val="Normal"/>
    <w:next w:val="Normal"/>
    <w:uiPriority w:val="35"/>
    <w:unhideWhenUsed/>
    <w:qFormat/>
    <w:rsid w:val="00367CFE"/>
    <w:pPr>
      <w:spacing w:after="200"/>
    </w:pPr>
    <w:rPr>
      <w:i/>
      <w:iCs/>
      <w:color w:val="44546A" w:themeColor="text2"/>
      <w:sz w:val="18"/>
      <w:szCs w:val="18"/>
    </w:rPr>
  </w:style>
  <w:style w:type="paragraph" w:styleId="Tabladeilustraciones">
    <w:name w:val="table of figures"/>
    <w:basedOn w:val="Normal"/>
    <w:next w:val="Normal"/>
    <w:uiPriority w:val="99"/>
    <w:unhideWhenUsed/>
    <w:rsid w:val="00367C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935840">
      <w:bodyDiv w:val="1"/>
      <w:marLeft w:val="0"/>
      <w:marRight w:val="0"/>
      <w:marTop w:val="0"/>
      <w:marBottom w:val="0"/>
      <w:divBdr>
        <w:top w:val="none" w:sz="0" w:space="0" w:color="auto"/>
        <w:left w:val="none" w:sz="0" w:space="0" w:color="auto"/>
        <w:bottom w:val="none" w:sz="0" w:space="0" w:color="auto"/>
        <w:right w:val="none" w:sz="0" w:space="0" w:color="auto"/>
      </w:divBdr>
      <w:divsChild>
        <w:div w:id="240875391">
          <w:marLeft w:val="0"/>
          <w:marRight w:val="0"/>
          <w:marTop w:val="0"/>
          <w:marBottom w:val="0"/>
          <w:divBdr>
            <w:top w:val="none" w:sz="0" w:space="0" w:color="auto"/>
            <w:left w:val="none" w:sz="0" w:space="0" w:color="auto"/>
            <w:bottom w:val="none" w:sz="0" w:space="0" w:color="auto"/>
            <w:right w:val="none" w:sz="0" w:space="0" w:color="auto"/>
          </w:divBdr>
        </w:div>
        <w:div w:id="1886602135">
          <w:marLeft w:val="0"/>
          <w:marRight w:val="0"/>
          <w:marTop w:val="0"/>
          <w:marBottom w:val="0"/>
          <w:divBdr>
            <w:top w:val="none" w:sz="0" w:space="0" w:color="auto"/>
            <w:left w:val="none" w:sz="0" w:space="0" w:color="auto"/>
            <w:bottom w:val="none" w:sz="0" w:space="0" w:color="auto"/>
            <w:right w:val="none" w:sz="0" w:space="0" w:color="auto"/>
          </w:divBdr>
        </w:div>
      </w:divsChild>
    </w:div>
    <w:div w:id="508953789">
      <w:bodyDiv w:val="1"/>
      <w:marLeft w:val="0"/>
      <w:marRight w:val="0"/>
      <w:marTop w:val="0"/>
      <w:marBottom w:val="0"/>
      <w:divBdr>
        <w:top w:val="none" w:sz="0" w:space="0" w:color="auto"/>
        <w:left w:val="none" w:sz="0" w:space="0" w:color="auto"/>
        <w:bottom w:val="none" w:sz="0" w:space="0" w:color="auto"/>
        <w:right w:val="none" w:sz="0" w:space="0" w:color="auto"/>
      </w:divBdr>
    </w:div>
    <w:div w:id="844127217">
      <w:bodyDiv w:val="1"/>
      <w:marLeft w:val="0"/>
      <w:marRight w:val="0"/>
      <w:marTop w:val="0"/>
      <w:marBottom w:val="0"/>
      <w:divBdr>
        <w:top w:val="none" w:sz="0" w:space="0" w:color="auto"/>
        <w:left w:val="none" w:sz="0" w:space="0" w:color="auto"/>
        <w:bottom w:val="none" w:sz="0" w:space="0" w:color="auto"/>
        <w:right w:val="none" w:sz="0" w:space="0" w:color="auto"/>
      </w:divBdr>
    </w:div>
    <w:div w:id="1289967869">
      <w:bodyDiv w:val="1"/>
      <w:marLeft w:val="0"/>
      <w:marRight w:val="0"/>
      <w:marTop w:val="0"/>
      <w:marBottom w:val="0"/>
      <w:divBdr>
        <w:top w:val="none" w:sz="0" w:space="0" w:color="auto"/>
        <w:left w:val="none" w:sz="0" w:space="0" w:color="auto"/>
        <w:bottom w:val="none" w:sz="0" w:space="0" w:color="auto"/>
        <w:right w:val="none" w:sz="0" w:space="0" w:color="auto"/>
      </w:divBdr>
      <w:divsChild>
        <w:div w:id="276454045">
          <w:marLeft w:val="0"/>
          <w:marRight w:val="0"/>
          <w:marTop w:val="0"/>
          <w:marBottom w:val="160"/>
          <w:divBdr>
            <w:top w:val="none" w:sz="0" w:space="0" w:color="auto"/>
            <w:left w:val="none" w:sz="0" w:space="0" w:color="auto"/>
            <w:bottom w:val="none" w:sz="0" w:space="0" w:color="auto"/>
            <w:right w:val="none" w:sz="0" w:space="0" w:color="auto"/>
          </w:divBdr>
        </w:div>
      </w:divsChild>
    </w:div>
    <w:div w:id="1456022988">
      <w:bodyDiv w:val="1"/>
      <w:marLeft w:val="0"/>
      <w:marRight w:val="0"/>
      <w:marTop w:val="0"/>
      <w:marBottom w:val="0"/>
      <w:divBdr>
        <w:top w:val="none" w:sz="0" w:space="0" w:color="auto"/>
        <w:left w:val="none" w:sz="0" w:space="0" w:color="auto"/>
        <w:bottom w:val="none" w:sz="0" w:space="0" w:color="auto"/>
        <w:right w:val="none" w:sz="0" w:space="0" w:color="auto"/>
      </w:divBdr>
    </w:div>
    <w:div w:id="1652950035">
      <w:bodyDiv w:val="1"/>
      <w:marLeft w:val="0"/>
      <w:marRight w:val="0"/>
      <w:marTop w:val="0"/>
      <w:marBottom w:val="0"/>
      <w:divBdr>
        <w:top w:val="none" w:sz="0" w:space="0" w:color="auto"/>
        <w:left w:val="none" w:sz="0" w:space="0" w:color="auto"/>
        <w:bottom w:val="none" w:sz="0" w:space="0" w:color="auto"/>
        <w:right w:val="none" w:sz="0" w:space="0" w:color="auto"/>
      </w:divBdr>
    </w:div>
    <w:div w:id="2022660942">
      <w:bodyDiv w:val="1"/>
      <w:marLeft w:val="0"/>
      <w:marRight w:val="0"/>
      <w:marTop w:val="0"/>
      <w:marBottom w:val="0"/>
      <w:divBdr>
        <w:top w:val="none" w:sz="0" w:space="0" w:color="auto"/>
        <w:left w:val="none" w:sz="0" w:space="0" w:color="auto"/>
        <w:bottom w:val="none" w:sz="0" w:space="0" w:color="auto"/>
        <w:right w:val="none" w:sz="0" w:space="0" w:color="auto"/>
      </w:divBdr>
    </w:div>
    <w:div w:id="204899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hyperlink" Target="http://4.bp.blogspot.com/-t8kurXi9Hhs/UWyBltnzIrI/AAAAAAAAAPs/uu30rpUYoBQ/s1600/gotico.jpg" TargetMode="External"/><Relationship Id="rId21" Type="http://schemas.openxmlformats.org/officeDocument/2006/relationships/image" Target="media/image8.jpeg"/><Relationship Id="rId34" Type="http://schemas.openxmlformats.org/officeDocument/2006/relationships/image" Target="media/image16.jpeg"/><Relationship Id="rId42" Type="http://schemas.openxmlformats.org/officeDocument/2006/relationships/diagramLayout" Target="diagrams/layout2.xml"/><Relationship Id="rId47" Type="http://schemas.openxmlformats.org/officeDocument/2006/relationships/header" Target="header1.xml"/><Relationship Id="rId50" Type="http://schemas.openxmlformats.org/officeDocument/2006/relationships/image" Target="media/image22.jpeg"/><Relationship Id="rId55" Type="http://schemas.openxmlformats.org/officeDocument/2006/relationships/image" Target="media/image24.jpeg"/><Relationship Id="rId63" Type="http://schemas.openxmlformats.org/officeDocument/2006/relationships/hyperlink" Target="http://www.las7maravillasdelmundo.net/piramide-de-guiza"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4.bp.blogspot.com/-O62dhkfR1xs/UWxjLRf8HYI/AAAAAAAAAOU/jdlNU1ocF0U/s1600/guernica.jp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hyperlink" Target="https://www.pariscityvision.com/es/paris/museos/museo-louvre/20-obras-maestras-imprescindibles-louvre" TargetMode="External"/><Relationship Id="rId32" Type="http://schemas.openxmlformats.org/officeDocument/2006/relationships/image" Target="media/image15.jpeg"/><Relationship Id="rId37" Type="http://schemas.openxmlformats.org/officeDocument/2006/relationships/hyperlink" Target="http://1.bp.blogspot.com/-9HO1THAlGhw/VOCUIorKmSI/AAAAAAAAFmY/3gVoEaL1Ezg/s1600/perros.jpg" TargetMode="External"/><Relationship Id="rId40" Type="http://schemas.openxmlformats.org/officeDocument/2006/relationships/image" Target="media/image19.jpeg"/><Relationship Id="rId45" Type="http://schemas.microsoft.com/office/2007/relationships/diagramDrawing" Target="diagrams/drawing2.xml"/><Relationship Id="rId53" Type="http://schemas.openxmlformats.org/officeDocument/2006/relationships/hyperlink" Target="http://www.las7maravillasdelmundo.net/mausoleo-de-halicarnaso" TargetMode="External"/><Relationship Id="rId58" Type="http://schemas.openxmlformats.org/officeDocument/2006/relationships/image" Target="media/image25.jpeg"/><Relationship Id="rId66" Type="http://schemas.openxmlformats.org/officeDocument/2006/relationships/image" Target="media/image29.jpeg"/><Relationship Id="rId5" Type="http://schemas.openxmlformats.org/officeDocument/2006/relationships/image" Target="media/image1.jpeg"/><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image" Target="media/image21.jpeg"/><Relationship Id="rId57" Type="http://schemas.openxmlformats.org/officeDocument/2006/relationships/hyperlink" Target="http://www.las7maravillasdelmundo.net/coloso-de-rodas" TargetMode="External"/><Relationship Id="rId61" Type="http://schemas.openxmlformats.org/officeDocument/2006/relationships/hyperlink" Target="http://www.las7maravillasdelmundo.net/templo-de-artemisa"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2.bp.blogspot.com/-LK_8zEfH1TM/UWxldDKXO4I/AAAAAAAAAOc/l1scIcESQ2w/s1600/dali.jpg" TargetMode="External"/><Relationship Id="rId44" Type="http://schemas.openxmlformats.org/officeDocument/2006/relationships/diagramColors" Target="diagrams/colors2.xml"/><Relationship Id="rId52" Type="http://schemas.openxmlformats.org/officeDocument/2006/relationships/image" Target="media/image23.jpeg"/><Relationship Id="rId60" Type="http://schemas.openxmlformats.org/officeDocument/2006/relationships/image" Target="media/image26.jpeg"/><Relationship Id="rId65" Type="http://schemas.openxmlformats.org/officeDocument/2006/relationships/hyperlink" Target="http://www.las7maravillasdelmundo.net/jardines-colgantes-de-babiloni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hyperlink" Target="file:///C:\Users\clientepreferido\Downloads\Practica%20Word%20(1).docx" TargetMode="External"/><Relationship Id="rId30" Type="http://schemas.openxmlformats.org/officeDocument/2006/relationships/image" Target="media/image14.jpeg"/><Relationship Id="rId35" Type="http://schemas.openxmlformats.org/officeDocument/2006/relationships/hyperlink" Target="http://2.bp.blogspot.com/-sCftNcWDVPU/VOCUHr5AXpI/AAAAAAAAFmU/V1Fab4CnjV4/s1600/domingo.jpg" TargetMode="External"/><Relationship Id="rId43" Type="http://schemas.openxmlformats.org/officeDocument/2006/relationships/diagramQuickStyle" Target="diagrams/quickStyle2.xml"/><Relationship Id="rId48" Type="http://schemas.openxmlformats.org/officeDocument/2006/relationships/footer" Target="footer1.xml"/><Relationship Id="rId56" Type="http://schemas.openxmlformats.org/officeDocument/2006/relationships/hyperlink" Target="http://www.las7maravillasdelmundo.net/estatua-de-zeus" TargetMode="External"/><Relationship Id="rId64" Type="http://schemas.openxmlformats.org/officeDocument/2006/relationships/image" Target="media/image28.jpeg"/><Relationship Id="rId69"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hyperlink" Target="http://www.las7maravillasdelmundo.net/mausoleo-de-halicarnaso" TargetMode="Externa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jpg"/><Relationship Id="rId25" Type="http://schemas.openxmlformats.org/officeDocument/2006/relationships/image" Target="media/image11.jpeg"/><Relationship Id="rId33" Type="http://schemas.openxmlformats.org/officeDocument/2006/relationships/hyperlink" Target="http://1.bp.blogspot.com/-7ZYcBZuTKpA/UWxow1Z_dNI/AAAAAAAAAOk/4BYW4oP-hh8/s1600/tres+musicos.jpg" TargetMode="External"/><Relationship Id="rId38" Type="http://schemas.openxmlformats.org/officeDocument/2006/relationships/image" Target="media/image18.jpeg"/><Relationship Id="rId46" Type="http://schemas.openxmlformats.org/officeDocument/2006/relationships/image" Target="media/image20.gif"/><Relationship Id="rId59" Type="http://schemas.openxmlformats.org/officeDocument/2006/relationships/hyperlink" Target="http://www.las7maravillasdelmundo.net/faro-de-alejandria" TargetMode="External"/><Relationship Id="rId67" Type="http://schemas.openxmlformats.org/officeDocument/2006/relationships/hyperlink" Target="file:///C:\Users\clientepreferido\Downloads\Practica%20Word%20(1).docx" TargetMode="External"/><Relationship Id="rId20" Type="http://schemas.openxmlformats.org/officeDocument/2006/relationships/image" Target="media/image7.jpeg"/><Relationship Id="rId41" Type="http://schemas.openxmlformats.org/officeDocument/2006/relationships/diagramData" Target="diagrams/data2.xml"/><Relationship Id="rId54" Type="http://schemas.openxmlformats.org/officeDocument/2006/relationships/hyperlink" Target="http://www.las7maravillasdelmundo.net/estatua-de-zeus" TargetMode="External"/><Relationship Id="rId62" Type="http://schemas.openxmlformats.org/officeDocument/2006/relationships/image" Target="media/image27.jpe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7F065-3C9C-4D4E-8A95-0E9C21BAF06E}"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la-Latn"/>
        </a:p>
      </dgm:t>
    </dgm:pt>
    <dgm:pt modelId="{BF41519F-417A-4F2D-BB23-2F29AE3D134C}">
      <dgm:prSet phldrT="[Texto]"/>
      <dgm:spPr/>
      <dgm:t>
        <a:bodyPr/>
        <a:lstStyle/>
        <a:p>
          <a:r>
            <a:rPr lang="es-MX"/>
            <a:t>Precio justo</a:t>
          </a:r>
          <a:endParaRPr lang="la-Latn"/>
        </a:p>
      </dgm:t>
    </dgm:pt>
    <dgm:pt modelId="{9311EB60-ED97-49A0-9F7A-523F92E75A5B}" type="parTrans" cxnId="{150B2376-BD47-450A-9F25-A8374C1FE3E9}">
      <dgm:prSet/>
      <dgm:spPr/>
      <dgm:t>
        <a:bodyPr/>
        <a:lstStyle/>
        <a:p>
          <a:endParaRPr lang="la-Latn"/>
        </a:p>
      </dgm:t>
    </dgm:pt>
    <dgm:pt modelId="{1E0F1607-F5AD-417B-BE70-A41C287BD5B8}" type="sibTrans" cxnId="{150B2376-BD47-450A-9F25-A8374C1FE3E9}">
      <dgm:prSet/>
      <dgm:spPr/>
      <dgm:t>
        <a:bodyPr/>
        <a:lstStyle/>
        <a:p>
          <a:endParaRPr lang="la-Latn"/>
        </a:p>
      </dgm:t>
    </dgm:pt>
    <dgm:pt modelId="{85886955-7B7B-49C7-8539-CA903C391C61}">
      <dgm:prSet/>
      <dgm:spPr/>
      <dgm:t>
        <a:bodyPr/>
        <a:lstStyle/>
        <a:p>
          <a:r>
            <a:rPr lang="es-MX"/>
            <a:t>Viajes más cortos</a:t>
          </a:r>
          <a:endParaRPr lang="la-Latn"/>
        </a:p>
      </dgm:t>
    </dgm:pt>
    <dgm:pt modelId="{4031F639-0F0A-49E3-A016-B2D059C8219B}" type="parTrans" cxnId="{FDDE107B-6D80-4121-8EA9-AE68FBAC8586}">
      <dgm:prSet/>
      <dgm:spPr/>
      <dgm:t>
        <a:bodyPr/>
        <a:lstStyle/>
        <a:p>
          <a:endParaRPr lang="la-Latn"/>
        </a:p>
      </dgm:t>
    </dgm:pt>
    <dgm:pt modelId="{D6BA9726-B92C-440E-B9F5-63EC2C357A8C}" type="sibTrans" cxnId="{FDDE107B-6D80-4121-8EA9-AE68FBAC8586}">
      <dgm:prSet/>
      <dgm:spPr/>
      <dgm:t>
        <a:bodyPr/>
        <a:lstStyle/>
        <a:p>
          <a:endParaRPr lang="la-Latn"/>
        </a:p>
      </dgm:t>
    </dgm:pt>
    <dgm:pt modelId="{6C5EFB98-1F94-46F8-B054-29F43CA8561C}">
      <dgm:prSet/>
      <dgm:spPr/>
      <dgm:t>
        <a:bodyPr/>
        <a:lstStyle/>
        <a:p>
          <a:r>
            <a:rPr lang="es-MX"/>
            <a:t>Hoteles certificados</a:t>
          </a:r>
          <a:endParaRPr lang="la-Latn"/>
        </a:p>
      </dgm:t>
    </dgm:pt>
    <dgm:pt modelId="{83BDE3E5-D94A-4C81-AFAF-84C8D73EDA77}" type="parTrans" cxnId="{843405E1-A2FC-4110-817A-BBC7F2AB88A4}">
      <dgm:prSet/>
      <dgm:spPr/>
      <dgm:t>
        <a:bodyPr/>
        <a:lstStyle/>
        <a:p>
          <a:endParaRPr lang="la-Latn"/>
        </a:p>
      </dgm:t>
    </dgm:pt>
    <dgm:pt modelId="{63A84140-ADD9-4109-8CDD-A6499C8270DE}" type="sibTrans" cxnId="{843405E1-A2FC-4110-817A-BBC7F2AB88A4}">
      <dgm:prSet/>
      <dgm:spPr/>
      <dgm:t>
        <a:bodyPr/>
        <a:lstStyle/>
        <a:p>
          <a:endParaRPr lang="la-Latn"/>
        </a:p>
      </dgm:t>
    </dgm:pt>
    <dgm:pt modelId="{18C5158C-F562-4C94-9799-A5379B3FD492}">
      <dgm:prSet/>
      <dgm:spPr/>
      <dgm:t>
        <a:bodyPr/>
        <a:lstStyle/>
        <a:p>
          <a:r>
            <a:rPr lang="es-MX"/>
            <a:t>Guía turística</a:t>
          </a:r>
          <a:endParaRPr lang="la-Latn"/>
        </a:p>
      </dgm:t>
    </dgm:pt>
    <dgm:pt modelId="{1D4A85D1-1B8C-4524-9497-85A18D45B3E6}" type="parTrans" cxnId="{499274A4-4E5E-4C5A-A0D4-51C19F51B353}">
      <dgm:prSet/>
      <dgm:spPr/>
      <dgm:t>
        <a:bodyPr/>
        <a:lstStyle/>
        <a:p>
          <a:endParaRPr lang="la-Latn"/>
        </a:p>
      </dgm:t>
    </dgm:pt>
    <dgm:pt modelId="{41AC0BF2-986F-4AD8-A92C-8DAA7B78ABFF}" type="sibTrans" cxnId="{499274A4-4E5E-4C5A-A0D4-51C19F51B353}">
      <dgm:prSet/>
      <dgm:spPr/>
      <dgm:t>
        <a:bodyPr/>
        <a:lstStyle/>
        <a:p>
          <a:endParaRPr lang="la-Latn"/>
        </a:p>
      </dgm:t>
    </dgm:pt>
    <dgm:pt modelId="{727B89B2-A029-4CAF-87DB-2E08886F91BB}">
      <dgm:prSet/>
      <dgm:spPr/>
      <dgm:t>
        <a:bodyPr/>
        <a:lstStyle/>
        <a:p>
          <a:r>
            <a:rPr lang="es-MX"/>
            <a:t>Promociones</a:t>
          </a:r>
          <a:endParaRPr lang="la-Latn"/>
        </a:p>
      </dgm:t>
    </dgm:pt>
    <dgm:pt modelId="{5570022A-84D8-4436-A8A8-69626DE0C8D2}" type="parTrans" cxnId="{DFA7BDC6-AA85-4990-A752-BD6FB0B0E439}">
      <dgm:prSet/>
      <dgm:spPr/>
      <dgm:t>
        <a:bodyPr/>
        <a:lstStyle/>
        <a:p>
          <a:endParaRPr lang="la-Latn"/>
        </a:p>
      </dgm:t>
    </dgm:pt>
    <dgm:pt modelId="{0ADA9723-A605-4470-B830-7110F6614CE6}" type="sibTrans" cxnId="{DFA7BDC6-AA85-4990-A752-BD6FB0B0E439}">
      <dgm:prSet/>
      <dgm:spPr/>
      <dgm:t>
        <a:bodyPr/>
        <a:lstStyle/>
        <a:p>
          <a:endParaRPr lang="la-Latn"/>
        </a:p>
      </dgm:t>
    </dgm:pt>
    <dgm:pt modelId="{3F094A30-390C-4C40-B27F-59F06FF1148E}" type="pres">
      <dgm:prSet presAssocID="{C377F065-3C9C-4D4E-8A95-0E9C21BAF06E}" presName="Name0" presStyleCnt="0">
        <dgm:presLayoutVars>
          <dgm:dir/>
          <dgm:animLvl val="lvl"/>
          <dgm:resizeHandles val="exact"/>
        </dgm:presLayoutVars>
      </dgm:prSet>
      <dgm:spPr/>
      <dgm:t>
        <a:bodyPr/>
        <a:lstStyle/>
        <a:p>
          <a:endParaRPr lang="es-ES"/>
        </a:p>
      </dgm:t>
    </dgm:pt>
    <dgm:pt modelId="{371E95EE-0439-4891-A50B-D90804523E4C}" type="pres">
      <dgm:prSet presAssocID="{BF41519F-417A-4F2D-BB23-2F29AE3D134C}" presName="parTxOnly" presStyleLbl="node1" presStyleIdx="0" presStyleCnt="5">
        <dgm:presLayoutVars>
          <dgm:chMax val="0"/>
          <dgm:chPref val="0"/>
          <dgm:bulletEnabled val="1"/>
        </dgm:presLayoutVars>
      </dgm:prSet>
      <dgm:spPr/>
      <dgm:t>
        <a:bodyPr/>
        <a:lstStyle/>
        <a:p>
          <a:endParaRPr lang="es-ES"/>
        </a:p>
      </dgm:t>
    </dgm:pt>
    <dgm:pt modelId="{17187D2E-C536-4E1D-A80D-F45D6762EE5B}" type="pres">
      <dgm:prSet presAssocID="{1E0F1607-F5AD-417B-BE70-A41C287BD5B8}" presName="parTxOnlySpace" presStyleCnt="0"/>
      <dgm:spPr/>
    </dgm:pt>
    <dgm:pt modelId="{69936516-AD02-48B8-B529-440EBB3177E0}" type="pres">
      <dgm:prSet presAssocID="{18C5158C-F562-4C94-9799-A5379B3FD492}" presName="parTxOnly" presStyleLbl="node1" presStyleIdx="1" presStyleCnt="5">
        <dgm:presLayoutVars>
          <dgm:chMax val="0"/>
          <dgm:chPref val="0"/>
          <dgm:bulletEnabled val="1"/>
        </dgm:presLayoutVars>
      </dgm:prSet>
      <dgm:spPr/>
      <dgm:t>
        <a:bodyPr/>
        <a:lstStyle/>
        <a:p>
          <a:endParaRPr lang="es-ES"/>
        </a:p>
      </dgm:t>
    </dgm:pt>
    <dgm:pt modelId="{0C5D5644-F5F4-4030-9323-553234113EC4}" type="pres">
      <dgm:prSet presAssocID="{41AC0BF2-986F-4AD8-A92C-8DAA7B78ABFF}" presName="parTxOnlySpace" presStyleCnt="0"/>
      <dgm:spPr/>
    </dgm:pt>
    <dgm:pt modelId="{BCE813BA-9A88-4B77-AF87-227144D099C7}" type="pres">
      <dgm:prSet presAssocID="{85886955-7B7B-49C7-8539-CA903C391C61}" presName="parTxOnly" presStyleLbl="node1" presStyleIdx="2" presStyleCnt="5">
        <dgm:presLayoutVars>
          <dgm:chMax val="0"/>
          <dgm:chPref val="0"/>
          <dgm:bulletEnabled val="1"/>
        </dgm:presLayoutVars>
      </dgm:prSet>
      <dgm:spPr/>
      <dgm:t>
        <a:bodyPr/>
        <a:lstStyle/>
        <a:p>
          <a:endParaRPr lang="es-ES"/>
        </a:p>
      </dgm:t>
    </dgm:pt>
    <dgm:pt modelId="{4998F6F7-E17B-4856-BA9B-982270D195C8}" type="pres">
      <dgm:prSet presAssocID="{D6BA9726-B92C-440E-B9F5-63EC2C357A8C}" presName="parTxOnlySpace" presStyleCnt="0"/>
      <dgm:spPr/>
    </dgm:pt>
    <dgm:pt modelId="{A2EE0649-0403-4F39-9BD0-03640560F4EC}" type="pres">
      <dgm:prSet presAssocID="{6C5EFB98-1F94-46F8-B054-29F43CA8561C}" presName="parTxOnly" presStyleLbl="node1" presStyleIdx="3" presStyleCnt="5">
        <dgm:presLayoutVars>
          <dgm:chMax val="0"/>
          <dgm:chPref val="0"/>
          <dgm:bulletEnabled val="1"/>
        </dgm:presLayoutVars>
      </dgm:prSet>
      <dgm:spPr/>
      <dgm:t>
        <a:bodyPr/>
        <a:lstStyle/>
        <a:p>
          <a:endParaRPr lang="es-ES"/>
        </a:p>
      </dgm:t>
    </dgm:pt>
    <dgm:pt modelId="{6ED0C6E1-6563-4543-9F5A-A9B88D2F0F79}" type="pres">
      <dgm:prSet presAssocID="{63A84140-ADD9-4109-8CDD-A6499C8270DE}" presName="parTxOnlySpace" presStyleCnt="0"/>
      <dgm:spPr/>
    </dgm:pt>
    <dgm:pt modelId="{1BDA3719-3999-469B-95CE-B031CB9D2AC2}" type="pres">
      <dgm:prSet presAssocID="{727B89B2-A029-4CAF-87DB-2E08886F91BB}" presName="parTxOnly" presStyleLbl="node1" presStyleIdx="4" presStyleCnt="5">
        <dgm:presLayoutVars>
          <dgm:chMax val="0"/>
          <dgm:chPref val="0"/>
          <dgm:bulletEnabled val="1"/>
        </dgm:presLayoutVars>
      </dgm:prSet>
      <dgm:spPr/>
      <dgm:t>
        <a:bodyPr/>
        <a:lstStyle/>
        <a:p>
          <a:endParaRPr lang="es-ES"/>
        </a:p>
      </dgm:t>
    </dgm:pt>
  </dgm:ptLst>
  <dgm:cxnLst>
    <dgm:cxn modelId="{150B2376-BD47-450A-9F25-A8374C1FE3E9}" srcId="{C377F065-3C9C-4D4E-8A95-0E9C21BAF06E}" destId="{BF41519F-417A-4F2D-BB23-2F29AE3D134C}" srcOrd="0" destOrd="0" parTransId="{9311EB60-ED97-49A0-9F7A-523F92E75A5B}" sibTransId="{1E0F1607-F5AD-417B-BE70-A41C287BD5B8}"/>
    <dgm:cxn modelId="{DFA7BDC6-AA85-4990-A752-BD6FB0B0E439}" srcId="{C377F065-3C9C-4D4E-8A95-0E9C21BAF06E}" destId="{727B89B2-A029-4CAF-87DB-2E08886F91BB}" srcOrd="4" destOrd="0" parTransId="{5570022A-84D8-4436-A8A8-69626DE0C8D2}" sibTransId="{0ADA9723-A605-4470-B830-7110F6614CE6}"/>
    <dgm:cxn modelId="{C5011E2D-D38C-465F-8FE6-E6A310E1955B}" type="presOf" srcId="{6C5EFB98-1F94-46F8-B054-29F43CA8561C}" destId="{A2EE0649-0403-4F39-9BD0-03640560F4EC}" srcOrd="0" destOrd="0" presId="urn:microsoft.com/office/officeart/2005/8/layout/chevron1"/>
    <dgm:cxn modelId="{3C7B3209-D82B-4822-AC1F-17AA0B965B3E}" type="presOf" srcId="{85886955-7B7B-49C7-8539-CA903C391C61}" destId="{BCE813BA-9A88-4B77-AF87-227144D099C7}" srcOrd="0" destOrd="0" presId="urn:microsoft.com/office/officeart/2005/8/layout/chevron1"/>
    <dgm:cxn modelId="{1D4CC877-DB03-4D02-B108-2A748A128473}" type="presOf" srcId="{C377F065-3C9C-4D4E-8A95-0E9C21BAF06E}" destId="{3F094A30-390C-4C40-B27F-59F06FF1148E}" srcOrd="0" destOrd="0" presId="urn:microsoft.com/office/officeart/2005/8/layout/chevron1"/>
    <dgm:cxn modelId="{FCD1B6C0-D6C6-4B4A-B674-139AF28FFB6E}" type="presOf" srcId="{18C5158C-F562-4C94-9799-A5379B3FD492}" destId="{69936516-AD02-48B8-B529-440EBB3177E0}" srcOrd="0" destOrd="0" presId="urn:microsoft.com/office/officeart/2005/8/layout/chevron1"/>
    <dgm:cxn modelId="{FDDE107B-6D80-4121-8EA9-AE68FBAC8586}" srcId="{C377F065-3C9C-4D4E-8A95-0E9C21BAF06E}" destId="{85886955-7B7B-49C7-8539-CA903C391C61}" srcOrd="2" destOrd="0" parTransId="{4031F639-0F0A-49E3-A016-B2D059C8219B}" sibTransId="{D6BA9726-B92C-440E-B9F5-63EC2C357A8C}"/>
    <dgm:cxn modelId="{843405E1-A2FC-4110-817A-BBC7F2AB88A4}" srcId="{C377F065-3C9C-4D4E-8A95-0E9C21BAF06E}" destId="{6C5EFB98-1F94-46F8-B054-29F43CA8561C}" srcOrd="3" destOrd="0" parTransId="{83BDE3E5-D94A-4C81-AFAF-84C8D73EDA77}" sibTransId="{63A84140-ADD9-4109-8CDD-A6499C8270DE}"/>
    <dgm:cxn modelId="{499274A4-4E5E-4C5A-A0D4-51C19F51B353}" srcId="{C377F065-3C9C-4D4E-8A95-0E9C21BAF06E}" destId="{18C5158C-F562-4C94-9799-A5379B3FD492}" srcOrd="1" destOrd="0" parTransId="{1D4A85D1-1B8C-4524-9497-85A18D45B3E6}" sibTransId="{41AC0BF2-986F-4AD8-A92C-8DAA7B78ABFF}"/>
    <dgm:cxn modelId="{D4C7E8B2-ADBF-48BB-8DE5-426464A00544}" type="presOf" srcId="{727B89B2-A029-4CAF-87DB-2E08886F91BB}" destId="{1BDA3719-3999-469B-95CE-B031CB9D2AC2}" srcOrd="0" destOrd="0" presId="urn:microsoft.com/office/officeart/2005/8/layout/chevron1"/>
    <dgm:cxn modelId="{5C4C4430-CD9C-4564-8EE0-99EFDC851461}" type="presOf" srcId="{BF41519F-417A-4F2D-BB23-2F29AE3D134C}" destId="{371E95EE-0439-4891-A50B-D90804523E4C}" srcOrd="0" destOrd="0" presId="urn:microsoft.com/office/officeart/2005/8/layout/chevron1"/>
    <dgm:cxn modelId="{98490981-AD8A-48A5-922B-EA0471837E45}" type="presParOf" srcId="{3F094A30-390C-4C40-B27F-59F06FF1148E}" destId="{371E95EE-0439-4891-A50B-D90804523E4C}" srcOrd="0" destOrd="0" presId="urn:microsoft.com/office/officeart/2005/8/layout/chevron1"/>
    <dgm:cxn modelId="{3229A341-0809-448C-806F-A1CFA28FEB7A}" type="presParOf" srcId="{3F094A30-390C-4C40-B27F-59F06FF1148E}" destId="{17187D2E-C536-4E1D-A80D-F45D6762EE5B}" srcOrd="1" destOrd="0" presId="urn:microsoft.com/office/officeart/2005/8/layout/chevron1"/>
    <dgm:cxn modelId="{51BF3CDD-02BC-465C-A517-7C49E6DFFA85}" type="presParOf" srcId="{3F094A30-390C-4C40-B27F-59F06FF1148E}" destId="{69936516-AD02-48B8-B529-440EBB3177E0}" srcOrd="2" destOrd="0" presId="urn:microsoft.com/office/officeart/2005/8/layout/chevron1"/>
    <dgm:cxn modelId="{F63EB356-D6BC-4E16-9930-0DAC433E2063}" type="presParOf" srcId="{3F094A30-390C-4C40-B27F-59F06FF1148E}" destId="{0C5D5644-F5F4-4030-9323-553234113EC4}" srcOrd="3" destOrd="0" presId="urn:microsoft.com/office/officeart/2005/8/layout/chevron1"/>
    <dgm:cxn modelId="{58BF2D33-5DAE-4B6E-9E85-A5BD7024A68C}" type="presParOf" srcId="{3F094A30-390C-4C40-B27F-59F06FF1148E}" destId="{BCE813BA-9A88-4B77-AF87-227144D099C7}" srcOrd="4" destOrd="0" presId="urn:microsoft.com/office/officeart/2005/8/layout/chevron1"/>
    <dgm:cxn modelId="{717BE2B8-7180-4C5F-B9D3-20320F571CD4}" type="presParOf" srcId="{3F094A30-390C-4C40-B27F-59F06FF1148E}" destId="{4998F6F7-E17B-4856-BA9B-982270D195C8}" srcOrd="5" destOrd="0" presId="urn:microsoft.com/office/officeart/2005/8/layout/chevron1"/>
    <dgm:cxn modelId="{2CF59624-F83C-422F-A671-E2999BD34F1B}" type="presParOf" srcId="{3F094A30-390C-4C40-B27F-59F06FF1148E}" destId="{A2EE0649-0403-4F39-9BD0-03640560F4EC}" srcOrd="6" destOrd="0" presId="urn:microsoft.com/office/officeart/2005/8/layout/chevron1"/>
    <dgm:cxn modelId="{D2090146-BA19-4DAB-B0F6-FC9AC6A86CE8}" type="presParOf" srcId="{3F094A30-390C-4C40-B27F-59F06FF1148E}" destId="{6ED0C6E1-6563-4543-9F5A-A9B88D2F0F79}" srcOrd="7" destOrd="0" presId="urn:microsoft.com/office/officeart/2005/8/layout/chevron1"/>
    <dgm:cxn modelId="{453E544C-23CD-4ED8-B27D-B68A35E4527B}" type="presParOf" srcId="{3F094A30-390C-4C40-B27F-59F06FF1148E}" destId="{1BDA3719-3999-469B-95CE-B031CB9D2AC2}" srcOrd="8" destOrd="0" presId="urn:microsoft.com/office/officeart/2005/8/layout/chevr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4036DB-37D1-4C64-A2EB-191CFCC8F2F9}"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ES"/>
        </a:p>
      </dgm:t>
    </dgm:pt>
    <dgm:pt modelId="{DCD633A2-6DBE-4EA2-BE08-4E58C2DA4E27}">
      <dgm:prSet phldrT="[Texto]"/>
      <dgm:spPr/>
      <dgm:t>
        <a:bodyPr/>
        <a:lstStyle/>
        <a:p>
          <a:r>
            <a:rPr lang="es-MX"/>
            <a:t>Almacén de materia prima</a:t>
          </a:r>
          <a:endParaRPr lang="es-ES"/>
        </a:p>
      </dgm:t>
    </dgm:pt>
    <dgm:pt modelId="{4085CA6C-FC27-4086-9AC7-0E32763DFC6D}" type="parTrans" cxnId="{A3D0933E-F465-49D8-9195-C61F3DB5EEA2}">
      <dgm:prSet/>
      <dgm:spPr/>
      <dgm:t>
        <a:bodyPr/>
        <a:lstStyle/>
        <a:p>
          <a:endParaRPr lang="es-ES"/>
        </a:p>
      </dgm:t>
    </dgm:pt>
    <dgm:pt modelId="{D6F9F999-66A3-4834-8D6D-935E3DED30BA}" type="sibTrans" cxnId="{A3D0933E-F465-49D8-9195-C61F3DB5EEA2}">
      <dgm:prSet/>
      <dgm:spPr/>
      <dgm:t>
        <a:bodyPr/>
        <a:lstStyle/>
        <a:p>
          <a:endParaRPr lang="es-ES"/>
        </a:p>
      </dgm:t>
    </dgm:pt>
    <dgm:pt modelId="{7F245249-379F-446D-8E89-91DD91BC607D}">
      <dgm:prSet/>
      <dgm:spPr/>
      <dgm:t>
        <a:bodyPr/>
        <a:lstStyle/>
        <a:p>
          <a:r>
            <a:rPr lang="es-MX"/>
            <a:t>Corte</a:t>
          </a:r>
        </a:p>
      </dgm:t>
    </dgm:pt>
    <dgm:pt modelId="{FE408FCE-309A-4C9C-AF7D-63AB9DE0C402}" type="parTrans" cxnId="{2C02ECE5-BE7C-449E-9B6F-9C810D10F64E}">
      <dgm:prSet/>
      <dgm:spPr/>
      <dgm:t>
        <a:bodyPr/>
        <a:lstStyle/>
        <a:p>
          <a:endParaRPr lang="es-ES"/>
        </a:p>
      </dgm:t>
    </dgm:pt>
    <dgm:pt modelId="{610004EA-DABE-491E-8286-E1287B2DBB92}" type="sibTrans" cxnId="{2C02ECE5-BE7C-449E-9B6F-9C810D10F64E}">
      <dgm:prSet/>
      <dgm:spPr/>
      <dgm:t>
        <a:bodyPr/>
        <a:lstStyle/>
        <a:p>
          <a:endParaRPr lang="es-ES"/>
        </a:p>
      </dgm:t>
    </dgm:pt>
    <dgm:pt modelId="{C4D79F34-66FD-49C9-87FF-560AE30FCF0B}">
      <dgm:prSet/>
      <dgm:spPr/>
      <dgm:t>
        <a:bodyPr/>
        <a:lstStyle/>
        <a:p>
          <a:r>
            <a:rPr lang="es-MX"/>
            <a:t>Pegado</a:t>
          </a:r>
        </a:p>
      </dgm:t>
    </dgm:pt>
    <dgm:pt modelId="{44767FD6-E8DF-4276-A51A-C7610285AB7B}" type="parTrans" cxnId="{E7289F75-0C6E-4C3F-8811-E7125F4265AE}">
      <dgm:prSet/>
      <dgm:spPr/>
      <dgm:t>
        <a:bodyPr/>
        <a:lstStyle/>
        <a:p>
          <a:endParaRPr lang="es-ES"/>
        </a:p>
      </dgm:t>
    </dgm:pt>
    <dgm:pt modelId="{F63D2E7F-AD0A-43CF-9294-3A0022A30040}" type="sibTrans" cxnId="{E7289F75-0C6E-4C3F-8811-E7125F4265AE}">
      <dgm:prSet/>
      <dgm:spPr/>
      <dgm:t>
        <a:bodyPr/>
        <a:lstStyle/>
        <a:p>
          <a:endParaRPr lang="es-ES"/>
        </a:p>
      </dgm:t>
    </dgm:pt>
    <dgm:pt modelId="{B4F50BEF-78E2-454F-8147-6C058632403A}">
      <dgm:prSet/>
      <dgm:spPr/>
      <dgm:t>
        <a:bodyPr/>
        <a:lstStyle/>
        <a:p>
          <a:r>
            <a:rPr lang="es-MX"/>
            <a:t>Prensado</a:t>
          </a:r>
        </a:p>
      </dgm:t>
    </dgm:pt>
    <dgm:pt modelId="{0241F1E0-5C85-4CAF-9D52-DD4CEDC23C94}" type="parTrans" cxnId="{CB359AFD-28DB-4D5E-8DBE-A0D3157EE766}">
      <dgm:prSet/>
      <dgm:spPr/>
      <dgm:t>
        <a:bodyPr/>
        <a:lstStyle/>
        <a:p>
          <a:endParaRPr lang="es-ES"/>
        </a:p>
      </dgm:t>
    </dgm:pt>
    <dgm:pt modelId="{6F8BBFCD-102C-4C6B-88F4-6595A0AB51D1}" type="sibTrans" cxnId="{CB359AFD-28DB-4D5E-8DBE-A0D3157EE766}">
      <dgm:prSet/>
      <dgm:spPr/>
      <dgm:t>
        <a:bodyPr/>
        <a:lstStyle/>
        <a:p>
          <a:endParaRPr lang="es-ES"/>
        </a:p>
      </dgm:t>
    </dgm:pt>
    <dgm:pt modelId="{5FEF0E4D-4FEC-4D5A-9405-C5E85FA67912}">
      <dgm:prSet/>
      <dgm:spPr/>
      <dgm:t>
        <a:bodyPr/>
        <a:lstStyle/>
        <a:p>
          <a:r>
            <a:rPr lang="es-MX"/>
            <a:t>Sujado</a:t>
          </a:r>
        </a:p>
      </dgm:t>
    </dgm:pt>
    <dgm:pt modelId="{C1FC9B39-AA08-45A3-9755-A0F86AFD4711}" type="parTrans" cxnId="{87B95AA1-B6C6-41B1-AF5E-C379D073260A}">
      <dgm:prSet/>
      <dgm:spPr/>
      <dgm:t>
        <a:bodyPr/>
        <a:lstStyle/>
        <a:p>
          <a:endParaRPr lang="es-ES"/>
        </a:p>
      </dgm:t>
    </dgm:pt>
    <dgm:pt modelId="{6E0D5DAB-C223-48E3-B5DF-9FB9A2B48561}" type="sibTrans" cxnId="{87B95AA1-B6C6-41B1-AF5E-C379D073260A}">
      <dgm:prSet/>
      <dgm:spPr/>
      <dgm:t>
        <a:bodyPr/>
        <a:lstStyle/>
        <a:p>
          <a:endParaRPr lang="es-ES"/>
        </a:p>
      </dgm:t>
    </dgm:pt>
    <dgm:pt modelId="{B7D58C30-5771-42E9-96C3-5535D4D4BD69}">
      <dgm:prSet/>
      <dgm:spPr/>
      <dgm:t>
        <a:bodyPr/>
        <a:lstStyle/>
        <a:p>
          <a:r>
            <a:rPr lang="es-MX"/>
            <a:t>Control de calidad</a:t>
          </a:r>
        </a:p>
      </dgm:t>
    </dgm:pt>
    <dgm:pt modelId="{030540AA-FA71-4ED9-9771-6829EA43BCAD}" type="parTrans" cxnId="{A32CBD6F-C388-4FF2-AFB4-EB5936C8B32B}">
      <dgm:prSet/>
      <dgm:spPr/>
      <dgm:t>
        <a:bodyPr/>
        <a:lstStyle/>
        <a:p>
          <a:endParaRPr lang="es-ES"/>
        </a:p>
      </dgm:t>
    </dgm:pt>
    <dgm:pt modelId="{BD77B6D3-124E-448C-94CC-BC50301A24A7}" type="sibTrans" cxnId="{A32CBD6F-C388-4FF2-AFB4-EB5936C8B32B}">
      <dgm:prSet/>
      <dgm:spPr/>
      <dgm:t>
        <a:bodyPr/>
        <a:lstStyle/>
        <a:p>
          <a:endParaRPr lang="es-ES"/>
        </a:p>
      </dgm:t>
    </dgm:pt>
    <dgm:pt modelId="{16E40998-47EB-437F-B200-94B99A448FF9}">
      <dgm:prSet/>
      <dgm:spPr/>
      <dgm:t>
        <a:bodyPr/>
        <a:lstStyle/>
        <a:p>
          <a:r>
            <a:rPr lang="es-MX"/>
            <a:t>Almacén de producto semiterminado</a:t>
          </a:r>
        </a:p>
      </dgm:t>
    </dgm:pt>
    <dgm:pt modelId="{909CFFF0-81F6-4A7E-B42E-C0EF1226131B}" type="parTrans" cxnId="{5003DF7F-18EF-4E14-8469-CC715D5ED1DC}">
      <dgm:prSet/>
      <dgm:spPr/>
      <dgm:t>
        <a:bodyPr/>
        <a:lstStyle/>
        <a:p>
          <a:endParaRPr lang="es-ES"/>
        </a:p>
      </dgm:t>
    </dgm:pt>
    <dgm:pt modelId="{4BE9104D-EEB9-428C-BF9B-1184690A70CE}" type="sibTrans" cxnId="{5003DF7F-18EF-4E14-8469-CC715D5ED1DC}">
      <dgm:prSet/>
      <dgm:spPr/>
      <dgm:t>
        <a:bodyPr/>
        <a:lstStyle/>
        <a:p>
          <a:endParaRPr lang="es-ES"/>
        </a:p>
      </dgm:t>
    </dgm:pt>
    <dgm:pt modelId="{C12A4EA6-D7F2-467C-99E6-8DF630AD7DE5}" type="pres">
      <dgm:prSet presAssocID="{8E4036DB-37D1-4C64-A2EB-191CFCC8F2F9}" presName="Name0" presStyleCnt="0">
        <dgm:presLayoutVars>
          <dgm:dir val="rev"/>
          <dgm:resizeHandles val="exact"/>
        </dgm:presLayoutVars>
      </dgm:prSet>
      <dgm:spPr/>
    </dgm:pt>
    <dgm:pt modelId="{45162020-B057-4ABC-AA9D-1CB1A3B10AB9}" type="pres">
      <dgm:prSet presAssocID="{DCD633A2-6DBE-4EA2-BE08-4E58C2DA4E27}" presName="node" presStyleLbl="node1" presStyleIdx="0" presStyleCnt="7">
        <dgm:presLayoutVars>
          <dgm:bulletEnabled val="1"/>
        </dgm:presLayoutVars>
      </dgm:prSet>
      <dgm:spPr/>
    </dgm:pt>
    <dgm:pt modelId="{2A3409BA-82D2-432B-85E8-C695AFEA7ABF}" type="pres">
      <dgm:prSet presAssocID="{D6F9F999-66A3-4834-8D6D-935E3DED30BA}" presName="sibTrans" presStyleLbl="sibTrans2D1" presStyleIdx="0" presStyleCnt="6"/>
      <dgm:spPr/>
    </dgm:pt>
    <dgm:pt modelId="{46E65FD2-4665-40BF-BDFB-AF7FE285B246}" type="pres">
      <dgm:prSet presAssocID="{D6F9F999-66A3-4834-8D6D-935E3DED30BA}" presName="connectorText" presStyleLbl="sibTrans2D1" presStyleIdx="0" presStyleCnt="6"/>
      <dgm:spPr/>
    </dgm:pt>
    <dgm:pt modelId="{F2413BB1-9C18-40A5-B547-63C3EF03CB7A}" type="pres">
      <dgm:prSet presAssocID="{7F245249-379F-446D-8E89-91DD91BC607D}" presName="node" presStyleLbl="node1" presStyleIdx="1" presStyleCnt="7">
        <dgm:presLayoutVars>
          <dgm:bulletEnabled val="1"/>
        </dgm:presLayoutVars>
      </dgm:prSet>
      <dgm:spPr/>
    </dgm:pt>
    <dgm:pt modelId="{EC5F758C-7161-4C81-B914-AB1876492806}" type="pres">
      <dgm:prSet presAssocID="{610004EA-DABE-491E-8286-E1287B2DBB92}" presName="sibTrans" presStyleLbl="sibTrans2D1" presStyleIdx="1" presStyleCnt="6"/>
      <dgm:spPr/>
    </dgm:pt>
    <dgm:pt modelId="{EA790572-8ECD-439B-8432-350ED9A9E8EE}" type="pres">
      <dgm:prSet presAssocID="{610004EA-DABE-491E-8286-E1287B2DBB92}" presName="connectorText" presStyleLbl="sibTrans2D1" presStyleIdx="1" presStyleCnt="6"/>
      <dgm:spPr/>
    </dgm:pt>
    <dgm:pt modelId="{AEFA83CA-1C4C-473F-98C9-B1ECAC9059B1}" type="pres">
      <dgm:prSet presAssocID="{C4D79F34-66FD-49C9-87FF-560AE30FCF0B}" presName="node" presStyleLbl="node1" presStyleIdx="2" presStyleCnt="7">
        <dgm:presLayoutVars>
          <dgm:bulletEnabled val="1"/>
        </dgm:presLayoutVars>
      </dgm:prSet>
      <dgm:spPr/>
    </dgm:pt>
    <dgm:pt modelId="{E92C1D13-6A08-4B8A-9404-652359553A18}" type="pres">
      <dgm:prSet presAssocID="{F63D2E7F-AD0A-43CF-9294-3A0022A30040}" presName="sibTrans" presStyleLbl="sibTrans2D1" presStyleIdx="2" presStyleCnt="6"/>
      <dgm:spPr/>
    </dgm:pt>
    <dgm:pt modelId="{0B75C36C-3DAD-4289-B0B8-61CB5282155C}" type="pres">
      <dgm:prSet presAssocID="{F63D2E7F-AD0A-43CF-9294-3A0022A30040}" presName="connectorText" presStyleLbl="sibTrans2D1" presStyleIdx="2" presStyleCnt="6"/>
      <dgm:spPr/>
    </dgm:pt>
    <dgm:pt modelId="{FC87F19F-2A76-4675-BC50-069B389D974C}" type="pres">
      <dgm:prSet presAssocID="{B4F50BEF-78E2-454F-8147-6C058632403A}" presName="node" presStyleLbl="node1" presStyleIdx="3" presStyleCnt="7">
        <dgm:presLayoutVars>
          <dgm:bulletEnabled val="1"/>
        </dgm:presLayoutVars>
      </dgm:prSet>
      <dgm:spPr/>
    </dgm:pt>
    <dgm:pt modelId="{EF5AD5C8-E046-4CD0-9049-A937BE8AF6BD}" type="pres">
      <dgm:prSet presAssocID="{6F8BBFCD-102C-4C6B-88F4-6595A0AB51D1}" presName="sibTrans" presStyleLbl="sibTrans2D1" presStyleIdx="3" presStyleCnt="6"/>
      <dgm:spPr/>
    </dgm:pt>
    <dgm:pt modelId="{709B0926-EEA0-4B3D-8921-265A910E26A5}" type="pres">
      <dgm:prSet presAssocID="{6F8BBFCD-102C-4C6B-88F4-6595A0AB51D1}" presName="connectorText" presStyleLbl="sibTrans2D1" presStyleIdx="3" presStyleCnt="6"/>
      <dgm:spPr/>
    </dgm:pt>
    <dgm:pt modelId="{7830A21F-64BE-4F8B-AA75-BD2F0E5A5570}" type="pres">
      <dgm:prSet presAssocID="{5FEF0E4D-4FEC-4D5A-9405-C5E85FA67912}" presName="node" presStyleLbl="node1" presStyleIdx="4" presStyleCnt="7">
        <dgm:presLayoutVars>
          <dgm:bulletEnabled val="1"/>
        </dgm:presLayoutVars>
      </dgm:prSet>
      <dgm:spPr/>
    </dgm:pt>
    <dgm:pt modelId="{444498AF-3886-40D5-A625-067D136A223E}" type="pres">
      <dgm:prSet presAssocID="{6E0D5DAB-C223-48E3-B5DF-9FB9A2B48561}" presName="sibTrans" presStyleLbl="sibTrans2D1" presStyleIdx="4" presStyleCnt="6"/>
      <dgm:spPr/>
    </dgm:pt>
    <dgm:pt modelId="{167B20A0-BFEB-49FC-B8F8-1C1386A28E48}" type="pres">
      <dgm:prSet presAssocID="{6E0D5DAB-C223-48E3-B5DF-9FB9A2B48561}" presName="connectorText" presStyleLbl="sibTrans2D1" presStyleIdx="4" presStyleCnt="6"/>
      <dgm:spPr/>
    </dgm:pt>
    <dgm:pt modelId="{F8CC9153-2127-44AD-973B-EC3AEA153B12}" type="pres">
      <dgm:prSet presAssocID="{B7D58C30-5771-42E9-96C3-5535D4D4BD69}" presName="node" presStyleLbl="node1" presStyleIdx="5" presStyleCnt="7">
        <dgm:presLayoutVars>
          <dgm:bulletEnabled val="1"/>
        </dgm:presLayoutVars>
      </dgm:prSet>
      <dgm:spPr/>
    </dgm:pt>
    <dgm:pt modelId="{79176FB3-A401-450A-A85C-02A295F33383}" type="pres">
      <dgm:prSet presAssocID="{BD77B6D3-124E-448C-94CC-BC50301A24A7}" presName="sibTrans" presStyleLbl="sibTrans2D1" presStyleIdx="5" presStyleCnt="6"/>
      <dgm:spPr/>
    </dgm:pt>
    <dgm:pt modelId="{556746E2-5A6D-4588-94D4-E4BB8665FD01}" type="pres">
      <dgm:prSet presAssocID="{BD77B6D3-124E-448C-94CC-BC50301A24A7}" presName="connectorText" presStyleLbl="sibTrans2D1" presStyleIdx="5" presStyleCnt="6"/>
      <dgm:spPr/>
    </dgm:pt>
    <dgm:pt modelId="{79141475-C286-49A6-AA62-464BD834DCBD}" type="pres">
      <dgm:prSet presAssocID="{16E40998-47EB-437F-B200-94B99A448FF9}" presName="node" presStyleLbl="node1" presStyleIdx="6" presStyleCnt="7">
        <dgm:presLayoutVars>
          <dgm:bulletEnabled val="1"/>
        </dgm:presLayoutVars>
      </dgm:prSet>
      <dgm:spPr/>
    </dgm:pt>
  </dgm:ptLst>
  <dgm:cxnLst>
    <dgm:cxn modelId="{53BE2B53-994D-4A1D-91B4-63227A78B3AD}" type="presOf" srcId="{6E0D5DAB-C223-48E3-B5DF-9FB9A2B48561}" destId="{444498AF-3886-40D5-A625-067D136A223E}" srcOrd="0" destOrd="0" presId="urn:microsoft.com/office/officeart/2005/8/layout/process1"/>
    <dgm:cxn modelId="{A32CBD6F-C388-4FF2-AFB4-EB5936C8B32B}" srcId="{8E4036DB-37D1-4C64-A2EB-191CFCC8F2F9}" destId="{B7D58C30-5771-42E9-96C3-5535D4D4BD69}" srcOrd="5" destOrd="0" parTransId="{030540AA-FA71-4ED9-9771-6829EA43BCAD}" sibTransId="{BD77B6D3-124E-448C-94CC-BC50301A24A7}"/>
    <dgm:cxn modelId="{93A379CB-9916-4F96-8FDF-61AA221232E1}" type="presOf" srcId="{D6F9F999-66A3-4834-8D6D-935E3DED30BA}" destId="{2A3409BA-82D2-432B-85E8-C695AFEA7ABF}" srcOrd="0" destOrd="0" presId="urn:microsoft.com/office/officeart/2005/8/layout/process1"/>
    <dgm:cxn modelId="{7AD25F4B-A81C-4FC2-B04F-758C6318834F}" type="presOf" srcId="{D6F9F999-66A3-4834-8D6D-935E3DED30BA}" destId="{46E65FD2-4665-40BF-BDFB-AF7FE285B246}" srcOrd="1" destOrd="0" presId="urn:microsoft.com/office/officeart/2005/8/layout/process1"/>
    <dgm:cxn modelId="{2C02ECE5-BE7C-449E-9B6F-9C810D10F64E}" srcId="{8E4036DB-37D1-4C64-A2EB-191CFCC8F2F9}" destId="{7F245249-379F-446D-8E89-91DD91BC607D}" srcOrd="1" destOrd="0" parTransId="{FE408FCE-309A-4C9C-AF7D-63AB9DE0C402}" sibTransId="{610004EA-DABE-491E-8286-E1287B2DBB92}"/>
    <dgm:cxn modelId="{777C2E85-E231-462B-871F-28E42767D907}" type="presOf" srcId="{8E4036DB-37D1-4C64-A2EB-191CFCC8F2F9}" destId="{C12A4EA6-D7F2-467C-99E6-8DF630AD7DE5}" srcOrd="0" destOrd="0" presId="urn:microsoft.com/office/officeart/2005/8/layout/process1"/>
    <dgm:cxn modelId="{E01823D6-B097-433C-92B6-ABB777FFF88D}" type="presOf" srcId="{DCD633A2-6DBE-4EA2-BE08-4E58C2DA4E27}" destId="{45162020-B057-4ABC-AA9D-1CB1A3B10AB9}" srcOrd="0" destOrd="0" presId="urn:microsoft.com/office/officeart/2005/8/layout/process1"/>
    <dgm:cxn modelId="{A5B758AE-959E-4BAE-B78C-595C04DE0536}" type="presOf" srcId="{C4D79F34-66FD-49C9-87FF-560AE30FCF0B}" destId="{AEFA83CA-1C4C-473F-98C9-B1ECAC9059B1}" srcOrd="0" destOrd="0" presId="urn:microsoft.com/office/officeart/2005/8/layout/process1"/>
    <dgm:cxn modelId="{7107EDE2-1126-4F18-82E3-F23B459A8E7E}" type="presOf" srcId="{F63D2E7F-AD0A-43CF-9294-3A0022A30040}" destId="{0B75C36C-3DAD-4289-B0B8-61CB5282155C}" srcOrd="1" destOrd="0" presId="urn:microsoft.com/office/officeart/2005/8/layout/process1"/>
    <dgm:cxn modelId="{5003DF7F-18EF-4E14-8469-CC715D5ED1DC}" srcId="{8E4036DB-37D1-4C64-A2EB-191CFCC8F2F9}" destId="{16E40998-47EB-437F-B200-94B99A448FF9}" srcOrd="6" destOrd="0" parTransId="{909CFFF0-81F6-4A7E-B42E-C0EF1226131B}" sibTransId="{4BE9104D-EEB9-428C-BF9B-1184690A70CE}"/>
    <dgm:cxn modelId="{E7289F75-0C6E-4C3F-8811-E7125F4265AE}" srcId="{8E4036DB-37D1-4C64-A2EB-191CFCC8F2F9}" destId="{C4D79F34-66FD-49C9-87FF-560AE30FCF0B}" srcOrd="2" destOrd="0" parTransId="{44767FD6-E8DF-4276-A51A-C7610285AB7B}" sibTransId="{F63D2E7F-AD0A-43CF-9294-3A0022A30040}"/>
    <dgm:cxn modelId="{DAF236F4-FD49-415F-A9A7-8E490448BC97}" type="presOf" srcId="{B4F50BEF-78E2-454F-8147-6C058632403A}" destId="{FC87F19F-2A76-4675-BC50-069B389D974C}" srcOrd="0" destOrd="0" presId="urn:microsoft.com/office/officeart/2005/8/layout/process1"/>
    <dgm:cxn modelId="{54ED1DA3-C458-4132-9008-46C810A24135}" type="presOf" srcId="{F63D2E7F-AD0A-43CF-9294-3A0022A30040}" destId="{E92C1D13-6A08-4B8A-9404-652359553A18}" srcOrd="0" destOrd="0" presId="urn:microsoft.com/office/officeart/2005/8/layout/process1"/>
    <dgm:cxn modelId="{8CC134B7-1E07-46B6-AC6A-6EB210E0CB85}" type="presOf" srcId="{BD77B6D3-124E-448C-94CC-BC50301A24A7}" destId="{79176FB3-A401-450A-A85C-02A295F33383}" srcOrd="0" destOrd="0" presId="urn:microsoft.com/office/officeart/2005/8/layout/process1"/>
    <dgm:cxn modelId="{487162C4-E2B4-474E-A49C-357A56B1A4C8}" type="presOf" srcId="{5FEF0E4D-4FEC-4D5A-9405-C5E85FA67912}" destId="{7830A21F-64BE-4F8B-AA75-BD2F0E5A5570}" srcOrd="0" destOrd="0" presId="urn:microsoft.com/office/officeart/2005/8/layout/process1"/>
    <dgm:cxn modelId="{BD07C95C-1477-4820-B3DE-E6365C45CAFA}" type="presOf" srcId="{6F8BBFCD-102C-4C6B-88F4-6595A0AB51D1}" destId="{EF5AD5C8-E046-4CD0-9049-A937BE8AF6BD}" srcOrd="0" destOrd="0" presId="urn:microsoft.com/office/officeart/2005/8/layout/process1"/>
    <dgm:cxn modelId="{279D7D25-D661-4ED2-A7A3-FEA396F6B2D8}" type="presOf" srcId="{610004EA-DABE-491E-8286-E1287B2DBB92}" destId="{EA790572-8ECD-439B-8432-350ED9A9E8EE}" srcOrd="1" destOrd="0" presId="urn:microsoft.com/office/officeart/2005/8/layout/process1"/>
    <dgm:cxn modelId="{6C8273F0-1846-4791-B806-BFE0F8D47B9A}" type="presOf" srcId="{7F245249-379F-446D-8E89-91DD91BC607D}" destId="{F2413BB1-9C18-40A5-B547-63C3EF03CB7A}" srcOrd="0" destOrd="0" presId="urn:microsoft.com/office/officeart/2005/8/layout/process1"/>
    <dgm:cxn modelId="{A3D0933E-F465-49D8-9195-C61F3DB5EEA2}" srcId="{8E4036DB-37D1-4C64-A2EB-191CFCC8F2F9}" destId="{DCD633A2-6DBE-4EA2-BE08-4E58C2DA4E27}" srcOrd="0" destOrd="0" parTransId="{4085CA6C-FC27-4086-9AC7-0E32763DFC6D}" sibTransId="{D6F9F999-66A3-4834-8D6D-935E3DED30BA}"/>
    <dgm:cxn modelId="{02EEFB98-DB64-4E32-AE60-898E06A8F49D}" type="presOf" srcId="{16E40998-47EB-437F-B200-94B99A448FF9}" destId="{79141475-C286-49A6-AA62-464BD834DCBD}" srcOrd="0" destOrd="0" presId="urn:microsoft.com/office/officeart/2005/8/layout/process1"/>
    <dgm:cxn modelId="{AFEA51D2-7FAE-4AC8-A1E3-3DA1AAD8561D}" type="presOf" srcId="{610004EA-DABE-491E-8286-E1287B2DBB92}" destId="{EC5F758C-7161-4C81-B914-AB1876492806}" srcOrd="0" destOrd="0" presId="urn:microsoft.com/office/officeart/2005/8/layout/process1"/>
    <dgm:cxn modelId="{D3D7AE4A-7759-48BB-A475-FBF33F5024C0}" type="presOf" srcId="{6E0D5DAB-C223-48E3-B5DF-9FB9A2B48561}" destId="{167B20A0-BFEB-49FC-B8F8-1C1386A28E48}" srcOrd="1" destOrd="0" presId="urn:microsoft.com/office/officeart/2005/8/layout/process1"/>
    <dgm:cxn modelId="{0369462A-D8B2-4FCC-9100-D5FD6D98A1B4}" type="presOf" srcId="{B7D58C30-5771-42E9-96C3-5535D4D4BD69}" destId="{F8CC9153-2127-44AD-973B-EC3AEA153B12}" srcOrd="0" destOrd="0" presId="urn:microsoft.com/office/officeart/2005/8/layout/process1"/>
    <dgm:cxn modelId="{87B95AA1-B6C6-41B1-AF5E-C379D073260A}" srcId="{8E4036DB-37D1-4C64-A2EB-191CFCC8F2F9}" destId="{5FEF0E4D-4FEC-4D5A-9405-C5E85FA67912}" srcOrd="4" destOrd="0" parTransId="{C1FC9B39-AA08-45A3-9755-A0F86AFD4711}" sibTransId="{6E0D5DAB-C223-48E3-B5DF-9FB9A2B48561}"/>
    <dgm:cxn modelId="{0B2A7B74-6F91-49FA-B481-7AAFF1209E94}" type="presOf" srcId="{BD77B6D3-124E-448C-94CC-BC50301A24A7}" destId="{556746E2-5A6D-4588-94D4-E4BB8665FD01}" srcOrd="1" destOrd="0" presId="urn:microsoft.com/office/officeart/2005/8/layout/process1"/>
    <dgm:cxn modelId="{6FCD3493-ADE7-4A80-9B9A-9D2FEAA2C6A7}" type="presOf" srcId="{6F8BBFCD-102C-4C6B-88F4-6595A0AB51D1}" destId="{709B0926-EEA0-4B3D-8921-265A910E26A5}" srcOrd="1" destOrd="0" presId="urn:microsoft.com/office/officeart/2005/8/layout/process1"/>
    <dgm:cxn modelId="{CB359AFD-28DB-4D5E-8DBE-A0D3157EE766}" srcId="{8E4036DB-37D1-4C64-A2EB-191CFCC8F2F9}" destId="{B4F50BEF-78E2-454F-8147-6C058632403A}" srcOrd="3" destOrd="0" parTransId="{0241F1E0-5C85-4CAF-9D52-DD4CEDC23C94}" sibTransId="{6F8BBFCD-102C-4C6B-88F4-6595A0AB51D1}"/>
    <dgm:cxn modelId="{8DFC5A70-50B1-40A5-ADD7-C2FBA4284F46}" type="presParOf" srcId="{C12A4EA6-D7F2-467C-99E6-8DF630AD7DE5}" destId="{45162020-B057-4ABC-AA9D-1CB1A3B10AB9}" srcOrd="0" destOrd="0" presId="urn:microsoft.com/office/officeart/2005/8/layout/process1"/>
    <dgm:cxn modelId="{22C49735-F9E1-4318-BAA7-04FA0E0ECF6A}" type="presParOf" srcId="{C12A4EA6-D7F2-467C-99E6-8DF630AD7DE5}" destId="{2A3409BA-82D2-432B-85E8-C695AFEA7ABF}" srcOrd="1" destOrd="0" presId="urn:microsoft.com/office/officeart/2005/8/layout/process1"/>
    <dgm:cxn modelId="{6CE64356-1CF3-43D8-B2FD-05FABABFA25B}" type="presParOf" srcId="{2A3409BA-82D2-432B-85E8-C695AFEA7ABF}" destId="{46E65FD2-4665-40BF-BDFB-AF7FE285B246}" srcOrd="0" destOrd="0" presId="urn:microsoft.com/office/officeart/2005/8/layout/process1"/>
    <dgm:cxn modelId="{8BC2D9FC-755D-47F5-8E92-6651EC1C949D}" type="presParOf" srcId="{C12A4EA6-D7F2-467C-99E6-8DF630AD7DE5}" destId="{F2413BB1-9C18-40A5-B547-63C3EF03CB7A}" srcOrd="2" destOrd="0" presId="urn:microsoft.com/office/officeart/2005/8/layout/process1"/>
    <dgm:cxn modelId="{245C895E-F283-4D99-AC13-0ED14AB7C89A}" type="presParOf" srcId="{C12A4EA6-D7F2-467C-99E6-8DF630AD7DE5}" destId="{EC5F758C-7161-4C81-B914-AB1876492806}" srcOrd="3" destOrd="0" presId="urn:microsoft.com/office/officeart/2005/8/layout/process1"/>
    <dgm:cxn modelId="{7B86540F-E0A5-4DB5-B251-4A8A73495FB7}" type="presParOf" srcId="{EC5F758C-7161-4C81-B914-AB1876492806}" destId="{EA790572-8ECD-439B-8432-350ED9A9E8EE}" srcOrd="0" destOrd="0" presId="urn:microsoft.com/office/officeart/2005/8/layout/process1"/>
    <dgm:cxn modelId="{976B2B47-1433-4EB3-82FD-60E4F6C636E5}" type="presParOf" srcId="{C12A4EA6-D7F2-467C-99E6-8DF630AD7DE5}" destId="{AEFA83CA-1C4C-473F-98C9-B1ECAC9059B1}" srcOrd="4" destOrd="0" presId="urn:microsoft.com/office/officeart/2005/8/layout/process1"/>
    <dgm:cxn modelId="{76B02142-13DF-4799-8024-6CCBD77D4141}" type="presParOf" srcId="{C12A4EA6-D7F2-467C-99E6-8DF630AD7DE5}" destId="{E92C1D13-6A08-4B8A-9404-652359553A18}" srcOrd="5" destOrd="0" presId="urn:microsoft.com/office/officeart/2005/8/layout/process1"/>
    <dgm:cxn modelId="{F9F16D07-0FF8-4E73-879B-637117BF4341}" type="presParOf" srcId="{E92C1D13-6A08-4B8A-9404-652359553A18}" destId="{0B75C36C-3DAD-4289-B0B8-61CB5282155C}" srcOrd="0" destOrd="0" presId="urn:microsoft.com/office/officeart/2005/8/layout/process1"/>
    <dgm:cxn modelId="{6B8ECF03-7E3F-4807-BD57-FF3A401C553B}" type="presParOf" srcId="{C12A4EA6-D7F2-467C-99E6-8DF630AD7DE5}" destId="{FC87F19F-2A76-4675-BC50-069B389D974C}" srcOrd="6" destOrd="0" presId="urn:microsoft.com/office/officeart/2005/8/layout/process1"/>
    <dgm:cxn modelId="{34F1FE45-BDD4-4C6F-9D0E-83BC95F78567}" type="presParOf" srcId="{C12A4EA6-D7F2-467C-99E6-8DF630AD7DE5}" destId="{EF5AD5C8-E046-4CD0-9049-A937BE8AF6BD}" srcOrd="7" destOrd="0" presId="urn:microsoft.com/office/officeart/2005/8/layout/process1"/>
    <dgm:cxn modelId="{D8DFCE3F-2472-429B-9F92-2A2E6D7B1EF7}" type="presParOf" srcId="{EF5AD5C8-E046-4CD0-9049-A937BE8AF6BD}" destId="{709B0926-EEA0-4B3D-8921-265A910E26A5}" srcOrd="0" destOrd="0" presId="urn:microsoft.com/office/officeart/2005/8/layout/process1"/>
    <dgm:cxn modelId="{AE47C8A7-ED1F-48BB-9096-9A7424D3689B}" type="presParOf" srcId="{C12A4EA6-D7F2-467C-99E6-8DF630AD7DE5}" destId="{7830A21F-64BE-4F8B-AA75-BD2F0E5A5570}" srcOrd="8" destOrd="0" presId="urn:microsoft.com/office/officeart/2005/8/layout/process1"/>
    <dgm:cxn modelId="{46015975-B969-4D65-B651-FE2AAAF8B3EE}" type="presParOf" srcId="{C12A4EA6-D7F2-467C-99E6-8DF630AD7DE5}" destId="{444498AF-3886-40D5-A625-067D136A223E}" srcOrd="9" destOrd="0" presId="urn:microsoft.com/office/officeart/2005/8/layout/process1"/>
    <dgm:cxn modelId="{A4FD752C-C99D-4FD5-8658-CA5ED4B6D510}" type="presParOf" srcId="{444498AF-3886-40D5-A625-067D136A223E}" destId="{167B20A0-BFEB-49FC-B8F8-1C1386A28E48}" srcOrd="0" destOrd="0" presId="urn:microsoft.com/office/officeart/2005/8/layout/process1"/>
    <dgm:cxn modelId="{24011D80-76DE-4653-8397-6CD6BD47CD02}" type="presParOf" srcId="{C12A4EA6-D7F2-467C-99E6-8DF630AD7DE5}" destId="{F8CC9153-2127-44AD-973B-EC3AEA153B12}" srcOrd="10" destOrd="0" presId="urn:microsoft.com/office/officeart/2005/8/layout/process1"/>
    <dgm:cxn modelId="{AD4ABC5E-7C81-465B-8931-62269E26EC25}" type="presParOf" srcId="{C12A4EA6-D7F2-467C-99E6-8DF630AD7DE5}" destId="{79176FB3-A401-450A-A85C-02A295F33383}" srcOrd="11" destOrd="0" presId="urn:microsoft.com/office/officeart/2005/8/layout/process1"/>
    <dgm:cxn modelId="{75677DD2-CCBF-4EBC-ACCB-AC94021A99EF}" type="presParOf" srcId="{79176FB3-A401-450A-A85C-02A295F33383}" destId="{556746E2-5A6D-4588-94D4-E4BB8665FD01}" srcOrd="0" destOrd="0" presId="urn:microsoft.com/office/officeart/2005/8/layout/process1"/>
    <dgm:cxn modelId="{C31345DD-5C4C-4F19-A009-66490D62F630}" type="presParOf" srcId="{C12A4EA6-D7F2-467C-99E6-8DF630AD7DE5}" destId="{79141475-C286-49A6-AA62-464BD834DCBD}" srcOrd="12"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1E95EE-0439-4891-A50B-D90804523E4C}">
      <dsp:nvSpPr>
        <dsp:cNvPr id="0" name=""/>
        <dsp:cNvSpPr/>
      </dsp:nvSpPr>
      <dsp:spPr>
        <a:xfrm>
          <a:off x="1318" y="1340447"/>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MX" sz="900" kern="1200"/>
            <a:t>Precio justo</a:t>
          </a:r>
          <a:endParaRPr lang="la-Latn" sz="900" kern="1200"/>
        </a:p>
      </dsp:txBody>
      <dsp:txXfrm>
        <a:off x="235988" y="1340447"/>
        <a:ext cx="704009" cy="469339"/>
      </dsp:txXfrm>
    </dsp:sp>
    <dsp:sp modelId="{69936516-AD02-48B8-B529-440EBB3177E0}">
      <dsp:nvSpPr>
        <dsp:cNvPr id="0" name=""/>
        <dsp:cNvSpPr/>
      </dsp:nvSpPr>
      <dsp:spPr>
        <a:xfrm>
          <a:off x="1057332" y="1340447"/>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MX" sz="900" kern="1200"/>
            <a:t>Guía turística</a:t>
          </a:r>
          <a:endParaRPr lang="la-Latn" sz="900" kern="1200"/>
        </a:p>
      </dsp:txBody>
      <dsp:txXfrm>
        <a:off x="1292002" y="1340447"/>
        <a:ext cx="704009" cy="469339"/>
      </dsp:txXfrm>
    </dsp:sp>
    <dsp:sp modelId="{BCE813BA-9A88-4B77-AF87-227144D099C7}">
      <dsp:nvSpPr>
        <dsp:cNvPr id="0" name=""/>
        <dsp:cNvSpPr/>
      </dsp:nvSpPr>
      <dsp:spPr>
        <a:xfrm>
          <a:off x="2113345" y="1340447"/>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MX" sz="900" kern="1200"/>
            <a:t>Viajes más cortos</a:t>
          </a:r>
          <a:endParaRPr lang="la-Latn" sz="900" kern="1200"/>
        </a:p>
      </dsp:txBody>
      <dsp:txXfrm>
        <a:off x="2348015" y="1340447"/>
        <a:ext cx="704009" cy="469339"/>
      </dsp:txXfrm>
    </dsp:sp>
    <dsp:sp modelId="{A2EE0649-0403-4F39-9BD0-03640560F4EC}">
      <dsp:nvSpPr>
        <dsp:cNvPr id="0" name=""/>
        <dsp:cNvSpPr/>
      </dsp:nvSpPr>
      <dsp:spPr>
        <a:xfrm>
          <a:off x="3169359" y="1340447"/>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MX" sz="900" kern="1200"/>
            <a:t>Hoteles certificados</a:t>
          </a:r>
          <a:endParaRPr lang="la-Latn" sz="900" kern="1200"/>
        </a:p>
      </dsp:txBody>
      <dsp:txXfrm>
        <a:off x="3404029" y="1340447"/>
        <a:ext cx="704009" cy="469339"/>
      </dsp:txXfrm>
    </dsp:sp>
    <dsp:sp modelId="{1BDA3719-3999-469B-95CE-B031CB9D2AC2}">
      <dsp:nvSpPr>
        <dsp:cNvPr id="0" name=""/>
        <dsp:cNvSpPr/>
      </dsp:nvSpPr>
      <dsp:spPr>
        <a:xfrm>
          <a:off x="4225373" y="1340447"/>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MX" sz="900" kern="1200"/>
            <a:t>Promociones</a:t>
          </a:r>
          <a:endParaRPr lang="la-Latn" sz="900" kern="1200"/>
        </a:p>
      </dsp:txBody>
      <dsp:txXfrm>
        <a:off x="4460043" y="1340447"/>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162020-B057-4ABC-AA9D-1CB1A3B10AB9}">
      <dsp:nvSpPr>
        <dsp:cNvPr id="0" name=""/>
        <dsp:cNvSpPr/>
      </dsp:nvSpPr>
      <dsp:spPr>
        <a:xfrm>
          <a:off x="4824374"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Almacén de materia prima</a:t>
          </a:r>
          <a:endParaRPr lang="es-ES" sz="600" kern="1200"/>
        </a:p>
      </dsp:txBody>
      <dsp:txXfrm>
        <a:off x="4834464" y="1412962"/>
        <a:ext cx="553969" cy="324309"/>
      </dsp:txXfrm>
    </dsp:sp>
    <dsp:sp modelId="{2A3409BA-82D2-432B-85E8-C695AFEA7ABF}">
      <dsp:nvSpPr>
        <dsp:cNvPr id="0" name=""/>
        <dsp:cNvSpPr/>
      </dsp:nvSpPr>
      <dsp:spPr>
        <a:xfrm rot="10800000">
          <a:off x="4645239" y="1503922"/>
          <a:ext cx="121719" cy="142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4681755" y="1532400"/>
        <a:ext cx="85203" cy="85433"/>
      </dsp:txXfrm>
    </dsp:sp>
    <dsp:sp modelId="{F2413BB1-9C18-40A5-B547-63C3EF03CB7A}">
      <dsp:nvSpPr>
        <dsp:cNvPr id="0" name=""/>
        <dsp:cNvSpPr/>
      </dsp:nvSpPr>
      <dsp:spPr>
        <a:xfrm>
          <a:off x="4020564"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Corte</a:t>
          </a:r>
        </a:p>
      </dsp:txBody>
      <dsp:txXfrm>
        <a:off x="4030654" y="1412962"/>
        <a:ext cx="553969" cy="324309"/>
      </dsp:txXfrm>
    </dsp:sp>
    <dsp:sp modelId="{EC5F758C-7161-4C81-B914-AB1876492806}">
      <dsp:nvSpPr>
        <dsp:cNvPr id="0" name=""/>
        <dsp:cNvSpPr/>
      </dsp:nvSpPr>
      <dsp:spPr>
        <a:xfrm rot="10800000">
          <a:off x="3841429" y="1503922"/>
          <a:ext cx="121719" cy="142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3877945" y="1532400"/>
        <a:ext cx="85203" cy="85433"/>
      </dsp:txXfrm>
    </dsp:sp>
    <dsp:sp modelId="{AEFA83CA-1C4C-473F-98C9-B1ECAC9059B1}">
      <dsp:nvSpPr>
        <dsp:cNvPr id="0" name=""/>
        <dsp:cNvSpPr/>
      </dsp:nvSpPr>
      <dsp:spPr>
        <a:xfrm>
          <a:off x="3216754"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Pegado</a:t>
          </a:r>
        </a:p>
      </dsp:txBody>
      <dsp:txXfrm>
        <a:off x="3226844" y="1412962"/>
        <a:ext cx="553969" cy="324309"/>
      </dsp:txXfrm>
    </dsp:sp>
    <dsp:sp modelId="{E92C1D13-6A08-4B8A-9404-652359553A18}">
      <dsp:nvSpPr>
        <dsp:cNvPr id="0" name=""/>
        <dsp:cNvSpPr/>
      </dsp:nvSpPr>
      <dsp:spPr>
        <a:xfrm rot="10800000">
          <a:off x="3037620" y="1503922"/>
          <a:ext cx="121719" cy="142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3074136" y="1532400"/>
        <a:ext cx="85203" cy="85433"/>
      </dsp:txXfrm>
    </dsp:sp>
    <dsp:sp modelId="{FC87F19F-2A76-4675-BC50-069B389D974C}">
      <dsp:nvSpPr>
        <dsp:cNvPr id="0" name=""/>
        <dsp:cNvSpPr/>
      </dsp:nvSpPr>
      <dsp:spPr>
        <a:xfrm>
          <a:off x="2412945"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Prensado</a:t>
          </a:r>
        </a:p>
      </dsp:txBody>
      <dsp:txXfrm>
        <a:off x="2423035" y="1412962"/>
        <a:ext cx="553969" cy="324309"/>
      </dsp:txXfrm>
    </dsp:sp>
    <dsp:sp modelId="{EF5AD5C8-E046-4CD0-9049-A937BE8AF6BD}">
      <dsp:nvSpPr>
        <dsp:cNvPr id="0" name=""/>
        <dsp:cNvSpPr/>
      </dsp:nvSpPr>
      <dsp:spPr>
        <a:xfrm rot="10800000">
          <a:off x="2233810" y="1503922"/>
          <a:ext cx="121719" cy="142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2270326" y="1532400"/>
        <a:ext cx="85203" cy="85433"/>
      </dsp:txXfrm>
    </dsp:sp>
    <dsp:sp modelId="{7830A21F-64BE-4F8B-AA75-BD2F0E5A5570}">
      <dsp:nvSpPr>
        <dsp:cNvPr id="0" name=""/>
        <dsp:cNvSpPr/>
      </dsp:nvSpPr>
      <dsp:spPr>
        <a:xfrm>
          <a:off x="1609135"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Sujado</a:t>
          </a:r>
        </a:p>
      </dsp:txBody>
      <dsp:txXfrm>
        <a:off x="1619225" y="1412962"/>
        <a:ext cx="553969" cy="324309"/>
      </dsp:txXfrm>
    </dsp:sp>
    <dsp:sp modelId="{444498AF-3886-40D5-A625-067D136A223E}">
      <dsp:nvSpPr>
        <dsp:cNvPr id="0" name=""/>
        <dsp:cNvSpPr/>
      </dsp:nvSpPr>
      <dsp:spPr>
        <a:xfrm rot="10800000">
          <a:off x="1430000" y="1503922"/>
          <a:ext cx="121719" cy="142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66516" y="1532400"/>
        <a:ext cx="85203" cy="85433"/>
      </dsp:txXfrm>
    </dsp:sp>
    <dsp:sp modelId="{F8CC9153-2127-44AD-973B-EC3AEA153B12}">
      <dsp:nvSpPr>
        <dsp:cNvPr id="0" name=""/>
        <dsp:cNvSpPr/>
      </dsp:nvSpPr>
      <dsp:spPr>
        <a:xfrm>
          <a:off x="805325"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Control de calidad</a:t>
          </a:r>
        </a:p>
      </dsp:txBody>
      <dsp:txXfrm>
        <a:off x="815415" y="1412962"/>
        <a:ext cx="553969" cy="324309"/>
      </dsp:txXfrm>
    </dsp:sp>
    <dsp:sp modelId="{79176FB3-A401-450A-A85C-02A295F33383}">
      <dsp:nvSpPr>
        <dsp:cNvPr id="0" name=""/>
        <dsp:cNvSpPr/>
      </dsp:nvSpPr>
      <dsp:spPr>
        <a:xfrm rot="10800000">
          <a:off x="626191" y="1503922"/>
          <a:ext cx="121719" cy="142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662707" y="1532400"/>
        <a:ext cx="85203" cy="85433"/>
      </dsp:txXfrm>
    </dsp:sp>
    <dsp:sp modelId="{79141475-C286-49A6-AA62-464BD834DCBD}">
      <dsp:nvSpPr>
        <dsp:cNvPr id="0" name=""/>
        <dsp:cNvSpPr/>
      </dsp:nvSpPr>
      <dsp:spPr>
        <a:xfrm>
          <a:off x="1516" y="1402872"/>
          <a:ext cx="574149" cy="344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Almacén de producto semiterminado</a:t>
          </a:r>
        </a:p>
      </dsp:txBody>
      <dsp:txXfrm>
        <a:off x="11606" y="1412962"/>
        <a:ext cx="553969" cy="32430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59E"/>
    <w:rsid w:val="006805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461D3635DB4436CAEEA2CF014E3EC0A">
    <w:name w:val="1461D3635DB4436CAEEA2CF014E3EC0A"/>
    <w:rsid w:val="0068059E"/>
  </w:style>
  <w:style w:type="paragraph" w:customStyle="1" w:styleId="32241119E2AD4C9A853CD4C35FDABC8C">
    <w:name w:val="32241119E2AD4C9A853CD4C35FDABC8C"/>
    <w:rsid w:val="0068059E"/>
  </w:style>
  <w:style w:type="paragraph" w:customStyle="1" w:styleId="181A855664924093B67BA6E4E2C94699">
    <w:name w:val="181A855664924093B67BA6E4E2C94699"/>
    <w:rsid w:val="006805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B413FE-3CE1-4F49-BBDA-93D07EBA9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3882</Words>
  <Characters>21357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MARAVILLAS</vt:lpstr>
    </vt:vector>
  </TitlesOfParts>
  <Company>1°ADSM</Company>
  <LinksUpToDate>false</LinksUpToDate>
  <CharactersWithSpaces>25189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MARAVILLAS</dc:title>
  <dc:subject>“Mundo antiguo”</dc:subject>
  <dc:creator>Luis Eduardo Bahena Castillo</dc:creator>
  <cp:keywords/>
  <dc:description/>
  <cp:lastModifiedBy>Usuario de Windows</cp:lastModifiedBy>
  <cp:revision>2</cp:revision>
  <dcterms:created xsi:type="dcterms:W3CDTF">2021-10-01T01:17:00Z</dcterms:created>
  <dcterms:modified xsi:type="dcterms:W3CDTF">2021-10-01T01:17:00Z</dcterms:modified>
  <cp:contentStatus>Terminado</cp:contentStatus>
</cp:coreProperties>
</file>