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BF491E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6F7441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</w:p>
          <w:p w:rsidR="002D7789" w:rsidRPr="00260EE5" w:rsidRDefault="002D7789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</w:t>
            </w:r>
            <w:r w:rsidR="00907C39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BF491E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>ASIGNATURA DE</w:t>
      </w:r>
      <w:r w:rsidR="00B806F7">
        <w:rPr>
          <w:rFonts w:ascii="Arial" w:hAnsi="Arial" w:cs="Arial"/>
          <w:b/>
          <w:sz w:val="26"/>
          <w:szCs w:val="26"/>
          <w:lang w:val="es-MX"/>
        </w:rPr>
        <w:t xml:space="preserve"> APLICACIONES DE IoT</w:t>
      </w: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 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B806F7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B806F7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B806F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82320B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B806F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  <w:r w:rsidR="0082320B"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B806F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B806F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B806F7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B806F7">
              <w:rPr>
                <w:rFonts w:ascii="Arial" w:hAnsi="Arial" w:cs="Arial"/>
                <w:lang w:val="es-MX"/>
              </w:rPr>
              <w:t>El alumno desarrollará aplicaciones de IoT mediante la integración de software y hardware abierto para monitoreo y control de sistemas embebidos.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91F82" w:rsidP="00EE301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B806F7" w:rsidRPr="00B806F7">
              <w:rPr>
                <w:rFonts w:cs="Arial"/>
                <w:sz w:val="24"/>
                <w:lang w:val="es-MX"/>
              </w:rPr>
              <w:t>Adquisición y procesamiento de datos</w:t>
            </w:r>
          </w:p>
        </w:tc>
        <w:tc>
          <w:tcPr>
            <w:tcW w:w="698" w:type="pct"/>
          </w:tcPr>
          <w:p w:rsidR="00D021C8" w:rsidRPr="007E44E2" w:rsidRDefault="0082320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99" w:type="pct"/>
          </w:tcPr>
          <w:p w:rsidR="00D021C8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2320B"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:rsidR="00D021C8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2D7789" w:rsidRPr="007E44E2" w:rsidTr="00B54204">
        <w:trPr>
          <w:trHeight w:val="303"/>
          <w:jc w:val="center"/>
        </w:trPr>
        <w:tc>
          <w:tcPr>
            <w:tcW w:w="2902" w:type="pct"/>
          </w:tcPr>
          <w:p w:rsidR="002D7789" w:rsidRPr="0001367A" w:rsidRDefault="00C91F82" w:rsidP="00EE301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B806F7" w:rsidRPr="00B806F7">
              <w:rPr>
                <w:rFonts w:cs="Arial"/>
                <w:sz w:val="24"/>
                <w:lang w:val="es-MX"/>
              </w:rPr>
              <w:t>Tecnologías de comunicación</w:t>
            </w:r>
          </w:p>
        </w:tc>
        <w:tc>
          <w:tcPr>
            <w:tcW w:w="698" w:type="pct"/>
          </w:tcPr>
          <w:p w:rsidR="002D7789" w:rsidRPr="007E44E2" w:rsidRDefault="0082320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99" w:type="pct"/>
          </w:tcPr>
          <w:p w:rsidR="002D7789" w:rsidRPr="007E44E2" w:rsidRDefault="0082320B" w:rsidP="00C528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01" w:type="pct"/>
          </w:tcPr>
          <w:p w:rsidR="002D7789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B806F7" w:rsidRPr="007E44E2" w:rsidTr="00B54204">
        <w:trPr>
          <w:trHeight w:val="303"/>
          <w:jc w:val="center"/>
        </w:trPr>
        <w:tc>
          <w:tcPr>
            <w:tcW w:w="2902" w:type="pct"/>
          </w:tcPr>
          <w:p w:rsidR="00B806F7" w:rsidRDefault="00B806F7" w:rsidP="00EE301C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Pr="00B806F7">
              <w:rPr>
                <w:rFonts w:cs="Arial"/>
                <w:sz w:val="24"/>
                <w:lang w:val="es-MX"/>
              </w:rPr>
              <w:t>Desarrollo de interfaces gráficas</w:t>
            </w:r>
          </w:p>
        </w:tc>
        <w:tc>
          <w:tcPr>
            <w:tcW w:w="698" w:type="pct"/>
          </w:tcPr>
          <w:p w:rsidR="00B806F7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2320B">
              <w:rPr>
                <w:rFonts w:ascii="Arial" w:hAnsi="Arial" w:cs="Arial"/>
              </w:rPr>
              <w:t>0</w:t>
            </w:r>
          </w:p>
        </w:tc>
        <w:tc>
          <w:tcPr>
            <w:tcW w:w="699" w:type="pct"/>
          </w:tcPr>
          <w:p w:rsidR="00B806F7" w:rsidRPr="007E44E2" w:rsidRDefault="00B806F7" w:rsidP="00C528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2320B">
              <w:rPr>
                <w:rFonts w:ascii="Arial" w:hAnsi="Arial" w:cs="Arial"/>
              </w:rPr>
              <w:t>6</w:t>
            </w:r>
          </w:p>
        </w:tc>
        <w:tc>
          <w:tcPr>
            <w:tcW w:w="701" w:type="pct"/>
          </w:tcPr>
          <w:p w:rsidR="00B806F7" w:rsidRPr="007E44E2" w:rsidRDefault="00B806F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82320B" w:rsidP="00B806F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82320B" w:rsidP="00B806F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B806F7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</w:t>
            </w:r>
            <w:r w:rsidR="00F17AD4">
              <w:rPr>
                <w:rFonts w:ascii="Arial" w:hAnsi="Arial" w:cs="Arial"/>
                <w:b/>
                <w:bCs/>
                <w:lang w:val="es-MX"/>
              </w:rPr>
              <w:t>0</w:t>
            </w:r>
          </w:p>
        </w:tc>
      </w:tr>
    </w:tbl>
    <w:p w:rsidR="00D021C8" w:rsidRPr="0022220A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B806F7">
        <w:rPr>
          <w:rFonts w:cs="Arial"/>
          <w:sz w:val="26"/>
          <w:szCs w:val="26"/>
          <w:lang w:val="es-MX"/>
        </w:rPr>
        <w:lastRenderedPageBreak/>
        <w:t>APLICACIONES DE IoT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126165" w:rsidP="00EE301C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B806F7" w:rsidRPr="00B806F7">
              <w:rPr>
                <w:rFonts w:ascii="Arial" w:hAnsi="Arial" w:cs="Arial"/>
                <w:b/>
                <w:lang w:val="es-MX"/>
              </w:rPr>
              <w:t>Adquisición y procesamiento de datos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9749AC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B806F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9749AC"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B806F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B806F7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B806F7">
              <w:rPr>
                <w:rFonts w:ascii="Arial" w:hAnsi="Arial" w:cs="Arial"/>
                <w:lang w:val="es-MX"/>
              </w:rPr>
              <w:t>El alumno manipulará sensores y actuadores conectados a hardware abierto para procesar y almacenar datos.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B806F7">
        <w:trPr>
          <w:cantSplit/>
          <w:trHeight w:val="1679"/>
        </w:trPr>
        <w:tc>
          <w:tcPr>
            <w:tcW w:w="960" w:type="pct"/>
            <w:shd w:val="clear" w:color="auto" w:fill="auto"/>
          </w:tcPr>
          <w:p w:rsidR="00D021C8" w:rsidRPr="006E7D75" w:rsidRDefault="00B806F7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Almacenamiento de datos</w:t>
            </w:r>
          </w:p>
        </w:tc>
        <w:tc>
          <w:tcPr>
            <w:tcW w:w="1458" w:type="pct"/>
            <w:shd w:val="clear" w:color="auto" w:fill="auto"/>
          </w:tcPr>
          <w:p w:rsidR="00D021C8" w:rsidRPr="006E7D75" w:rsidRDefault="00B806F7" w:rsidP="00AF5234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Identificar el proceso de almacenamiento de los datos generados por hardware abierto.</w:t>
            </w:r>
          </w:p>
        </w:tc>
        <w:tc>
          <w:tcPr>
            <w:tcW w:w="1542" w:type="pct"/>
            <w:shd w:val="clear" w:color="auto" w:fill="auto"/>
          </w:tcPr>
          <w:p w:rsidR="00B806F7" w:rsidRPr="00B806F7" w:rsidRDefault="00B806F7" w:rsidP="00B806F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Establecer la comunicación entre el dispositivo de hardw</w:t>
            </w:r>
            <w:r>
              <w:rPr>
                <w:rFonts w:ascii="Arial" w:hAnsi="Arial" w:cs="Arial"/>
                <w:sz w:val="22"/>
                <w:szCs w:val="22"/>
              </w:rPr>
              <w:t>are abierto y la base de datos.</w:t>
            </w:r>
          </w:p>
          <w:p w:rsidR="00B806F7" w:rsidRPr="006E7D75" w:rsidRDefault="00B806F7" w:rsidP="00B806F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Realizar el almacenamiento de datos en módulos de memoria.</w:t>
            </w:r>
          </w:p>
        </w:tc>
        <w:tc>
          <w:tcPr>
            <w:tcW w:w="1040" w:type="pct"/>
            <w:shd w:val="clear" w:color="auto" w:fill="auto"/>
          </w:tcPr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D021C8" w:rsidRPr="006E7D75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AF5234" w:rsidRPr="007E44E2" w:rsidTr="00B806F7">
        <w:trPr>
          <w:cantSplit/>
          <w:trHeight w:val="1414"/>
        </w:trPr>
        <w:tc>
          <w:tcPr>
            <w:tcW w:w="960" w:type="pct"/>
            <w:shd w:val="clear" w:color="auto" w:fill="auto"/>
          </w:tcPr>
          <w:p w:rsidR="00AF5234" w:rsidRPr="00DD5E5A" w:rsidRDefault="00B806F7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Sensores analógicos</w:t>
            </w:r>
          </w:p>
        </w:tc>
        <w:tc>
          <w:tcPr>
            <w:tcW w:w="1458" w:type="pct"/>
            <w:shd w:val="clear" w:color="auto" w:fill="auto"/>
          </w:tcPr>
          <w:p w:rsidR="00AF5234" w:rsidRPr="00DD5E5A" w:rsidRDefault="00B806F7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Describir el uso de sensores analógicos: luz, temperatura y humedad.</w:t>
            </w:r>
          </w:p>
        </w:tc>
        <w:tc>
          <w:tcPr>
            <w:tcW w:w="1542" w:type="pct"/>
            <w:shd w:val="clear" w:color="auto" w:fill="auto"/>
          </w:tcPr>
          <w:p w:rsidR="00AF5234" w:rsidRPr="00D93FDF" w:rsidRDefault="00B806F7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Realizar el almacenamiento de datos generados por sensores analógicos.</w:t>
            </w:r>
          </w:p>
        </w:tc>
        <w:tc>
          <w:tcPr>
            <w:tcW w:w="1040" w:type="pct"/>
            <w:shd w:val="clear" w:color="auto" w:fill="auto"/>
          </w:tcPr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AF5234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B271E6" w:rsidRPr="007E44E2" w:rsidTr="00B806F7">
        <w:trPr>
          <w:cantSplit/>
          <w:trHeight w:val="1591"/>
        </w:trPr>
        <w:tc>
          <w:tcPr>
            <w:tcW w:w="960" w:type="pct"/>
            <w:shd w:val="clear" w:color="auto" w:fill="auto"/>
          </w:tcPr>
          <w:p w:rsidR="00B271E6" w:rsidRPr="006E7D75" w:rsidRDefault="00B806F7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Sensores digitales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B806F7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Describir el uso de sensores digitales: pulsadores, movimiento y proximidad.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B806F7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Realizar el almacenamiento de datos generados por sensores digitales.</w:t>
            </w:r>
          </w:p>
        </w:tc>
        <w:tc>
          <w:tcPr>
            <w:tcW w:w="1040" w:type="pct"/>
            <w:shd w:val="clear" w:color="auto" w:fill="auto"/>
          </w:tcPr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B271E6" w:rsidRPr="006E7D75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B806F7" w:rsidRPr="007E44E2" w:rsidTr="00AF5234">
        <w:trPr>
          <w:cantSplit/>
          <w:trHeight w:val="1790"/>
        </w:trPr>
        <w:tc>
          <w:tcPr>
            <w:tcW w:w="960" w:type="pct"/>
            <w:shd w:val="clear" w:color="auto" w:fill="auto"/>
          </w:tcPr>
          <w:p w:rsidR="00B806F7" w:rsidRPr="006E7D75" w:rsidRDefault="00B806F7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Actuadores</w:t>
            </w:r>
          </w:p>
        </w:tc>
        <w:tc>
          <w:tcPr>
            <w:tcW w:w="1458" w:type="pct"/>
            <w:shd w:val="clear" w:color="auto" w:fill="auto"/>
          </w:tcPr>
          <w:p w:rsidR="00B806F7" w:rsidRPr="006E7D75" w:rsidRDefault="00B806F7" w:rsidP="00DD5E5A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Describir el uso de actuadores digitales: led, display y servomotor.</w:t>
            </w:r>
          </w:p>
        </w:tc>
        <w:tc>
          <w:tcPr>
            <w:tcW w:w="1542" w:type="pct"/>
            <w:shd w:val="clear" w:color="auto" w:fill="auto"/>
          </w:tcPr>
          <w:p w:rsidR="00B806F7" w:rsidRPr="006E7D75" w:rsidRDefault="00B806F7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Realizar el control de actuadores digitales.</w:t>
            </w:r>
          </w:p>
        </w:tc>
        <w:tc>
          <w:tcPr>
            <w:tcW w:w="1040" w:type="pct"/>
            <w:shd w:val="clear" w:color="auto" w:fill="auto"/>
          </w:tcPr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B806F7" w:rsidRPr="006E7D75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</w:tbl>
    <w:p w:rsidR="00112654" w:rsidRDefault="00112654" w:rsidP="00112654"/>
    <w:p w:rsidR="00EE4717" w:rsidRDefault="00EE4717" w:rsidP="00112654"/>
    <w:p w:rsidR="00EE4717" w:rsidRDefault="00EE4717" w:rsidP="00EE4717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9749AC" w:rsidRPr="009749AC">
        <w:rPr>
          <w:rFonts w:ascii="Arial" w:hAnsi="Arial" w:cs="Arial"/>
          <w:b/>
          <w:sz w:val="26"/>
          <w:szCs w:val="26"/>
          <w:lang w:val="es-MX"/>
        </w:rPr>
        <w:lastRenderedPageBreak/>
        <w:t>APLICACIONES DE IoT</w:t>
      </w:r>
    </w:p>
    <w:p w:rsidR="009749AC" w:rsidRPr="00EE4717" w:rsidRDefault="009749AC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6F7" w:rsidRPr="00B806F7" w:rsidRDefault="00B806F7" w:rsidP="00B806F7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B806F7">
              <w:rPr>
                <w:rFonts w:ascii="Arial" w:hAnsi="Arial" w:cs="Arial"/>
              </w:rPr>
              <w:t xml:space="preserve">Elabora un reporte de las prácticas realizadas para lograr la adquisición y procesamiento de datos con hardware abierto, las cuales deben ser:  </w:t>
            </w:r>
          </w:p>
          <w:p w:rsidR="00B806F7" w:rsidRPr="00B806F7" w:rsidRDefault="00B806F7" w:rsidP="00B806F7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B806F7">
              <w:rPr>
                <w:rFonts w:ascii="Arial" w:hAnsi="Arial" w:cs="Arial"/>
              </w:rPr>
              <w:t>1. Comunicación con base de datos.</w:t>
            </w:r>
          </w:p>
          <w:p w:rsidR="00B806F7" w:rsidRPr="00B806F7" w:rsidRDefault="00B806F7" w:rsidP="00B806F7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B806F7">
              <w:rPr>
                <w:rFonts w:ascii="Arial" w:hAnsi="Arial" w:cs="Arial"/>
              </w:rPr>
              <w:t>2. Almacenamiento en memoria.</w:t>
            </w:r>
          </w:p>
          <w:p w:rsidR="00B806F7" w:rsidRPr="00B806F7" w:rsidRDefault="00B806F7" w:rsidP="00B806F7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B806F7">
              <w:rPr>
                <w:rFonts w:ascii="Arial" w:hAnsi="Arial" w:cs="Arial"/>
              </w:rPr>
              <w:t>3. Uso de sensores analógicos.</w:t>
            </w:r>
          </w:p>
          <w:p w:rsidR="00B806F7" w:rsidRPr="00B806F7" w:rsidRDefault="00B806F7" w:rsidP="00B806F7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B806F7">
              <w:rPr>
                <w:rFonts w:ascii="Arial" w:hAnsi="Arial" w:cs="Arial"/>
              </w:rPr>
              <w:t>4. Uso de sensores digitales.</w:t>
            </w:r>
          </w:p>
          <w:p w:rsidR="00B806F7" w:rsidRPr="00B806F7" w:rsidRDefault="00B806F7" w:rsidP="00B806F7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B806F7">
              <w:rPr>
                <w:rFonts w:ascii="Arial" w:hAnsi="Arial" w:cs="Arial"/>
              </w:rPr>
              <w:t>5. Uso de actuadores.</w:t>
            </w:r>
          </w:p>
          <w:p w:rsidR="00D021C8" w:rsidRPr="006E7D75" w:rsidRDefault="00B806F7" w:rsidP="00B806F7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B806F7">
              <w:rPr>
                <w:rFonts w:ascii="Arial" w:hAnsi="Arial" w:cs="Arial"/>
              </w:rPr>
              <w:t>El reporte deberá contener el diagrama de conexión y el código documentado de cada práctica.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1. Identificar el proceso de almacenamiento de datos provenientes de los componentes de hardware abierto.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2. Identificar las características de los dispositivos de hardware abierto.</w:t>
            </w:r>
          </w:p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3. Identificar las características de sensores analógicos, sensores y actuadores digitales.</w:t>
            </w:r>
          </w:p>
          <w:p w:rsidR="00D021C8" w:rsidRPr="006E7D75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 w:rsidRPr="00B806F7">
              <w:rPr>
                <w:rFonts w:ascii="Arial" w:hAnsi="Arial" w:cs="Arial"/>
                <w:sz w:val="22"/>
                <w:szCs w:val="22"/>
              </w:rPr>
              <w:t>4. Comprende la integración de los componentes del sistema embebido.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6F7" w:rsidRPr="00B806F7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D021C8" w:rsidRPr="006E7D75" w:rsidRDefault="00B806F7" w:rsidP="00B806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B806F7">
              <w:rPr>
                <w:rFonts w:ascii="Arial" w:hAnsi="Arial" w:cs="Arial"/>
                <w:sz w:val="22"/>
                <w:szCs w:val="22"/>
              </w:rPr>
              <w:t>Lista de cotejo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 w:rsidR="00766911">
        <w:rPr>
          <w:rFonts w:cs="Arial"/>
          <w:sz w:val="26"/>
          <w:szCs w:val="26"/>
          <w:lang w:val="es-MX"/>
        </w:rPr>
        <w:t>APLICACIONES DE IoT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Práctica de laboratorio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Solución de problemas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Equipos colaborativos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Protoboards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Dispositivos de hardware abierto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Componentes electrónicos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Software de simulación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766911" w:rsidP="0076691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Multímetro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93FDF" w:rsidRPr="007E44E2" w:rsidTr="001F7FF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93FDF" w:rsidRPr="007E44E2" w:rsidRDefault="00D93FDF" w:rsidP="00D93FDF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766911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Pr="007E44E2" w:rsidRDefault="00766911" w:rsidP="00D021C8">
      <w:pPr>
        <w:jc w:val="center"/>
        <w:rPr>
          <w:rFonts w:ascii="Arial" w:hAnsi="Arial" w:cs="Arial"/>
          <w:b/>
          <w:lang w:val="es-MX"/>
        </w:rPr>
      </w:pPr>
    </w:p>
    <w:p w:rsidR="00766911" w:rsidRPr="0022220A" w:rsidRDefault="00766911" w:rsidP="0076691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sz w:val="26"/>
          <w:szCs w:val="26"/>
          <w:lang w:val="es-MX"/>
        </w:rPr>
        <w:lastRenderedPageBreak/>
        <w:t>APLICACIONES DE IoT</w:t>
      </w:r>
    </w:p>
    <w:p w:rsidR="00766911" w:rsidRPr="007E44E2" w:rsidRDefault="00766911" w:rsidP="00766911">
      <w:pPr>
        <w:jc w:val="center"/>
        <w:rPr>
          <w:rFonts w:ascii="Arial" w:hAnsi="Arial" w:cs="Arial"/>
          <w:b/>
          <w:lang w:val="es-MX"/>
        </w:rPr>
      </w:pPr>
    </w:p>
    <w:p w:rsidR="00766911" w:rsidRPr="00C66A5E" w:rsidRDefault="00766911" w:rsidP="0076691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766911" w:rsidRPr="007E44E2" w:rsidRDefault="00766911" w:rsidP="0076691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tabs>
                <w:tab w:val="clear" w:pos="720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766911" w:rsidRPr="006E7D75" w:rsidRDefault="00766911" w:rsidP="00E9698B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Pr="00766911">
              <w:rPr>
                <w:rFonts w:ascii="Arial" w:hAnsi="Arial" w:cs="Arial"/>
                <w:b/>
                <w:lang w:val="es-MX"/>
              </w:rPr>
              <w:t>Tecnologías de comunicación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766911" w:rsidRPr="006E7D75" w:rsidRDefault="009749AC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766911" w:rsidRPr="006E7D75" w:rsidRDefault="00766911" w:rsidP="0076691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9749AC">
              <w:rPr>
                <w:rFonts w:ascii="Arial" w:hAnsi="Arial" w:cs="Arial"/>
                <w:lang w:val="es-MX"/>
              </w:rPr>
              <w:t>7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66911" w:rsidRPr="006E7D75" w:rsidRDefault="00766911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766911" w:rsidRPr="007E44E2" w:rsidTr="00E9698B">
        <w:tc>
          <w:tcPr>
            <w:tcW w:w="1368" w:type="pct"/>
            <w:vAlign w:val="center"/>
          </w:tcPr>
          <w:p w:rsidR="00766911" w:rsidRPr="007E44E2" w:rsidRDefault="00766911" w:rsidP="00766911">
            <w:pPr>
              <w:numPr>
                <w:ilvl w:val="0"/>
                <w:numId w:val="45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766911" w:rsidRPr="006E7D75" w:rsidRDefault="00766911" w:rsidP="00E9698B">
            <w:pPr>
              <w:jc w:val="both"/>
              <w:rPr>
                <w:rFonts w:ascii="Arial" w:hAnsi="Arial" w:cs="Arial"/>
                <w:lang w:val="es-MX"/>
              </w:rPr>
            </w:pPr>
            <w:r w:rsidRPr="00766911">
              <w:rPr>
                <w:rFonts w:ascii="Arial" w:hAnsi="Arial" w:cs="Arial"/>
                <w:lang w:val="es-MX"/>
              </w:rPr>
              <w:t>El alumno utilizará tecnologías de comunicación para interactuar con dispositivos de hardware abierto.</w:t>
            </w:r>
          </w:p>
        </w:tc>
      </w:tr>
    </w:tbl>
    <w:p w:rsidR="00766911" w:rsidRDefault="00766911" w:rsidP="00766911">
      <w:pPr>
        <w:rPr>
          <w:rFonts w:ascii="Arial" w:hAnsi="Arial" w:cs="Arial"/>
          <w:lang w:val="es-MX"/>
        </w:rPr>
      </w:pPr>
    </w:p>
    <w:p w:rsidR="00766911" w:rsidRPr="007E44E2" w:rsidRDefault="00766911" w:rsidP="0076691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766911" w:rsidRPr="007E44E2" w:rsidTr="00E9698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766911" w:rsidRPr="007E44E2" w:rsidTr="00E9698B">
        <w:trPr>
          <w:cantSplit/>
          <w:trHeight w:val="1679"/>
        </w:trPr>
        <w:tc>
          <w:tcPr>
            <w:tcW w:w="960" w:type="pct"/>
            <w:shd w:val="clear" w:color="auto" w:fill="auto"/>
          </w:tcPr>
          <w:p w:rsidR="00766911" w:rsidRPr="006E7D75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Serial</w:t>
            </w:r>
          </w:p>
        </w:tc>
        <w:tc>
          <w:tcPr>
            <w:tcW w:w="1458" w:type="pct"/>
            <w:shd w:val="clear" w:color="auto" w:fill="auto"/>
          </w:tcPr>
          <w:p w:rsidR="00766911" w:rsidRPr="006E7D75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Identificar los elementos del lenguaje de programación usados en la comunicación serial.</w:t>
            </w:r>
          </w:p>
        </w:tc>
        <w:tc>
          <w:tcPr>
            <w:tcW w:w="1542" w:type="pct"/>
            <w:shd w:val="clear" w:color="auto" w:fill="auto"/>
          </w:tcPr>
          <w:p w:rsidR="00766911" w:rsidRPr="006E7D75" w:rsidRDefault="00766911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Establecer la comunicación con el hardware abierto utilizando tecnología serial.</w:t>
            </w:r>
          </w:p>
        </w:tc>
        <w:tc>
          <w:tcPr>
            <w:tcW w:w="1040" w:type="pct"/>
            <w:shd w:val="clear" w:color="auto" w:fill="auto"/>
          </w:tcPr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766911" w:rsidRPr="006E7D75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766911" w:rsidRPr="007E44E2" w:rsidTr="00E9698B">
        <w:trPr>
          <w:cantSplit/>
          <w:trHeight w:val="1414"/>
        </w:trPr>
        <w:tc>
          <w:tcPr>
            <w:tcW w:w="960" w:type="pct"/>
            <w:shd w:val="clear" w:color="auto" w:fill="auto"/>
          </w:tcPr>
          <w:p w:rsidR="00766911" w:rsidRPr="00DD5E5A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Bluetooth</w:t>
            </w:r>
          </w:p>
        </w:tc>
        <w:tc>
          <w:tcPr>
            <w:tcW w:w="1458" w:type="pct"/>
            <w:shd w:val="clear" w:color="auto" w:fill="auto"/>
          </w:tcPr>
          <w:p w:rsidR="00766911" w:rsidRPr="00DD5E5A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Identificar los elementos del lenguaje de programación usados en la comunicación bluetooth.</w:t>
            </w:r>
          </w:p>
        </w:tc>
        <w:tc>
          <w:tcPr>
            <w:tcW w:w="1542" w:type="pct"/>
            <w:shd w:val="clear" w:color="auto" w:fill="auto"/>
          </w:tcPr>
          <w:p w:rsidR="00766911" w:rsidRPr="00D93FDF" w:rsidRDefault="00766911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Establecer la comunicación con el hardware abierto utilizando tecnología bluetooth.</w:t>
            </w:r>
          </w:p>
        </w:tc>
        <w:tc>
          <w:tcPr>
            <w:tcW w:w="1040" w:type="pct"/>
            <w:shd w:val="clear" w:color="auto" w:fill="auto"/>
          </w:tcPr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766911" w:rsidRPr="007E44E2" w:rsidTr="00E9698B">
        <w:trPr>
          <w:cantSplit/>
          <w:trHeight w:val="1591"/>
        </w:trPr>
        <w:tc>
          <w:tcPr>
            <w:tcW w:w="960" w:type="pct"/>
            <w:shd w:val="clear" w:color="auto" w:fill="auto"/>
          </w:tcPr>
          <w:p w:rsidR="00766911" w:rsidRPr="006E7D75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GSM</w:t>
            </w:r>
          </w:p>
        </w:tc>
        <w:tc>
          <w:tcPr>
            <w:tcW w:w="1458" w:type="pct"/>
            <w:shd w:val="clear" w:color="auto" w:fill="auto"/>
          </w:tcPr>
          <w:p w:rsidR="00766911" w:rsidRPr="006E7D75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Identificar los elementos del lenguaje de programación usados en la comunicación GSM.</w:t>
            </w:r>
          </w:p>
        </w:tc>
        <w:tc>
          <w:tcPr>
            <w:tcW w:w="1542" w:type="pct"/>
            <w:shd w:val="clear" w:color="auto" w:fill="auto"/>
          </w:tcPr>
          <w:p w:rsidR="00766911" w:rsidRPr="006E7D75" w:rsidRDefault="00766911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Establecer la comunicación con el hardware abierto utilizando tecnología GSM.</w:t>
            </w:r>
          </w:p>
        </w:tc>
        <w:tc>
          <w:tcPr>
            <w:tcW w:w="1040" w:type="pct"/>
            <w:shd w:val="clear" w:color="auto" w:fill="auto"/>
          </w:tcPr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766911" w:rsidRPr="006E7D75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766911" w:rsidRPr="007E44E2" w:rsidTr="00E9698B">
        <w:trPr>
          <w:cantSplit/>
          <w:trHeight w:val="1790"/>
        </w:trPr>
        <w:tc>
          <w:tcPr>
            <w:tcW w:w="960" w:type="pct"/>
            <w:shd w:val="clear" w:color="auto" w:fill="auto"/>
          </w:tcPr>
          <w:p w:rsidR="00766911" w:rsidRPr="006E7D75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TCP / IP</w:t>
            </w:r>
          </w:p>
        </w:tc>
        <w:tc>
          <w:tcPr>
            <w:tcW w:w="1458" w:type="pct"/>
            <w:shd w:val="clear" w:color="auto" w:fill="auto"/>
          </w:tcPr>
          <w:p w:rsidR="00766911" w:rsidRPr="006E7D75" w:rsidRDefault="0076691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Identificar los elementos del lenguaje de programación usados en la comunicación TCP / IP.</w:t>
            </w:r>
          </w:p>
        </w:tc>
        <w:tc>
          <w:tcPr>
            <w:tcW w:w="1542" w:type="pct"/>
            <w:shd w:val="clear" w:color="auto" w:fill="auto"/>
          </w:tcPr>
          <w:p w:rsidR="00766911" w:rsidRPr="006E7D75" w:rsidRDefault="00766911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Establecer la comunicación con el hardware abierto utilizando los protocolos TCP / IP.</w:t>
            </w:r>
          </w:p>
        </w:tc>
        <w:tc>
          <w:tcPr>
            <w:tcW w:w="1040" w:type="pct"/>
            <w:shd w:val="clear" w:color="auto" w:fill="auto"/>
          </w:tcPr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766911" w:rsidRPr="006E7D75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</w:tbl>
    <w:p w:rsidR="00766911" w:rsidRDefault="00766911" w:rsidP="00766911"/>
    <w:p w:rsidR="00766911" w:rsidRDefault="00766911" w:rsidP="00766911"/>
    <w:p w:rsidR="00766911" w:rsidRDefault="00766911" w:rsidP="0076691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9749AC" w:rsidRPr="009749AC">
        <w:rPr>
          <w:rFonts w:ascii="Arial" w:hAnsi="Arial" w:cs="Arial"/>
          <w:b/>
          <w:sz w:val="26"/>
          <w:szCs w:val="26"/>
          <w:lang w:val="es-MX"/>
        </w:rPr>
        <w:lastRenderedPageBreak/>
        <w:t>APLICACIONES DE IoT</w:t>
      </w:r>
    </w:p>
    <w:p w:rsidR="009749AC" w:rsidRPr="00EE4717" w:rsidRDefault="009749AC" w:rsidP="00766911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766911" w:rsidRPr="006700EF" w:rsidRDefault="00766911" w:rsidP="0076691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766911" w:rsidRPr="007E44E2" w:rsidRDefault="00766911" w:rsidP="0076691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766911" w:rsidRPr="007E44E2" w:rsidTr="00E9698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66911" w:rsidRPr="007E44E2" w:rsidTr="00E9698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1" w:rsidRPr="00766911" w:rsidRDefault="00766911" w:rsidP="0076691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66911">
              <w:rPr>
                <w:rFonts w:ascii="Arial" w:hAnsi="Arial" w:cs="Arial"/>
              </w:rPr>
              <w:t xml:space="preserve">Elabora un reporte de las prácticas realizadas para lograr la transmisión de datos con hardware abierto, las cuales deben ser:  </w:t>
            </w:r>
          </w:p>
          <w:p w:rsidR="00766911" w:rsidRPr="00766911" w:rsidRDefault="00766911" w:rsidP="0076691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66911">
              <w:rPr>
                <w:rFonts w:ascii="Arial" w:hAnsi="Arial" w:cs="Arial"/>
              </w:rPr>
              <w:t>1. Comunicación serial.</w:t>
            </w:r>
          </w:p>
          <w:p w:rsidR="00766911" w:rsidRPr="00766911" w:rsidRDefault="00766911" w:rsidP="0076691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66911">
              <w:rPr>
                <w:rFonts w:ascii="Arial" w:hAnsi="Arial" w:cs="Arial"/>
              </w:rPr>
              <w:t>2. Comunicación por bluetooth.</w:t>
            </w:r>
          </w:p>
          <w:p w:rsidR="00766911" w:rsidRPr="00766911" w:rsidRDefault="00766911" w:rsidP="0076691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66911">
              <w:rPr>
                <w:rFonts w:ascii="Arial" w:hAnsi="Arial" w:cs="Arial"/>
              </w:rPr>
              <w:t>3. Comunicación por GSM.</w:t>
            </w:r>
          </w:p>
          <w:p w:rsidR="00766911" w:rsidRPr="00766911" w:rsidRDefault="00766911" w:rsidP="0076691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66911">
              <w:rPr>
                <w:rFonts w:ascii="Arial" w:hAnsi="Arial" w:cs="Arial"/>
              </w:rPr>
              <w:t>4. Comunicación por TCP / IP.</w:t>
            </w:r>
          </w:p>
          <w:p w:rsidR="00766911" w:rsidRPr="006E7D75" w:rsidRDefault="00766911" w:rsidP="0076691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66911">
              <w:rPr>
                <w:rFonts w:ascii="Arial" w:hAnsi="Arial" w:cs="Arial"/>
              </w:rPr>
              <w:t>El reporte deberá contener el diagrama de conexión y el código documentado de cada práctica.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1. Identificar las tecnologías de comunicación con hardware abierto.</w:t>
            </w:r>
          </w:p>
          <w:p w:rsidR="00766911" w:rsidRP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2. Comprender el proceso de transmisión de datos con tecnologías: serial, bluetooth, GSM y TCP / IP.</w:t>
            </w:r>
          </w:p>
          <w:p w:rsidR="00766911" w:rsidRPr="006E7D75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3.- Comprende la integración de tecnologías de comunicación del sistema embebido.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1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766911">
              <w:rPr>
                <w:rFonts w:ascii="Arial" w:hAnsi="Arial" w:cs="Arial"/>
                <w:sz w:val="22"/>
                <w:szCs w:val="22"/>
              </w:rPr>
              <w:t xml:space="preserve">Ejercicios prácticos </w:t>
            </w:r>
          </w:p>
          <w:p w:rsidR="00766911" w:rsidRPr="006E7D75" w:rsidRDefault="00766911" w:rsidP="00766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766911">
              <w:rPr>
                <w:rFonts w:ascii="Arial" w:hAnsi="Arial" w:cs="Arial"/>
                <w:sz w:val="22"/>
                <w:szCs w:val="22"/>
              </w:rPr>
              <w:t>Lista de cotejo</w:t>
            </w:r>
          </w:p>
        </w:tc>
      </w:tr>
    </w:tbl>
    <w:p w:rsidR="00766911" w:rsidRPr="007E44E2" w:rsidRDefault="00766911" w:rsidP="00766911">
      <w:pPr>
        <w:jc w:val="center"/>
        <w:rPr>
          <w:rFonts w:ascii="Arial" w:hAnsi="Arial" w:cs="Arial"/>
          <w:lang w:val="es-MX"/>
        </w:rPr>
      </w:pPr>
    </w:p>
    <w:p w:rsidR="00766911" w:rsidRPr="00EE4717" w:rsidRDefault="00766911" w:rsidP="00766911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>
        <w:rPr>
          <w:rFonts w:cs="Arial"/>
          <w:sz w:val="26"/>
          <w:szCs w:val="26"/>
          <w:lang w:val="es-MX"/>
        </w:rPr>
        <w:t>APLICACIONES DE IoT</w:t>
      </w:r>
    </w:p>
    <w:p w:rsidR="00766911" w:rsidRDefault="00766911" w:rsidP="00766911">
      <w:pPr>
        <w:jc w:val="center"/>
        <w:rPr>
          <w:rFonts w:ascii="Arial" w:hAnsi="Arial" w:cs="Arial"/>
          <w:bCs/>
          <w:i/>
        </w:rPr>
      </w:pPr>
    </w:p>
    <w:p w:rsidR="00766911" w:rsidRPr="006700EF" w:rsidRDefault="00766911" w:rsidP="0076691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766911" w:rsidRPr="007E44E2" w:rsidRDefault="00766911" w:rsidP="0076691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766911" w:rsidRPr="007E44E2" w:rsidTr="00E9698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66911" w:rsidRPr="007E44E2" w:rsidTr="00E9698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Práctica de laboratorio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Solución de problemas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6E7D75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Equipos colaborativos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Protoboards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Dispositivos de hardware abierto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Componentes electrónicos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766911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Software de simulación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66911" w:rsidRPr="006E7D75" w:rsidRDefault="0076691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Multímetro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766911" w:rsidRDefault="00766911" w:rsidP="00766911">
      <w:pPr>
        <w:jc w:val="center"/>
        <w:rPr>
          <w:rFonts w:ascii="Arial" w:hAnsi="Arial" w:cs="Arial"/>
          <w:lang w:val="es-MX"/>
        </w:rPr>
      </w:pPr>
    </w:p>
    <w:p w:rsidR="00766911" w:rsidRPr="006700EF" w:rsidRDefault="00766911" w:rsidP="0076691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766911" w:rsidRDefault="00766911" w:rsidP="0076691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766911" w:rsidRPr="007E44E2" w:rsidTr="00E9698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766911" w:rsidRPr="007E44E2" w:rsidTr="00E9698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766911" w:rsidRPr="007E44E2" w:rsidRDefault="0076691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766911" w:rsidRPr="007E44E2" w:rsidRDefault="00766911" w:rsidP="00766911">
      <w:pPr>
        <w:jc w:val="center"/>
        <w:rPr>
          <w:rFonts w:ascii="Arial" w:hAnsi="Arial" w:cs="Arial"/>
          <w:b/>
          <w:lang w:val="es-MX"/>
        </w:rPr>
      </w:pPr>
    </w:p>
    <w:p w:rsidR="00766911" w:rsidRPr="007E44E2" w:rsidRDefault="00766911" w:rsidP="0076691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42071" w:rsidRPr="0022220A" w:rsidRDefault="00766911" w:rsidP="0034207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342071">
        <w:rPr>
          <w:rFonts w:cs="Arial"/>
          <w:sz w:val="26"/>
          <w:szCs w:val="26"/>
          <w:lang w:val="es-MX"/>
        </w:rPr>
        <w:lastRenderedPageBreak/>
        <w:t>APLICACIONES DE IoT</w:t>
      </w:r>
    </w:p>
    <w:p w:rsidR="00342071" w:rsidRPr="007E44E2" w:rsidRDefault="00342071" w:rsidP="00342071">
      <w:pPr>
        <w:jc w:val="center"/>
        <w:rPr>
          <w:rFonts w:ascii="Arial" w:hAnsi="Arial" w:cs="Arial"/>
          <w:b/>
          <w:lang w:val="es-MX"/>
        </w:rPr>
      </w:pPr>
    </w:p>
    <w:p w:rsidR="00342071" w:rsidRPr="00C66A5E" w:rsidRDefault="00342071" w:rsidP="0034207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342071" w:rsidRPr="007E44E2" w:rsidRDefault="00342071" w:rsidP="0034207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tabs>
                <w:tab w:val="clear" w:pos="720"/>
              </w:tabs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34207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Pr="00342071">
              <w:rPr>
                <w:rFonts w:ascii="Arial" w:hAnsi="Arial" w:cs="Arial"/>
                <w:b/>
                <w:lang w:val="es-MX"/>
              </w:rPr>
              <w:t>Desarrollo de interfaces gráficas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E9698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36</w:t>
            </w:r>
          </w:p>
        </w:tc>
      </w:tr>
      <w:tr w:rsidR="00342071" w:rsidRPr="007E44E2" w:rsidTr="00E9698B">
        <w:tc>
          <w:tcPr>
            <w:tcW w:w="1368" w:type="pct"/>
            <w:vAlign w:val="center"/>
          </w:tcPr>
          <w:p w:rsidR="00342071" w:rsidRPr="007E44E2" w:rsidRDefault="00342071" w:rsidP="00342071">
            <w:pPr>
              <w:numPr>
                <w:ilvl w:val="0"/>
                <w:numId w:val="46"/>
              </w:numPr>
              <w:ind w:left="0" w:firstLine="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342071" w:rsidRPr="006E7D75" w:rsidRDefault="00342071" w:rsidP="00E9698B">
            <w:pPr>
              <w:jc w:val="both"/>
              <w:rPr>
                <w:rFonts w:ascii="Arial" w:hAnsi="Arial" w:cs="Arial"/>
                <w:lang w:val="es-MX"/>
              </w:rPr>
            </w:pPr>
            <w:r w:rsidRPr="00342071">
              <w:rPr>
                <w:rFonts w:ascii="Arial" w:hAnsi="Arial" w:cs="Arial"/>
                <w:lang w:val="es-MX"/>
              </w:rPr>
              <w:t>El alumno desarrollará aplicaciones para monitoreo y control de sistemas embebidos.</w:t>
            </w:r>
          </w:p>
        </w:tc>
      </w:tr>
    </w:tbl>
    <w:p w:rsidR="00342071" w:rsidRDefault="00342071" w:rsidP="00342071">
      <w:pPr>
        <w:rPr>
          <w:rFonts w:ascii="Arial" w:hAnsi="Arial" w:cs="Arial"/>
          <w:lang w:val="es-MX"/>
        </w:rPr>
      </w:pPr>
    </w:p>
    <w:p w:rsidR="00342071" w:rsidRPr="007E44E2" w:rsidRDefault="00342071" w:rsidP="0034207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342071" w:rsidRPr="007E44E2" w:rsidTr="00E9698B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42071" w:rsidRPr="007E44E2" w:rsidTr="00E9698B">
        <w:trPr>
          <w:cantSplit/>
          <w:trHeight w:val="1679"/>
        </w:trPr>
        <w:tc>
          <w:tcPr>
            <w:tcW w:w="960" w:type="pct"/>
            <w:shd w:val="clear" w:color="auto" w:fill="auto"/>
          </w:tcPr>
          <w:p w:rsidR="00342071" w:rsidRPr="006E7D75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Interfaces gráficas para monitoreo.</w:t>
            </w:r>
          </w:p>
        </w:tc>
        <w:tc>
          <w:tcPr>
            <w:tcW w:w="1458" w:type="pct"/>
            <w:shd w:val="clear" w:color="auto" w:fill="auto"/>
          </w:tcPr>
          <w:p w:rsidR="00342071" w:rsidRPr="006E7D75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Identificar los elementos de transmisión entre hardware abierto y aplicaciones (web y móvil).</w:t>
            </w:r>
          </w:p>
        </w:tc>
        <w:tc>
          <w:tcPr>
            <w:tcW w:w="1542" w:type="pct"/>
            <w:shd w:val="clear" w:color="auto" w:fill="auto"/>
          </w:tcPr>
          <w:p w:rsidR="00342071" w:rsidRPr="006E7D75" w:rsidRDefault="00342071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Realizar la integración del sistema embebido con aplicaciones (web y móvil)  de monitoreo.</w:t>
            </w:r>
          </w:p>
        </w:tc>
        <w:tc>
          <w:tcPr>
            <w:tcW w:w="1040" w:type="pct"/>
            <w:shd w:val="clear" w:color="auto" w:fill="auto"/>
          </w:tcPr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342071" w:rsidRPr="006E7D75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  <w:tr w:rsidR="00342071" w:rsidRPr="007E44E2" w:rsidTr="00E9698B">
        <w:trPr>
          <w:cantSplit/>
          <w:trHeight w:val="1414"/>
        </w:trPr>
        <w:tc>
          <w:tcPr>
            <w:tcW w:w="960" w:type="pct"/>
            <w:shd w:val="clear" w:color="auto" w:fill="auto"/>
          </w:tcPr>
          <w:p w:rsidR="00342071" w:rsidRPr="00DD5E5A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Interfaces gráficas para control.</w:t>
            </w:r>
          </w:p>
        </w:tc>
        <w:tc>
          <w:tcPr>
            <w:tcW w:w="1458" w:type="pct"/>
            <w:shd w:val="clear" w:color="auto" w:fill="auto"/>
          </w:tcPr>
          <w:p w:rsidR="00342071" w:rsidRPr="00DD5E5A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Identificar los elementos de control entre aplicaciones (web y móvil) y hardware abierto.</w:t>
            </w:r>
          </w:p>
        </w:tc>
        <w:tc>
          <w:tcPr>
            <w:tcW w:w="1542" w:type="pct"/>
            <w:shd w:val="clear" w:color="auto" w:fill="auto"/>
          </w:tcPr>
          <w:p w:rsidR="00342071" w:rsidRPr="00D93FDF" w:rsidRDefault="00342071" w:rsidP="00E9698B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Realizar la integración del sistema embebido con aplicaciones (web y móvil) de control.</w:t>
            </w:r>
          </w:p>
        </w:tc>
        <w:tc>
          <w:tcPr>
            <w:tcW w:w="1040" w:type="pct"/>
            <w:shd w:val="clear" w:color="auto" w:fill="auto"/>
          </w:tcPr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Observador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Proactivo</w:t>
            </w:r>
          </w:p>
          <w:p w:rsidR="00342071" w:rsidRPr="0076691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Lógico</w:t>
            </w:r>
          </w:p>
          <w:p w:rsidR="00342071" w:rsidRDefault="00342071" w:rsidP="00E9698B">
            <w:p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Ordenado</w:t>
            </w:r>
          </w:p>
        </w:tc>
      </w:tr>
    </w:tbl>
    <w:p w:rsidR="00342071" w:rsidRDefault="00342071" w:rsidP="00342071"/>
    <w:p w:rsidR="00342071" w:rsidRDefault="00342071" w:rsidP="00342071"/>
    <w:p w:rsidR="00342071" w:rsidRDefault="00342071" w:rsidP="0034207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5C1DB4">
        <w:rPr>
          <w:rFonts w:ascii="Arial" w:hAnsi="Arial" w:cs="Arial"/>
          <w:b/>
          <w:sz w:val="26"/>
          <w:szCs w:val="26"/>
        </w:rPr>
        <w:br w:type="page"/>
      </w:r>
      <w:r w:rsidR="009749AC" w:rsidRPr="009749AC">
        <w:rPr>
          <w:rFonts w:ascii="Arial" w:hAnsi="Arial" w:cs="Arial"/>
          <w:b/>
          <w:sz w:val="26"/>
          <w:szCs w:val="26"/>
          <w:lang w:val="es-MX"/>
        </w:rPr>
        <w:lastRenderedPageBreak/>
        <w:t>APLICACIONES DE IoT</w:t>
      </w:r>
    </w:p>
    <w:p w:rsidR="009749AC" w:rsidRPr="00EE4717" w:rsidRDefault="009749AC" w:rsidP="00342071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342071" w:rsidRPr="006700EF" w:rsidRDefault="00342071" w:rsidP="0034207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342071" w:rsidRPr="007E44E2" w:rsidRDefault="00342071" w:rsidP="0034207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342071" w:rsidRPr="007E44E2" w:rsidTr="00E9698B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42071" w:rsidRPr="007E44E2" w:rsidTr="00E9698B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Pr="00342071" w:rsidRDefault="00342071" w:rsidP="0034207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42071">
              <w:rPr>
                <w:rFonts w:ascii="Arial" w:hAnsi="Arial" w:cs="Arial"/>
              </w:rPr>
              <w:t>Elabora un prototipo de monitoreo y control de sistemas embebidos que incluya:</w:t>
            </w:r>
          </w:p>
          <w:p w:rsidR="00342071" w:rsidRPr="00342071" w:rsidRDefault="00342071" w:rsidP="0034207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42071">
              <w:rPr>
                <w:rFonts w:ascii="Arial" w:hAnsi="Arial" w:cs="Arial"/>
              </w:rPr>
              <w:t>- Aplicación de software.</w:t>
            </w:r>
          </w:p>
          <w:p w:rsidR="00342071" w:rsidRPr="00342071" w:rsidRDefault="00342071" w:rsidP="0034207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42071">
              <w:rPr>
                <w:rFonts w:ascii="Arial" w:hAnsi="Arial" w:cs="Arial"/>
              </w:rPr>
              <w:t xml:space="preserve">- Almacenamiento de datos. </w:t>
            </w:r>
          </w:p>
          <w:p w:rsidR="00342071" w:rsidRPr="00342071" w:rsidRDefault="00342071" w:rsidP="0034207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42071">
              <w:rPr>
                <w:rFonts w:ascii="Arial" w:hAnsi="Arial" w:cs="Arial"/>
              </w:rPr>
              <w:t>- Sensores analógicos.</w:t>
            </w:r>
          </w:p>
          <w:p w:rsidR="00342071" w:rsidRPr="00342071" w:rsidRDefault="00342071" w:rsidP="0034207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42071">
              <w:rPr>
                <w:rFonts w:ascii="Arial" w:hAnsi="Arial" w:cs="Arial"/>
              </w:rPr>
              <w:t>- Sensores digitales.</w:t>
            </w:r>
          </w:p>
          <w:p w:rsidR="00342071" w:rsidRPr="006E7D75" w:rsidRDefault="00342071" w:rsidP="00342071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42071">
              <w:rPr>
                <w:rFonts w:ascii="Arial" w:hAnsi="Arial" w:cs="Arial"/>
              </w:rPr>
              <w:t>- Actuadores.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Pr="00342071" w:rsidRDefault="00342071" w:rsidP="00342071">
            <w:p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1. Identificar los elementos de interfaces gráficas para el monitoreo de sistemas embebidos.</w:t>
            </w:r>
          </w:p>
          <w:p w:rsidR="00342071" w:rsidRPr="00342071" w:rsidRDefault="00342071" w:rsidP="00342071">
            <w:p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2. Identificar los elementos de interfaces gráficas para el control de sistemas embebidos.</w:t>
            </w:r>
          </w:p>
          <w:p w:rsidR="00342071" w:rsidRPr="006E7D75" w:rsidRDefault="00342071" w:rsidP="00342071">
            <w:p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3. Comprender la integración del sistema embebido con una aplicación de software.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Pr="00342071" w:rsidRDefault="00342071" w:rsidP="003420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42071">
              <w:rPr>
                <w:rFonts w:ascii="Arial" w:hAnsi="Arial" w:cs="Arial"/>
                <w:sz w:val="22"/>
                <w:szCs w:val="22"/>
              </w:rPr>
              <w:t xml:space="preserve">Caso de estudio </w:t>
            </w:r>
          </w:p>
          <w:p w:rsidR="00342071" w:rsidRDefault="00342071" w:rsidP="003420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42071">
              <w:rPr>
                <w:rFonts w:ascii="Arial" w:hAnsi="Arial" w:cs="Arial"/>
                <w:sz w:val="22"/>
                <w:szCs w:val="22"/>
              </w:rPr>
              <w:t>Lista de cotejo</w:t>
            </w:r>
          </w:p>
          <w:p w:rsidR="00342071" w:rsidRPr="006E7D75" w:rsidRDefault="00342071" w:rsidP="003420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42071" w:rsidRPr="007E44E2" w:rsidRDefault="00342071" w:rsidP="00342071">
      <w:pPr>
        <w:jc w:val="center"/>
        <w:rPr>
          <w:rFonts w:ascii="Arial" w:hAnsi="Arial" w:cs="Arial"/>
          <w:lang w:val="es-MX"/>
        </w:rPr>
      </w:pPr>
    </w:p>
    <w:p w:rsidR="00342071" w:rsidRPr="00EE4717" w:rsidRDefault="00342071" w:rsidP="00342071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EE4717">
        <w:rPr>
          <w:sz w:val="24"/>
          <w:szCs w:val="28"/>
          <w:lang w:val="es-MX"/>
        </w:rPr>
        <w:lastRenderedPageBreak/>
        <w:t xml:space="preserve"> </w:t>
      </w:r>
      <w:r>
        <w:rPr>
          <w:rFonts w:cs="Arial"/>
          <w:sz w:val="26"/>
          <w:szCs w:val="26"/>
          <w:lang w:val="es-MX"/>
        </w:rPr>
        <w:t>APLICACIONES DE IoT</w:t>
      </w:r>
    </w:p>
    <w:p w:rsidR="00342071" w:rsidRDefault="00342071" w:rsidP="00342071">
      <w:pPr>
        <w:jc w:val="center"/>
        <w:rPr>
          <w:rFonts w:ascii="Arial" w:hAnsi="Arial" w:cs="Arial"/>
          <w:bCs/>
          <w:i/>
        </w:rPr>
      </w:pPr>
    </w:p>
    <w:p w:rsidR="00342071" w:rsidRPr="006700EF" w:rsidRDefault="00342071" w:rsidP="0034207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342071" w:rsidRPr="007E44E2" w:rsidRDefault="00342071" w:rsidP="0034207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342071" w:rsidRPr="007E44E2" w:rsidTr="00E9698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42071" w:rsidRPr="007E44E2" w:rsidTr="00E9698B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Pr="00342071" w:rsidRDefault="00342071" w:rsidP="0034207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Estudio de caso</w:t>
            </w:r>
          </w:p>
          <w:p w:rsidR="00342071" w:rsidRPr="00342071" w:rsidRDefault="00342071" w:rsidP="0034207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Solución de problemas</w:t>
            </w:r>
          </w:p>
          <w:p w:rsidR="00342071" w:rsidRPr="006E7D75" w:rsidRDefault="00342071" w:rsidP="00342071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342071">
              <w:rPr>
                <w:rFonts w:ascii="Arial" w:hAnsi="Arial" w:cs="Arial"/>
                <w:sz w:val="22"/>
                <w:szCs w:val="22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Pizarrón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Computadora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Internet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Ejercicios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Protoboards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Dispositivos de hardware abierto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Componentes electrónicos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766911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Software de simulación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42071" w:rsidRPr="006E7D75" w:rsidRDefault="00342071" w:rsidP="00E9698B">
            <w:pPr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766911">
              <w:rPr>
                <w:rFonts w:ascii="Arial" w:hAnsi="Arial" w:cs="Arial"/>
                <w:sz w:val="22"/>
                <w:szCs w:val="22"/>
              </w:rPr>
              <w:t>Multímetro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342071" w:rsidRDefault="00342071" w:rsidP="00342071">
      <w:pPr>
        <w:jc w:val="center"/>
        <w:rPr>
          <w:rFonts w:ascii="Arial" w:hAnsi="Arial" w:cs="Arial"/>
          <w:lang w:val="es-MX"/>
        </w:rPr>
      </w:pPr>
    </w:p>
    <w:p w:rsidR="00342071" w:rsidRPr="006700EF" w:rsidRDefault="00342071" w:rsidP="0034207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342071" w:rsidRDefault="00342071" w:rsidP="0034207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342071" w:rsidRPr="007E44E2" w:rsidTr="00E9698B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42071" w:rsidRPr="007E44E2" w:rsidTr="00E9698B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342071" w:rsidRPr="007E44E2" w:rsidRDefault="00342071" w:rsidP="00E9698B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342071" w:rsidRPr="007E44E2" w:rsidRDefault="00342071" w:rsidP="00342071">
      <w:pPr>
        <w:jc w:val="center"/>
        <w:rPr>
          <w:rFonts w:ascii="Arial" w:hAnsi="Arial" w:cs="Arial"/>
          <w:b/>
          <w:lang w:val="es-MX"/>
        </w:rPr>
      </w:pPr>
    </w:p>
    <w:p w:rsidR="00D021C8" w:rsidRDefault="00D021C8" w:rsidP="0076691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42071" w:rsidRDefault="00342071" w:rsidP="00342071">
      <w:pPr>
        <w:rPr>
          <w:lang w:val="es-MX"/>
        </w:rPr>
      </w:pPr>
    </w:p>
    <w:p w:rsidR="00342071" w:rsidRDefault="00342071" w:rsidP="00342071">
      <w:pPr>
        <w:rPr>
          <w:lang w:val="es-MX"/>
        </w:rPr>
      </w:pPr>
    </w:p>
    <w:p w:rsidR="00342071" w:rsidRPr="00342071" w:rsidRDefault="00342071" w:rsidP="00342071">
      <w:pPr>
        <w:rPr>
          <w:lang w:val="es-MX"/>
        </w:rPr>
      </w:pPr>
    </w:p>
    <w:p w:rsidR="0022220A" w:rsidRDefault="00342071" w:rsidP="0022220A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cs="Arial"/>
          <w:sz w:val="26"/>
          <w:szCs w:val="26"/>
          <w:lang w:val="es-MX"/>
        </w:rPr>
        <w:lastRenderedPageBreak/>
        <w:t>APLICACIONES DE IoT</w:t>
      </w:r>
    </w:p>
    <w:p w:rsidR="0022220A" w:rsidRPr="00590BF3" w:rsidRDefault="0022220A" w:rsidP="0022220A"/>
    <w:p w:rsidR="0022220A" w:rsidRPr="00162ADA" w:rsidRDefault="0022220A" w:rsidP="0022220A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22220A" w:rsidRPr="007E44E2" w:rsidTr="00E3615B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220A" w:rsidRPr="007E44E2" w:rsidRDefault="0022220A" w:rsidP="00E3615B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22220A" w:rsidRPr="007E44E2" w:rsidTr="00E3615B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Identificar la propuesta de solución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técnicas y herramientas de modelado, para determinar los requerimientos técnicos del sistema de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formal que incluya: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Modelado de procesos: Casos de uso y diagrama de actividades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Recursos: Humanos, Materiales, Financieros y Tiempos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Riesgos 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Partes involucradas</w:t>
            </w:r>
          </w:p>
          <w:p w:rsidR="00F91153" w:rsidRPr="00F91153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Propuesta de solución</w:t>
            </w:r>
          </w:p>
          <w:p w:rsidR="0022220A" w:rsidRPr="00270D80" w:rsidRDefault="00F91153" w:rsidP="00F91153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Costo</w:t>
            </w:r>
          </w:p>
        </w:tc>
      </w:tr>
      <w:tr w:rsidR="0022220A" w:rsidRPr="007E44E2" w:rsidTr="00E3615B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arquitectura del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modelado de los procesos y componentes para satisfacer los requerimientos técnicos y operacionales de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 los diagramas UML  de acuerdo a la propuesta de solución: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Caso de uso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Clases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Secuencia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Actividades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Colaboración</w:t>
            </w:r>
          </w:p>
          <w:p w:rsidR="00F91153" w:rsidRPr="00F91153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Estados</w:t>
            </w:r>
          </w:p>
          <w:p w:rsidR="0022220A" w:rsidRPr="00270D80" w:rsidRDefault="00F91153" w:rsidP="00F91153">
            <w:pPr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Distribución</w:t>
            </w:r>
          </w:p>
        </w:tc>
      </w:tr>
      <w:tr w:rsidR="0022220A" w:rsidRPr="007E44E2" w:rsidTr="005823C6">
        <w:trPr>
          <w:cantSplit/>
          <w:trHeight w:val="364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20A" w:rsidRPr="00270D80" w:rsidRDefault="00F91153" w:rsidP="00E3615B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soluciones de software seguras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solución de software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  <w:p w:rsidR="00F91153" w:rsidRPr="00F91153" w:rsidRDefault="00F91153" w:rsidP="00F91153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Excepciones. </w:t>
            </w: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Pruebas unitarias: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Diferentes escenarios de pruebas.</w:t>
            </w:r>
          </w:p>
          <w:p w:rsidR="00F91153" w:rsidRPr="00F91153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aceptación.</w:t>
            </w:r>
          </w:p>
          <w:p w:rsidR="005C1DB4" w:rsidRPr="00270D80" w:rsidRDefault="00F91153" w:rsidP="00F91153">
            <w:pPr>
              <w:numPr>
                <w:ilvl w:val="0"/>
                <w:numId w:val="36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de las pruebas.</w:t>
            </w:r>
          </w:p>
        </w:tc>
      </w:tr>
      <w:tr w:rsidR="00F91153" w:rsidRPr="007E44E2" w:rsidTr="005823C6">
        <w:trPr>
          <w:cantSplit/>
          <w:trHeight w:val="1484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F91153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Probar soluciones de software </w:t>
            </w: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Pr="00F91153" w:rsidRDefault="00F91153" w:rsidP="00F91153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Plan de pruebas 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Criterios de aceptación</w:t>
            </w:r>
          </w:p>
          <w:p w:rsidR="00F91153" w:rsidRP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Resultados obtenidos de las pruebas</w:t>
            </w:r>
          </w:p>
          <w:p w:rsidR="00F91153" w:rsidRDefault="00F91153" w:rsidP="00F91153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91153">
              <w:rPr>
                <w:rFonts w:ascii="Arial" w:hAnsi="Arial" w:cs="Arial"/>
                <w:sz w:val="22"/>
                <w:szCs w:val="22"/>
                <w:lang w:val="es-MX" w:eastAsia="es-MX"/>
              </w:rPr>
              <w:t>Aprobación de la solución</w:t>
            </w:r>
          </w:p>
        </w:tc>
      </w:tr>
      <w:tr w:rsidR="00F91153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 xml:space="preserve">Implementar soluciones de software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la instalación y puesta en marcha para la liberación y cierre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Entrega la solución del software y lo documenta en: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instalación que incluya: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hardware y software</w:t>
            </w:r>
          </w:p>
          <w:p w:rsidR="005823C6" w:rsidRPr="005823C6" w:rsidRDefault="005823C6" w:rsidP="005823C6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 de infraestructura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Plan de puesta en marcha y operación</w:t>
            </w:r>
          </w:p>
          <w:p w:rsid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Capacitación a usuarios</w:t>
            </w:r>
          </w:p>
          <w:p w:rsidR="005823C6" w:rsidRPr="005823C6" w:rsidRDefault="005823C6" w:rsidP="005823C6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Pilotaje </w:t>
            </w:r>
          </w:p>
          <w:p w:rsidR="005823C6" w:rsidRPr="005823C6" w:rsidRDefault="005823C6" w:rsidP="005823C6">
            <w:pPr>
              <w:numPr>
                <w:ilvl w:val="0"/>
                <w:numId w:val="3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Acta de cierre de proyecto: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Empresa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Cliente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Líder del proyecto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Módulos</w:t>
            </w:r>
          </w:p>
          <w:p w:rsidR="005823C6" w:rsidRPr="005823C6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Fecha de entrega</w:t>
            </w:r>
          </w:p>
          <w:p w:rsidR="00F91153" w:rsidRDefault="005823C6" w:rsidP="005823C6">
            <w:pPr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Firma de aceptación</w:t>
            </w:r>
          </w:p>
        </w:tc>
      </w:tr>
      <w:tr w:rsidR="00F91153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1153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Diseñar bases de datos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 las necesidades organizacionales empleando técnicas de modelado  para establecer el modelo conceptual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Elabora el diseño normalizado de la base de datos que incluye: </w:t>
            </w:r>
          </w:p>
          <w:p w:rsidR="005823C6" w:rsidRPr="005823C6" w:rsidRDefault="005823C6" w:rsidP="005823C6">
            <w:pPr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structura de archivos de hardware abierto</w:t>
            </w:r>
          </w:p>
          <w:p w:rsidR="00F91153" w:rsidRDefault="005823C6" w:rsidP="005823C6">
            <w:pPr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Modelo conceptual de los datos</w:t>
            </w:r>
          </w:p>
        </w:tc>
      </w:tr>
      <w:tr w:rsidR="00B13304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304" w:rsidRDefault="005823C6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Crear bases de datos </w:t>
            </w: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los gestores para garantizar la integridad de los datos.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Elabora la base de datos que incluya: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Script de base datos: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Tablas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Relaciones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Normalización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Diccionario de datos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Índices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Vistas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Disparadores</w:t>
            </w:r>
          </w:p>
          <w:p w:rsidR="005823C6" w:rsidRPr="005823C6" w:rsidRDefault="005823C6" w:rsidP="005823C6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Procedimientos almacenados</w:t>
            </w:r>
          </w:p>
          <w:p w:rsidR="005823C6" w:rsidRPr="005823C6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13304" w:rsidRDefault="005823C6" w:rsidP="005823C6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823C6">
              <w:rPr>
                <w:rFonts w:ascii="Arial" w:hAnsi="Arial" w:cs="Arial"/>
                <w:sz w:val="22"/>
                <w:szCs w:val="22"/>
                <w:lang w:val="es-MX" w:eastAsia="es-MX"/>
              </w:rPr>
              <w:t>Archivo estructurado de hardware abierto</w:t>
            </w:r>
          </w:p>
        </w:tc>
      </w:tr>
      <w:tr w:rsidR="00342071" w:rsidRPr="007E44E2" w:rsidTr="00F91153">
        <w:trPr>
          <w:cantSplit/>
          <w:trHeight w:val="71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Default="00342071" w:rsidP="00775782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Generar información </w:t>
            </w: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procesamiento de los datos para el apoyo en la toma de decisiones y acciones.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2071" w:rsidRDefault="00342071" w:rsidP="0034207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Reporte que contenga: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reporte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Descripción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Fecha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Parámetros del reporte</w:t>
            </w:r>
          </w:p>
          <w:p w:rsid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Gráficas </w:t>
            </w:r>
          </w:p>
          <w:p w:rsidR="00342071" w:rsidRPr="00342071" w:rsidRDefault="00342071" w:rsidP="00342071">
            <w:pPr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342071">
              <w:rPr>
                <w:rFonts w:ascii="Arial" w:hAnsi="Arial" w:cs="Arial"/>
                <w:sz w:val="22"/>
                <w:szCs w:val="22"/>
                <w:lang w:val="es-MX" w:eastAsia="es-MX"/>
              </w:rPr>
              <w:t>Tablas</w:t>
            </w:r>
          </w:p>
          <w:p w:rsidR="00342071" w:rsidRPr="005823C6" w:rsidRDefault="00342071" w:rsidP="0034207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</w:tbl>
    <w:p w:rsidR="0022220A" w:rsidRPr="007E44E2" w:rsidRDefault="0022220A" w:rsidP="0022220A">
      <w:pPr>
        <w:jc w:val="center"/>
        <w:rPr>
          <w:rFonts w:ascii="Arial" w:hAnsi="Arial" w:cs="Arial"/>
          <w:b/>
          <w:lang w:val="es-MX"/>
        </w:rPr>
      </w:pPr>
    </w:p>
    <w:p w:rsidR="00AF30CE" w:rsidRDefault="0022220A" w:rsidP="009749AC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9749AC">
        <w:rPr>
          <w:rFonts w:cs="Arial"/>
          <w:sz w:val="26"/>
          <w:szCs w:val="26"/>
          <w:lang w:val="es-MX"/>
        </w:rPr>
        <w:lastRenderedPageBreak/>
        <w:t>APLICACIONES DE IoT</w:t>
      </w:r>
    </w:p>
    <w:p w:rsidR="009749AC" w:rsidRPr="009749AC" w:rsidRDefault="009749AC" w:rsidP="009749AC">
      <w:pPr>
        <w:rPr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52"/>
        <w:gridCol w:w="2378"/>
        <w:gridCol w:w="1497"/>
        <w:gridCol w:w="1118"/>
        <w:gridCol w:w="1751"/>
      </w:tblGrid>
      <w:tr w:rsidR="00D021C8" w:rsidRPr="007E44E2" w:rsidTr="002B4F40">
        <w:trPr>
          <w:cantSplit/>
          <w:trHeight w:val="544"/>
          <w:tblHeader/>
        </w:trPr>
        <w:tc>
          <w:tcPr>
            <w:tcW w:w="71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6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2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7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8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 w:rsidP="002B4F40">
            <w:pPr>
              <w:rPr>
                <w:rFonts w:ascii="Arial" w:hAnsi="Arial" w:cs="Arial"/>
                <w:lang w:val="en-US" w:eastAsia="es-MX"/>
              </w:rPr>
            </w:pPr>
            <w:r w:rsidRPr="005F2F35">
              <w:rPr>
                <w:rFonts w:ascii="Arial" w:hAnsi="Arial" w:cs="Arial"/>
                <w:lang w:val="en-US" w:eastAsia="es-MX"/>
              </w:rPr>
              <w:t>Peter Waher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2018 9781788397483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Mastering Internet of Things: Design and create your own IoT applications using Raspberry Pi 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Madrid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España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Packt Publishing Limited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rPr>
                <w:rFonts w:ascii="Arial" w:hAnsi="Arial" w:cs="Arial"/>
                <w:lang w:val="en-US" w:eastAsia="es-MX"/>
              </w:rPr>
            </w:pPr>
            <w:r w:rsidRPr="005F2F35">
              <w:rPr>
                <w:rFonts w:ascii="Arial" w:hAnsi="Arial" w:cs="Arial"/>
                <w:lang w:val="en-US" w:eastAsia="es-MX"/>
              </w:rPr>
              <w:t>BK Tripathy; J Anuradha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2017  9781138035003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Internet of Things (IoT): Technologies, Applications, Challenges and Solutions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 w:rsidP="005F2F3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Boca Ratón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Florida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CRC Press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rPr>
                <w:rFonts w:ascii="Arial" w:hAnsi="Arial" w:cs="Arial"/>
                <w:lang w:val="en-US" w:eastAsia="es-MX"/>
              </w:rPr>
            </w:pPr>
            <w:r w:rsidRPr="005F2F35">
              <w:rPr>
                <w:rFonts w:ascii="Arial" w:hAnsi="Arial" w:cs="Arial"/>
                <w:lang w:val="en-US" w:eastAsia="es-MX"/>
              </w:rPr>
              <w:t>Agus Kurniawan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2017  9781787286429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Intelligent IoT Projects in 7 Days: Build exciting projects using smart devices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Birmingham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Reino Unido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Packt Publishing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 w:rsidP="002B4F40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Silvia Watts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2016  9781634846264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 w:rsidP="002B4F40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The Internet of Things (IoT): Applications, Technology, and Privacy Issues (Internet Theory, Technology and Applications)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New York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Nova Science Pub Inc</w:t>
            </w:r>
          </w:p>
        </w:tc>
      </w:tr>
      <w:tr w:rsidR="002B4F40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 w:rsidP="002B4F40">
            <w:pPr>
              <w:rPr>
                <w:rFonts w:ascii="Arial" w:hAnsi="Arial" w:cs="Arial"/>
                <w:lang w:val="en-US" w:eastAsia="es-MX"/>
              </w:rPr>
            </w:pPr>
            <w:r w:rsidRPr="005F2F35">
              <w:rPr>
                <w:rFonts w:ascii="Arial" w:hAnsi="Arial" w:cs="Arial"/>
                <w:lang w:val="en-US" w:eastAsia="es-MX"/>
              </w:rPr>
              <w:t>Stephanie Moyerman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2015 9781457187599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Getting Started with Intel Edison: Sensors, Actuators, Bluetooth, and Wi-Fi on the Tiny Atom-Powered Linux Module (Make:)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 w:rsidP="002B4F40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Reno, NV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 w:rsidP="002B4F40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Estados Unidos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Maker Media, Inc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Francesco Azzola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2017 9781787289246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Android Things Projects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Birmingham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Reino Unido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Packt Publishing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lastRenderedPageBreak/>
              <w:t>Maciej Kranz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2017 9788416894888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Internet of Things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Madrid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España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 w:rsidP="002B4F40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LID Editorial Empresarial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Mcewen Adrian; Hakim Cassimally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2014 9788441536111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5F2F35">
              <w:rPr>
                <w:rFonts w:ascii="Arial" w:hAnsi="Arial" w:cs="Arial"/>
                <w:i/>
                <w:iCs/>
                <w:lang w:val="es-MX"/>
              </w:rPr>
              <w:t>Things: La Tecnología Revolucionaria Que Todo Lo Conecta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Madrid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España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Anaya Multimedia-Anaya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Arantza Coullaut, Mario Tascón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 w:rsidP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 xml:space="preserve">2016  </w:t>
            </w:r>
          </w:p>
          <w:p w:rsidR="002B4F40" w:rsidRDefault="005F2F35" w:rsidP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8490970742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5F2F35" w:rsidRDefault="005F2F35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5F2F35">
              <w:rPr>
                <w:rFonts w:ascii="Arial" w:hAnsi="Arial" w:cs="Arial"/>
                <w:i/>
                <w:iCs/>
                <w:lang w:val="es-MX"/>
              </w:rPr>
              <w:t>Big Data Y El Internet De Las Cosas : Qué Hay Detrás Y Cómo Nos Va A Cambiar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Madrid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España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Los Libros De La Catarata Publication</w:t>
            </w:r>
          </w:p>
        </w:tc>
      </w:tr>
      <w:tr w:rsidR="002B4F40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Pr="002B4F40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Angel Torres; Alexander Fernandez; Libardo Rivera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2017 9783639832150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 w:rsidP="005F2F35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5F2F35">
              <w:rPr>
                <w:rFonts w:ascii="Arial" w:hAnsi="Arial" w:cs="Arial"/>
                <w:i/>
                <w:iCs/>
                <w:lang w:val="es-MX"/>
              </w:rPr>
              <w:t>Sistema de internet de las cosas para ciudades inteligentes: Ciudades inteligentes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Madrid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España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F40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Académica Española</w:t>
            </w:r>
          </w:p>
        </w:tc>
      </w:tr>
      <w:tr w:rsidR="005F2F35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Sabina Jeschke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2016  9783319425580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5F2F35">
              <w:rPr>
                <w:rFonts w:ascii="Arial" w:hAnsi="Arial" w:cs="Arial"/>
                <w:i/>
                <w:iCs/>
                <w:lang w:val="en-US"/>
              </w:rPr>
              <w:t>Industrial Internet of Things: Cybermanufacturing Systems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Cham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Suiza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02556F">
            <w:pPr>
              <w:jc w:val="center"/>
              <w:rPr>
                <w:rFonts w:ascii="Arial" w:hAnsi="Arial" w:cs="Arial"/>
                <w:lang w:val="en-US"/>
              </w:rPr>
            </w:pPr>
            <w:r w:rsidRPr="0002556F">
              <w:rPr>
                <w:rFonts w:ascii="Arial" w:hAnsi="Arial" w:cs="Arial"/>
                <w:lang w:val="en-US"/>
              </w:rPr>
              <w:t>Springer International Publishing AG</w:t>
            </w:r>
          </w:p>
        </w:tc>
      </w:tr>
      <w:tr w:rsidR="005F2F35" w:rsidRP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Tojeiro Calazas German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2015  9789586829892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5F2F35">
              <w:rPr>
                <w:rFonts w:ascii="Arial" w:hAnsi="Arial" w:cs="Arial"/>
                <w:i/>
                <w:iCs/>
                <w:lang w:val="es-MX"/>
              </w:rPr>
              <w:t>Taller de arduino. Un enfoque práctico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02556F">
            <w:pPr>
              <w:jc w:val="center"/>
              <w:rPr>
                <w:rFonts w:ascii="Arial" w:hAnsi="Arial" w:cs="Arial"/>
                <w:lang w:val="es-MX"/>
              </w:rPr>
            </w:pPr>
            <w:r w:rsidRPr="0002556F">
              <w:rPr>
                <w:rFonts w:ascii="Arial" w:hAnsi="Arial" w:cs="Arial"/>
                <w:lang w:val="es-MX"/>
              </w:rPr>
              <w:t>Cd. De México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56F" w:rsidRPr="005F2F35" w:rsidRDefault="0002556F" w:rsidP="0002556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02556F">
            <w:pPr>
              <w:jc w:val="center"/>
              <w:rPr>
                <w:rFonts w:ascii="Arial" w:hAnsi="Arial" w:cs="Arial"/>
                <w:lang w:val="es-MX"/>
              </w:rPr>
            </w:pPr>
            <w:r w:rsidRPr="0002556F">
              <w:rPr>
                <w:rFonts w:ascii="Arial" w:hAnsi="Arial" w:cs="Arial"/>
                <w:lang w:val="es-MX"/>
              </w:rPr>
              <w:t>Alfaomega</w:t>
            </w:r>
          </w:p>
        </w:tc>
      </w:tr>
      <w:tr w:rsid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Lajara; José; Pelegari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2014  9786076220467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5F2F35">
              <w:rPr>
                <w:rFonts w:ascii="Arial" w:hAnsi="Arial" w:cs="Arial"/>
                <w:i/>
                <w:iCs/>
                <w:lang w:val="es-MX"/>
              </w:rPr>
              <w:t>Sistemas integrados con arduino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Cd. De México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025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Alfaomega</w:t>
            </w:r>
          </w:p>
        </w:tc>
      </w:tr>
      <w:tr w:rsidR="005F2F35" w:rsidTr="002B4F40">
        <w:trPr>
          <w:cantSplit/>
          <w:trHeight w:val="1268"/>
        </w:trPr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rPr>
                <w:rFonts w:ascii="Arial" w:hAnsi="Arial" w:cs="Arial"/>
                <w:lang w:val="es-MX" w:eastAsia="es-MX"/>
              </w:rPr>
            </w:pPr>
            <w:r w:rsidRPr="005F2F35">
              <w:rPr>
                <w:rFonts w:ascii="Arial" w:hAnsi="Arial" w:cs="Arial"/>
                <w:lang w:val="es-MX" w:eastAsia="es-MX"/>
              </w:rPr>
              <w:t>Oliva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5F2F35">
            <w:pPr>
              <w:jc w:val="center"/>
              <w:rPr>
                <w:rFonts w:ascii="Arial" w:hAnsi="Arial" w:cs="Arial"/>
              </w:rPr>
            </w:pPr>
            <w:r w:rsidRPr="005F2F35">
              <w:rPr>
                <w:rFonts w:ascii="Arial" w:hAnsi="Arial" w:cs="Arial"/>
              </w:rPr>
              <w:t>2017 9786076227572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Pr="005F2F35" w:rsidRDefault="005F2F35">
            <w:pPr>
              <w:jc w:val="center"/>
              <w:rPr>
                <w:rFonts w:ascii="Arial" w:hAnsi="Arial" w:cs="Arial"/>
                <w:i/>
                <w:iCs/>
                <w:lang w:val="es-MX"/>
              </w:rPr>
            </w:pPr>
            <w:r w:rsidRPr="005F2F35">
              <w:rPr>
                <w:rFonts w:ascii="Arial" w:hAnsi="Arial" w:cs="Arial"/>
                <w:i/>
                <w:iCs/>
                <w:lang w:val="es-MX"/>
              </w:rPr>
              <w:t>Monitoreo, control y adquisición de datos con arduino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Cd. De México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0255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F35" w:rsidRDefault="0002556F">
            <w:pPr>
              <w:jc w:val="center"/>
              <w:rPr>
                <w:rFonts w:ascii="Arial" w:hAnsi="Arial" w:cs="Arial"/>
              </w:rPr>
            </w:pPr>
            <w:r w:rsidRPr="0002556F">
              <w:rPr>
                <w:rFonts w:ascii="Arial" w:hAnsi="Arial" w:cs="Arial"/>
              </w:rPr>
              <w:t>Alfaomega</w:t>
            </w:r>
          </w:p>
        </w:tc>
      </w:tr>
    </w:tbl>
    <w:p w:rsidR="00907C39" w:rsidRPr="005F2F35" w:rsidRDefault="00907C39" w:rsidP="00D021C8">
      <w:pPr>
        <w:jc w:val="center"/>
        <w:rPr>
          <w:rFonts w:ascii="Arial" w:hAnsi="Arial" w:cs="Arial"/>
          <w:lang w:val="es-MX"/>
        </w:rPr>
      </w:pPr>
    </w:p>
    <w:p w:rsidR="000E335A" w:rsidRDefault="000E335A" w:rsidP="000E335A">
      <w:pPr>
        <w:jc w:val="center"/>
        <w:rPr>
          <w:rFonts w:ascii="Arial" w:hAnsi="Arial" w:cs="Arial"/>
          <w:b/>
          <w:lang w:val="es-MX"/>
        </w:rPr>
      </w:pPr>
    </w:p>
    <w:p w:rsidR="000E335A" w:rsidRPr="000E335A" w:rsidRDefault="000E335A" w:rsidP="000E335A">
      <w:pPr>
        <w:rPr>
          <w:rFonts w:ascii="Arial" w:hAnsi="Arial" w:cs="Arial"/>
          <w:lang w:val="es-MX"/>
        </w:rPr>
      </w:pPr>
    </w:p>
    <w:p w:rsidR="000E335A" w:rsidRDefault="000E335A" w:rsidP="000E335A">
      <w:pPr>
        <w:jc w:val="center"/>
        <w:rPr>
          <w:rFonts w:ascii="Arial" w:hAnsi="Arial" w:cs="Arial"/>
          <w:lang w:val="es-MX"/>
        </w:rPr>
      </w:pPr>
    </w:p>
    <w:p w:rsidR="009272E1" w:rsidRPr="005F2F35" w:rsidRDefault="009272E1" w:rsidP="0002556F">
      <w:pPr>
        <w:rPr>
          <w:rFonts w:ascii="Arial" w:hAnsi="Arial" w:cs="Arial"/>
          <w:lang w:val="es-MX"/>
        </w:rPr>
      </w:pPr>
    </w:p>
    <w:sectPr w:rsidR="009272E1" w:rsidRPr="005F2F3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9BD" w:rsidRDefault="001069BD">
      <w:r>
        <w:separator/>
      </w:r>
    </w:p>
  </w:endnote>
  <w:endnote w:type="continuationSeparator" w:id="0">
    <w:p w:rsidR="001069BD" w:rsidRDefault="0010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F526D9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F526D9">
            <w:rPr>
              <w:rFonts w:ascii="Arial" w:hAnsi="Arial" w:cs="Arial"/>
              <w:sz w:val="16"/>
              <w:szCs w:val="16"/>
            </w:rPr>
            <w:t>técnico académico de diseño curricular del subsistema de CGUTyP</w:t>
          </w:r>
          <w:r w:rsidR="009C7C93">
            <w:rPr>
              <w:rFonts w:ascii="Arial" w:hAnsi="Arial" w:cs="Arial"/>
              <w:sz w:val="16"/>
              <w:szCs w:val="16"/>
            </w:rPr>
            <w:t xml:space="preserve"> de la familia de carreras de TSU en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BF491E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2D7789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2D778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7A1416" w:rsidRPr="007A1416" w:rsidRDefault="007A1416" w:rsidP="007A1416">
    <w:pPr>
      <w:jc w:val="right"/>
      <w:rPr>
        <w:rFonts w:ascii="Arial" w:hAnsi="Arial" w:cs="Arial"/>
        <w:sz w:val="14"/>
        <w:szCs w:val="14"/>
        <w:lang w:val="es-MX"/>
      </w:rPr>
    </w:pPr>
    <w:r w:rsidRPr="007A1416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7A1416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9BD" w:rsidRDefault="001069BD">
      <w:r>
        <w:separator/>
      </w:r>
    </w:p>
  </w:footnote>
  <w:footnote w:type="continuationSeparator" w:id="0">
    <w:p w:rsidR="001069BD" w:rsidRDefault="00106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15"/>
    <w:multiLevelType w:val="hybridMultilevel"/>
    <w:tmpl w:val="DFD4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52B5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202417"/>
    <w:multiLevelType w:val="hybridMultilevel"/>
    <w:tmpl w:val="73808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4A8"/>
    <w:multiLevelType w:val="hybridMultilevel"/>
    <w:tmpl w:val="046C23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62B6E"/>
    <w:multiLevelType w:val="hybridMultilevel"/>
    <w:tmpl w:val="B330D6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60356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C10AF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BF36C74"/>
    <w:multiLevelType w:val="hybridMultilevel"/>
    <w:tmpl w:val="FDE4E1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F2434B"/>
    <w:multiLevelType w:val="hybridMultilevel"/>
    <w:tmpl w:val="88A8F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31F37DEE"/>
    <w:multiLevelType w:val="hybridMultilevel"/>
    <w:tmpl w:val="AA64592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2277B0"/>
    <w:multiLevelType w:val="hybridMultilevel"/>
    <w:tmpl w:val="DE004B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7154AA"/>
    <w:multiLevelType w:val="hybridMultilevel"/>
    <w:tmpl w:val="AF54A3B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716278"/>
    <w:multiLevelType w:val="hybridMultilevel"/>
    <w:tmpl w:val="AA64435E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1C451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0A66C9F"/>
    <w:multiLevelType w:val="hybridMultilevel"/>
    <w:tmpl w:val="C364442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FF6AE7"/>
    <w:multiLevelType w:val="hybridMultilevel"/>
    <w:tmpl w:val="EA708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F1312"/>
    <w:multiLevelType w:val="hybridMultilevel"/>
    <w:tmpl w:val="BE66E3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01441"/>
    <w:multiLevelType w:val="hybridMultilevel"/>
    <w:tmpl w:val="513275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359A7"/>
    <w:multiLevelType w:val="hybridMultilevel"/>
    <w:tmpl w:val="4ADE7B7E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A23E4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5C961DB"/>
    <w:multiLevelType w:val="hybridMultilevel"/>
    <w:tmpl w:val="9FD420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54607"/>
    <w:multiLevelType w:val="hybridMultilevel"/>
    <w:tmpl w:val="7B0AC6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FC24A1"/>
    <w:multiLevelType w:val="hybridMultilevel"/>
    <w:tmpl w:val="CC00D0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612822"/>
    <w:multiLevelType w:val="hybridMultilevel"/>
    <w:tmpl w:val="AFA85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37F76"/>
    <w:multiLevelType w:val="hybridMultilevel"/>
    <w:tmpl w:val="62FE38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DF4990"/>
    <w:multiLevelType w:val="hybridMultilevel"/>
    <w:tmpl w:val="CFC8D9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58072B"/>
    <w:multiLevelType w:val="hybridMultilevel"/>
    <w:tmpl w:val="45FAFB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9929F8"/>
    <w:multiLevelType w:val="hybridMultilevel"/>
    <w:tmpl w:val="B8B223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462D06"/>
    <w:multiLevelType w:val="hybridMultilevel"/>
    <w:tmpl w:val="E0A23D52"/>
    <w:lvl w:ilvl="0" w:tplc="5186DFC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5CF"/>
    <w:multiLevelType w:val="hybridMultilevel"/>
    <w:tmpl w:val="9FBA098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A812DA"/>
    <w:multiLevelType w:val="hybridMultilevel"/>
    <w:tmpl w:val="F354A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C2CF4"/>
    <w:multiLevelType w:val="hybridMultilevel"/>
    <w:tmpl w:val="907678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A214A0"/>
    <w:multiLevelType w:val="hybridMultilevel"/>
    <w:tmpl w:val="D5604D0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DC624F"/>
    <w:multiLevelType w:val="hybridMultilevel"/>
    <w:tmpl w:val="6988FA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FD6B35"/>
    <w:multiLevelType w:val="hybridMultilevel"/>
    <w:tmpl w:val="251269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61002"/>
    <w:multiLevelType w:val="hybridMultilevel"/>
    <w:tmpl w:val="79FADD3C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344217"/>
    <w:multiLevelType w:val="hybridMultilevel"/>
    <w:tmpl w:val="3D7073C6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EA0EAB"/>
    <w:multiLevelType w:val="hybridMultilevel"/>
    <w:tmpl w:val="C220CA98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900EA7"/>
    <w:multiLevelType w:val="hybridMultilevel"/>
    <w:tmpl w:val="B19E83B2"/>
    <w:lvl w:ilvl="0" w:tplc="5186DFC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BD385E"/>
    <w:multiLevelType w:val="hybridMultilevel"/>
    <w:tmpl w:val="7DE675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CD2DE3"/>
    <w:multiLevelType w:val="hybridMultilevel"/>
    <w:tmpl w:val="4ED6DC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BC2F38"/>
    <w:multiLevelType w:val="hybridMultilevel"/>
    <w:tmpl w:val="7556C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2"/>
  </w:num>
  <w:num w:numId="5">
    <w:abstractNumId w:val="17"/>
  </w:num>
  <w:num w:numId="6">
    <w:abstractNumId w:val="9"/>
  </w:num>
  <w:num w:numId="7">
    <w:abstractNumId w:val="23"/>
  </w:num>
  <w:num w:numId="8">
    <w:abstractNumId w:val="0"/>
  </w:num>
  <w:num w:numId="9">
    <w:abstractNumId w:val="39"/>
  </w:num>
  <w:num w:numId="10">
    <w:abstractNumId w:val="27"/>
  </w:num>
  <w:num w:numId="11">
    <w:abstractNumId w:val="16"/>
  </w:num>
  <w:num w:numId="12">
    <w:abstractNumId w:val="33"/>
  </w:num>
  <w:num w:numId="13">
    <w:abstractNumId w:val="36"/>
  </w:num>
  <w:num w:numId="14">
    <w:abstractNumId w:val="4"/>
  </w:num>
  <w:num w:numId="15">
    <w:abstractNumId w:val="40"/>
  </w:num>
  <w:num w:numId="16">
    <w:abstractNumId w:val="15"/>
  </w:num>
  <w:num w:numId="17">
    <w:abstractNumId w:val="28"/>
  </w:num>
  <w:num w:numId="18">
    <w:abstractNumId w:val="32"/>
  </w:num>
  <w:num w:numId="19">
    <w:abstractNumId w:val="24"/>
  </w:num>
  <w:num w:numId="20">
    <w:abstractNumId w:val="6"/>
  </w:num>
  <w:num w:numId="21">
    <w:abstractNumId w:val="14"/>
  </w:num>
  <w:num w:numId="22">
    <w:abstractNumId w:val="22"/>
  </w:num>
  <w:num w:numId="23">
    <w:abstractNumId w:val="42"/>
  </w:num>
  <w:num w:numId="24">
    <w:abstractNumId w:val="41"/>
  </w:num>
  <w:num w:numId="25">
    <w:abstractNumId w:val="30"/>
  </w:num>
  <w:num w:numId="26">
    <w:abstractNumId w:val="35"/>
  </w:num>
  <w:num w:numId="27">
    <w:abstractNumId w:val="26"/>
  </w:num>
  <w:num w:numId="28">
    <w:abstractNumId w:val="11"/>
  </w:num>
  <w:num w:numId="29">
    <w:abstractNumId w:val="38"/>
  </w:num>
  <w:num w:numId="30">
    <w:abstractNumId w:val="25"/>
  </w:num>
  <w:num w:numId="31">
    <w:abstractNumId w:val="31"/>
  </w:num>
  <w:num w:numId="32">
    <w:abstractNumId w:val="44"/>
  </w:num>
  <w:num w:numId="33">
    <w:abstractNumId w:val="5"/>
  </w:num>
  <w:num w:numId="34">
    <w:abstractNumId w:val="37"/>
  </w:num>
  <w:num w:numId="35">
    <w:abstractNumId w:val="21"/>
  </w:num>
  <w:num w:numId="36">
    <w:abstractNumId w:val="18"/>
  </w:num>
  <w:num w:numId="37">
    <w:abstractNumId w:val="20"/>
  </w:num>
  <w:num w:numId="38">
    <w:abstractNumId w:val="43"/>
  </w:num>
  <w:num w:numId="39">
    <w:abstractNumId w:val="13"/>
  </w:num>
  <w:num w:numId="40">
    <w:abstractNumId w:val="34"/>
  </w:num>
  <w:num w:numId="41">
    <w:abstractNumId w:val="19"/>
  </w:num>
  <w:num w:numId="42">
    <w:abstractNumId w:val="45"/>
  </w:num>
  <w:num w:numId="43">
    <w:abstractNumId w:val="29"/>
  </w:num>
  <w:num w:numId="44">
    <w:abstractNumId w:val="10"/>
  </w:num>
  <w:num w:numId="45">
    <w:abstractNumId w:val="7"/>
  </w:num>
  <w:num w:numId="46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1D93"/>
    <w:rsid w:val="00012E40"/>
    <w:rsid w:val="0001340D"/>
    <w:rsid w:val="0001367A"/>
    <w:rsid w:val="00013E5E"/>
    <w:rsid w:val="00015D58"/>
    <w:rsid w:val="0002556F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335A"/>
    <w:rsid w:val="000E7CEB"/>
    <w:rsid w:val="000F5251"/>
    <w:rsid w:val="00100EC6"/>
    <w:rsid w:val="00103AB9"/>
    <w:rsid w:val="0010660C"/>
    <w:rsid w:val="001069BD"/>
    <w:rsid w:val="00107205"/>
    <w:rsid w:val="00112654"/>
    <w:rsid w:val="00113119"/>
    <w:rsid w:val="00122D86"/>
    <w:rsid w:val="00125C10"/>
    <w:rsid w:val="00125DCF"/>
    <w:rsid w:val="00126165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A727A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1F7FFA"/>
    <w:rsid w:val="0020086F"/>
    <w:rsid w:val="002044C4"/>
    <w:rsid w:val="0020497A"/>
    <w:rsid w:val="0021012F"/>
    <w:rsid w:val="00216859"/>
    <w:rsid w:val="0021714C"/>
    <w:rsid w:val="0022220A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4F40"/>
    <w:rsid w:val="002B5787"/>
    <w:rsid w:val="002B5C4A"/>
    <w:rsid w:val="002B70EC"/>
    <w:rsid w:val="002B7E71"/>
    <w:rsid w:val="002B7F11"/>
    <w:rsid w:val="002C1695"/>
    <w:rsid w:val="002C2602"/>
    <w:rsid w:val="002C2E78"/>
    <w:rsid w:val="002C5542"/>
    <w:rsid w:val="002D042A"/>
    <w:rsid w:val="002D5740"/>
    <w:rsid w:val="002D7789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42071"/>
    <w:rsid w:val="00353A77"/>
    <w:rsid w:val="00364AAD"/>
    <w:rsid w:val="0036602F"/>
    <w:rsid w:val="003675AD"/>
    <w:rsid w:val="003740C3"/>
    <w:rsid w:val="003855D5"/>
    <w:rsid w:val="0038654C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23C6"/>
    <w:rsid w:val="00590BF3"/>
    <w:rsid w:val="00591052"/>
    <w:rsid w:val="00596FA1"/>
    <w:rsid w:val="005A05BE"/>
    <w:rsid w:val="005A5A11"/>
    <w:rsid w:val="005B2128"/>
    <w:rsid w:val="005B5A12"/>
    <w:rsid w:val="005C1155"/>
    <w:rsid w:val="005C1DB4"/>
    <w:rsid w:val="005C1DF2"/>
    <w:rsid w:val="005C1E19"/>
    <w:rsid w:val="005C4CF8"/>
    <w:rsid w:val="005C692A"/>
    <w:rsid w:val="005C75DE"/>
    <w:rsid w:val="005F0199"/>
    <w:rsid w:val="005F2F35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23D9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02FC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6F7441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28CB"/>
    <w:rsid w:val="00733D9C"/>
    <w:rsid w:val="00735617"/>
    <w:rsid w:val="00741C67"/>
    <w:rsid w:val="00756EAF"/>
    <w:rsid w:val="00760D65"/>
    <w:rsid w:val="00766911"/>
    <w:rsid w:val="00771B90"/>
    <w:rsid w:val="007750A7"/>
    <w:rsid w:val="00775782"/>
    <w:rsid w:val="00775D9C"/>
    <w:rsid w:val="00776717"/>
    <w:rsid w:val="00784617"/>
    <w:rsid w:val="007925A4"/>
    <w:rsid w:val="00797B2A"/>
    <w:rsid w:val="007A1416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320B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849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07C39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49AC"/>
    <w:rsid w:val="00975916"/>
    <w:rsid w:val="009839FC"/>
    <w:rsid w:val="00987354"/>
    <w:rsid w:val="00992B91"/>
    <w:rsid w:val="009A0D88"/>
    <w:rsid w:val="009C2D6F"/>
    <w:rsid w:val="009C7C93"/>
    <w:rsid w:val="009D6FE1"/>
    <w:rsid w:val="009E375A"/>
    <w:rsid w:val="009F0AC3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2AF0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0CE"/>
    <w:rsid w:val="00AF3E07"/>
    <w:rsid w:val="00AF5234"/>
    <w:rsid w:val="00AF55B5"/>
    <w:rsid w:val="00B05FBF"/>
    <w:rsid w:val="00B12965"/>
    <w:rsid w:val="00B13304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62C8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06F7"/>
    <w:rsid w:val="00B83566"/>
    <w:rsid w:val="00B84EB9"/>
    <w:rsid w:val="00B906C1"/>
    <w:rsid w:val="00BA4601"/>
    <w:rsid w:val="00BA46CD"/>
    <w:rsid w:val="00BB13E3"/>
    <w:rsid w:val="00BB154F"/>
    <w:rsid w:val="00BB32E7"/>
    <w:rsid w:val="00BB3615"/>
    <w:rsid w:val="00BB4119"/>
    <w:rsid w:val="00BB6BE0"/>
    <w:rsid w:val="00BC6C16"/>
    <w:rsid w:val="00BD29DE"/>
    <w:rsid w:val="00BD3B8A"/>
    <w:rsid w:val="00BE4C82"/>
    <w:rsid w:val="00BE7AB3"/>
    <w:rsid w:val="00BF429F"/>
    <w:rsid w:val="00BF491E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28E6"/>
    <w:rsid w:val="00C62608"/>
    <w:rsid w:val="00C64CB7"/>
    <w:rsid w:val="00C67673"/>
    <w:rsid w:val="00C76F95"/>
    <w:rsid w:val="00C8563A"/>
    <w:rsid w:val="00C91034"/>
    <w:rsid w:val="00C91F82"/>
    <w:rsid w:val="00C94FD4"/>
    <w:rsid w:val="00CA3614"/>
    <w:rsid w:val="00CA7671"/>
    <w:rsid w:val="00CB1B80"/>
    <w:rsid w:val="00CB2751"/>
    <w:rsid w:val="00CB3CEF"/>
    <w:rsid w:val="00CB65C9"/>
    <w:rsid w:val="00CC2686"/>
    <w:rsid w:val="00CC2993"/>
    <w:rsid w:val="00CC3812"/>
    <w:rsid w:val="00CC59B2"/>
    <w:rsid w:val="00CC772A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393C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93FDF"/>
    <w:rsid w:val="00DB4567"/>
    <w:rsid w:val="00DB7F74"/>
    <w:rsid w:val="00DC02FE"/>
    <w:rsid w:val="00DC0B16"/>
    <w:rsid w:val="00DC5B9B"/>
    <w:rsid w:val="00DD0B48"/>
    <w:rsid w:val="00DD5E5A"/>
    <w:rsid w:val="00DD7958"/>
    <w:rsid w:val="00DE130F"/>
    <w:rsid w:val="00DE2CDD"/>
    <w:rsid w:val="00DF033C"/>
    <w:rsid w:val="00DF0EC2"/>
    <w:rsid w:val="00DF2355"/>
    <w:rsid w:val="00E00497"/>
    <w:rsid w:val="00E01BD6"/>
    <w:rsid w:val="00E06755"/>
    <w:rsid w:val="00E15E09"/>
    <w:rsid w:val="00E17745"/>
    <w:rsid w:val="00E25723"/>
    <w:rsid w:val="00E25E9D"/>
    <w:rsid w:val="00E343EC"/>
    <w:rsid w:val="00E3615B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698B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01C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AD4"/>
    <w:rsid w:val="00F17B5D"/>
    <w:rsid w:val="00F20DB5"/>
    <w:rsid w:val="00F23663"/>
    <w:rsid w:val="00F24FAD"/>
    <w:rsid w:val="00F42D40"/>
    <w:rsid w:val="00F44148"/>
    <w:rsid w:val="00F46475"/>
    <w:rsid w:val="00F526D9"/>
    <w:rsid w:val="00F55CD1"/>
    <w:rsid w:val="00F60DAE"/>
    <w:rsid w:val="00F628AA"/>
    <w:rsid w:val="00F73614"/>
    <w:rsid w:val="00F76762"/>
    <w:rsid w:val="00F77D30"/>
    <w:rsid w:val="00F83470"/>
    <w:rsid w:val="00F86F36"/>
    <w:rsid w:val="00F87E96"/>
    <w:rsid w:val="00F91153"/>
    <w:rsid w:val="00F96B08"/>
    <w:rsid w:val="00FA0AEC"/>
    <w:rsid w:val="00FA30B1"/>
    <w:rsid w:val="00FB1FA3"/>
    <w:rsid w:val="00FB6CAF"/>
    <w:rsid w:val="00FC7BB4"/>
    <w:rsid w:val="00FD0522"/>
    <w:rsid w:val="00FD2A84"/>
    <w:rsid w:val="00FD64CF"/>
    <w:rsid w:val="00FD7C9C"/>
    <w:rsid w:val="00FE3A85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94FD6-6B75-004C-8714-B64C3898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2014</Words>
  <Characters>11083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2010-09-10T18:43:00Z</cp:lastPrinted>
  <dcterms:created xsi:type="dcterms:W3CDTF">2018-11-29T17:06:00Z</dcterms:created>
  <dcterms:modified xsi:type="dcterms:W3CDTF">2018-12-03T17:34:00Z</dcterms:modified>
</cp:coreProperties>
</file>