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91F850" w14:textId="3E1D520B" w:rsidR="00565AB6" w:rsidRDefault="00565AB6" w:rsidP="00B753DE">
      <w:pPr>
        <w:jc w:val="center"/>
        <w:rPr>
          <w:b/>
          <w:bCs/>
          <w:sz w:val="28"/>
          <w:szCs w:val="28"/>
        </w:rPr>
      </w:pPr>
      <w:r>
        <w:rPr>
          <w:b/>
          <w:bCs/>
          <w:sz w:val="28"/>
          <w:szCs w:val="28"/>
        </w:rPr>
        <w:t>Time and Space Complexity (Big O)</w:t>
      </w:r>
    </w:p>
    <w:p w14:paraId="05E143FF" w14:textId="24D08037" w:rsidR="00565AB6" w:rsidRDefault="00565AB6">
      <w:pPr>
        <w:rPr>
          <w:b/>
          <w:bCs/>
          <w:sz w:val="28"/>
          <w:szCs w:val="28"/>
        </w:rPr>
      </w:pPr>
    </w:p>
    <w:p w14:paraId="6DD37D11" w14:textId="2F62D24E" w:rsidR="00D204F1" w:rsidRDefault="00D204F1">
      <w:pPr>
        <w:rPr>
          <w:b/>
          <w:bCs/>
          <w:sz w:val="28"/>
          <w:szCs w:val="28"/>
        </w:rPr>
      </w:pPr>
    </w:p>
    <w:p w14:paraId="7270406C" w14:textId="0C774CA3" w:rsidR="00565AB6" w:rsidRDefault="00565AB6" w:rsidP="00565AB6">
      <w:pPr>
        <w:jc w:val="right"/>
        <w:rPr>
          <w:b/>
          <w:bCs/>
          <w:sz w:val="28"/>
          <w:szCs w:val="28"/>
        </w:rPr>
      </w:pPr>
      <w:r w:rsidRPr="00565AB6">
        <w:rPr>
          <w:noProof/>
        </w:rPr>
        <w:drawing>
          <wp:inline distT="0" distB="0" distL="0" distR="0" wp14:anchorId="11A61BC9" wp14:editId="1478180B">
            <wp:extent cx="5943600" cy="419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194175"/>
                    </a:xfrm>
                    <a:prstGeom prst="rect">
                      <a:avLst/>
                    </a:prstGeom>
                    <a:noFill/>
                    <a:ln>
                      <a:noFill/>
                    </a:ln>
                  </pic:spPr>
                </pic:pic>
              </a:graphicData>
            </a:graphic>
          </wp:inline>
        </w:drawing>
      </w:r>
    </w:p>
    <w:p w14:paraId="57C3B9C4" w14:textId="0ABA8905" w:rsidR="00920460" w:rsidRDefault="00920460" w:rsidP="00565AB6">
      <w:pPr>
        <w:jc w:val="right"/>
        <w:rPr>
          <w:b/>
          <w:bCs/>
          <w:sz w:val="28"/>
          <w:szCs w:val="28"/>
        </w:rPr>
      </w:pPr>
    </w:p>
    <w:p w14:paraId="31273F1D" w14:textId="5C0AA019" w:rsidR="00920460" w:rsidRDefault="00920460" w:rsidP="00920460">
      <w:pPr>
        <w:jc w:val="center"/>
        <w:rPr>
          <w:b/>
          <w:bCs/>
          <w:sz w:val="28"/>
          <w:szCs w:val="28"/>
        </w:rPr>
      </w:pPr>
      <w:r w:rsidRPr="00920460">
        <w:rPr>
          <w:b/>
          <w:bCs/>
          <w:sz w:val="28"/>
          <w:szCs w:val="28"/>
        </w:rPr>
        <w:drawing>
          <wp:inline distT="0" distB="0" distL="0" distR="0" wp14:anchorId="1EACD972" wp14:editId="13ACFB2B">
            <wp:extent cx="4425872" cy="309190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0543" cy="3095169"/>
                    </a:xfrm>
                    <a:prstGeom prst="rect">
                      <a:avLst/>
                    </a:prstGeom>
                  </pic:spPr>
                </pic:pic>
              </a:graphicData>
            </a:graphic>
          </wp:inline>
        </w:drawing>
      </w:r>
    </w:p>
    <w:p w14:paraId="1B0BFF82" w14:textId="3655EEED" w:rsidR="00920460" w:rsidRDefault="00920460" w:rsidP="00565AB6">
      <w:pPr>
        <w:jc w:val="right"/>
        <w:rPr>
          <w:b/>
          <w:bCs/>
          <w:sz w:val="28"/>
          <w:szCs w:val="28"/>
        </w:rPr>
      </w:pPr>
    </w:p>
    <w:p w14:paraId="19BBC5A1" w14:textId="77777777" w:rsidR="00920460" w:rsidRDefault="00920460" w:rsidP="00565AB6">
      <w:pPr>
        <w:jc w:val="right"/>
        <w:rPr>
          <w:b/>
          <w:bCs/>
          <w:sz w:val="28"/>
          <w:szCs w:val="28"/>
        </w:rPr>
      </w:pPr>
    </w:p>
    <w:p w14:paraId="42B511C7" w14:textId="4525A05A" w:rsidR="00565AB6" w:rsidRPr="00130355" w:rsidRDefault="00130355" w:rsidP="00130355">
      <w:pPr>
        <w:pStyle w:val="ListParagraph"/>
        <w:numPr>
          <w:ilvl w:val="0"/>
          <w:numId w:val="6"/>
        </w:numPr>
        <w:rPr>
          <w:b/>
          <w:bCs/>
          <w:sz w:val="28"/>
          <w:szCs w:val="28"/>
        </w:rPr>
      </w:pPr>
      <w:r w:rsidRPr="00130355">
        <w:rPr>
          <w:b/>
          <w:bCs/>
          <w:sz w:val="28"/>
          <w:szCs w:val="28"/>
        </w:rPr>
        <w:t>Asymptotically Tight Bound</w:t>
      </w:r>
      <w:r w:rsidR="00813732">
        <w:rPr>
          <w:b/>
          <w:bCs/>
          <w:sz w:val="28"/>
          <w:szCs w:val="28"/>
        </w:rPr>
        <w:t xml:space="preserve">: </w:t>
      </w:r>
      <w:r w:rsidR="008A7080" w:rsidRPr="008A7080">
        <w:rPr>
          <w:sz w:val="28"/>
          <w:szCs w:val="28"/>
        </w:rPr>
        <w:sym w:font="Symbol" w:char="F071"/>
      </w:r>
      <w:r w:rsidR="008A7080" w:rsidRPr="008A7080">
        <w:rPr>
          <w:sz w:val="28"/>
          <w:szCs w:val="28"/>
        </w:rPr>
        <w:t>(g(n))</w:t>
      </w:r>
      <w:r w:rsidR="008A7080">
        <w:rPr>
          <w:sz w:val="28"/>
          <w:szCs w:val="28"/>
        </w:rPr>
        <w:t xml:space="preserve"> tightly bounds f(n) asymptotically because it has upper and lower bounds.</w:t>
      </w:r>
    </w:p>
    <w:p w14:paraId="728125C7" w14:textId="69118659" w:rsidR="00130355" w:rsidRPr="00130355" w:rsidRDefault="00130355" w:rsidP="00130355">
      <w:pPr>
        <w:pStyle w:val="ListParagraph"/>
        <w:numPr>
          <w:ilvl w:val="0"/>
          <w:numId w:val="6"/>
        </w:numPr>
        <w:rPr>
          <w:b/>
          <w:bCs/>
          <w:sz w:val="28"/>
          <w:szCs w:val="28"/>
        </w:rPr>
      </w:pPr>
      <w:r w:rsidRPr="00130355">
        <w:rPr>
          <w:b/>
          <w:bCs/>
          <w:sz w:val="28"/>
          <w:szCs w:val="28"/>
        </w:rPr>
        <w:t>Asymptotically Nonnegative</w:t>
      </w:r>
      <w:r w:rsidR="00813732">
        <w:rPr>
          <w:b/>
          <w:bCs/>
          <w:sz w:val="28"/>
          <w:szCs w:val="28"/>
        </w:rPr>
        <w:t xml:space="preserve">: </w:t>
      </w:r>
      <w:r w:rsidR="00813732">
        <w:rPr>
          <w:sz w:val="28"/>
          <w:szCs w:val="28"/>
        </w:rPr>
        <w:t xml:space="preserve"> N exists such that f(n) &gt;= 0 for all n &gt;= 0</w:t>
      </w:r>
    </w:p>
    <w:p w14:paraId="046FC4CC" w14:textId="26AA3884" w:rsidR="00130355" w:rsidRPr="009A50B5" w:rsidRDefault="00130355" w:rsidP="00130355">
      <w:pPr>
        <w:pStyle w:val="ListParagraph"/>
        <w:numPr>
          <w:ilvl w:val="0"/>
          <w:numId w:val="6"/>
        </w:numPr>
        <w:rPr>
          <w:b/>
          <w:bCs/>
          <w:sz w:val="28"/>
          <w:szCs w:val="28"/>
        </w:rPr>
      </w:pPr>
      <w:r w:rsidRPr="00130355">
        <w:rPr>
          <w:b/>
          <w:bCs/>
          <w:sz w:val="28"/>
          <w:szCs w:val="28"/>
        </w:rPr>
        <w:t>Asymptotically Positive</w:t>
      </w:r>
      <w:r w:rsidR="00813732">
        <w:rPr>
          <w:b/>
          <w:bCs/>
          <w:sz w:val="28"/>
          <w:szCs w:val="28"/>
        </w:rPr>
        <w:t xml:space="preserve">: </w:t>
      </w:r>
      <w:r w:rsidR="00813732">
        <w:rPr>
          <w:sz w:val="28"/>
          <w:szCs w:val="28"/>
        </w:rPr>
        <w:t>N exists such that f(n) &gt; 0 for all n &gt;= n</w:t>
      </w:r>
    </w:p>
    <w:p w14:paraId="6B46FA3D" w14:textId="3DA9DDFF" w:rsidR="009A50B5" w:rsidRDefault="009A50B5" w:rsidP="009A50B5">
      <w:pPr>
        <w:rPr>
          <w:b/>
          <w:bCs/>
          <w:sz w:val="28"/>
          <w:szCs w:val="28"/>
        </w:rPr>
      </w:pPr>
    </w:p>
    <w:p w14:paraId="38B65D99" w14:textId="57FC65CE" w:rsidR="009A50B5" w:rsidRDefault="009A50B5" w:rsidP="009A50B5">
      <w:pPr>
        <w:pStyle w:val="ListParagraph"/>
        <w:numPr>
          <w:ilvl w:val="0"/>
          <w:numId w:val="6"/>
        </w:numPr>
        <w:rPr>
          <w:sz w:val="28"/>
          <w:szCs w:val="28"/>
        </w:rPr>
      </w:pPr>
      <w:r w:rsidRPr="00086CCF">
        <w:rPr>
          <w:b/>
          <w:bCs/>
          <w:sz w:val="28"/>
          <w:szCs w:val="28"/>
          <w:highlight w:val="yellow"/>
        </w:rPr>
        <w:t>In-place Algorithm:</w:t>
      </w:r>
      <w:r>
        <w:rPr>
          <w:b/>
          <w:bCs/>
          <w:sz w:val="28"/>
          <w:szCs w:val="28"/>
        </w:rPr>
        <w:t xml:space="preserve"> </w:t>
      </w:r>
      <w:r w:rsidRPr="009A50B5">
        <w:rPr>
          <w:sz w:val="28"/>
          <w:szCs w:val="28"/>
        </w:rPr>
        <w:t>An algorithm which transforms input using no auxiliary data structure.</w:t>
      </w:r>
      <w:r>
        <w:rPr>
          <w:sz w:val="28"/>
          <w:szCs w:val="28"/>
        </w:rPr>
        <w:t xml:space="preserve"> A small amount of extra storage space is allowed for auxiliary variables.</w:t>
      </w:r>
    </w:p>
    <w:p w14:paraId="3DE6E597" w14:textId="77777777" w:rsidR="00181C52" w:rsidRPr="00181C52" w:rsidRDefault="00181C52" w:rsidP="00181C52">
      <w:pPr>
        <w:pStyle w:val="ListParagraph"/>
        <w:rPr>
          <w:sz w:val="28"/>
          <w:szCs w:val="28"/>
        </w:rPr>
      </w:pPr>
    </w:p>
    <w:p w14:paraId="08DA687B" w14:textId="0D786367" w:rsidR="00181C52" w:rsidRDefault="00181C52" w:rsidP="009A50B5">
      <w:pPr>
        <w:pStyle w:val="ListParagraph"/>
        <w:numPr>
          <w:ilvl w:val="0"/>
          <w:numId w:val="6"/>
        </w:numPr>
        <w:rPr>
          <w:sz w:val="28"/>
          <w:szCs w:val="28"/>
        </w:rPr>
      </w:pPr>
      <w:r w:rsidRPr="00086CCF">
        <w:rPr>
          <w:b/>
          <w:bCs/>
          <w:sz w:val="28"/>
          <w:szCs w:val="28"/>
          <w:highlight w:val="green"/>
        </w:rPr>
        <w:t>Out-of-place/Not in-place Algorithm:</w:t>
      </w:r>
      <w:r>
        <w:rPr>
          <w:sz w:val="28"/>
          <w:szCs w:val="28"/>
        </w:rPr>
        <w:t xml:space="preserve"> An algorithm that needs extra space to put the elements in them.</w:t>
      </w:r>
    </w:p>
    <w:p w14:paraId="73B6F05C" w14:textId="77777777" w:rsidR="00A40AB6" w:rsidRPr="00A40AB6" w:rsidRDefault="00A40AB6" w:rsidP="00A40AB6">
      <w:pPr>
        <w:pStyle w:val="ListParagraph"/>
        <w:rPr>
          <w:sz w:val="28"/>
          <w:szCs w:val="28"/>
        </w:rPr>
      </w:pPr>
    </w:p>
    <w:p w14:paraId="5E8A1E3D" w14:textId="750F6A2E" w:rsidR="00A40AB6" w:rsidRPr="009A50B5" w:rsidRDefault="00A40AB6" w:rsidP="009A50B5">
      <w:pPr>
        <w:pStyle w:val="ListParagraph"/>
        <w:numPr>
          <w:ilvl w:val="0"/>
          <w:numId w:val="6"/>
        </w:numPr>
        <w:rPr>
          <w:sz w:val="28"/>
          <w:szCs w:val="28"/>
        </w:rPr>
      </w:pPr>
      <w:r w:rsidRPr="00907CCF">
        <w:rPr>
          <w:b/>
          <w:bCs/>
          <w:sz w:val="28"/>
          <w:szCs w:val="28"/>
          <w:highlight w:val="cyan"/>
        </w:rPr>
        <w:t>Stable Sort:</w:t>
      </w:r>
      <w:r>
        <w:rPr>
          <w:sz w:val="28"/>
          <w:szCs w:val="28"/>
        </w:rPr>
        <w:t xml:space="preserve"> An algorithm that sorts elements in the same order that they appear in the input.</w:t>
      </w:r>
      <w:r w:rsidR="00E37A99">
        <w:rPr>
          <w:sz w:val="28"/>
          <w:szCs w:val="28"/>
        </w:rPr>
        <w:t xml:space="preserve"> If two elements compare as equal, then their relative order will be preserved so that if one came before the other in the input, it will also come before the other in the output.</w:t>
      </w:r>
    </w:p>
    <w:p w14:paraId="55B72443" w14:textId="40E84B3C" w:rsidR="009A50B5" w:rsidRDefault="009A50B5" w:rsidP="009A50B5">
      <w:pPr>
        <w:rPr>
          <w:b/>
          <w:bCs/>
          <w:sz w:val="28"/>
          <w:szCs w:val="28"/>
        </w:rPr>
      </w:pPr>
    </w:p>
    <w:p w14:paraId="2A9B08A0" w14:textId="45F89527" w:rsidR="009A50B5" w:rsidRDefault="009A50B5" w:rsidP="009A50B5">
      <w:pPr>
        <w:jc w:val="center"/>
        <w:rPr>
          <w:b/>
          <w:bCs/>
          <w:sz w:val="28"/>
          <w:szCs w:val="28"/>
        </w:rPr>
      </w:pPr>
      <w:r w:rsidRPr="009A50B5">
        <w:rPr>
          <w:b/>
          <w:bCs/>
          <w:sz w:val="28"/>
          <w:szCs w:val="28"/>
        </w:rPr>
        <w:drawing>
          <wp:inline distT="0" distB="0" distL="0" distR="0" wp14:anchorId="7AB4D612" wp14:editId="06856176">
            <wp:extent cx="4013200" cy="3022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3200" cy="3022600"/>
                    </a:xfrm>
                    <a:prstGeom prst="rect">
                      <a:avLst/>
                    </a:prstGeom>
                  </pic:spPr>
                </pic:pic>
              </a:graphicData>
            </a:graphic>
          </wp:inline>
        </w:drawing>
      </w:r>
    </w:p>
    <w:p w14:paraId="6C7ED63A" w14:textId="20F97A7F" w:rsidR="009A50B5" w:rsidRPr="00D81C1F" w:rsidRDefault="009A50B5" w:rsidP="00E83AD2">
      <w:pPr>
        <w:jc w:val="both"/>
        <w:rPr>
          <w:sz w:val="28"/>
          <w:szCs w:val="28"/>
        </w:rPr>
      </w:pPr>
      <w:r w:rsidRPr="00C65F85">
        <w:rPr>
          <w:b/>
          <w:bCs/>
          <w:sz w:val="28"/>
          <w:szCs w:val="28"/>
          <w:u w:val="single"/>
        </w:rPr>
        <w:t>Quicksort:</w:t>
      </w:r>
      <w:r>
        <w:rPr>
          <w:b/>
          <w:bCs/>
          <w:sz w:val="28"/>
          <w:szCs w:val="28"/>
        </w:rPr>
        <w:t xml:space="preserve"> </w:t>
      </w:r>
      <w:r w:rsidR="00E83AD2">
        <w:rPr>
          <w:b/>
          <w:bCs/>
          <w:sz w:val="28"/>
          <w:szCs w:val="28"/>
        </w:rPr>
        <w:t xml:space="preserve">(Best case) </w:t>
      </w:r>
      <w:r w:rsidRPr="00D81C1F">
        <w:rPr>
          <w:sz w:val="28"/>
          <w:szCs w:val="28"/>
        </w:rPr>
        <w:t>O (n log n)</w:t>
      </w:r>
      <w:r w:rsidR="00E83AD2">
        <w:rPr>
          <w:sz w:val="28"/>
          <w:szCs w:val="28"/>
        </w:rPr>
        <w:t xml:space="preserve">; </w:t>
      </w:r>
      <w:r w:rsidR="00E83AD2" w:rsidRPr="00E83AD2">
        <w:rPr>
          <w:b/>
          <w:bCs/>
          <w:sz w:val="28"/>
          <w:szCs w:val="28"/>
        </w:rPr>
        <w:t>(Worst case)</w:t>
      </w:r>
      <w:r w:rsidR="00E83AD2">
        <w:rPr>
          <w:sz w:val="28"/>
          <w:szCs w:val="28"/>
        </w:rPr>
        <w:t xml:space="preserve"> O (n^2)</w:t>
      </w:r>
      <w:r w:rsidRPr="00D81C1F">
        <w:rPr>
          <w:sz w:val="28"/>
          <w:szCs w:val="28"/>
        </w:rPr>
        <w:t xml:space="preserve">. </w:t>
      </w:r>
      <w:r w:rsidRPr="00181C52">
        <w:rPr>
          <w:sz w:val="28"/>
          <w:szCs w:val="28"/>
          <w:highlight w:val="yellow"/>
        </w:rPr>
        <w:t>In-place</w:t>
      </w:r>
      <w:r w:rsidRPr="00D81C1F">
        <w:rPr>
          <w:sz w:val="28"/>
          <w:szCs w:val="28"/>
        </w:rPr>
        <w:t xml:space="preserve"> divide-and-conquer </w:t>
      </w:r>
      <w:r w:rsidR="00086CCF" w:rsidRPr="00086CCF">
        <w:rPr>
          <w:b/>
          <w:bCs/>
          <w:sz w:val="28"/>
          <w:szCs w:val="28"/>
        </w:rPr>
        <w:t>non-stable</w:t>
      </w:r>
      <w:r w:rsidR="00086CCF">
        <w:rPr>
          <w:sz w:val="28"/>
          <w:szCs w:val="28"/>
        </w:rPr>
        <w:t xml:space="preserve"> </w:t>
      </w:r>
      <w:r w:rsidRPr="00D81C1F">
        <w:rPr>
          <w:sz w:val="28"/>
          <w:szCs w:val="28"/>
        </w:rPr>
        <w:t>sorting algorithm.</w:t>
      </w:r>
      <w:r w:rsidR="00D81C1F">
        <w:rPr>
          <w:sz w:val="28"/>
          <w:szCs w:val="28"/>
        </w:rPr>
        <w:t xml:space="preserve"> Uses pivot, partitions other elements into 2 sub-arrays according to whether they are less than or greater than the pivot.</w:t>
      </w:r>
      <w:r w:rsidR="00694069">
        <w:rPr>
          <w:sz w:val="28"/>
          <w:szCs w:val="28"/>
        </w:rPr>
        <w:t xml:space="preserve"> Sub-arrays are sorted recursively. Elements to the left of pivot will be smaller than pivot. </w:t>
      </w:r>
      <w:r w:rsidR="00694069">
        <w:rPr>
          <w:sz w:val="28"/>
          <w:szCs w:val="28"/>
        </w:rPr>
        <w:lastRenderedPageBreak/>
        <w:t>Element to the right of pivot will be larger than pivot. Repeat procedure until all elements are sorted.</w:t>
      </w:r>
      <w:r w:rsidR="00B035BD">
        <w:rPr>
          <w:sz w:val="28"/>
          <w:szCs w:val="28"/>
        </w:rPr>
        <w:t xml:space="preserve"> Optimizations are made on picking the proper pivot value.</w:t>
      </w:r>
    </w:p>
    <w:p w14:paraId="4E7D504D" w14:textId="1B0E1A87" w:rsidR="009A50B5" w:rsidRDefault="009A50B5" w:rsidP="009A50B5">
      <w:pPr>
        <w:rPr>
          <w:b/>
          <w:bCs/>
          <w:sz w:val="28"/>
          <w:szCs w:val="28"/>
        </w:rPr>
      </w:pPr>
    </w:p>
    <w:p w14:paraId="071C7AF9" w14:textId="7E82658E" w:rsidR="00312289" w:rsidRDefault="00312289" w:rsidP="009A50B5">
      <w:pPr>
        <w:rPr>
          <w:sz w:val="28"/>
          <w:szCs w:val="28"/>
        </w:rPr>
      </w:pPr>
      <w:r w:rsidRPr="00C65F85">
        <w:rPr>
          <w:b/>
          <w:bCs/>
          <w:sz w:val="28"/>
          <w:szCs w:val="28"/>
          <w:u w:val="single"/>
        </w:rPr>
        <w:t>Merge</w:t>
      </w:r>
      <w:r w:rsidR="003C3DD0" w:rsidRPr="00C65F85">
        <w:rPr>
          <w:b/>
          <w:bCs/>
          <w:sz w:val="28"/>
          <w:szCs w:val="28"/>
          <w:u w:val="single"/>
        </w:rPr>
        <w:t xml:space="preserve"> S</w:t>
      </w:r>
      <w:r w:rsidRPr="00C65F85">
        <w:rPr>
          <w:b/>
          <w:bCs/>
          <w:sz w:val="28"/>
          <w:szCs w:val="28"/>
          <w:u w:val="single"/>
        </w:rPr>
        <w:t xml:space="preserve">ort: </w:t>
      </w:r>
      <w:r w:rsidR="00181C52" w:rsidRPr="00C65F85">
        <w:rPr>
          <w:b/>
          <w:bCs/>
          <w:sz w:val="28"/>
          <w:szCs w:val="28"/>
          <w:u w:val="single"/>
        </w:rPr>
        <w:t>(</w:t>
      </w:r>
      <w:r w:rsidR="00181C52">
        <w:rPr>
          <w:b/>
          <w:bCs/>
          <w:sz w:val="28"/>
          <w:szCs w:val="28"/>
        </w:rPr>
        <w:t xml:space="preserve">Best case) </w:t>
      </w:r>
      <w:r w:rsidR="00181C52">
        <w:rPr>
          <w:sz w:val="28"/>
          <w:szCs w:val="28"/>
        </w:rPr>
        <w:t xml:space="preserve">O (n log n); </w:t>
      </w:r>
      <w:r w:rsidR="00181C52">
        <w:rPr>
          <w:b/>
          <w:bCs/>
          <w:sz w:val="28"/>
          <w:szCs w:val="28"/>
        </w:rPr>
        <w:t xml:space="preserve">(Worst case) </w:t>
      </w:r>
      <w:proofErr w:type="gramStart"/>
      <w:r w:rsidR="00181C52">
        <w:rPr>
          <w:sz w:val="28"/>
          <w:szCs w:val="28"/>
        </w:rPr>
        <w:t>O(</w:t>
      </w:r>
      <w:proofErr w:type="gramEnd"/>
      <w:r w:rsidR="00181C52">
        <w:rPr>
          <w:sz w:val="28"/>
          <w:szCs w:val="28"/>
        </w:rPr>
        <w:t xml:space="preserve">n log n). </w:t>
      </w:r>
      <w:r w:rsidR="001F7B8F">
        <w:rPr>
          <w:sz w:val="28"/>
          <w:szCs w:val="28"/>
          <w:highlight w:val="yellow"/>
        </w:rPr>
        <w:t>Not in</w:t>
      </w:r>
      <w:r w:rsidR="00181C52" w:rsidRPr="00181C52">
        <w:rPr>
          <w:sz w:val="28"/>
          <w:szCs w:val="28"/>
          <w:highlight w:val="yellow"/>
        </w:rPr>
        <w:t>-place</w:t>
      </w:r>
      <w:r w:rsidR="00181C52">
        <w:rPr>
          <w:sz w:val="28"/>
          <w:szCs w:val="28"/>
        </w:rPr>
        <w:t xml:space="preserve"> divide-and-conquer comparison-based </w:t>
      </w:r>
      <w:r w:rsidR="00086CCF" w:rsidRPr="00086CCF">
        <w:rPr>
          <w:b/>
          <w:bCs/>
          <w:sz w:val="28"/>
          <w:szCs w:val="28"/>
        </w:rPr>
        <w:t>stable</w:t>
      </w:r>
      <w:r w:rsidR="00086CCF">
        <w:rPr>
          <w:sz w:val="28"/>
          <w:szCs w:val="28"/>
        </w:rPr>
        <w:t xml:space="preserve"> </w:t>
      </w:r>
      <w:r w:rsidR="00181C52">
        <w:rPr>
          <w:sz w:val="28"/>
          <w:szCs w:val="28"/>
        </w:rPr>
        <w:t>sorting algorithm.</w:t>
      </w:r>
      <w:r w:rsidR="002345EA">
        <w:rPr>
          <w:sz w:val="28"/>
          <w:szCs w:val="28"/>
        </w:rPr>
        <w:t xml:space="preserve"> It divides the unsorted list into n sub-lists, each containing one element (a list of 1 element is considered sorted). Repeat merge sub-lists to produce new sorted sub-lists until there is only one sub-list remaining. This will be the sorted list.</w:t>
      </w:r>
      <w:r w:rsidR="00A52268">
        <w:rPr>
          <w:sz w:val="28"/>
          <w:szCs w:val="28"/>
        </w:rPr>
        <w:t xml:space="preserve"> Several implementations:</w:t>
      </w:r>
    </w:p>
    <w:p w14:paraId="6B7EEE72" w14:textId="4A7EDFEF" w:rsidR="00A52268" w:rsidRDefault="00A52268" w:rsidP="00A52268">
      <w:pPr>
        <w:pStyle w:val="ListParagraph"/>
        <w:numPr>
          <w:ilvl w:val="0"/>
          <w:numId w:val="7"/>
        </w:numPr>
        <w:rPr>
          <w:sz w:val="28"/>
          <w:szCs w:val="28"/>
        </w:rPr>
      </w:pPr>
      <w:r>
        <w:rPr>
          <w:sz w:val="28"/>
          <w:szCs w:val="28"/>
        </w:rPr>
        <w:t>Top-down implementation</w:t>
      </w:r>
    </w:p>
    <w:p w14:paraId="0061ADF8" w14:textId="7CBD12D0" w:rsidR="00A52268" w:rsidRDefault="00A52268" w:rsidP="00A52268">
      <w:pPr>
        <w:pStyle w:val="ListParagraph"/>
        <w:numPr>
          <w:ilvl w:val="0"/>
          <w:numId w:val="7"/>
        </w:numPr>
        <w:rPr>
          <w:sz w:val="28"/>
          <w:szCs w:val="28"/>
        </w:rPr>
      </w:pPr>
      <w:r>
        <w:rPr>
          <w:sz w:val="28"/>
          <w:szCs w:val="28"/>
        </w:rPr>
        <w:t>Bottom-up implementation</w:t>
      </w:r>
    </w:p>
    <w:p w14:paraId="7C87B7DC" w14:textId="63CF2891" w:rsidR="00A52268" w:rsidRDefault="00A52268" w:rsidP="00A52268">
      <w:pPr>
        <w:pStyle w:val="ListParagraph"/>
        <w:numPr>
          <w:ilvl w:val="0"/>
          <w:numId w:val="7"/>
        </w:numPr>
        <w:rPr>
          <w:sz w:val="28"/>
          <w:szCs w:val="28"/>
        </w:rPr>
      </w:pPr>
      <w:r>
        <w:rPr>
          <w:sz w:val="28"/>
          <w:szCs w:val="28"/>
        </w:rPr>
        <w:t>Top-down implementation using lists</w:t>
      </w:r>
    </w:p>
    <w:p w14:paraId="1D542668" w14:textId="5E5CDA80" w:rsidR="00A52268" w:rsidRDefault="00A52268" w:rsidP="00A52268">
      <w:pPr>
        <w:pStyle w:val="ListParagraph"/>
        <w:numPr>
          <w:ilvl w:val="0"/>
          <w:numId w:val="7"/>
        </w:numPr>
        <w:rPr>
          <w:sz w:val="28"/>
          <w:szCs w:val="28"/>
        </w:rPr>
      </w:pPr>
      <w:r>
        <w:rPr>
          <w:sz w:val="28"/>
          <w:szCs w:val="28"/>
        </w:rPr>
        <w:t>Bottom-up implementation using lists</w:t>
      </w:r>
    </w:p>
    <w:p w14:paraId="647CACBD" w14:textId="77777777" w:rsidR="009A50B5" w:rsidRPr="009A50B5" w:rsidRDefault="009A50B5" w:rsidP="009A50B5">
      <w:pPr>
        <w:rPr>
          <w:b/>
          <w:bCs/>
          <w:sz w:val="28"/>
          <w:szCs w:val="28"/>
        </w:rPr>
      </w:pPr>
    </w:p>
    <w:p w14:paraId="08C61520" w14:textId="77777777" w:rsidR="00DB3C65" w:rsidRDefault="00DB3C65">
      <w:pPr>
        <w:rPr>
          <w:b/>
          <w:bCs/>
          <w:sz w:val="28"/>
          <w:szCs w:val="28"/>
        </w:rPr>
      </w:pPr>
    </w:p>
    <w:p w14:paraId="24B79291" w14:textId="1A6E8FDE" w:rsidR="00D50714" w:rsidRPr="00D066D2" w:rsidRDefault="00F307F2">
      <w:pPr>
        <w:rPr>
          <w:b/>
          <w:bCs/>
          <w:sz w:val="28"/>
          <w:szCs w:val="28"/>
        </w:rPr>
      </w:pPr>
      <w:r w:rsidRPr="00D066D2">
        <w:rPr>
          <w:b/>
          <w:bCs/>
          <w:sz w:val="28"/>
          <w:szCs w:val="28"/>
        </w:rPr>
        <w:t>ASCII</w:t>
      </w:r>
    </w:p>
    <w:p w14:paraId="317E8797" w14:textId="79D4FBF3" w:rsidR="00F307F2" w:rsidRPr="00D066D2" w:rsidRDefault="00F307F2">
      <w:pPr>
        <w:rPr>
          <w:b/>
          <w:bCs/>
          <w:sz w:val="28"/>
          <w:szCs w:val="28"/>
        </w:rPr>
      </w:pPr>
      <w:r w:rsidRPr="00D066D2">
        <w:rPr>
          <w:b/>
          <w:bCs/>
          <w:sz w:val="28"/>
          <w:szCs w:val="28"/>
        </w:rPr>
        <w:t>American Standard Code for Information Interchange</w:t>
      </w:r>
    </w:p>
    <w:p w14:paraId="7AD292A8" w14:textId="7B51411F" w:rsidR="0085566A" w:rsidRDefault="0085566A"/>
    <w:p w14:paraId="773C3978" w14:textId="4D0AFA4B" w:rsidR="0085566A" w:rsidRPr="00043577" w:rsidRDefault="0085566A">
      <w:pPr>
        <w:rPr>
          <w:b/>
          <w:bCs/>
        </w:rPr>
      </w:pPr>
      <w:r w:rsidRPr="00043577">
        <w:rPr>
          <w:b/>
          <w:bCs/>
        </w:rPr>
        <w:t xml:space="preserve">Regular ASCII only has a total of </w:t>
      </w:r>
      <w:r w:rsidRPr="00043577">
        <w:rPr>
          <w:b/>
          <w:bCs/>
          <w:highlight w:val="yellow"/>
        </w:rPr>
        <w:t>128</w:t>
      </w:r>
      <w:r w:rsidRPr="00043577">
        <w:rPr>
          <w:b/>
          <w:bCs/>
        </w:rPr>
        <w:t xml:space="preserve"> characters. Extended ASCII has a total of </w:t>
      </w:r>
      <w:r w:rsidRPr="00043577">
        <w:rPr>
          <w:b/>
          <w:bCs/>
          <w:highlight w:val="yellow"/>
        </w:rPr>
        <w:t>256</w:t>
      </w:r>
      <w:r w:rsidRPr="00043577">
        <w:rPr>
          <w:b/>
          <w:bCs/>
        </w:rPr>
        <w:t xml:space="preserve"> characters.</w:t>
      </w:r>
    </w:p>
    <w:p w14:paraId="3930E99C" w14:textId="247EE1C3" w:rsidR="00214B2D" w:rsidRDefault="00214B2D"/>
    <w:p w14:paraId="32A7B262" w14:textId="1E359C6D" w:rsidR="00214B2D" w:rsidRDefault="00214B2D">
      <w:r>
        <w:t>Any ASCII text is UTF-8 text.</w:t>
      </w:r>
    </w:p>
    <w:p w14:paraId="2E51D1EA" w14:textId="13EEBDED" w:rsidR="00F307F2" w:rsidRDefault="00F307F2"/>
    <w:tbl>
      <w:tblPr>
        <w:tblW w:w="9892" w:type="dxa"/>
        <w:shd w:val="clear" w:color="auto" w:fill="FFFFFF"/>
        <w:tblLayout w:type="fixed"/>
        <w:tblCellMar>
          <w:left w:w="0" w:type="dxa"/>
          <w:right w:w="0" w:type="dxa"/>
        </w:tblCellMar>
        <w:tblLook w:val="04A0" w:firstRow="1" w:lastRow="0" w:firstColumn="1" w:lastColumn="0" w:noHBand="0" w:noVBand="1"/>
        <w:tblDescription w:val=""/>
      </w:tblPr>
      <w:tblGrid>
        <w:gridCol w:w="1740"/>
        <w:gridCol w:w="1852"/>
        <w:gridCol w:w="1980"/>
        <w:gridCol w:w="2610"/>
        <w:gridCol w:w="1710"/>
      </w:tblGrid>
      <w:tr w:rsidR="00F307F2" w:rsidRPr="00F307F2" w14:paraId="4D1559FA"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tcPr>
          <w:p w14:paraId="7E3A756B" w14:textId="749E1AC1" w:rsidR="00F307F2" w:rsidRPr="00F307F2" w:rsidRDefault="00F307F2" w:rsidP="00F307F2">
            <w:pPr>
              <w:jc w:val="center"/>
              <w:rPr>
                <w:rFonts w:ascii="Times New Roman" w:eastAsia="Times New Roman" w:hAnsi="Times New Roman" w:cs="Times New Roman"/>
                <w:color w:val="323232"/>
              </w:rPr>
            </w:pPr>
            <w:r>
              <w:rPr>
                <w:rFonts w:ascii="Times New Roman" w:eastAsia="Times New Roman" w:hAnsi="Times New Roman" w:cs="Times New Roman"/>
                <w:color w:val="323232"/>
              </w:rPr>
              <w:t>ASCII</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tcPr>
          <w:p w14:paraId="23B7777E" w14:textId="2986A4E0" w:rsidR="00F307F2" w:rsidRPr="00F307F2" w:rsidRDefault="00F307F2" w:rsidP="00F307F2">
            <w:pPr>
              <w:jc w:val="center"/>
              <w:rPr>
                <w:rFonts w:ascii="Times New Roman" w:eastAsia="Times New Roman" w:hAnsi="Times New Roman" w:cs="Times New Roman"/>
                <w:color w:val="323232"/>
              </w:rPr>
            </w:pPr>
            <w:r>
              <w:rPr>
                <w:rFonts w:ascii="Times New Roman" w:eastAsia="Times New Roman" w:hAnsi="Times New Roman" w:cs="Times New Roman"/>
                <w:color w:val="323232"/>
              </w:rPr>
              <w:t>Decimal</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tcPr>
          <w:p w14:paraId="506FECB9" w14:textId="13C21C59" w:rsidR="00F307F2" w:rsidRPr="00F307F2" w:rsidRDefault="00F307F2" w:rsidP="00F307F2">
            <w:pPr>
              <w:jc w:val="center"/>
              <w:rPr>
                <w:rFonts w:ascii="Times New Roman" w:eastAsia="Times New Roman" w:hAnsi="Times New Roman" w:cs="Times New Roman"/>
                <w:color w:val="323232"/>
              </w:rPr>
            </w:pPr>
            <w:r>
              <w:rPr>
                <w:rFonts w:ascii="Times New Roman" w:eastAsia="Times New Roman" w:hAnsi="Times New Roman" w:cs="Times New Roman"/>
                <w:color w:val="323232"/>
              </w:rPr>
              <w:t>Hexadecimal</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tcPr>
          <w:p w14:paraId="70D947C6" w14:textId="3D3F17C5" w:rsidR="00F307F2" w:rsidRPr="00F307F2" w:rsidRDefault="00F307F2" w:rsidP="00F307F2">
            <w:pPr>
              <w:jc w:val="center"/>
              <w:rPr>
                <w:rFonts w:ascii="Times New Roman" w:eastAsia="Times New Roman" w:hAnsi="Times New Roman" w:cs="Times New Roman"/>
                <w:color w:val="323232"/>
              </w:rPr>
            </w:pPr>
            <w:r>
              <w:rPr>
                <w:rFonts w:ascii="Times New Roman" w:eastAsia="Times New Roman" w:hAnsi="Times New Roman" w:cs="Times New Roman"/>
                <w:color w:val="323232"/>
              </w:rPr>
              <w:t>Octal</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tcPr>
          <w:p w14:paraId="5AA37D93" w14:textId="52161368" w:rsidR="00F307F2" w:rsidRPr="00F307F2" w:rsidRDefault="00F307F2" w:rsidP="00F307F2">
            <w:pPr>
              <w:jc w:val="center"/>
              <w:rPr>
                <w:rFonts w:ascii="Times New Roman" w:eastAsia="Times New Roman" w:hAnsi="Times New Roman" w:cs="Times New Roman"/>
                <w:color w:val="323232"/>
              </w:rPr>
            </w:pPr>
            <w:r>
              <w:rPr>
                <w:rFonts w:ascii="Times New Roman" w:eastAsia="Times New Roman" w:hAnsi="Times New Roman" w:cs="Times New Roman"/>
                <w:color w:val="323232"/>
              </w:rPr>
              <w:t>Binary</w:t>
            </w:r>
          </w:p>
        </w:tc>
      </w:tr>
      <w:tr w:rsidR="00F307F2" w:rsidRPr="00F307F2" w14:paraId="22278398"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EAF9370"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A</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0B82AAF"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65</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44A4874"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41</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0CA4B8E"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101</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BC15004"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1000001</w:t>
            </w:r>
          </w:p>
        </w:tc>
      </w:tr>
      <w:tr w:rsidR="00F307F2" w:rsidRPr="00F307F2" w14:paraId="02A5CB31"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0F02566"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B</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7D7A952"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66</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787A4E1"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42</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9CD096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102</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9EEA110"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1000010</w:t>
            </w:r>
          </w:p>
        </w:tc>
      </w:tr>
      <w:tr w:rsidR="00F307F2" w:rsidRPr="00F307F2" w14:paraId="684AF0C4"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D70CB41"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C</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B3235C9"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67</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0464134"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43</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24031EC"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103</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3C7EFE5"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1000011</w:t>
            </w:r>
          </w:p>
        </w:tc>
      </w:tr>
      <w:tr w:rsidR="00F307F2" w:rsidRPr="00F307F2" w14:paraId="0A613B6F"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E038179"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D</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78AB283"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68</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EEEFDDD"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44</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18E02EA"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104</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012C01F"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1000100</w:t>
            </w:r>
          </w:p>
        </w:tc>
      </w:tr>
      <w:tr w:rsidR="00F307F2" w:rsidRPr="00F307F2" w14:paraId="24208A38"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F31C074"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E</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2B105A5"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69</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C326D2D"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45</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5930FD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105</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5D3A9AA"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1000101</w:t>
            </w:r>
          </w:p>
        </w:tc>
      </w:tr>
      <w:tr w:rsidR="00F307F2" w:rsidRPr="00F307F2" w14:paraId="6F9B0969"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F63474F"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F</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EB367AE"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70</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39D7113"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46</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A07D145"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106</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8F44F83"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1000110</w:t>
            </w:r>
          </w:p>
        </w:tc>
      </w:tr>
      <w:tr w:rsidR="00F307F2" w:rsidRPr="00F307F2" w14:paraId="6CCF24AF"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9C50385"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G</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624E142"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71</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FE24F95"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47</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813E03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107</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D8D9D0E"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1000111</w:t>
            </w:r>
          </w:p>
        </w:tc>
      </w:tr>
      <w:tr w:rsidR="00F307F2" w:rsidRPr="00F307F2" w14:paraId="13B26CFB"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1BF3E7D"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H</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0CD376D"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72</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BD4074B"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48</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028B903"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110</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54E9B8D"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1001000</w:t>
            </w:r>
          </w:p>
        </w:tc>
      </w:tr>
      <w:tr w:rsidR="00F307F2" w:rsidRPr="00F307F2" w14:paraId="3A7F0BC9"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F0B9D3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I</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B9B447C"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73</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E9F2C67"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49</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B773FB6"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111</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8D4103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1001001</w:t>
            </w:r>
          </w:p>
        </w:tc>
      </w:tr>
      <w:tr w:rsidR="00F307F2" w:rsidRPr="00F307F2" w14:paraId="0D94960C"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6F3F6E3"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J</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8532646"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74</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8F0340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4A</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208E042"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112</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9903D82"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1001010</w:t>
            </w:r>
          </w:p>
        </w:tc>
      </w:tr>
      <w:tr w:rsidR="00F307F2" w:rsidRPr="00F307F2" w14:paraId="0A893935"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84CFA77"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K</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C31723B"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75</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FF83AD1"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4B</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0F547A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113</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CCAC8E0"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1001011</w:t>
            </w:r>
          </w:p>
        </w:tc>
      </w:tr>
      <w:tr w:rsidR="00F307F2" w:rsidRPr="00F307F2" w14:paraId="354AACBE"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D64553C"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L</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D26B45E"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76</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0E23E41"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4C</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27B4816"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114</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E89533A"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1001100</w:t>
            </w:r>
          </w:p>
        </w:tc>
      </w:tr>
      <w:tr w:rsidR="00F307F2" w:rsidRPr="00F307F2" w14:paraId="7E20ED6A"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CD1B23E"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lastRenderedPageBreak/>
              <w:t>M</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3AFB75C"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77</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71A1F2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4D</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02A4075"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115</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FF7BD2B"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1001101</w:t>
            </w:r>
          </w:p>
        </w:tc>
      </w:tr>
      <w:tr w:rsidR="00F307F2" w:rsidRPr="00F307F2" w14:paraId="1B5A3941"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040F0B2"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N</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65EB9CC"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78</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B0ABED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4E</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6484859"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116</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E0C5D0A"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1001110</w:t>
            </w:r>
          </w:p>
        </w:tc>
      </w:tr>
      <w:tr w:rsidR="00F307F2" w:rsidRPr="00F307F2" w14:paraId="1470354C"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F532650"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O</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3F1B1A3"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79</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A38ADAE"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4F</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B6BC286"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117</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012987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1001111</w:t>
            </w:r>
          </w:p>
        </w:tc>
      </w:tr>
      <w:tr w:rsidR="00F307F2" w:rsidRPr="00F307F2" w14:paraId="2225870E"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FB96845"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P</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6E1F9BA"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80</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6364C8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50</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C22CFE6"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120</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E8EAA3B"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1010000</w:t>
            </w:r>
          </w:p>
        </w:tc>
      </w:tr>
      <w:tr w:rsidR="00F307F2" w:rsidRPr="00F307F2" w14:paraId="07EB32BC"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4BAF3F6"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Q</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32DEFF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81</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45BE17F"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51</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3E6AE44"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121</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3B8142F"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1010001</w:t>
            </w:r>
          </w:p>
        </w:tc>
      </w:tr>
      <w:tr w:rsidR="00F307F2" w:rsidRPr="00F307F2" w14:paraId="38387B55"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505F9BC"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R</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14A9E47"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82</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6A6E2BC"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52</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B551114"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122</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97CEA62"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1010010</w:t>
            </w:r>
          </w:p>
        </w:tc>
      </w:tr>
      <w:tr w:rsidR="00F307F2" w:rsidRPr="00F307F2" w14:paraId="39EC1526"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9E03B87"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S</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A58871A"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83</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143E137"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53</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423BC9D"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123</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A07D7BC"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1010011</w:t>
            </w:r>
          </w:p>
        </w:tc>
      </w:tr>
      <w:tr w:rsidR="00F307F2" w:rsidRPr="00F307F2" w14:paraId="5D059BF3"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0F42214"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T</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0CC39DA"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84</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5D418D7"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54</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4C9D63C"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124</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E2C8561"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1010100</w:t>
            </w:r>
          </w:p>
        </w:tc>
      </w:tr>
      <w:tr w:rsidR="00F307F2" w:rsidRPr="00F307F2" w14:paraId="11FC2C77"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B3C9E95"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U</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F9C83C9"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85</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2787EB3"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55</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3A17A35"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125</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4DA33A6"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1010101</w:t>
            </w:r>
          </w:p>
        </w:tc>
      </w:tr>
      <w:tr w:rsidR="00F307F2" w:rsidRPr="00F307F2" w14:paraId="043D4A3C"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2429DCF"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V</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0ACDA1B"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86</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237F15D"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56</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7332F10"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126</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1A14E14"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1010110</w:t>
            </w:r>
          </w:p>
        </w:tc>
      </w:tr>
      <w:tr w:rsidR="00F307F2" w:rsidRPr="00F307F2" w14:paraId="3100FD73"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E5581AA"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W</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15C347E"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87</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956A887"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57</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C8C2C7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127</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892C0F2"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1010111</w:t>
            </w:r>
          </w:p>
        </w:tc>
      </w:tr>
      <w:tr w:rsidR="00F307F2" w:rsidRPr="00F307F2" w14:paraId="1A70873E"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E07F03C"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X</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197DDE6"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88</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A28B1EC"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58</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63E7DC2"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130</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66B38D8"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1011000</w:t>
            </w:r>
          </w:p>
        </w:tc>
      </w:tr>
      <w:tr w:rsidR="00F307F2" w:rsidRPr="00F307F2" w14:paraId="764D7D58"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A012804"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Y</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9692121"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89</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128DC9B"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59</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7A41C8B"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131</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DE7F276"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1011001</w:t>
            </w:r>
          </w:p>
        </w:tc>
      </w:tr>
      <w:tr w:rsidR="00F307F2" w:rsidRPr="00F307F2" w14:paraId="0F2BDC01" w14:textId="77777777" w:rsidTr="00F307F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5CE8924"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Z</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F6FDA69"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90</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11AA7B0"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5A</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69FF7F6"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132</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1F856EE" w14:textId="77777777" w:rsidR="00F307F2" w:rsidRPr="00F307F2" w:rsidRDefault="00F307F2" w:rsidP="00F307F2">
            <w:pPr>
              <w:jc w:val="center"/>
              <w:rPr>
                <w:rFonts w:ascii="Times New Roman" w:eastAsia="Times New Roman" w:hAnsi="Times New Roman" w:cs="Times New Roman"/>
                <w:color w:val="323232"/>
              </w:rPr>
            </w:pPr>
            <w:r w:rsidRPr="00F307F2">
              <w:rPr>
                <w:rFonts w:ascii="Times New Roman" w:eastAsia="Times New Roman" w:hAnsi="Times New Roman" w:cs="Times New Roman"/>
                <w:color w:val="323232"/>
              </w:rPr>
              <w:t>1011010</w:t>
            </w:r>
          </w:p>
        </w:tc>
      </w:tr>
      <w:tr w:rsidR="008E4732" w:rsidRPr="008E4732" w14:paraId="124AF70E"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tcPr>
          <w:p w14:paraId="0D976413" w14:textId="6B22C2A1" w:rsidR="008E4732" w:rsidRPr="008E4732" w:rsidRDefault="008E4732" w:rsidP="008E4732">
            <w:pPr>
              <w:jc w:val="center"/>
              <w:rPr>
                <w:rFonts w:ascii="Times New Roman" w:eastAsia="Times New Roman" w:hAnsi="Times New Roman" w:cs="Times New Roman"/>
                <w:color w:val="323232"/>
              </w:rPr>
            </w:pPr>
            <w:r>
              <w:rPr>
                <w:rFonts w:ascii="Times New Roman" w:eastAsia="Times New Roman" w:hAnsi="Times New Roman" w:cs="Times New Roman"/>
                <w:color w:val="323232"/>
              </w:rPr>
              <w:t>ASCII</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tcPr>
          <w:p w14:paraId="03E6E7BA" w14:textId="2E658FDE" w:rsidR="008E4732" w:rsidRPr="008E4732" w:rsidRDefault="008E4732" w:rsidP="008E4732">
            <w:pPr>
              <w:jc w:val="center"/>
              <w:rPr>
                <w:rFonts w:ascii="Times New Roman" w:eastAsia="Times New Roman" w:hAnsi="Times New Roman" w:cs="Times New Roman"/>
                <w:color w:val="323232"/>
              </w:rPr>
            </w:pPr>
            <w:r>
              <w:rPr>
                <w:rFonts w:ascii="Times New Roman" w:eastAsia="Times New Roman" w:hAnsi="Times New Roman" w:cs="Times New Roman"/>
                <w:color w:val="323232"/>
              </w:rPr>
              <w:t>Decimal</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tcPr>
          <w:p w14:paraId="4C546E3C" w14:textId="15C5A35A" w:rsidR="008E4732" w:rsidRPr="008E4732" w:rsidRDefault="008E4732" w:rsidP="008E4732">
            <w:pPr>
              <w:jc w:val="center"/>
              <w:rPr>
                <w:rFonts w:ascii="Times New Roman" w:eastAsia="Times New Roman" w:hAnsi="Times New Roman" w:cs="Times New Roman"/>
                <w:color w:val="323232"/>
              </w:rPr>
            </w:pPr>
            <w:r>
              <w:rPr>
                <w:rFonts w:ascii="Times New Roman" w:eastAsia="Times New Roman" w:hAnsi="Times New Roman" w:cs="Times New Roman"/>
                <w:color w:val="323232"/>
              </w:rPr>
              <w:t>Hexadecimal</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tcPr>
          <w:p w14:paraId="5E15DF51" w14:textId="72D180F3" w:rsidR="008E4732" w:rsidRPr="008E4732" w:rsidRDefault="008E4732" w:rsidP="008E4732">
            <w:pPr>
              <w:jc w:val="center"/>
              <w:rPr>
                <w:rFonts w:ascii="Times New Roman" w:eastAsia="Times New Roman" w:hAnsi="Times New Roman" w:cs="Times New Roman"/>
                <w:color w:val="323232"/>
              </w:rPr>
            </w:pPr>
            <w:r>
              <w:rPr>
                <w:rFonts w:ascii="Times New Roman" w:eastAsia="Times New Roman" w:hAnsi="Times New Roman" w:cs="Times New Roman"/>
                <w:color w:val="323232"/>
              </w:rPr>
              <w:t>Octal</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tcPr>
          <w:p w14:paraId="0825195F" w14:textId="0719808D" w:rsidR="008E4732" w:rsidRPr="008E4732" w:rsidRDefault="008E4732" w:rsidP="008E4732">
            <w:pPr>
              <w:jc w:val="center"/>
              <w:rPr>
                <w:rFonts w:ascii="Times New Roman" w:eastAsia="Times New Roman" w:hAnsi="Times New Roman" w:cs="Times New Roman"/>
                <w:color w:val="323232"/>
              </w:rPr>
            </w:pPr>
            <w:r>
              <w:rPr>
                <w:rFonts w:ascii="Times New Roman" w:eastAsia="Times New Roman" w:hAnsi="Times New Roman" w:cs="Times New Roman"/>
                <w:color w:val="323232"/>
              </w:rPr>
              <w:t>Binary</w:t>
            </w:r>
          </w:p>
        </w:tc>
      </w:tr>
      <w:tr w:rsidR="008E4732" w:rsidRPr="008E4732" w14:paraId="04D9B366"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E3CB742"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a</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A4F2D0E"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97</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A802FE6"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61</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2BA8523"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141</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8926FD9"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1100001</w:t>
            </w:r>
          </w:p>
        </w:tc>
      </w:tr>
      <w:tr w:rsidR="008E4732" w:rsidRPr="008E4732" w14:paraId="72AA65AB"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EC4022F"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b</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0948C68"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98</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DDB489F"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62</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07DE99B"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142</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977C417"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1100010</w:t>
            </w:r>
          </w:p>
        </w:tc>
      </w:tr>
      <w:tr w:rsidR="008E4732" w:rsidRPr="008E4732" w14:paraId="25EA7674"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E0B3D9F"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c</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047B0D6"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99</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957E4CC"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63</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BF144E4"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143</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1ECD669"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1100011</w:t>
            </w:r>
          </w:p>
        </w:tc>
      </w:tr>
      <w:tr w:rsidR="008E4732" w:rsidRPr="008E4732" w14:paraId="278D85D0"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ECF00CE"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d</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65EAF4F"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100</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97846B0"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64</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63C915F"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144</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CA1D5A2"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1100100</w:t>
            </w:r>
          </w:p>
        </w:tc>
      </w:tr>
      <w:tr w:rsidR="008E4732" w:rsidRPr="008E4732" w14:paraId="606ECB19"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B534DDB"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e</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5DECDD5"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101</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F8B4736"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65</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D37AC7E"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145</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BE161BA"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1100101</w:t>
            </w:r>
          </w:p>
        </w:tc>
      </w:tr>
      <w:tr w:rsidR="008E4732" w:rsidRPr="008E4732" w14:paraId="0A946F19"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5727692"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f</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33B7583"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102</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B17FE73"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66</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2897624"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146</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E86205D"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1100110</w:t>
            </w:r>
          </w:p>
        </w:tc>
      </w:tr>
      <w:tr w:rsidR="008E4732" w:rsidRPr="008E4732" w14:paraId="49CC844B"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B76C75A"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g</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6CACD85"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103</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D3B2AAC"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67</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1E11400"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147</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2C9263C"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1100111</w:t>
            </w:r>
          </w:p>
        </w:tc>
      </w:tr>
      <w:tr w:rsidR="008E4732" w:rsidRPr="008E4732" w14:paraId="14470A79"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5FC0970"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h</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102DF82"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104</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645658E"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68</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F55BEA4"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150</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77F936A"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1101000</w:t>
            </w:r>
          </w:p>
        </w:tc>
      </w:tr>
      <w:tr w:rsidR="008E4732" w:rsidRPr="008E4732" w14:paraId="1DD198A9"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46989F2" w14:textId="77777777" w:rsidR="008E4732" w:rsidRPr="008E4732" w:rsidRDefault="008E4732" w:rsidP="008E4732">
            <w:pPr>
              <w:jc w:val="center"/>
              <w:rPr>
                <w:rFonts w:ascii="Times New Roman" w:eastAsia="Times New Roman" w:hAnsi="Times New Roman" w:cs="Times New Roman"/>
                <w:color w:val="323232"/>
              </w:rPr>
            </w:pPr>
            <w:proofErr w:type="spellStart"/>
            <w:r w:rsidRPr="008E4732">
              <w:rPr>
                <w:rFonts w:ascii="Times New Roman" w:eastAsia="Times New Roman" w:hAnsi="Times New Roman" w:cs="Times New Roman"/>
                <w:color w:val="323232"/>
              </w:rPr>
              <w:t>i</w:t>
            </w:r>
            <w:proofErr w:type="spellEnd"/>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FDDAF0D"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105</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6917105"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69</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4A9AADA"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151</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C0C4577"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1101001</w:t>
            </w:r>
          </w:p>
        </w:tc>
      </w:tr>
      <w:tr w:rsidR="008E4732" w:rsidRPr="008E4732" w14:paraId="3E1498C2"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CDA483D"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j</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D121285"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106</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95D414C"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6A</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99ED74C"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152</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DB684E1"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1101010</w:t>
            </w:r>
          </w:p>
        </w:tc>
      </w:tr>
      <w:tr w:rsidR="008E4732" w:rsidRPr="008E4732" w14:paraId="53007B3D"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7352F55"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k</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E659617"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107</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A3BAB66"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6B</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E2B46FE"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153</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D4F3712"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1101011</w:t>
            </w:r>
          </w:p>
        </w:tc>
      </w:tr>
      <w:tr w:rsidR="008E4732" w:rsidRPr="008E4732" w14:paraId="7694EFFD"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484BADC"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l</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30172C0"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108</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99BE7A5"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6C</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D12921E"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154</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C7C45F6"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1101100</w:t>
            </w:r>
          </w:p>
        </w:tc>
      </w:tr>
      <w:tr w:rsidR="008E4732" w:rsidRPr="008E4732" w14:paraId="22936867"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AC7C667"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m</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D13433E"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109</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7079BF6"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6D</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9F6D85A"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155</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DD6C013"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1101101</w:t>
            </w:r>
          </w:p>
        </w:tc>
      </w:tr>
      <w:tr w:rsidR="008E4732" w:rsidRPr="008E4732" w14:paraId="04FA077D"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C19068C"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n</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71CD525"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829AD54"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6E</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1EB54E5"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156</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C24A5D0"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1101110</w:t>
            </w:r>
          </w:p>
        </w:tc>
      </w:tr>
      <w:tr w:rsidR="008E4732" w:rsidRPr="008E4732" w14:paraId="766DEB84"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6FE019B"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lastRenderedPageBreak/>
              <w:t>o</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9905DD1"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111</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26BF1D9"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6F</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229B9EB"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157</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5CE4D08"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1101111</w:t>
            </w:r>
          </w:p>
        </w:tc>
      </w:tr>
      <w:tr w:rsidR="008E4732" w:rsidRPr="008E4732" w14:paraId="0E65620B"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1F12F52"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p</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CB14D1B"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112</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8E7E970"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70</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3F3455C"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160</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6B87B78"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1110000</w:t>
            </w:r>
          </w:p>
        </w:tc>
      </w:tr>
      <w:tr w:rsidR="008E4732" w:rsidRPr="008E4732" w14:paraId="22CDA031"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26F035B"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q</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7E09F36"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113</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F48BCB2"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71</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47BEFF4"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161</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1B11DB6"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1110001</w:t>
            </w:r>
          </w:p>
        </w:tc>
      </w:tr>
      <w:tr w:rsidR="008E4732" w:rsidRPr="008E4732" w14:paraId="5C460FDC"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5873FCF"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r</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0A7B107"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114</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C3F48A9"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72</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2D3639E"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162</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2A197B7"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1110010</w:t>
            </w:r>
          </w:p>
        </w:tc>
      </w:tr>
      <w:tr w:rsidR="008E4732" w:rsidRPr="008E4732" w14:paraId="4B760544"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6DB5699"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s</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795DFBC"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115</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BB4F2F5"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73</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7D97BAB"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163</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D6A20B7"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1110011</w:t>
            </w:r>
          </w:p>
        </w:tc>
      </w:tr>
      <w:tr w:rsidR="008E4732" w:rsidRPr="008E4732" w14:paraId="54D66FE1"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9B4D40E"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t</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937C219"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116</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B1E2EF1"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74</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FFBC91C"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164</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95F3739"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1110100</w:t>
            </w:r>
          </w:p>
        </w:tc>
      </w:tr>
      <w:tr w:rsidR="008E4732" w:rsidRPr="008E4732" w14:paraId="6E32017E"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18EF36A"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u</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41CF9D5"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117</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6A92F6F"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75</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38D5AA4"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165</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0DB0A97"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1110101</w:t>
            </w:r>
          </w:p>
        </w:tc>
      </w:tr>
      <w:tr w:rsidR="008E4732" w:rsidRPr="008E4732" w14:paraId="637B43A0"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F703949"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v</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F5263EF"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118</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6D0AD6D"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76</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E9A1420"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166</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802EE43"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1110110</w:t>
            </w:r>
          </w:p>
        </w:tc>
      </w:tr>
      <w:tr w:rsidR="008E4732" w:rsidRPr="008E4732" w14:paraId="66A4483E"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ADE2F50"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w</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8C9CFE8"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119</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139A177"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77</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AF4362F"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167</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5CF8EC0"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1110111</w:t>
            </w:r>
          </w:p>
        </w:tc>
      </w:tr>
      <w:tr w:rsidR="008E4732" w:rsidRPr="008E4732" w14:paraId="0008DA75"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7747353"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x</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59791A35"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120</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5EF420B"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78</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6C54ADC"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170</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9D58981"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1111000</w:t>
            </w:r>
          </w:p>
        </w:tc>
      </w:tr>
      <w:tr w:rsidR="008E4732" w:rsidRPr="008E4732" w14:paraId="57C1C614"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6EB15DA5"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y</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2562640D"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121</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AA51792"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79</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A861581"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171</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44F3CB0F"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1111001</w:t>
            </w:r>
          </w:p>
        </w:tc>
      </w:tr>
      <w:tr w:rsidR="008E4732" w:rsidRPr="008E4732" w14:paraId="2D834BD5" w14:textId="77777777" w:rsidTr="008E4732">
        <w:tc>
          <w:tcPr>
            <w:tcW w:w="174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3FD8DFFB"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z</w:t>
            </w:r>
          </w:p>
        </w:tc>
        <w:tc>
          <w:tcPr>
            <w:tcW w:w="1852"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7E157D8A"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122</w:t>
            </w:r>
          </w:p>
        </w:tc>
        <w:tc>
          <w:tcPr>
            <w:tcW w:w="198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97E23C7"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7A</w:t>
            </w:r>
          </w:p>
        </w:tc>
        <w:tc>
          <w:tcPr>
            <w:tcW w:w="26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172F3A86"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172</w:t>
            </w:r>
          </w:p>
        </w:tc>
        <w:tc>
          <w:tcPr>
            <w:tcW w:w="1710" w:type="dxa"/>
            <w:tcBorders>
              <w:top w:val="single" w:sz="6" w:space="0" w:color="E0E0E0"/>
              <w:left w:val="single" w:sz="6" w:space="0" w:color="E0E0E0"/>
              <w:bottom w:val="single" w:sz="6" w:space="0" w:color="E0E0E0"/>
              <w:right w:val="single" w:sz="6" w:space="0" w:color="E0E0E0"/>
            </w:tcBorders>
            <w:shd w:val="clear" w:color="auto" w:fill="FFFFFF"/>
            <w:tcMar>
              <w:top w:w="75" w:type="dxa"/>
              <w:left w:w="75" w:type="dxa"/>
              <w:bottom w:w="75" w:type="dxa"/>
              <w:right w:w="75" w:type="dxa"/>
            </w:tcMar>
            <w:hideMark/>
          </w:tcPr>
          <w:p w14:paraId="09E4E71F" w14:textId="77777777" w:rsidR="008E4732" w:rsidRPr="008E4732" w:rsidRDefault="008E4732" w:rsidP="008E4732">
            <w:pPr>
              <w:jc w:val="center"/>
              <w:rPr>
                <w:rFonts w:ascii="Times New Roman" w:eastAsia="Times New Roman" w:hAnsi="Times New Roman" w:cs="Times New Roman"/>
                <w:color w:val="323232"/>
              </w:rPr>
            </w:pPr>
            <w:r w:rsidRPr="008E4732">
              <w:rPr>
                <w:rFonts w:ascii="Times New Roman" w:eastAsia="Times New Roman" w:hAnsi="Times New Roman" w:cs="Times New Roman"/>
                <w:color w:val="323232"/>
              </w:rPr>
              <w:t>1111010</w:t>
            </w:r>
          </w:p>
        </w:tc>
      </w:tr>
    </w:tbl>
    <w:p w14:paraId="48F8DE40" w14:textId="0FB762D4" w:rsidR="00F307F2" w:rsidRDefault="00F307F2"/>
    <w:p w14:paraId="04027CD5" w14:textId="77777777" w:rsidR="00C648E5" w:rsidRDefault="00C648E5"/>
    <w:p w14:paraId="09572A06" w14:textId="227281C0" w:rsidR="0085566A" w:rsidRPr="00D066D2" w:rsidRDefault="00C648E5">
      <w:pPr>
        <w:rPr>
          <w:b/>
          <w:bCs/>
          <w:sz w:val="28"/>
          <w:szCs w:val="28"/>
        </w:rPr>
      </w:pPr>
      <w:r w:rsidRPr="00D066D2">
        <w:rPr>
          <w:b/>
          <w:bCs/>
          <w:sz w:val="28"/>
          <w:szCs w:val="28"/>
        </w:rPr>
        <w:t>UNICODE</w:t>
      </w:r>
    </w:p>
    <w:p w14:paraId="1DE8777F" w14:textId="27126A6B" w:rsidR="000D1727" w:rsidRPr="00D066D2" w:rsidRDefault="000D1727">
      <w:pPr>
        <w:rPr>
          <w:b/>
          <w:bCs/>
          <w:sz w:val="28"/>
          <w:szCs w:val="28"/>
        </w:rPr>
      </w:pPr>
      <w:r w:rsidRPr="00D066D2">
        <w:rPr>
          <w:b/>
          <w:bCs/>
          <w:sz w:val="28"/>
          <w:szCs w:val="28"/>
        </w:rPr>
        <w:t>Universal Coded Character Set</w:t>
      </w:r>
    </w:p>
    <w:p w14:paraId="489F7F57" w14:textId="77777777" w:rsidR="005E43DD" w:rsidRDefault="005E43DD"/>
    <w:p w14:paraId="177EFA71" w14:textId="29E4FCA1" w:rsidR="00C648E5" w:rsidRDefault="00C648E5">
      <w:r>
        <w:t>U</w:t>
      </w:r>
      <w:r w:rsidR="00AD0632">
        <w:t>nicode</w:t>
      </w:r>
      <w:r>
        <w:t xml:space="preserve"> is a computing industry standard for the consistent encoding, representation, and handling of text expressed in most of the world’s writing systems. The standard is maintained by the Unicode Consortium. It contains 137,994 characters.</w:t>
      </w:r>
      <w:r w:rsidR="000D1727">
        <w:t xml:space="preserve"> However, it can contain up to 1,112,064 valid coding points.</w:t>
      </w:r>
    </w:p>
    <w:p w14:paraId="50BC8607" w14:textId="6B6E96B4" w:rsidR="005E43DD" w:rsidRDefault="005E43DD"/>
    <w:p w14:paraId="0C986145" w14:textId="4521A31B" w:rsidR="005E43DD" w:rsidRDefault="005E43DD">
      <w:r>
        <w:t>Unicode is backwards compatible with ASCII</w:t>
      </w:r>
      <w:r w:rsidR="00D476F9">
        <w:t>.</w:t>
      </w:r>
    </w:p>
    <w:p w14:paraId="367B10E3" w14:textId="2A439248" w:rsidR="00D476F9" w:rsidRDefault="00D476F9"/>
    <w:p w14:paraId="7D4FA85F" w14:textId="1F306B29" w:rsidR="00D476F9" w:rsidRDefault="00D476F9">
      <w:r>
        <w:t>Unicode is a 21-bit character encoding that uniquely describes “Code Points”, each code point is represented by a glyph (graphical representation).</w:t>
      </w:r>
    </w:p>
    <w:p w14:paraId="1F8BB460" w14:textId="033AA4FE" w:rsidR="00A67CD1" w:rsidRDefault="00A67CD1" w:rsidP="00A67CD1">
      <w:pPr>
        <w:pStyle w:val="ListParagraph"/>
        <w:numPr>
          <w:ilvl w:val="0"/>
          <w:numId w:val="2"/>
        </w:numPr>
      </w:pPr>
      <w:r>
        <w:t>16 bits are used to identify the code point in a plane.</w:t>
      </w:r>
    </w:p>
    <w:p w14:paraId="7BD845FD" w14:textId="0CD7E15C" w:rsidR="00A67CD1" w:rsidRDefault="00A67CD1" w:rsidP="00A67CD1">
      <w:pPr>
        <w:pStyle w:val="ListParagraph"/>
        <w:numPr>
          <w:ilvl w:val="0"/>
          <w:numId w:val="2"/>
        </w:numPr>
      </w:pPr>
      <w:r>
        <w:t>5 bits are used to identify the plane.</w:t>
      </w:r>
    </w:p>
    <w:p w14:paraId="50ED4DAE" w14:textId="1BECB87C" w:rsidR="00E24FEA" w:rsidRDefault="00E24FEA" w:rsidP="00E24FEA"/>
    <w:p w14:paraId="636E3AF8" w14:textId="1B5363AE" w:rsidR="00E24FEA" w:rsidRPr="00E24FEA" w:rsidRDefault="00E24FEA" w:rsidP="00E24FEA">
      <w:pPr>
        <w:rPr>
          <w:b/>
          <w:bCs/>
        </w:rPr>
      </w:pPr>
      <w:r w:rsidRPr="00E24FEA">
        <w:rPr>
          <w:b/>
          <w:bCs/>
        </w:rPr>
        <w:t>Encoding – Mapping of code points to bit patterns.</w:t>
      </w:r>
    </w:p>
    <w:p w14:paraId="4FF42273" w14:textId="63DA754F" w:rsidR="00C1362F" w:rsidRDefault="00C1362F"/>
    <w:p w14:paraId="4ED3483E" w14:textId="370B40F6" w:rsidR="00C1362F" w:rsidRPr="00C1362F" w:rsidRDefault="00C1362F">
      <w:pPr>
        <w:rPr>
          <w:b/>
          <w:bCs/>
        </w:rPr>
      </w:pPr>
      <w:r w:rsidRPr="00C1362F">
        <w:rPr>
          <w:b/>
          <w:bCs/>
        </w:rPr>
        <w:t>UTF – Unicode Transformation Format</w:t>
      </w:r>
    </w:p>
    <w:p w14:paraId="34FEFCC7" w14:textId="353428C6" w:rsidR="00C648E5" w:rsidRDefault="00C648E5"/>
    <w:p w14:paraId="3BFDCCF6" w14:textId="77777777" w:rsidR="00C648E5" w:rsidRPr="00C648E5" w:rsidRDefault="00C648E5" w:rsidP="00C648E5">
      <w:pPr>
        <w:rPr>
          <w:rFonts w:eastAsia="Times New Roman" w:cstheme="minorHAnsi"/>
        </w:rPr>
      </w:pPr>
      <w:r w:rsidRPr="00C648E5">
        <w:rPr>
          <w:rFonts w:eastAsia="Times New Roman" w:cstheme="minorHAnsi"/>
          <w:color w:val="242729"/>
          <w:highlight w:val="yellow"/>
          <w:shd w:val="clear" w:color="auto" w:fill="FFFFFF"/>
        </w:rPr>
        <w:t>Because Unicode characters don't generally fit into one 8-bit byte, there are numerous ways of storing Unicode characters in byte sequences, such as UTF-32 and UTF-8.</w:t>
      </w:r>
    </w:p>
    <w:p w14:paraId="00D81865" w14:textId="7D2C8B51" w:rsidR="00AD0632" w:rsidRPr="00335747" w:rsidRDefault="00AD0632">
      <w:pPr>
        <w:rPr>
          <w:rFonts w:cstheme="minorHAnsi"/>
        </w:rPr>
      </w:pPr>
    </w:p>
    <w:p w14:paraId="30E99E36" w14:textId="6B66C6B0" w:rsidR="00AD0632" w:rsidRPr="00335747" w:rsidRDefault="00AD0632" w:rsidP="00AD0632">
      <w:pPr>
        <w:pStyle w:val="ListParagraph"/>
        <w:numPr>
          <w:ilvl w:val="0"/>
          <w:numId w:val="1"/>
        </w:numPr>
        <w:rPr>
          <w:rFonts w:cstheme="minorHAnsi"/>
        </w:rPr>
      </w:pPr>
      <w:r w:rsidRPr="00335747">
        <w:rPr>
          <w:rFonts w:cstheme="minorHAnsi"/>
        </w:rPr>
        <w:lastRenderedPageBreak/>
        <w:t>UTF-8</w:t>
      </w:r>
      <w:r w:rsidR="00B46A2B" w:rsidRPr="00335747">
        <w:rPr>
          <w:rFonts w:cstheme="minorHAnsi"/>
        </w:rPr>
        <w:t xml:space="preserve"> </w:t>
      </w:r>
      <w:r w:rsidR="00B46A2B" w:rsidRPr="00335747">
        <w:rPr>
          <w:rFonts w:cstheme="minorHAnsi"/>
        </w:rPr>
        <w:sym w:font="Wingdings" w:char="F0E8"/>
      </w:r>
      <w:r w:rsidR="00B46A2B" w:rsidRPr="00335747">
        <w:rPr>
          <w:rFonts w:cstheme="minorHAnsi"/>
        </w:rPr>
        <w:t xml:space="preserve"> Dominant in the World Wide Web</w:t>
      </w:r>
      <w:r w:rsidR="00A37A50" w:rsidRPr="00335747">
        <w:rPr>
          <w:rFonts w:cstheme="minorHAnsi"/>
        </w:rPr>
        <w:t xml:space="preserve"> </w:t>
      </w:r>
      <w:r w:rsidR="00A37A50" w:rsidRPr="00335747">
        <w:rPr>
          <w:rFonts w:cstheme="minorHAnsi"/>
        </w:rPr>
        <w:sym w:font="Wingdings" w:char="F0E8"/>
      </w:r>
      <w:r w:rsidR="00A37A50" w:rsidRPr="00335747">
        <w:rPr>
          <w:rFonts w:cstheme="minorHAnsi"/>
        </w:rPr>
        <w:t xml:space="preserve"> Uses </w:t>
      </w:r>
      <w:r w:rsidR="004F7D23" w:rsidRPr="00335747">
        <w:rPr>
          <w:rFonts w:cstheme="minorHAnsi"/>
        </w:rPr>
        <w:t>1</w:t>
      </w:r>
      <w:r w:rsidR="00A37A50" w:rsidRPr="00335747">
        <w:rPr>
          <w:rFonts w:cstheme="minorHAnsi"/>
        </w:rPr>
        <w:t xml:space="preserve"> byte for the first 128 code points, </w:t>
      </w:r>
      <w:r w:rsidR="00084000" w:rsidRPr="00335747">
        <w:rPr>
          <w:rFonts w:cstheme="minorHAnsi"/>
        </w:rPr>
        <w:t xml:space="preserve">up to </w:t>
      </w:r>
      <w:r w:rsidR="00A37A50" w:rsidRPr="00335747">
        <w:rPr>
          <w:rFonts w:cstheme="minorHAnsi"/>
        </w:rPr>
        <w:t>4 bytes for other characters.</w:t>
      </w:r>
      <w:r w:rsidR="000D1727" w:rsidRPr="00335747">
        <w:rPr>
          <w:rFonts w:cstheme="minorHAnsi"/>
        </w:rPr>
        <w:t xml:space="preserve"> 8-bit Unicode Transformation Format</w:t>
      </w:r>
      <w:r w:rsidR="00654C0E" w:rsidRPr="00335747">
        <w:rPr>
          <w:rFonts w:cstheme="minorHAnsi"/>
        </w:rPr>
        <w:t xml:space="preserve">. Code points with lower </w:t>
      </w:r>
      <w:proofErr w:type="spellStart"/>
      <w:r w:rsidR="00654C0E" w:rsidRPr="00335747">
        <w:rPr>
          <w:rFonts w:cstheme="minorHAnsi"/>
        </w:rPr>
        <w:t>numerial</w:t>
      </w:r>
      <w:proofErr w:type="spellEnd"/>
      <w:r w:rsidR="00654C0E" w:rsidRPr="00335747">
        <w:rPr>
          <w:rFonts w:cstheme="minorHAnsi"/>
        </w:rPr>
        <w:t xml:space="preserve"> values, which tend to occur more frequently, are encoded using fewer bytes.</w:t>
      </w:r>
      <w:r w:rsidR="003E68C0" w:rsidRPr="00335747">
        <w:rPr>
          <w:rFonts w:cstheme="minorHAnsi"/>
        </w:rPr>
        <w:t xml:space="preserve"> It is mostly used by UNIX/Linux and Mac OS X.</w:t>
      </w:r>
    </w:p>
    <w:p w14:paraId="087B21FC" w14:textId="05DC7F3B" w:rsidR="00B60880" w:rsidRPr="00335747" w:rsidRDefault="00AD0632" w:rsidP="00B60880">
      <w:pPr>
        <w:pStyle w:val="ListParagraph"/>
        <w:numPr>
          <w:ilvl w:val="0"/>
          <w:numId w:val="1"/>
        </w:numPr>
        <w:rPr>
          <w:rFonts w:cstheme="minorHAnsi"/>
        </w:rPr>
      </w:pPr>
      <w:r w:rsidRPr="00335747">
        <w:rPr>
          <w:rFonts w:cstheme="minorHAnsi"/>
        </w:rPr>
        <w:t>UTF-16</w:t>
      </w:r>
      <w:r w:rsidR="00B60880" w:rsidRPr="00335747">
        <w:rPr>
          <w:rFonts w:cstheme="minorHAnsi"/>
        </w:rPr>
        <w:t xml:space="preserve"> </w:t>
      </w:r>
      <w:r w:rsidR="00B60880" w:rsidRPr="00335747">
        <w:rPr>
          <w:rFonts w:cstheme="minorHAnsi"/>
        </w:rPr>
        <w:sym w:font="Wingdings" w:char="F0E8"/>
      </w:r>
      <w:r w:rsidR="00B60880" w:rsidRPr="00335747">
        <w:rPr>
          <w:rFonts w:cstheme="minorHAnsi"/>
        </w:rPr>
        <w:t xml:space="preserve"> Uses 2 bytes for each character + 4 bytes for other planes.</w:t>
      </w:r>
      <w:r w:rsidR="003E68C0" w:rsidRPr="00335747">
        <w:rPr>
          <w:rFonts w:cstheme="minorHAnsi"/>
        </w:rPr>
        <w:t xml:space="preserve"> It is mostly used by Windows Computers.</w:t>
      </w:r>
    </w:p>
    <w:p w14:paraId="16EC7460" w14:textId="6D29AF03" w:rsidR="00AD0632" w:rsidRPr="00335747" w:rsidRDefault="00AD0632" w:rsidP="00AD0632">
      <w:pPr>
        <w:pStyle w:val="ListParagraph"/>
        <w:numPr>
          <w:ilvl w:val="0"/>
          <w:numId w:val="1"/>
        </w:numPr>
        <w:rPr>
          <w:rFonts w:cstheme="minorHAnsi"/>
        </w:rPr>
      </w:pPr>
      <w:r w:rsidRPr="00335747">
        <w:rPr>
          <w:rFonts w:cstheme="minorHAnsi"/>
        </w:rPr>
        <w:t>UTF-32</w:t>
      </w:r>
      <w:r w:rsidR="00933ADC" w:rsidRPr="00335747">
        <w:rPr>
          <w:rFonts w:cstheme="minorHAnsi"/>
        </w:rPr>
        <w:t xml:space="preserve"> </w:t>
      </w:r>
      <w:r w:rsidR="00933ADC" w:rsidRPr="00335747">
        <w:rPr>
          <w:rFonts w:cstheme="minorHAnsi"/>
        </w:rPr>
        <w:sym w:font="Wingdings" w:char="F0E8"/>
      </w:r>
      <w:r w:rsidR="00933ADC" w:rsidRPr="00335747">
        <w:rPr>
          <w:rFonts w:cstheme="minorHAnsi"/>
        </w:rPr>
        <w:t xml:space="preserve"> Uses 4 bytes for each character.</w:t>
      </w:r>
      <w:r w:rsidR="00B60880" w:rsidRPr="00335747">
        <w:rPr>
          <w:rFonts w:cstheme="minorHAnsi"/>
        </w:rPr>
        <w:t xml:space="preserve"> Obviously takes significant more space.</w:t>
      </w:r>
    </w:p>
    <w:p w14:paraId="43603CCB" w14:textId="34260BE0" w:rsidR="00AD0632" w:rsidRPr="00335747" w:rsidRDefault="00AD0632" w:rsidP="00AD0632">
      <w:pPr>
        <w:pStyle w:val="ListParagraph"/>
        <w:numPr>
          <w:ilvl w:val="0"/>
          <w:numId w:val="1"/>
        </w:numPr>
        <w:rPr>
          <w:rFonts w:cstheme="minorHAnsi"/>
        </w:rPr>
      </w:pPr>
      <w:r w:rsidRPr="00335747">
        <w:rPr>
          <w:rFonts w:cstheme="minorHAnsi"/>
        </w:rPr>
        <w:t xml:space="preserve">UCS-2 </w:t>
      </w:r>
      <w:r w:rsidRPr="00335747">
        <w:rPr>
          <w:rFonts w:cstheme="minorHAnsi"/>
        </w:rPr>
        <w:sym w:font="Wingdings" w:char="F0E8"/>
      </w:r>
      <w:r w:rsidRPr="00335747">
        <w:rPr>
          <w:rFonts w:cstheme="minorHAnsi"/>
        </w:rPr>
        <w:t xml:space="preserve"> </w:t>
      </w:r>
      <w:r w:rsidR="002442DE" w:rsidRPr="00335747">
        <w:rPr>
          <w:rFonts w:cstheme="minorHAnsi"/>
        </w:rPr>
        <w:t xml:space="preserve">Uses 2 bytes for each character </w:t>
      </w:r>
      <w:r w:rsidR="00B60880" w:rsidRPr="00335747">
        <w:rPr>
          <w:rFonts w:cstheme="minorHAnsi"/>
        </w:rPr>
        <w:t>w</w:t>
      </w:r>
      <w:r w:rsidRPr="00335747">
        <w:rPr>
          <w:rFonts w:cstheme="minorHAnsi"/>
        </w:rPr>
        <w:t>ithout full support for Unicode</w:t>
      </w:r>
      <w:r w:rsidR="0043504F" w:rsidRPr="00335747">
        <w:rPr>
          <w:rFonts w:cstheme="minorHAnsi"/>
        </w:rPr>
        <w:t>, can only represent less than half of all the encoded Unicode characters.</w:t>
      </w:r>
      <w:r w:rsidR="00043577" w:rsidRPr="00335747">
        <w:rPr>
          <w:rFonts w:cstheme="minorHAnsi"/>
        </w:rPr>
        <w:t xml:space="preserve"> “Universal Coded Character Set</w:t>
      </w:r>
      <w:r w:rsidR="00D762B8" w:rsidRPr="00335747">
        <w:rPr>
          <w:rFonts w:cstheme="minorHAnsi"/>
        </w:rPr>
        <w:t xml:space="preserve"> (UCS)</w:t>
      </w:r>
      <w:r w:rsidR="00043577" w:rsidRPr="00335747">
        <w:rPr>
          <w:rFonts w:cstheme="minorHAnsi"/>
        </w:rPr>
        <w:t>”.</w:t>
      </w:r>
    </w:p>
    <w:p w14:paraId="7A107C2C" w14:textId="434B3DF3" w:rsidR="00D56D24" w:rsidRPr="00335747" w:rsidRDefault="00D56D24" w:rsidP="00AD0632">
      <w:pPr>
        <w:pStyle w:val="ListParagraph"/>
        <w:numPr>
          <w:ilvl w:val="0"/>
          <w:numId w:val="1"/>
        </w:numPr>
        <w:rPr>
          <w:rFonts w:cstheme="minorHAnsi"/>
        </w:rPr>
      </w:pPr>
      <w:r w:rsidRPr="00335747">
        <w:rPr>
          <w:rFonts w:cstheme="minorHAnsi"/>
        </w:rPr>
        <w:t xml:space="preserve">Mac OS Roman </w:t>
      </w:r>
      <w:r w:rsidRPr="00335747">
        <w:rPr>
          <w:rFonts w:cstheme="minorHAnsi"/>
        </w:rPr>
        <w:sym w:font="Wingdings" w:char="F0E8"/>
      </w:r>
      <w:r w:rsidRPr="00335747">
        <w:rPr>
          <w:rFonts w:cstheme="minorHAnsi"/>
        </w:rPr>
        <w:t xml:space="preserve"> Used by old legacy Macintosh Computers and by Java for Mac OS X.</w:t>
      </w:r>
    </w:p>
    <w:p w14:paraId="6B254EED" w14:textId="3E8BD21D" w:rsidR="00846823" w:rsidRPr="00335747" w:rsidRDefault="00846823" w:rsidP="00846823">
      <w:pPr>
        <w:rPr>
          <w:rFonts w:cstheme="minorHAnsi"/>
        </w:rPr>
      </w:pPr>
    </w:p>
    <w:p w14:paraId="0245892C" w14:textId="0E811633" w:rsidR="00E757BB" w:rsidRPr="00846823" w:rsidRDefault="00665014" w:rsidP="00E757BB">
      <w:pPr>
        <w:pStyle w:val="ListParagraph"/>
        <w:numPr>
          <w:ilvl w:val="0"/>
          <w:numId w:val="1"/>
        </w:numPr>
        <w:rPr>
          <w:b/>
          <w:bCs/>
          <w:sz w:val="40"/>
          <w:szCs w:val="40"/>
          <w:highlight w:val="yellow"/>
        </w:rPr>
      </w:pPr>
      <w:r>
        <w:rPr>
          <w:b/>
          <w:bCs/>
          <w:sz w:val="40"/>
          <w:szCs w:val="40"/>
          <w:highlight w:val="yellow"/>
        </w:rPr>
        <w:t>1 bit = 0 |</w:t>
      </w:r>
      <w:r w:rsidR="00E757BB">
        <w:rPr>
          <w:b/>
          <w:bCs/>
          <w:sz w:val="40"/>
          <w:szCs w:val="40"/>
          <w:highlight w:val="yellow"/>
        </w:rPr>
        <w:t xml:space="preserve"> 1</w:t>
      </w:r>
    </w:p>
    <w:p w14:paraId="15087496" w14:textId="4F96E239" w:rsidR="00846823" w:rsidRPr="00E757BB" w:rsidRDefault="00846823" w:rsidP="00E757BB">
      <w:pPr>
        <w:pStyle w:val="ListParagraph"/>
        <w:numPr>
          <w:ilvl w:val="0"/>
          <w:numId w:val="1"/>
        </w:numPr>
        <w:rPr>
          <w:b/>
          <w:bCs/>
          <w:sz w:val="40"/>
          <w:szCs w:val="40"/>
          <w:highlight w:val="yellow"/>
        </w:rPr>
      </w:pPr>
      <w:r w:rsidRPr="00E757BB">
        <w:rPr>
          <w:b/>
          <w:bCs/>
          <w:sz w:val="40"/>
          <w:szCs w:val="40"/>
          <w:highlight w:val="yellow"/>
        </w:rPr>
        <w:t>1 byte = 8 bits</w:t>
      </w:r>
    </w:p>
    <w:p w14:paraId="1FF18715" w14:textId="1D739350" w:rsidR="00846823" w:rsidRDefault="00846823" w:rsidP="00846823">
      <w:pPr>
        <w:pStyle w:val="ListParagraph"/>
        <w:numPr>
          <w:ilvl w:val="0"/>
          <w:numId w:val="1"/>
        </w:numPr>
        <w:rPr>
          <w:b/>
          <w:bCs/>
          <w:sz w:val="40"/>
          <w:szCs w:val="40"/>
          <w:highlight w:val="yellow"/>
        </w:rPr>
      </w:pPr>
      <w:r w:rsidRPr="00846823">
        <w:rPr>
          <w:b/>
          <w:bCs/>
          <w:sz w:val="40"/>
          <w:szCs w:val="40"/>
          <w:highlight w:val="yellow"/>
        </w:rPr>
        <w:t>2 bytes = 16 bits</w:t>
      </w:r>
    </w:p>
    <w:p w14:paraId="75E71609" w14:textId="77777777" w:rsidR="00E757BB" w:rsidRDefault="00E757BB" w:rsidP="00E757BB">
      <w:pPr>
        <w:pStyle w:val="ListParagraph"/>
        <w:rPr>
          <w:b/>
          <w:bCs/>
          <w:sz w:val="40"/>
          <w:szCs w:val="40"/>
          <w:highlight w:val="yellow"/>
        </w:rPr>
      </w:pPr>
    </w:p>
    <w:p w14:paraId="553BC348" w14:textId="44EAFE8A" w:rsidR="00E757BB" w:rsidRPr="00E757BB" w:rsidRDefault="00E757BB" w:rsidP="00846823">
      <w:pPr>
        <w:pStyle w:val="ListParagraph"/>
        <w:numPr>
          <w:ilvl w:val="0"/>
          <w:numId w:val="1"/>
        </w:numPr>
        <w:rPr>
          <w:b/>
          <w:bCs/>
          <w:sz w:val="32"/>
          <w:szCs w:val="32"/>
          <w:highlight w:val="yellow"/>
        </w:rPr>
      </w:pPr>
      <w:r w:rsidRPr="00E757BB">
        <w:rPr>
          <w:b/>
          <w:bCs/>
          <w:sz w:val="32"/>
          <w:szCs w:val="32"/>
          <w:highlight w:val="yellow"/>
        </w:rPr>
        <w:t xml:space="preserve">1 KB </w:t>
      </w:r>
      <w:r w:rsidR="00276948">
        <w:rPr>
          <w:b/>
          <w:bCs/>
          <w:sz w:val="32"/>
          <w:szCs w:val="32"/>
          <w:highlight w:val="yellow"/>
        </w:rPr>
        <w:t xml:space="preserve"> </w:t>
      </w:r>
      <w:r w:rsidRPr="00E757BB">
        <w:rPr>
          <w:b/>
          <w:bCs/>
          <w:sz w:val="32"/>
          <w:szCs w:val="32"/>
          <w:highlight w:val="yellow"/>
        </w:rPr>
        <w:t xml:space="preserve">= 1,024 bytes </w:t>
      </w:r>
    </w:p>
    <w:p w14:paraId="44FE0B67" w14:textId="480027DB" w:rsidR="00E757BB" w:rsidRPr="00E757BB" w:rsidRDefault="00E757BB" w:rsidP="00846823">
      <w:pPr>
        <w:pStyle w:val="ListParagraph"/>
        <w:numPr>
          <w:ilvl w:val="0"/>
          <w:numId w:val="1"/>
        </w:numPr>
        <w:rPr>
          <w:b/>
          <w:bCs/>
          <w:sz w:val="32"/>
          <w:szCs w:val="32"/>
          <w:highlight w:val="yellow"/>
        </w:rPr>
      </w:pPr>
      <w:r w:rsidRPr="00E757BB">
        <w:rPr>
          <w:b/>
          <w:bCs/>
          <w:sz w:val="32"/>
          <w:szCs w:val="32"/>
          <w:highlight w:val="yellow"/>
        </w:rPr>
        <w:t xml:space="preserve">1 MB = 1,024 KB </w:t>
      </w:r>
      <w:r w:rsidRPr="00E757BB">
        <w:rPr>
          <w:b/>
          <w:bCs/>
          <w:sz w:val="32"/>
          <w:szCs w:val="32"/>
          <w:highlight w:val="yellow"/>
        </w:rPr>
        <w:sym w:font="Wingdings" w:char="F0E8"/>
      </w:r>
      <w:r w:rsidRPr="00E757BB">
        <w:rPr>
          <w:b/>
          <w:bCs/>
          <w:sz w:val="32"/>
          <w:szCs w:val="32"/>
          <w:highlight w:val="yellow"/>
        </w:rPr>
        <w:t xml:space="preserve"> (1024 x 1024 bytes)</w:t>
      </w:r>
    </w:p>
    <w:p w14:paraId="2D30EBF7" w14:textId="0633C9C8" w:rsidR="00E757BB" w:rsidRPr="00E757BB" w:rsidRDefault="00E757BB" w:rsidP="00846823">
      <w:pPr>
        <w:pStyle w:val="ListParagraph"/>
        <w:numPr>
          <w:ilvl w:val="0"/>
          <w:numId w:val="1"/>
        </w:numPr>
        <w:rPr>
          <w:b/>
          <w:bCs/>
          <w:sz w:val="32"/>
          <w:szCs w:val="32"/>
          <w:highlight w:val="yellow"/>
        </w:rPr>
      </w:pPr>
      <w:r w:rsidRPr="00E757BB">
        <w:rPr>
          <w:b/>
          <w:bCs/>
          <w:sz w:val="32"/>
          <w:szCs w:val="32"/>
          <w:highlight w:val="yellow"/>
        </w:rPr>
        <w:t xml:space="preserve">1 GB </w:t>
      </w:r>
      <w:r w:rsidR="00276948">
        <w:rPr>
          <w:b/>
          <w:bCs/>
          <w:sz w:val="32"/>
          <w:szCs w:val="32"/>
          <w:highlight w:val="yellow"/>
        </w:rPr>
        <w:t xml:space="preserve"> </w:t>
      </w:r>
      <w:r w:rsidRPr="00E757BB">
        <w:rPr>
          <w:b/>
          <w:bCs/>
          <w:sz w:val="32"/>
          <w:szCs w:val="32"/>
          <w:highlight w:val="yellow"/>
        </w:rPr>
        <w:t xml:space="preserve">= 1,024 MB </w:t>
      </w:r>
      <w:r w:rsidRPr="00E757BB">
        <w:rPr>
          <w:b/>
          <w:bCs/>
          <w:sz w:val="32"/>
          <w:szCs w:val="32"/>
          <w:highlight w:val="yellow"/>
        </w:rPr>
        <w:sym w:font="Wingdings" w:char="F0E8"/>
      </w:r>
      <w:r w:rsidRPr="00E757BB">
        <w:rPr>
          <w:b/>
          <w:bCs/>
          <w:sz w:val="32"/>
          <w:szCs w:val="32"/>
          <w:highlight w:val="yellow"/>
        </w:rPr>
        <w:t xml:space="preserve"> (1024 x 1024 x 1024 bytes)</w:t>
      </w:r>
    </w:p>
    <w:p w14:paraId="708CCF9A" w14:textId="0BD0A260" w:rsidR="00E757BB" w:rsidRDefault="00E757BB" w:rsidP="00846823">
      <w:pPr>
        <w:pStyle w:val="ListParagraph"/>
        <w:numPr>
          <w:ilvl w:val="0"/>
          <w:numId w:val="1"/>
        </w:numPr>
        <w:rPr>
          <w:b/>
          <w:bCs/>
          <w:sz w:val="32"/>
          <w:szCs w:val="32"/>
          <w:highlight w:val="yellow"/>
        </w:rPr>
      </w:pPr>
      <w:r w:rsidRPr="00E757BB">
        <w:rPr>
          <w:b/>
          <w:bCs/>
          <w:sz w:val="32"/>
          <w:szCs w:val="32"/>
          <w:highlight w:val="yellow"/>
        </w:rPr>
        <w:t xml:space="preserve">1 TB </w:t>
      </w:r>
      <w:r w:rsidR="00276948">
        <w:rPr>
          <w:b/>
          <w:bCs/>
          <w:sz w:val="32"/>
          <w:szCs w:val="32"/>
          <w:highlight w:val="yellow"/>
        </w:rPr>
        <w:t xml:space="preserve"> </w:t>
      </w:r>
      <w:r w:rsidRPr="00E757BB">
        <w:rPr>
          <w:b/>
          <w:bCs/>
          <w:sz w:val="32"/>
          <w:szCs w:val="32"/>
          <w:highlight w:val="yellow"/>
        </w:rPr>
        <w:t xml:space="preserve">= 1,024 GB </w:t>
      </w:r>
      <w:r w:rsidRPr="00E757BB">
        <w:rPr>
          <w:b/>
          <w:bCs/>
          <w:sz w:val="32"/>
          <w:szCs w:val="32"/>
          <w:highlight w:val="yellow"/>
        </w:rPr>
        <w:sym w:font="Wingdings" w:char="F0E8"/>
      </w:r>
      <w:r w:rsidRPr="00E757BB">
        <w:rPr>
          <w:b/>
          <w:bCs/>
          <w:sz w:val="32"/>
          <w:szCs w:val="32"/>
          <w:highlight w:val="yellow"/>
        </w:rPr>
        <w:t xml:space="preserve"> (1024 x 1024 x 1024 x 1024 bytes)</w:t>
      </w:r>
    </w:p>
    <w:p w14:paraId="0275FDA1" w14:textId="5DF1F080" w:rsidR="00CA0F13" w:rsidRDefault="00CA0F13" w:rsidP="00846823">
      <w:pPr>
        <w:pStyle w:val="ListParagraph"/>
        <w:numPr>
          <w:ilvl w:val="0"/>
          <w:numId w:val="1"/>
        </w:numPr>
        <w:rPr>
          <w:b/>
          <w:bCs/>
          <w:sz w:val="32"/>
          <w:szCs w:val="32"/>
          <w:highlight w:val="yellow"/>
        </w:rPr>
      </w:pPr>
      <w:r>
        <w:rPr>
          <w:b/>
          <w:bCs/>
          <w:sz w:val="32"/>
          <w:szCs w:val="32"/>
          <w:highlight w:val="yellow"/>
        </w:rPr>
        <w:t xml:space="preserve">1 PB </w:t>
      </w:r>
      <w:r w:rsidR="00276948">
        <w:rPr>
          <w:b/>
          <w:bCs/>
          <w:sz w:val="32"/>
          <w:szCs w:val="32"/>
          <w:highlight w:val="yellow"/>
        </w:rPr>
        <w:t xml:space="preserve"> </w:t>
      </w:r>
      <w:r>
        <w:rPr>
          <w:b/>
          <w:bCs/>
          <w:sz w:val="32"/>
          <w:szCs w:val="32"/>
          <w:highlight w:val="yellow"/>
        </w:rPr>
        <w:t>= 1,024 TB (Petabyte)</w:t>
      </w:r>
    </w:p>
    <w:p w14:paraId="63426C6B" w14:textId="25A43E1C" w:rsidR="00CA0F13" w:rsidRDefault="00CA0F13" w:rsidP="00846823">
      <w:pPr>
        <w:pStyle w:val="ListParagraph"/>
        <w:numPr>
          <w:ilvl w:val="0"/>
          <w:numId w:val="1"/>
        </w:numPr>
        <w:rPr>
          <w:b/>
          <w:bCs/>
          <w:sz w:val="32"/>
          <w:szCs w:val="32"/>
          <w:highlight w:val="yellow"/>
        </w:rPr>
      </w:pPr>
      <w:r>
        <w:rPr>
          <w:b/>
          <w:bCs/>
          <w:sz w:val="32"/>
          <w:szCs w:val="32"/>
          <w:highlight w:val="yellow"/>
        </w:rPr>
        <w:t xml:space="preserve">1 EB </w:t>
      </w:r>
      <w:r w:rsidR="00276948">
        <w:rPr>
          <w:b/>
          <w:bCs/>
          <w:sz w:val="32"/>
          <w:szCs w:val="32"/>
          <w:highlight w:val="yellow"/>
        </w:rPr>
        <w:t xml:space="preserve"> </w:t>
      </w:r>
      <w:r>
        <w:rPr>
          <w:b/>
          <w:bCs/>
          <w:sz w:val="32"/>
          <w:szCs w:val="32"/>
          <w:highlight w:val="yellow"/>
        </w:rPr>
        <w:t>= 1,024 PB (Exabyte)</w:t>
      </w:r>
    </w:p>
    <w:p w14:paraId="2F1F8140" w14:textId="28EF8952" w:rsidR="00CA0F13" w:rsidRDefault="00CA0F13" w:rsidP="00846823">
      <w:pPr>
        <w:pStyle w:val="ListParagraph"/>
        <w:numPr>
          <w:ilvl w:val="0"/>
          <w:numId w:val="1"/>
        </w:numPr>
        <w:rPr>
          <w:b/>
          <w:bCs/>
          <w:sz w:val="32"/>
          <w:szCs w:val="32"/>
          <w:highlight w:val="yellow"/>
        </w:rPr>
      </w:pPr>
      <w:r>
        <w:rPr>
          <w:b/>
          <w:bCs/>
          <w:sz w:val="32"/>
          <w:szCs w:val="32"/>
          <w:highlight w:val="yellow"/>
        </w:rPr>
        <w:t xml:space="preserve">1 ZB </w:t>
      </w:r>
      <w:r w:rsidR="00276948">
        <w:rPr>
          <w:b/>
          <w:bCs/>
          <w:sz w:val="32"/>
          <w:szCs w:val="32"/>
          <w:highlight w:val="yellow"/>
        </w:rPr>
        <w:t xml:space="preserve"> </w:t>
      </w:r>
      <w:r>
        <w:rPr>
          <w:b/>
          <w:bCs/>
          <w:sz w:val="32"/>
          <w:szCs w:val="32"/>
          <w:highlight w:val="yellow"/>
        </w:rPr>
        <w:t>= 1,024 EB (Zettabyte)</w:t>
      </w:r>
    </w:p>
    <w:p w14:paraId="1AFAF9A0" w14:textId="651404A2" w:rsidR="00CA0F13" w:rsidRDefault="00CA0F13" w:rsidP="00846823">
      <w:pPr>
        <w:pStyle w:val="ListParagraph"/>
        <w:numPr>
          <w:ilvl w:val="0"/>
          <w:numId w:val="1"/>
        </w:numPr>
        <w:rPr>
          <w:b/>
          <w:bCs/>
          <w:sz w:val="32"/>
          <w:szCs w:val="32"/>
          <w:highlight w:val="yellow"/>
        </w:rPr>
      </w:pPr>
      <w:r>
        <w:rPr>
          <w:b/>
          <w:bCs/>
          <w:sz w:val="32"/>
          <w:szCs w:val="32"/>
          <w:highlight w:val="yellow"/>
        </w:rPr>
        <w:t>1 YB = 1,024 YB (Yottabyte)</w:t>
      </w:r>
    </w:p>
    <w:p w14:paraId="4C02A8C5" w14:textId="569186ED" w:rsidR="00D178A7" w:rsidRDefault="00D178A7" w:rsidP="00D178A7">
      <w:pPr>
        <w:rPr>
          <w:b/>
          <w:bCs/>
          <w:sz w:val="32"/>
          <w:szCs w:val="32"/>
          <w:highlight w:val="yellow"/>
        </w:rPr>
      </w:pPr>
    </w:p>
    <w:p w14:paraId="287F0147" w14:textId="77777777" w:rsidR="00D178A7" w:rsidRPr="00D178A7" w:rsidRDefault="00D178A7" w:rsidP="00D178A7">
      <w:pPr>
        <w:shd w:val="clear" w:color="auto" w:fill="FFFFFF"/>
        <w:spacing w:after="240" w:line="343" w:lineRule="atLeast"/>
        <w:rPr>
          <w:rFonts w:eastAsia="Times New Roman" w:cstheme="minorHAnsi"/>
          <w:color w:val="181818"/>
        </w:rPr>
      </w:pPr>
      <w:r w:rsidRPr="00D178A7">
        <w:rPr>
          <w:rFonts w:eastAsia="Times New Roman" w:cstheme="minorHAnsi"/>
          <w:color w:val="181818"/>
        </w:rPr>
        <w:t>Computers count by base 2:</w:t>
      </w:r>
    </w:p>
    <w:p w14:paraId="2B60C069" w14:textId="77777777" w:rsidR="00D178A7" w:rsidRPr="00D178A7" w:rsidRDefault="00D178A7" w:rsidP="00D178A7">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333333"/>
          <w:sz w:val="22"/>
          <w:szCs w:val="22"/>
        </w:rPr>
      </w:pPr>
      <w:r w:rsidRPr="00D178A7">
        <w:rPr>
          <w:rFonts w:eastAsia="Times New Roman" w:cstheme="minorHAnsi"/>
          <w:color w:val="333333"/>
          <w:sz w:val="22"/>
          <w:szCs w:val="22"/>
        </w:rPr>
        <w:t xml:space="preserve">  2</w:t>
      </w:r>
      <w:r w:rsidRPr="00D178A7">
        <w:rPr>
          <w:rFonts w:eastAsia="Times New Roman" w:cstheme="minorHAnsi"/>
          <w:color w:val="333333"/>
          <w:sz w:val="16"/>
          <w:szCs w:val="16"/>
          <w:vertAlign w:val="superscript"/>
        </w:rPr>
        <w:t>1</w:t>
      </w:r>
      <w:r w:rsidRPr="00D178A7">
        <w:rPr>
          <w:rFonts w:eastAsia="Times New Roman" w:cstheme="minorHAnsi"/>
          <w:color w:val="333333"/>
          <w:sz w:val="22"/>
          <w:szCs w:val="22"/>
        </w:rPr>
        <w:t xml:space="preserve"> = 2</w:t>
      </w:r>
    </w:p>
    <w:p w14:paraId="39C237CA" w14:textId="77777777" w:rsidR="00D178A7" w:rsidRPr="00D178A7" w:rsidRDefault="00D178A7" w:rsidP="00D178A7">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333333"/>
          <w:sz w:val="22"/>
          <w:szCs w:val="22"/>
        </w:rPr>
      </w:pPr>
      <w:r w:rsidRPr="00D178A7">
        <w:rPr>
          <w:rFonts w:eastAsia="Times New Roman" w:cstheme="minorHAnsi"/>
          <w:color w:val="333333"/>
          <w:sz w:val="22"/>
          <w:szCs w:val="22"/>
        </w:rPr>
        <w:t xml:space="preserve">  2</w:t>
      </w:r>
      <w:r w:rsidRPr="00D178A7">
        <w:rPr>
          <w:rFonts w:eastAsia="Times New Roman" w:cstheme="minorHAnsi"/>
          <w:color w:val="333333"/>
          <w:sz w:val="16"/>
          <w:szCs w:val="16"/>
          <w:vertAlign w:val="superscript"/>
        </w:rPr>
        <w:t>2</w:t>
      </w:r>
      <w:r w:rsidRPr="00D178A7">
        <w:rPr>
          <w:rFonts w:eastAsia="Times New Roman" w:cstheme="minorHAnsi"/>
          <w:color w:val="333333"/>
          <w:sz w:val="22"/>
          <w:szCs w:val="22"/>
        </w:rPr>
        <w:t xml:space="preserve"> = 2*2 = 4</w:t>
      </w:r>
    </w:p>
    <w:p w14:paraId="6AE30A56" w14:textId="77777777" w:rsidR="00D178A7" w:rsidRPr="00D178A7" w:rsidRDefault="00D178A7" w:rsidP="00D178A7">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333333"/>
          <w:sz w:val="22"/>
          <w:szCs w:val="22"/>
        </w:rPr>
      </w:pPr>
      <w:r w:rsidRPr="00D178A7">
        <w:rPr>
          <w:rFonts w:eastAsia="Times New Roman" w:cstheme="minorHAnsi"/>
          <w:color w:val="333333"/>
          <w:sz w:val="22"/>
          <w:szCs w:val="22"/>
        </w:rPr>
        <w:t xml:space="preserve">  2</w:t>
      </w:r>
      <w:r w:rsidRPr="00D178A7">
        <w:rPr>
          <w:rFonts w:eastAsia="Times New Roman" w:cstheme="minorHAnsi"/>
          <w:color w:val="333333"/>
          <w:sz w:val="16"/>
          <w:szCs w:val="16"/>
          <w:vertAlign w:val="superscript"/>
        </w:rPr>
        <w:t>3</w:t>
      </w:r>
      <w:r w:rsidRPr="00D178A7">
        <w:rPr>
          <w:rFonts w:eastAsia="Times New Roman" w:cstheme="minorHAnsi"/>
          <w:color w:val="333333"/>
          <w:sz w:val="22"/>
          <w:szCs w:val="22"/>
        </w:rPr>
        <w:t xml:space="preserve"> = 2*2*2 = 8</w:t>
      </w:r>
    </w:p>
    <w:p w14:paraId="231069CC" w14:textId="77777777" w:rsidR="00D178A7" w:rsidRPr="00D178A7" w:rsidRDefault="00D178A7" w:rsidP="00D178A7">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333333"/>
          <w:sz w:val="22"/>
          <w:szCs w:val="22"/>
        </w:rPr>
      </w:pPr>
      <w:r w:rsidRPr="00D178A7">
        <w:rPr>
          <w:rFonts w:eastAsia="Times New Roman" w:cstheme="minorHAnsi"/>
          <w:color w:val="333333"/>
          <w:sz w:val="22"/>
          <w:szCs w:val="22"/>
        </w:rPr>
        <w:t xml:space="preserve">  2</w:t>
      </w:r>
      <w:r w:rsidRPr="00D178A7">
        <w:rPr>
          <w:rFonts w:eastAsia="Times New Roman" w:cstheme="minorHAnsi"/>
          <w:color w:val="333333"/>
          <w:sz w:val="16"/>
          <w:szCs w:val="16"/>
          <w:vertAlign w:val="superscript"/>
        </w:rPr>
        <w:t>10</w:t>
      </w:r>
      <w:r w:rsidRPr="00D178A7">
        <w:rPr>
          <w:rFonts w:eastAsia="Times New Roman" w:cstheme="minorHAnsi"/>
          <w:color w:val="333333"/>
          <w:sz w:val="22"/>
          <w:szCs w:val="22"/>
        </w:rPr>
        <w:t xml:space="preserve"> = 1,024</w:t>
      </w:r>
    </w:p>
    <w:p w14:paraId="47B787F5" w14:textId="77777777" w:rsidR="00D178A7" w:rsidRPr="00D178A7" w:rsidRDefault="00D178A7" w:rsidP="00D178A7">
      <w:pPr>
        <w:pBdr>
          <w:top w:val="single" w:sz="6" w:space="0" w:color="CCCCCC"/>
          <w:left w:val="single" w:sz="6" w:space="0" w:color="CCCCCC"/>
          <w:bottom w:val="single" w:sz="6" w:space="0" w:color="CCCCCC"/>
          <w:right w:val="single" w:sz="6" w:space="0"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333333"/>
          <w:sz w:val="22"/>
          <w:szCs w:val="22"/>
        </w:rPr>
      </w:pPr>
      <w:r w:rsidRPr="00D178A7">
        <w:rPr>
          <w:rFonts w:eastAsia="Times New Roman" w:cstheme="minorHAnsi"/>
          <w:color w:val="333333"/>
          <w:sz w:val="22"/>
          <w:szCs w:val="22"/>
        </w:rPr>
        <w:t xml:space="preserve">  2</w:t>
      </w:r>
      <w:r w:rsidRPr="00D178A7">
        <w:rPr>
          <w:rFonts w:eastAsia="Times New Roman" w:cstheme="minorHAnsi"/>
          <w:color w:val="333333"/>
          <w:sz w:val="16"/>
          <w:szCs w:val="16"/>
          <w:vertAlign w:val="superscript"/>
        </w:rPr>
        <w:t>20</w:t>
      </w:r>
      <w:r w:rsidRPr="00D178A7">
        <w:rPr>
          <w:rFonts w:eastAsia="Times New Roman" w:cstheme="minorHAnsi"/>
          <w:color w:val="333333"/>
          <w:sz w:val="22"/>
          <w:szCs w:val="22"/>
        </w:rPr>
        <w:t xml:space="preserve"> = 1,048,576</w:t>
      </w:r>
    </w:p>
    <w:p w14:paraId="66E79B77" w14:textId="77777777" w:rsidR="00D178A7" w:rsidRPr="00D178A7" w:rsidRDefault="00D178A7" w:rsidP="00D178A7">
      <w:pPr>
        <w:shd w:val="clear" w:color="auto" w:fill="FFFFFF"/>
        <w:spacing w:after="240" w:line="343" w:lineRule="atLeast"/>
        <w:rPr>
          <w:rFonts w:eastAsia="Times New Roman" w:cstheme="minorHAnsi"/>
          <w:color w:val="181818"/>
        </w:rPr>
      </w:pPr>
      <w:r w:rsidRPr="00D178A7">
        <w:rPr>
          <w:rFonts w:eastAsia="Times New Roman" w:cstheme="minorHAnsi"/>
          <w:color w:val="181818"/>
        </w:rPr>
        <w:t>So in computer jargon, the following units are used:</w:t>
      </w:r>
    </w:p>
    <w:tbl>
      <w:tblPr>
        <w:tblW w:w="9015" w:type="dxa"/>
        <w:tblCellMar>
          <w:left w:w="15" w:type="dxa"/>
          <w:bottom w:w="15" w:type="dxa"/>
          <w:right w:w="15" w:type="dxa"/>
        </w:tblCellMar>
        <w:tblLook w:val="04A0" w:firstRow="1" w:lastRow="0" w:firstColumn="1" w:lastColumn="0" w:noHBand="0" w:noVBand="1"/>
        <w:tblCaption w:val="This table gives a list of units used to indicate computer memory, and their equivalent in bytes."/>
      </w:tblPr>
      <w:tblGrid>
        <w:gridCol w:w="3476"/>
        <w:gridCol w:w="5539"/>
      </w:tblGrid>
      <w:tr w:rsidR="00D178A7" w:rsidRPr="00D178A7" w14:paraId="4CFE75CE" w14:textId="77777777" w:rsidTr="00D178A7">
        <w:trPr>
          <w:tblHeader/>
        </w:trPr>
        <w:tc>
          <w:tcPr>
            <w:tcW w:w="0" w:type="auto"/>
            <w:tcBorders>
              <w:top w:val="nil"/>
              <w:left w:val="nil"/>
              <w:bottom w:val="single" w:sz="12" w:space="0" w:color="DDDDDD"/>
              <w:right w:val="nil"/>
            </w:tcBorders>
            <w:shd w:val="clear" w:color="auto" w:fill="auto"/>
            <w:noWrap/>
            <w:tcMar>
              <w:top w:w="120" w:type="dxa"/>
              <w:left w:w="120" w:type="dxa"/>
              <w:bottom w:w="120" w:type="dxa"/>
              <w:right w:w="120" w:type="dxa"/>
            </w:tcMar>
            <w:vAlign w:val="bottom"/>
            <w:hideMark/>
          </w:tcPr>
          <w:p w14:paraId="5E441FC9" w14:textId="77777777" w:rsidR="00D178A7" w:rsidRPr="00D178A7" w:rsidRDefault="00D178A7" w:rsidP="00D178A7">
            <w:pPr>
              <w:rPr>
                <w:rFonts w:eastAsia="Times New Roman" w:cstheme="minorHAnsi"/>
                <w:b/>
                <w:bCs/>
              </w:rPr>
            </w:pPr>
            <w:r w:rsidRPr="00D178A7">
              <w:rPr>
                <w:rFonts w:eastAsia="Times New Roman" w:cstheme="minorHAnsi"/>
                <w:b/>
                <w:bCs/>
              </w:rPr>
              <w:lastRenderedPageBreak/>
              <w:t>Unit</w:t>
            </w:r>
          </w:p>
        </w:tc>
        <w:tc>
          <w:tcPr>
            <w:tcW w:w="0" w:type="auto"/>
            <w:tcBorders>
              <w:top w:val="nil"/>
              <w:left w:val="nil"/>
              <w:bottom w:val="single" w:sz="12" w:space="0" w:color="DDDDDD"/>
              <w:right w:val="nil"/>
            </w:tcBorders>
            <w:shd w:val="clear" w:color="auto" w:fill="auto"/>
            <w:noWrap/>
            <w:tcMar>
              <w:top w:w="120" w:type="dxa"/>
              <w:left w:w="120" w:type="dxa"/>
              <w:bottom w:w="120" w:type="dxa"/>
              <w:right w:w="120" w:type="dxa"/>
            </w:tcMar>
            <w:vAlign w:val="bottom"/>
            <w:hideMark/>
          </w:tcPr>
          <w:p w14:paraId="76845003" w14:textId="77777777" w:rsidR="00D178A7" w:rsidRPr="00D178A7" w:rsidRDefault="00D178A7" w:rsidP="00D178A7">
            <w:pPr>
              <w:rPr>
                <w:rFonts w:eastAsia="Times New Roman" w:cstheme="minorHAnsi"/>
                <w:b/>
                <w:bCs/>
              </w:rPr>
            </w:pPr>
            <w:r w:rsidRPr="00D178A7">
              <w:rPr>
                <w:rFonts w:eastAsia="Times New Roman" w:cstheme="minorHAnsi"/>
                <w:b/>
                <w:bCs/>
              </w:rPr>
              <w:t>Equivalent</w:t>
            </w:r>
          </w:p>
        </w:tc>
      </w:tr>
      <w:tr w:rsidR="00D178A7" w:rsidRPr="00D178A7" w14:paraId="05276976" w14:textId="77777777" w:rsidTr="00D178A7">
        <w:tc>
          <w:tcPr>
            <w:tcW w:w="0" w:type="auto"/>
            <w:tcBorders>
              <w:top w:val="single" w:sz="6" w:space="0" w:color="DDDDDD"/>
              <w:left w:val="nil"/>
              <w:bottom w:val="nil"/>
              <w:right w:val="nil"/>
            </w:tcBorders>
            <w:shd w:val="clear" w:color="auto" w:fill="auto"/>
            <w:noWrap/>
            <w:tcMar>
              <w:top w:w="120" w:type="dxa"/>
              <w:left w:w="120" w:type="dxa"/>
              <w:bottom w:w="120" w:type="dxa"/>
              <w:right w:w="120" w:type="dxa"/>
            </w:tcMar>
            <w:hideMark/>
          </w:tcPr>
          <w:p w14:paraId="58FA3D45" w14:textId="77777777" w:rsidR="00D178A7" w:rsidRPr="00D178A7" w:rsidRDefault="00D178A7" w:rsidP="00D178A7">
            <w:pPr>
              <w:rPr>
                <w:rFonts w:eastAsia="Times New Roman" w:cstheme="minorHAnsi"/>
              </w:rPr>
            </w:pPr>
            <w:r w:rsidRPr="00D178A7">
              <w:rPr>
                <w:rFonts w:eastAsia="Times New Roman" w:cstheme="minorHAnsi"/>
              </w:rPr>
              <w:t>1 kilobyte (KB)</w:t>
            </w:r>
          </w:p>
        </w:tc>
        <w:tc>
          <w:tcPr>
            <w:tcW w:w="0" w:type="auto"/>
            <w:tcBorders>
              <w:top w:val="single" w:sz="6" w:space="0" w:color="DDDDDD"/>
              <w:left w:val="nil"/>
              <w:bottom w:val="nil"/>
              <w:right w:val="nil"/>
            </w:tcBorders>
            <w:shd w:val="clear" w:color="auto" w:fill="auto"/>
            <w:noWrap/>
            <w:tcMar>
              <w:top w:w="120" w:type="dxa"/>
              <w:left w:w="120" w:type="dxa"/>
              <w:bottom w:w="120" w:type="dxa"/>
              <w:right w:w="120" w:type="dxa"/>
            </w:tcMar>
            <w:hideMark/>
          </w:tcPr>
          <w:p w14:paraId="130D6D51" w14:textId="77777777" w:rsidR="00D178A7" w:rsidRPr="00D178A7" w:rsidRDefault="00D178A7" w:rsidP="00D178A7">
            <w:pPr>
              <w:rPr>
                <w:rFonts w:eastAsia="Times New Roman" w:cstheme="minorHAnsi"/>
              </w:rPr>
            </w:pPr>
            <w:r w:rsidRPr="00D178A7">
              <w:rPr>
                <w:rFonts w:eastAsia="Times New Roman" w:cstheme="minorHAnsi"/>
              </w:rPr>
              <w:t>1,024 bytes</w:t>
            </w:r>
          </w:p>
        </w:tc>
      </w:tr>
      <w:tr w:rsidR="00D178A7" w:rsidRPr="00D178A7" w14:paraId="3320F1AD" w14:textId="77777777" w:rsidTr="00D178A7">
        <w:tc>
          <w:tcPr>
            <w:tcW w:w="0" w:type="auto"/>
            <w:tcBorders>
              <w:top w:val="single" w:sz="6" w:space="0" w:color="DDDDDD"/>
              <w:left w:val="nil"/>
              <w:bottom w:val="nil"/>
              <w:right w:val="nil"/>
            </w:tcBorders>
            <w:shd w:val="clear" w:color="auto" w:fill="auto"/>
            <w:noWrap/>
            <w:tcMar>
              <w:top w:w="120" w:type="dxa"/>
              <w:left w:w="120" w:type="dxa"/>
              <w:bottom w:w="120" w:type="dxa"/>
              <w:right w:w="120" w:type="dxa"/>
            </w:tcMar>
            <w:hideMark/>
          </w:tcPr>
          <w:p w14:paraId="54058DB6" w14:textId="77777777" w:rsidR="00D178A7" w:rsidRPr="00D178A7" w:rsidRDefault="00D178A7" w:rsidP="00D178A7">
            <w:pPr>
              <w:rPr>
                <w:rFonts w:eastAsia="Times New Roman" w:cstheme="minorHAnsi"/>
              </w:rPr>
            </w:pPr>
            <w:r w:rsidRPr="00D178A7">
              <w:rPr>
                <w:rFonts w:eastAsia="Times New Roman" w:cstheme="minorHAnsi"/>
              </w:rPr>
              <w:t>1 megabyte (MB)</w:t>
            </w:r>
          </w:p>
        </w:tc>
        <w:tc>
          <w:tcPr>
            <w:tcW w:w="0" w:type="auto"/>
            <w:tcBorders>
              <w:top w:val="single" w:sz="6" w:space="0" w:color="DDDDDD"/>
              <w:left w:val="nil"/>
              <w:bottom w:val="nil"/>
              <w:right w:val="nil"/>
            </w:tcBorders>
            <w:shd w:val="clear" w:color="auto" w:fill="auto"/>
            <w:noWrap/>
            <w:tcMar>
              <w:top w:w="120" w:type="dxa"/>
              <w:left w:w="120" w:type="dxa"/>
              <w:bottom w:w="120" w:type="dxa"/>
              <w:right w:w="120" w:type="dxa"/>
            </w:tcMar>
            <w:hideMark/>
          </w:tcPr>
          <w:p w14:paraId="741A61A5" w14:textId="77777777" w:rsidR="00D178A7" w:rsidRPr="00D178A7" w:rsidRDefault="00D178A7" w:rsidP="00D178A7">
            <w:pPr>
              <w:rPr>
                <w:rFonts w:eastAsia="Times New Roman" w:cstheme="minorHAnsi"/>
              </w:rPr>
            </w:pPr>
            <w:r w:rsidRPr="00D178A7">
              <w:rPr>
                <w:rFonts w:eastAsia="Times New Roman" w:cstheme="minorHAnsi"/>
              </w:rPr>
              <w:t>1,048,576 bytes</w:t>
            </w:r>
          </w:p>
        </w:tc>
      </w:tr>
      <w:tr w:rsidR="00D178A7" w:rsidRPr="00D178A7" w14:paraId="722FEC4D" w14:textId="77777777" w:rsidTr="00D178A7">
        <w:tc>
          <w:tcPr>
            <w:tcW w:w="0" w:type="auto"/>
            <w:tcBorders>
              <w:top w:val="single" w:sz="6" w:space="0" w:color="DDDDDD"/>
              <w:left w:val="nil"/>
              <w:bottom w:val="nil"/>
              <w:right w:val="nil"/>
            </w:tcBorders>
            <w:shd w:val="clear" w:color="auto" w:fill="auto"/>
            <w:noWrap/>
            <w:tcMar>
              <w:top w:w="120" w:type="dxa"/>
              <w:left w:w="120" w:type="dxa"/>
              <w:bottom w:w="120" w:type="dxa"/>
              <w:right w:w="120" w:type="dxa"/>
            </w:tcMar>
            <w:hideMark/>
          </w:tcPr>
          <w:p w14:paraId="11E441B5" w14:textId="77777777" w:rsidR="00D178A7" w:rsidRPr="00D178A7" w:rsidRDefault="00D178A7" w:rsidP="00D178A7">
            <w:pPr>
              <w:rPr>
                <w:rFonts w:eastAsia="Times New Roman" w:cstheme="minorHAnsi"/>
              </w:rPr>
            </w:pPr>
            <w:r w:rsidRPr="00D178A7">
              <w:rPr>
                <w:rFonts w:eastAsia="Times New Roman" w:cstheme="minorHAnsi"/>
              </w:rPr>
              <w:t>1 gigabyte (GB)</w:t>
            </w:r>
          </w:p>
        </w:tc>
        <w:tc>
          <w:tcPr>
            <w:tcW w:w="0" w:type="auto"/>
            <w:tcBorders>
              <w:top w:val="single" w:sz="6" w:space="0" w:color="DDDDDD"/>
              <w:left w:val="nil"/>
              <w:bottom w:val="nil"/>
              <w:right w:val="nil"/>
            </w:tcBorders>
            <w:shd w:val="clear" w:color="auto" w:fill="auto"/>
            <w:noWrap/>
            <w:tcMar>
              <w:top w:w="120" w:type="dxa"/>
              <w:left w:w="120" w:type="dxa"/>
              <w:bottom w:w="120" w:type="dxa"/>
              <w:right w:w="120" w:type="dxa"/>
            </w:tcMar>
            <w:hideMark/>
          </w:tcPr>
          <w:p w14:paraId="7CB977A5" w14:textId="77777777" w:rsidR="00D178A7" w:rsidRPr="00D178A7" w:rsidRDefault="00D178A7" w:rsidP="00D178A7">
            <w:pPr>
              <w:rPr>
                <w:rFonts w:eastAsia="Times New Roman" w:cstheme="minorHAnsi"/>
              </w:rPr>
            </w:pPr>
            <w:r w:rsidRPr="00D178A7">
              <w:rPr>
                <w:rFonts w:eastAsia="Times New Roman" w:cstheme="minorHAnsi"/>
              </w:rPr>
              <w:t>1,073,741,824 bytes</w:t>
            </w:r>
          </w:p>
        </w:tc>
      </w:tr>
      <w:tr w:rsidR="00D178A7" w:rsidRPr="00D178A7" w14:paraId="3B3D3F29" w14:textId="77777777" w:rsidTr="00D178A7">
        <w:tc>
          <w:tcPr>
            <w:tcW w:w="0" w:type="auto"/>
            <w:tcBorders>
              <w:top w:val="single" w:sz="6" w:space="0" w:color="DDDDDD"/>
              <w:left w:val="nil"/>
              <w:bottom w:val="nil"/>
              <w:right w:val="nil"/>
            </w:tcBorders>
            <w:shd w:val="clear" w:color="auto" w:fill="auto"/>
            <w:noWrap/>
            <w:tcMar>
              <w:top w:w="120" w:type="dxa"/>
              <w:left w:w="120" w:type="dxa"/>
              <w:bottom w:w="120" w:type="dxa"/>
              <w:right w:w="120" w:type="dxa"/>
            </w:tcMar>
            <w:hideMark/>
          </w:tcPr>
          <w:p w14:paraId="33892D73" w14:textId="77777777" w:rsidR="00D178A7" w:rsidRPr="00D178A7" w:rsidRDefault="00D178A7" w:rsidP="00D178A7">
            <w:pPr>
              <w:rPr>
                <w:rFonts w:eastAsia="Times New Roman" w:cstheme="minorHAnsi"/>
              </w:rPr>
            </w:pPr>
            <w:r w:rsidRPr="00D178A7">
              <w:rPr>
                <w:rFonts w:eastAsia="Times New Roman" w:cstheme="minorHAnsi"/>
              </w:rPr>
              <w:t>1 terabyte (TB)</w:t>
            </w:r>
          </w:p>
        </w:tc>
        <w:tc>
          <w:tcPr>
            <w:tcW w:w="0" w:type="auto"/>
            <w:tcBorders>
              <w:top w:val="single" w:sz="6" w:space="0" w:color="DDDDDD"/>
              <w:left w:val="nil"/>
              <w:bottom w:val="nil"/>
              <w:right w:val="nil"/>
            </w:tcBorders>
            <w:shd w:val="clear" w:color="auto" w:fill="auto"/>
            <w:noWrap/>
            <w:tcMar>
              <w:top w:w="120" w:type="dxa"/>
              <w:left w:w="120" w:type="dxa"/>
              <w:bottom w:w="120" w:type="dxa"/>
              <w:right w:w="120" w:type="dxa"/>
            </w:tcMar>
            <w:hideMark/>
          </w:tcPr>
          <w:p w14:paraId="30A168C6" w14:textId="77777777" w:rsidR="00D178A7" w:rsidRPr="00D178A7" w:rsidRDefault="00D178A7" w:rsidP="00D178A7">
            <w:pPr>
              <w:rPr>
                <w:rFonts w:eastAsia="Times New Roman" w:cstheme="minorHAnsi"/>
              </w:rPr>
            </w:pPr>
            <w:r w:rsidRPr="00D178A7">
              <w:rPr>
                <w:rFonts w:eastAsia="Times New Roman" w:cstheme="minorHAnsi"/>
              </w:rPr>
              <w:t>1,099,511,627,776 bytes</w:t>
            </w:r>
          </w:p>
        </w:tc>
      </w:tr>
      <w:tr w:rsidR="00D178A7" w:rsidRPr="00D178A7" w14:paraId="355F90E9" w14:textId="77777777" w:rsidTr="00D178A7">
        <w:tc>
          <w:tcPr>
            <w:tcW w:w="0" w:type="auto"/>
            <w:tcBorders>
              <w:top w:val="single" w:sz="6" w:space="0" w:color="DDDDDD"/>
              <w:left w:val="nil"/>
              <w:bottom w:val="nil"/>
              <w:right w:val="nil"/>
            </w:tcBorders>
            <w:shd w:val="clear" w:color="auto" w:fill="auto"/>
            <w:noWrap/>
            <w:tcMar>
              <w:top w:w="120" w:type="dxa"/>
              <w:left w:w="120" w:type="dxa"/>
              <w:bottom w:w="120" w:type="dxa"/>
              <w:right w:w="120" w:type="dxa"/>
            </w:tcMar>
            <w:hideMark/>
          </w:tcPr>
          <w:p w14:paraId="37ACC975" w14:textId="77777777" w:rsidR="00D178A7" w:rsidRPr="00D178A7" w:rsidRDefault="00D178A7" w:rsidP="00D178A7">
            <w:pPr>
              <w:rPr>
                <w:rFonts w:eastAsia="Times New Roman" w:cstheme="minorHAnsi"/>
              </w:rPr>
            </w:pPr>
            <w:r w:rsidRPr="00D178A7">
              <w:rPr>
                <w:rFonts w:eastAsia="Times New Roman" w:cstheme="minorHAnsi"/>
              </w:rPr>
              <w:t>1 petabyte (PB)</w:t>
            </w:r>
          </w:p>
        </w:tc>
        <w:tc>
          <w:tcPr>
            <w:tcW w:w="0" w:type="auto"/>
            <w:tcBorders>
              <w:top w:val="single" w:sz="6" w:space="0" w:color="DDDDDD"/>
              <w:left w:val="nil"/>
              <w:bottom w:val="nil"/>
              <w:right w:val="nil"/>
            </w:tcBorders>
            <w:shd w:val="clear" w:color="auto" w:fill="auto"/>
            <w:noWrap/>
            <w:tcMar>
              <w:top w:w="120" w:type="dxa"/>
              <w:left w:w="120" w:type="dxa"/>
              <w:bottom w:w="120" w:type="dxa"/>
              <w:right w:w="120" w:type="dxa"/>
            </w:tcMar>
            <w:hideMark/>
          </w:tcPr>
          <w:p w14:paraId="7AB964DE" w14:textId="77777777" w:rsidR="00D178A7" w:rsidRPr="00D178A7" w:rsidRDefault="00D178A7" w:rsidP="00D178A7">
            <w:pPr>
              <w:rPr>
                <w:rFonts w:eastAsia="Times New Roman" w:cstheme="minorHAnsi"/>
              </w:rPr>
            </w:pPr>
            <w:r w:rsidRPr="00D178A7">
              <w:rPr>
                <w:rFonts w:eastAsia="Times New Roman" w:cstheme="minorHAnsi"/>
              </w:rPr>
              <w:t>1,125,899,906,842,624 bytes</w:t>
            </w:r>
          </w:p>
        </w:tc>
      </w:tr>
    </w:tbl>
    <w:p w14:paraId="27F20665" w14:textId="6C27FC5F" w:rsidR="00D178A7" w:rsidRDefault="00D178A7" w:rsidP="00D178A7">
      <w:pPr>
        <w:rPr>
          <w:b/>
          <w:bCs/>
          <w:sz w:val="32"/>
          <w:szCs w:val="32"/>
          <w:highlight w:val="yellow"/>
        </w:rPr>
      </w:pPr>
    </w:p>
    <w:p w14:paraId="3D5FA7E1" w14:textId="77777777" w:rsidR="00917E36" w:rsidRDefault="00917E36" w:rsidP="00D178A7">
      <w:pPr>
        <w:rPr>
          <w:b/>
          <w:bCs/>
          <w:sz w:val="32"/>
          <w:szCs w:val="32"/>
          <w:highlight w:val="yellow"/>
        </w:rPr>
      </w:pPr>
    </w:p>
    <w:p w14:paraId="49FC0254" w14:textId="77777777" w:rsidR="00917E36" w:rsidRDefault="00917E36" w:rsidP="00D178A7">
      <w:pPr>
        <w:rPr>
          <w:b/>
          <w:bCs/>
          <w:sz w:val="32"/>
          <w:szCs w:val="32"/>
          <w:highlight w:val="yellow"/>
        </w:rPr>
      </w:pPr>
    </w:p>
    <w:p w14:paraId="5C52969A" w14:textId="77777777" w:rsidR="00917E36" w:rsidRDefault="00917E36" w:rsidP="00D178A7">
      <w:pPr>
        <w:rPr>
          <w:b/>
          <w:bCs/>
          <w:sz w:val="32"/>
          <w:szCs w:val="32"/>
          <w:highlight w:val="yellow"/>
        </w:rPr>
      </w:pPr>
    </w:p>
    <w:p w14:paraId="2B4C7795" w14:textId="4F0BE9B2" w:rsidR="00917E36" w:rsidRDefault="00917E36" w:rsidP="00D178A7">
      <w:pPr>
        <w:rPr>
          <w:b/>
          <w:bCs/>
          <w:sz w:val="32"/>
          <w:szCs w:val="32"/>
          <w:highlight w:val="yellow"/>
        </w:rPr>
      </w:pPr>
      <w:r>
        <w:rPr>
          <w:b/>
          <w:bCs/>
          <w:sz w:val="32"/>
          <w:szCs w:val="32"/>
          <w:highlight w:val="yellow"/>
        </w:rPr>
        <w:t>BINARY AND HEXADECIMAL NUMBERS</w:t>
      </w:r>
    </w:p>
    <w:p w14:paraId="171142CF" w14:textId="0C3CBD51" w:rsidR="00917E36" w:rsidRDefault="00917E36" w:rsidP="00D178A7">
      <w:pPr>
        <w:rPr>
          <w:b/>
          <w:bCs/>
          <w:sz w:val="32"/>
          <w:szCs w:val="32"/>
          <w:highlight w:val="yellow"/>
        </w:rPr>
      </w:pPr>
    </w:p>
    <w:tbl>
      <w:tblPr>
        <w:tblStyle w:val="TableGrid"/>
        <w:tblW w:w="9445" w:type="dxa"/>
        <w:tblLook w:val="04A0" w:firstRow="1" w:lastRow="0" w:firstColumn="1" w:lastColumn="0" w:noHBand="0" w:noVBand="1"/>
      </w:tblPr>
      <w:tblGrid>
        <w:gridCol w:w="2333"/>
        <w:gridCol w:w="3962"/>
        <w:gridCol w:w="3150"/>
      </w:tblGrid>
      <w:tr w:rsidR="007A22FA" w14:paraId="7F5629AA" w14:textId="77777777" w:rsidTr="007A22FA">
        <w:tc>
          <w:tcPr>
            <w:tcW w:w="2333" w:type="dxa"/>
          </w:tcPr>
          <w:p w14:paraId="444023AE" w14:textId="73AF1E85" w:rsidR="007A22FA" w:rsidRPr="00917E36" w:rsidRDefault="007A22FA" w:rsidP="00917E36">
            <w:pPr>
              <w:jc w:val="center"/>
              <w:rPr>
                <w:b/>
                <w:bCs/>
                <w:sz w:val="32"/>
                <w:szCs w:val="32"/>
              </w:rPr>
            </w:pPr>
            <w:r w:rsidRPr="00917E36">
              <w:rPr>
                <w:b/>
                <w:bCs/>
                <w:sz w:val="32"/>
                <w:szCs w:val="32"/>
              </w:rPr>
              <w:t>Decimal</w:t>
            </w:r>
          </w:p>
        </w:tc>
        <w:tc>
          <w:tcPr>
            <w:tcW w:w="3962" w:type="dxa"/>
          </w:tcPr>
          <w:p w14:paraId="1AF29E85" w14:textId="3DBADE38" w:rsidR="007A22FA" w:rsidRPr="00917E36" w:rsidRDefault="007A22FA" w:rsidP="00917E36">
            <w:pPr>
              <w:jc w:val="center"/>
              <w:rPr>
                <w:b/>
                <w:bCs/>
                <w:sz w:val="32"/>
                <w:szCs w:val="32"/>
              </w:rPr>
            </w:pPr>
            <w:r>
              <w:rPr>
                <w:b/>
                <w:bCs/>
                <w:sz w:val="32"/>
                <w:szCs w:val="32"/>
              </w:rPr>
              <w:t>Binary</w:t>
            </w:r>
          </w:p>
        </w:tc>
        <w:tc>
          <w:tcPr>
            <w:tcW w:w="3150" w:type="dxa"/>
          </w:tcPr>
          <w:p w14:paraId="6BA59284" w14:textId="3B82909D" w:rsidR="007A22FA" w:rsidRPr="00917E36" w:rsidRDefault="007A22FA" w:rsidP="00917E36">
            <w:pPr>
              <w:jc w:val="center"/>
              <w:rPr>
                <w:b/>
                <w:bCs/>
                <w:sz w:val="32"/>
                <w:szCs w:val="32"/>
              </w:rPr>
            </w:pPr>
            <w:r w:rsidRPr="00917E36">
              <w:rPr>
                <w:b/>
                <w:bCs/>
                <w:sz w:val="32"/>
                <w:szCs w:val="32"/>
              </w:rPr>
              <w:t>Hexadecimal</w:t>
            </w:r>
          </w:p>
        </w:tc>
      </w:tr>
      <w:tr w:rsidR="007A22FA" w14:paraId="36A0CD28" w14:textId="77777777" w:rsidTr="007A22FA">
        <w:tc>
          <w:tcPr>
            <w:tcW w:w="2333" w:type="dxa"/>
          </w:tcPr>
          <w:p w14:paraId="27894869" w14:textId="0494136C" w:rsidR="007A22FA" w:rsidRPr="00917E36" w:rsidRDefault="007A22FA" w:rsidP="007A22FA">
            <w:pPr>
              <w:jc w:val="center"/>
              <w:rPr>
                <w:rFonts w:ascii="Courier New" w:hAnsi="Courier New" w:cs="Courier New"/>
                <w:sz w:val="32"/>
                <w:szCs w:val="32"/>
              </w:rPr>
            </w:pPr>
            <w:r w:rsidRPr="00423CC4">
              <w:rPr>
                <w:rFonts w:ascii="Courier New" w:hAnsi="Courier New" w:cs="Courier New"/>
                <w:sz w:val="32"/>
                <w:szCs w:val="32"/>
                <w:highlight w:val="yellow"/>
              </w:rPr>
              <w:t>0</w:t>
            </w:r>
          </w:p>
        </w:tc>
        <w:tc>
          <w:tcPr>
            <w:tcW w:w="3962" w:type="dxa"/>
          </w:tcPr>
          <w:p w14:paraId="78B37589" w14:textId="74C0EE04" w:rsidR="007A22FA" w:rsidRPr="00917E36" w:rsidRDefault="007A22FA" w:rsidP="007A22FA">
            <w:pPr>
              <w:jc w:val="center"/>
              <w:rPr>
                <w:rFonts w:ascii="Courier New" w:hAnsi="Courier New" w:cs="Courier New"/>
                <w:sz w:val="32"/>
                <w:szCs w:val="32"/>
              </w:rPr>
            </w:pPr>
            <w:r w:rsidRPr="00917E36">
              <w:rPr>
                <w:rFonts w:ascii="Courier New" w:hAnsi="Courier New" w:cs="Courier New"/>
                <w:sz w:val="32"/>
                <w:szCs w:val="32"/>
              </w:rPr>
              <w:t>0000000</w:t>
            </w:r>
            <w:r w:rsidRPr="00423CC4">
              <w:rPr>
                <w:rFonts w:ascii="Courier New" w:hAnsi="Courier New" w:cs="Courier New"/>
                <w:sz w:val="32"/>
                <w:szCs w:val="32"/>
                <w:highlight w:val="yellow"/>
              </w:rPr>
              <w:t>0</w:t>
            </w:r>
          </w:p>
        </w:tc>
        <w:tc>
          <w:tcPr>
            <w:tcW w:w="3150" w:type="dxa"/>
          </w:tcPr>
          <w:p w14:paraId="58AB9C1D" w14:textId="68B812BB" w:rsidR="007A22FA" w:rsidRPr="00917E36" w:rsidRDefault="007A22FA" w:rsidP="007A22FA">
            <w:pPr>
              <w:jc w:val="center"/>
              <w:rPr>
                <w:rFonts w:ascii="Courier New" w:hAnsi="Courier New" w:cs="Courier New"/>
                <w:sz w:val="32"/>
                <w:szCs w:val="32"/>
              </w:rPr>
            </w:pPr>
            <w:r w:rsidRPr="00917E36">
              <w:rPr>
                <w:rFonts w:ascii="Courier New" w:hAnsi="Courier New" w:cs="Courier New"/>
                <w:sz w:val="32"/>
                <w:szCs w:val="32"/>
              </w:rPr>
              <w:t>0</w:t>
            </w:r>
          </w:p>
        </w:tc>
      </w:tr>
      <w:tr w:rsidR="007A22FA" w14:paraId="123E100B" w14:textId="77777777" w:rsidTr="007A22FA">
        <w:tc>
          <w:tcPr>
            <w:tcW w:w="2333" w:type="dxa"/>
          </w:tcPr>
          <w:p w14:paraId="51EB35DF" w14:textId="286A8D59" w:rsidR="007A22FA" w:rsidRPr="00423CC4" w:rsidRDefault="007A22FA" w:rsidP="007A22FA">
            <w:pPr>
              <w:jc w:val="center"/>
              <w:rPr>
                <w:rFonts w:ascii="Courier New" w:hAnsi="Courier New" w:cs="Courier New"/>
                <w:sz w:val="32"/>
                <w:szCs w:val="32"/>
                <w:highlight w:val="yellow"/>
              </w:rPr>
            </w:pPr>
            <w:r w:rsidRPr="00423CC4">
              <w:rPr>
                <w:rFonts w:ascii="Courier New" w:hAnsi="Courier New" w:cs="Courier New"/>
                <w:sz w:val="32"/>
                <w:szCs w:val="32"/>
                <w:highlight w:val="yellow"/>
              </w:rPr>
              <w:t>1</w:t>
            </w:r>
          </w:p>
        </w:tc>
        <w:tc>
          <w:tcPr>
            <w:tcW w:w="3962" w:type="dxa"/>
          </w:tcPr>
          <w:p w14:paraId="79B2B83E" w14:textId="2878040B" w:rsidR="007A22FA" w:rsidRPr="00917E36" w:rsidRDefault="007A22FA" w:rsidP="007A22FA">
            <w:pPr>
              <w:jc w:val="center"/>
              <w:rPr>
                <w:rFonts w:ascii="Courier New" w:hAnsi="Courier New" w:cs="Courier New"/>
                <w:sz w:val="32"/>
                <w:szCs w:val="32"/>
              </w:rPr>
            </w:pPr>
            <w:r w:rsidRPr="00917E36">
              <w:rPr>
                <w:rFonts w:ascii="Courier New" w:hAnsi="Courier New" w:cs="Courier New"/>
                <w:sz w:val="32"/>
                <w:szCs w:val="32"/>
              </w:rPr>
              <w:t>0000000</w:t>
            </w:r>
            <w:r w:rsidRPr="00FA1F3A">
              <w:rPr>
                <w:rFonts w:ascii="Courier New" w:hAnsi="Courier New" w:cs="Courier New"/>
                <w:sz w:val="32"/>
                <w:szCs w:val="32"/>
                <w:highlight w:val="yellow"/>
              </w:rPr>
              <w:t>1</w:t>
            </w:r>
          </w:p>
        </w:tc>
        <w:tc>
          <w:tcPr>
            <w:tcW w:w="3150" w:type="dxa"/>
          </w:tcPr>
          <w:p w14:paraId="477E8AA5" w14:textId="17B0EE4D" w:rsidR="007A22FA" w:rsidRPr="00423CC4" w:rsidRDefault="007A22FA" w:rsidP="007A22FA">
            <w:pPr>
              <w:jc w:val="center"/>
              <w:rPr>
                <w:rFonts w:ascii="Courier New" w:hAnsi="Courier New" w:cs="Courier New"/>
                <w:sz w:val="32"/>
                <w:szCs w:val="32"/>
              </w:rPr>
            </w:pPr>
            <w:r w:rsidRPr="00423CC4">
              <w:rPr>
                <w:rFonts w:ascii="Courier New" w:hAnsi="Courier New" w:cs="Courier New"/>
                <w:sz w:val="32"/>
                <w:szCs w:val="32"/>
              </w:rPr>
              <w:t>1</w:t>
            </w:r>
          </w:p>
        </w:tc>
      </w:tr>
      <w:tr w:rsidR="007A22FA" w14:paraId="3AA5C00D" w14:textId="77777777" w:rsidTr="007A22FA">
        <w:tc>
          <w:tcPr>
            <w:tcW w:w="2333" w:type="dxa"/>
          </w:tcPr>
          <w:p w14:paraId="56E39336" w14:textId="03C57C3B" w:rsidR="007A22FA" w:rsidRPr="00423CC4" w:rsidRDefault="007A22FA" w:rsidP="007A22FA">
            <w:pPr>
              <w:jc w:val="center"/>
              <w:rPr>
                <w:rFonts w:ascii="Courier New" w:hAnsi="Courier New" w:cs="Courier New"/>
                <w:sz w:val="32"/>
                <w:szCs w:val="32"/>
                <w:highlight w:val="yellow"/>
              </w:rPr>
            </w:pPr>
            <w:r w:rsidRPr="00423CC4">
              <w:rPr>
                <w:rFonts w:ascii="Courier New" w:hAnsi="Courier New" w:cs="Courier New"/>
                <w:sz w:val="32"/>
                <w:szCs w:val="32"/>
                <w:highlight w:val="yellow"/>
              </w:rPr>
              <w:t>2</w:t>
            </w:r>
          </w:p>
        </w:tc>
        <w:tc>
          <w:tcPr>
            <w:tcW w:w="3962" w:type="dxa"/>
          </w:tcPr>
          <w:p w14:paraId="0506D253" w14:textId="1F3FE5C0" w:rsidR="007A22FA" w:rsidRPr="00917E36" w:rsidRDefault="007A22FA" w:rsidP="007A22FA">
            <w:pPr>
              <w:jc w:val="center"/>
              <w:rPr>
                <w:rFonts w:ascii="Courier New" w:hAnsi="Courier New" w:cs="Courier New"/>
                <w:sz w:val="32"/>
                <w:szCs w:val="32"/>
              </w:rPr>
            </w:pPr>
            <w:r w:rsidRPr="00917E36">
              <w:rPr>
                <w:rFonts w:ascii="Courier New" w:hAnsi="Courier New" w:cs="Courier New"/>
                <w:sz w:val="32"/>
                <w:szCs w:val="32"/>
              </w:rPr>
              <w:t>000000</w:t>
            </w:r>
            <w:r w:rsidRPr="00FA1F3A">
              <w:rPr>
                <w:rFonts w:ascii="Courier New" w:hAnsi="Courier New" w:cs="Courier New"/>
                <w:sz w:val="32"/>
                <w:szCs w:val="32"/>
                <w:highlight w:val="yellow"/>
              </w:rPr>
              <w:t>10</w:t>
            </w:r>
          </w:p>
        </w:tc>
        <w:tc>
          <w:tcPr>
            <w:tcW w:w="3150" w:type="dxa"/>
          </w:tcPr>
          <w:p w14:paraId="73935DC6" w14:textId="58530C2C" w:rsidR="007A22FA" w:rsidRPr="00423CC4" w:rsidRDefault="007A22FA" w:rsidP="007A22FA">
            <w:pPr>
              <w:jc w:val="center"/>
              <w:rPr>
                <w:rFonts w:ascii="Courier New" w:hAnsi="Courier New" w:cs="Courier New"/>
                <w:sz w:val="32"/>
                <w:szCs w:val="32"/>
              </w:rPr>
            </w:pPr>
            <w:r w:rsidRPr="00423CC4">
              <w:rPr>
                <w:rFonts w:ascii="Courier New" w:hAnsi="Courier New" w:cs="Courier New"/>
                <w:sz w:val="32"/>
                <w:szCs w:val="32"/>
              </w:rPr>
              <w:t>2</w:t>
            </w:r>
          </w:p>
        </w:tc>
      </w:tr>
      <w:tr w:rsidR="007A22FA" w14:paraId="5025CA59" w14:textId="77777777" w:rsidTr="007A22FA">
        <w:tc>
          <w:tcPr>
            <w:tcW w:w="2333" w:type="dxa"/>
          </w:tcPr>
          <w:p w14:paraId="78993D88" w14:textId="4F5F6196" w:rsidR="007A22FA" w:rsidRPr="00423CC4" w:rsidRDefault="007A22FA" w:rsidP="007A22FA">
            <w:pPr>
              <w:jc w:val="center"/>
              <w:rPr>
                <w:rFonts w:ascii="Courier New" w:hAnsi="Courier New" w:cs="Courier New"/>
                <w:sz w:val="32"/>
                <w:szCs w:val="32"/>
                <w:highlight w:val="yellow"/>
              </w:rPr>
            </w:pPr>
            <w:r w:rsidRPr="00423CC4">
              <w:rPr>
                <w:rFonts w:ascii="Courier New" w:hAnsi="Courier New" w:cs="Courier New"/>
                <w:sz w:val="32"/>
                <w:szCs w:val="32"/>
                <w:highlight w:val="yellow"/>
              </w:rPr>
              <w:t>3</w:t>
            </w:r>
          </w:p>
        </w:tc>
        <w:tc>
          <w:tcPr>
            <w:tcW w:w="3962" w:type="dxa"/>
          </w:tcPr>
          <w:p w14:paraId="560EBFFB" w14:textId="715DC2B9" w:rsidR="007A22FA" w:rsidRDefault="007A22FA" w:rsidP="007A22FA">
            <w:pPr>
              <w:jc w:val="center"/>
              <w:rPr>
                <w:rFonts w:ascii="Courier New" w:hAnsi="Courier New" w:cs="Courier New"/>
                <w:sz w:val="32"/>
                <w:szCs w:val="32"/>
              </w:rPr>
            </w:pPr>
            <w:r>
              <w:rPr>
                <w:rFonts w:ascii="Courier New" w:hAnsi="Courier New" w:cs="Courier New"/>
                <w:sz w:val="32"/>
                <w:szCs w:val="32"/>
              </w:rPr>
              <w:t>000000</w:t>
            </w:r>
            <w:r w:rsidRPr="00FA1F3A">
              <w:rPr>
                <w:rFonts w:ascii="Courier New" w:hAnsi="Courier New" w:cs="Courier New"/>
                <w:sz w:val="32"/>
                <w:szCs w:val="32"/>
                <w:highlight w:val="yellow"/>
              </w:rPr>
              <w:t>11</w:t>
            </w:r>
          </w:p>
        </w:tc>
        <w:tc>
          <w:tcPr>
            <w:tcW w:w="3150" w:type="dxa"/>
          </w:tcPr>
          <w:p w14:paraId="29DA819E" w14:textId="71BF6190" w:rsidR="007A22FA" w:rsidRPr="00423CC4" w:rsidRDefault="007A22FA" w:rsidP="007A22FA">
            <w:pPr>
              <w:jc w:val="center"/>
              <w:rPr>
                <w:rFonts w:ascii="Courier New" w:hAnsi="Courier New" w:cs="Courier New"/>
                <w:sz w:val="32"/>
                <w:szCs w:val="32"/>
              </w:rPr>
            </w:pPr>
            <w:r w:rsidRPr="00423CC4">
              <w:rPr>
                <w:rFonts w:ascii="Courier New" w:hAnsi="Courier New" w:cs="Courier New"/>
                <w:sz w:val="32"/>
                <w:szCs w:val="32"/>
              </w:rPr>
              <w:t>3</w:t>
            </w:r>
          </w:p>
        </w:tc>
      </w:tr>
      <w:tr w:rsidR="007A22FA" w14:paraId="4845FE76" w14:textId="77777777" w:rsidTr="007A22FA">
        <w:tc>
          <w:tcPr>
            <w:tcW w:w="2333" w:type="dxa"/>
          </w:tcPr>
          <w:p w14:paraId="141AEFF5" w14:textId="403FC7E3" w:rsidR="007A22FA" w:rsidRPr="00423CC4" w:rsidRDefault="007A22FA" w:rsidP="007A22FA">
            <w:pPr>
              <w:jc w:val="center"/>
              <w:rPr>
                <w:rFonts w:ascii="Courier New" w:hAnsi="Courier New" w:cs="Courier New"/>
                <w:sz w:val="32"/>
                <w:szCs w:val="32"/>
                <w:highlight w:val="yellow"/>
              </w:rPr>
            </w:pPr>
            <w:r w:rsidRPr="00423CC4">
              <w:rPr>
                <w:rFonts w:ascii="Courier New" w:hAnsi="Courier New" w:cs="Courier New"/>
                <w:sz w:val="32"/>
                <w:szCs w:val="32"/>
                <w:highlight w:val="yellow"/>
              </w:rPr>
              <w:t>4</w:t>
            </w:r>
          </w:p>
        </w:tc>
        <w:tc>
          <w:tcPr>
            <w:tcW w:w="3962" w:type="dxa"/>
          </w:tcPr>
          <w:p w14:paraId="714796F8" w14:textId="35043A74" w:rsidR="007A22FA" w:rsidRDefault="007A22FA" w:rsidP="007A22FA">
            <w:pPr>
              <w:jc w:val="center"/>
              <w:rPr>
                <w:rFonts w:ascii="Courier New" w:hAnsi="Courier New" w:cs="Courier New"/>
                <w:sz w:val="32"/>
                <w:szCs w:val="32"/>
              </w:rPr>
            </w:pPr>
            <w:r>
              <w:rPr>
                <w:rFonts w:ascii="Courier New" w:hAnsi="Courier New" w:cs="Courier New"/>
                <w:sz w:val="32"/>
                <w:szCs w:val="32"/>
              </w:rPr>
              <w:t>00000</w:t>
            </w:r>
            <w:r w:rsidRPr="00FA1F3A">
              <w:rPr>
                <w:rFonts w:ascii="Courier New" w:hAnsi="Courier New" w:cs="Courier New"/>
                <w:sz w:val="32"/>
                <w:szCs w:val="32"/>
                <w:highlight w:val="yellow"/>
              </w:rPr>
              <w:t>100</w:t>
            </w:r>
          </w:p>
        </w:tc>
        <w:tc>
          <w:tcPr>
            <w:tcW w:w="3150" w:type="dxa"/>
          </w:tcPr>
          <w:p w14:paraId="68745574" w14:textId="0EE7E4F7" w:rsidR="007A22FA" w:rsidRPr="00423CC4" w:rsidRDefault="007A22FA" w:rsidP="007A22FA">
            <w:pPr>
              <w:jc w:val="center"/>
              <w:rPr>
                <w:rFonts w:ascii="Courier New" w:hAnsi="Courier New" w:cs="Courier New"/>
                <w:sz w:val="32"/>
                <w:szCs w:val="32"/>
              </w:rPr>
            </w:pPr>
            <w:r w:rsidRPr="00423CC4">
              <w:rPr>
                <w:rFonts w:ascii="Courier New" w:hAnsi="Courier New" w:cs="Courier New"/>
                <w:sz w:val="32"/>
                <w:szCs w:val="32"/>
              </w:rPr>
              <w:t>4</w:t>
            </w:r>
          </w:p>
        </w:tc>
      </w:tr>
      <w:tr w:rsidR="007A22FA" w14:paraId="4B8141E1" w14:textId="77777777" w:rsidTr="007A22FA">
        <w:tc>
          <w:tcPr>
            <w:tcW w:w="2333" w:type="dxa"/>
          </w:tcPr>
          <w:p w14:paraId="3CCEB827" w14:textId="38C92FDA" w:rsidR="007A22FA" w:rsidRPr="00423CC4" w:rsidRDefault="007A22FA" w:rsidP="007A22FA">
            <w:pPr>
              <w:jc w:val="center"/>
              <w:rPr>
                <w:rFonts w:ascii="Courier New" w:hAnsi="Courier New" w:cs="Courier New"/>
                <w:sz w:val="32"/>
                <w:szCs w:val="32"/>
                <w:highlight w:val="yellow"/>
              </w:rPr>
            </w:pPr>
            <w:r w:rsidRPr="00423CC4">
              <w:rPr>
                <w:rFonts w:ascii="Courier New" w:hAnsi="Courier New" w:cs="Courier New"/>
                <w:sz w:val="32"/>
                <w:szCs w:val="32"/>
                <w:highlight w:val="yellow"/>
              </w:rPr>
              <w:t>5</w:t>
            </w:r>
          </w:p>
        </w:tc>
        <w:tc>
          <w:tcPr>
            <w:tcW w:w="3962" w:type="dxa"/>
          </w:tcPr>
          <w:p w14:paraId="1F80EB66" w14:textId="7E4348BB" w:rsidR="007A22FA" w:rsidRDefault="007A22FA" w:rsidP="007A22FA">
            <w:pPr>
              <w:jc w:val="center"/>
              <w:rPr>
                <w:rFonts w:ascii="Courier New" w:hAnsi="Courier New" w:cs="Courier New"/>
                <w:sz w:val="32"/>
                <w:szCs w:val="32"/>
              </w:rPr>
            </w:pPr>
            <w:r>
              <w:rPr>
                <w:rFonts w:ascii="Courier New" w:hAnsi="Courier New" w:cs="Courier New"/>
                <w:sz w:val="32"/>
                <w:szCs w:val="32"/>
              </w:rPr>
              <w:t>00000</w:t>
            </w:r>
            <w:r w:rsidRPr="00FA1F3A">
              <w:rPr>
                <w:rFonts w:ascii="Courier New" w:hAnsi="Courier New" w:cs="Courier New"/>
                <w:sz w:val="32"/>
                <w:szCs w:val="32"/>
                <w:highlight w:val="yellow"/>
              </w:rPr>
              <w:t>101</w:t>
            </w:r>
          </w:p>
        </w:tc>
        <w:tc>
          <w:tcPr>
            <w:tcW w:w="3150" w:type="dxa"/>
          </w:tcPr>
          <w:p w14:paraId="617B84E9" w14:textId="62778D9F" w:rsidR="007A22FA" w:rsidRPr="00423CC4" w:rsidRDefault="007A22FA" w:rsidP="007A22FA">
            <w:pPr>
              <w:jc w:val="center"/>
              <w:rPr>
                <w:rFonts w:ascii="Courier New" w:hAnsi="Courier New" w:cs="Courier New"/>
                <w:sz w:val="32"/>
                <w:szCs w:val="32"/>
              </w:rPr>
            </w:pPr>
            <w:r w:rsidRPr="00423CC4">
              <w:rPr>
                <w:rFonts w:ascii="Courier New" w:hAnsi="Courier New" w:cs="Courier New"/>
                <w:sz w:val="32"/>
                <w:szCs w:val="32"/>
              </w:rPr>
              <w:t>5</w:t>
            </w:r>
          </w:p>
        </w:tc>
      </w:tr>
      <w:tr w:rsidR="007A22FA" w14:paraId="1B5C8697" w14:textId="77777777" w:rsidTr="007A22FA">
        <w:tc>
          <w:tcPr>
            <w:tcW w:w="2333" w:type="dxa"/>
          </w:tcPr>
          <w:p w14:paraId="5453F306" w14:textId="47A40122" w:rsidR="007A22FA" w:rsidRPr="00423CC4" w:rsidRDefault="007A22FA" w:rsidP="007A22FA">
            <w:pPr>
              <w:jc w:val="center"/>
              <w:rPr>
                <w:rFonts w:ascii="Courier New" w:hAnsi="Courier New" w:cs="Courier New"/>
                <w:sz w:val="32"/>
                <w:szCs w:val="32"/>
                <w:highlight w:val="yellow"/>
              </w:rPr>
            </w:pPr>
            <w:r w:rsidRPr="00423CC4">
              <w:rPr>
                <w:rFonts w:ascii="Courier New" w:hAnsi="Courier New" w:cs="Courier New"/>
                <w:sz w:val="32"/>
                <w:szCs w:val="32"/>
                <w:highlight w:val="yellow"/>
              </w:rPr>
              <w:t>6</w:t>
            </w:r>
          </w:p>
        </w:tc>
        <w:tc>
          <w:tcPr>
            <w:tcW w:w="3962" w:type="dxa"/>
          </w:tcPr>
          <w:p w14:paraId="5CC9C6CA" w14:textId="764A30E8" w:rsidR="007A22FA" w:rsidRDefault="007A22FA" w:rsidP="007A22FA">
            <w:pPr>
              <w:jc w:val="center"/>
              <w:rPr>
                <w:rFonts w:ascii="Courier New" w:hAnsi="Courier New" w:cs="Courier New"/>
                <w:sz w:val="32"/>
                <w:szCs w:val="32"/>
              </w:rPr>
            </w:pPr>
            <w:r>
              <w:rPr>
                <w:rFonts w:ascii="Courier New" w:hAnsi="Courier New" w:cs="Courier New"/>
                <w:sz w:val="32"/>
                <w:szCs w:val="32"/>
              </w:rPr>
              <w:t>00000</w:t>
            </w:r>
            <w:r w:rsidRPr="00FA1F3A">
              <w:rPr>
                <w:rFonts w:ascii="Courier New" w:hAnsi="Courier New" w:cs="Courier New"/>
                <w:sz w:val="32"/>
                <w:szCs w:val="32"/>
                <w:highlight w:val="yellow"/>
              </w:rPr>
              <w:t>110</w:t>
            </w:r>
          </w:p>
        </w:tc>
        <w:tc>
          <w:tcPr>
            <w:tcW w:w="3150" w:type="dxa"/>
          </w:tcPr>
          <w:p w14:paraId="339F10C3" w14:textId="2FD36B57" w:rsidR="007A22FA" w:rsidRPr="00423CC4" w:rsidRDefault="007A22FA" w:rsidP="007A22FA">
            <w:pPr>
              <w:jc w:val="center"/>
              <w:rPr>
                <w:rFonts w:ascii="Courier New" w:hAnsi="Courier New" w:cs="Courier New"/>
                <w:sz w:val="32"/>
                <w:szCs w:val="32"/>
              </w:rPr>
            </w:pPr>
            <w:r w:rsidRPr="00423CC4">
              <w:rPr>
                <w:rFonts w:ascii="Courier New" w:hAnsi="Courier New" w:cs="Courier New"/>
                <w:sz w:val="32"/>
                <w:szCs w:val="32"/>
              </w:rPr>
              <w:t>6</w:t>
            </w:r>
          </w:p>
        </w:tc>
      </w:tr>
      <w:tr w:rsidR="007A22FA" w14:paraId="317FD05A" w14:textId="77777777" w:rsidTr="007A22FA">
        <w:tc>
          <w:tcPr>
            <w:tcW w:w="2333" w:type="dxa"/>
          </w:tcPr>
          <w:p w14:paraId="06459607" w14:textId="0F68E2A4" w:rsidR="007A22FA" w:rsidRPr="00423CC4" w:rsidRDefault="007A22FA" w:rsidP="007A22FA">
            <w:pPr>
              <w:jc w:val="center"/>
              <w:rPr>
                <w:rFonts w:ascii="Courier New" w:hAnsi="Courier New" w:cs="Courier New"/>
                <w:sz w:val="32"/>
                <w:szCs w:val="32"/>
                <w:highlight w:val="yellow"/>
              </w:rPr>
            </w:pPr>
            <w:r w:rsidRPr="00423CC4">
              <w:rPr>
                <w:rFonts w:ascii="Courier New" w:hAnsi="Courier New" w:cs="Courier New"/>
                <w:sz w:val="32"/>
                <w:szCs w:val="32"/>
                <w:highlight w:val="yellow"/>
              </w:rPr>
              <w:t>7</w:t>
            </w:r>
          </w:p>
        </w:tc>
        <w:tc>
          <w:tcPr>
            <w:tcW w:w="3962" w:type="dxa"/>
          </w:tcPr>
          <w:p w14:paraId="6DCE600A" w14:textId="1743219B" w:rsidR="007A22FA" w:rsidRDefault="007A22FA" w:rsidP="007A22FA">
            <w:pPr>
              <w:jc w:val="center"/>
              <w:rPr>
                <w:rFonts w:ascii="Courier New" w:hAnsi="Courier New" w:cs="Courier New"/>
                <w:sz w:val="32"/>
                <w:szCs w:val="32"/>
              </w:rPr>
            </w:pPr>
            <w:r>
              <w:rPr>
                <w:rFonts w:ascii="Courier New" w:hAnsi="Courier New" w:cs="Courier New"/>
                <w:sz w:val="32"/>
                <w:szCs w:val="32"/>
              </w:rPr>
              <w:t>00000</w:t>
            </w:r>
            <w:r w:rsidRPr="00FA1F3A">
              <w:rPr>
                <w:rFonts w:ascii="Courier New" w:hAnsi="Courier New" w:cs="Courier New"/>
                <w:sz w:val="32"/>
                <w:szCs w:val="32"/>
                <w:highlight w:val="yellow"/>
              </w:rPr>
              <w:t>111</w:t>
            </w:r>
          </w:p>
        </w:tc>
        <w:tc>
          <w:tcPr>
            <w:tcW w:w="3150" w:type="dxa"/>
          </w:tcPr>
          <w:p w14:paraId="3699473C" w14:textId="43DC1996" w:rsidR="007A22FA" w:rsidRPr="00423CC4" w:rsidRDefault="007A22FA" w:rsidP="007A22FA">
            <w:pPr>
              <w:jc w:val="center"/>
              <w:rPr>
                <w:rFonts w:ascii="Courier New" w:hAnsi="Courier New" w:cs="Courier New"/>
                <w:sz w:val="32"/>
                <w:szCs w:val="32"/>
              </w:rPr>
            </w:pPr>
            <w:r w:rsidRPr="00423CC4">
              <w:rPr>
                <w:rFonts w:ascii="Courier New" w:hAnsi="Courier New" w:cs="Courier New"/>
                <w:sz w:val="32"/>
                <w:szCs w:val="32"/>
              </w:rPr>
              <w:t>7</w:t>
            </w:r>
          </w:p>
        </w:tc>
      </w:tr>
      <w:tr w:rsidR="007A22FA" w14:paraId="225E6479" w14:textId="77777777" w:rsidTr="007A22FA">
        <w:tc>
          <w:tcPr>
            <w:tcW w:w="2333" w:type="dxa"/>
          </w:tcPr>
          <w:p w14:paraId="2BEF88EA" w14:textId="1A41386C" w:rsidR="007A22FA" w:rsidRPr="00423CC4" w:rsidRDefault="007A22FA" w:rsidP="007A22FA">
            <w:pPr>
              <w:jc w:val="center"/>
              <w:rPr>
                <w:rFonts w:ascii="Courier New" w:hAnsi="Courier New" w:cs="Courier New"/>
                <w:sz w:val="32"/>
                <w:szCs w:val="32"/>
                <w:highlight w:val="yellow"/>
              </w:rPr>
            </w:pPr>
            <w:r w:rsidRPr="00423CC4">
              <w:rPr>
                <w:rFonts w:ascii="Courier New" w:hAnsi="Courier New" w:cs="Courier New"/>
                <w:sz w:val="32"/>
                <w:szCs w:val="32"/>
                <w:highlight w:val="yellow"/>
              </w:rPr>
              <w:t>8</w:t>
            </w:r>
          </w:p>
        </w:tc>
        <w:tc>
          <w:tcPr>
            <w:tcW w:w="3962" w:type="dxa"/>
          </w:tcPr>
          <w:p w14:paraId="45F8B752" w14:textId="056CEB63" w:rsidR="007A22FA" w:rsidRDefault="007A22FA" w:rsidP="007A22FA">
            <w:pPr>
              <w:jc w:val="center"/>
              <w:rPr>
                <w:rFonts w:ascii="Courier New" w:hAnsi="Courier New" w:cs="Courier New"/>
                <w:sz w:val="32"/>
                <w:szCs w:val="32"/>
              </w:rPr>
            </w:pPr>
            <w:r>
              <w:rPr>
                <w:rFonts w:ascii="Courier New" w:hAnsi="Courier New" w:cs="Courier New"/>
                <w:sz w:val="32"/>
                <w:szCs w:val="32"/>
              </w:rPr>
              <w:t>0000</w:t>
            </w:r>
            <w:r w:rsidRPr="00FA1F3A">
              <w:rPr>
                <w:rFonts w:ascii="Courier New" w:hAnsi="Courier New" w:cs="Courier New"/>
                <w:sz w:val="32"/>
                <w:szCs w:val="32"/>
                <w:highlight w:val="yellow"/>
              </w:rPr>
              <w:t>1000</w:t>
            </w:r>
          </w:p>
        </w:tc>
        <w:tc>
          <w:tcPr>
            <w:tcW w:w="3150" w:type="dxa"/>
          </w:tcPr>
          <w:p w14:paraId="1F6431CE" w14:textId="21474397" w:rsidR="007A22FA" w:rsidRPr="00423CC4" w:rsidRDefault="007A22FA" w:rsidP="007A22FA">
            <w:pPr>
              <w:jc w:val="center"/>
              <w:rPr>
                <w:rFonts w:ascii="Courier New" w:hAnsi="Courier New" w:cs="Courier New"/>
                <w:sz w:val="32"/>
                <w:szCs w:val="32"/>
              </w:rPr>
            </w:pPr>
            <w:r w:rsidRPr="00423CC4">
              <w:rPr>
                <w:rFonts w:ascii="Courier New" w:hAnsi="Courier New" w:cs="Courier New"/>
                <w:sz w:val="32"/>
                <w:szCs w:val="32"/>
              </w:rPr>
              <w:t>8</w:t>
            </w:r>
          </w:p>
        </w:tc>
      </w:tr>
      <w:tr w:rsidR="007A22FA" w14:paraId="5AA9696F" w14:textId="77777777" w:rsidTr="007A22FA">
        <w:tc>
          <w:tcPr>
            <w:tcW w:w="2333" w:type="dxa"/>
          </w:tcPr>
          <w:p w14:paraId="1471C801" w14:textId="303EA73C" w:rsidR="007A22FA" w:rsidRDefault="007A22FA" w:rsidP="007A22FA">
            <w:pPr>
              <w:jc w:val="center"/>
              <w:rPr>
                <w:rFonts w:ascii="Courier New" w:hAnsi="Courier New" w:cs="Courier New"/>
                <w:sz w:val="32"/>
                <w:szCs w:val="32"/>
              </w:rPr>
            </w:pPr>
            <w:r w:rsidRPr="00423CC4">
              <w:rPr>
                <w:rFonts w:ascii="Courier New" w:hAnsi="Courier New" w:cs="Courier New"/>
                <w:sz w:val="32"/>
                <w:szCs w:val="32"/>
                <w:highlight w:val="yellow"/>
              </w:rPr>
              <w:t>9</w:t>
            </w:r>
          </w:p>
        </w:tc>
        <w:tc>
          <w:tcPr>
            <w:tcW w:w="3962" w:type="dxa"/>
          </w:tcPr>
          <w:p w14:paraId="45FE021E" w14:textId="3E8EF1A8" w:rsidR="007A22FA" w:rsidRDefault="007A22FA" w:rsidP="007A22FA">
            <w:pPr>
              <w:jc w:val="center"/>
              <w:rPr>
                <w:rFonts w:ascii="Courier New" w:hAnsi="Courier New" w:cs="Courier New"/>
                <w:sz w:val="32"/>
                <w:szCs w:val="32"/>
              </w:rPr>
            </w:pPr>
            <w:r>
              <w:rPr>
                <w:rFonts w:ascii="Courier New" w:hAnsi="Courier New" w:cs="Courier New"/>
                <w:sz w:val="32"/>
                <w:szCs w:val="32"/>
              </w:rPr>
              <w:t>0000</w:t>
            </w:r>
            <w:r w:rsidRPr="00423CC4">
              <w:rPr>
                <w:rFonts w:ascii="Courier New" w:hAnsi="Courier New" w:cs="Courier New"/>
                <w:sz w:val="32"/>
                <w:szCs w:val="32"/>
                <w:highlight w:val="yellow"/>
              </w:rPr>
              <w:t>1001</w:t>
            </w:r>
          </w:p>
        </w:tc>
        <w:tc>
          <w:tcPr>
            <w:tcW w:w="3150" w:type="dxa"/>
          </w:tcPr>
          <w:p w14:paraId="6C128BA7" w14:textId="719D98DB" w:rsidR="007A22FA" w:rsidRDefault="007A22FA" w:rsidP="007A22FA">
            <w:pPr>
              <w:jc w:val="center"/>
              <w:rPr>
                <w:rFonts w:ascii="Courier New" w:hAnsi="Courier New" w:cs="Courier New"/>
                <w:sz w:val="32"/>
                <w:szCs w:val="32"/>
              </w:rPr>
            </w:pPr>
            <w:r>
              <w:rPr>
                <w:rFonts w:ascii="Courier New" w:hAnsi="Courier New" w:cs="Courier New"/>
                <w:sz w:val="32"/>
                <w:szCs w:val="32"/>
              </w:rPr>
              <w:t>9</w:t>
            </w:r>
          </w:p>
        </w:tc>
      </w:tr>
      <w:tr w:rsidR="007A22FA" w14:paraId="077F3646" w14:textId="77777777" w:rsidTr="007A22FA">
        <w:tc>
          <w:tcPr>
            <w:tcW w:w="2333" w:type="dxa"/>
          </w:tcPr>
          <w:p w14:paraId="0A304244" w14:textId="7DB77237" w:rsidR="007A22FA" w:rsidRDefault="007A22FA" w:rsidP="007A22FA">
            <w:pPr>
              <w:jc w:val="center"/>
              <w:rPr>
                <w:rFonts w:ascii="Courier New" w:hAnsi="Courier New" w:cs="Courier New"/>
                <w:sz w:val="32"/>
                <w:szCs w:val="32"/>
              </w:rPr>
            </w:pPr>
            <w:r w:rsidRPr="00423CC4">
              <w:rPr>
                <w:rFonts w:ascii="Courier New" w:hAnsi="Courier New" w:cs="Courier New"/>
                <w:sz w:val="32"/>
                <w:szCs w:val="32"/>
                <w:highlight w:val="yellow"/>
              </w:rPr>
              <w:t>10</w:t>
            </w:r>
          </w:p>
        </w:tc>
        <w:tc>
          <w:tcPr>
            <w:tcW w:w="3962" w:type="dxa"/>
          </w:tcPr>
          <w:p w14:paraId="7EF0DD00" w14:textId="0CD998D2" w:rsidR="007A22FA" w:rsidRDefault="007A22FA" w:rsidP="007A22FA">
            <w:pPr>
              <w:jc w:val="center"/>
              <w:rPr>
                <w:rFonts w:ascii="Courier New" w:hAnsi="Courier New" w:cs="Courier New"/>
                <w:sz w:val="32"/>
                <w:szCs w:val="32"/>
              </w:rPr>
            </w:pPr>
            <w:r>
              <w:rPr>
                <w:rFonts w:ascii="Courier New" w:hAnsi="Courier New" w:cs="Courier New"/>
                <w:sz w:val="32"/>
                <w:szCs w:val="32"/>
              </w:rPr>
              <w:t>0000</w:t>
            </w:r>
            <w:r w:rsidRPr="00423CC4">
              <w:rPr>
                <w:rFonts w:ascii="Courier New" w:hAnsi="Courier New" w:cs="Courier New"/>
                <w:sz w:val="32"/>
                <w:szCs w:val="32"/>
                <w:highlight w:val="yellow"/>
              </w:rPr>
              <w:t>1010</w:t>
            </w:r>
          </w:p>
        </w:tc>
        <w:tc>
          <w:tcPr>
            <w:tcW w:w="3150" w:type="dxa"/>
          </w:tcPr>
          <w:p w14:paraId="786AE85E" w14:textId="3CA41CC7" w:rsidR="007A22FA" w:rsidRDefault="007A22FA" w:rsidP="007A22FA">
            <w:pPr>
              <w:jc w:val="center"/>
              <w:rPr>
                <w:rFonts w:ascii="Courier New" w:hAnsi="Courier New" w:cs="Courier New"/>
                <w:sz w:val="32"/>
                <w:szCs w:val="32"/>
              </w:rPr>
            </w:pPr>
            <w:r>
              <w:rPr>
                <w:rFonts w:ascii="Courier New" w:hAnsi="Courier New" w:cs="Courier New"/>
                <w:sz w:val="32"/>
                <w:szCs w:val="32"/>
              </w:rPr>
              <w:t>A</w:t>
            </w:r>
          </w:p>
        </w:tc>
      </w:tr>
      <w:tr w:rsidR="007A22FA" w14:paraId="53D493FE" w14:textId="77777777" w:rsidTr="007A22FA">
        <w:tc>
          <w:tcPr>
            <w:tcW w:w="2333" w:type="dxa"/>
          </w:tcPr>
          <w:p w14:paraId="6363FF63" w14:textId="7A55FBBB" w:rsidR="007A22FA" w:rsidRDefault="007A22FA" w:rsidP="007A22FA">
            <w:pPr>
              <w:jc w:val="center"/>
              <w:rPr>
                <w:rFonts w:ascii="Courier New" w:hAnsi="Courier New" w:cs="Courier New"/>
                <w:sz w:val="32"/>
                <w:szCs w:val="32"/>
              </w:rPr>
            </w:pPr>
            <w:r w:rsidRPr="00423CC4">
              <w:rPr>
                <w:rFonts w:ascii="Courier New" w:hAnsi="Courier New" w:cs="Courier New"/>
                <w:sz w:val="32"/>
                <w:szCs w:val="32"/>
                <w:highlight w:val="yellow"/>
              </w:rPr>
              <w:t>11</w:t>
            </w:r>
          </w:p>
        </w:tc>
        <w:tc>
          <w:tcPr>
            <w:tcW w:w="3962" w:type="dxa"/>
          </w:tcPr>
          <w:p w14:paraId="3BBE3C8A" w14:textId="12C85B27" w:rsidR="007A22FA" w:rsidRDefault="007A22FA" w:rsidP="007A22FA">
            <w:pPr>
              <w:jc w:val="center"/>
              <w:rPr>
                <w:rFonts w:ascii="Courier New" w:hAnsi="Courier New" w:cs="Courier New"/>
                <w:sz w:val="32"/>
                <w:szCs w:val="32"/>
              </w:rPr>
            </w:pPr>
            <w:r>
              <w:rPr>
                <w:rFonts w:ascii="Courier New" w:hAnsi="Courier New" w:cs="Courier New"/>
                <w:sz w:val="32"/>
                <w:szCs w:val="32"/>
              </w:rPr>
              <w:t>0000</w:t>
            </w:r>
            <w:r w:rsidRPr="00423CC4">
              <w:rPr>
                <w:rFonts w:ascii="Courier New" w:hAnsi="Courier New" w:cs="Courier New"/>
                <w:sz w:val="32"/>
                <w:szCs w:val="32"/>
                <w:highlight w:val="yellow"/>
              </w:rPr>
              <w:t>1011</w:t>
            </w:r>
          </w:p>
        </w:tc>
        <w:tc>
          <w:tcPr>
            <w:tcW w:w="3150" w:type="dxa"/>
          </w:tcPr>
          <w:p w14:paraId="0E49549B" w14:textId="795B399D" w:rsidR="007A22FA" w:rsidRDefault="007A22FA" w:rsidP="007A22FA">
            <w:pPr>
              <w:jc w:val="center"/>
              <w:rPr>
                <w:rFonts w:ascii="Courier New" w:hAnsi="Courier New" w:cs="Courier New"/>
                <w:sz w:val="32"/>
                <w:szCs w:val="32"/>
              </w:rPr>
            </w:pPr>
            <w:r>
              <w:rPr>
                <w:rFonts w:ascii="Courier New" w:hAnsi="Courier New" w:cs="Courier New"/>
                <w:sz w:val="32"/>
                <w:szCs w:val="32"/>
              </w:rPr>
              <w:t>B</w:t>
            </w:r>
          </w:p>
        </w:tc>
      </w:tr>
      <w:tr w:rsidR="007A22FA" w14:paraId="41E8BDAD" w14:textId="77777777" w:rsidTr="007A22FA">
        <w:tc>
          <w:tcPr>
            <w:tcW w:w="2333" w:type="dxa"/>
          </w:tcPr>
          <w:p w14:paraId="5CDF80B1" w14:textId="526787C5" w:rsidR="007A22FA" w:rsidRDefault="007A22FA" w:rsidP="007A22FA">
            <w:pPr>
              <w:jc w:val="center"/>
              <w:rPr>
                <w:rFonts w:ascii="Courier New" w:hAnsi="Courier New" w:cs="Courier New"/>
                <w:sz w:val="32"/>
                <w:szCs w:val="32"/>
              </w:rPr>
            </w:pPr>
            <w:r w:rsidRPr="00423CC4">
              <w:rPr>
                <w:rFonts w:ascii="Courier New" w:hAnsi="Courier New" w:cs="Courier New"/>
                <w:sz w:val="32"/>
                <w:szCs w:val="32"/>
                <w:highlight w:val="yellow"/>
              </w:rPr>
              <w:t>12</w:t>
            </w:r>
          </w:p>
        </w:tc>
        <w:tc>
          <w:tcPr>
            <w:tcW w:w="3962" w:type="dxa"/>
          </w:tcPr>
          <w:p w14:paraId="0C4A6935" w14:textId="2B5D96C0" w:rsidR="007A22FA" w:rsidRDefault="007A22FA" w:rsidP="007A22FA">
            <w:pPr>
              <w:jc w:val="center"/>
              <w:rPr>
                <w:rFonts w:ascii="Courier New" w:hAnsi="Courier New" w:cs="Courier New"/>
                <w:sz w:val="32"/>
                <w:szCs w:val="32"/>
              </w:rPr>
            </w:pPr>
            <w:r>
              <w:rPr>
                <w:rFonts w:ascii="Courier New" w:hAnsi="Courier New" w:cs="Courier New"/>
                <w:sz w:val="32"/>
                <w:szCs w:val="32"/>
              </w:rPr>
              <w:t>0000</w:t>
            </w:r>
            <w:r w:rsidRPr="00423CC4">
              <w:rPr>
                <w:rFonts w:ascii="Courier New" w:hAnsi="Courier New" w:cs="Courier New"/>
                <w:sz w:val="32"/>
                <w:szCs w:val="32"/>
                <w:highlight w:val="yellow"/>
              </w:rPr>
              <w:t>1100</w:t>
            </w:r>
          </w:p>
        </w:tc>
        <w:tc>
          <w:tcPr>
            <w:tcW w:w="3150" w:type="dxa"/>
          </w:tcPr>
          <w:p w14:paraId="0558ED7B" w14:textId="0C254165" w:rsidR="007A22FA" w:rsidRDefault="007A22FA" w:rsidP="007A22FA">
            <w:pPr>
              <w:jc w:val="center"/>
              <w:rPr>
                <w:rFonts w:ascii="Courier New" w:hAnsi="Courier New" w:cs="Courier New"/>
                <w:sz w:val="32"/>
                <w:szCs w:val="32"/>
              </w:rPr>
            </w:pPr>
            <w:r>
              <w:rPr>
                <w:rFonts w:ascii="Courier New" w:hAnsi="Courier New" w:cs="Courier New"/>
                <w:sz w:val="32"/>
                <w:szCs w:val="32"/>
              </w:rPr>
              <w:t>C</w:t>
            </w:r>
          </w:p>
        </w:tc>
      </w:tr>
      <w:tr w:rsidR="007A22FA" w14:paraId="5AB36980" w14:textId="77777777" w:rsidTr="007A22FA">
        <w:tc>
          <w:tcPr>
            <w:tcW w:w="2333" w:type="dxa"/>
          </w:tcPr>
          <w:p w14:paraId="39FD67DF" w14:textId="3CAAAD9C" w:rsidR="007A22FA" w:rsidRDefault="007A22FA" w:rsidP="007A22FA">
            <w:pPr>
              <w:jc w:val="center"/>
              <w:rPr>
                <w:rFonts w:ascii="Courier New" w:hAnsi="Courier New" w:cs="Courier New"/>
                <w:sz w:val="32"/>
                <w:szCs w:val="32"/>
              </w:rPr>
            </w:pPr>
            <w:r w:rsidRPr="00423CC4">
              <w:rPr>
                <w:rFonts w:ascii="Courier New" w:hAnsi="Courier New" w:cs="Courier New"/>
                <w:sz w:val="32"/>
                <w:szCs w:val="32"/>
                <w:highlight w:val="yellow"/>
              </w:rPr>
              <w:t>13</w:t>
            </w:r>
          </w:p>
        </w:tc>
        <w:tc>
          <w:tcPr>
            <w:tcW w:w="3962" w:type="dxa"/>
          </w:tcPr>
          <w:p w14:paraId="6CCFB52D" w14:textId="406D0457" w:rsidR="007A22FA" w:rsidRDefault="007A22FA" w:rsidP="007A22FA">
            <w:pPr>
              <w:jc w:val="center"/>
              <w:rPr>
                <w:rFonts w:ascii="Courier New" w:hAnsi="Courier New" w:cs="Courier New"/>
                <w:sz w:val="32"/>
                <w:szCs w:val="32"/>
              </w:rPr>
            </w:pPr>
            <w:r>
              <w:rPr>
                <w:rFonts w:ascii="Courier New" w:hAnsi="Courier New" w:cs="Courier New"/>
                <w:sz w:val="32"/>
                <w:szCs w:val="32"/>
              </w:rPr>
              <w:t>0000</w:t>
            </w:r>
            <w:r w:rsidRPr="00423CC4">
              <w:rPr>
                <w:rFonts w:ascii="Courier New" w:hAnsi="Courier New" w:cs="Courier New"/>
                <w:sz w:val="32"/>
                <w:szCs w:val="32"/>
                <w:highlight w:val="yellow"/>
              </w:rPr>
              <w:t>1101</w:t>
            </w:r>
          </w:p>
        </w:tc>
        <w:tc>
          <w:tcPr>
            <w:tcW w:w="3150" w:type="dxa"/>
          </w:tcPr>
          <w:p w14:paraId="4986A74F" w14:textId="1DB2BB7F" w:rsidR="007A22FA" w:rsidRDefault="007A22FA" w:rsidP="007A22FA">
            <w:pPr>
              <w:jc w:val="center"/>
              <w:rPr>
                <w:rFonts w:ascii="Courier New" w:hAnsi="Courier New" w:cs="Courier New"/>
                <w:sz w:val="32"/>
                <w:szCs w:val="32"/>
              </w:rPr>
            </w:pPr>
            <w:r>
              <w:rPr>
                <w:rFonts w:ascii="Courier New" w:hAnsi="Courier New" w:cs="Courier New"/>
                <w:sz w:val="32"/>
                <w:szCs w:val="32"/>
              </w:rPr>
              <w:t>D</w:t>
            </w:r>
          </w:p>
        </w:tc>
      </w:tr>
      <w:tr w:rsidR="007A22FA" w14:paraId="15BFBABC" w14:textId="77777777" w:rsidTr="007A22FA">
        <w:tc>
          <w:tcPr>
            <w:tcW w:w="2333" w:type="dxa"/>
          </w:tcPr>
          <w:p w14:paraId="557BF0F0" w14:textId="6F1294F2" w:rsidR="007A22FA" w:rsidRDefault="007A22FA" w:rsidP="007A22FA">
            <w:pPr>
              <w:jc w:val="center"/>
              <w:rPr>
                <w:rFonts w:ascii="Courier New" w:hAnsi="Courier New" w:cs="Courier New"/>
                <w:sz w:val="32"/>
                <w:szCs w:val="32"/>
              </w:rPr>
            </w:pPr>
            <w:r w:rsidRPr="00423CC4">
              <w:rPr>
                <w:rFonts w:ascii="Courier New" w:hAnsi="Courier New" w:cs="Courier New"/>
                <w:sz w:val="32"/>
                <w:szCs w:val="32"/>
                <w:highlight w:val="yellow"/>
              </w:rPr>
              <w:t>14</w:t>
            </w:r>
          </w:p>
        </w:tc>
        <w:tc>
          <w:tcPr>
            <w:tcW w:w="3962" w:type="dxa"/>
          </w:tcPr>
          <w:p w14:paraId="2EC2BDCE" w14:textId="314C471D" w:rsidR="007A22FA" w:rsidRDefault="007A22FA" w:rsidP="007A22FA">
            <w:pPr>
              <w:jc w:val="center"/>
              <w:rPr>
                <w:rFonts w:ascii="Courier New" w:hAnsi="Courier New" w:cs="Courier New"/>
                <w:sz w:val="32"/>
                <w:szCs w:val="32"/>
              </w:rPr>
            </w:pPr>
            <w:r>
              <w:rPr>
                <w:rFonts w:ascii="Courier New" w:hAnsi="Courier New" w:cs="Courier New"/>
                <w:sz w:val="32"/>
                <w:szCs w:val="32"/>
              </w:rPr>
              <w:t>0000</w:t>
            </w:r>
            <w:r w:rsidRPr="00423CC4">
              <w:rPr>
                <w:rFonts w:ascii="Courier New" w:hAnsi="Courier New" w:cs="Courier New"/>
                <w:sz w:val="32"/>
                <w:szCs w:val="32"/>
                <w:highlight w:val="yellow"/>
              </w:rPr>
              <w:t>1110</w:t>
            </w:r>
          </w:p>
        </w:tc>
        <w:tc>
          <w:tcPr>
            <w:tcW w:w="3150" w:type="dxa"/>
          </w:tcPr>
          <w:p w14:paraId="0ED70227" w14:textId="77666878" w:rsidR="007A22FA" w:rsidRDefault="007A22FA" w:rsidP="007A22FA">
            <w:pPr>
              <w:jc w:val="center"/>
              <w:rPr>
                <w:rFonts w:ascii="Courier New" w:hAnsi="Courier New" w:cs="Courier New"/>
                <w:sz w:val="32"/>
                <w:szCs w:val="32"/>
              </w:rPr>
            </w:pPr>
            <w:r>
              <w:rPr>
                <w:rFonts w:ascii="Courier New" w:hAnsi="Courier New" w:cs="Courier New"/>
                <w:sz w:val="32"/>
                <w:szCs w:val="32"/>
              </w:rPr>
              <w:t>E</w:t>
            </w:r>
          </w:p>
        </w:tc>
      </w:tr>
      <w:tr w:rsidR="007A22FA" w14:paraId="06E67D74" w14:textId="77777777" w:rsidTr="007A22FA">
        <w:tc>
          <w:tcPr>
            <w:tcW w:w="2333" w:type="dxa"/>
          </w:tcPr>
          <w:p w14:paraId="07CA04AD" w14:textId="4506BE58" w:rsidR="007A22FA" w:rsidRDefault="007A22FA" w:rsidP="007A22FA">
            <w:pPr>
              <w:jc w:val="center"/>
              <w:rPr>
                <w:rFonts w:ascii="Courier New" w:hAnsi="Courier New" w:cs="Courier New"/>
                <w:sz w:val="32"/>
                <w:szCs w:val="32"/>
              </w:rPr>
            </w:pPr>
            <w:r w:rsidRPr="00423CC4">
              <w:rPr>
                <w:rFonts w:ascii="Courier New" w:hAnsi="Courier New" w:cs="Courier New"/>
                <w:sz w:val="32"/>
                <w:szCs w:val="32"/>
                <w:highlight w:val="yellow"/>
              </w:rPr>
              <w:t>15</w:t>
            </w:r>
          </w:p>
        </w:tc>
        <w:tc>
          <w:tcPr>
            <w:tcW w:w="3962" w:type="dxa"/>
          </w:tcPr>
          <w:p w14:paraId="7283ACA9" w14:textId="5650DE47" w:rsidR="007A22FA" w:rsidRDefault="007A22FA" w:rsidP="007A22FA">
            <w:pPr>
              <w:jc w:val="center"/>
              <w:rPr>
                <w:rFonts w:ascii="Courier New" w:hAnsi="Courier New" w:cs="Courier New"/>
                <w:sz w:val="32"/>
                <w:szCs w:val="32"/>
              </w:rPr>
            </w:pPr>
            <w:r>
              <w:rPr>
                <w:rFonts w:ascii="Courier New" w:hAnsi="Courier New" w:cs="Courier New"/>
                <w:sz w:val="32"/>
                <w:szCs w:val="32"/>
              </w:rPr>
              <w:t>0000</w:t>
            </w:r>
            <w:r w:rsidRPr="00423CC4">
              <w:rPr>
                <w:rFonts w:ascii="Courier New" w:hAnsi="Courier New" w:cs="Courier New"/>
                <w:sz w:val="32"/>
                <w:szCs w:val="32"/>
                <w:highlight w:val="yellow"/>
              </w:rPr>
              <w:t>1111</w:t>
            </w:r>
          </w:p>
        </w:tc>
        <w:tc>
          <w:tcPr>
            <w:tcW w:w="3150" w:type="dxa"/>
          </w:tcPr>
          <w:p w14:paraId="6C221DB0" w14:textId="7FF84533" w:rsidR="007A22FA" w:rsidRDefault="007A22FA" w:rsidP="007A22FA">
            <w:pPr>
              <w:jc w:val="center"/>
              <w:rPr>
                <w:rFonts w:ascii="Courier New" w:hAnsi="Courier New" w:cs="Courier New"/>
                <w:sz w:val="32"/>
                <w:szCs w:val="32"/>
              </w:rPr>
            </w:pPr>
            <w:r>
              <w:rPr>
                <w:rFonts w:ascii="Courier New" w:hAnsi="Courier New" w:cs="Courier New"/>
                <w:sz w:val="32"/>
                <w:szCs w:val="32"/>
              </w:rPr>
              <w:t>F</w:t>
            </w:r>
          </w:p>
        </w:tc>
      </w:tr>
      <w:tr w:rsidR="007A22FA" w14:paraId="6F774B0E" w14:textId="77777777" w:rsidTr="007A22FA">
        <w:tc>
          <w:tcPr>
            <w:tcW w:w="2333" w:type="dxa"/>
          </w:tcPr>
          <w:p w14:paraId="15EA59D6" w14:textId="37AF3383" w:rsidR="007A22FA" w:rsidRDefault="007A22FA" w:rsidP="007A22FA">
            <w:pPr>
              <w:jc w:val="center"/>
              <w:rPr>
                <w:rFonts w:ascii="Courier New" w:hAnsi="Courier New" w:cs="Courier New"/>
                <w:sz w:val="32"/>
                <w:szCs w:val="32"/>
              </w:rPr>
            </w:pPr>
            <w:r w:rsidRPr="00423CC4">
              <w:rPr>
                <w:rFonts w:ascii="Courier New" w:hAnsi="Courier New" w:cs="Courier New"/>
                <w:sz w:val="32"/>
                <w:szCs w:val="32"/>
                <w:highlight w:val="yellow"/>
              </w:rPr>
              <w:t>16</w:t>
            </w:r>
          </w:p>
        </w:tc>
        <w:tc>
          <w:tcPr>
            <w:tcW w:w="3962" w:type="dxa"/>
          </w:tcPr>
          <w:p w14:paraId="1AABFEBF" w14:textId="776C3337" w:rsidR="007A22FA" w:rsidRDefault="007A22FA" w:rsidP="007A22FA">
            <w:pPr>
              <w:jc w:val="center"/>
              <w:rPr>
                <w:rFonts w:ascii="Courier New" w:hAnsi="Courier New" w:cs="Courier New"/>
                <w:sz w:val="32"/>
                <w:szCs w:val="32"/>
              </w:rPr>
            </w:pPr>
            <w:r>
              <w:rPr>
                <w:rFonts w:ascii="Courier New" w:hAnsi="Courier New" w:cs="Courier New"/>
                <w:sz w:val="32"/>
                <w:szCs w:val="32"/>
              </w:rPr>
              <w:t>000</w:t>
            </w:r>
            <w:r w:rsidRPr="00423CC4">
              <w:rPr>
                <w:rFonts w:ascii="Courier New" w:hAnsi="Courier New" w:cs="Courier New"/>
                <w:sz w:val="32"/>
                <w:szCs w:val="32"/>
                <w:highlight w:val="yellow"/>
              </w:rPr>
              <w:t>10000</w:t>
            </w:r>
          </w:p>
        </w:tc>
        <w:tc>
          <w:tcPr>
            <w:tcW w:w="3150" w:type="dxa"/>
          </w:tcPr>
          <w:p w14:paraId="5A85315F" w14:textId="4083C867" w:rsidR="007A22FA" w:rsidRDefault="007A22FA" w:rsidP="007A22FA">
            <w:pPr>
              <w:jc w:val="center"/>
              <w:rPr>
                <w:rFonts w:ascii="Courier New" w:hAnsi="Courier New" w:cs="Courier New"/>
                <w:sz w:val="32"/>
                <w:szCs w:val="32"/>
              </w:rPr>
            </w:pPr>
            <w:r>
              <w:rPr>
                <w:rFonts w:ascii="Courier New" w:hAnsi="Courier New" w:cs="Courier New"/>
                <w:sz w:val="32"/>
                <w:szCs w:val="32"/>
              </w:rPr>
              <w:t>10</w:t>
            </w:r>
          </w:p>
        </w:tc>
      </w:tr>
      <w:tr w:rsidR="007A22FA" w14:paraId="1002E82F" w14:textId="77777777" w:rsidTr="007A22FA">
        <w:tc>
          <w:tcPr>
            <w:tcW w:w="2333" w:type="dxa"/>
          </w:tcPr>
          <w:p w14:paraId="69962173" w14:textId="055DA1FA" w:rsidR="007A22FA" w:rsidRDefault="007A22FA" w:rsidP="007A22FA">
            <w:pPr>
              <w:jc w:val="center"/>
              <w:rPr>
                <w:rFonts w:ascii="Courier New" w:hAnsi="Courier New" w:cs="Courier New"/>
                <w:sz w:val="32"/>
                <w:szCs w:val="32"/>
              </w:rPr>
            </w:pPr>
            <w:r>
              <w:rPr>
                <w:rFonts w:ascii="Courier New" w:hAnsi="Courier New" w:cs="Courier New"/>
                <w:sz w:val="32"/>
                <w:szCs w:val="32"/>
              </w:rPr>
              <w:t>…</w:t>
            </w:r>
          </w:p>
        </w:tc>
        <w:tc>
          <w:tcPr>
            <w:tcW w:w="3962" w:type="dxa"/>
          </w:tcPr>
          <w:p w14:paraId="0BB32804" w14:textId="0CF5B4A1" w:rsidR="007A22FA" w:rsidRDefault="007A22FA" w:rsidP="007A22FA">
            <w:pPr>
              <w:jc w:val="center"/>
              <w:rPr>
                <w:rFonts w:ascii="Courier New" w:hAnsi="Courier New" w:cs="Courier New"/>
                <w:sz w:val="32"/>
                <w:szCs w:val="32"/>
              </w:rPr>
            </w:pPr>
            <w:r>
              <w:rPr>
                <w:rFonts w:ascii="Courier New" w:hAnsi="Courier New" w:cs="Courier New"/>
                <w:sz w:val="32"/>
                <w:szCs w:val="32"/>
              </w:rPr>
              <w:t>…</w:t>
            </w:r>
          </w:p>
        </w:tc>
        <w:tc>
          <w:tcPr>
            <w:tcW w:w="3150" w:type="dxa"/>
          </w:tcPr>
          <w:p w14:paraId="3F8E189C" w14:textId="5358AB5E" w:rsidR="007A22FA" w:rsidRDefault="007A22FA" w:rsidP="007A22FA">
            <w:pPr>
              <w:jc w:val="center"/>
              <w:rPr>
                <w:rFonts w:ascii="Courier New" w:hAnsi="Courier New" w:cs="Courier New"/>
                <w:sz w:val="32"/>
                <w:szCs w:val="32"/>
              </w:rPr>
            </w:pPr>
            <w:r>
              <w:rPr>
                <w:rFonts w:ascii="Courier New" w:hAnsi="Courier New" w:cs="Courier New"/>
                <w:sz w:val="32"/>
                <w:szCs w:val="32"/>
              </w:rPr>
              <w:t>…</w:t>
            </w:r>
          </w:p>
        </w:tc>
      </w:tr>
      <w:tr w:rsidR="007A22FA" w14:paraId="655CC5A2" w14:textId="77777777" w:rsidTr="007A22FA">
        <w:tc>
          <w:tcPr>
            <w:tcW w:w="2333" w:type="dxa"/>
          </w:tcPr>
          <w:p w14:paraId="6AA660C0" w14:textId="57484A9B" w:rsidR="007A22FA" w:rsidRDefault="007A22FA" w:rsidP="007A22FA">
            <w:pPr>
              <w:jc w:val="center"/>
              <w:rPr>
                <w:rFonts w:ascii="Courier New" w:hAnsi="Courier New" w:cs="Courier New"/>
                <w:sz w:val="32"/>
                <w:szCs w:val="32"/>
              </w:rPr>
            </w:pPr>
            <w:r w:rsidRPr="00423CC4">
              <w:rPr>
                <w:rFonts w:ascii="Courier New" w:hAnsi="Courier New" w:cs="Courier New"/>
                <w:sz w:val="32"/>
                <w:szCs w:val="32"/>
                <w:highlight w:val="yellow"/>
              </w:rPr>
              <w:lastRenderedPageBreak/>
              <w:t>255</w:t>
            </w:r>
          </w:p>
        </w:tc>
        <w:tc>
          <w:tcPr>
            <w:tcW w:w="3962" w:type="dxa"/>
          </w:tcPr>
          <w:p w14:paraId="371D4200" w14:textId="491F2A7A" w:rsidR="007A22FA" w:rsidRDefault="007A22FA" w:rsidP="007A22FA">
            <w:pPr>
              <w:jc w:val="center"/>
              <w:rPr>
                <w:rFonts w:ascii="Courier New" w:hAnsi="Courier New" w:cs="Courier New"/>
                <w:sz w:val="32"/>
                <w:szCs w:val="32"/>
              </w:rPr>
            </w:pPr>
            <w:r w:rsidRPr="00423CC4">
              <w:rPr>
                <w:rFonts w:ascii="Courier New" w:hAnsi="Courier New" w:cs="Courier New"/>
                <w:sz w:val="32"/>
                <w:szCs w:val="32"/>
                <w:highlight w:val="yellow"/>
              </w:rPr>
              <w:t>11111111</w:t>
            </w:r>
          </w:p>
        </w:tc>
        <w:tc>
          <w:tcPr>
            <w:tcW w:w="3150" w:type="dxa"/>
          </w:tcPr>
          <w:p w14:paraId="0BDA9ADE" w14:textId="7312E662" w:rsidR="007A22FA" w:rsidRDefault="007A22FA" w:rsidP="007A22FA">
            <w:pPr>
              <w:jc w:val="center"/>
              <w:rPr>
                <w:rFonts w:ascii="Courier New" w:hAnsi="Courier New" w:cs="Courier New"/>
                <w:sz w:val="32"/>
                <w:szCs w:val="32"/>
              </w:rPr>
            </w:pPr>
            <w:r>
              <w:rPr>
                <w:rFonts w:ascii="Courier New" w:hAnsi="Courier New" w:cs="Courier New"/>
                <w:sz w:val="32"/>
                <w:szCs w:val="32"/>
              </w:rPr>
              <w:t>FF</w:t>
            </w:r>
          </w:p>
        </w:tc>
      </w:tr>
    </w:tbl>
    <w:p w14:paraId="11379629" w14:textId="1C884C2F" w:rsidR="00917E36" w:rsidRDefault="00917E36" w:rsidP="00D178A7">
      <w:pPr>
        <w:rPr>
          <w:b/>
          <w:bCs/>
          <w:sz w:val="32"/>
          <w:szCs w:val="32"/>
          <w:highlight w:val="yellow"/>
        </w:rPr>
      </w:pPr>
    </w:p>
    <w:p w14:paraId="4CDF178A" w14:textId="35BBE5B1" w:rsidR="00E25D12" w:rsidRDefault="00E25D12" w:rsidP="00D178A7">
      <w:pPr>
        <w:rPr>
          <w:b/>
          <w:bCs/>
          <w:sz w:val="32"/>
          <w:szCs w:val="32"/>
          <w:highlight w:val="yellow"/>
        </w:rPr>
      </w:pPr>
      <w:r>
        <w:rPr>
          <w:b/>
          <w:bCs/>
          <w:sz w:val="32"/>
          <w:szCs w:val="32"/>
          <w:highlight w:val="yellow"/>
        </w:rPr>
        <w:t>OR</w:t>
      </w:r>
    </w:p>
    <w:p w14:paraId="04679172" w14:textId="1443633C" w:rsidR="00E25D12" w:rsidRDefault="00E25D12" w:rsidP="00D178A7">
      <w:pPr>
        <w:rPr>
          <w:b/>
          <w:bCs/>
          <w:sz w:val="32"/>
          <w:szCs w:val="32"/>
          <w:highlight w:val="yellow"/>
        </w:rPr>
      </w:pPr>
    </w:p>
    <w:p w14:paraId="7842BDB3" w14:textId="6B7E7556" w:rsidR="00E25D12" w:rsidRDefault="00E25D12" w:rsidP="00D178A7">
      <w:pPr>
        <w:rPr>
          <w:b/>
          <w:bCs/>
          <w:sz w:val="32"/>
          <w:szCs w:val="32"/>
          <w:highlight w:val="yellow"/>
        </w:rPr>
      </w:pPr>
      <w:r>
        <w:rPr>
          <w:b/>
          <w:bCs/>
          <w:sz w:val="32"/>
          <w:szCs w:val="32"/>
          <w:highlight w:val="yellow"/>
        </w:rPr>
        <w:t>0 | 0 = 0</w:t>
      </w:r>
    </w:p>
    <w:p w14:paraId="6D684FB0" w14:textId="336DE64A" w:rsidR="00E25D12" w:rsidRDefault="00E25D12" w:rsidP="00D178A7">
      <w:pPr>
        <w:rPr>
          <w:b/>
          <w:bCs/>
          <w:sz w:val="32"/>
          <w:szCs w:val="32"/>
          <w:highlight w:val="yellow"/>
        </w:rPr>
      </w:pPr>
      <w:r>
        <w:rPr>
          <w:b/>
          <w:bCs/>
          <w:sz w:val="32"/>
          <w:szCs w:val="32"/>
          <w:highlight w:val="yellow"/>
        </w:rPr>
        <w:t>0 | 1 = 1</w:t>
      </w:r>
    </w:p>
    <w:p w14:paraId="1A28835F" w14:textId="061CBE4E" w:rsidR="00E25D12" w:rsidRDefault="00E25D12" w:rsidP="00D178A7">
      <w:pPr>
        <w:rPr>
          <w:b/>
          <w:bCs/>
          <w:sz w:val="32"/>
          <w:szCs w:val="32"/>
          <w:highlight w:val="yellow"/>
        </w:rPr>
      </w:pPr>
      <w:r>
        <w:rPr>
          <w:b/>
          <w:bCs/>
          <w:sz w:val="32"/>
          <w:szCs w:val="32"/>
          <w:highlight w:val="yellow"/>
        </w:rPr>
        <w:t>1 | 1 = 1</w:t>
      </w:r>
    </w:p>
    <w:p w14:paraId="17BD5822" w14:textId="55EAC0C1" w:rsidR="00E25D12" w:rsidRDefault="00E25D12" w:rsidP="00D178A7">
      <w:pPr>
        <w:rPr>
          <w:b/>
          <w:bCs/>
          <w:sz w:val="32"/>
          <w:szCs w:val="32"/>
          <w:highlight w:val="yellow"/>
        </w:rPr>
      </w:pPr>
    </w:p>
    <w:p w14:paraId="29F192FE" w14:textId="350699E4" w:rsidR="00E25D12" w:rsidRDefault="00E25D12" w:rsidP="00D178A7">
      <w:pPr>
        <w:rPr>
          <w:b/>
          <w:bCs/>
          <w:sz w:val="32"/>
          <w:szCs w:val="32"/>
          <w:highlight w:val="yellow"/>
        </w:rPr>
      </w:pPr>
      <w:r>
        <w:rPr>
          <w:b/>
          <w:bCs/>
          <w:sz w:val="32"/>
          <w:szCs w:val="32"/>
          <w:highlight w:val="yellow"/>
        </w:rPr>
        <w:t>AND</w:t>
      </w:r>
    </w:p>
    <w:p w14:paraId="594A90FA" w14:textId="1CA8ACCD" w:rsidR="00E25D12" w:rsidRDefault="00E25D12" w:rsidP="00D178A7">
      <w:pPr>
        <w:rPr>
          <w:b/>
          <w:bCs/>
          <w:sz w:val="32"/>
          <w:szCs w:val="32"/>
          <w:highlight w:val="yellow"/>
        </w:rPr>
      </w:pPr>
    </w:p>
    <w:p w14:paraId="0DF9F01E" w14:textId="2BE7D87B" w:rsidR="00E25D12" w:rsidRDefault="00E25D12" w:rsidP="00D178A7">
      <w:pPr>
        <w:rPr>
          <w:b/>
          <w:bCs/>
          <w:sz w:val="32"/>
          <w:szCs w:val="32"/>
          <w:highlight w:val="yellow"/>
        </w:rPr>
      </w:pPr>
      <w:r>
        <w:rPr>
          <w:b/>
          <w:bCs/>
          <w:sz w:val="32"/>
          <w:szCs w:val="32"/>
          <w:highlight w:val="yellow"/>
        </w:rPr>
        <w:t>0 &amp; 0 = 0</w:t>
      </w:r>
    </w:p>
    <w:p w14:paraId="7868AA31" w14:textId="2623D7F8" w:rsidR="00E25D12" w:rsidRDefault="00E25D12" w:rsidP="00D178A7">
      <w:pPr>
        <w:rPr>
          <w:b/>
          <w:bCs/>
          <w:sz w:val="32"/>
          <w:szCs w:val="32"/>
          <w:highlight w:val="yellow"/>
        </w:rPr>
      </w:pPr>
      <w:r>
        <w:rPr>
          <w:b/>
          <w:bCs/>
          <w:sz w:val="32"/>
          <w:szCs w:val="32"/>
          <w:highlight w:val="yellow"/>
        </w:rPr>
        <w:t>0 &amp; 1 = 0</w:t>
      </w:r>
    </w:p>
    <w:p w14:paraId="4821103F" w14:textId="4CEB7796" w:rsidR="00E25D12" w:rsidRDefault="00E25D12" w:rsidP="00D178A7">
      <w:pPr>
        <w:rPr>
          <w:b/>
          <w:bCs/>
          <w:sz w:val="32"/>
          <w:szCs w:val="32"/>
          <w:highlight w:val="yellow"/>
        </w:rPr>
      </w:pPr>
      <w:r>
        <w:rPr>
          <w:b/>
          <w:bCs/>
          <w:sz w:val="32"/>
          <w:szCs w:val="32"/>
          <w:highlight w:val="yellow"/>
        </w:rPr>
        <w:t>1 &amp; 1 = 1</w:t>
      </w:r>
    </w:p>
    <w:p w14:paraId="00579E2C" w14:textId="4D70DB17" w:rsidR="00F62565" w:rsidRDefault="00F62565" w:rsidP="00D178A7">
      <w:pPr>
        <w:rPr>
          <w:b/>
          <w:bCs/>
          <w:sz w:val="32"/>
          <w:szCs w:val="32"/>
          <w:highlight w:val="yellow"/>
        </w:rPr>
      </w:pPr>
      <w:r>
        <w:rPr>
          <w:b/>
          <w:bCs/>
          <w:sz w:val="32"/>
          <w:szCs w:val="32"/>
          <w:highlight w:val="yellow"/>
        </w:rPr>
        <w:t>XOR</w:t>
      </w:r>
    </w:p>
    <w:p w14:paraId="7D91E455" w14:textId="60F18F0E" w:rsidR="00F62565" w:rsidRDefault="00F62565" w:rsidP="00D178A7">
      <w:pPr>
        <w:rPr>
          <w:b/>
          <w:bCs/>
          <w:sz w:val="32"/>
          <w:szCs w:val="32"/>
          <w:highlight w:val="yellow"/>
        </w:rPr>
      </w:pPr>
    </w:p>
    <w:p w14:paraId="2E0A07CB" w14:textId="4A53B6D2" w:rsidR="00F62565" w:rsidRDefault="00F62565" w:rsidP="00D178A7">
      <w:pPr>
        <w:rPr>
          <w:b/>
          <w:bCs/>
          <w:sz w:val="32"/>
          <w:szCs w:val="32"/>
          <w:highlight w:val="yellow"/>
        </w:rPr>
      </w:pPr>
      <w:r>
        <w:rPr>
          <w:b/>
          <w:bCs/>
          <w:sz w:val="32"/>
          <w:szCs w:val="32"/>
          <w:highlight w:val="yellow"/>
        </w:rPr>
        <w:t>0 ^ 0 = 0</w:t>
      </w:r>
    </w:p>
    <w:p w14:paraId="08996917" w14:textId="6BE789D0" w:rsidR="00F62565" w:rsidRDefault="00F62565" w:rsidP="00D178A7">
      <w:pPr>
        <w:rPr>
          <w:b/>
          <w:bCs/>
          <w:sz w:val="32"/>
          <w:szCs w:val="32"/>
          <w:highlight w:val="yellow"/>
        </w:rPr>
      </w:pPr>
      <w:r>
        <w:rPr>
          <w:b/>
          <w:bCs/>
          <w:sz w:val="32"/>
          <w:szCs w:val="32"/>
          <w:highlight w:val="yellow"/>
        </w:rPr>
        <w:t>0 ^ 1 = 1</w:t>
      </w:r>
    </w:p>
    <w:p w14:paraId="4CCDC3F2" w14:textId="2A54BD2F" w:rsidR="00F62565" w:rsidRDefault="00F62565" w:rsidP="00D178A7">
      <w:pPr>
        <w:rPr>
          <w:b/>
          <w:bCs/>
          <w:sz w:val="32"/>
          <w:szCs w:val="32"/>
          <w:highlight w:val="yellow"/>
        </w:rPr>
      </w:pPr>
      <w:r>
        <w:rPr>
          <w:b/>
          <w:bCs/>
          <w:sz w:val="32"/>
          <w:szCs w:val="32"/>
          <w:highlight w:val="yellow"/>
        </w:rPr>
        <w:t>1 ^ 1 = 0</w:t>
      </w:r>
    </w:p>
    <w:p w14:paraId="0FEA6C6C" w14:textId="2F4E357D" w:rsidR="00981A07" w:rsidRDefault="00981A07" w:rsidP="00D178A7">
      <w:pPr>
        <w:rPr>
          <w:b/>
          <w:bCs/>
          <w:sz w:val="32"/>
          <w:szCs w:val="32"/>
          <w:highlight w:val="yellow"/>
        </w:rPr>
      </w:pPr>
    </w:p>
    <w:p w14:paraId="6666D679" w14:textId="233A5D54" w:rsidR="00981A07" w:rsidRDefault="00981A07" w:rsidP="00D178A7">
      <w:pPr>
        <w:rPr>
          <w:b/>
          <w:bCs/>
          <w:sz w:val="32"/>
          <w:szCs w:val="32"/>
          <w:highlight w:val="yellow"/>
        </w:rPr>
      </w:pPr>
      <w:r>
        <w:rPr>
          <w:b/>
          <w:bCs/>
          <w:sz w:val="32"/>
          <w:szCs w:val="32"/>
          <w:highlight w:val="yellow"/>
        </w:rPr>
        <w:t>One’s Complement</w:t>
      </w:r>
      <w:r w:rsidR="003F6959">
        <w:rPr>
          <w:b/>
          <w:bCs/>
          <w:sz w:val="32"/>
          <w:szCs w:val="32"/>
          <w:highlight w:val="yellow"/>
        </w:rPr>
        <w:t xml:space="preserve"> = Negation</w:t>
      </w:r>
    </w:p>
    <w:p w14:paraId="1C60754C" w14:textId="3B80AE7D" w:rsidR="00981A07" w:rsidRDefault="00981A07" w:rsidP="00D178A7">
      <w:pPr>
        <w:rPr>
          <w:b/>
          <w:bCs/>
          <w:sz w:val="32"/>
          <w:szCs w:val="32"/>
          <w:highlight w:val="yellow"/>
        </w:rPr>
      </w:pPr>
    </w:p>
    <w:p w14:paraId="52B2CEFF" w14:textId="24C782B3" w:rsidR="00981A07" w:rsidRDefault="00981A07" w:rsidP="00D178A7">
      <w:pPr>
        <w:rPr>
          <w:b/>
          <w:bCs/>
          <w:sz w:val="32"/>
          <w:szCs w:val="32"/>
          <w:highlight w:val="yellow"/>
        </w:rPr>
      </w:pPr>
      <w:r>
        <w:rPr>
          <w:b/>
          <w:bCs/>
          <w:sz w:val="32"/>
          <w:szCs w:val="32"/>
          <w:highlight w:val="yellow"/>
        </w:rPr>
        <w:t>~1 = 0</w:t>
      </w:r>
    </w:p>
    <w:p w14:paraId="14EDCA66" w14:textId="11410282" w:rsidR="00981A07" w:rsidRDefault="00981A07" w:rsidP="00D178A7">
      <w:pPr>
        <w:rPr>
          <w:b/>
          <w:bCs/>
          <w:sz w:val="32"/>
          <w:szCs w:val="32"/>
          <w:highlight w:val="yellow"/>
        </w:rPr>
      </w:pPr>
      <w:r>
        <w:rPr>
          <w:b/>
          <w:bCs/>
          <w:sz w:val="32"/>
          <w:szCs w:val="32"/>
          <w:highlight w:val="yellow"/>
        </w:rPr>
        <w:t>~0 = 1</w:t>
      </w:r>
    </w:p>
    <w:p w14:paraId="25E77A38" w14:textId="77777777" w:rsidR="00E25D12" w:rsidRDefault="00E25D12" w:rsidP="00D178A7">
      <w:pPr>
        <w:rPr>
          <w:b/>
          <w:bCs/>
          <w:sz w:val="32"/>
          <w:szCs w:val="32"/>
          <w:highlight w:val="yellow"/>
        </w:rPr>
      </w:pPr>
    </w:p>
    <w:p w14:paraId="73988E27" w14:textId="3D73FE17" w:rsidR="00D50714" w:rsidRPr="00D50714" w:rsidRDefault="00D50714" w:rsidP="00D178A7">
      <w:pPr>
        <w:rPr>
          <w:b/>
          <w:bCs/>
          <w:sz w:val="32"/>
          <w:szCs w:val="32"/>
        </w:rPr>
      </w:pPr>
      <w:r>
        <w:rPr>
          <w:b/>
          <w:bCs/>
          <w:sz w:val="32"/>
          <w:szCs w:val="32"/>
          <w:highlight w:val="yellow"/>
        </w:rPr>
        <w:t xml:space="preserve">Endianness: </w:t>
      </w:r>
      <w:r>
        <w:rPr>
          <w:b/>
          <w:bCs/>
          <w:sz w:val="32"/>
          <w:szCs w:val="32"/>
        </w:rPr>
        <w:t>Refers to the order of bytes within a binary representation of a number.</w:t>
      </w:r>
    </w:p>
    <w:p w14:paraId="33DF5DC6" w14:textId="300F6E17" w:rsidR="00917E36" w:rsidRDefault="00D50714" w:rsidP="00D178A7">
      <w:pPr>
        <w:rPr>
          <w:b/>
          <w:bCs/>
          <w:sz w:val="32"/>
          <w:szCs w:val="32"/>
        </w:rPr>
      </w:pPr>
      <w:r>
        <w:rPr>
          <w:b/>
          <w:bCs/>
          <w:sz w:val="32"/>
          <w:szCs w:val="32"/>
          <w:highlight w:val="yellow"/>
        </w:rPr>
        <w:t xml:space="preserve">Big-Endian: </w:t>
      </w:r>
      <w:r>
        <w:rPr>
          <w:b/>
          <w:bCs/>
          <w:sz w:val="32"/>
          <w:szCs w:val="32"/>
        </w:rPr>
        <w:t>Places the most significant byte first and the least significant byte last.</w:t>
      </w:r>
      <w:r w:rsidR="0020570A">
        <w:rPr>
          <w:b/>
          <w:bCs/>
          <w:sz w:val="32"/>
          <w:szCs w:val="32"/>
        </w:rPr>
        <w:t xml:space="preserve"> Dominant ordering in networking protocols.</w:t>
      </w:r>
    </w:p>
    <w:p w14:paraId="02B2517E" w14:textId="6EB1798F" w:rsidR="00D50714" w:rsidRPr="00D50714" w:rsidRDefault="00D50714" w:rsidP="00D178A7">
      <w:pPr>
        <w:rPr>
          <w:b/>
          <w:bCs/>
          <w:sz w:val="32"/>
          <w:szCs w:val="32"/>
        </w:rPr>
      </w:pPr>
      <w:r w:rsidRPr="0088275D">
        <w:rPr>
          <w:b/>
          <w:bCs/>
          <w:sz w:val="32"/>
          <w:szCs w:val="32"/>
          <w:highlight w:val="yellow"/>
        </w:rPr>
        <w:t>Little-Endian:</w:t>
      </w:r>
      <w:r>
        <w:rPr>
          <w:b/>
          <w:bCs/>
          <w:sz w:val="32"/>
          <w:szCs w:val="32"/>
        </w:rPr>
        <w:t xml:space="preserve"> </w:t>
      </w:r>
      <w:r w:rsidR="0088275D">
        <w:rPr>
          <w:b/>
          <w:bCs/>
          <w:sz w:val="32"/>
          <w:szCs w:val="32"/>
        </w:rPr>
        <w:t>Places the most significant byte last and the least significant byte first.</w:t>
      </w:r>
      <w:r w:rsidR="0020570A">
        <w:rPr>
          <w:b/>
          <w:bCs/>
          <w:sz w:val="32"/>
          <w:szCs w:val="32"/>
        </w:rPr>
        <w:t xml:space="preserve"> Dominant ordering for processor architectures.</w:t>
      </w:r>
    </w:p>
    <w:p w14:paraId="74E73081" w14:textId="77777777" w:rsidR="00FB7F9F" w:rsidRDefault="00FB7F9F" w:rsidP="00D178A7">
      <w:pPr>
        <w:rPr>
          <w:sz w:val="32"/>
          <w:szCs w:val="32"/>
        </w:rPr>
      </w:pPr>
    </w:p>
    <w:p w14:paraId="77069660" w14:textId="12A59238" w:rsidR="00917E36" w:rsidRDefault="00FB7F9F" w:rsidP="00D178A7">
      <w:pPr>
        <w:rPr>
          <w:sz w:val="32"/>
          <w:szCs w:val="32"/>
        </w:rPr>
      </w:pPr>
      <w:r>
        <w:rPr>
          <w:sz w:val="32"/>
          <w:szCs w:val="32"/>
        </w:rPr>
        <w:t>TWO’S COMPLIMENT</w:t>
      </w:r>
    </w:p>
    <w:p w14:paraId="5A9FBC60" w14:textId="77777777" w:rsidR="00FB7F9F" w:rsidRDefault="00FB7F9F" w:rsidP="00D178A7">
      <w:pPr>
        <w:rPr>
          <w:sz w:val="32"/>
          <w:szCs w:val="32"/>
        </w:rPr>
      </w:pPr>
    </w:p>
    <w:p w14:paraId="0D930173" w14:textId="6DFBFC2F" w:rsidR="008F2740" w:rsidRDefault="008F2740" w:rsidP="00D178A7">
      <w:pPr>
        <w:rPr>
          <w:sz w:val="32"/>
          <w:szCs w:val="32"/>
        </w:rPr>
      </w:pPr>
      <w:r w:rsidRPr="008F2740">
        <w:rPr>
          <w:sz w:val="32"/>
          <w:szCs w:val="32"/>
        </w:rPr>
        <w:lastRenderedPageBreak/>
        <w:t>Tw</w:t>
      </w:r>
      <w:r>
        <w:rPr>
          <w:sz w:val="32"/>
          <w:szCs w:val="32"/>
        </w:rPr>
        <w:t>o’s Compliment is a mathematical operation on binary numbers and is an example of a radix complement. It is used in computing as a method of signed number representation.</w:t>
      </w:r>
    </w:p>
    <w:p w14:paraId="3DDCED49" w14:textId="5F87E89A" w:rsidR="008F2740" w:rsidRDefault="008F2740" w:rsidP="00D178A7">
      <w:pPr>
        <w:rPr>
          <w:sz w:val="32"/>
          <w:szCs w:val="32"/>
        </w:rPr>
      </w:pPr>
    </w:p>
    <w:p w14:paraId="7BF3490A" w14:textId="671B6A7F" w:rsidR="008F2740" w:rsidRDefault="003C37E5" w:rsidP="00D178A7">
      <w:pPr>
        <w:rPr>
          <w:sz w:val="32"/>
          <w:szCs w:val="32"/>
        </w:rPr>
      </w:pPr>
      <w:r>
        <w:rPr>
          <w:sz w:val="32"/>
          <w:szCs w:val="32"/>
        </w:rPr>
        <w:t>The two’s complement is calculated by inverting the digits and adding one.</w:t>
      </w:r>
    </w:p>
    <w:p w14:paraId="21D17403" w14:textId="7B5C63D0" w:rsidR="003C37E5" w:rsidRDefault="003C37E5" w:rsidP="00D178A7">
      <w:pPr>
        <w:rPr>
          <w:sz w:val="32"/>
          <w:szCs w:val="32"/>
        </w:rPr>
      </w:pPr>
    </w:p>
    <w:p w14:paraId="226E22C4" w14:textId="2E8BAE7D" w:rsidR="003C37E5" w:rsidRDefault="003C37E5" w:rsidP="00D178A7">
      <w:pPr>
        <w:rPr>
          <w:sz w:val="32"/>
          <w:szCs w:val="32"/>
        </w:rPr>
      </w:pPr>
      <w:r>
        <w:rPr>
          <w:sz w:val="32"/>
          <w:szCs w:val="32"/>
        </w:rPr>
        <w:t xml:space="preserve">010 </w:t>
      </w:r>
      <w:r w:rsidRPr="003C37E5">
        <w:rPr>
          <w:sz w:val="32"/>
          <w:szCs w:val="32"/>
        </w:rPr>
        <w:sym w:font="Wingdings" w:char="F0E8"/>
      </w:r>
      <w:r>
        <w:rPr>
          <w:sz w:val="32"/>
          <w:szCs w:val="32"/>
        </w:rPr>
        <w:t xml:space="preserve"> 110 because 010 + 110 = 1000</w:t>
      </w:r>
    </w:p>
    <w:p w14:paraId="3FB1B1D9" w14:textId="1F00B3C4" w:rsidR="00EF462B" w:rsidRDefault="00EF462B" w:rsidP="00D178A7">
      <w:pPr>
        <w:rPr>
          <w:sz w:val="32"/>
          <w:szCs w:val="32"/>
        </w:rPr>
      </w:pPr>
    </w:p>
    <w:p w14:paraId="78FD2930" w14:textId="095B6545" w:rsidR="00EF462B" w:rsidRDefault="00EF462B" w:rsidP="00D178A7">
      <w:pPr>
        <w:rPr>
          <w:sz w:val="32"/>
          <w:szCs w:val="32"/>
        </w:rPr>
      </w:pPr>
      <w:r>
        <w:rPr>
          <w:sz w:val="32"/>
          <w:szCs w:val="32"/>
        </w:rPr>
        <w:t>Steps</w:t>
      </w:r>
      <w:r w:rsidR="00FE61B4">
        <w:rPr>
          <w:sz w:val="32"/>
          <w:szCs w:val="32"/>
        </w:rPr>
        <w:t>:</w:t>
      </w:r>
    </w:p>
    <w:p w14:paraId="1248BC86" w14:textId="77777777" w:rsidR="00FE61B4" w:rsidRDefault="00FE61B4" w:rsidP="00D178A7">
      <w:pPr>
        <w:rPr>
          <w:sz w:val="32"/>
          <w:szCs w:val="32"/>
        </w:rPr>
      </w:pPr>
    </w:p>
    <w:p w14:paraId="7EF97AB5" w14:textId="0FC2A7A9" w:rsidR="00EF462B" w:rsidRDefault="00EF462B" w:rsidP="00EF462B">
      <w:pPr>
        <w:pStyle w:val="ListParagraph"/>
        <w:numPr>
          <w:ilvl w:val="0"/>
          <w:numId w:val="3"/>
        </w:numPr>
        <w:rPr>
          <w:sz w:val="32"/>
          <w:szCs w:val="32"/>
        </w:rPr>
      </w:pPr>
      <w:r>
        <w:rPr>
          <w:sz w:val="32"/>
          <w:szCs w:val="32"/>
        </w:rPr>
        <w:t>Write the number in binary.</w:t>
      </w:r>
    </w:p>
    <w:p w14:paraId="39A6B40B" w14:textId="005F72F8" w:rsidR="00EF462B" w:rsidRDefault="00EF462B" w:rsidP="00EF462B">
      <w:pPr>
        <w:pStyle w:val="ListParagraph"/>
        <w:numPr>
          <w:ilvl w:val="0"/>
          <w:numId w:val="3"/>
        </w:numPr>
        <w:rPr>
          <w:sz w:val="32"/>
          <w:szCs w:val="32"/>
        </w:rPr>
      </w:pPr>
      <w:r>
        <w:rPr>
          <w:sz w:val="32"/>
          <w:szCs w:val="32"/>
        </w:rPr>
        <w:t>Invert the digits: 0 becomes 1 and 1 becomes 0.</w:t>
      </w:r>
    </w:p>
    <w:p w14:paraId="68CA568E" w14:textId="7A8F6109" w:rsidR="00EF462B" w:rsidRDefault="00EF462B" w:rsidP="00EF462B">
      <w:pPr>
        <w:pStyle w:val="ListParagraph"/>
        <w:numPr>
          <w:ilvl w:val="0"/>
          <w:numId w:val="3"/>
        </w:numPr>
        <w:rPr>
          <w:sz w:val="32"/>
          <w:szCs w:val="32"/>
        </w:rPr>
      </w:pPr>
      <w:r>
        <w:rPr>
          <w:sz w:val="32"/>
          <w:szCs w:val="32"/>
        </w:rPr>
        <w:t>Add 1.</w:t>
      </w:r>
    </w:p>
    <w:p w14:paraId="698A9C77" w14:textId="6C5D5953" w:rsidR="00EF462B" w:rsidRDefault="00EF462B" w:rsidP="00EF462B">
      <w:pPr>
        <w:rPr>
          <w:sz w:val="32"/>
          <w:szCs w:val="32"/>
        </w:rPr>
      </w:pPr>
    </w:p>
    <w:p w14:paraId="5438A67C" w14:textId="7F86190D" w:rsidR="00EF462B" w:rsidRDefault="00EF462B" w:rsidP="00EF462B">
      <w:pPr>
        <w:pStyle w:val="ListParagraph"/>
        <w:numPr>
          <w:ilvl w:val="0"/>
          <w:numId w:val="4"/>
        </w:numPr>
        <w:rPr>
          <w:sz w:val="32"/>
          <w:szCs w:val="32"/>
        </w:rPr>
      </w:pPr>
      <w:r w:rsidRPr="00EF462B">
        <w:rPr>
          <w:sz w:val="32"/>
          <w:szCs w:val="32"/>
        </w:rPr>
        <w:t xml:space="preserve">Binary: </w:t>
      </w:r>
      <w:r>
        <w:rPr>
          <w:sz w:val="32"/>
          <w:szCs w:val="32"/>
        </w:rPr>
        <w:t xml:space="preserve">       </w:t>
      </w:r>
      <w:r w:rsidRPr="00361818">
        <w:rPr>
          <w:sz w:val="32"/>
          <w:szCs w:val="32"/>
          <w:highlight w:val="green"/>
        </w:rPr>
        <w:t>0</w:t>
      </w:r>
      <w:r w:rsidRPr="00EF462B">
        <w:rPr>
          <w:sz w:val="32"/>
          <w:szCs w:val="32"/>
        </w:rPr>
        <w:t xml:space="preserve"> 0 0 1 1 1 0 0</w:t>
      </w:r>
    </w:p>
    <w:p w14:paraId="1038623E" w14:textId="0863C64C" w:rsidR="00EF462B" w:rsidRDefault="00EF462B" w:rsidP="00EF462B">
      <w:pPr>
        <w:pStyle w:val="ListParagraph"/>
        <w:numPr>
          <w:ilvl w:val="0"/>
          <w:numId w:val="4"/>
        </w:numPr>
        <w:rPr>
          <w:sz w:val="32"/>
          <w:szCs w:val="32"/>
        </w:rPr>
      </w:pPr>
      <w:r>
        <w:rPr>
          <w:sz w:val="32"/>
          <w:szCs w:val="32"/>
        </w:rPr>
        <w:t>Inversion:   1 1 1 0 0 0 1 1</w:t>
      </w:r>
    </w:p>
    <w:p w14:paraId="76BB0323" w14:textId="1856B96C" w:rsidR="00EF462B" w:rsidRDefault="00EF462B" w:rsidP="00EF462B">
      <w:pPr>
        <w:pStyle w:val="ListParagraph"/>
        <w:numPr>
          <w:ilvl w:val="0"/>
          <w:numId w:val="4"/>
        </w:numPr>
        <w:rPr>
          <w:sz w:val="32"/>
          <w:szCs w:val="32"/>
        </w:rPr>
      </w:pPr>
      <w:r>
        <w:rPr>
          <w:sz w:val="32"/>
          <w:szCs w:val="32"/>
        </w:rPr>
        <w:t xml:space="preserve">Add 1:         </w:t>
      </w:r>
      <w:r w:rsidRPr="00361818">
        <w:rPr>
          <w:sz w:val="32"/>
          <w:szCs w:val="32"/>
          <w:highlight w:val="yellow"/>
        </w:rPr>
        <w:t>1</w:t>
      </w:r>
      <w:r>
        <w:rPr>
          <w:sz w:val="32"/>
          <w:szCs w:val="32"/>
        </w:rPr>
        <w:t xml:space="preserve"> 1 1 0 0 1 0 0 </w:t>
      </w:r>
    </w:p>
    <w:p w14:paraId="5214324F" w14:textId="0A61AFDB" w:rsidR="00EF462B" w:rsidRDefault="00EF462B" w:rsidP="00EF462B">
      <w:pPr>
        <w:rPr>
          <w:sz w:val="32"/>
          <w:szCs w:val="32"/>
        </w:rPr>
      </w:pPr>
    </w:p>
    <w:p w14:paraId="60A41509" w14:textId="1EC8AAAD" w:rsidR="00EF462B" w:rsidRDefault="00EF462B" w:rsidP="00EF462B">
      <w:pPr>
        <w:rPr>
          <w:sz w:val="32"/>
          <w:szCs w:val="32"/>
        </w:rPr>
      </w:pPr>
      <w:r>
        <w:rPr>
          <w:sz w:val="32"/>
          <w:szCs w:val="32"/>
        </w:rPr>
        <w:t>So original number was 28 and new number is -28.</w:t>
      </w:r>
      <w:r w:rsidR="00361818">
        <w:rPr>
          <w:sz w:val="32"/>
          <w:szCs w:val="32"/>
        </w:rPr>
        <w:t xml:space="preserve"> A leading zero means positive and a leading one means negative.</w:t>
      </w:r>
    </w:p>
    <w:p w14:paraId="13485F54" w14:textId="5A7DE0FF" w:rsidR="004A4A89" w:rsidRDefault="004A4A89" w:rsidP="00EF462B">
      <w:pPr>
        <w:rPr>
          <w:sz w:val="32"/>
          <w:szCs w:val="32"/>
        </w:rPr>
      </w:pPr>
    </w:p>
    <w:p w14:paraId="2A2D7B6B" w14:textId="6560FDF1" w:rsidR="004A4A89" w:rsidRDefault="004A4A89" w:rsidP="00EF462B">
      <w:pPr>
        <w:rPr>
          <w:sz w:val="32"/>
          <w:szCs w:val="32"/>
        </w:rPr>
      </w:pPr>
      <w:r w:rsidRPr="00E12406">
        <w:rPr>
          <w:sz w:val="32"/>
          <w:szCs w:val="32"/>
          <w:u w:val="single"/>
        </w:rPr>
        <w:t>Logic shift right</w:t>
      </w:r>
      <w:r>
        <w:rPr>
          <w:sz w:val="32"/>
          <w:szCs w:val="32"/>
        </w:rPr>
        <w:t xml:space="preserve"> </w:t>
      </w:r>
      <w:r w:rsidRPr="004A4A89">
        <w:rPr>
          <w:sz w:val="32"/>
          <w:szCs w:val="32"/>
        </w:rPr>
        <w:sym w:font="Wingdings" w:char="F0E8"/>
      </w:r>
      <w:r>
        <w:rPr>
          <w:sz w:val="32"/>
          <w:szCs w:val="32"/>
        </w:rPr>
        <w:t xml:space="preserve"> Inserts a 0 in the sign bit even if it was a negative number and shifts the entire bits to the right.</w:t>
      </w:r>
      <w:r w:rsidR="00E12406">
        <w:rPr>
          <w:sz w:val="32"/>
          <w:szCs w:val="32"/>
        </w:rPr>
        <w:t xml:space="preserve"> Uses symbol “&gt;&gt;&gt;”.</w:t>
      </w:r>
    </w:p>
    <w:p w14:paraId="727D953A" w14:textId="56D2C815" w:rsidR="004A4A89" w:rsidRDefault="004A4A89" w:rsidP="00EF462B">
      <w:pPr>
        <w:rPr>
          <w:sz w:val="32"/>
          <w:szCs w:val="32"/>
        </w:rPr>
      </w:pPr>
    </w:p>
    <w:p w14:paraId="6F52AAC3" w14:textId="643CAD9C" w:rsidR="004A4A89" w:rsidRDefault="004A4A89" w:rsidP="00EF462B">
      <w:pPr>
        <w:rPr>
          <w:sz w:val="32"/>
          <w:szCs w:val="32"/>
        </w:rPr>
      </w:pPr>
      <w:r w:rsidRPr="00E12406">
        <w:rPr>
          <w:sz w:val="32"/>
          <w:szCs w:val="32"/>
          <w:u w:val="single"/>
        </w:rPr>
        <w:t>Arithmetic shift right</w:t>
      </w:r>
      <w:r>
        <w:rPr>
          <w:sz w:val="32"/>
          <w:szCs w:val="32"/>
        </w:rPr>
        <w:t xml:space="preserve"> </w:t>
      </w:r>
      <w:r w:rsidRPr="004A4A89">
        <w:rPr>
          <w:sz w:val="32"/>
          <w:szCs w:val="32"/>
        </w:rPr>
        <w:sym w:font="Wingdings" w:char="F0E8"/>
      </w:r>
      <w:r>
        <w:rPr>
          <w:sz w:val="32"/>
          <w:szCs w:val="32"/>
        </w:rPr>
        <w:t xml:space="preserve"> Keeps the sign bit and shifts the bits starting from the one that follows the sign bit.</w:t>
      </w:r>
      <w:r w:rsidR="00E12406">
        <w:rPr>
          <w:sz w:val="32"/>
          <w:szCs w:val="32"/>
        </w:rPr>
        <w:t xml:space="preserve"> Uses symbol “&gt;&gt;”.</w:t>
      </w:r>
    </w:p>
    <w:p w14:paraId="06DD377B" w14:textId="6FA61C2F" w:rsidR="00FB7F9F" w:rsidRDefault="00FB7F9F" w:rsidP="00EF462B">
      <w:pPr>
        <w:rPr>
          <w:sz w:val="32"/>
          <w:szCs w:val="32"/>
        </w:rPr>
      </w:pPr>
    </w:p>
    <w:p w14:paraId="17CC5690" w14:textId="77777777" w:rsidR="00FB7F9F" w:rsidRPr="00AB018E" w:rsidRDefault="00FB7F9F" w:rsidP="00FB7F9F">
      <w:pPr>
        <w:rPr>
          <w:b/>
          <w:bCs/>
          <w:sz w:val="32"/>
          <w:szCs w:val="32"/>
          <w:highlight w:val="yellow"/>
        </w:rPr>
      </w:pPr>
      <w:r>
        <w:rPr>
          <w:b/>
          <w:bCs/>
          <w:sz w:val="32"/>
          <w:szCs w:val="32"/>
          <w:highlight w:val="yellow"/>
        </w:rPr>
        <w:t>BIT MANIPULATION</w:t>
      </w:r>
    </w:p>
    <w:p w14:paraId="4B608F9D" w14:textId="77777777" w:rsidR="003F26EC" w:rsidRPr="003F26EC" w:rsidRDefault="00A52268" w:rsidP="003F26EC">
      <w:pPr>
        <w:rPr>
          <w:rFonts w:ascii="Times New Roman" w:eastAsia="Times New Roman" w:hAnsi="Times New Roman" w:cs="Times New Roman"/>
        </w:rPr>
      </w:pPr>
      <w:hyperlink r:id="rId8" w:history="1">
        <w:r w:rsidR="003F26EC" w:rsidRPr="003F26EC">
          <w:rPr>
            <w:rFonts w:ascii="Times New Roman" w:eastAsia="Times New Roman" w:hAnsi="Times New Roman" w:cs="Times New Roman"/>
            <w:color w:val="0000FF"/>
            <w:u w:val="single"/>
          </w:rPr>
          <w:t>http://www.goldsborough.me/bits/c++/low-level/problems/2015/10/11/23-52-02-bit_manipulation/</w:t>
        </w:r>
      </w:hyperlink>
    </w:p>
    <w:p w14:paraId="5294213F" w14:textId="1521A2A3" w:rsidR="00FB7F9F" w:rsidRDefault="00FB7F9F" w:rsidP="00EF462B">
      <w:pPr>
        <w:rPr>
          <w:sz w:val="32"/>
          <w:szCs w:val="32"/>
        </w:rPr>
      </w:pPr>
    </w:p>
    <w:p w14:paraId="46691644" w14:textId="7EB718CE" w:rsidR="00FB7F9F" w:rsidRDefault="00FB7F9F" w:rsidP="00FB7F9F">
      <w:pPr>
        <w:pStyle w:val="ListParagraph"/>
        <w:numPr>
          <w:ilvl w:val="0"/>
          <w:numId w:val="5"/>
        </w:numPr>
        <w:rPr>
          <w:sz w:val="32"/>
          <w:szCs w:val="32"/>
        </w:rPr>
      </w:pPr>
      <w:r>
        <w:rPr>
          <w:sz w:val="32"/>
          <w:szCs w:val="32"/>
        </w:rPr>
        <w:t>Set bit: x | (1 &lt;&lt; n)</w:t>
      </w:r>
    </w:p>
    <w:p w14:paraId="513F961F" w14:textId="4C6B75A8" w:rsidR="004C0DB1" w:rsidRDefault="004C0DB1" w:rsidP="00FB7F9F">
      <w:pPr>
        <w:pStyle w:val="ListParagraph"/>
        <w:numPr>
          <w:ilvl w:val="0"/>
          <w:numId w:val="5"/>
        </w:numPr>
        <w:rPr>
          <w:sz w:val="32"/>
          <w:szCs w:val="32"/>
        </w:rPr>
      </w:pPr>
      <w:r>
        <w:rPr>
          <w:sz w:val="32"/>
          <w:szCs w:val="32"/>
        </w:rPr>
        <w:lastRenderedPageBreak/>
        <w:t>Clear bit: x &amp; ~(1 &lt;&lt; n)</w:t>
      </w:r>
    </w:p>
    <w:p w14:paraId="518D9090" w14:textId="407D929B" w:rsidR="009E099C" w:rsidRDefault="009E099C" w:rsidP="00FB7F9F">
      <w:pPr>
        <w:pStyle w:val="ListParagraph"/>
        <w:numPr>
          <w:ilvl w:val="0"/>
          <w:numId w:val="5"/>
        </w:numPr>
        <w:rPr>
          <w:sz w:val="32"/>
          <w:szCs w:val="32"/>
        </w:rPr>
      </w:pPr>
      <w:r>
        <w:rPr>
          <w:sz w:val="32"/>
          <w:szCs w:val="32"/>
        </w:rPr>
        <w:t xml:space="preserve">Update bit: </w:t>
      </w:r>
    </w:p>
    <w:p w14:paraId="2C6E2199" w14:textId="6FEAC279" w:rsidR="009E099C" w:rsidRDefault="009E099C" w:rsidP="009E099C">
      <w:pPr>
        <w:pStyle w:val="ListParagraph"/>
        <w:numPr>
          <w:ilvl w:val="1"/>
          <w:numId w:val="5"/>
        </w:numPr>
        <w:rPr>
          <w:sz w:val="32"/>
          <w:szCs w:val="32"/>
        </w:rPr>
      </w:pPr>
      <w:r>
        <w:rPr>
          <w:sz w:val="32"/>
          <w:szCs w:val="32"/>
        </w:rPr>
        <w:t xml:space="preserve">Clear bit </w:t>
      </w:r>
      <w:r w:rsidRPr="009E099C">
        <w:rPr>
          <w:sz w:val="32"/>
          <w:szCs w:val="32"/>
        </w:rPr>
        <w:sym w:font="Wingdings" w:char="F0E8"/>
      </w:r>
      <w:r>
        <w:rPr>
          <w:sz w:val="32"/>
          <w:szCs w:val="32"/>
        </w:rPr>
        <w:t xml:space="preserve"> x &amp; ~(1 &lt;&lt; n)</w:t>
      </w:r>
    </w:p>
    <w:p w14:paraId="11B17E43" w14:textId="6A080562" w:rsidR="009E099C" w:rsidRDefault="009E099C" w:rsidP="009E099C">
      <w:pPr>
        <w:pStyle w:val="ListParagraph"/>
        <w:numPr>
          <w:ilvl w:val="1"/>
          <w:numId w:val="5"/>
        </w:numPr>
        <w:rPr>
          <w:sz w:val="32"/>
          <w:szCs w:val="32"/>
        </w:rPr>
      </w:pPr>
      <w:r>
        <w:rPr>
          <w:sz w:val="32"/>
          <w:szCs w:val="32"/>
        </w:rPr>
        <w:t xml:space="preserve">OR bit </w:t>
      </w:r>
      <w:r w:rsidRPr="009E099C">
        <w:rPr>
          <w:sz w:val="32"/>
          <w:szCs w:val="32"/>
        </w:rPr>
        <w:sym w:font="Wingdings" w:char="F0E8"/>
      </w:r>
      <w:r>
        <w:rPr>
          <w:sz w:val="32"/>
          <w:szCs w:val="32"/>
        </w:rPr>
        <w:t xml:space="preserve"> x | (value &lt;&lt; n)</w:t>
      </w:r>
    </w:p>
    <w:p w14:paraId="7B2A7216" w14:textId="6B4DDE6D" w:rsidR="009E099C" w:rsidRPr="00FB7F9F" w:rsidRDefault="009E099C" w:rsidP="009E099C">
      <w:pPr>
        <w:pStyle w:val="ListParagraph"/>
        <w:rPr>
          <w:sz w:val="32"/>
          <w:szCs w:val="32"/>
        </w:rPr>
      </w:pPr>
    </w:p>
    <w:p w14:paraId="13FFEF16" w14:textId="6185975D" w:rsidR="00EF462B" w:rsidRDefault="00A52268" w:rsidP="00EF462B">
      <w:hyperlink r:id="rId9" w:history="1">
        <w:r w:rsidR="000123A5">
          <w:rPr>
            <w:rStyle w:val="Hyperlink"/>
          </w:rPr>
          <w:t>https://catonmat.net/low-level-bit-hacks</w:t>
        </w:r>
      </w:hyperlink>
    </w:p>
    <w:p w14:paraId="5D0CA7B2" w14:textId="77777777" w:rsidR="000123A5" w:rsidRPr="00EF462B" w:rsidRDefault="000123A5" w:rsidP="00EF462B">
      <w:pPr>
        <w:rPr>
          <w:sz w:val="32"/>
          <w:szCs w:val="32"/>
        </w:rPr>
      </w:pPr>
    </w:p>
    <w:sectPr w:rsidR="000123A5" w:rsidRPr="00EF462B" w:rsidSect="00DB2D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F165A8"/>
    <w:multiLevelType w:val="hybridMultilevel"/>
    <w:tmpl w:val="47143B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D936E1"/>
    <w:multiLevelType w:val="hybridMultilevel"/>
    <w:tmpl w:val="CC649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972D6A"/>
    <w:multiLevelType w:val="hybridMultilevel"/>
    <w:tmpl w:val="317A76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9230C8"/>
    <w:multiLevelType w:val="hybridMultilevel"/>
    <w:tmpl w:val="5D14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726A1B"/>
    <w:multiLevelType w:val="hybridMultilevel"/>
    <w:tmpl w:val="8E60A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B44198"/>
    <w:multiLevelType w:val="hybridMultilevel"/>
    <w:tmpl w:val="38A80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8D18F6"/>
    <w:multiLevelType w:val="hybridMultilevel"/>
    <w:tmpl w:val="9F528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5"/>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07F2"/>
    <w:rsid w:val="0000628D"/>
    <w:rsid w:val="000123A5"/>
    <w:rsid w:val="00043577"/>
    <w:rsid w:val="00084000"/>
    <w:rsid w:val="00086CCF"/>
    <w:rsid w:val="000D1727"/>
    <w:rsid w:val="00130355"/>
    <w:rsid w:val="00181C52"/>
    <w:rsid w:val="001F7B8F"/>
    <w:rsid w:val="0020570A"/>
    <w:rsid w:val="00214B2D"/>
    <w:rsid w:val="002345EA"/>
    <w:rsid w:val="002442DE"/>
    <w:rsid w:val="00276948"/>
    <w:rsid w:val="00312289"/>
    <w:rsid w:val="00335747"/>
    <w:rsid w:val="00361818"/>
    <w:rsid w:val="003C37E5"/>
    <w:rsid w:val="003C3DD0"/>
    <w:rsid w:val="003E68C0"/>
    <w:rsid w:val="003F26EC"/>
    <w:rsid w:val="003F6959"/>
    <w:rsid w:val="00423CC4"/>
    <w:rsid w:val="0043504F"/>
    <w:rsid w:val="004A11D4"/>
    <w:rsid w:val="004A4A89"/>
    <w:rsid w:val="004C0DB1"/>
    <w:rsid w:val="004F7D23"/>
    <w:rsid w:val="00565AB6"/>
    <w:rsid w:val="005E43DD"/>
    <w:rsid w:val="00654C0E"/>
    <w:rsid w:val="00665014"/>
    <w:rsid w:val="00694069"/>
    <w:rsid w:val="007A22FA"/>
    <w:rsid w:val="00813732"/>
    <w:rsid w:val="00846823"/>
    <w:rsid w:val="0085566A"/>
    <w:rsid w:val="0088275D"/>
    <w:rsid w:val="00885AFE"/>
    <w:rsid w:val="008A7080"/>
    <w:rsid w:val="008E4732"/>
    <w:rsid w:val="008F2740"/>
    <w:rsid w:val="00907CCF"/>
    <w:rsid w:val="00917E36"/>
    <w:rsid w:val="00920460"/>
    <w:rsid w:val="00933ADC"/>
    <w:rsid w:val="00981A07"/>
    <w:rsid w:val="009A50B5"/>
    <w:rsid w:val="009E099C"/>
    <w:rsid w:val="00A37A50"/>
    <w:rsid w:val="00A40AB6"/>
    <w:rsid w:val="00A52268"/>
    <w:rsid w:val="00A67CD1"/>
    <w:rsid w:val="00A8022A"/>
    <w:rsid w:val="00AB018E"/>
    <w:rsid w:val="00AD0632"/>
    <w:rsid w:val="00B035BD"/>
    <w:rsid w:val="00B46A2B"/>
    <w:rsid w:val="00B60880"/>
    <w:rsid w:val="00B753DE"/>
    <w:rsid w:val="00B7627E"/>
    <w:rsid w:val="00C1362F"/>
    <w:rsid w:val="00C648E5"/>
    <w:rsid w:val="00C65F85"/>
    <w:rsid w:val="00CA0F13"/>
    <w:rsid w:val="00D066D2"/>
    <w:rsid w:val="00D178A7"/>
    <w:rsid w:val="00D204F1"/>
    <w:rsid w:val="00D476F9"/>
    <w:rsid w:val="00D50714"/>
    <w:rsid w:val="00D56D24"/>
    <w:rsid w:val="00D762B8"/>
    <w:rsid w:val="00D81C1F"/>
    <w:rsid w:val="00DB2D10"/>
    <w:rsid w:val="00DB3C65"/>
    <w:rsid w:val="00E12406"/>
    <w:rsid w:val="00E24FEA"/>
    <w:rsid w:val="00E25D12"/>
    <w:rsid w:val="00E37A99"/>
    <w:rsid w:val="00E757BB"/>
    <w:rsid w:val="00E83AD2"/>
    <w:rsid w:val="00EF462B"/>
    <w:rsid w:val="00F307F2"/>
    <w:rsid w:val="00F62565"/>
    <w:rsid w:val="00FA1F3A"/>
    <w:rsid w:val="00FB7F9F"/>
    <w:rsid w:val="00FE6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9658E"/>
  <w15:chartTrackingRefBased/>
  <w15:docId w15:val="{4BCE257A-CDA5-8F4E-9FF2-794CB710E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307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632"/>
    <w:pPr>
      <w:ind w:left="720"/>
      <w:contextualSpacing/>
    </w:pPr>
  </w:style>
  <w:style w:type="paragraph" w:styleId="NormalWeb">
    <w:name w:val="Normal (Web)"/>
    <w:basedOn w:val="Normal"/>
    <w:uiPriority w:val="99"/>
    <w:semiHidden/>
    <w:unhideWhenUsed/>
    <w:rsid w:val="00D178A7"/>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D1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78A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F26E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947621">
      <w:bodyDiv w:val="1"/>
      <w:marLeft w:val="0"/>
      <w:marRight w:val="0"/>
      <w:marTop w:val="0"/>
      <w:marBottom w:val="0"/>
      <w:divBdr>
        <w:top w:val="none" w:sz="0" w:space="0" w:color="auto"/>
        <w:left w:val="none" w:sz="0" w:space="0" w:color="auto"/>
        <w:bottom w:val="none" w:sz="0" w:space="0" w:color="auto"/>
        <w:right w:val="none" w:sz="0" w:space="0" w:color="auto"/>
      </w:divBdr>
    </w:div>
    <w:div w:id="471754267">
      <w:bodyDiv w:val="1"/>
      <w:marLeft w:val="0"/>
      <w:marRight w:val="0"/>
      <w:marTop w:val="0"/>
      <w:marBottom w:val="0"/>
      <w:divBdr>
        <w:top w:val="none" w:sz="0" w:space="0" w:color="auto"/>
        <w:left w:val="none" w:sz="0" w:space="0" w:color="auto"/>
        <w:bottom w:val="none" w:sz="0" w:space="0" w:color="auto"/>
        <w:right w:val="none" w:sz="0" w:space="0" w:color="auto"/>
      </w:divBdr>
    </w:div>
    <w:div w:id="764612980">
      <w:bodyDiv w:val="1"/>
      <w:marLeft w:val="0"/>
      <w:marRight w:val="0"/>
      <w:marTop w:val="0"/>
      <w:marBottom w:val="0"/>
      <w:divBdr>
        <w:top w:val="none" w:sz="0" w:space="0" w:color="auto"/>
        <w:left w:val="none" w:sz="0" w:space="0" w:color="auto"/>
        <w:bottom w:val="none" w:sz="0" w:space="0" w:color="auto"/>
        <w:right w:val="none" w:sz="0" w:space="0" w:color="auto"/>
      </w:divBdr>
    </w:div>
    <w:div w:id="812455103">
      <w:bodyDiv w:val="1"/>
      <w:marLeft w:val="0"/>
      <w:marRight w:val="0"/>
      <w:marTop w:val="0"/>
      <w:marBottom w:val="0"/>
      <w:divBdr>
        <w:top w:val="none" w:sz="0" w:space="0" w:color="auto"/>
        <w:left w:val="none" w:sz="0" w:space="0" w:color="auto"/>
        <w:bottom w:val="none" w:sz="0" w:space="0" w:color="auto"/>
        <w:right w:val="none" w:sz="0" w:space="0" w:color="auto"/>
      </w:divBdr>
      <w:divsChild>
        <w:div w:id="1881821671">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59857280">
      <w:bodyDiv w:val="1"/>
      <w:marLeft w:val="0"/>
      <w:marRight w:val="0"/>
      <w:marTop w:val="0"/>
      <w:marBottom w:val="0"/>
      <w:divBdr>
        <w:top w:val="none" w:sz="0" w:space="0" w:color="auto"/>
        <w:left w:val="none" w:sz="0" w:space="0" w:color="auto"/>
        <w:bottom w:val="none" w:sz="0" w:space="0" w:color="auto"/>
        <w:right w:val="none" w:sz="0" w:space="0" w:color="auto"/>
      </w:divBdr>
    </w:div>
    <w:div w:id="1022586070">
      <w:bodyDiv w:val="1"/>
      <w:marLeft w:val="0"/>
      <w:marRight w:val="0"/>
      <w:marTop w:val="0"/>
      <w:marBottom w:val="0"/>
      <w:divBdr>
        <w:top w:val="none" w:sz="0" w:space="0" w:color="auto"/>
        <w:left w:val="none" w:sz="0" w:space="0" w:color="auto"/>
        <w:bottom w:val="none" w:sz="0" w:space="0" w:color="auto"/>
        <w:right w:val="none" w:sz="0" w:space="0" w:color="auto"/>
      </w:divBdr>
    </w:div>
    <w:div w:id="1716154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ldsborough.me/bits/c++/low-level/problems/2015/10/11/23-52-02-bit_manipulation/" TargetMode="Externa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atonmat.net/low-level-bit-hac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TotalTime>
  <Pages>10</Pages>
  <Words>1154</Words>
  <Characters>6583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Alfonso Vargas</dc:creator>
  <cp:keywords>CTPClassification=CTP_NT</cp:keywords>
  <dc:description/>
  <cp:lastModifiedBy>Luis Alfonso Vargas</cp:lastModifiedBy>
  <cp:revision>77</cp:revision>
  <dcterms:created xsi:type="dcterms:W3CDTF">2019-11-23T20:07:00Z</dcterms:created>
  <dcterms:modified xsi:type="dcterms:W3CDTF">2021-06-05T23:09:00Z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042d188e-8fa7-4111-babd-39dcfba274b1</vt:lpwstr>
  </property>
  <property fmtid="{D5CDD505-2E9C-101B-9397-08002B2CF9AE}" pid="3" name="CTP_TimeStamp">
    <vt:lpwstr>2019-12-05 17:02:52Z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