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77FDD" w14:textId="40E8F168" w:rsidR="00A25453" w:rsidRDefault="009E1E90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Guía de Práctica </w:t>
      </w:r>
      <w:proofErr w:type="spellStart"/>
      <w:r>
        <w:rPr>
          <w:rFonts w:ascii="Century Gothic" w:eastAsia="Century Gothic" w:hAnsi="Century Gothic" w:cs="Century Gothic"/>
          <w:b/>
          <w:sz w:val="36"/>
          <w:szCs w:val="36"/>
        </w:rPr>
        <w:t>N°</w:t>
      </w:r>
      <w:proofErr w:type="spellEnd"/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 </w:t>
      </w:r>
      <w:r w:rsidR="00AC0C1F">
        <w:rPr>
          <w:rFonts w:ascii="Century Gothic" w:eastAsia="Century Gothic" w:hAnsi="Century Gothic" w:cs="Century Gothic"/>
          <w:b/>
          <w:sz w:val="36"/>
          <w:szCs w:val="36"/>
        </w:rPr>
        <w:t>9</w:t>
      </w:r>
      <w:r>
        <w:rPr>
          <w:rFonts w:ascii="Century Gothic" w:eastAsia="Century Gothic" w:hAnsi="Century Gothic" w:cs="Century Gothic"/>
          <w:b/>
          <w:sz w:val="36"/>
          <w:szCs w:val="36"/>
        </w:rPr>
        <w:t>:</w:t>
      </w:r>
    </w:p>
    <w:p w14:paraId="5040F210" w14:textId="7A021DA3" w:rsidR="00A25453" w:rsidRDefault="00A701DE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6C989D" wp14:editId="4464C3C5">
                <wp:simplePos x="0" y="0"/>
                <wp:positionH relativeFrom="column">
                  <wp:posOffset>-62230</wp:posOffset>
                </wp:positionH>
                <wp:positionV relativeFrom="paragraph">
                  <wp:posOffset>1381760</wp:posOffset>
                </wp:positionV>
                <wp:extent cx="6072505" cy="638175"/>
                <wp:effectExtent l="0" t="0" r="23495" b="28575"/>
                <wp:wrapSquare wrapText="bothSides" distT="0" distB="0" distL="114300" distR="11430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505" cy="6381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AFF028" w14:textId="3D7121E2" w:rsidR="00A25453" w:rsidRPr="00DC4CDB" w:rsidRDefault="009E1E90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color w:val="808080" w:themeColor="background1" w:themeShade="80"/>
                              </w:rPr>
                            </w:pPr>
                            <w:r w:rsidRPr="00DC4CDB">
                              <w:rPr>
                                <w:rFonts w:ascii="Century Gothic" w:eastAsia="Century Gothic" w:hAnsi="Century Gothic" w:cs="Century Gothic"/>
                                <w:b/>
                                <w:color w:val="808080" w:themeColor="background1" w:themeShade="80"/>
                                <w:sz w:val="20"/>
                              </w:rPr>
                              <w:t>Instrucciones</w:t>
                            </w:r>
                            <w:r w:rsidRPr="00DC4CDB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 xml:space="preserve">: </w:t>
                            </w:r>
                            <w:r w:rsidR="00B93405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 xml:space="preserve">La presente práctica tiene como finalidad que el estudiante </w:t>
                            </w:r>
                            <w:r w:rsidR="00AC0C1F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>defina el alcance del proyecto de software, delimitando de manera clara y precisa qué funcionalidades, procesos y elementos serán considerados dentro del sistema.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C989D" id="Rectángulo 3" o:spid="_x0000_s1026" style="position:absolute;left:0;text-align:left;margin-left:-4.9pt;margin-top:108.8pt;width:478.1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AFF028" w14:textId="3D7121E2" w:rsidR="00A25453" w:rsidRPr="00DC4CDB" w:rsidRDefault="009E1E90">
                      <w:pPr>
                        <w:spacing w:line="275" w:lineRule="auto"/>
                        <w:jc w:val="both"/>
                        <w:textDirection w:val="btLr"/>
                        <w:rPr>
                          <w:color w:val="808080" w:themeColor="background1" w:themeShade="80"/>
                        </w:rPr>
                      </w:pPr>
                      <w:r w:rsidRPr="00DC4CDB">
                        <w:rPr>
                          <w:rFonts w:ascii="Century Gothic" w:eastAsia="Century Gothic" w:hAnsi="Century Gothic" w:cs="Century Gothic"/>
                          <w:b/>
                          <w:color w:val="808080" w:themeColor="background1" w:themeShade="80"/>
                          <w:sz w:val="20"/>
                        </w:rPr>
                        <w:t>Instrucciones</w:t>
                      </w:r>
                      <w:r w:rsidRPr="00DC4CDB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 xml:space="preserve">: </w:t>
                      </w:r>
                      <w:r w:rsidR="00B93405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 xml:space="preserve">La presente práctica tiene como finalidad que el estudiante </w:t>
                      </w:r>
                      <w:r w:rsidR="00AC0C1F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>defina el alcance del proyecto de software, delimitando de manera clara y precisa qué funcionalidades, procesos y elementos serán considerados dentro del sistema.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E1E90">
        <w:rPr>
          <w:rFonts w:ascii="Century Gothic" w:eastAsia="Century Gothic" w:hAnsi="Century Gothic" w:cs="Century Gothic"/>
          <w:sz w:val="28"/>
          <w:szCs w:val="28"/>
        </w:rPr>
        <w:t>(</w:t>
      </w:r>
      <w:r w:rsidR="00AC0C1F">
        <w:rPr>
          <w:rFonts w:ascii="Century Gothic" w:eastAsia="Century Gothic" w:hAnsi="Century Gothic" w:cs="Century Gothic"/>
          <w:b/>
          <w:bCs/>
          <w:color w:val="AEAAAA"/>
          <w:sz w:val="28"/>
          <w:szCs w:val="28"/>
        </w:rPr>
        <w:t>Definición del alcance del proyecto software</w:t>
      </w:r>
      <w:r w:rsidR="009E1E90">
        <w:rPr>
          <w:rFonts w:ascii="Century Gothic" w:eastAsia="Century Gothic" w:hAnsi="Century Gothic" w:cs="Century Gothic"/>
          <w:sz w:val="28"/>
          <w:szCs w:val="28"/>
        </w:rPr>
        <w:t>)</w:t>
      </w:r>
      <w:r w:rsidR="009E1E9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FE4F67" wp14:editId="06F5F193">
                <wp:simplePos x="0" y="0"/>
                <wp:positionH relativeFrom="column">
                  <wp:posOffset>-101599</wp:posOffset>
                </wp:positionH>
                <wp:positionV relativeFrom="paragraph">
                  <wp:posOffset>444500</wp:posOffset>
                </wp:positionV>
                <wp:extent cx="2967990" cy="870585"/>
                <wp:effectExtent l="0" t="0" r="0" b="0"/>
                <wp:wrapSquare wrapText="bothSides" distT="0" distB="0" distL="114300" distR="11430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1530" y="3354233"/>
                          <a:ext cx="2948940" cy="8515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33BC82" w14:textId="377F82C3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Sección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: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NRC 28</w:t>
                            </w:r>
                            <w:r w:rsidR="00F87C0C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607</w:t>
                            </w:r>
                          </w:p>
                          <w:p w14:paraId="5AD38C16" w14:textId="77777777" w:rsidR="00A25453" w:rsidRDefault="00A2545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0B1FF10" w14:textId="74FAB57F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Docente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 xml:space="preserve">: </w:t>
                            </w:r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 xml:space="preserve">Dr. </w:t>
                            </w:r>
                            <w:proofErr w:type="spellStart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Maglioni</w:t>
                            </w:r>
                            <w:proofErr w:type="spellEnd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 xml:space="preserve"> Arana </w:t>
                            </w:r>
                            <w:proofErr w:type="spellStart"/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Caparachin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E4F67" id="Rectángulo 4" o:spid="_x0000_s1027" style="position:absolute;left:0;text-align:left;margin-left:-8pt;margin-top:35pt;width:233.7pt;height:68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B33BC82" w14:textId="377F82C3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Sección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: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NRC 28</w:t>
                      </w:r>
                      <w:r w:rsidR="00F87C0C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607</w:t>
                      </w:r>
                    </w:p>
                    <w:p w14:paraId="5AD38C16" w14:textId="77777777" w:rsidR="00A25453" w:rsidRDefault="00A25453">
                      <w:pPr>
                        <w:spacing w:line="275" w:lineRule="auto"/>
                        <w:textDirection w:val="btLr"/>
                      </w:pPr>
                    </w:p>
                    <w:p w14:paraId="00B1FF10" w14:textId="74FAB57F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Docente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</w:t>
                      </w:r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 xml:space="preserve">Dr. </w:t>
                      </w:r>
                      <w:proofErr w:type="spellStart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Maglioni</w:t>
                      </w:r>
                      <w:proofErr w:type="spellEnd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 xml:space="preserve"> Arana </w:t>
                      </w:r>
                      <w:proofErr w:type="spellStart"/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Caparachin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0A8141D" w14:textId="29B80DE8" w:rsidR="00A25453" w:rsidRDefault="009E1E90" w:rsidP="00A701DE">
      <w:pPr>
        <w:spacing w:line="276" w:lineRule="auto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1292B7" wp14:editId="469342C2">
                <wp:simplePos x="0" y="0"/>
                <wp:positionH relativeFrom="column">
                  <wp:posOffset>2921000</wp:posOffset>
                </wp:positionH>
                <wp:positionV relativeFrom="paragraph">
                  <wp:posOffset>139700</wp:posOffset>
                </wp:positionV>
                <wp:extent cx="3056037" cy="901650"/>
                <wp:effectExtent l="0" t="0" r="0" b="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7507" y="3341850"/>
                          <a:ext cx="3036987" cy="876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FD2C26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Apellidos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.………………..</w:t>
                            </w:r>
                          </w:p>
                          <w:p w14:paraId="0093B102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Nombres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………………………………………….</w:t>
                            </w:r>
                          </w:p>
                          <w:p w14:paraId="3CFA4F4D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Fecha</w:t>
                            </w:r>
                            <w:proofErr w:type="gramStart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.…</w:t>
                            </w:r>
                            <w:proofErr w:type="gramEnd"/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../……/…….    Duración: </w:t>
                            </w:r>
                            <w:proofErr w:type="spellStart"/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Indic</w:t>
                            </w:r>
                            <w:proofErr w:type="spellEnd"/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. Tiempo</w:t>
                            </w:r>
                          </w:p>
                          <w:p w14:paraId="69C111F1" w14:textId="1F3003F5" w:rsidR="00A25453" w:rsidRDefault="009E1E90">
                            <w:pPr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Tipo de Práctica: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Individual </w:t>
                            </w:r>
                            <w:proofErr w:type="gramStart"/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(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proofErr w:type="gramEnd"/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Equipo ( 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>X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 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292B7" id="Rectángulo 2" o:spid="_x0000_s1028" style="position:absolute;left:0;text-align:left;margin-left:230pt;margin-top:11pt;width:240.65pt;height:7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FD2C26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Apellidos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…….</w:t>
                      </w:r>
                      <w:proofErr w:type="gramEnd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.………………..</w:t>
                      </w:r>
                    </w:p>
                    <w:p w14:paraId="0093B102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Nombres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………………………………………….</w:t>
                      </w:r>
                    </w:p>
                    <w:p w14:paraId="3CFA4F4D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Fecha</w:t>
                      </w:r>
                      <w:proofErr w:type="gramStart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.…</w:t>
                      </w:r>
                      <w:proofErr w:type="gramEnd"/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../……/…….    Duración: </w:t>
                      </w:r>
                      <w:proofErr w:type="spellStart"/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Indic</w:t>
                      </w:r>
                      <w:proofErr w:type="spellEnd"/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. Tiempo</w:t>
                      </w:r>
                    </w:p>
                    <w:p w14:paraId="69C111F1" w14:textId="1F3003F5" w:rsidR="00A25453" w:rsidRDefault="009E1E90">
                      <w:pPr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Tipo de Práctica: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Individual </w:t>
                      </w:r>
                      <w:proofErr w:type="gramStart"/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(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</w:t>
                      </w:r>
                      <w:proofErr w:type="gramEnd"/>
                      <w:r w:rsidR="00A701DE"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Equipo ( 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>X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 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627C1C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B184D9E" w14:textId="278B1BB3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Propósito:</w:t>
      </w:r>
      <w:r>
        <w:rPr>
          <w:rFonts w:ascii="Century Gothic" w:eastAsia="Century Gothic" w:hAnsi="Century Gothic" w:cs="Century Gothic"/>
          <w:color w:val="AEAAAA"/>
          <w:sz w:val="20"/>
          <w:szCs w:val="20"/>
        </w:rPr>
        <w:t xml:space="preserve"> </w:t>
      </w:r>
    </w:p>
    <w:p w14:paraId="6C2FAB54" w14:textId="77777777" w:rsidR="00DC4CDB" w:rsidRDefault="00DC4CDB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0E6658E7" w14:textId="6D5A769F" w:rsidR="00A25453" w:rsidRPr="00DC4CDB" w:rsidRDefault="00B93405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 xml:space="preserve">El propósito de esta práctica es </w:t>
      </w:r>
      <w:r w:rsidR="00AC0C1F">
        <w:rPr>
          <w:rFonts w:ascii="Century Gothic" w:eastAsia="Century Gothic" w:hAnsi="Century Gothic" w:cs="Century Gothic"/>
          <w:bCs/>
          <w:sz w:val="20"/>
          <w:szCs w:val="20"/>
        </w:rPr>
        <w:t>delimitar el alcance del proyecto de software, definiendo claramente los límites del sistema a desarrollar.</w:t>
      </w:r>
    </w:p>
    <w:p w14:paraId="252C43BF" w14:textId="0A88CC8C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3D1BDF17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2E2FCCDB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Indicaciones/instrucciones:</w:t>
      </w:r>
    </w:p>
    <w:p w14:paraId="7AD2B88F" w14:textId="42401C56" w:rsidR="00A25453" w:rsidRPr="00A701DE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3E7D775" w14:textId="4302E1BD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el desarrollo de la práctica los estudiantes deberán seguir las siguientes indicaciones</w:t>
      </w:r>
      <w:r>
        <w:rPr>
          <w:rFonts w:ascii="Century Gothic" w:eastAsia="Century Gothic" w:hAnsi="Century Gothic" w:cs="Century Gothic"/>
          <w:bCs/>
          <w:sz w:val="20"/>
          <w:szCs w:val="20"/>
        </w:rPr>
        <w:t>, formando equipos de 3 estudiantes para la entrega del proyecto grupal al final de la asignatura</w:t>
      </w: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:</w:t>
      </w:r>
    </w:p>
    <w:p w14:paraId="404169F0" w14:textId="77777777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889EC23" w14:textId="2C517ED6" w:rsidR="00A701DE" w:rsidRPr="00E23098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2.1 </w:t>
      </w:r>
      <w:r w:rsidR="00AC0C1F">
        <w:rPr>
          <w:rFonts w:ascii="Century Gothic" w:eastAsia="Century Gothic" w:hAnsi="Century Gothic" w:cs="Century Gothic"/>
          <w:b/>
          <w:sz w:val="20"/>
          <w:szCs w:val="20"/>
        </w:rPr>
        <w:t>Analizar el contexto general del proyecto</w:t>
      </w:r>
      <w:r w:rsidR="00E252AF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2012CF0C" w14:textId="3B13435E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B93405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AC0C1F">
        <w:rPr>
          <w:rFonts w:ascii="Century Gothic" w:eastAsia="Century Gothic" w:hAnsi="Century Gothic" w:cs="Century Gothic"/>
          <w:bCs/>
          <w:sz w:val="20"/>
          <w:szCs w:val="20"/>
        </w:rPr>
        <w:t>comprender el problema, los objetivos del sistema y el entorno donde será aplicado</w:t>
      </w:r>
      <w:r w:rsidR="00754AE2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54810C62" w14:textId="75C4F8C5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216D764" w14:textId="4BBC06F6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2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AC0C1F">
        <w:rPr>
          <w:rFonts w:ascii="Century Gothic" w:eastAsia="Century Gothic" w:hAnsi="Century Gothic" w:cs="Century Gothic"/>
          <w:b/>
          <w:sz w:val="20"/>
          <w:szCs w:val="20"/>
        </w:rPr>
        <w:t>Revisar los requerimientos definidos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51D31F" w14:textId="1BE25996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B93405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AC0C1F">
        <w:rPr>
          <w:rFonts w:ascii="Century Gothic" w:eastAsia="Century Gothic" w:hAnsi="Century Gothic" w:cs="Century Gothic"/>
          <w:bCs/>
          <w:sz w:val="20"/>
          <w:szCs w:val="20"/>
        </w:rPr>
        <w:t>identificar las funcionalidades y restricciones que servirán de base para delimitar el sistema</w:t>
      </w:r>
      <w:r w:rsidR="00E252AF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63B2D838" w14:textId="5F1DBBA7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65205E01" w14:textId="4F54D905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3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AC0C1F">
        <w:rPr>
          <w:rFonts w:ascii="Century Gothic" w:eastAsia="Century Gothic" w:hAnsi="Century Gothic" w:cs="Century Gothic"/>
          <w:b/>
          <w:sz w:val="20"/>
          <w:szCs w:val="20"/>
        </w:rPr>
        <w:t>Definir el alcance del sistema (incluye / no incluye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25C336B0" w14:textId="59BC3CA2" w:rsidR="00E23098" w:rsidRDefault="00B93405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AC0C1F">
        <w:rPr>
          <w:rFonts w:ascii="Century Gothic" w:eastAsia="Century Gothic" w:hAnsi="Century Gothic" w:cs="Century Gothic"/>
          <w:bCs/>
          <w:sz w:val="20"/>
          <w:szCs w:val="20"/>
        </w:rPr>
        <w:t>establecer claramente qué funcionalidades estarán dentro del proyecto y cuáles quedarán fuera</w:t>
      </w:r>
      <w:r w:rsidR="00754AE2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12B4D14F" w14:textId="3CECEB83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5E9269E8" w14:textId="07B53F5F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4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AC0C1F">
        <w:rPr>
          <w:rFonts w:ascii="Century Gothic" w:eastAsia="Century Gothic" w:hAnsi="Century Gothic" w:cs="Century Gothic"/>
          <w:b/>
          <w:sz w:val="20"/>
          <w:szCs w:val="20"/>
        </w:rPr>
        <w:t>Delimitar los límites del sistema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F5C0E0" w14:textId="7FDD10F8" w:rsidR="00E23098" w:rsidRDefault="006973A6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AC0C1F">
        <w:rPr>
          <w:rFonts w:ascii="Century Gothic" w:eastAsia="Century Gothic" w:hAnsi="Century Gothic" w:cs="Century Gothic"/>
          <w:bCs/>
          <w:sz w:val="20"/>
          <w:szCs w:val="20"/>
        </w:rPr>
        <w:t>identificar hasta dónde llega el sistema y qué elementos externos interactúan con él</w:t>
      </w:r>
      <w:r w:rsidR="00754AE2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28B641C8" w14:textId="73065F9C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62BE7F0" w14:textId="5B53BB92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5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AC0C1F">
        <w:rPr>
          <w:rFonts w:ascii="Century Gothic" w:eastAsia="Century Gothic" w:hAnsi="Century Gothic" w:cs="Century Gothic"/>
          <w:b/>
          <w:sz w:val="20"/>
          <w:szCs w:val="20"/>
        </w:rPr>
        <w:t>Validar la coherencia del alcance definido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568EC839" w14:textId="4F055965" w:rsidR="00E23098" w:rsidRDefault="006973A6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6973A6">
        <w:rPr>
          <w:rFonts w:ascii="Century Gothic" w:eastAsia="Century Gothic" w:hAnsi="Century Gothic" w:cs="Century Gothic"/>
          <w:bCs/>
          <w:sz w:val="20"/>
          <w:szCs w:val="20"/>
        </w:rPr>
        <w:t xml:space="preserve">El estudiante deberá </w:t>
      </w:r>
      <w:r w:rsidR="00AC0C1F">
        <w:rPr>
          <w:rFonts w:ascii="Century Gothic" w:eastAsia="Century Gothic" w:hAnsi="Century Gothic" w:cs="Century Gothic"/>
          <w:bCs/>
          <w:sz w:val="20"/>
          <w:szCs w:val="20"/>
        </w:rPr>
        <w:t>verificar que el alcance sea claro, consistente y alineado con el proyecto</w:t>
      </w:r>
      <w:r w:rsidR="00754AE2">
        <w:rPr>
          <w:rFonts w:ascii="Century Gothic" w:eastAsia="Century Gothic" w:hAnsi="Century Gothic" w:cs="Century Gothic"/>
          <w:bCs/>
          <w:sz w:val="20"/>
          <w:szCs w:val="20"/>
        </w:rPr>
        <w:t>.</w:t>
      </w:r>
    </w:p>
    <w:p w14:paraId="6813E704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088905C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43FC9B60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Procedimientos actividades o tareas:</w:t>
      </w:r>
    </w:p>
    <w:p w14:paraId="4CE18352" w14:textId="35A957CE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C9A5387" w14:textId="41FC6598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completar correctamente la práctica de la sesión, los estudiantes deberán realizar las siguientes actividades de manera secuencial:</w:t>
      </w:r>
    </w:p>
    <w:p w14:paraId="0AD25343" w14:textId="41D0D90D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0423ABE8" w14:textId="5A206EE3" w:rsidR="00A701DE" w:rsidRPr="00A701DE" w:rsidRDefault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Actividad 1: </w:t>
      </w:r>
      <w:r w:rsidR="00AC0C1F">
        <w:rPr>
          <w:rFonts w:ascii="Century Gothic" w:eastAsia="Century Gothic" w:hAnsi="Century Gothic" w:cs="Century Gothic"/>
          <w:b/>
          <w:sz w:val="20"/>
          <w:szCs w:val="20"/>
        </w:rPr>
        <w:t>Análisis del contexto del proyecto</w:t>
      </w:r>
    </w:p>
    <w:p w14:paraId="69F740EF" w14:textId="1FFB37E8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comprender el entorno y propósito del sistema</w:t>
      </w:r>
      <w:r w:rsidR="00754AE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1AFEC875" w14:textId="0B05A076" w:rsidR="001D2CC2" w:rsidRDefault="00AC0C1F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la problemática planteada en el proyecto.</w:t>
      </w:r>
    </w:p>
    <w:p w14:paraId="71E97DB2" w14:textId="46E65F55" w:rsidR="00AC0C1F" w:rsidRDefault="00AC0C1F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lastRenderedPageBreak/>
        <w:t>Identificar objetivos generales del sistema.</w:t>
      </w:r>
    </w:p>
    <w:p w14:paraId="0EE41946" w14:textId="0F12A1D2" w:rsidR="00AC0C1F" w:rsidRDefault="00AC0C1F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Analizar a quién va dirigido el sistema.</w:t>
      </w:r>
    </w:p>
    <w:p w14:paraId="58D6C191" w14:textId="3931EF7A" w:rsidR="00AC0C1F" w:rsidRPr="006973A6" w:rsidRDefault="00AC0C1F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Determinar el entorno donde será utilizado.</w:t>
      </w:r>
    </w:p>
    <w:p w14:paraId="72696711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667D3E7" w14:textId="0F9B5109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comprender de forma clara el propósito y contexto del sistema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637CFBEE" w14:textId="32FB3399" w:rsidR="00A701DE" w:rsidRPr="006973A6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1D886E7B" w14:textId="72B3B4A6" w:rsidR="00A701DE" w:rsidRPr="00A701D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2: </w:t>
      </w:r>
      <w:r w:rsidR="00AC0C1F">
        <w:rPr>
          <w:rFonts w:ascii="Century Gothic" w:eastAsia="Century Gothic" w:hAnsi="Century Gothic" w:cs="Century Gothic"/>
          <w:b/>
          <w:bCs/>
          <w:sz w:val="20"/>
          <w:szCs w:val="20"/>
        </w:rPr>
        <w:t>Revisión de requerimientos del sistema</w:t>
      </w:r>
    </w:p>
    <w:p w14:paraId="44AB11A6" w14:textId="0B10B309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analizar la base funcional del proyecto.</w:t>
      </w:r>
    </w:p>
    <w:p w14:paraId="100C7075" w14:textId="3721FF92" w:rsidR="001D2CC2" w:rsidRDefault="00AC0C1F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los requerimientos funcionales.</w:t>
      </w:r>
    </w:p>
    <w:p w14:paraId="2E56569D" w14:textId="34569DAA" w:rsidR="00AC0C1F" w:rsidRDefault="00AC0C1F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los requerimientos no funcionales.</w:t>
      </w:r>
    </w:p>
    <w:p w14:paraId="79EB5434" w14:textId="6FCA5BB8" w:rsidR="00AC0C1F" w:rsidRDefault="00AC0C1F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funcionalidades clave.</w:t>
      </w:r>
    </w:p>
    <w:p w14:paraId="412D9888" w14:textId="458A6BB4" w:rsidR="00AC0C1F" w:rsidRPr="006973A6" w:rsidRDefault="00AC0C1F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Detectar posibles redundancias o inconsistencias.</w:t>
      </w:r>
    </w:p>
    <w:p w14:paraId="7A616E72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8C5E3E3" w14:textId="499ADE30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obtener una lista clara de funcionalidades y restricciones del sistema.</w:t>
      </w:r>
    </w:p>
    <w:p w14:paraId="41BB7DEA" w14:textId="5E734113" w:rsidR="00A701DE" w:rsidRPr="0088068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75263D44" w14:textId="6127D9FD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3: </w:t>
      </w:r>
      <w:r w:rsidR="00AC0C1F">
        <w:rPr>
          <w:rFonts w:ascii="Century Gothic" w:eastAsia="Century Gothic" w:hAnsi="Century Gothic" w:cs="Century Gothic"/>
          <w:b/>
          <w:bCs/>
          <w:sz w:val="20"/>
          <w:szCs w:val="20"/>
        </w:rPr>
        <w:t>Definición del alcance del sistema</w:t>
      </w:r>
    </w:p>
    <w:p w14:paraId="5F247D6F" w14:textId="075AC4C3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establecer qué incluye y qué no incluye el proyecto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37805515" w14:textId="4AA772B0" w:rsidR="001D2CC2" w:rsidRDefault="00AC0C1F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Listar funcionalidades que serán desarrolladas.</w:t>
      </w:r>
    </w:p>
    <w:p w14:paraId="14E7AD85" w14:textId="68C99548" w:rsidR="00AC0C1F" w:rsidRDefault="00AC0C1F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funcionalidades fuera del alcance.</w:t>
      </w:r>
    </w:p>
    <w:p w14:paraId="1870C7B2" w14:textId="71EA1DDA" w:rsidR="00AC0C1F" w:rsidRDefault="00AC0C1F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Evitar incluir elementos no definidos previamente.</w:t>
      </w:r>
    </w:p>
    <w:p w14:paraId="3D882EA1" w14:textId="77819540" w:rsidR="00AC0C1F" w:rsidRPr="006973A6" w:rsidRDefault="00AC0C1F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Asegurar claridad en la delimitación.</w:t>
      </w:r>
    </w:p>
    <w:p w14:paraId="7951B50B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32C6A868" w14:textId="01EEEB79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definir la estructura del alcance (incluye / no incluye).</w:t>
      </w:r>
    </w:p>
    <w:p w14:paraId="06946181" w14:textId="55B36B34" w:rsidR="00471C46" w:rsidRPr="006973A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92D1582" w14:textId="4F09B0E5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4: </w:t>
      </w:r>
      <w:r w:rsidR="00AC0C1F">
        <w:rPr>
          <w:rFonts w:ascii="Century Gothic" w:eastAsia="Century Gothic" w:hAnsi="Century Gothic" w:cs="Century Gothic"/>
          <w:b/>
          <w:bCs/>
          <w:sz w:val="20"/>
          <w:szCs w:val="20"/>
        </w:rPr>
        <w:t>Delimitación de los límites del sistema</w:t>
      </w:r>
    </w:p>
    <w:p w14:paraId="34FFFB59" w14:textId="37EA48CB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definir el alcance estructural del sistema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78DFDB3D" w14:textId="7CB3A2C6" w:rsidR="001D2CC2" w:rsidRDefault="00AC0C1F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entradas y salidas del sistema.</w:t>
      </w:r>
    </w:p>
    <w:p w14:paraId="12787C52" w14:textId="4D1F32B1" w:rsidR="00AC0C1F" w:rsidRDefault="00AC0C1F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Determinar interacción con actores externos.</w:t>
      </w:r>
    </w:p>
    <w:p w14:paraId="40E89B00" w14:textId="0533C18F" w:rsidR="00AC0C1F" w:rsidRDefault="00AC0C1F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Definir fronteras del sistema.</w:t>
      </w:r>
    </w:p>
    <w:p w14:paraId="2D9535CF" w14:textId="6E0CCBAF" w:rsidR="00AC0C1F" w:rsidRPr="006973A6" w:rsidRDefault="00AC0C1F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Representar conceptualmente el límite del sistema.</w:t>
      </w:r>
    </w:p>
    <w:p w14:paraId="3B9033DE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7A3CD509" w14:textId="6220FF99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obtener claridad sobre los límites del sistema y su entorno.</w:t>
      </w:r>
    </w:p>
    <w:p w14:paraId="61E987D9" w14:textId="1C2E3DA7" w:rsidR="00A701DE" w:rsidRPr="006973A6" w:rsidRDefault="00A701DE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D4F89D4" w14:textId="27D30C9C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5: </w:t>
      </w:r>
      <w:r w:rsidR="00AC0C1F">
        <w:rPr>
          <w:rFonts w:ascii="Century Gothic" w:eastAsia="Century Gothic" w:hAnsi="Century Gothic" w:cs="Century Gothic"/>
          <w:b/>
          <w:bCs/>
          <w:sz w:val="20"/>
          <w:szCs w:val="20"/>
        </w:rPr>
        <w:t>Validación del alcance del proyecto</w:t>
      </w:r>
    </w:p>
    <w:p w14:paraId="750E41C1" w14:textId="5922CC9E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asegurar la calidad del alcance definido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7457F98E" w14:textId="5C8CC991" w:rsidR="001D2CC2" w:rsidRDefault="00AC0C1F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Verificar coherencia con requerimientos.</w:t>
      </w:r>
    </w:p>
    <w:p w14:paraId="201D94A6" w14:textId="098BF104" w:rsidR="00AC0C1F" w:rsidRDefault="00AC0C1F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que no existan ambigüedades.</w:t>
      </w:r>
    </w:p>
    <w:p w14:paraId="4AFE1093" w14:textId="685F5059" w:rsidR="00AC0C1F" w:rsidRDefault="00AC0C1F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Validar que el alcance sea realista.</w:t>
      </w:r>
    </w:p>
    <w:p w14:paraId="2B9A61BE" w14:textId="3333D5D6" w:rsidR="00AC0C1F" w:rsidRDefault="00AC0C1F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Ajustar el alcance según observaciones.</w:t>
      </w:r>
    </w:p>
    <w:p w14:paraId="308FB600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09774EB" w14:textId="429A0EF4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debe </w:t>
      </w:r>
      <w:r w:rsidR="000A3931">
        <w:rPr>
          <w:rFonts w:ascii="Century Gothic" w:eastAsia="Century Gothic" w:hAnsi="Century Gothic" w:cs="Century Gothic"/>
          <w:sz w:val="20"/>
          <w:szCs w:val="20"/>
          <w:lang w:val="es-PE"/>
        </w:rPr>
        <w:t>desarrollar el alcance del proyecto validado, claro y consistente.</w:t>
      </w:r>
    </w:p>
    <w:p w14:paraId="779C4C21" w14:textId="42218307" w:rsidR="0088068E" w:rsidRDefault="0088068E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6E1A3DB" w14:textId="77777777" w:rsidR="006973A6" w:rsidRPr="006973A6" w:rsidRDefault="006973A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AB6A348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Actividades complementarias:</w:t>
      </w:r>
    </w:p>
    <w:p w14:paraId="22275D3A" w14:textId="4DAEAB2A" w:rsidR="00636A58" w:rsidRDefault="00636A58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bookmarkStart w:id="0" w:name="_30j0zll" w:colFirst="0" w:colLast="0"/>
      <w:bookmarkEnd w:id="0"/>
    </w:p>
    <w:p w14:paraId="18A16FB0" w14:textId="2975FF19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>Como parte del proceso de consolidación del aprendizaje, los estudiantes deberán revisar nuevamente los conceptos abordados en la sesión teórica relacionados</w:t>
      </w:r>
      <w:r w:rsidR="00964D31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5E62E95E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139FAADF" w14:textId="213944D0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 xml:space="preserve">Posteriormente deberán completar el 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Formato </w:t>
      </w:r>
      <w:r w:rsidR="000A3931">
        <w:rPr>
          <w:rFonts w:ascii="Century Gothic" w:eastAsia="Century Gothic" w:hAnsi="Century Gothic" w:cs="Century Gothic"/>
          <w:b/>
          <w:bCs/>
          <w:sz w:val="20"/>
          <w:szCs w:val="20"/>
        </w:rPr>
        <w:t>9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: </w:t>
      </w:r>
      <w:r w:rsidR="000A3931">
        <w:rPr>
          <w:rFonts w:ascii="Century Gothic" w:eastAsia="Century Gothic" w:hAnsi="Century Gothic" w:cs="Century Gothic"/>
          <w:b/>
          <w:bCs/>
          <w:sz w:val="20"/>
          <w:szCs w:val="20"/>
        </w:rPr>
        <w:t>Alcance del proyecto software</w:t>
      </w:r>
      <w:r w:rsidRPr="00471C46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F6AD9D1" w14:textId="5D29EEB5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CB77477" w14:textId="2A70F125" w:rsidR="00964D31" w:rsidRDefault="00964D31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Los entregables de la sesión son:</w:t>
      </w:r>
    </w:p>
    <w:p w14:paraId="490F9613" w14:textId="0256CCF8" w:rsidR="001D2CC2" w:rsidRDefault="000A3931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Descripción del contexto del sistema.</w:t>
      </w:r>
    </w:p>
    <w:p w14:paraId="5702057B" w14:textId="31AD5CC8" w:rsidR="000A3931" w:rsidRDefault="000A3931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Lista de funcionalidades incluidas.</w:t>
      </w:r>
    </w:p>
    <w:p w14:paraId="62CD3C65" w14:textId="5B0CC713" w:rsidR="000A3931" w:rsidRDefault="000A3931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Lista de funcionalidades excluidas.</w:t>
      </w:r>
    </w:p>
    <w:p w14:paraId="143E175F" w14:textId="56607DEA" w:rsidR="000A3931" w:rsidRDefault="000A3931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lastRenderedPageBreak/>
        <w:t>Definición de límites del sistema.</w:t>
      </w:r>
    </w:p>
    <w:p w14:paraId="4ECB5FAF" w14:textId="614D6022" w:rsidR="000A3931" w:rsidRPr="00471C46" w:rsidRDefault="000A3931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Alcance validado.</w:t>
      </w:r>
    </w:p>
    <w:p w14:paraId="6A5AA647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70527844" w14:textId="76E61C5B" w:rsidR="00964D31" w:rsidRDefault="00964D31" w:rsidP="00964D31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Algunos recursos de lectura pueden ser:</w:t>
      </w:r>
    </w:p>
    <w:p w14:paraId="7ABEAFF2" w14:textId="02B5E6E2" w:rsidR="00964D31" w:rsidRDefault="00964D31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El material teórico de la sesión </w:t>
      </w:r>
      <w:r w:rsidR="000A3931">
        <w:rPr>
          <w:rFonts w:ascii="Century Gothic" w:eastAsia="Century Gothic" w:hAnsi="Century Gothic" w:cs="Century Gothic"/>
          <w:sz w:val="20"/>
          <w:szCs w:val="20"/>
        </w:rPr>
        <w:t>9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: </w:t>
      </w:r>
      <w:r w:rsidR="000A3931">
        <w:rPr>
          <w:rFonts w:ascii="Century Gothic" w:eastAsia="Century Gothic" w:hAnsi="Century Gothic" w:cs="Century Gothic"/>
          <w:sz w:val="20"/>
          <w:szCs w:val="20"/>
        </w:rPr>
        <w:t>Atributos de calidad según modelo ISO</w:t>
      </w:r>
      <w:r w:rsidR="00321253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2232A92" w14:textId="083342D1" w:rsidR="00964D31" w:rsidRDefault="000A3931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Conceptos de gestión de alcance en proyectos</w:t>
      </w:r>
      <w:r w:rsidR="00DF65FD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19F1F912" w14:textId="0F130B31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572B8EB" w14:textId="7E9F926D" w:rsidR="009649F6" w:rsidRPr="009649F6" w:rsidRDefault="009649F6" w:rsidP="009649F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bCs/>
          <w:sz w:val="20"/>
          <w:szCs w:val="20"/>
        </w:rPr>
        <w:t>Preparación para la siguiente sesión:</w:t>
      </w:r>
    </w:p>
    <w:p w14:paraId="68A120E7" w14:textId="1ABF316E" w:rsidR="009649F6" w:rsidRDefault="006973A6" w:rsidP="009649F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6973A6">
        <w:rPr>
          <w:rFonts w:ascii="Century Gothic" w:eastAsia="Century Gothic" w:hAnsi="Century Gothic" w:cs="Century Gothic"/>
          <w:sz w:val="20"/>
          <w:szCs w:val="20"/>
        </w:rPr>
        <w:t xml:space="preserve">El estudiante deberá </w:t>
      </w:r>
      <w:r w:rsidR="000A3931">
        <w:rPr>
          <w:rFonts w:ascii="Century Gothic" w:eastAsia="Century Gothic" w:hAnsi="Century Gothic" w:cs="Century Gothic"/>
          <w:sz w:val="20"/>
          <w:szCs w:val="20"/>
        </w:rPr>
        <w:t>tener claramente definido el alcance del proyecto, ya que será utilizado como base para la planificación y estructuración del sistema en sesiones posteriores</w:t>
      </w:r>
      <w:r w:rsidR="00321253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DEBEDEA" w14:textId="77777777" w:rsidR="009649F6" w:rsidRDefault="009649F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0EC9B5A2" w14:textId="6B49ADD7" w:rsidR="00471C46" w:rsidRDefault="00471C4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F658865" w14:textId="3FFAE500" w:rsidR="00A25453" w:rsidRPr="009649F6" w:rsidRDefault="009E1E90">
      <w:pPr>
        <w:spacing w:before="120"/>
        <w:rPr>
          <w:rFonts w:ascii="Century Gothic" w:eastAsia="Century Gothic" w:hAnsi="Century Gothic" w:cs="Century Gothic"/>
          <w:b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sz w:val="20"/>
          <w:szCs w:val="20"/>
        </w:rPr>
        <w:t>Referencias bibliográficas consultadas y/o enlaces recomendados</w:t>
      </w:r>
    </w:p>
    <w:p w14:paraId="172FFE67" w14:textId="77777777" w:rsidR="00897263" w:rsidRDefault="00897263" w:rsidP="00897263"/>
    <w:p w14:paraId="2F693091" w14:textId="33D7F997" w:rsidR="00471C4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Pressman, R., &amp; </w:t>
      </w:r>
      <w:proofErr w:type="spellStart"/>
      <w:r w:rsidRPr="009649F6">
        <w:rPr>
          <w:rFonts w:ascii="Century Gothic" w:hAnsi="Century Gothic"/>
          <w:sz w:val="20"/>
          <w:szCs w:val="20"/>
        </w:rPr>
        <w:t>Maxim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, B. (2020).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software: Un enfoque práctico</w:t>
      </w:r>
      <w:r w:rsidRPr="009649F6">
        <w:rPr>
          <w:rFonts w:ascii="Century Gothic" w:hAnsi="Century Gothic"/>
          <w:sz w:val="20"/>
          <w:szCs w:val="20"/>
        </w:rPr>
        <w:t xml:space="preserve"> (9.ª ed.). McGraw-Hill </w:t>
      </w:r>
      <w:proofErr w:type="spellStart"/>
      <w:r w:rsidRPr="009649F6">
        <w:rPr>
          <w:rFonts w:ascii="Century Gothic" w:hAnsi="Century Gothic"/>
          <w:sz w:val="20"/>
          <w:szCs w:val="20"/>
        </w:rPr>
        <w:t>Education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7F8EEB45" w14:textId="4BDB9EE2" w:rsidR="000A3931" w:rsidRDefault="000A3931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0A3931">
        <w:rPr>
          <w:rFonts w:ascii="Century Gothic" w:hAnsi="Century Gothic"/>
          <w:sz w:val="20"/>
          <w:szCs w:val="20"/>
        </w:rPr>
        <w:t xml:space="preserve">PMI. (2021). </w:t>
      </w:r>
      <w:r w:rsidRPr="000A3931">
        <w:rPr>
          <w:rFonts w:ascii="Century Gothic" w:hAnsi="Century Gothic"/>
          <w:i/>
          <w:iCs/>
          <w:sz w:val="20"/>
          <w:szCs w:val="20"/>
        </w:rPr>
        <w:t>Guía del PMBOK</w:t>
      </w:r>
      <w:r w:rsidRPr="000A3931">
        <w:rPr>
          <w:rFonts w:ascii="Century Gothic" w:hAnsi="Century Gothic"/>
          <w:sz w:val="20"/>
          <w:szCs w:val="20"/>
        </w:rPr>
        <w:t xml:space="preserve"> (7.ª ed.). Project Management </w:t>
      </w:r>
      <w:proofErr w:type="spellStart"/>
      <w:r w:rsidRPr="000A3931">
        <w:rPr>
          <w:rFonts w:ascii="Century Gothic" w:hAnsi="Century Gothic"/>
          <w:sz w:val="20"/>
          <w:szCs w:val="20"/>
        </w:rPr>
        <w:t>Institute</w:t>
      </w:r>
      <w:proofErr w:type="spellEnd"/>
      <w:r w:rsidRPr="000A3931">
        <w:rPr>
          <w:rFonts w:ascii="Century Gothic" w:hAnsi="Century Gothic"/>
          <w:sz w:val="20"/>
          <w:szCs w:val="20"/>
        </w:rPr>
        <w:t>.</w:t>
      </w:r>
    </w:p>
    <w:p w14:paraId="329BE859" w14:textId="6C0018F7" w:rsidR="00321253" w:rsidRPr="00321253" w:rsidRDefault="00321253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  <w:lang w:val="en-US"/>
        </w:rPr>
      </w:pPr>
      <w:r w:rsidRPr="00321253">
        <w:rPr>
          <w:rFonts w:ascii="Century Gothic" w:hAnsi="Century Gothic"/>
          <w:sz w:val="20"/>
          <w:szCs w:val="20"/>
          <w:lang w:val="en-US"/>
        </w:rPr>
        <w:t xml:space="preserve">OMG. (2017). </w:t>
      </w:r>
      <w:r w:rsidRPr="00321253">
        <w:rPr>
          <w:rFonts w:ascii="Century Gothic" w:hAnsi="Century Gothic"/>
          <w:i/>
          <w:iCs/>
          <w:sz w:val="20"/>
          <w:szCs w:val="20"/>
          <w:lang w:val="en-US"/>
        </w:rPr>
        <w:t>Unified Modeling Language (UML) Specification</w:t>
      </w:r>
      <w:r w:rsidRPr="00321253">
        <w:rPr>
          <w:rFonts w:ascii="Century Gothic" w:hAnsi="Century Gothic"/>
          <w:sz w:val="20"/>
          <w:szCs w:val="20"/>
          <w:lang w:val="en-US"/>
        </w:rPr>
        <w:t>.</w:t>
      </w:r>
    </w:p>
    <w:p w14:paraId="09926164" w14:textId="285DFA1C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Sommerville, I. (2016).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</w:t>
      </w:r>
      <w:r w:rsidRPr="009649F6">
        <w:rPr>
          <w:rFonts w:ascii="Century Gothic" w:hAnsi="Century Gothic"/>
          <w:sz w:val="20"/>
          <w:szCs w:val="20"/>
        </w:rPr>
        <w:t xml:space="preserve"> (10.ª ed.). Pearson </w:t>
      </w:r>
      <w:proofErr w:type="spellStart"/>
      <w:r w:rsidRPr="009649F6">
        <w:rPr>
          <w:rFonts w:ascii="Century Gothic" w:hAnsi="Century Gothic"/>
          <w:sz w:val="20"/>
          <w:szCs w:val="20"/>
        </w:rPr>
        <w:t>Education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3850CAAE" w14:textId="0E8E7EEF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Myers, G., Sandler, C., &amp; </w:t>
      </w:r>
      <w:proofErr w:type="spellStart"/>
      <w:r w:rsidRPr="009649F6">
        <w:rPr>
          <w:rFonts w:ascii="Century Gothic" w:hAnsi="Century Gothic"/>
          <w:sz w:val="20"/>
          <w:szCs w:val="20"/>
          <w:lang w:val="en-US"/>
        </w:rPr>
        <w:t>Badgett</w:t>
      </w:r>
      <w:proofErr w:type="spellEnd"/>
      <w:r w:rsidRPr="009649F6">
        <w:rPr>
          <w:rFonts w:ascii="Century Gothic" w:hAnsi="Century Gothic"/>
          <w:sz w:val="20"/>
          <w:szCs w:val="20"/>
          <w:lang w:val="en-US"/>
        </w:rPr>
        <w:t xml:space="preserve">, T.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The art of software testing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 (3rd ed.). </w:t>
      </w:r>
      <w:r w:rsidRPr="009649F6">
        <w:rPr>
          <w:rFonts w:ascii="Century Gothic" w:hAnsi="Century Gothic"/>
          <w:sz w:val="20"/>
          <w:szCs w:val="20"/>
        </w:rPr>
        <w:t>Wiley.</w:t>
      </w:r>
    </w:p>
    <w:p w14:paraId="0BA843DC" w14:textId="5B9A56B4" w:rsidR="00471C4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ISO/IEC.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ISO/IEC 25010: Systems and software engineering — Systems and software quality requirements and evaluation (</w:t>
      </w:r>
      <w:proofErr w:type="spellStart"/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SQuaRE</w:t>
      </w:r>
      <w:proofErr w:type="spellEnd"/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) — System and software quality models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. </w:t>
      </w:r>
      <w:r w:rsidRPr="009649F6">
        <w:rPr>
          <w:rFonts w:ascii="Century Gothic" w:hAnsi="Century Gothic"/>
          <w:sz w:val="20"/>
          <w:szCs w:val="20"/>
        </w:rPr>
        <w:t xml:space="preserve">International </w:t>
      </w:r>
      <w:proofErr w:type="spellStart"/>
      <w:r w:rsidRPr="009649F6">
        <w:rPr>
          <w:rFonts w:ascii="Century Gothic" w:hAnsi="Century Gothic"/>
          <w:sz w:val="20"/>
          <w:szCs w:val="20"/>
        </w:rPr>
        <w:t>Organization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649F6">
        <w:rPr>
          <w:rFonts w:ascii="Century Gothic" w:hAnsi="Century Gothic"/>
          <w:sz w:val="20"/>
          <w:szCs w:val="20"/>
        </w:rPr>
        <w:t>for</w:t>
      </w:r>
      <w:proofErr w:type="spellEnd"/>
      <w:r w:rsidRPr="009649F6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9649F6">
        <w:rPr>
          <w:rFonts w:ascii="Century Gothic" w:hAnsi="Century Gothic"/>
          <w:sz w:val="20"/>
          <w:szCs w:val="20"/>
        </w:rPr>
        <w:t>Standardization</w:t>
      </w:r>
      <w:proofErr w:type="spellEnd"/>
      <w:r w:rsidRPr="009649F6">
        <w:rPr>
          <w:rFonts w:ascii="Century Gothic" w:hAnsi="Century Gothic"/>
          <w:sz w:val="20"/>
          <w:szCs w:val="20"/>
        </w:rPr>
        <w:t>.</w:t>
      </w:r>
    </w:p>
    <w:p w14:paraId="4E719D0C" w14:textId="77777777" w:rsidR="00897263" w:rsidRPr="006973A6" w:rsidRDefault="00897263" w:rsidP="00897263">
      <w:pPr>
        <w:spacing w:after="200" w:line="360" w:lineRule="auto"/>
        <w:ind w:left="720"/>
        <w:rPr>
          <w:rFonts w:ascii="Century Gothic" w:eastAsia="Century Gothic" w:hAnsi="Century Gothic" w:cs="Century Gothic"/>
          <w:b/>
          <w:sz w:val="16"/>
          <w:szCs w:val="16"/>
          <w:lang w:val="en-US"/>
        </w:rPr>
      </w:pPr>
    </w:p>
    <w:sectPr w:rsidR="00897263" w:rsidRPr="006973A6">
      <w:headerReference w:type="default" r:id="rId7"/>
      <w:pgSz w:w="11900" w:h="16840"/>
      <w:pgMar w:top="1418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FFBC7" w14:textId="77777777" w:rsidR="00941D21" w:rsidRDefault="00941D21">
      <w:r>
        <w:separator/>
      </w:r>
    </w:p>
  </w:endnote>
  <w:endnote w:type="continuationSeparator" w:id="0">
    <w:p w14:paraId="09552215" w14:textId="77777777" w:rsidR="00941D21" w:rsidRDefault="00941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C33F8" w14:textId="77777777" w:rsidR="00941D21" w:rsidRDefault="00941D21">
      <w:r>
        <w:separator/>
      </w:r>
    </w:p>
  </w:footnote>
  <w:footnote w:type="continuationSeparator" w:id="0">
    <w:p w14:paraId="3AA961FC" w14:textId="77777777" w:rsidR="00941D21" w:rsidRDefault="00941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BAAAB" w14:textId="77777777" w:rsidR="00A25453" w:rsidRDefault="009E1E90">
    <w:pPr>
      <w:tabs>
        <w:tab w:val="center" w:pos="4419"/>
        <w:tab w:val="right" w:pos="88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B94F376" wp14:editId="02598F4B">
              <wp:simplePos x="0" y="0"/>
              <wp:positionH relativeFrom="column">
                <wp:posOffset>3071495</wp:posOffset>
              </wp:positionH>
              <wp:positionV relativeFrom="paragraph">
                <wp:posOffset>-50165</wp:posOffset>
              </wp:positionV>
              <wp:extent cx="3162300" cy="390525"/>
              <wp:effectExtent l="0" t="0" r="0" b="95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2300" cy="39052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txbx>
                      <w:txbxContent>
                        <w:p w14:paraId="5FEA19C1" w14:textId="2DB0A668" w:rsidR="00A25453" w:rsidRDefault="009E1E9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Material de trabajo (</w:t>
                          </w:r>
                          <w:r w:rsidR="00A701DE"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Pruebas y Calidad de Software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94F376" id="Rectángulo 1" o:spid="_x0000_s1029" style="position:absolute;margin-left:241.85pt;margin-top:-3.95pt;width:249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" fillcolor="#f2f2f2" stroked="f">
              <v:textbox inset="2.53958mm,1.2694mm,2.53958mm,1.2694mm">
                <w:txbxContent>
                  <w:p w14:paraId="5FEA19C1" w14:textId="2DB0A668" w:rsidR="00A25453" w:rsidRDefault="009E1E90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Material de trabajo (</w:t>
                    </w:r>
                    <w:r w:rsidR="00A701DE"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Pruebas y Calidad de Software</w:t>
                    </w: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D5B3B60" wp14:editId="7001AC16">
          <wp:simplePos x="0" y="0"/>
          <wp:positionH relativeFrom="column">
            <wp:posOffset>-190499</wp:posOffset>
          </wp:positionH>
          <wp:positionV relativeFrom="paragraph">
            <wp:posOffset>-247014</wp:posOffset>
          </wp:positionV>
          <wp:extent cx="1278772" cy="540000"/>
          <wp:effectExtent l="0" t="0" r="0" b="0"/>
          <wp:wrapNone/>
          <wp:docPr id="5" name="image1.png" descr="Imagen que contiene señal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señal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772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B00"/>
    <w:multiLevelType w:val="multilevel"/>
    <w:tmpl w:val="802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130"/>
    <w:multiLevelType w:val="hybridMultilevel"/>
    <w:tmpl w:val="1E60A97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AAD1BF5"/>
    <w:multiLevelType w:val="multilevel"/>
    <w:tmpl w:val="922AE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51F99"/>
    <w:multiLevelType w:val="multilevel"/>
    <w:tmpl w:val="F52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961"/>
    <w:multiLevelType w:val="hybridMultilevel"/>
    <w:tmpl w:val="6C14A3C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4004964"/>
    <w:multiLevelType w:val="hybridMultilevel"/>
    <w:tmpl w:val="98E0644A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B924288"/>
    <w:multiLevelType w:val="multilevel"/>
    <w:tmpl w:val="315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7F2C"/>
    <w:multiLevelType w:val="hybridMultilevel"/>
    <w:tmpl w:val="05BA07E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65B6165"/>
    <w:multiLevelType w:val="hybridMultilevel"/>
    <w:tmpl w:val="4EBAC60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B5678C4"/>
    <w:multiLevelType w:val="hybridMultilevel"/>
    <w:tmpl w:val="99EA247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D2B2059"/>
    <w:multiLevelType w:val="hybridMultilevel"/>
    <w:tmpl w:val="E1DEAA6A"/>
    <w:lvl w:ilvl="0" w:tplc="01F20A2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1352148"/>
    <w:multiLevelType w:val="hybridMultilevel"/>
    <w:tmpl w:val="E502FA4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CC65FA6"/>
    <w:multiLevelType w:val="multilevel"/>
    <w:tmpl w:val="669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319D1"/>
    <w:multiLevelType w:val="multilevel"/>
    <w:tmpl w:val="4F3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B07B7"/>
    <w:multiLevelType w:val="multilevel"/>
    <w:tmpl w:val="3F249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3D1429"/>
    <w:multiLevelType w:val="hybridMultilevel"/>
    <w:tmpl w:val="303855B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6D47FD0"/>
    <w:multiLevelType w:val="hybridMultilevel"/>
    <w:tmpl w:val="57A826F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5"/>
  </w:num>
  <w:num w:numId="7">
    <w:abstractNumId w:val="16"/>
  </w:num>
  <w:num w:numId="8">
    <w:abstractNumId w:val="9"/>
  </w:num>
  <w:num w:numId="9">
    <w:abstractNumId w:val="8"/>
  </w:num>
  <w:num w:numId="10">
    <w:abstractNumId w:val="7"/>
  </w:num>
  <w:num w:numId="11">
    <w:abstractNumId w:val="1"/>
  </w:num>
  <w:num w:numId="12">
    <w:abstractNumId w:val="15"/>
  </w:num>
  <w:num w:numId="13">
    <w:abstractNumId w:val="13"/>
  </w:num>
  <w:num w:numId="14">
    <w:abstractNumId w:val="0"/>
  </w:num>
  <w:num w:numId="15">
    <w:abstractNumId w:val="6"/>
  </w:num>
  <w:num w:numId="16">
    <w:abstractNumId w:val="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453"/>
    <w:rsid w:val="000A3931"/>
    <w:rsid w:val="001543F8"/>
    <w:rsid w:val="001D2CC2"/>
    <w:rsid w:val="00244A1F"/>
    <w:rsid w:val="00321253"/>
    <w:rsid w:val="003E45A7"/>
    <w:rsid w:val="00471C46"/>
    <w:rsid w:val="005D036E"/>
    <w:rsid w:val="00636A58"/>
    <w:rsid w:val="006973A6"/>
    <w:rsid w:val="00754AE2"/>
    <w:rsid w:val="0088068E"/>
    <w:rsid w:val="00897263"/>
    <w:rsid w:val="00941D21"/>
    <w:rsid w:val="009649F6"/>
    <w:rsid w:val="00964D31"/>
    <w:rsid w:val="009E1E90"/>
    <w:rsid w:val="00A25453"/>
    <w:rsid w:val="00A701DE"/>
    <w:rsid w:val="00AA51E0"/>
    <w:rsid w:val="00AC0C1F"/>
    <w:rsid w:val="00AC7AAD"/>
    <w:rsid w:val="00B93405"/>
    <w:rsid w:val="00C24752"/>
    <w:rsid w:val="00DC4CDB"/>
    <w:rsid w:val="00DF65FD"/>
    <w:rsid w:val="00E23098"/>
    <w:rsid w:val="00E252AF"/>
    <w:rsid w:val="00E319CE"/>
    <w:rsid w:val="00F45ADA"/>
    <w:rsid w:val="00F87C0C"/>
    <w:rsid w:val="00FA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AE2889"/>
  <w15:docId w15:val="{21F060E5-30FD-47FA-94EF-158DBAC4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45A7"/>
  </w:style>
  <w:style w:type="paragraph" w:styleId="Piedepgina">
    <w:name w:val="footer"/>
    <w:basedOn w:val="Normal"/>
    <w:link w:val="Piedepgina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5A7"/>
  </w:style>
  <w:style w:type="paragraph" w:styleId="Prrafodelista">
    <w:name w:val="List Paragraph"/>
    <w:basedOn w:val="Normal"/>
    <w:uiPriority w:val="34"/>
    <w:qFormat/>
    <w:rsid w:val="00DC4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780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2026-03-16T05:53:00Z</dcterms:created>
  <dcterms:modified xsi:type="dcterms:W3CDTF">2026-04-13T21:57:00Z</dcterms:modified>
</cp:coreProperties>
</file>