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9CAF60" w14:textId="77777777" w:rsidR="001C7652" w:rsidRPr="001C7652" w:rsidRDefault="001C7652" w:rsidP="001C7652">
      <w:pPr>
        <w:shd w:val="clear" w:color="auto" w:fill="FFFFFF"/>
        <w:spacing w:after="0" w:line="450" w:lineRule="atLeast"/>
        <w:outlineLvl w:val="3"/>
        <w:rPr>
          <w:rFonts w:ascii="Source Sans Pro" w:eastAsia="Times New Roman" w:hAnsi="Source Sans Pro" w:cs="Segoe UI"/>
          <w:b/>
          <w:bCs/>
          <w:color w:val="111111"/>
          <w:kern w:val="0"/>
          <w:sz w:val="30"/>
          <w:szCs w:val="30"/>
          <w14:ligatures w14:val="none"/>
        </w:rPr>
      </w:pPr>
      <w:r w:rsidRPr="001C7652">
        <w:rPr>
          <w:rFonts w:ascii="Source Sans Pro" w:eastAsia="Times New Roman" w:hAnsi="Source Sans Pro" w:cs="Segoe UI"/>
          <w:b/>
          <w:bCs/>
          <w:color w:val="111111"/>
          <w:kern w:val="0"/>
          <w:sz w:val="30"/>
          <w:szCs w:val="30"/>
          <w14:ligatures w14:val="none"/>
        </w:rPr>
        <w:t>Task: Emotion Classification — Data Remediation &amp; Fine-tuning Verification</w:t>
      </w:r>
    </w:p>
    <w:p w14:paraId="53BB816E" w14:textId="77777777" w:rsidR="001C7652" w:rsidRDefault="001C7652" w:rsidP="001C7652">
      <w:pPr>
        <w:shd w:val="clear" w:color="auto" w:fill="FFFFFF"/>
        <w:spacing w:after="0" w:line="330" w:lineRule="atLeast"/>
        <w:rPr>
          <w:rFonts w:ascii="Arial" w:eastAsia="Times New Roman" w:hAnsi="Arial" w:cs="Segoe UI"/>
          <w:color w:val="111111"/>
          <w:kern w:val="0"/>
          <w14:ligatures w14:val="none"/>
        </w:rPr>
      </w:pPr>
    </w:p>
    <w:p w14:paraId="320C5F36" w14:textId="6419FAE8" w:rsidR="001C7652" w:rsidRPr="001C7652" w:rsidRDefault="001C7652" w:rsidP="001C7652">
      <w:pPr>
        <w:shd w:val="clear" w:color="auto" w:fill="FFFFFF"/>
        <w:spacing w:after="0" w:line="330" w:lineRule="atLeast"/>
        <w:rPr>
          <w:rFonts w:ascii="Arial" w:eastAsia="Times New Roman" w:hAnsi="Arial" w:cs="Segoe UI"/>
          <w:color w:val="111111"/>
          <w:kern w:val="0"/>
          <w14:ligatures w14:val="none"/>
        </w:rPr>
      </w:pPr>
      <w:r>
        <w:rPr>
          <w:rFonts w:ascii="Arial" w:eastAsia="Times New Roman" w:hAnsi="Arial" w:cs="Segoe UI"/>
          <w:color w:val="111111"/>
          <w:kern w:val="0"/>
          <w14:ligatures w14:val="none"/>
        </w:rPr>
        <w:t>W</w:t>
      </w:r>
      <w:r w:rsidRPr="001C7652">
        <w:rPr>
          <w:rFonts w:ascii="Arial" w:eastAsia="Times New Roman" w:hAnsi="Arial" w:cs="Segoe UI"/>
          <w:color w:val="111111"/>
          <w:kern w:val="0"/>
          <w14:ligatures w14:val="none"/>
        </w:rPr>
        <w:t>hat should be done</w:t>
      </w:r>
    </w:p>
    <w:p w14:paraId="5D2E349B" w14:textId="77777777" w:rsidR="001C7652" w:rsidRPr="001C7652" w:rsidRDefault="001C7652" w:rsidP="001C7652">
      <w:pPr>
        <w:spacing w:before="288" w:after="120" w:line="540" w:lineRule="atLeast"/>
        <w:outlineLvl w:val="2"/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14:ligatures w14:val="none"/>
        </w:rPr>
      </w:pPr>
      <w:r w:rsidRPr="001C7652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Scenario</w:t>
      </w:r>
    </w:p>
    <w:p w14:paraId="640A18E3" w14:textId="4032417D" w:rsidR="001C7652" w:rsidRPr="001C7652" w:rsidRDefault="001C7652" w:rsidP="001C7652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Your team maintains a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text-classification model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that tags the emotion of customer reviews (6 classes: sadness, joy, love, anger, fear, surprise) and drives automated support actions. You re-fine-tune it quarterly on fresh data. Recently its quality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dropped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.</w:t>
      </w:r>
    </w:p>
    <w:p w14:paraId="7269B685" w14:textId="77777777" w:rsidR="001C7652" w:rsidRPr="001C7652" w:rsidRDefault="001C7652" w:rsidP="001C7652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You are the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Data Quality Engineer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. Your job is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not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to invent a new model — it is to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(A)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find and fix the quality problems in the training data, and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(B)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verify whether the re-fine-tuned model is actually correct: does fine-tuning help, does it generalize, and where does it still fail — and why.</w:t>
      </w:r>
    </w:p>
    <w:p w14:paraId="5C8C0865" w14:textId="77777777" w:rsidR="001C7652" w:rsidRPr="001C7652" w:rsidRDefault="001C7652" w:rsidP="001C7652">
      <w:pPr>
        <w:spacing w:before="288" w:after="120" w:line="540" w:lineRule="atLeast"/>
        <w:outlineLvl w:val="2"/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14:ligatures w14:val="none"/>
        </w:rPr>
      </w:pPr>
      <w:r w:rsidRPr="001C7652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Learning objectives</w:t>
      </w:r>
    </w:p>
    <w:p w14:paraId="2422D251" w14:textId="63073CAA" w:rsidR="001C7652" w:rsidRPr="001C7652" w:rsidRDefault="001C7652" w:rsidP="001C7652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By the end you can:</w:t>
      </w:r>
    </w:p>
    <w:p w14:paraId="66EB270C" w14:textId="77777777" w:rsidR="001C7652" w:rsidRPr="001C7652" w:rsidRDefault="001C7652" w:rsidP="001C7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Audit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label quality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in a training set (missing, mislabeled, inconsistent labels) and remediate it — mapping fixes to the Section 3 data-preparation workflow.</w:t>
      </w:r>
    </w:p>
    <w:p w14:paraId="6645DBFC" w14:textId="77777777" w:rsidR="001C7652" w:rsidRPr="001C7652" w:rsidRDefault="001C7652" w:rsidP="001C7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Read and trust the right signal: recognize when a "quick fix" (e.g.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fillna(0)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)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silently corrupts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labels instead of repairing them.</w:t>
      </w:r>
    </w:p>
    <w:p w14:paraId="21155094" w14:textId="77777777" w:rsidR="001C7652" w:rsidRPr="001C7652" w:rsidRDefault="001C7652" w:rsidP="001C76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Verify a fine-tuned model like a DQE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(Section 4): measure Transfer-Learning Performance (before vs after fine-tuning), check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generalization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on a held-out set, read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per-class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behavior and a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confusion matrix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, validate the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label mapping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, and trace failures back to data-quality issues.</w:t>
      </w:r>
    </w:p>
    <w:p w14:paraId="49C1052C" w14:textId="77777777" w:rsidR="001C7652" w:rsidRPr="001C7652" w:rsidRDefault="001C7652" w:rsidP="001C7652">
      <w:pPr>
        <w:spacing w:before="288" w:after="120" w:line="540" w:lineRule="atLeast"/>
        <w:outlineLvl w:val="2"/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14:ligatures w14:val="none"/>
        </w:rPr>
      </w:pPr>
      <w:r w:rsidRPr="001C7652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Why it matters for a DQE</w:t>
      </w:r>
    </w:p>
    <w:p w14:paraId="78D8C377" w14:textId="442CD6E0" w:rsidR="001C7652" w:rsidRPr="001C7652" w:rsidRDefault="001C7652" w:rsidP="001C7652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The module is </w:t>
      </w:r>
      <w:r w:rsidRPr="001C7652">
        <w:rPr>
          <w:rFonts w:ascii="Arial" w:eastAsia="Times New Roman" w:hAnsi="Arial" w:cs="Arial"/>
          <w:i/>
          <w:iCs/>
          <w:color w:val="111111"/>
          <w:kern w:val="0"/>
          <w:sz w:val="21"/>
          <w:szCs w:val="21"/>
          <w14:ligatures w14:val="none"/>
        </w:rPr>
        <w:t xml:space="preserve">Testing and </w:t>
      </w:r>
      <w:r w:rsidRPr="001C7652">
        <w:rPr>
          <w:rFonts w:ascii="Arial" w:eastAsia="Times New Roman" w:hAnsi="Arial" w:cs="Arial"/>
          <w:b/>
          <w:bCs/>
          <w:i/>
          <w:iCs/>
          <w:color w:val="111111"/>
          <w:kern w:val="0"/>
          <w:sz w:val="21"/>
          <w:szCs w:val="21"/>
          <w14:ligatures w14:val="none"/>
        </w:rPr>
        <w:t>Verification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of pre-trained models. A DQE rarely writes the training loop — but is exactly the person who must certify the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data going in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and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prove the model coming out is trustworthy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. "Accuracy went up" is not verification; catching a collapsed class or a mis-wired label mapping is.</w:t>
      </w:r>
    </w:p>
    <w:p w14:paraId="71C8FC77" w14:textId="2001FFF4" w:rsidR="001C7652" w:rsidRPr="001C7652" w:rsidRDefault="001C7652" w:rsidP="001C7652">
      <w:pPr>
        <w:spacing w:before="288" w:after="120" w:line="540" w:lineRule="atLeast"/>
        <w:outlineLvl w:val="2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Prerequisites</w:t>
      </w:r>
    </w:p>
    <w:p w14:paraId="468A5884" w14:textId="77777777" w:rsidR="001C7652" w:rsidRPr="001C7652" w:rsidRDefault="001C7652" w:rsidP="001C76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Environment: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reuse the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Python 3.12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virtual environment from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Module 1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. Activate it, then: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Windows (PowerShell):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\.venv\Scripts\Activate.ps1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then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pip install -r requirements.txt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macOS / Linux: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source .venv/bin/activate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then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pip install -r requirements.txt</w:t>
      </w:r>
      <w:r w:rsidRPr="001C7652">
        <w:rPr>
          <w:rFonts w:ascii="Arial" w:eastAsia="Times New Roman" w:hAnsi="Arial" w:cs="Segoe UI"/>
          <w:color w:val="8C8C8C"/>
          <w:kern w:val="0"/>
          <w:sz w:val="21"/>
          <w:szCs w:val="21"/>
          <w14:ligatures w14:val="none"/>
        </w:rPr>
        <w:t xml:space="preserve"> </w:t>
      </w:r>
    </w:p>
    <w:p w14:paraId="4472A063" w14:textId="77777777" w:rsidR="001C7652" w:rsidRPr="001C7652" w:rsidRDefault="001C7652" w:rsidP="001C76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CPU only — no GPU needed.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The first run downloads ~250 MB of model weights from Hugging Face (internet needed once); after that it is offline. Training both models takes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~5 minutes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on a typical laptop CPU.</w:t>
      </w:r>
    </w:p>
    <w:p w14:paraId="7C7FC709" w14:textId="77777777" w:rsidR="001C7652" w:rsidRPr="001C7652" w:rsidRDefault="001C7652" w:rsidP="001C76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Open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emotion-classification.ipynb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in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VS Code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or JupyterLab.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Podman is not used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— ignore any old container instructions.</w:t>
      </w:r>
    </w:p>
    <w:p w14:paraId="4D0392A3" w14:textId="77777777" w:rsidR="001C7652" w:rsidRPr="001C7652" w:rsidRDefault="001C7652" w:rsidP="001C7652">
      <w:pPr>
        <w:spacing w:before="288" w:after="120" w:line="540" w:lineRule="atLeast"/>
        <w:outlineLvl w:val="2"/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14:ligatures w14:val="none"/>
        </w:rPr>
      </w:pPr>
      <w:r w:rsidRPr="001C7652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lastRenderedPageBreak/>
        <w:t>Files (provided)</w:t>
      </w:r>
    </w:p>
    <w:tbl>
      <w:tblPr>
        <w:tblW w:w="93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6187"/>
      </w:tblGrid>
      <w:tr w:rsidR="001C7652" w:rsidRPr="001C7652" w14:paraId="74DE5ADD" w14:textId="77777777" w:rsidTr="001C7652">
        <w:trPr>
          <w:trHeight w:val="5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172C6" w14:textId="07C4F5CE" w:rsidR="001C7652" w:rsidRPr="001C7652" w:rsidRDefault="001C7652" w:rsidP="001C76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7652">
              <w:rPr>
                <w:rFonts w:ascii="Calibri" w:eastAsia="Times New Roman" w:hAnsi="Calibri" w:cs="Calibri"/>
                <w:color w:val="111111"/>
                <w:kern w:val="0"/>
                <w:sz w:val="21"/>
                <w:szCs w:val="21"/>
                <w14:ligatures w14:val="none"/>
              </w:rPr>
              <w:t>﻿</w:t>
            </w:r>
            <w:r w:rsidRPr="001C76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6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CD398" w14:textId="77777777" w:rsidR="001C7652" w:rsidRPr="001C7652" w:rsidRDefault="001C7652" w:rsidP="001C76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76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1C7652" w:rsidRPr="001C7652" w14:paraId="1B02DEA9" w14:textId="77777777" w:rsidTr="001C7652">
        <w:trPr>
          <w:trHeight w:val="4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0B8AA" w14:textId="77777777" w:rsidR="001C7652" w:rsidRPr="001C7652" w:rsidRDefault="001C7652" w:rsidP="001C76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652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hometask_dataset.csv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C90648" w14:textId="77777777" w:rsidR="001C7652" w:rsidRPr="001C7652" w:rsidRDefault="001C7652" w:rsidP="001C76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6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training data (1 000 rows) — </w:t>
            </w:r>
            <w:r w:rsidRPr="001C765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contains the quality problems</w:t>
            </w:r>
          </w:p>
        </w:tc>
      </w:tr>
      <w:tr w:rsidR="001C7652" w:rsidRPr="001C7652" w14:paraId="47D87FD9" w14:textId="77777777" w:rsidTr="001C7652">
        <w:trPr>
          <w:trHeight w:val="5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24BF74" w14:textId="77777777" w:rsidR="001C7652" w:rsidRPr="001C7652" w:rsidRDefault="001C7652" w:rsidP="001C76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652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emotion_test.csv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1989D" w14:textId="77777777" w:rsidR="001C7652" w:rsidRPr="001C7652" w:rsidRDefault="001C7652" w:rsidP="001C76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6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fixed, independent </w:t>
            </w:r>
            <w:r w:rsidRPr="001C765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held-out test set</w:t>
            </w:r>
            <w:r w:rsidRPr="001C76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(600 rows) for evaluation</w:t>
            </w:r>
          </w:p>
        </w:tc>
      </w:tr>
      <w:tr w:rsidR="001C7652" w:rsidRPr="001C7652" w14:paraId="27E69441" w14:textId="77777777" w:rsidTr="001C7652">
        <w:trPr>
          <w:trHeight w:val="50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AD863E" w14:textId="77777777" w:rsidR="001C7652" w:rsidRPr="001C7652" w:rsidRDefault="001C7652" w:rsidP="001C76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652">
              <w:rPr>
                <w:rFonts w:ascii="Roboto Mono" w:eastAsia="Times New Roman" w:hAnsi="Roboto Mono" w:cs="Courier New"/>
                <w:color w:val="8C8C8C"/>
                <w:kern w:val="0"/>
                <w:sz w:val="20"/>
                <w:szCs w:val="20"/>
                <w:shd w:val="clear" w:color="auto" w:fill="E1E3EB"/>
                <w14:ligatures w14:val="none"/>
              </w:rPr>
              <w:t>emotion-classification.ipynb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03CD45" w14:textId="77777777" w:rsidR="001C7652" w:rsidRPr="001C7652" w:rsidRDefault="001C7652" w:rsidP="001C7652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76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notebook: data-fix cells + a one-click training function + verification cells</w:t>
            </w:r>
          </w:p>
        </w:tc>
      </w:tr>
    </w:tbl>
    <w:p w14:paraId="53D24054" w14:textId="77777777" w:rsidR="001C7652" w:rsidRPr="001C7652" w:rsidRDefault="001C7652" w:rsidP="001C7652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The training file has three columns: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text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,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label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(integer 0–5, what the model trains on) and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emotion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(the emotion name). Label ids: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0 sadness, 1 joy, 2 love, 3 anger, 4 fear, 5 surprise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.</w:t>
      </w:r>
    </w:p>
    <w:p w14:paraId="776E3B76" w14:textId="0CFDA456" w:rsidR="001C7652" w:rsidRPr="001C7652" w:rsidRDefault="001C7652" w:rsidP="001C7652">
      <w:pPr>
        <w:spacing w:after="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  <w:r w:rsidRPr="001C7652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Part A — Audit &amp; remediate the training data</w:t>
      </w:r>
      <w:r w:rsidRPr="001C7652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</w:p>
    <w:p w14:paraId="5AEC18D3" w14:textId="77777777" w:rsidR="001C7652" w:rsidRPr="001C7652" w:rsidRDefault="001C7652" w:rsidP="001C7652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Profile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hometask_dataset.csv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and fix its label and text problems. Investigate at least:</w:t>
      </w:r>
    </w:p>
    <w:p w14:paraId="2E813357" w14:textId="77777777" w:rsidR="001C7652" w:rsidRPr="001C7652" w:rsidRDefault="001C7652" w:rsidP="001C76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Completeness / labels: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how many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label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values are missing? Can they be recovered from another column?</w:t>
      </w:r>
    </w:p>
    <w:p w14:paraId="2D9B5E88" w14:textId="77777777" w:rsidR="001C7652" w:rsidRPr="001C7652" w:rsidRDefault="001C7652" w:rsidP="001C76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Correctness / consistency: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does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label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always agree with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emotion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? Which column is the trustworthy source of truth?</w:t>
      </w:r>
    </w:p>
    <w:p w14:paraId="3C865DA6" w14:textId="77777777" w:rsidR="001C7652" w:rsidRPr="001C7652" w:rsidRDefault="001C7652" w:rsidP="001C76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Normalization: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is the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text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consistently cased?</w:t>
      </w:r>
    </w:p>
    <w:p w14:paraId="09C385C5" w14:textId="77777777" w:rsidR="001C7652" w:rsidRPr="001C7652" w:rsidRDefault="001C7652" w:rsidP="001C76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Balance: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how many examples per class, once labels are correct?</w:t>
      </w:r>
    </w:p>
    <w:p w14:paraId="2CEF8F97" w14:textId="77777777" w:rsidR="001C7652" w:rsidRPr="001C7652" w:rsidRDefault="001C7652" w:rsidP="001C7652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Then produce a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cleaned training set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. Note the notebook contains a cell that does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train_df['label'].fillna(0)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—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decide whether that is a fix or a corruption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, and act accordingly.</w:t>
      </w:r>
    </w:p>
    <w:p w14:paraId="7D645018" w14:textId="77777777" w:rsidR="001C7652" w:rsidRPr="001C7652" w:rsidRDefault="001C7652" w:rsidP="001C7652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Deliverable: a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clean_df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(and a short written summary of every issue → its fix → the workflow step: Cleaning / Validation / Transformation / Enrichment / Deduplication).</w:t>
      </w:r>
    </w:p>
    <w:p w14:paraId="19D3B4E6" w14:textId="799632CF" w:rsidR="001C7652" w:rsidRPr="001C7652" w:rsidRDefault="001C7652" w:rsidP="001C7652">
      <w:pPr>
        <w:spacing w:before="288" w:after="120" w:line="540" w:lineRule="atLeast"/>
        <w:outlineLvl w:val="2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Part B — Fine-tune (one click) &amp; verify</w:t>
      </w:r>
      <w:r w:rsidRPr="001C7652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</w:p>
    <w:p w14:paraId="69CF8FDA" w14:textId="77777777" w:rsidR="001C7652" w:rsidRPr="001C7652" w:rsidRDefault="001C7652" w:rsidP="001C7652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Training is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provided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as a one-call function — you do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not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write the training loop. Run it twice (on the dirty data and on your cleaned data) and then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verify the results like a DQE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.</w:t>
      </w:r>
    </w:p>
    <w:p w14:paraId="5ACE9627" w14:textId="77777777" w:rsidR="001C7652" w:rsidRPr="001C7652" w:rsidRDefault="001C7652" w:rsidP="001C7652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You will compare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four anchors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on the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held-out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emotion_test.csv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:</w:t>
      </w:r>
    </w:p>
    <w:p w14:paraId="42634EF4" w14:textId="77777777" w:rsidR="001C7652" w:rsidRPr="001C7652" w:rsidRDefault="001C7652" w:rsidP="001C76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Base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— the pre-trained model with an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untrained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classification head (the "before fine-tuning" floor).</w:t>
      </w:r>
    </w:p>
    <w:p w14:paraId="76D8B8FC" w14:textId="77777777" w:rsidR="001C7652" w:rsidRPr="001C7652" w:rsidRDefault="001C7652" w:rsidP="001C76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Dirty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— fine-tuned on the un-fixed data.</w:t>
      </w:r>
    </w:p>
    <w:p w14:paraId="733D8D49" w14:textId="77777777" w:rsidR="001C7652" w:rsidRPr="001C7652" w:rsidRDefault="001C7652" w:rsidP="001C76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Clean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— fine-tuned on your remediated data.</w:t>
      </w:r>
    </w:p>
    <w:p w14:paraId="1B621F62" w14:textId="77777777" w:rsidR="001C7652" w:rsidRPr="001C7652" w:rsidRDefault="001C7652" w:rsidP="001C76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External ceiling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— a published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distilbert-base-uncased-emotion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model.</w:t>
      </w:r>
    </w:p>
    <w:p w14:paraId="1E5AC1CE" w14:textId="77777777" w:rsidR="001C7652" w:rsidRPr="001C7652" w:rsidRDefault="001C7652" w:rsidP="001C7652">
      <w:pPr>
        <w:spacing w:before="120" w:after="120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Then answer the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verification checklist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:</w:t>
      </w:r>
    </w:p>
    <w:p w14:paraId="1AC9AF17" w14:textId="77777777" w:rsidR="001C7652" w:rsidRPr="001C7652" w:rsidRDefault="001C7652" w:rsidP="001C76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lastRenderedPageBreak/>
        <w:t>Did fine-tuning work (Transfer-Learning Performance)?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Does Clean beat Base by a wide margin?</w:t>
      </w:r>
    </w:p>
    <w:p w14:paraId="464EC21F" w14:textId="77777777" w:rsidR="001C7652" w:rsidRPr="001C7652" w:rsidRDefault="001C7652" w:rsidP="001C76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Does it generalize?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You are already measuring on a held-out set — is performance real, or does any model look degenerate?</w:t>
      </w:r>
    </w:p>
    <w:p w14:paraId="567A0503" w14:textId="77777777" w:rsidR="001C7652" w:rsidRPr="001C7652" w:rsidRDefault="001C7652" w:rsidP="001C76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Is any model collapsed?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Look at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per-class F1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and the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confusion matrix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— does a model predict only a couple of classes? (Accuracy alone hides this.)</w:t>
      </w:r>
    </w:p>
    <w:p w14:paraId="221F378E" w14:textId="77777777" w:rsidR="001C7652" w:rsidRPr="001C7652" w:rsidRDefault="001C7652" w:rsidP="001C76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Is the label mapping correct?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The model's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config.id2label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is the source of truth. A hardcoded label list can silently mis-map predictions — verify it on a few known sentences.</w:t>
      </w:r>
    </w:p>
    <w:p w14:paraId="22A318E8" w14:textId="77777777" w:rsidR="001C7652" w:rsidRPr="001C7652" w:rsidRDefault="001C7652" w:rsidP="001C76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Where does the Clean model still fail, and is it a data or a model problem?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Tie weak classes back to your Part A balance finding.</w:t>
      </w:r>
    </w:p>
    <w:p w14:paraId="0B47E699" w14:textId="33CF3FA7" w:rsidR="001C7652" w:rsidRPr="001C7652" w:rsidRDefault="001C7652" w:rsidP="001C7652">
      <w:pPr>
        <w:spacing w:before="288" w:after="120" w:line="540" w:lineRule="atLeast"/>
        <w:outlineLvl w:val="2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Deliverables</w:t>
      </w:r>
      <w:r w:rsidRPr="001C7652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</w:p>
    <w:p w14:paraId="60663833" w14:textId="77777777" w:rsidR="001C7652" w:rsidRPr="001C7652" w:rsidRDefault="001C7652" w:rsidP="001C76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Completed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emotion-classification.ipynb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: Part A (audit +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clean_df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+ written summary) and Part B (four-anchor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macro-F1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table, per-class report, confusion matrix, and written answers to the five verification questions).</w:t>
      </w:r>
    </w:p>
    <w:p w14:paraId="4C86D458" w14:textId="77777777" w:rsidR="001C7652" w:rsidRPr="001C7652" w:rsidRDefault="001C7652" w:rsidP="001C76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A short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verdict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: is the re-fine-tuned model trustworthy? What must change in the data before it is?</w:t>
      </w:r>
    </w:p>
    <w:p w14:paraId="1CAB17A2" w14:textId="30C9ABD5" w:rsidR="001C7652" w:rsidRPr="001C7652" w:rsidRDefault="001C7652" w:rsidP="001C7652">
      <w:pPr>
        <w:spacing w:before="288" w:after="120" w:line="540" w:lineRule="atLeast"/>
        <w:outlineLvl w:val="2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Source Sans Pro" w:eastAsia="Times New Roman" w:hAnsi="Source Sans Pro" w:cs="Segoe UI"/>
          <w:b/>
          <w:bCs/>
          <w:color w:val="111111"/>
          <w:kern w:val="0"/>
          <w:sz w:val="48"/>
          <w:szCs w:val="48"/>
          <w:vertAlign w:val="superscript"/>
          <w14:ligatures w14:val="none"/>
        </w:rPr>
        <w:t>Definition of Done (self-check)</w:t>
      </w:r>
      <w:r w:rsidRPr="001C7652">
        <w:rPr>
          <w:rFonts w:ascii="Calibri" w:eastAsia="Times New Roman" w:hAnsi="Calibri" w:cs="Calibri"/>
          <w:color w:val="111111"/>
          <w:kern w:val="0"/>
          <w:sz w:val="21"/>
          <w:szCs w:val="21"/>
          <w14:ligatures w14:val="none"/>
        </w:rPr>
        <w:t>﻿</w:t>
      </w:r>
    </w:p>
    <w:p w14:paraId="6AB665F6" w14:textId="77777777" w:rsidR="001C7652" w:rsidRPr="001C7652" w:rsidRDefault="001C7652" w:rsidP="001C76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[ ] Missing labels recovered (not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fillna(0)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-ed); label↔emotion inconsistencies fixed; text normalized.</w:t>
      </w:r>
    </w:p>
    <w:p w14:paraId="72726C79" w14:textId="77777777" w:rsidR="001C7652" w:rsidRPr="001C7652" w:rsidRDefault="001C7652" w:rsidP="001C76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[ ]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clean_df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produced; every issue mapped to a fix + workflow step.</w:t>
      </w:r>
    </w:p>
    <w:p w14:paraId="2AB8638E" w14:textId="77777777" w:rsidR="001C7652" w:rsidRPr="001C7652" w:rsidRDefault="001C7652" w:rsidP="001C76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[ ] Both models trained via the provided function; all four anchors evaluated on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emotion_test.csv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.</w:t>
      </w:r>
    </w:p>
    <w:p w14:paraId="7ED01354" w14:textId="77777777" w:rsidR="001C7652" w:rsidRPr="001C7652" w:rsidRDefault="001C7652" w:rsidP="001C76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[ ] Per-class F1 + confusion matrix shown; the dirty model's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class collapse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identified.</w:t>
      </w:r>
    </w:p>
    <w:p w14:paraId="0F826811" w14:textId="77777777" w:rsidR="001C7652" w:rsidRPr="001C7652" w:rsidRDefault="001C7652" w:rsidP="001C76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[ ] Label mapping verified against </w:t>
      </w:r>
      <w:r w:rsidRPr="001C7652">
        <w:rPr>
          <w:rFonts w:ascii="Roboto Mono" w:eastAsia="Times New Roman" w:hAnsi="Roboto Mono" w:cs="Courier New"/>
          <w:color w:val="8C8C8C"/>
          <w:kern w:val="0"/>
          <w:sz w:val="20"/>
          <w:szCs w:val="20"/>
          <w:shd w:val="clear" w:color="auto" w:fill="E1E3EB"/>
          <w14:ligatures w14:val="none"/>
        </w:rPr>
        <w:t>config.id2label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.</w:t>
      </w:r>
    </w:p>
    <w:p w14:paraId="18DF12E5" w14:textId="77777777" w:rsidR="001C7652" w:rsidRPr="001C7652" w:rsidRDefault="001C7652" w:rsidP="001C76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[ ] Remaining weak class(es) diagnosed as a </w:t>
      </w:r>
      <w:r w:rsidRPr="001C7652">
        <w:rPr>
          <w:rFonts w:ascii="Arial" w:eastAsia="Times New Roman" w:hAnsi="Arial" w:cs="Arial"/>
          <w:b/>
          <w:bCs/>
          <w:color w:val="111111"/>
          <w:kern w:val="0"/>
          <w:sz w:val="21"/>
          <w:szCs w:val="21"/>
          <w14:ligatures w14:val="none"/>
        </w:rPr>
        <w:t>data</w:t>
      </w: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 xml:space="preserve"> problem, with a concrete recommendation.</w:t>
      </w:r>
    </w:p>
    <w:p w14:paraId="40E48FF1" w14:textId="77777777" w:rsidR="001C7652" w:rsidRPr="001C7652" w:rsidRDefault="001C7652" w:rsidP="001C76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</w:pPr>
      <w:r w:rsidRPr="001C7652">
        <w:rPr>
          <w:rFonts w:ascii="Arial" w:eastAsia="Times New Roman" w:hAnsi="Arial" w:cs="Segoe UI"/>
          <w:color w:val="111111"/>
          <w:kern w:val="0"/>
          <w:sz w:val="21"/>
          <w:szCs w:val="21"/>
          <w14:ligatures w14:val="none"/>
        </w:rPr>
        <w:t>[ ] Notebook runs top-to-bottom on a clean kernel.</w:t>
      </w:r>
    </w:p>
    <w:sectPr w:rsidR="001C7652" w:rsidRPr="001C76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CC6207"/>
    <w:multiLevelType w:val="multilevel"/>
    <w:tmpl w:val="FB6C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F7F56"/>
    <w:multiLevelType w:val="multilevel"/>
    <w:tmpl w:val="BD68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57895"/>
    <w:multiLevelType w:val="multilevel"/>
    <w:tmpl w:val="FC7E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73638"/>
    <w:multiLevelType w:val="multilevel"/>
    <w:tmpl w:val="63CC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6801E6"/>
    <w:multiLevelType w:val="multilevel"/>
    <w:tmpl w:val="2AB8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70D74"/>
    <w:multiLevelType w:val="multilevel"/>
    <w:tmpl w:val="8CB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667BC"/>
    <w:multiLevelType w:val="multilevel"/>
    <w:tmpl w:val="B554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481957">
    <w:abstractNumId w:val="2"/>
  </w:num>
  <w:num w:numId="2" w16cid:durableId="1996840432">
    <w:abstractNumId w:val="1"/>
  </w:num>
  <w:num w:numId="3" w16cid:durableId="1992564195">
    <w:abstractNumId w:val="4"/>
  </w:num>
  <w:num w:numId="4" w16cid:durableId="156268228">
    <w:abstractNumId w:val="3"/>
  </w:num>
  <w:num w:numId="5" w16cid:durableId="885020964">
    <w:abstractNumId w:val="0"/>
  </w:num>
  <w:num w:numId="6" w16cid:durableId="671373594">
    <w:abstractNumId w:val="6"/>
  </w:num>
  <w:num w:numId="7" w16cid:durableId="210202396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52"/>
    <w:rsid w:val="001C7652"/>
    <w:rsid w:val="0048652E"/>
    <w:rsid w:val="00713A8B"/>
    <w:rsid w:val="00C1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F50909"/>
  <w15:chartTrackingRefBased/>
  <w15:docId w15:val="{5529E8BF-F5E5-1243-BE05-61553E9E7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7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C7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652"/>
    <w:rPr>
      <w:b/>
      <w:bCs/>
      <w:smallCaps/>
      <w:color w:val="0F4761" w:themeColor="accent1" w:themeShade="BF"/>
      <w:spacing w:val="5"/>
    </w:rPr>
  </w:style>
  <w:style w:type="character" w:customStyle="1" w:styleId="uui-labeled-input-asterisk">
    <w:name w:val="uui-labeled-input-asterisk"/>
    <w:basedOn w:val="DefaultParagraphFont"/>
    <w:rsid w:val="001C7652"/>
  </w:style>
  <w:style w:type="paragraph" w:customStyle="1" w:styleId="slate-paragraph">
    <w:name w:val="slate-paragraph"/>
    <w:basedOn w:val="Normal"/>
    <w:rsid w:val="001C7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7652"/>
    <w:rPr>
      <w:b/>
      <w:bCs/>
    </w:rPr>
  </w:style>
  <w:style w:type="paragraph" w:customStyle="1" w:styleId="slate-list-item">
    <w:name w:val="slate-list-item"/>
    <w:basedOn w:val="Normal"/>
    <w:rsid w:val="001C7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76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C76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844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Mendes</dc:creator>
  <cp:keywords/>
  <dc:description/>
  <cp:lastModifiedBy>Luiz Mendes</cp:lastModifiedBy>
  <cp:revision>1</cp:revision>
  <dcterms:created xsi:type="dcterms:W3CDTF">2026-10-21T13:46:00Z</dcterms:created>
  <dcterms:modified xsi:type="dcterms:W3CDTF">2026-10-21T13:48:00Z</dcterms:modified>
</cp:coreProperties>
</file>