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9F" w:rsidRDefault="002A2B9F" w:rsidP="003E2565">
      <w:pPr>
        <w:pStyle w:val="NoSpacing"/>
        <w:jc w:val="center"/>
        <w:rPr>
          <w:rFonts w:ascii="Cambria" w:hAnsi="Cambria"/>
          <w:sz w:val="24"/>
        </w:rPr>
      </w:pPr>
    </w:p>
    <w:p w:rsidR="003E2565" w:rsidRPr="008A2042" w:rsidRDefault="003E2565" w:rsidP="003E2565">
      <w:pPr>
        <w:pStyle w:val="NoSpacing"/>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r w:rsidRPr="0084133E">
        <w:rPr>
          <w:rFonts w:ascii="Cambria" w:hAnsi="Cambria" w:cs="SFRM1200"/>
          <w:sz w:val="24"/>
          <w:szCs w:val="24"/>
          <w:lang w:val="en-US"/>
        </w:rPr>
        <w:t xml:space="preserve">Luiza  Bentivoglio, Michele Cantarutti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 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TableGrid"/>
        <w:tblW w:w="0" w:type="auto"/>
        <w:tblLook w:val="04A0" w:firstRow="1" w:lastRow="0" w:firstColumn="1" w:lastColumn="0" w:noHBand="0" w:noVBand="1"/>
      </w:tblPr>
      <w:tblGrid>
        <w:gridCol w:w="2444"/>
        <w:gridCol w:w="2444"/>
        <w:gridCol w:w="2445"/>
        <w:gridCol w:w="2445"/>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BB7C3D" w:rsidRDefault="00BB7C3D" w:rsidP="00C52C27">
      <w:pPr>
        <w:rPr>
          <w:rFonts w:ascii="Cambria" w:eastAsia="Calibri" w:hAnsi="Cambria" w:cs="Calibri"/>
          <w:color w:val="000000"/>
          <w:sz w:val="28"/>
          <w:szCs w:val="28"/>
          <w:lang w:val="en-US"/>
        </w:rPr>
      </w:pP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E03FA5" w:rsidRPr="00A05593" w:rsidRDefault="00E03FA5" w:rsidP="00A05593">
      <w:pPr>
        <w:autoSpaceDE w:val="0"/>
        <w:autoSpaceDN w:val="0"/>
        <w:adjustRightInd w:val="0"/>
        <w:spacing w:after="0" w:line="240" w:lineRule="auto"/>
        <w:rPr>
          <w:rFonts w:ascii="Cambria" w:hAnsi="Cambria" w:cs="SFRM1000"/>
          <w:sz w:val="28"/>
          <w:szCs w:val="28"/>
          <w:lang w:val="en-US"/>
        </w:rPr>
      </w:pP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Cancelling a request/reservation: these operations are of medium complexity because the system also needs to notify other actors. We get 2 x 4 = 8 FPs</w:t>
      </w:r>
    </w:p>
    <w:p w:rsidR="00333A96"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Modifying a reservation: this operation is of medium complexity for the same reason as the operations above, because it involves notifying other actors. Therefore we get 1 x 4 = 4 FPs</w:t>
      </w:r>
    </w:p>
    <w:p w:rsidR="00333A96" w:rsidRDefault="00330235" w:rsidP="00C52C27">
      <w:pPr>
        <w:rPr>
          <w:rFonts w:ascii="Cambria" w:hAnsi="Cambria" w:cs="Cambria"/>
          <w:sz w:val="28"/>
          <w:szCs w:val="28"/>
          <w:lang w:val="en-US"/>
        </w:rPr>
      </w:pPr>
      <w:r w:rsidRPr="00A05593">
        <w:rPr>
          <w:rFonts w:ascii="Cambria" w:hAnsi="Cambria" w:cs="Cambria"/>
          <w:sz w:val="28"/>
          <w:szCs w:val="28"/>
          <w:lang w:val="en-US"/>
        </w:rPr>
        <w:t>•</w:t>
      </w:r>
      <w:r w:rsidR="00D21749">
        <w:rPr>
          <w:rFonts w:ascii="Cambria" w:hAnsi="Cambria" w:cs="Cambria"/>
          <w:sz w:val="28"/>
          <w:szCs w:val="28"/>
          <w:lang w:val="en-US"/>
        </w:rPr>
        <w:t xml:space="preserve"> </w:t>
      </w:r>
      <w:r>
        <w:rPr>
          <w:rFonts w:ascii="Cambria" w:hAnsi="Cambria" w:cs="Cambria"/>
          <w:sz w:val="28"/>
          <w:szCs w:val="28"/>
          <w:lang w:val="en-US"/>
        </w:rPr>
        <w:t>Taxi drivers can confirm their availability. This is a simple operation. 1 x 3 = 3 FPs</w:t>
      </w:r>
    </w:p>
    <w:p w:rsidR="00D21749" w:rsidRDefault="00D217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Taxi drivers can accept calls. This operation is simple, so 1 x 3  = 3 FPs</w:t>
      </w:r>
    </w:p>
    <w:p w:rsidR="00330235" w:rsidRDefault="00330235" w:rsidP="00C52C27">
      <w:pPr>
        <w:rPr>
          <w:rFonts w:ascii="Cambria" w:hAnsi="Cambria" w:cs="Cambria"/>
          <w:sz w:val="28"/>
          <w:szCs w:val="28"/>
          <w:lang w:val="en-US"/>
        </w:rPr>
      </w:pPr>
    </w:p>
    <w:p w:rsidR="00333A96" w:rsidRDefault="00212C49" w:rsidP="00C52C27">
      <w:pPr>
        <w:rPr>
          <w:rFonts w:ascii="Cambria" w:hAnsi="Cambria" w:cs="Cambria"/>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Out</w:t>
      </w:r>
      <w:r w:rsidRPr="00AE6E4D">
        <w:rPr>
          <w:rFonts w:ascii="Cambria" w:hAnsi="Cambria" w:cs="ArialMT"/>
          <w:b/>
          <w:sz w:val="28"/>
          <w:szCs w:val="28"/>
          <w:lang w:val="en-US"/>
        </w:rPr>
        <w:t>put</w:t>
      </w:r>
      <w:r>
        <w:rPr>
          <w:rFonts w:ascii="Cambria" w:hAnsi="Cambria" w:cs="ArialMT"/>
          <w:sz w:val="28"/>
          <w:szCs w:val="28"/>
          <w:lang w:val="en-US"/>
        </w:rPr>
        <w:t>:</w:t>
      </w:r>
    </w:p>
    <w:p w:rsidR="004E2B9C" w:rsidRDefault="00212C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system can notify the users about a modification or cancellation of a request. This is a simple operation, therefore we get 1 x 4 = 4 FPs</w:t>
      </w:r>
    </w:p>
    <w:p w:rsidR="002E1E18" w:rsidRDefault="002E1E18" w:rsidP="00C52C27">
      <w:pPr>
        <w:rPr>
          <w:rFonts w:ascii="Cambria" w:eastAsia="Calibri" w:hAnsi="Cambria" w:cs="Calibri"/>
          <w:color w:val="000000"/>
          <w:sz w:val="28"/>
          <w:szCs w:val="28"/>
          <w:lang w:val="en-US"/>
        </w:rPr>
      </w:pPr>
    </w:p>
    <w:p w:rsidR="00D742F7" w:rsidRPr="00D742F7" w:rsidRDefault="00C64F05" w:rsidP="00D742F7">
      <w:pPr>
        <w:autoSpaceDE w:val="0"/>
        <w:autoSpaceDN w:val="0"/>
        <w:adjustRightInd w:val="0"/>
        <w:spacing w:after="0" w:line="240" w:lineRule="auto"/>
        <w:rPr>
          <w:rFonts w:ascii="Cambria" w:hAnsi="Cambria" w:cs="SFRM1000"/>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Inquiries</w:t>
      </w:r>
      <w:r>
        <w:rPr>
          <w:rFonts w:ascii="Cambria" w:hAnsi="Cambria" w:cs="ArialMT"/>
          <w:sz w:val="28"/>
          <w:szCs w:val="28"/>
          <w:lang w:val="en-US"/>
        </w:rPr>
        <w:t>:</w:t>
      </w:r>
      <w:r w:rsidR="00D742F7">
        <w:rPr>
          <w:rFonts w:ascii="Cambria" w:hAnsi="Cambria" w:cs="ArialMT"/>
          <w:sz w:val="28"/>
          <w:szCs w:val="28"/>
          <w:lang w:val="en-US"/>
        </w:rPr>
        <w:t xml:space="preserve"> </w:t>
      </w:r>
      <w:r w:rsidR="00D742F7">
        <w:rPr>
          <w:rFonts w:ascii="Cambria" w:hAnsi="Cambria" w:cs="SFRM1000"/>
          <w:sz w:val="28"/>
          <w:szCs w:val="28"/>
          <w:lang w:val="en-US"/>
        </w:rPr>
        <w:t xml:space="preserve"> t</w:t>
      </w:r>
      <w:r w:rsidR="00D742F7" w:rsidRPr="00D742F7">
        <w:rPr>
          <w:rFonts w:ascii="Cambria" w:hAnsi="Cambria" w:cs="SFRM1000"/>
          <w:sz w:val="28"/>
          <w:szCs w:val="28"/>
          <w:lang w:val="en-US"/>
        </w:rPr>
        <w:t xml:space="preserve">he application allows </w:t>
      </w:r>
      <w:r w:rsidR="00D742F7">
        <w:rPr>
          <w:rFonts w:ascii="Cambria" w:hAnsi="Cambria" w:cs="SFRM1000"/>
          <w:sz w:val="28"/>
          <w:szCs w:val="28"/>
          <w:lang w:val="en-US"/>
        </w:rPr>
        <w:t xml:space="preserve">the </w:t>
      </w:r>
      <w:r w:rsidR="00D742F7" w:rsidRPr="00D742F7">
        <w:rPr>
          <w:rFonts w:ascii="Cambria" w:hAnsi="Cambria" w:cs="SFRM1000"/>
          <w:sz w:val="28"/>
          <w:szCs w:val="28"/>
          <w:lang w:val="en-US"/>
        </w:rPr>
        <w:t>user</w:t>
      </w:r>
      <w:r w:rsidR="00D742F7">
        <w:rPr>
          <w:rFonts w:ascii="Cambria" w:hAnsi="Cambria" w:cs="SFRM1000"/>
          <w:sz w:val="28"/>
          <w:szCs w:val="28"/>
          <w:lang w:val="en-US"/>
        </w:rPr>
        <w:t>s</w:t>
      </w:r>
      <w:r w:rsidR="00D742F7" w:rsidRPr="00D742F7">
        <w:rPr>
          <w:rFonts w:ascii="Cambria" w:hAnsi="Cambria" w:cs="SFRM1000"/>
          <w:sz w:val="28"/>
          <w:szCs w:val="28"/>
          <w:lang w:val="en-US"/>
        </w:rPr>
        <w:t xml:space="preserve"> to request information</w:t>
      </w:r>
    </w:p>
    <w:p w:rsidR="00C64F05" w:rsidRPr="00D742F7" w:rsidRDefault="00D742F7" w:rsidP="00D742F7">
      <w:pPr>
        <w:rPr>
          <w:rFonts w:ascii="Cambria" w:hAnsi="Cambria" w:cs="Cambria"/>
          <w:sz w:val="28"/>
          <w:szCs w:val="28"/>
          <w:lang w:val="en-US"/>
        </w:rPr>
      </w:pPr>
      <w:r>
        <w:rPr>
          <w:rFonts w:ascii="Cambria" w:hAnsi="Cambria" w:cs="SFRM1000"/>
          <w:sz w:val="28"/>
          <w:szCs w:val="28"/>
          <w:lang w:val="en-US"/>
        </w:rPr>
        <w:t xml:space="preserve"> about their account, </w:t>
      </w:r>
      <w:r w:rsidRPr="00D742F7">
        <w:rPr>
          <w:rFonts w:ascii="Cambria" w:hAnsi="Cambria" w:cs="SFRM1000"/>
          <w:sz w:val="28"/>
          <w:szCs w:val="28"/>
          <w:lang w:val="en-US"/>
        </w:rPr>
        <w:t>in particular</w:t>
      </w:r>
      <w:r>
        <w:rPr>
          <w:rFonts w:ascii="Cambria" w:hAnsi="Cambria" w:cs="SFRM1000"/>
          <w:sz w:val="28"/>
          <w:szCs w:val="28"/>
          <w:lang w:val="en-US"/>
        </w:rPr>
        <w:t>:</w:t>
      </w:r>
    </w:p>
    <w:p w:rsidR="00C64F05" w:rsidRDefault="00C64F05" w:rsidP="00C52C27">
      <w:pPr>
        <w:rPr>
          <w:rFonts w:ascii="Cambria" w:eastAsia="Calibri" w:hAnsi="Cambria" w:cs="Calibri"/>
          <w:b/>
          <w:color w:val="000000"/>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passengers can view his/her profile and his/her history of requests and reservations. </w:t>
      </w:r>
      <w:r w:rsidR="00160B85">
        <w:rPr>
          <w:rFonts w:ascii="Cambria" w:hAnsi="Cambria" w:cs="Cambria"/>
          <w:sz w:val="28"/>
          <w:szCs w:val="28"/>
          <w:lang w:val="en-US"/>
        </w:rPr>
        <w:t xml:space="preserve">Retrieving this information is a simple information, so the </w:t>
      </w:r>
      <w:r>
        <w:rPr>
          <w:rFonts w:ascii="Cambria" w:hAnsi="Cambria" w:cs="Cambria"/>
          <w:sz w:val="28"/>
          <w:szCs w:val="28"/>
          <w:lang w:val="en-US"/>
        </w:rPr>
        <w:t>cost is 2 x 3 = 6 FPs</w:t>
      </w:r>
    </w:p>
    <w:p w:rsidR="002E1E18" w:rsidRDefault="002E1E18" w:rsidP="00C52C27">
      <w:pPr>
        <w:rPr>
          <w:rFonts w:ascii="Cambria" w:eastAsia="Calibri" w:hAnsi="Cambria" w:cs="Calibri"/>
          <w:b/>
          <w:color w:val="000000"/>
          <w:sz w:val="28"/>
          <w:szCs w:val="28"/>
          <w:lang w:val="en-US"/>
        </w:rPr>
      </w:pPr>
    </w:p>
    <w:p w:rsidR="002E1E18" w:rsidRPr="00D729E9" w:rsidRDefault="00D729E9"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number of FPs: </w:t>
      </w:r>
      <w:r>
        <w:rPr>
          <w:rFonts w:ascii="Cambria" w:eastAsia="Calibri" w:hAnsi="Cambria" w:cs="Calibri"/>
          <w:color w:val="000000"/>
          <w:sz w:val="28"/>
          <w:szCs w:val="28"/>
          <w:lang w:val="en-US"/>
        </w:rPr>
        <w:t>the total number of Function Points adds up to 97 points. If we had historical data about previous projects, we could estimate the effort necessary for this project, based on the number of function points.</w:t>
      </w:r>
      <w:r w:rsidR="00A634E8">
        <w:rPr>
          <w:rFonts w:ascii="Cambria" w:eastAsia="Calibri" w:hAnsi="Cambria" w:cs="Calibri"/>
          <w:color w:val="000000"/>
          <w:sz w:val="28"/>
          <w:szCs w:val="28"/>
          <w:lang w:val="en-US"/>
        </w:rPr>
        <w:t xml:space="preserve"> Now we’re </w:t>
      </w:r>
      <w:r w:rsidR="00A634E8">
        <w:rPr>
          <w:rFonts w:ascii="Cambria" w:eastAsia="Calibri" w:hAnsi="Cambria" w:cs="Calibri"/>
          <w:color w:val="000000"/>
          <w:sz w:val="28"/>
          <w:szCs w:val="28"/>
          <w:lang w:val="en-US"/>
        </w:rPr>
        <w:lastRenderedPageBreak/>
        <w:t>going to make another estimat</w:t>
      </w:r>
      <w:r w:rsidR="002D0D2C">
        <w:rPr>
          <w:rFonts w:ascii="Cambria" w:eastAsia="Calibri" w:hAnsi="Cambria" w:cs="Calibri"/>
          <w:color w:val="000000"/>
          <w:sz w:val="28"/>
          <w:szCs w:val="28"/>
          <w:lang w:val="en-US"/>
        </w:rPr>
        <w:t>e</w:t>
      </w:r>
      <w:r w:rsidR="00A634E8">
        <w:rPr>
          <w:rFonts w:ascii="Cambria" w:eastAsia="Calibri" w:hAnsi="Cambria" w:cs="Calibri"/>
          <w:color w:val="000000"/>
          <w:sz w:val="28"/>
          <w:szCs w:val="28"/>
          <w:lang w:val="en-US"/>
        </w:rPr>
        <w:t xml:space="preserve"> of our project using another approach, that is COCOMO</w:t>
      </w:r>
      <w:r w:rsidR="00160019">
        <w:rPr>
          <w:rFonts w:ascii="Cambria" w:eastAsia="Calibri" w:hAnsi="Cambria" w:cs="Calibri"/>
          <w:color w:val="000000"/>
          <w:sz w:val="28"/>
          <w:szCs w:val="28"/>
          <w:lang w:val="en-US"/>
        </w:rPr>
        <w:t xml:space="preserve"> II</w:t>
      </w:r>
      <w:r w:rsidR="00A634E8">
        <w:rPr>
          <w:rFonts w:ascii="Cambria" w:eastAsia="Calibri" w:hAnsi="Cambria" w:cs="Calibri"/>
          <w:color w:val="000000"/>
          <w:sz w:val="28"/>
          <w:szCs w:val="28"/>
          <w:lang w:val="en-US"/>
        </w:rPr>
        <w:t>.</w:t>
      </w:r>
      <w:r w:rsidR="00160019">
        <w:rPr>
          <w:rFonts w:ascii="Cambria" w:eastAsia="Calibri" w:hAnsi="Cambria" w:cs="Calibri"/>
          <w:color w:val="000000"/>
          <w:sz w:val="28"/>
          <w:szCs w:val="28"/>
          <w:lang w:val="en-US"/>
        </w:rPr>
        <w:t xml:space="preserve"> </w:t>
      </w:r>
    </w:p>
    <w:p w:rsidR="002E1E18" w:rsidRDefault="002E1E18" w:rsidP="00C52C27">
      <w:pPr>
        <w:rPr>
          <w:rFonts w:ascii="Cambria" w:eastAsia="Calibri" w:hAnsi="Cambria" w:cs="Calibri"/>
          <w:b/>
          <w:color w:val="000000"/>
          <w:sz w:val="28"/>
          <w:szCs w:val="28"/>
          <w:lang w:val="en-US"/>
        </w:rPr>
      </w:pPr>
    </w:p>
    <w:p w:rsidR="006E526A" w:rsidRDefault="006E526A"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 xml:space="preserve">This </w:t>
      </w:r>
      <w:r w:rsidR="002D0D2C">
        <w:rPr>
          <w:rFonts w:ascii="Cambria" w:eastAsia="TimesNewRomanPSMT" w:hAnsi="Cambria" w:cs="TimesNewRomanPSMT"/>
          <w:color w:val="000000"/>
          <w:sz w:val="28"/>
          <w:szCs w:val="28"/>
          <w:lang w:val="en-US"/>
        </w:rPr>
        <w:t>estimate</w:t>
      </w:r>
      <w:r w:rsidRPr="002E1E18">
        <w:rPr>
          <w:rFonts w:ascii="Cambria" w:eastAsia="TimesNewRomanPSMT" w:hAnsi="Cambria" w:cs="TimesNewRomanPSMT"/>
          <w:color w:val="000000"/>
          <w:sz w:val="28"/>
          <w:szCs w:val="28"/>
          <w:lang w:val="en-US"/>
        </w:rPr>
        <w:t xml:space="preserve"> is achieved through a complex, nonlinear model that takes in account the</w:t>
      </w:r>
      <w:r w:rsidR="001D3CA0">
        <w:rPr>
          <w:rFonts w:ascii="Cambria" w:eastAsia="TimesNewRomanPSMT" w:hAnsi="Cambria" w:cs="TimesNewRomanPSMT"/>
          <w:color w:val="000000"/>
          <w:sz w:val="28"/>
          <w:szCs w:val="28"/>
          <w:lang w:val="en-US"/>
        </w:rPr>
        <w:t xml:space="preserve"> </w:t>
      </w: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Pr="0085118D" w:rsidRDefault="00850FEE" w:rsidP="002E1E18">
      <w:pPr>
        <w:rPr>
          <w:rFonts w:ascii="Cambria" w:eastAsia="TimesNewRomanPSMT" w:hAnsi="Cambria" w:cs="TimesNewRomanPSMT"/>
          <w:color w:val="000081"/>
          <w:sz w:val="28"/>
          <w:szCs w:val="28"/>
          <w:lang w:val="en-US"/>
        </w:rPr>
      </w:pPr>
      <w:hyperlink r:id="rId8" w:history="1">
        <w:r w:rsidR="002E1E18" w:rsidRPr="002E1E18">
          <w:rPr>
            <w:rStyle w:val="Hyperlink"/>
            <w:rFonts w:ascii="Cambria" w:eastAsia="TimesNewRomanPSMT" w:hAnsi="Cambria" w:cs="TimesNewRomanPSMT"/>
            <w:sz w:val="28"/>
            <w:szCs w:val="28"/>
            <w:lang w:val="en-US"/>
          </w:rPr>
          <w:t>http://csse.usc.edu/csse/research/COCOMOII/cocomo2000.0/CII_modelman2000.0.pdf</w:t>
        </w:r>
      </w:hyperlink>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9">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797563" w:rsidRDefault="002E1E18" w:rsidP="005D3060">
      <w:pPr>
        <w:autoSpaceDE w:val="0"/>
        <w:autoSpaceDN w:val="0"/>
        <w:adjustRightInd w:val="0"/>
        <w:spacing w:after="0" w:line="240" w:lineRule="auto"/>
        <w:rPr>
          <w:rFonts w:ascii="Cambria" w:eastAsia="TimesNewRomanPSMT" w:hAnsi="Cambria" w:cs="TimesNewRomanPSMT"/>
          <w:b/>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Precedentedness:</w:t>
      </w:r>
    </w:p>
    <w:p w:rsidR="002E1E18" w:rsidRDefault="005D3060" w:rsidP="005D3060">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b/>
          <w:sz w:val="28"/>
          <w:szCs w:val="28"/>
          <w:lang w:val="en-US"/>
        </w:rPr>
        <w:t>r</w:t>
      </w:r>
      <w:r w:rsidRPr="005D3060">
        <w:rPr>
          <w:rFonts w:ascii="Cambria" w:eastAsia="TimesNewRomanPSMT" w:hAnsi="Cambria" w:cs="TimesNewRomanPSMT"/>
          <w:sz w:val="28"/>
          <w:szCs w:val="28"/>
          <w:lang w:val="en-US"/>
        </w:rPr>
        <w:t>eflects the pr</w:t>
      </w:r>
      <w:r>
        <w:rPr>
          <w:rFonts w:ascii="Cambria" w:eastAsia="TimesNewRomanPSMT" w:hAnsi="Cambria" w:cs="TimesNewRomanPSMT"/>
          <w:sz w:val="28"/>
          <w:szCs w:val="28"/>
          <w:lang w:val="en-US"/>
        </w:rPr>
        <w:t>evious experience of the organiz</w:t>
      </w:r>
      <w:r w:rsidRPr="005D3060">
        <w:rPr>
          <w:rFonts w:ascii="Cambria" w:eastAsia="TimesNewRomanPSMT" w:hAnsi="Cambria" w:cs="TimesNewRomanPSMT"/>
          <w:sz w:val="28"/>
          <w:szCs w:val="28"/>
          <w:lang w:val="en-US"/>
        </w:rPr>
        <w:t>ation with this type of</w:t>
      </w:r>
      <w:r>
        <w:rPr>
          <w:rFonts w:ascii="Cambria" w:eastAsia="TimesNewRomanPSMT" w:hAnsi="Cambria" w:cs="TimesNewRomanPSMT"/>
          <w:sz w:val="28"/>
          <w:szCs w:val="28"/>
          <w:lang w:val="en-US"/>
        </w:rPr>
        <w:t xml:space="preserve"> </w:t>
      </w:r>
      <w:r w:rsidRPr="005D3060">
        <w:rPr>
          <w:rFonts w:ascii="Cambria" w:eastAsia="TimesNewRomanPSMT" w:hAnsi="Cambria" w:cs="TimesNewRomanPSMT"/>
          <w:sz w:val="28"/>
          <w:szCs w:val="28"/>
          <w:lang w:val="en-US"/>
        </w:rPr>
        <w:t>project.</w:t>
      </w:r>
      <w:r>
        <w:rPr>
          <w:rFonts w:ascii="Cambria" w:eastAsia="TimesNewRomanPSMT" w:hAnsi="Cambria" w:cs="TimesNewRomanPSMT"/>
          <w:sz w:val="28"/>
          <w:szCs w:val="28"/>
          <w:lang w:val="en-US"/>
        </w:rPr>
        <w:t xml:space="preserve"> We only had one previous experience in software engineering and it wasn’t very similar to this one. Therefore we think we didn’t have much experience from before and the value for this scale driver is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85118D"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w:t>
      </w:r>
      <w:r w:rsidR="00797563">
        <w:rPr>
          <w:rFonts w:ascii="Cambria" w:eastAsia="TimesNewRomanPSMT" w:hAnsi="Cambria" w:cs="TimesNewRomanPSMT"/>
          <w:sz w:val="28"/>
          <w:szCs w:val="28"/>
          <w:lang w:val="en-US"/>
        </w:rPr>
        <w:t>to detail.</w:t>
      </w:r>
      <w:r w:rsidRPr="002E1E18">
        <w:rPr>
          <w:rFonts w:ascii="Cambria" w:eastAsia="TimesNewRomanPSMT" w:hAnsi="Cambria" w:cs="TimesNewRomanPSMT"/>
          <w:sz w:val="28"/>
          <w:szCs w:val="28"/>
          <w:lang w:val="en-US"/>
        </w:rPr>
        <w:t xml:space="preserve"> </w:t>
      </w:r>
      <w:r w:rsidR="00797563">
        <w:rPr>
          <w:rFonts w:ascii="Cambria" w:eastAsia="TimesNewRomanPSMT" w:hAnsi="Cambria" w:cs="TimesNewRomanPSMT"/>
          <w:sz w:val="28"/>
          <w:szCs w:val="28"/>
          <w:lang w:val="en-US"/>
        </w:rPr>
        <w:t>F</w:t>
      </w:r>
      <w:r w:rsidRPr="002E1E18">
        <w:rPr>
          <w:rFonts w:ascii="Cambria" w:eastAsia="TimesNewRomanPSMT" w:hAnsi="Cambria" w:cs="TimesNewRomanPSMT"/>
          <w:sz w:val="28"/>
          <w:szCs w:val="28"/>
          <w:lang w:val="en-US"/>
        </w:rPr>
        <w:t>or this reason this</w:t>
      </w:r>
      <w:r w:rsidR="00797563">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value will be high.</w:t>
      </w:r>
    </w:p>
    <w:p w:rsidR="00B30A99" w:rsidRPr="0085118D" w:rsidRDefault="00B30A99" w:rsidP="002E1E18">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5272AD">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the extent of risk analysis carried out. </w:t>
      </w:r>
      <w:r w:rsidR="00EA2936">
        <w:rPr>
          <w:rFonts w:ascii="Cambria" w:eastAsia="TimesNewRomanPSMT" w:hAnsi="Cambria" w:cs="TimesNewRomanPSMT"/>
          <w:sz w:val="28"/>
          <w:szCs w:val="28"/>
          <w:lang w:val="en-US"/>
        </w:rPr>
        <w:t>We car</w:t>
      </w:r>
      <w:r w:rsidR="005272AD">
        <w:rPr>
          <w:rFonts w:ascii="Cambria" w:eastAsia="TimesNewRomanPSMT" w:hAnsi="Cambria" w:cs="TimesNewRomanPSMT"/>
          <w:sz w:val="28"/>
          <w:szCs w:val="28"/>
          <w:lang w:val="en-US"/>
        </w:rPr>
        <w:t>ried out a single risk analysis, thus we think the value is nominal.</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B766B9" w:rsidRDefault="004233BF" w:rsidP="004233BF">
      <w:pPr>
        <w:autoSpaceDE w:val="0"/>
        <w:autoSpaceDN w:val="0"/>
        <w:adjustRightInd w:val="0"/>
        <w:spacing w:after="0" w:line="240" w:lineRule="auto"/>
        <w:rPr>
          <w:rFonts w:ascii="Cambria" w:eastAsia="TimesNewRomanPSMT" w:hAnsi="Cambria" w:cs="TimesNewRomanPSMT"/>
          <w:i/>
          <w:sz w:val="28"/>
          <w:szCs w:val="28"/>
          <w:u w:val="single"/>
          <w:lang w:val="en-US"/>
        </w:rPr>
      </w:pPr>
      <w:r>
        <w:rPr>
          <w:rFonts w:ascii="Cambria" w:eastAsia="TimesNewRomanPSMT" w:hAnsi="Cambria" w:cs="TimesNewRomanPSMT"/>
          <w:sz w:val="28"/>
          <w:szCs w:val="28"/>
          <w:lang w:val="en-US"/>
        </w:rPr>
        <w:t>Even though we worked as a team for the first time, we feel like we managed to work together well and we never had any major communication problems. Plus, we had similar schedules, which allowed us to be able to work together often. In conclusion, we believe the value of this scale driver is high.</w:t>
      </w:r>
    </w:p>
    <w:p w:rsidR="00B30A99" w:rsidRPr="00B766B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This was evaluated around the 18 Key Process Area (KPAs) in the SEI Capability</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Model. Because of the goals were consistently achieved these values will be set to</w:t>
      </w:r>
      <w:r w:rsidR="00773459">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high, level 3.</w:t>
      </w:r>
      <w:r w:rsidR="00773E12">
        <w:rPr>
          <w:rFonts w:ascii="Cambria" w:eastAsia="TimesNewRomanPSMT" w:hAnsi="Cambria" w:cs="TimesNewRomanPSMT"/>
          <w:sz w:val="28"/>
          <w:szCs w:val="28"/>
          <w:lang w:val="en-US"/>
        </w:rPr>
        <w:t xml:space="preserve"> (da mettere a posto)</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3369"/>
        <w:gridCol w:w="3149"/>
        <w:gridCol w:w="3260"/>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63075">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Precedentedness Low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lastRenderedPageBreak/>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lastRenderedPageBreak/>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8D145F"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Nominal</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lastRenderedPageBreak/>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lastRenderedPageBreak/>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230852"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4.24</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2.19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lastRenderedPageBreak/>
              <w:t>3.12</w:t>
            </w:r>
          </w:p>
        </w:tc>
      </w:tr>
    </w:tbl>
    <w:p w:rsidR="004E6007" w:rsidRPr="002E1E18" w:rsidRDefault="004E6007" w:rsidP="002E1E18">
      <w:pPr>
        <w:rPr>
          <w:rFonts w:ascii="Cambria" w:eastAsia="Calibri" w:hAnsi="Cambria" w:cs="Calibri"/>
          <w:b/>
          <w:color w:val="000000"/>
          <w:sz w:val="28"/>
          <w:szCs w:val="28"/>
          <w:lang w:val="en-US"/>
        </w:rPr>
      </w:pPr>
    </w:p>
    <w:p w:rsidR="002E1E18" w:rsidRPr="007C5C47"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w:t>
      </w:r>
      <w:r w:rsidR="00741277">
        <w:rPr>
          <w:rFonts w:ascii="Cambria" w:eastAsia="Calibri" w:hAnsi="Cambria" w:cs="Calibri"/>
          <w:color w:val="000000"/>
          <w:sz w:val="28"/>
          <w:szCs w:val="28"/>
          <w:lang w:val="en-US"/>
        </w:rPr>
        <w:t>6.54</w:t>
      </w: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 Cost Drivers</w:t>
      </w:r>
    </w:p>
    <w:p w:rsidR="00013474" w:rsidRPr="00013474" w:rsidRDefault="00013474" w:rsidP="00013474">
      <w:pPr>
        <w:autoSpaceDE w:val="0"/>
        <w:autoSpaceDN w:val="0"/>
        <w:adjustRightInd w:val="0"/>
        <w:spacing w:after="0" w:line="240" w:lineRule="auto"/>
        <w:rPr>
          <w:rFonts w:ascii="Cambria" w:eastAsia="TimesNewRomanPSMT" w:hAnsi="Cambria" w:cs="TimesNewRomanPSMT"/>
          <w:b/>
          <w:sz w:val="28"/>
          <w:szCs w:val="28"/>
          <w:lang w:val="it-IT"/>
        </w:rPr>
      </w:pPr>
      <w:r w:rsidRPr="00013474">
        <w:rPr>
          <w:rFonts w:ascii="Cambria" w:eastAsia="OpenSymbol" w:hAnsi="Cambria" w:cs="OpenSymbol"/>
          <w:b/>
          <w:sz w:val="28"/>
          <w:szCs w:val="28"/>
          <w:lang w:val="it-IT"/>
        </w:rPr>
        <w:t xml:space="preserve">• </w:t>
      </w:r>
      <w:r w:rsidRPr="00013474">
        <w:rPr>
          <w:rFonts w:ascii="Cambria" w:eastAsia="TimesNewRomanPSMT" w:hAnsi="Cambria" w:cs="TimesNewRomanPSMT"/>
          <w:b/>
          <w:sz w:val="28"/>
          <w:szCs w:val="28"/>
          <w:lang w:val="it-IT"/>
        </w:rPr>
        <w:t>Required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don't have critical conseque</w:t>
      </w:r>
      <w:r w:rsidR="00721808">
        <w:rPr>
          <w:rFonts w:ascii="Cambria" w:eastAsia="TimesNewRomanPSMT" w:hAnsi="Cambria" w:cs="TimesNewRomanPSMT"/>
          <w:sz w:val="28"/>
          <w:szCs w:val="28"/>
          <w:lang w:val="en-US"/>
        </w:rPr>
        <w:t>nces so this parameter is set</w:t>
      </w:r>
      <w:r w:rsidRPr="00013474">
        <w:rPr>
          <w:rFonts w:ascii="Cambria" w:eastAsia="TimesNewRomanPSMT" w:hAnsi="Cambria" w:cs="TimesNewRomanPSMT"/>
          <w:sz w:val="28"/>
          <w:szCs w:val="28"/>
          <w:lang w:val="en-US"/>
        </w:rPr>
        <w:t xml:space="preserve"> to </w:t>
      </w:r>
      <w:r w:rsidR="003C4B59">
        <w:rPr>
          <w:rFonts w:ascii="Cambria" w:eastAsia="TimesNewRomanPSMT" w:hAnsi="Cambria" w:cs="TimesNewRomanPSMT"/>
          <w:sz w:val="28"/>
          <w:szCs w:val="28"/>
          <w:lang w:val="en-US"/>
        </w:rPr>
        <w:t xml:space="preserve">low, because this software simply manages taxis and not something critical like for example medical equipment.  </w:t>
      </w:r>
    </w:p>
    <w:p w:rsidR="009D0D46" w:rsidRDefault="009D0D46" w:rsidP="00EE0F9E">
      <w:pPr>
        <w:spacing w:after="0" w:line="240" w:lineRule="auto"/>
        <w:rPr>
          <w:rFonts w:ascii="Cambria" w:eastAsia="TimesNewRomanPSMT" w:hAnsi="Cambria" w:cs="TimesNewRomanPSMT"/>
          <w:sz w:val="28"/>
          <w:szCs w:val="28"/>
          <w:lang w:val="en-US"/>
        </w:rPr>
      </w:pPr>
    </w:p>
    <w:p w:rsidR="009D0D46" w:rsidRDefault="009D0D46" w:rsidP="00EE0F9E">
      <w:pPr>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141730"/>
                    </a:xfrm>
                    <a:prstGeom prst="rect">
                      <a:avLst/>
                    </a:prstGeom>
                  </pic:spPr>
                </pic:pic>
              </a:graphicData>
            </a:graphic>
          </wp:inline>
        </w:drawing>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Pr="00EA622D"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EA622D">
        <w:rPr>
          <w:rFonts w:ascii="Cambria" w:eastAsia="TimesNewRomanPSMT" w:hAnsi="Cambria" w:cs="TimesNewRomanPSMT"/>
          <w:sz w:val="28"/>
          <w:szCs w:val="28"/>
          <w:lang w:val="en-US"/>
        </w:rPr>
        <w:t>This m</w:t>
      </w:r>
      <w:r w:rsidR="00EA622D" w:rsidRPr="00EA622D">
        <w:rPr>
          <w:rFonts w:ascii="Cambria" w:eastAsia="TimesNewRomanPSMT" w:hAnsi="Cambria" w:cs="TimesNewRomanPSMT"/>
          <w:sz w:val="28"/>
          <w:szCs w:val="28"/>
          <w:lang w:val="en-US"/>
        </w:rPr>
        <w:t>easure attempts to capture the e</w:t>
      </w:r>
      <w:r w:rsidRPr="00EA622D">
        <w:rPr>
          <w:rFonts w:ascii="Cambria" w:eastAsia="TimesNewRomanPSMT" w:hAnsi="Cambria" w:cs="TimesNewRomanPSMT"/>
          <w:sz w:val="28"/>
          <w:szCs w:val="28"/>
          <w:lang w:val="en-US"/>
        </w:rPr>
        <w:t>ffect large data requirements have on product development. It translates the effects that large data have in our application.</w:t>
      </w:r>
      <w:r w:rsidR="000A2100">
        <w:rPr>
          <w:rFonts w:ascii="Cambria" w:eastAsia="TimesNewRomanPSMT" w:hAnsi="Cambria" w:cs="TimesNewRomanPSMT"/>
          <w:sz w:val="28"/>
          <w:szCs w:val="28"/>
          <w:lang w:val="en-US"/>
        </w:rPr>
        <w:t xml:space="preserve"> Our application only manages…nominal value perché application semplice</w:t>
      </w:r>
    </w:p>
    <w:p w:rsidR="009D0D46" w:rsidRPr="00990BAB" w:rsidRDefault="00013474" w:rsidP="00990BAB">
      <w:pPr>
        <w:autoSpaceDE w:val="0"/>
        <w:autoSpaceDN w:val="0"/>
        <w:adjustRightInd w:val="0"/>
        <w:spacing w:after="0" w:line="240" w:lineRule="auto"/>
        <w:rPr>
          <w:rFonts w:ascii="Cambria" w:eastAsia="TimesNewRomanPSMT" w:hAnsi="Cambria" w:cs="TimesNewRomanPSMT"/>
          <w:i/>
          <w:sz w:val="28"/>
          <w:szCs w:val="28"/>
          <w:u w:val="single"/>
          <w:lang w:val="en-US"/>
        </w:rPr>
      </w:pPr>
      <w:r w:rsidRPr="00013474">
        <w:rPr>
          <w:rFonts w:ascii="Cambria" w:eastAsia="TimesNewRomanPSMT" w:hAnsi="Cambria" w:cs="TimesNewRomanPSMT"/>
          <w:i/>
          <w:sz w:val="28"/>
          <w:szCs w:val="28"/>
          <w:u w:val="single"/>
          <w:lang w:val="en-US"/>
        </w:rPr>
        <w:t>Our test database</w:t>
      </w:r>
      <w:r w:rsidRPr="00013474">
        <w:rPr>
          <w:i/>
          <w:color w:val="1809BB"/>
          <w:sz w:val="27"/>
          <w:szCs w:val="27"/>
          <w:u w:val="single"/>
          <w:shd w:val="clear" w:color="auto" w:fill="C0C0C0"/>
        </w:rPr>
        <w:t xml:space="preserve"> </w:t>
      </w:r>
      <w:r w:rsidRPr="00013474">
        <w:rPr>
          <w:rFonts w:ascii="Cambria" w:eastAsia="TimesNewRomanPSMT" w:hAnsi="Cambria" w:cs="TimesNewRomanPSMT"/>
          <w:i/>
          <w:sz w:val="28"/>
          <w:szCs w:val="28"/>
          <w:u w:val="single"/>
          <w:lang w:val="en-US"/>
        </w:rPr>
        <w:t>size is equal to 323.0 KB and the program size</w:t>
      </w:r>
      <w:r w:rsidR="003B5748">
        <w:rPr>
          <w:rFonts w:ascii="Cambria" w:eastAsia="TimesNewRomanPSMT" w:hAnsi="Cambria" w:cs="TimesNewRomanPSMT"/>
          <w:i/>
          <w:sz w:val="28"/>
          <w:szCs w:val="28"/>
          <w:u w:val="single"/>
          <w:lang w:val="en-US"/>
        </w:rPr>
        <w:t xml:space="preserve"> dovrebbe venire all’incirca  6000  SLOC, the division D/P = 18.58</w:t>
      </w:r>
      <w:r w:rsidRPr="00013474">
        <w:rPr>
          <w:rFonts w:ascii="Cambria" w:eastAsia="TimesNewRomanPSMT" w:hAnsi="Cambria" w:cs="TimesNewRomanPSMT"/>
          <w:i/>
          <w:sz w:val="28"/>
          <w:szCs w:val="28"/>
          <w:u w:val="single"/>
          <w:lang w:val="en-US"/>
        </w:rPr>
        <w:t xml:space="preserve"> and then this parameter has a nominal value.</w:t>
      </w:r>
    </w:p>
    <w:p w:rsidR="00990BAB" w:rsidRPr="00990BAB" w:rsidRDefault="00990BAB" w:rsidP="00990BAB">
      <w:r>
        <w:rPr>
          <w:noProof/>
          <w:lang w:val="it-IT"/>
        </w:rPr>
        <w:drawing>
          <wp:inline distT="0" distB="0" distL="0" distR="0">
            <wp:extent cx="612013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60755"/>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115DE9" w:rsidRPr="00B766B9"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85118D">
        <w:rPr>
          <w:rFonts w:ascii="Cambria" w:eastAsia="OpenSymbol" w:hAnsi="Cambria" w:cs="OpenSymbol"/>
          <w:b/>
          <w:sz w:val="28"/>
          <w:szCs w:val="28"/>
          <w:lang w:val="en-US"/>
        </w:rPr>
        <w:t xml:space="preserve">• </w:t>
      </w:r>
      <w:r w:rsidRPr="0085118D">
        <w:rPr>
          <w:rFonts w:ascii="Cambria" w:eastAsia="TimesNewRomanPSMT" w:hAnsi="Cambria" w:cs="TimesNewRomanPSMT"/>
          <w:b/>
          <w:sz w:val="28"/>
          <w:szCs w:val="28"/>
          <w:lang w:val="en-US"/>
        </w:rPr>
        <w:t>Product Complexity:</w:t>
      </w:r>
    </w:p>
    <w:p w:rsidR="00BE1D56" w:rsidRDefault="00B766B9" w:rsidP="00BE1D56">
      <w:pPr>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Set to nominal</w:t>
      </w:r>
      <w:r w:rsidR="00BE1D56" w:rsidRPr="00BE1D56">
        <w:rPr>
          <w:rFonts w:ascii="Cambria" w:eastAsia="TimesNewRomanPSMT" w:hAnsi="Cambria" w:cs="TimesNewRomanPSMT"/>
          <w:sz w:val="28"/>
          <w:szCs w:val="28"/>
          <w:lang w:val="en-US"/>
        </w:rPr>
        <w:t xml:space="preserve"> according to the new COCOMO II CPLEX rating scale.</w:t>
      </w:r>
    </w:p>
    <w:p w:rsidR="00990BAB" w:rsidRDefault="00990BAB" w:rsidP="00BE1D56">
      <w:pPr>
        <w:spacing w:after="0" w:line="240" w:lineRule="auto"/>
        <w:rPr>
          <w:rFonts w:ascii="Cambria" w:eastAsia="TimesNewRomanPSMT" w:hAnsi="Cambria" w:cs="TimesNewRomanPSMT"/>
          <w:sz w:val="28"/>
          <w:szCs w:val="28"/>
          <w:lang w:val="en-US"/>
        </w:rPr>
      </w:pPr>
    </w:p>
    <w:p w:rsidR="00990BAB" w:rsidRPr="00BE1D56" w:rsidRDefault="00990BAB" w:rsidP="00BE1D56">
      <w:pPr>
        <w:spacing w:after="0" w:line="240" w:lineRule="auto"/>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12013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48640"/>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t xml:space="preserve">• </w:t>
      </w:r>
      <w:r w:rsidRPr="00BE1D56">
        <w:rPr>
          <w:rFonts w:ascii="Cambria" w:eastAsia="TimesNewRomanPSMT" w:hAnsi="Cambria" w:cs="TimesNewRomanPSMT"/>
          <w:b/>
          <w:sz w:val="28"/>
          <w:szCs w:val="28"/>
          <w:lang w:val="en-US"/>
        </w:rPr>
        <w:t>Required Reusability:</w:t>
      </w:r>
    </w:p>
    <w:p w:rsidR="00204C68" w:rsidRDefault="00BE1D56" w:rsidP="00BE1D56">
      <w:pPr>
        <w:rPr>
          <w:rFonts w:ascii="Cambria" w:hAnsi="Cambria"/>
          <w:sz w:val="28"/>
          <w:szCs w:val="28"/>
        </w:rPr>
      </w:pPr>
      <w:r w:rsidRPr="00BE1D56">
        <w:rPr>
          <w:rFonts w:ascii="Cambria" w:hAnsi="Cambria"/>
          <w:sz w:val="28"/>
          <w:szCs w:val="28"/>
        </w:rPr>
        <w:t xml:space="preserve">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w:t>
      </w:r>
      <w:r w:rsidR="00204C68">
        <w:rPr>
          <w:rFonts w:ascii="Cambria" w:hAnsi="Cambria"/>
          <w:sz w:val="28"/>
          <w:szCs w:val="28"/>
        </w:rPr>
        <w:t>High perché applicazione semplice</w:t>
      </w:r>
    </w:p>
    <w:p w:rsidR="00BE1D56" w:rsidRDefault="00BE1D56" w:rsidP="00BE1D56">
      <w:pPr>
        <w:rPr>
          <w:rFonts w:ascii="Cambria" w:hAnsi="Cambria"/>
          <w:sz w:val="28"/>
          <w:szCs w:val="28"/>
        </w:rPr>
      </w:pPr>
      <w:r w:rsidRPr="00BE1D56">
        <w:rPr>
          <w:rFonts w:ascii="Cambria" w:hAnsi="Cambria"/>
          <w:sz w:val="28"/>
          <w:szCs w:val="28"/>
        </w:rPr>
        <w:t>In our project there are different reusable components since our aim was to design the system as modular as possible. This parameter is therefore, set to high.</w:t>
      </w:r>
    </w:p>
    <w:p w:rsidR="00990BAB" w:rsidRDefault="00990BAB" w:rsidP="00BE1D56">
      <w:pPr>
        <w:rPr>
          <w:rFonts w:ascii="Cambria" w:hAnsi="Cambria"/>
          <w:sz w:val="28"/>
          <w:szCs w:val="28"/>
        </w:rPr>
      </w:pPr>
      <w:r>
        <w:rPr>
          <w:rFonts w:ascii="Cambria" w:hAnsi="Cambria"/>
          <w:noProof/>
          <w:sz w:val="28"/>
          <w:szCs w:val="28"/>
          <w:lang w:val="it-IT"/>
        </w:rPr>
        <w:drawing>
          <wp:inline distT="0" distB="0" distL="0" distR="0">
            <wp:extent cx="612013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153160"/>
                    </a:xfrm>
                    <a:prstGeom prst="rect">
                      <a:avLst/>
                    </a:prstGeom>
                  </pic:spPr>
                </pic:pic>
              </a:graphicData>
            </a:graphic>
          </wp:inline>
        </w:drawing>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application requirements. Its suitability is setted to nominal since ea</w:t>
      </w:r>
      <w:r>
        <w:rPr>
          <w:rFonts w:ascii="Cambria" w:eastAsia="TimesNewRomanPSMT" w:hAnsi="Cambria" w:cs="TimesNewRomanPSMT"/>
          <w:sz w:val="28"/>
          <w:szCs w:val="28"/>
          <w:lang w:val="en-US"/>
        </w:rPr>
        <w:t xml:space="preserve">ch aspect of </w:t>
      </w:r>
      <w:r w:rsidRPr="00B30074">
        <w:rPr>
          <w:rFonts w:ascii="Cambria" w:eastAsia="TimesNewRomanPSMT" w:hAnsi="Cambria" w:cs="TimesNewRomanPSMT"/>
          <w:sz w:val="28"/>
          <w:szCs w:val="28"/>
          <w:lang w:val="en-US"/>
        </w:rPr>
        <w:t xml:space="preserve">our system to be described has been expressed in the RASD or in the DD. </w:t>
      </w:r>
      <w:r w:rsidR="00BE06BF">
        <w:rPr>
          <w:rFonts w:ascii="Cambria" w:eastAsia="TimesNewRomanPSMT" w:hAnsi="Cambria" w:cs="TimesNewRomanPSMT"/>
          <w:sz w:val="28"/>
          <w:szCs w:val="28"/>
          <w:lang w:val="en-US"/>
        </w:rPr>
        <w:t xml:space="preserve"> Nominal + non abbiamo fatto il codice quindi boh </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On the </w:t>
      </w:r>
      <w:r w:rsidRPr="00B30074">
        <w:rPr>
          <w:rFonts w:ascii="Cambria" w:eastAsia="TimesNewRomanPSMT" w:hAnsi="Cambria" w:cs="TimesNewRomanPSMT"/>
          <w:sz w:val="28"/>
          <w:szCs w:val="28"/>
          <w:lang w:val="en-US"/>
        </w:rPr>
        <w:t>other hand, there is no part of those document unrel</w:t>
      </w:r>
      <w:r>
        <w:rPr>
          <w:rFonts w:ascii="Cambria" w:eastAsia="TimesNewRomanPSMT" w:hAnsi="Cambria" w:cs="TimesNewRomanPSMT"/>
          <w:sz w:val="28"/>
          <w:szCs w:val="28"/>
          <w:lang w:val="en-US"/>
        </w:rPr>
        <w:t xml:space="preserve">ated to the actual phase of the </w:t>
      </w:r>
      <w:r w:rsidRPr="00B30074">
        <w:rPr>
          <w:rFonts w:ascii="Cambria" w:eastAsia="TimesNewRomanPSMT" w:hAnsi="Cambria" w:cs="TimesNewRomanPSMT"/>
          <w:sz w:val="28"/>
          <w:szCs w:val="28"/>
          <w:lang w:val="en-US"/>
        </w:rPr>
        <w:t>development the document is addressed to.</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6E526A" w:rsidRDefault="00990BAB" w:rsidP="00B30074">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inline>
        </w:drawing>
      </w:r>
    </w:p>
    <w:p w:rsidR="006E526A" w:rsidRDefault="006E526A" w:rsidP="00B30074">
      <w:pPr>
        <w:autoSpaceDE w:val="0"/>
        <w:autoSpaceDN w:val="0"/>
        <w:adjustRightInd w:val="0"/>
        <w:spacing w:after="0" w:line="240" w:lineRule="auto"/>
        <w:rPr>
          <w:rFonts w:ascii="Cambria" w:eastAsia="OpenSymbol" w:hAnsi="Cambria" w:cs="OpenSymbol"/>
          <w:b/>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85118D" w:rsidRDefault="00990BAB" w:rsidP="00B30074">
      <w:pPr>
        <w:autoSpaceDE w:val="0"/>
        <w:autoSpaceDN w:val="0"/>
        <w:adjustRightInd w:val="0"/>
        <w:spacing w:after="0" w:line="240" w:lineRule="auto"/>
        <w:rPr>
          <w:rFonts w:ascii="OpenSymbol" w:eastAsia="OpenSymbol" w:cs="OpenSymbol"/>
          <w:sz w:val="24"/>
          <w:szCs w:val="24"/>
          <w:lang w:val="en-US"/>
        </w:rPr>
      </w:pPr>
      <w:r>
        <w:rPr>
          <w:rFonts w:ascii="OpenSymbol" w:eastAsia="OpenSymbol" w:cs="OpenSymbol"/>
          <w:noProof/>
          <w:sz w:val="24"/>
          <w:szCs w:val="24"/>
          <w:lang w:val="it-IT"/>
        </w:rPr>
        <w:lastRenderedPageBreak/>
        <w:drawing>
          <wp:inline distT="0" distB="0" distL="0" distR="0">
            <wp:extent cx="6120130" cy="1137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rsidR="00B30074" w:rsidRPr="0085118D" w:rsidRDefault="00B30074" w:rsidP="00B30074">
      <w:pPr>
        <w:autoSpaceDE w:val="0"/>
        <w:autoSpaceDN w:val="0"/>
        <w:adjustRightInd w:val="0"/>
        <w:spacing w:after="0" w:line="240" w:lineRule="auto"/>
        <w:rPr>
          <w:rFonts w:ascii="OpenSymbol" w:eastAsia="OpenSymbol" w:cs="OpenSymbol"/>
          <w:sz w:val="24"/>
          <w:szCs w:val="24"/>
          <w:lang w:val="en-US"/>
        </w:rPr>
      </w:pPr>
    </w:p>
    <w:p w:rsidR="00990BAB" w:rsidRDefault="00990BAB" w:rsidP="00B30074">
      <w:pPr>
        <w:rPr>
          <w:rFonts w:ascii="Cambria" w:hAnsi="Cambria"/>
          <w:b/>
          <w:sz w:val="28"/>
          <w:szCs w:val="28"/>
        </w:rPr>
      </w:pPr>
    </w:p>
    <w:p w:rsidR="00990BAB" w:rsidRDefault="00990BAB" w:rsidP="00B30074">
      <w:pPr>
        <w:rPr>
          <w:rFonts w:ascii="Cambria" w:hAnsi="Cambria"/>
          <w:b/>
          <w:sz w:val="28"/>
          <w:szCs w:val="28"/>
        </w:rPr>
      </w:pPr>
    </w:p>
    <w:p w:rsidR="00B30074" w:rsidRPr="00B30074" w:rsidRDefault="00B30074" w:rsidP="00B30074">
      <w:pPr>
        <w:rPr>
          <w:rFonts w:ascii="Cambria" w:hAnsi="Cambria"/>
          <w:b/>
          <w:sz w:val="28"/>
          <w:szCs w:val="28"/>
        </w:rPr>
      </w:pPr>
      <w:r w:rsidRPr="00B30074">
        <w:rPr>
          <w:rFonts w:ascii="Cambria" w:hAnsi="Cambria"/>
          <w:b/>
          <w:sz w:val="28"/>
          <w:szCs w:val="28"/>
        </w:rPr>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this parameter is not relevant so is set as very low.</w:t>
      </w: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001395"/>
                    </a:xfrm>
                    <a:prstGeom prst="rect">
                      <a:avLst/>
                    </a:prstGeom>
                  </pic:spPr>
                </pic:pic>
              </a:graphicData>
            </a:graphic>
          </wp:inline>
        </w:drawing>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p>
    <w:p w:rsidR="00E05280" w:rsidRDefault="00E05280" w:rsidP="007361AF">
      <w:pPr>
        <w:rPr>
          <w:rFonts w:ascii="Cambria" w:hAnsi="Cambria"/>
          <w:sz w:val="28"/>
          <w:szCs w:val="28"/>
        </w:rPr>
      </w:pPr>
      <w:r>
        <w:rPr>
          <w:rFonts w:ascii="Cambria" w:hAnsi="Cambria"/>
          <w:sz w:val="28"/>
          <w:szCs w:val="28"/>
        </w:rPr>
        <w:t>High e basta</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In our application is reasonable to consider as platforms the DBMS, the operating</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system, the browser that perform injections and the hardware as far as the</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environment concerns.  We have to consider also the compiler and the webServer</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 xml:space="preserve">that has taken an important role in the developing phase. </w:t>
      </w:r>
      <w:r w:rsidRPr="007361AF">
        <w:rPr>
          <w:rFonts w:ascii="Cambria" w:eastAsia="TimesNewRomanPSMT" w:hAnsi="Cambria" w:cs="TimesNewRomanPSMT"/>
          <w:i/>
          <w:sz w:val="28"/>
          <w:szCs w:val="28"/>
          <w:u w:val="single"/>
          <w:lang w:val="it-IT"/>
        </w:rPr>
        <w:t xml:space="preserve">(e l applicazione mobile come piattaforma…) </w:t>
      </w:r>
      <w:r w:rsidRPr="007361AF">
        <w:rPr>
          <w:rFonts w:ascii="Cambria" w:eastAsia="TimesNewRomanPSMT" w:hAnsi="Cambria" w:cs="TimesNewRomanPSMT"/>
          <w:i/>
          <w:sz w:val="28"/>
          <w:szCs w:val="28"/>
          <w:u w:val="single"/>
          <w:lang w:val="en-US"/>
        </w:rPr>
        <w:t>The platform shouldn't</w:t>
      </w:r>
    </w:p>
    <w:p w:rsidR="007361AF" w:rsidRDefault="007361AF" w:rsidP="007361AF">
      <w:pPr>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change too often so this value is set to low.</w:t>
      </w:r>
    </w:p>
    <w:p w:rsidR="00990BAB" w:rsidRPr="007361AF" w:rsidRDefault="00990BAB" w:rsidP="007361AF">
      <w:pPr>
        <w:rPr>
          <w:rFonts w:ascii="Cambria" w:hAnsi="Cambria"/>
          <w:i/>
          <w:sz w:val="28"/>
          <w:szCs w:val="28"/>
          <w:u w:val="single"/>
          <w:lang w:val="en-US"/>
        </w:rPr>
      </w:pPr>
      <w:r>
        <w:rPr>
          <w:rFonts w:ascii="Cambria" w:hAnsi="Cambria"/>
          <w:i/>
          <w:noProof/>
          <w:sz w:val="28"/>
          <w:szCs w:val="28"/>
          <w:u w:val="single"/>
          <w:lang w:val="it-IT"/>
        </w:rPr>
        <w:lastRenderedPageBreak/>
        <w:drawing>
          <wp:inline distT="0" distB="0" distL="0" distR="0">
            <wp:extent cx="612013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inline>
        </w:drawing>
      </w: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Analyst Capability:</w:t>
      </w:r>
    </w:p>
    <w:p w:rsidR="004E3005" w:rsidRPr="004662AF" w:rsidRDefault="0085118D" w:rsidP="004662AF">
      <w:pPr>
        <w:rPr>
          <w:rFonts w:ascii="Cambria" w:hAnsi="Cambria"/>
          <w:sz w:val="28"/>
          <w:szCs w:val="28"/>
        </w:rPr>
      </w:pPr>
      <w:r w:rsidRPr="0085118D">
        <w:rPr>
          <w:rFonts w:ascii="Cambria" w:hAnsi="Cambria"/>
          <w:sz w:val="28"/>
          <w:szCs w:val="28"/>
        </w:rPr>
        <w:t>Analysts are personnel that work on requirements, high level design and detailed design. The major attributes that should be considered in this rating are Analysis and Design ability, efficiency and thoroughness, and the ability to communicate and cooperate.</w:t>
      </w:r>
      <w:r w:rsidR="004662AF">
        <w:rPr>
          <w:rFonts w:ascii="Cambria" w:hAnsi="Cambria"/>
          <w:sz w:val="28"/>
          <w:szCs w:val="28"/>
        </w:rPr>
        <w:t xml:space="preserve"> We set this value to high because we intend to focus on the analysis of the project a lot during the RASD and DD phases.</w:t>
      </w:r>
    </w:p>
    <w:p w:rsidR="0085118D" w:rsidRDefault="00990BAB" w:rsidP="004E3005">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847725"/>
                    </a:xfrm>
                    <a:prstGeom prst="rect">
                      <a:avLst/>
                    </a:prstGeom>
                  </pic:spPr>
                </pic:pic>
              </a:graphicData>
            </a:graphic>
          </wp:inline>
        </w:drawing>
      </w: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Default="0085118D" w:rsidP="0085118D">
      <w:pPr>
        <w:rPr>
          <w:rFonts w:ascii="Cambria" w:eastAsia="TimesNewRomanPSMT" w:hAnsi="Cambria" w:cs="TimesNewRomanPSMT"/>
          <w:sz w:val="28"/>
          <w:szCs w:val="28"/>
          <w:lang w:val="en-US"/>
        </w:rPr>
      </w:pPr>
      <w:r w:rsidRPr="0085118D">
        <w:rPr>
          <w:rFonts w:ascii="Cambria" w:hAnsi="Cambria"/>
          <w:sz w:val="28"/>
          <w:szCs w:val="28"/>
        </w:rPr>
        <w:t xml:space="preserve">Evaluation should be based on the capability of the programmers as a </w:t>
      </w:r>
      <w:r>
        <w:rPr>
          <w:rFonts w:ascii="Cambria" w:hAnsi="Cambria"/>
          <w:sz w:val="28"/>
          <w:szCs w:val="28"/>
        </w:rPr>
        <w:t>team rather than as individuals,</w:t>
      </w:r>
      <w:r w:rsidR="004E3005" w:rsidRPr="004E3005">
        <w:rPr>
          <w:rFonts w:ascii="Cambria" w:eastAsia="TimesNewRomanPSMT" w:hAnsi="Cambria" w:cs="TimesNewRomanPSMT"/>
          <w:sz w:val="28"/>
          <w:szCs w:val="28"/>
          <w:lang w:val="en-US"/>
        </w:rPr>
        <w:t xml:space="preserve"> due to some</w:t>
      </w:r>
      <w:r>
        <w:rPr>
          <w:rFonts w:ascii="Cambria" w:eastAsia="TimesNewRomanPSMT" w:hAnsi="Cambria" w:cs="TimesNewRomanPSMT"/>
          <w:sz w:val="28"/>
          <w:szCs w:val="28"/>
          <w:lang w:val="en-US"/>
        </w:rPr>
        <w:t xml:space="preserve"> </w:t>
      </w:r>
      <w:r w:rsidR="004E3005" w:rsidRPr="004E3005">
        <w:rPr>
          <w:rFonts w:ascii="Cambria" w:eastAsia="TimesNewRomanPSMT" w:hAnsi="Cambria" w:cs="TimesNewRomanPSMT"/>
          <w:sz w:val="28"/>
          <w:szCs w:val="28"/>
          <w:lang w:val="en-US"/>
        </w:rPr>
        <w:t xml:space="preserve">small problems on it, this value it's set to </w:t>
      </w:r>
      <w:r w:rsidR="009C2612">
        <w:rPr>
          <w:rFonts w:ascii="Cambria" w:eastAsia="TimesNewRomanPSMT" w:hAnsi="Cambria" w:cs="TimesNewRomanPSMT"/>
          <w:sz w:val="28"/>
          <w:szCs w:val="28"/>
          <w:lang w:val="en-US"/>
        </w:rPr>
        <w:t>nominal</w:t>
      </w:r>
      <w:r w:rsidR="004E3005" w:rsidRPr="004E3005">
        <w:rPr>
          <w:rFonts w:ascii="Cambria" w:eastAsia="TimesNewRomanPSMT" w:hAnsi="Cambria" w:cs="TimesNewRomanPSMT"/>
          <w:sz w:val="28"/>
          <w:szCs w:val="28"/>
          <w:lang w:val="en-US"/>
        </w:rPr>
        <w:t>.</w:t>
      </w:r>
    </w:p>
    <w:p w:rsidR="00990BAB" w:rsidRDefault="00990BAB"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7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rsidR="00E860C6" w:rsidRPr="004E3005" w:rsidRDefault="00E860C6" w:rsidP="00E860C6">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E860C6" w:rsidRP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sidRPr="00E860C6">
        <w:rPr>
          <w:rFonts w:ascii="Cambria" w:hAnsi="Cambria"/>
          <w:sz w:val="28"/>
          <w:szCs w:val="28"/>
        </w:rPr>
        <w:t xml:space="preserve">The rating scale for PCON is in terms of the project’s annual personnel turnover: </w:t>
      </w:r>
      <w:r w:rsidR="001C1FF7">
        <w:rPr>
          <w:rFonts w:ascii="Cambria" w:eastAsia="TimesNewRomanPSMT" w:hAnsi="Cambria" w:cs="TimesNewRomanPSMT"/>
          <w:sz w:val="28"/>
          <w:szCs w:val="28"/>
          <w:lang w:val="en-US"/>
        </w:rPr>
        <w:t xml:space="preserve">we set it to very </w:t>
      </w:r>
      <w:r w:rsidRPr="00E860C6">
        <w:rPr>
          <w:rFonts w:ascii="Cambria" w:eastAsia="TimesNewRomanPSMT" w:hAnsi="Cambria" w:cs="TimesNewRomanPSMT"/>
          <w:sz w:val="28"/>
          <w:szCs w:val="28"/>
          <w:lang w:val="en-US"/>
        </w:rPr>
        <w:t>low.</w:t>
      </w:r>
    </w:p>
    <w:p w:rsidR="00E860C6" w:rsidRDefault="00E860C6" w:rsidP="0085118D">
      <w:pPr>
        <w:rPr>
          <w:rFonts w:ascii="Cambria" w:eastAsia="TimesNewRomanPSMT" w:hAnsi="Cambria" w:cs="TimesNewRomanPSMT"/>
          <w:sz w:val="28"/>
          <w:szCs w:val="28"/>
          <w:lang w:val="en-US"/>
        </w:rPr>
      </w:pPr>
    </w:p>
    <w:p w:rsidR="00E860C6" w:rsidRDefault="00E860C6"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0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inline>
        </w:drawing>
      </w:r>
    </w:p>
    <w:p w:rsidR="00E860C6" w:rsidRPr="004E3005" w:rsidRDefault="00E860C6" w:rsidP="0085118D">
      <w:pPr>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Application Experience:</w:t>
      </w:r>
    </w:p>
    <w:p w:rsidR="004E3005" w:rsidRDefault="0085118D" w:rsidP="0085118D">
      <w:pPr>
        <w:rPr>
          <w:rFonts w:ascii="Cambria" w:hAnsi="Cambria"/>
          <w:sz w:val="28"/>
          <w:szCs w:val="28"/>
        </w:rPr>
      </w:pPr>
      <w:r w:rsidRPr="0085118D">
        <w:rPr>
          <w:rFonts w:ascii="Cambria" w:hAnsi="Cambria"/>
          <w:sz w:val="28"/>
          <w:szCs w:val="28"/>
        </w:rPr>
        <w:t>This rating is dependent on the level of applications experience of the project team developing the software system or subsystem. T</w:t>
      </w:r>
      <w:r w:rsidR="004E3005" w:rsidRPr="0085118D">
        <w:rPr>
          <w:rFonts w:ascii="Cambria" w:hAnsi="Cambria"/>
          <w:sz w:val="28"/>
          <w:szCs w:val="28"/>
        </w:rPr>
        <w:t>his is our first experience in this</w:t>
      </w:r>
      <w:r>
        <w:rPr>
          <w:rFonts w:ascii="Cambria" w:hAnsi="Cambria"/>
          <w:sz w:val="28"/>
          <w:szCs w:val="28"/>
        </w:rPr>
        <w:t xml:space="preserve"> </w:t>
      </w:r>
      <w:r w:rsidR="00BE68DC">
        <w:rPr>
          <w:rFonts w:ascii="Cambria" w:hAnsi="Cambria"/>
          <w:sz w:val="28"/>
          <w:szCs w:val="28"/>
        </w:rPr>
        <w:t>type</w:t>
      </w:r>
      <w:r w:rsidR="004E3005" w:rsidRPr="0085118D">
        <w:rPr>
          <w:rFonts w:ascii="Cambria" w:hAnsi="Cambria"/>
          <w:sz w:val="28"/>
          <w:szCs w:val="28"/>
        </w:rPr>
        <w:t xml:space="preserve"> of project</w:t>
      </w:r>
      <w:r w:rsidR="00BE68DC">
        <w:rPr>
          <w:rFonts w:ascii="Cambria" w:hAnsi="Cambria"/>
          <w:sz w:val="28"/>
          <w:szCs w:val="28"/>
        </w:rPr>
        <w:t>, so</w:t>
      </w:r>
      <w:r w:rsidR="004E3005" w:rsidRPr="0085118D">
        <w:rPr>
          <w:rFonts w:ascii="Cambria" w:hAnsi="Cambria"/>
          <w:sz w:val="28"/>
          <w:szCs w:val="28"/>
        </w:rPr>
        <w:t xml:space="preserve"> this value is equal to low.</w:t>
      </w:r>
    </w:p>
    <w:p w:rsidR="00E860C6"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744855"/>
                    </a:xfrm>
                    <a:prstGeom prst="rect">
                      <a:avLst/>
                    </a:prstGeom>
                  </pic:spPr>
                </pic:pic>
              </a:graphicData>
            </a:graphic>
          </wp:inline>
        </w:drawing>
      </w:r>
    </w:p>
    <w:p w:rsidR="00990BAB" w:rsidRPr="0085118D" w:rsidRDefault="00990BAB" w:rsidP="0085118D">
      <w:pPr>
        <w:rPr>
          <w:rFonts w:ascii="Cambria" w:hAnsi="Cambria"/>
          <w:sz w:val="28"/>
          <w:szCs w:val="28"/>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w:t>
      </w:r>
      <w:r w:rsidR="00A13C5E">
        <w:rPr>
          <w:rFonts w:ascii="Cambria" w:eastAsia="TimesNewRomanPSMT" w:hAnsi="Cambria" w:cs="TimesNewRomanPSMT"/>
          <w:sz w:val="28"/>
          <w:szCs w:val="28"/>
          <w:lang w:val="en-US"/>
        </w:rPr>
        <w:t xml:space="preserve">rage knowledge about platforms, such </w:t>
      </w:r>
      <w:r w:rsidRPr="004E3005">
        <w:rPr>
          <w:rFonts w:ascii="Cambria" w:eastAsia="TimesNewRomanPSMT" w:hAnsi="Cambria" w:cs="TimesNewRomanPSMT"/>
          <w:sz w:val="28"/>
          <w:szCs w:val="28"/>
          <w:lang w:val="en-US"/>
        </w:rPr>
        <w:t>as</w:t>
      </w:r>
      <w:r w:rsidR="0085118D">
        <w:rPr>
          <w:rFonts w:ascii="Cambria" w:eastAsia="TimesNewRomanPSMT" w:hAnsi="Cambria" w:cs="TimesNewRomanPSMT"/>
          <w:sz w:val="28"/>
          <w:szCs w:val="28"/>
          <w:lang w:val="en-US"/>
        </w:rPr>
        <w:t xml:space="preserve"> datab</w:t>
      </w:r>
      <w:r w:rsidR="00A13C5E">
        <w:rPr>
          <w:rFonts w:ascii="Cambria" w:eastAsia="TimesNewRomanPSMT" w:hAnsi="Cambria" w:cs="TimesNewRomanPSMT"/>
          <w:sz w:val="28"/>
          <w:szCs w:val="28"/>
          <w:lang w:val="en-US"/>
        </w:rPr>
        <w:t>ases, web and mobile platforms</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server</w:t>
      </w:r>
      <w:r w:rsidR="00A13C5E">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side</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 xml:space="preserve">development are around </w:t>
      </w:r>
      <w:r w:rsidR="00A13C5E">
        <w:rPr>
          <w:rFonts w:ascii="Cambria" w:eastAsia="TimesNewRomanPSMT" w:hAnsi="Cambria" w:cs="TimesNewRomanPSMT"/>
          <w:sz w:val="28"/>
          <w:szCs w:val="28"/>
          <w:lang w:val="en-US"/>
        </w:rPr>
        <w:t>6 months bec</w:t>
      </w:r>
      <w:r w:rsidR="00A63FA1">
        <w:rPr>
          <w:rFonts w:ascii="Cambria" w:eastAsia="TimesNewRomanPSMT" w:hAnsi="Cambria" w:cs="TimesNewRomanPSMT"/>
          <w:sz w:val="28"/>
          <w:szCs w:val="28"/>
          <w:lang w:val="en-US"/>
        </w:rPr>
        <w:t>ause we developed a project the past</w:t>
      </w:r>
      <w:r w:rsidR="00A13C5E">
        <w:rPr>
          <w:rFonts w:ascii="Cambria" w:eastAsia="TimesNewRomanPSMT" w:hAnsi="Cambria" w:cs="TimesNewRomanPSMT"/>
          <w:sz w:val="28"/>
          <w:szCs w:val="28"/>
          <w:lang w:val="en-US"/>
        </w:rPr>
        <w:t xml:space="preserve"> semester</w:t>
      </w:r>
      <w:r w:rsidRPr="004E3005">
        <w:rPr>
          <w:rFonts w:ascii="Cambria" w:eastAsia="TimesNewRomanPSMT" w:hAnsi="Cambria" w:cs="TimesNewRomanPSMT"/>
          <w:sz w:val="28"/>
          <w:szCs w:val="28"/>
          <w:lang w:val="en-US"/>
        </w:rPr>
        <w:t>, so this parameter is set as l</w:t>
      </w:r>
      <w:r w:rsidR="00A63FA1">
        <w:rPr>
          <w:rFonts w:ascii="Cambria" w:eastAsia="TimesNewRomanPSMT" w:hAnsi="Cambria" w:cs="TimesNewRomanPSMT"/>
          <w:sz w:val="28"/>
          <w:szCs w:val="28"/>
          <w:lang w:val="en-US"/>
        </w:rPr>
        <w:t>ow</w:t>
      </w:r>
      <w:r w:rsidRPr="004E3005">
        <w:rPr>
          <w:rFonts w:ascii="Cambria" w:eastAsia="TimesNewRomanPSMT" w:hAnsi="Cambria" w:cs="TimesNewRomanPSMT"/>
          <w:sz w:val="28"/>
          <w:szCs w:val="28"/>
          <w:lang w:val="en-US"/>
        </w:rPr>
        <w:t>.</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3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3279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Default="0085118D" w:rsidP="0085118D">
      <w:pPr>
        <w:rPr>
          <w:rFonts w:ascii="Cambria" w:hAnsi="Cambria"/>
          <w:sz w:val="28"/>
          <w:szCs w:val="28"/>
        </w:rPr>
      </w:pPr>
      <w:r w:rsidRPr="0085118D">
        <w:rPr>
          <w:rFonts w:ascii="Cambria" w:hAnsi="Cambria"/>
          <w:sz w:val="28"/>
          <w:szCs w:val="28"/>
        </w:rPr>
        <w:t xml:space="preserve">This is a measure of the level of programming language and software tool experience of the project team developing the software system or subsystem. </w:t>
      </w:r>
      <w:r w:rsidR="00A437AD">
        <w:rPr>
          <w:rFonts w:ascii="Cambria" w:hAnsi="Cambria"/>
          <w:sz w:val="28"/>
          <w:szCs w:val="28"/>
        </w:rPr>
        <w:t>We’ve only had one programming experience in one project, therefore this value is Low for us.</w:t>
      </w:r>
    </w:p>
    <w:p w:rsidR="00E860C6" w:rsidRPr="0085118D"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751205"/>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Usage of Software Tools:</w:t>
      </w:r>
    </w:p>
    <w:p w:rsidR="00E94774" w:rsidRPr="004E3005" w:rsidRDefault="00E94774" w:rsidP="004E3005">
      <w:pPr>
        <w:autoSpaceDE w:val="0"/>
        <w:autoSpaceDN w:val="0"/>
        <w:adjustRightInd w:val="0"/>
        <w:spacing w:after="0" w:line="240" w:lineRule="auto"/>
        <w:rPr>
          <w:rFonts w:ascii="Cambria" w:eastAsia="TimesNewRomanPSMT" w:hAnsi="Cambria" w:cs="TimesNewRomanPSMT"/>
          <w:b/>
          <w:sz w:val="28"/>
          <w:szCs w:val="28"/>
          <w:lang w:val="en-US"/>
        </w:rPr>
      </w:pPr>
    </w:p>
    <w:p w:rsidR="004E3005" w:rsidRPr="00E94774" w:rsidRDefault="00E94774" w:rsidP="00E94774">
      <w:pPr>
        <w:autoSpaceDE w:val="0"/>
        <w:autoSpaceDN w:val="0"/>
        <w:adjustRightInd w:val="0"/>
        <w:spacing w:after="0" w:line="240" w:lineRule="auto"/>
        <w:rPr>
          <w:rFonts w:ascii="Cambria" w:eastAsia="TimesNewRomanPSMT" w:hAnsi="Cambria" w:cs="TimesNewRomanPSMT"/>
          <w:sz w:val="28"/>
          <w:szCs w:val="28"/>
          <w:lang w:val="en-US"/>
        </w:rPr>
      </w:pPr>
      <w:r w:rsidRPr="00E94774">
        <w:rPr>
          <w:rFonts w:ascii="Cambria" w:eastAsia="TimesNewRomanPSMT" w:hAnsi="Cambria" w:cs="TimesNewRomanPSMT"/>
          <w:sz w:val="28"/>
          <w:szCs w:val="28"/>
          <w:lang w:val="en-US"/>
        </w:rPr>
        <w:t>We will use NetBeans, Maven, AndroidStudio and NotePad</w:t>
      </w:r>
      <w:r>
        <w:rPr>
          <w:rFonts w:ascii="Cambria" w:eastAsia="TimesNewRomanPSMT" w:hAnsi="Cambria" w:cs="TimesNewRomanPSMT"/>
          <w:sz w:val="28"/>
          <w:szCs w:val="28"/>
          <w:lang w:val="en-US"/>
        </w:rPr>
        <w:t xml:space="preserve"> </w:t>
      </w:r>
      <w:r w:rsidR="004E3005" w:rsidRPr="00E94774">
        <w:rPr>
          <w:rFonts w:ascii="Cambria" w:eastAsia="TimesNewRomanPSMT" w:hAnsi="Cambria" w:cs="TimesNewRomanPSMT"/>
          <w:sz w:val="28"/>
          <w:szCs w:val="28"/>
          <w:lang w:val="en-US"/>
        </w:rPr>
        <w:t>to</w:t>
      </w:r>
      <w:r>
        <w:rPr>
          <w:rFonts w:ascii="Cambria" w:eastAsia="TimesNewRomanPSMT" w:hAnsi="Cambria" w:cs="TimesNewRomanPSMT"/>
          <w:sz w:val="28"/>
          <w:szCs w:val="28"/>
          <w:lang w:val="en-US"/>
        </w:rPr>
        <w:t xml:space="preserve"> develop our project. We will use</w:t>
      </w:r>
      <w:r w:rsidR="004E3005" w:rsidRPr="00E94774">
        <w:rPr>
          <w:rFonts w:ascii="Cambria" w:eastAsia="TimesNewRomanPSMT" w:hAnsi="Cambria" w:cs="TimesNewRomanPSMT"/>
          <w:sz w:val="28"/>
          <w:szCs w:val="28"/>
          <w:lang w:val="en-US"/>
        </w:rPr>
        <w:t xml:space="preserve"> Git for the repository management.</w:t>
      </w:r>
      <w:r>
        <w:rPr>
          <w:rFonts w:ascii="Cambria" w:eastAsia="TimesNewRomanPSMT" w:hAnsi="Cambria" w:cs="TimesNewRomanPSMT"/>
          <w:sz w:val="28"/>
          <w:szCs w:val="28"/>
          <w:lang w:val="en-US"/>
        </w:rPr>
        <w:t xml:space="preserve"> This value should be set to high.</w:t>
      </w:r>
      <w:r w:rsidR="006E526A" w:rsidRPr="00E94774">
        <w:rPr>
          <w:rFonts w:ascii="Cambria" w:eastAsia="TimesNewRomanPSMT" w:hAnsi="Cambria" w:cs="TimesNewRomanPSMT"/>
          <w:sz w:val="28"/>
          <w:szCs w:val="28"/>
          <w:lang w:val="en-US"/>
        </w:rPr>
        <w:t xml:space="preserve"> </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p>
    <w:p w:rsidR="00E860C6" w:rsidRPr="006E526A"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35762C">
        <w:rPr>
          <w:rFonts w:ascii="Cambria" w:eastAsia="TimesNewRomanPSMT" w:hAnsi="Cambria" w:cs="TimesNewRomanPSMT"/>
          <w:noProof/>
          <w:sz w:val="28"/>
          <w:szCs w:val="28"/>
          <w:lang w:val="it-IT"/>
        </w:rPr>
        <w:drawing>
          <wp:inline distT="0" distB="0" distL="0" distR="0">
            <wp:extent cx="612013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98120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D543E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distance and multiple platforms. </w:t>
      </w:r>
      <w:r w:rsidR="00D543E5">
        <w:rPr>
          <w:rFonts w:ascii="Cambria" w:eastAsia="TimesNewRomanPSMT" w:hAnsi="Cambria" w:cs="TimesNewRomanPSMT"/>
          <w:sz w:val="28"/>
          <w:szCs w:val="28"/>
          <w:lang w:val="en-US"/>
        </w:rPr>
        <w:t>We think the value should be set to high because the goal of our project is to make the application as versatile as possible, so that it can be used on any platform.</w:t>
      </w: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771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771015"/>
                    </a:xfrm>
                    <a:prstGeom prst="rect">
                      <a:avLst/>
                    </a:prstGeom>
                  </pic:spPr>
                </pic:pic>
              </a:graphicData>
            </a:graphic>
          </wp:inline>
        </w:drawing>
      </w: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6E526A" w:rsidRDefault="006E526A" w:rsidP="006E526A">
      <w:pPr>
        <w:rPr>
          <w:rFonts w:ascii="Cambria" w:hAnsi="Cambria"/>
          <w:sz w:val="28"/>
          <w:szCs w:val="28"/>
        </w:rPr>
      </w:pPr>
      <w:r w:rsidRPr="006E526A">
        <w:rPr>
          <w:rFonts w:ascii="Cambria" w:hAnsi="Cambria"/>
          <w:sz w:val="28"/>
          <w:szCs w:val="28"/>
        </w:rPr>
        <w:t>This rating measures the schedule constraint imposed on the project team developing the software. The ratings are defined in terms of the percentage of schedule stretch-out or acceleration with respect to a nominal schedule for a project requiring a given amount of effort.</w:t>
      </w:r>
      <w:r>
        <w:rPr>
          <w:rFonts w:ascii="Cambria" w:hAnsi="Cambria"/>
          <w:sz w:val="28"/>
          <w:szCs w:val="28"/>
        </w:rPr>
        <w:t xml:space="preserve"> T</w:t>
      </w:r>
      <w:r w:rsidR="004E3005" w:rsidRPr="004E3005">
        <w:rPr>
          <w:rFonts w:ascii="Cambria" w:eastAsia="TimesNewRomanPSMT" w:hAnsi="Cambria" w:cs="TimesNewRomanPSMT"/>
          <w:sz w:val="28"/>
          <w:szCs w:val="28"/>
          <w:lang w:val="en-US"/>
        </w:rPr>
        <w:t xml:space="preserve">his </w:t>
      </w:r>
      <w:r w:rsidR="00142E35">
        <w:rPr>
          <w:rFonts w:ascii="Cambria" w:eastAsia="TimesNewRomanPSMT" w:hAnsi="Cambria" w:cs="TimesNewRomanPSMT"/>
          <w:sz w:val="28"/>
          <w:szCs w:val="28"/>
          <w:lang w:val="en-US"/>
        </w:rPr>
        <w:t>parameter should be set to high</w:t>
      </w:r>
      <w:r w:rsidR="0060654F">
        <w:rPr>
          <w:rFonts w:ascii="Cambria" w:eastAsia="TimesNewRomanPSMT" w:hAnsi="Cambria" w:cs="TimesNewRomanPSMT"/>
          <w:sz w:val="28"/>
          <w:szCs w:val="28"/>
          <w:lang w:val="en-US"/>
        </w:rPr>
        <w:t>.</w:t>
      </w:r>
    </w:p>
    <w:p w:rsid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lastRenderedPageBreak/>
        <w:drawing>
          <wp:inline distT="0" distB="0" distL="0" distR="0">
            <wp:extent cx="612013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832485"/>
                    </a:xfrm>
                    <a:prstGeom prst="rect">
                      <a:avLst/>
                    </a:prstGeom>
                  </pic:spPr>
                </pic:pic>
              </a:graphicData>
            </a:graphic>
          </wp:inline>
        </w:drawing>
      </w:r>
    </w:p>
    <w:p w:rsidR="00B766B9" w:rsidRDefault="00B766B9" w:rsidP="00E860C6">
      <w:pPr>
        <w:autoSpaceDE w:val="0"/>
        <w:autoSpaceDN w:val="0"/>
        <w:adjustRightInd w:val="0"/>
        <w:spacing w:after="0" w:line="240" w:lineRule="auto"/>
        <w:rPr>
          <w:rFonts w:ascii="Cambria" w:eastAsia="TimesNewRomanPSMT" w:hAnsi="Cambria" w:cs="TimesNewRomanPSMT"/>
          <w:sz w:val="28"/>
          <w:szCs w:val="28"/>
          <w:lang w:val="en-US"/>
        </w:rPr>
      </w:pPr>
    </w:p>
    <w:p w:rsidR="00A54AE0" w:rsidRDefault="004E3005" w:rsidP="00E860C6">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results are expressed in the following table:</w:t>
      </w:r>
    </w:p>
    <w:p w:rsidR="004E3005" w:rsidRDefault="004E3005" w:rsidP="004E3005">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5353"/>
        <w:gridCol w:w="2410"/>
        <w:gridCol w:w="2085"/>
      </w:tblGrid>
      <w:tr w:rsidR="004E3005" w:rsidTr="00B766B9">
        <w:tc>
          <w:tcPr>
            <w:tcW w:w="5353"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2410"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2085"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B766B9">
        <w:tc>
          <w:tcPr>
            <w:tcW w:w="5353"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Required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Documentation match to life-cycle 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Execution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B766B9" w:rsidRPr="004E3005" w:rsidRDefault="00B766B9" w:rsidP="00B766B9">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Personnel C</w:t>
            </w:r>
            <w:r w:rsidRPr="004E3005">
              <w:rPr>
                <w:rFonts w:ascii="Cambria" w:eastAsia="TimesNewRomanPSMT" w:hAnsi="Cambria" w:cs="TimesNewRomanPSMT"/>
                <w:sz w:val="28"/>
                <w:szCs w:val="28"/>
                <w:lang w:val="en-US"/>
              </w:rPr>
              <w:t>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2410" w:type="dxa"/>
            <w:shd w:val="clear" w:color="auto" w:fill="auto"/>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Pr="00215612"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tc>
        <w:tc>
          <w:tcPr>
            <w:tcW w:w="2085" w:type="dxa"/>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0.92</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1.07</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1.15</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0.85</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1.29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0.90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0.93</w:t>
            </w:r>
          </w:p>
          <w:p w:rsidR="00B766B9" w:rsidRPr="00215612"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tc>
      </w:tr>
    </w:tbl>
    <w:p w:rsidR="00B766B9" w:rsidRDefault="00B766B9"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Product: </w:t>
      </w:r>
      <w:r w:rsidR="00B766B9" w:rsidRPr="00B766B9">
        <w:rPr>
          <w:rFonts w:ascii="Cambria" w:eastAsia="Calibri" w:hAnsi="Cambria" w:cs="Calibri"/>
          <w:color w:val="000000"/>
          <w:sz w:val="28"/>
          <w:szCs w:val="28"/>
          <w:lang w:val="en-US"/>
        </w:rPr>
        <w:t>1.36</w:t>
      </w:r>
    </w:p>
    <w:p w:rsidR="004E3005" w:rsidRPr="004E3005" w:rsidRDefault="004E3005" w:rsidP="004E3005">
      <w:pPr>
        <w:spacing w:after="0" w:line="240" w:lineRule="auto"/>
        <w:rPr>
          <w:rFonts w:ascii="Cambria" w:eastAsia="Calibri" w:hAnsi="Cambria" w:cs="Calibri"/>
          <w:b/>
          <w:color w:val="000000"/>
          <w:sz w:val="28"/>
          <w:szCs w:val="28"/>
          <w:lang w:val="en-US"/>
        </w:rPr>
      </w:pPr>
    </w:p>
    <w:p w:rsidR="00A54AE0" w:rsidRPr="004E3005" w:rsidRDefault="00A54AE0" w:rsidP="00EE0F9E">
      <w:pPr>
        <w:spacing w:after="0" w:line="240" w:lineRule="auto"/>
        <w:rPr>
          <w:rFonts w:ascii="Cambria" w:eastAsia="Calibri" w:hAnsi="Cambria" w:cs="Calibri"/>
          <w:b/>
          <w:color w:val="000000"/>
          <w:sz w:val="28"/>
          <w:szCs w:val="28"/>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0C62A6" w:rsidRDefault="000C62A6" w:rsidP="0035762C">
      <w:pPr>
        <w:autoSpaceDE w:val="0"/>
        <w:autoSpaceDN w:val="0"/>
        <w:adjustRightInd w:val="0"/>
        <w:spacing w:after="0" w:line="240" w:lineRule="auto"/>
        <w:rPr>
          <w:rFonts w:ascii="Cambria" w:eastAsia="Calibri" w:hAnsi="Cambria" w:cs="Calibri"/>
          <w:b/>
          <w:color w:val="000000"/>
          <w:sz w:val="36"/>
          <w:lang w:val="en-US"/>
        </w:rPr>
      </w:pPr>
    </w:p>
    <w:p w:rsidR="000308A6" w:rsidRDefault="000308A6" w:rsidP="0035762C">
      <w:pPr>
        <w:autoSpaceDE w:val="0"/>
        <w:autoSpaceDN w:val="0"/>
        <w:adjustRightInd w:val="0"/>
        <w:spacing w:after="0" w:line="240" w:lineRule="auto"/>
        <w:rPr>
          <w:rFonts w:ascii="Cambria" w:eastAsia="Calibri" w:hAnsi="Cambria" w:cs="Calibri"/>
          <w:b/>
          <w:color w:val="000000"/>
          <w:sz w:val="36"/>
          <w:lang w:val="en-US"/>
        </w:rPr>
      </w:pPr>
    </w:p>
    <w:p w:rsidR="0035762C"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r w:rsidRPr="00E03FA5">
        <w:rPr>
          <w:rFonts w:ascii="Cambria" w:hAnsi="Cambria" w:cs="TimesNewRomanPS-BoldItalicMT"/>
          <w:b/>
          <w:bCs/>
          <w:i/>
          <w:iCs/>
          <w:sz w:val="28"/>
          <w:szCs w:val="28"/>
          <w:lang w:val="en-US"/>
        </w:rPr>
        <w:t>2.4. Effort Equation</w:t>
      </w:r>
    </w:p>
    <w:p w:rsidR="009B6175" w:rsidRDefault="009B6175" w:rsidP="0035762C">
      <w:pPr>
        <w:autoSpaceDE w:val="0"/>
        <w:autoSpaceDN w:val="0"/>
        <w:adjustRightInd w:val="0"/>
        <w:spacing w:after="0" w:line="240" w:lineRule="auto"/>
        <w:rPr>
          <w:rFonts w:ascii="Cambria" w:hAnsi="Cambria" w:cs="TimesNewRomanPS-BoldItalicMT"/>
          <w:b/>
          <w:bCs/>
          <w:i/>
          <w:iCs/>
          <w:sz w:val="28"/>
          <w:szCs w:val="28"/>
          <w:lang w:val="en-US"/>
        </w:rPr>
      </w:pP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To pass from FP to SLOC we use an average conversion factor of 46 as described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at http://www.qsm.com/resources/function-point-languages-table, an updated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version that adds J2EE of the table included in official manual</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w:t>
      </w:r>
      <w:hyperlink r:id="rId27" w:history="1">
        <w:r w:rsidRPr="000308A6">
          <w:rPr>
            <w:rStyle w:val="Hyperlink"/>
            <w:rFonts w:ascii="Cambria" w:hAnsi="Cambria" w:cs="SFRM1000"/>
            <w:sz w:val="28"/>
            <w:szCs w:val="28"/>
            <w:lang w:val="en-US"/>
          </w:rPr>
          <w:t>http://sunset.usc.edu/research/COCOMOII/Docs/modelman.pdf</w:t>
        </w:r>
      </w:hyperlink>
      <w:r w:rsidRPr="000308A6">
        <w:rPr>
          <w:rFonts w:ascii="Cambria" w:hAnsi="Cambria" w:cs="SFRM1000"/>
          <w:sz w:val="28"/>
          <w:szCs w:val="28"/>
          <w:lang w:val="en-US"/>
        </w:rPr>
        <w:t>).</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p>
    <w:p w:rsidR="009B6175" w:rsidRPr="000308A6" w:rsidRDefault="003B5748" w:rsidP="009B6175">
      <w:pPr>
        <w:autoSpaceDE w:val="0"/>
        <w:autoSpaceDN w:val="0"/>
        <w:adjustRightInd w:val="0"/>
        <w:spacing w:after="0" w:line="240" w:lineRule="auto"/>
        <w:rPr>
          <w:rFonts w:ascii="Cambria" w:hAnsi="Cambria" w:cs="TimesNewRomanPS-BoldItalicMT"/>
          <w:b/>
          <w:bCs/>
          <w:i/>
          <w:iCs/>
          <w:sz w:val="28"/>
          <w:szCs w:val="28"/>
          <w:lang w:val="en-US"/>
        </w:rPr>
      </w:pPr>
      <w:r w:rsidRPr="000308A6">
        <w:rPr>
          <w:rFonts w:ascii="Cambria" w:hAnsi="Cambria" w:cs="CMR10"/>
          <w:sz w:val="28"/>
          <w:szCs w:val="28"/>
          <w:lang w:val="it-IT"/>
        </w:rPr>
        <w:t>97</w:t>
      </w:r>
      <w:r w:rsidR="009B6175" w:rsidRPr="000308A6">
        <w:rPr>
          <w:rFonts w:ascii="Cambria" w:hAnsi="Cambria" w:cs="CMR10"/>
          <w:sz w:val="28"/>
          <w:szCs w:val="28"/>
          <w:lang w:val="it-IT"/>
        </w:rPr>
        <w:t xml:space="preserve"> </w:t>
      </w:r>
      <w:r w:rsidR="009B6175" w:rsidRPr="000308A6">
        <w:rPr>
          <w:rFonts w:ascii="Cambria" w:hAnsi="Cambria" w:cs="CMMI10"/>
          <w:sz w:val="28"/>
          <w:szCs w:val="28"/>
          <w:lang w:val="it-IT"/>
        </w:rPr>
        <w:t xml:space="preserve">FPs </w:t>
      </w:r>
      <w:r w:rsidRPr="000308A6">
        <w:rPr>
          <w:rFonts w:ascii="Cambria" w:hAnsi="Cambria" w:cs="CMSY10"/>
          <w:sz w:val="28"/>
          <w:szCs w:val="28"/>
          <w:lang w:val="it-IT"/>
        </w:rPr>
        <w:t xml:space="preserve">* </w:t>
      </w:r>
      <w:r w:rsidRPr="000308A6">
        <w:rPr>
          <w:rFonts w:ascii="Cambria" w:hAnsi="Cambria" w:cs="CMR10"/>
          <w:sz w:val="28"/>
          <w:szCs w:val="28"/>
          <w:lang w:val="it-IT"/>
        </w:rPr>
        <w:t>53 = 5141</w:t>
      </w:r>
      <w:r w:rsidR="009B6175" w:rsidRPr="000308A6">
        <w:rPr>
          <w:rFonts w:ascii="Cambria" w:hAnsi="Cambria" w:cs="CMR10"/>
          <w:sz w:val="28"/>
          <w:szCs w:val="28"/>
          <w:lang w:val="it-IT"/>
        </w:rPr>
        <w:t xml:space="preserve"> </w:t>
      </w:r>
      <w:r w:rsidR="009B6175" w:rsidRPr="000308A6">
        <w:rPr>
          <w:rFonts w:ascii="Cambria" w:hAnsi="Cambria" w:cs="CMMI10"/>
          <w:sz w:val="28"/>
          <w:szCs w:val="28"/>
          <w:lang w:val="it-IT"/>
        </w:rPr>
        <w:t>SLOC</w:t>
      </w:r>
    </w:p>
    <w:p w:rsidR="0035762C" w:rsidRPr="00E03FA5"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This final equation gives us the effort estimation measured in Person-Months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0C62A6" w:rsidP="0035762C">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Effort := A * EAF * KSLOC</w:t>
      </w:r>
      <w:r w:rsidR="0035762C" w:rsidRPr="000C62A6">
        <w:rPr>
          <w:rFonts w:ascii="Cambria" w:eastAsia="TimesNewRomanPSMT" w:hAnsi="Cambria" w:cs="TimesNewRomanPSMT"/>
          <w:sz w:val="28"/>
          <w:szCs w:val="28"/>
          <w:vertAlign w:val="superscript"/>
          <w:lang w:val="en-US"/>
        </w:rPr>
        <w:t>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 → 2.94 (for COCOMO.2000)</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EAF → product of all t</w:t>
      </w:r>
      <w:r w:rsidR="000C62A6">
        <w:rPr>
          <w:rFonts w:ascii="Cambria" w:eastAsia="TimesNewRomanPSMT" w:hAnsi="Cambria" w:cs="TimesNewRomanPSMT"/>
          <w:sz w:val="28"/>
          <w:szCs w:val="28"/>
          <w:lang w:val="en-US"/>
        </w:rPr>
        <w:t>he cost drivers, equal to : 1.36</w:t>
      </w:r>
      <w:r w:rsidRPr="00BE4A04">
        <w:rPr>
          <w:rFonts w:ascii="Cambria" w:eastAsia="TimesNewRomanPSMT" w:hAnsi="Cambria" w:cs="TimesNewRomanPSMT"/>
          <w:sz w:val="28"/>
          <w:szCs w:val="28"/>
          <w:lang w:val="en-US"/>
        </w:rPr>
        <w:t xml:space="preserve">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 → exponent derived from Scale Drivers. Is calculated as:</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B + 0.0</w:t>
      </w:r>
      <w:r w:rsidR="000C62A6">
        <w:rPr>
          <w:rFonts w:ascii="Cambria" w:eastAsia="TimesNewRomanPSMT" w:hAnsi="Cambria" w:cs="TimesNewRomanPSMT"/>
          <w:sz w:val="28"/>
          <w:szCs w:val="28"/>
          <w:lang w:val="en-US"/>
        </w:rPr>
        <w:t>1 * sum{i} SF[i] := B + 0.01 *16.54 = 0.91 + 0.1654 = 1.0754</w:t>
      </w:r>
      <w:r w:rsidRPr="00BE4A04">
        <w:rPr>
          <w:rFonts w:ascii="Cambria" w:eastAsia="TimesNewRomanPSMT" w:hAnsi="Cambria" w:cs="TimesNewRomanPSMT"/>
          <w:sz w:val="28"/>
          <w:szCs w:val="28"/>
          <w:lang w:val="en-US"/>
        </w:rPr>
        <w:t>;</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 which B is equal to: 0.91 for COCOMO.2000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KSLOC → estimated lines of c</w:t>
      </w:r>
      <w:r w:rsidR="003B5748">
        <w:rPr>
          <w:rFonts w:ascii="Cambria" w:eastAsia="TimesNewRomanPSMT" w:hAnsi="Cambria" w:cs="TimesNewRomanPSMT"/>
          <w:sz w:val="28"/>
          <w:szCs w:val="28"/>
          <w:lang w:val="en-US"/>
        </w:rPr>
        <w:t>ode using the FP analysis: 5.141</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With this parameters we can compute the Effort value, that is equal to:</w:t>
      </w:r>
    </w:p>
    <w:p w:rsidR="0035762C" w:rsidRPr="00BE4A04" w:rsidRDefault="000C62A6" w:rsidP="0035762C">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Effort := 2.94 * 1.36</w:t>
      </w:r>
      <w:r w:rsidR="003B5748">
        <w:rPr>
          <w:rFonts w:ascii="Cambria" w:eastAsia="TimesNewRomanPSMT" w:hAnsi="Cambria" w:cs="TimesNewRomanPSMT"/>
          <w:sz w:val="28"/>
          <w:szCs w:val="28"/>
          <w:lang w:val="en-US"/>
        </w:rPr>
        <w:t xml:space="preserve"> * 5.141</w:t>
      </w:r>
      <w:r w:rsidRPr="003B5748">
        <w:rPr>
          <w:rFonts w:ascii="Cambria" w:eastAsia="TimesNewRomanPSMT" w:hAnsi="Cambria" w:cs="TimesNewRomanPSMT"/>
          <w:sz w:val="28"/>
          <w:szCs w:val="28"/>
          <w:vertAlign w:val="superscript"/>
          <w:lang w:val="en-US"/>
        </w:rPr>
        <w:t>1.0754</w:t>
      </w:r>
      <w:r w:rsidR="0035762C" w:rsidRPr="003B5748">
        <w:rPr>
          <w:rFonts w:ascii="Cambria" w:eastAsia="TimesNewRomanPSMT" w:hAnsi="Cambria" w:cs="TimesNewRomanPSMT"/>
          <w:sz w:val="28"/>
          <w:szCs w:val="28"/>
          <w:vertAlign w:val="superscript"/>
          <w:lang w:val="en-US"/>
        </w:rPr>
        <w:t xml:space="preserve"> </w:t>
      </w:r>
      <w:r w:rsidR="0017367F">
        <w:rPr>
          <w:rFonts w:ascii="Cambria" w:eastAsia="TimesNewRomanPSMT" w:hAnsi="Cambria" w:cs="TimesNewRomanPSMT"/>
          <w:sz w:val="28"/>
          <w:szCs w:val="28"/>
          <w:lang w:val="en-US"/>
        </w:rPr>
        <w:t>= 23.3</w:t>
      </w:r>
      <w:r w:rsidR="0035762C" w:rsidRPr="00BE4A04">
        <w:rPr>
          <w:rFonts w:ascii="Cambria" w:eastAsia="TimesNewRomanPSMT" w:hAnsi="Cambria" w:cs="TimesNewRomanPSMT"/>
          <w:sz w:val="28"/>
          <w:szCs w:val="28"/>
          <w:lang w:val="en-US"/>
        </w:rPr>
        <w:t xml:space="preserve"> PM</w:t>
      </w:r>
    </w:p>
    <w:p w:rsidR="0035762C" w:rsidRPr="00E03FA5" w:rsidRDefault="0035762C" w:rsidP="0035762C">
      <w:pPr>
        <w:spacing w:after="0" w:line="240" w:lineRule="auto"/>
        <w:rPr>
          <w:rFonts w:ascii="TimesNewRomanPSMT" w:eastAsia="TimesNewRomanPSMT" w:hAnsi="TimesNewRomanPS-BoldItalicMT" w:cs="TimesNewRomanPSMT"/>
          <w:sz w:val="24"/>
          <w:szCs w:val="24"/>
          <w:lang w:val="en-US"/>
        </w:rPr>
      </w:pPr>
    </w:p>
    <w:p w:rsidR="0035762C" w:rsidRPr="00BE4A04" w:rsidRDefault="0035762C" w:rsidP="0035762C">
      <w:pPr>
        <w:autoSpaceDE w:val="0"/>
        <w:autoSpaceDN w:val="0"/>
        <w:adjustRightInd w:val="0"/>
        <w:spacing w:after="0" w:line="240" w:lineRule="auto"/>
        <w:rPr>
          <w:rFonts w:ascii="Cambria" w:hAnsi="Cambria" w:cs="TimesNewRomanPS-BoldItalicMT"/>
          <w:b/>
          <w:bCs/>
          <w:iCs/>
          <w:sz w:val="28"/>
          <w:szCs w:val="28"/>
          <w:lang w:val="en-US"/>
        </w:rPr>
      </w:pPr>
      <w:r w:rsidRPr="00BE4A04">
        <w:rPr>
          <w:rFonts w:ascii="Cambria" w:hAnsi="Cambria" w:cs="TimesNewRomanPS-BoldItalicMT"/>
          <w:b/>
          <w:bCs/>
          <w:iCs/>
          <w:sz w:val="28"/>
          <w:szCs w:val="28"/>
          <w:lang w:val="en-US"/>
        </w:rPr>
        <w:t>2.5. Schedule Estimation</w:t>
      </w:r>
    </w:p>
    <w:p w:rsidR="0035762C" w:rsidRPr="00BE4A04" w:rsidRDefault="0035762C" w:rsidP="0035762C">
      <w:pPr>
        <w:autoSpaceDE w:val="0"/>
        <w:autoSpaceDN w:val="0"/>
        <w:adjustRightInd w:val="0"/>
        <w:spacing w:after="0" w:line="240" w:lineRule="auto"/>
        <w:rPr>
          <w:rFonts w:ascii="Cambria" w:hAnsi="Cambria" w:cs="TimesNewRomanPS-BoldItalicMT"/>
          <w:bCs/>
          <w:i/>
          <w:iCs/>
          <w:sz w:val="28"/>
          <w:szCs w:val="28"/>
          <w:lang w:val="en-US"/>
        </w:rPr>
      </w:pP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As far as the schedule estimation we are going to use the following formula:</w:t>
      </w: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0308A6" w:rsidRDefault="0017367F"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Duration := 3.67 * Effort</w:t>
      </w:r>
      <w:r w:rsidR="00FF47E7" w:rsidRPr="000308A6">
        <w:rPr>
          <w:rFonts w:ascii="Cambria" w:eastAsia="TimesNewRomanPSMT" w:hAnsi="Cambria" w:cs="TimesNewRomanPSMT"/>
          <w:sz w:val="28"/>
          <w:szCs w:val="28"/>
          <w:vertAlign w:val="superscript"/>
          <w:lang w:val="en-US"/>
        </w:rPr>
        <w:t>F</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Where:</w:t>
      </w: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F := 0.28+0.2*(</w:t>
      </w:r>
      <w:r w:rsidRPr="000308A6">
        <w:rPr>
          <w:rFonts w:ascii="Cambria" w:eastAsia="TimesNewRomanPSMT" w:hAnsi="Cambria" w:cs="TimesNewRomanPSMT"/>
          <w:sz w:val="28"/>
          <w:szCs w:val="28"/>
          <w:lang w:val="en-US"/>
        </w:rPr>
        <w:t>E –</w:t>
      </w:r>
      <w:r w:rsidRPr="000308A6">
        <w:rPr>
          <w:rFonts w:ascii="Cambria" w:eastAsia="TimesNewRomanPSMT" w:hAnsi="Cambria" w:cs="TimesNewRomanPSMT"/>
          <w:sz w:val="28"/>
          <w:szCs w:val="28"/>
          <w:lang w:val="en-US"/>
        </w:rPr>
        <w:t xml:space="preserve"> B) = 0.28+0.2 *(1.0754 – 0.91) = 0.28+0.2*( 0.1654 ) = 0.31308</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it-IT"/>
        </w:rPr>
      </w:pPr>
      <w:r w:rsidRPr="000308A6">
        <w:rPr>
          <w:rFonts w:ascii="Cambria" w:eastAsia="TimesNewRomanPSMT" w:hAnsi="Cambria" w:cs="TimesNewRomanPSMT"/>
          <w:sz w:val="28"/>
          <w:szCs w:val="28"/>
          <w:lang w:val="it-IT"/>
        </w:rPr>
        <w:t>Follows then:</w:t>
      </w:r>
    </w:p>
    <w:p w:rsidR="00FF47E7" w:rsidRPr="000308A6" w:rsidRDefault="00FF47E7" w:rsidP="00FF47E7">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Duration := 3.67 * 23.3</w:t>
      </w:r>
      <w:r w:rsidRPr="000308A6">
        <w:rPr>
          <w:rFonts w:ascii="Cambria" w:eastAsia="TimesNewRomanPSMT" w:hAnsi="Cambria" w:cs="TimesNewRomanPSMT"/>
          <w:sz w:val="28"/>
          <w:szCs w:val="28"/>
          <w:vertAlign w:val="superscript"/>
          <w:lang w:val="en-US"/>
        </w:rPr>
        <w:t xml:space="preserve">0.31308 </w:t>
      </w:r>
      <w:r w:rsidRPr="000308A6">
        <w:rPr>
          <w:rFonts w:ascii="Cambria" w:eastAsia="TimesNewRomanPSMT" w:hAnsi="Cambria" w:cs="TimesNewRomanPSMT"/>
          <w:sz w:val="28"/>
          <w:szCs w:val="28"/>
          <w:lang w:val="en-US"/>
        </w:rPr>
        <w:t xml:space="preserve">= </w:t>
      </w:r>
      <w:r w:rsidR="000308A6" w:rsidRPr="000308A6">
        <w:rPr>
          <w:rFonts w:ascii="Cambria" w:eastAsia="TimesNewRomanPSMT" w:hAnsi="Cambria" w:cs="TimesNewRomanPSMT"/>
          <w:sz w:val="28"/>
          <w:szCs w:val="28"/>
          <w:lang w:val="en-US"/>
        </w:rPr>
        <w:t>9.8 Months</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p>
    <w:p w:rsidR="000308A6" w:rsidRDefault="000308A6" w:rsidP="00FF47E7">
      <w:pPr>
        <w:autoSpaceDE w:val="0"/>
        <w:autoSpaceDN w:val="0"/>
        <w:adjustRightInd w:val="0"/>
        <w:spacing w:after="0" w:line="240" w:lineRule="auto"/>
        <w:rPr>
          <w:rFonts w:ascii="Cambria" w:hAnsi="Cambria" w:cs="SFRM1000"/>
          <w:sz w:val="28"/>
          <w:szCs w:val="28"/>
          <w:lang w:val="en-US"/>
        </w:rPr>
      </w:pPr>
    </w:p>
    <w:p w:rsid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bookmarkStart w:id="0" w:name="_GoBack"/>
      <w:bookmarkEnd w:id="0"/>
      <w:r w:rsidRPr="000308A6">
        <w:rPr>
          <w:rFonts w:ascii="Cambria" w:hAnsi="Cambria" w:cs="SFRM1000"/>
          <w:sz w:val="28"/>
          <w:szCs w:val="28"/>
          <w:lang w:val="en-US"/>
        </w:rPr>
        <w:lastRenderedPageBreak/>
        <w:t>Now we can estimate the number of people needed to complete the project with</w:t>
      </w: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the following formula</w:t>
      </w:r>
    </w:p>
    <w:p w:rsidR="000308A6" w:rsidRP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0308A6" w:rsidRDefault="00FF47E7" w:rsidP="00FF47E7">
      <w:pPr>
        <w:autoSpaceDE w:val="0"/>
        <w:autoSpaceDN w:val="0"/>
        <w:adjustRightInd w:val="0"/>
        <w:spacing w:after="0" w:line="240" w:lineRule="auto"/>
        <w:rPr>
          <w:rFonts w:ascii="Cambria" w:hAnsi="Cambria" w:cs="CMMI10"/>
          <w:sz w:val="28"/>
          <w:szCs w:val="28"/>
          <w:lang w:val="en-US"/>
        </w:rPr>
      </w:pPr>
      <w:r w:rsidRPr="000308A6">
        <w:rPr>
          <w:rFonts w:ascii="Cambria" w:hAnsi="Cambria" w:cs="CMMI10"/>
          <w:sz w:val="28"/>
          <w:szCs w:val="28"/>
          <w:lang w:val="en-US"/>
        </w:rPr>
        <w:t>N</w:t>
      </w:r>
      <w:r w:rsidRPr="000308A6">
        <w:rPr>
          <w:rFonts w:ascii="Cambria" w:hAnsi="Cambria" w:cs="CMMI7"/>
          <w:sz w:val="28"/>
          <w:szCs w:val="28"/>
          <w:lang w:val="en-US"/>
        </w:rPr>
        <w:t xml:space="preserve">people </w:t>
      </w:r>
      <w:r w:rsidRPr="000308A6">
        <w:rPr>
          <w:rFonts w:ascii="Cambria" w:hAnsi="Cambria" w:cs="CMR10"/>
          <w:sz w:val="28"/>
          <w:szCs w:val="28"/>
          <w:lang w:val="en-US"/>
        </w:rPr>
        <w:t xml:space="preserve">= </w:t>
      </w:r>
      <w:r w:rsidR="000308A6" w:rsidRPr="000308A6">
        <w:rPr>
          <w:rFonts w:ascii="Cambria" w:hAnsi="Cambria" w:cs="CMMI10"/>
          <w:sz w:val="28"/>
          <w:szCs w:val="28"/>
          <w:lang w:val="en-US"/>
        </w:rPr>
        <w:t>effort/</w:t>
      </w:r>
      <w:r w:rsidRPr="000308A6">
        <w:rPr>
          <w:rFonts w:ascii="Cambria" w:hAnsi="Cambria" w:cs="CMMI10"/>
          <w:sz w:val="28"/>
          <w:szCs w:val="28"/>
          <w:lang w:val="en-US"/>
        </w:rPr>
        <w:t>Duration</w:t>
      </w:r>
    </w:p>
    <w:p w:rsidR="000308A6" w:rsidRPr="000308A6" w:rsidRDefault="000308A6" w:rsidP="00FF47E7">
      <w:pPr>
        <w:autoSpaceDE w:val="0"/>
        <w:autoSpaceDN w:val="0"/>
        <w:adjustRightInd w:val="0"/>
        <w:spacing w:after="0" w:line="240" w:lineRule="auto"/>
        <w:rPr>
          <w:rFonts w:ascii="Cambria" w:hAnsi="Cambria" w:cs="CMMI10"/>
          <w:sz w:val="28"/>
          <w:szCs w:val="28"/>
          <w:lang w:val="en-US"/>
        </w:rPr>
      </w:pPr>
    </w:p>
    <w:p w:rsidR="00FF47E7" w:rsidRPr="000308A6" w:rsidRDefault="00FF47E7" w:rsidP="00FF47E7">
      <w:pPr>
        <w:spacing w:after="0" w:line="240" w:lineRule="auto"/>
        <w:rPr>
          <w:rFonts w:ascii="Cambria" w:eastAsia="Calibri" w:hAnsi="Cambria" w:cs="Calibri"/>
          <w:b/>
          <w:color w:val="000000"/>
          <w:sz w:val="28"/>
          <w:szCs w:val="28"/>
          <w:lang w:val="en-US"/>
        </w:rPr>
      </w:pPr>
      <w:r w:rsidRPr="000308A6">
        <w:rPr>
          <w:rFonts w:ascii="Cambria" w:hAnsi="Cambria" w:cs="CMMI10"/>
          <w:sz w:val="28"/>
          <w:szCs w:val="28"/>
          <w:lang w:val="en-US"/>
        </w:rPr>
        <w:t>N</w:t>
      </w:r>
      <w:r w:rsidRPr="000308A6">
        <w:rPr>
          <w:rFonts w:ascii="Cambria" w:hAnsi="Cambria" w:cs="CMMI7"/>
          <w:sz w:val="28"/>
          <w:szCs w:val="28"/>
          <w:lang w:val="en-US"/>
        </w:rPr>
        <w:t xml:space="preserve">people </w:t>
      </w:r>
      <w:r w:rsidR="000308A6" w:rsidRPr="000308A6">
        <w:rPr>
          <w:rFonts w:ascii="Cambria" w:hAnsi="Cambria" w:cs="CMR10"/>
          <w:sz w:val="28"/>
          <w:szCs w:val="28"/>
          <w:lang w:val="en-US"/>
        </w:rPr>
        <w:t>= 23.3</w:t>
      </w:r>
      <w:r w:rsidR="000308A6" w:rsidRPr="000308A6">
        <w:rPr>
          <w:rFonts w:ascii="Cambria" w:hAnsi="Cambria" w:cs="CMMI10"/>
          <w:sz w:val="28"/>
          <w:szCs w:val="28"/>
          <w:lang w:val="en-US"/>
        </w:rPr>
        <w:t>/</w:t>
      </w:r>
      <w:r w:rsidRPr="000308A6">
        <w:rPr>
          <w:rFonts w:ascii="Cambria" w:hAnsi="Cambria" w:cs="CMR10"/>
          <w:sz w:val="28"/>
          <w:szCs w:val="28"/>
          <w:lang w:val="en-US"/>
        </w:rPr>
        <w:t>9</w:t>
      </w:r>
      <w:r w:rsidR="000308A6" w:rsidRPr="000308A6">
        <w:rPr>
          <w:rFonts w:ascii="Cambria" w:hAnsi="Cambria" w:cs="CMMI10"/>
          <w:sz w:val="28"/>
          <w:szCs w:val="28"/>
          <w:lang w:val="en-US"/>
        </w:rPr>
        <w:t>.8</w:t>
      </w:r>
      <w:r w:rsidRPr="000308A6">
        <w:rPr>
          <w:rFonts w:ascii="Cambria" w:hAnsi="Cambria" w:cs="CMR10"/>
          <w:sz w:val="28"/>
          <w:szCs w:val="28"/>
          <w:lang w:val="en-US"/>
        </w:rPr>
        <w:t xml:space="preserve"> = 2 </w:t>
      </w:r>
      <w:r w:rsidRPr="000308A6">
        <w:rPr>
          <w:rFonts w:ascii="Cambria" w:hAnsi="Cambria" w:cs="CMMI10"/>
          <w:sz w:val="28"/>
          <w:szCs w:val="28"/>
          <w:lang w:val="en-US"/>
        </w:rPr>
        <w:t>people</w:t>
      </w:r>
    </w:p>
    <w:p w:rsidR="00BE4A04" w:rsidRDefault="00BE4A04" w:rsidP="00A54AE0">
      <w:pPr>
        <w:spacing w:after="0" w:line="240" w:lineRule="auto"/>
        <w:rPr>
          <w:rFonts w:ascii="Cambria" w:eastAsia="Calibri" w:hAnsi="Cambria" w:cs="Calibri"/>
          <w:b/>
          <w:color w:val="000000"/>
          <w:sz w:val="36"/>
          <w:lang w:val="en-US"/>
        </w:rPr>
      </w:pPr>
    </w:p>
    <w:p w:rsidR="00A54AE0" w:rsidRDefault="00A54AE0" w:rsidP="00A54AE0">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3. 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84133E" w:rsidP="0084133E">
      <w:pPr>
        <w:spacing w:after="0" w:line="240" w:lineRule="auto"/>
        <w:rPr>
          <w:rFonts w:ascii="Cambria" w:eastAsia="Cambria" w:hAnsi="Cambria" w:cs="Cambria"/>
          <w:lang w:val="en-US"/>
        </w:rPr>
      </w:pPr>
      <w:r>
        <w:rPr>
          <w:rFonts w:ascii="Cambria" w:eastAsia="Cambria" w:hAnsi="Cambria" w:cs="Cambria"/>
          <w:sz w:val="28"/>
          <w:lang w:val="en-US"/>
        </w:rPr>
        <w:t>1.1 T</w:t>
      </w:r>
      <w:r>
        <w:rPr>
          <w:rFonts w:ascii="Cambria" w:eastAsia="Cambria" w:hAnsi="Cambria" w:cs="Cambria"/>
          <w:lang w:val="en-US"/>
        </w:rPr>
        <w:t>ASK</w:t>
      </w:r>
    </w:p>
    <w:p w:rsidR="00F60373" w:rsidRDefault="00F60373" w:rsidP="0084133E">
      <w:pPr>
        <w:spacing w:after="0" w:line="240" w:lineRule="auto"/>
        <w:rPr>
          <w:rFonts w:ascii="Cambria" w:eastAsia="Cambria" w:hAnsi="Cambria" w:cs="Cambria"/>
          <w:lang w:val="en-US"/>
        </w:rPr>
      </w:pPr>
    </w:p>
    <w:p w:rsidR="00F60373" w:rsidRPr="00F60373" w:rsidRDefault="00F60373" w:rsidP="0084133E">
      <w:pPr>
        <w:spacing w:after="0" w:line="240" w:lineRule="auto"/>
        <w:rPr>
          <w:rFonts w:ascii="Cambria" w:eastAsia="Cambria" w:hAnsi="Cambria" w:cs="Cambria"/>
          <w:sz w:val="28"/>
          <w:szCs w:val="28"/>
          <w:lang w:val="en-US"/>
        </w:rPr>
      </w:pPr>
      <w:r w:rsidRPr="00F60373">
        <w:rPr>
          <w:rFonts w:ascii="Cambria" w:eastAsia="Cambria" w:hAnsi="Cambria" w:cs="Cambria"/>
          <w:sz w:val="28"/>
          <w:szCs w:val="28"/>
          <w:lang w:val="en-US"/>
        </w:rPr>
        <w:t>Documentazione:</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85118D" w:rsidRDefault="000565DC" w:rsidP="0084133E">
      <w:pPr>
        <w:spacing w:after="0" w:line="240" w:lineRule="auto"/>
        <w:rPr>
          <w:rFonts w:ascii="Cambria" w:eastAsia="Cambria" w:hAnsi="Cambria" w:cs="Cambria"/>
          <w:lang w:val="en-US"/>
        </w:rPr>
      </w:pPr>
      <w:r w:rsidRPr="0085118D">
        <w:rPr>
          <w:rFonts w:ascii="Cambria" w:eastAsia="Cambria" w:hAnsi="Cambria" w:cs="Cambria"/>
          <w:lang w:val="en-US"/>
        </w:rPr>
        <w:t>T1+T2+T3 1 GIORNO</w:t>
      </w:r>
    </w:p>
    <w:p w:rsidR="000565DC" w:rsidRPr="0085118D" w:rsidRDefault="000565DC" w:rsidP="0084133E">
      <w:pPr>
        <w:spacing w:after="0" w:line="240" w:lineRule="auto"/>
        <w:rPr>
          <w:rFonts w:ascii="Cambria" w:eastAsia="Cambria" w:hAnsi="Cambria" w:cs="Cambria"/>
          <w:lang w:val="en-US"/>
        </w:rPr>
      </w:pPr>
    </w:p>
    <w:p w:rsidR="000565DC" w:rsidRPr="000565DC" w:rsidRDefault="000565DC" w:rsidP="0084133E">
      <w:pPr>
        <w:spacing w:after="0" w:line="240" w:lineRule="auto"/>
        <w:rPr>
          <w:rFonts w:ascii="Cambria" w:eastAsia="Cambria" w:hAnsi="Cambria" w:cs="Cambria"/>
          <w:lang w:val="it-IT"/>
        </w:rPr>
      </w:pPr>
      <w:r>
        <w:rPr>
          <w:rFonts w:ascii="Cambria" w:eastAsia="Cambria" w:hAnsi="Cambria" w:cs="Cambria"/>
          <w:lang w:val="it-IT"/>
        </w:rPr>
        <w:t>T4+T5 3</w:t>
      </w:r>
      <w:r w:rsidRPr="000565DC">
        <w:rPr>
          <w:rFonts w:ascii="Cambria" w:eastAsia="Cambria" w:hAnsi="Cambria" w:cs="Cambria"/>
          <w:lang w:val="it-IT"/>
        </w:rPr>
        <w:t xml:space="preserve"> GIORNI</w:t>
      </w:r>
    </w:p>
    <w:p w:rsidR="000565DC" w:rsidRPr="000565DC"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totale 5 giorni rasd</w:t>
      </w:r>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TOTALE: 3 GIORNI</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C52C27" w:rsidRDefault="00B8587E" w:rsidP="0084133E">
      <w:pPr>
        <w:spacing w:after="0" w:line="240" w:lineRule="auto"/>
        <w:rPr>
          <w:rFonts w:ascii="Cambria" w:eastAsia="Cambria" w:hAnsi="Cambria" w:cs="Cambria"/>
          <w:b/>
          <w:lang w:val="it-IT"/>
        </w:rPr>
      </w:pPr>
      <w:r w:rsidRPr="00C52C27">
        <w:rPr>
          <w:rFonts w:ascii="Cambria" w:eastAsia="Cambria" w:hAnsi="Cambria" w:cs="Cambria"/>
          <w:b/>
          <w:lang w:val="it-IT"/>
        </w:rPr>
        <w:t xml:space="preserve">TOTALE: 1 GIORNO </w:t>
      </w:r>
    </w:p>
    <w:p w:rsidR="00A30FE4" w:rsidRPr="00C52C27" w:rsidRDefault="00A30FE4" w:rsidP="0084133E">
      <w:pPr>
        <w:spacing w:after="0" w:line="240" w:lineRule="auto"/>
        <w:rPr>
          <w:rFonts w:ascii="Cambria" w:eastAsia="Cambria" w:hAnsi="Cambria" w:cs="Cambria"/>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84133E" w:rsidRPr="008C369B" w:rsidRDefault="0084133E"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Programma:</w:t>
      </w:r>
    </w:p>
    <w:p w:rsidR="0084133E" w:rsidRPr="008C369B"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T18</w:t>
      </w:r>
      <w:r w:rsidR="0084133E" w:rsidRPr="0084133E">
        <w:rPr>
          <w:rFonts w:ascii="Cambria" w:eastAsia="Cambria" w:hAnsi="Cambria" w:cs="Cambria"/>
          <w:sz w:val="28"/>
          <w:szCs w:val="28"/>
          <w:lang w:val="it-IT"/>
        </w:rPr>
        <w:t>: convertire la distribuzione dei component del Sistema nel diagramma delle classi</w:t>
      </w:r>
      <w:r w:rsidR="0084133E">
        <w:rPr>
          <w:rFonts w:ascii="Cambria" w:eastAsia="Cambria" w:hAnsi="Cambria" w:cs="Cambria"/>
          <w:sz w:val="28"/>
          <w:szCs w:val="28"/>
          <w:lang w:val="it-IT"/>
        </w:rPr>
        <w:t xml:space="preserve"> (MVC -&gt; model)</w:t>
      </w:r>
      <w:r w:rsidR="00FB12E9">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sviluppare il diagramma delle classi che si occuperà delle informazioni di comunicazione attraverso la rete tra i vari partecipanti del sistema (RMI, socket... -&gt;controller)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3 giorni</w:t>
      </w:r>
    </w:p>
    <w:p w:rsidR="00E833B3" w:rsidRDefault="00E833B3" w:rsidP="0084133E">
      <w:pPr>
        <w:spacing w:after="0" w:line="240" w:lineRule="auto"/>
        <w:rPr>
          <w:rFonts w:ascii="Cambria" w:eastAsia="Cambria" w:hAnsi="Cambria" w:cs="Cambria"/>
          <w:b/>
          <w:sz w:val="28"/>
          <w:szCs w:val="28"/>
          <w:lang w:val="it-IT"/>
        </w:rPr>
      </w:pPr>
    </w:p>
    <w:p w:rsid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T20</w:t>
      </w:r>
      <w:r w:rsidR="00E833B3" w:rsidRPr="00E833B3">
        <w:rPr>
          <w:rFonts w:ascii="Cambria" w:eastAsia="Cambria" w:hAnsi="Cambria" w:cs="Cambria"/>
          <w:sz w:val="28"/>
          <w:szCs w:val="28"/>
          <w:lang w:val="it-IT"/>
        </w:rPr>
        <w:t>: sviluppare il modello</w:t>
      </w:r>
      <w:r w:rsidR="00E833B3">
        <w:rPr>
          <w:rFonts w:ascii="Cambria" w:eastAsia="Cambria" w:hAnsi="Cambria" w:cs="Cambria"/>
          <w:sz w:val="28"/>
          <w:szCs w:val="28"/>
          <w:lang w:val="it-IT"/>
        </w:rPr>
        <w:t xml:space="preserve"> + test</w:t>
      </w:r>
      <w:r w:rsidR="00B8587E">
        <w:rPr>
          <w:rFonts w:ascii="Cambria" w:eastAsia="Cambria" w:hAnsi="Cambria" w:cs="Cambria"/>
          <w:b/>
          <w:sz w:val="28"/>
          <w:szCs w:val="28"/>
          <w:lang w:val="it-IT"/>
        </w:rPr>
        <w:t xml:space="preserve">   3</w:t>
      </w:r>
      <w:r w:rsidR="00E833B3">
        <w:rPr>
          <w:rFonts w:ascii="Cambria" w:eastAsia="Cambria" w:hAnsi="Cambria" w:cs="Cambria"/>
          <w:b/>
          <w:sz w:val="28"/>
          <w:szCs w:val="28"/>
          <w:lang w:val="it-IT"/>
        </w:rPr>
        <w:t xml:space="preserve"> giorni</w:t>
      </w:r>
    </w:p>
    <w:p w:rsidR="00E833B3" w:rsidRDefault="00E833B3" w:rsidP="0084133E">
      <w:pPr>
        <w:spacing w:after="0" w:line="240" w:lineRule="auto"/>
        <w:rPr>
          <w:rFonts w:ascii="Cambria" w:eastAsia="Cambria" w:hAnsi="Cambria" w:cs="Cambria"/>
          <w:b/>
          <w:sz w:val="28"/>
          <w:szCs w:val="28"/>
          <w:lang w:val="it-IT"/>
        </w:rPr>
      </w:pPr>
    </w:p>
    <w:p w:rsidR="00E833B3" w:rsidRP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T21</w:t>
      </w:r>
      <w:r w:rsidR="00E833B3" w:rsidRPr="00E833B3">
        <w:rPr>
          <w:rFonts w:ascii="Cambria" w:eastAsia="Cambria" w:hAnsi="Cambria" w:cs="Cambria"/>
          <w:sz w:val="28"/>
          <w:szCs w:val="28"/>
          <w:lang w:val="it-IT"/>
        </w:rPr>
        <w:t>:sviluppare il controller</w:t>
      </w:r>
      <w:r w:rsidR="00E833B3">
        <w:rPr>
          <w:rFonts w:ascii="Cambria" w:eastAsia="Cambria" w:hAnsi="Cambria" w:cs="Cambria"/>
          <w:b/>
          <w:sz w:val="28"/>
          <w:szCs w:val="28"/>
          <w:lang w:val="it-IT"/>
        </w:rPr>
        <w:t xml:space="preserve"> </w:t>
      </w:r>
      <w:r w:rsidR="00E833B3" w:rsidRPr="00E833B3">
        <w:rPr>
          <w:rFonts w:ascii="Cambria" w:eastAsia="Cambria" w:hAnsi="Cambria" w:cs="Cambria"/>
          <w:sz w:val="28"/>
          <w:szCs w:val="28"/>
          <w:lang w:val="it-IT"/>
        </w:rPr>
        <w:t>+test</w:t>
      </w:r>
      <w:r w:rsidR="00E833B3">
        <w:rPr>
          <w:rFonts w:ascii="Cambria" w:eastAsia="Cambria" w:hAnsi="Cambria" w:cs="Cambria"/>
          <w:b/>
          <w:sz w:val="28"/>
          <w:szCs w:val="28"/>
          <w:lang w:val="it-IT"/>
        </w:rPr>
        <w:t xml:space="preserve"> 4 giorni</w:t>
      </w:r>
    </w:p>
    <w:p w:rsidR="00483C91" w:rsidRDefault="00483C91"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T23</w:t>
      </w:r>
      <w:r w:rsidR="00483C91">
        <w:rPr>
          <w:rFonts w:ascii="Cambria" w:eastAsia="Cambria" w:hAnsi="Cambria" w:cs="Cambria"/>
          <w:sz w:val="28"/>
          <w:szCs w:val="28"/>
          <w:lang w:val="it-IT"/>
        </w:rPr>
        <w:t>: eseguire test della comunicazione tra model+controller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sviluppo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view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web e android</w:t>
      </w:r>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T26</w:t>
      </w:r>
      <w:r w:rsidR="00483C91">
        <w:rPr>
          <w:rFonts w:ascii="Cambria" w:eastAsia="Cambria" w:hAnsi="Cambria" w:cs="Cambria"/>
          <w:sz w:val="28"/>
          <w:szCs w:val="28"/>
          <w:lang w:val="it-IT"/>
        </w:rPr>
        <w:t>:eseguire test finali</w:t>
      </w:r>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(view+model+controller)</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F</w:t>
      </w:r>
      <w:r w:rsidR="006C6B7F">
        <w:rPr>
          <w:rFonts w:ascii="Cambria" w:eastAsia="Cambria" w:hAnsi="Cambria" w:cs="Cambria"/>
          <w:sz w:val="28"/>
          <w:szCs w:val="28"/>
          <w:lang w:val="it-IT"/>
        </w:rPr>
        <w:t>inish</w:t>
      </w:r>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FEE" w:rsidRDefault="00850FEE" w:rsidP="00CE2004">
      <w:pPr>
        <w:spacing w:after="0" w:line="240" w:lineRule="auto"/>
      </w:pPr>
      <w:r>
        <w:separator/>
      </w:r>
    </w:p>
  </w:endnote>
  <w:endnote w:type="continuationSeparator" w:id="0">
    <w:p w:rsidR="00850FEE" w:rsidRDefault="00850FEE"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Yu Gothic UI"/>
    <w:panose1 w:val="00000000000000000000"/>
    <w:charset w:val="80"/>
    <w:family w:val="auto"/>
    <w:notTrueType/>
    <w:pitch w:val="default"/>
    <w:sig w:usb0="00000003" w:usb1="08070000" w:usb2="00000010" w:usb3="00000000" w:csb0="00020001" w:csb1="00000000"/>
  </w:font>
  <w:font w:name="OpenSymbol">
    <w:altName w:val="Yu Gothic UI"/>
    <w:panose1 w:val="00000000000000000000"/>
    <w:charset w:val="80"/>
    <w:family w:val="auto"/>
    <w:notTrueType/>
    <w:pitch w:val="default"/>
    <w:sig w:usb0="00000000" w:usb1="08070000" w:usb2="00000010" w:usb3="00000000" w:csb0="00020000" w:csb1="00000000"/>
  </w:font>
  <w:font w:name="TimesNewRomanPS-BoldItalicMT">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660F4D" w:rsidRDefault="00660F4D">
        <w:pPr>
          <w:pStyle w:val="Footer"/>
          <w:jc w:val="right"/>
        </w:pPr>
      </w:p>
      <w:p w:rsidR="00660F4D" w:rsidRDefault="00660F4D">
        <w:pPr>
          <w:pStyle w:val="Footer"/>
          <w:jc w:val="right"/>
        </w:pPr>
      </w:p>
      <w:p w:rsidR="00660F4D" w:rsidRDefault="00660F4D" w:rsidP="00452EE6">
        <w:pPr>
          <w:pStyle w:val="Footer"/>
          <w:jc w:val="right"/>
        </w:pPr>
        <w:r>
          <w:fldChar w:fldCharType="begin"/>
        </w:r>
        <w:r>
          <w:instrText xml:space="preserve"> PAGE   \* MERGEFORMAT </w:instrText>
        </w:r>
        <w:r>
          <w:fldChar w:fldCharType="separate"/>
        </w:r>
        <w:r w:rsidR="006A212E">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FEE" w:rsidRDefault="00850FEE" w:rsidP="00CE2004">
      <w:pPr>
        <w:spacing w:after="0" w:line="240" w:lineRule="auto"/>
      </w:pPr>
      <w:r>
        <w:separator/>
      </w:r>
    </w:p>
  </w:footnote>
  <w:footnote w:type="continuationSeparator" w:id="0">
    <w:p w:rsidR="00850FEE" w:rsidRDefault="00850FEE"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13474"/>
    <w:rsid w:val="00021B1E"/>
    <w:rsid w:val="0002242D"/>
    <w:rsid w:val="00027DCB"/>
    <w:rsid w:val="000308A6"/>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2100"/>
    <w:rsid w:val="000A5008"/>
    <w:rsid w:val="000C0525"/>
    <w:rsid w:val="000C30A4"/>
    <w:rsid w:val="000C32E3"/>
    <w:rsid w:val="000C4E0F"/>
    <w:rsid w:val="000C62A6"/>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5DE9"/>
    <w:rsid w:val="001169AD"/>
    <w:rsid w:val="0012518C"/>
    <w:rsid w:val="00136201"/>
    <w:rsid w:val="0013781C"/>
    <w:rsid w:val="001404E6"/>
    <w:rsid w:val="00142E35"/>
    <w:rsid w:val="00151096"/>
    <w:rsid w:val="00152281"/>
    <w:rsid w:val="001555BC"/>
    <w:rsid w:val="00160019"/>
    <w:rsid w:val="001609AC"/>
    <w:rsid w:val="00160B85"/>
    <w:rsid w:val="00162187"/>
    <w:rsid w:val="00171AE1"/>
    <w:rsid w:val="0017367F"/>
    <w:rsid w:val="001747A2"/>
    <w:rsid w:val="001747E9"/>
    <w:rsid w:val="00175B16"/>
    <w:rsid w:val="001768EB"/>
    <w:rsid w:val="0017734C"/>
    <w:rsid w:val="00195627"/>
    <w:rsid w:val="00197560"/>
    <w:rsid w:val="001A232E"/>
    <w:rsid w:val="001B0CDA"/>
    <w:rsid w:val="001B4B44"/>
    <w:rsid w:val="001B63B7"/>
    <w:rsid w:val="001C1FF7"/>
    <w:rsid w:val="001C2F96"/>
    <w:rsid w:val="001C504B"/>
    <w:rsid w:val="001C6075"/>
    <w:rsid w:val="001D3CA0"/>
    <w:rsid w:val="001D4958"/>
    <w:rsid w:val="001D575C"/>
    <w:rsid w:val="001D6BF2"/>
    <w:rsid w:val="001E2DAA"/>
    <w:rsid w:val="001E7FCA"/>
    <w:rsid w:val="001F0C44"/>
    <w:rsid w:val="001F40E1"/>
    <w:rsid w:val="002034A7"/>
    <w:rsid w:val="002039F2"/>
    <w:rsid w:val="00204C68"/>
    <w:rsid w:val="00205811"/>
    <w:rsid w:val="00206930"/>
    <w:rsid w:val="002117BB"/>
    <w:rsid w:val="002121AB"/>
    <w:rsid w:val="00212C49"/>
    <w:rsid w:val="002144A4"/>
    <w:rsid w:val="00215612"/>
    <w:rsid w:val="00227347"/>
    <w:rsid w:val="00230852"/>
    <w:rsid w:val="00234D66"/>
    <w:rsid w:val="002400C6"/>
    <w:rsid w:val="002419FF"/>
    <w:rsid w:val="002462D3"/>
    <w:rsid w:val="00250839"/>
    <w:rsid w:val="00250A44"/>
    <w:rsid w:val="00254D0E"/>
    <w:rsid w:val="00256707"/>
    <w:rsid w:val="0026475C"/>
    <w:rsid w:val="00267D2B"/>
    <w:rsid w:val="00271B15"/>
    <w:rsid w:val="002812C1"/>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0D2C"/>
    <w:rsid w:val="002D13DE"/>
    <w:rsid w:val="002D3C84"/>
    <w:rsid w:val="002D4037"/>
    <w:rsid w:val="002D4688"/>
    <w:rsid w:val="002D4B75"/>
    <w:rsid w:val="002E1E18"/>
    <w:rsid w:val="002E4723"/>
    <w:rsid w:val="002F0D18"/>
    <w:rsid w:val="002F282D"/>
    <w:rsid w:val="002F5E70"/>
    <w:rsid w:val="002F5FE6"/>
    <w:rsid w:val="002F6C32"/>
    <w:rsid w:val="002F7DD3"/>
    <w:rsid w:val="00303445"/>
    <w:rsid w:val="00304D68"/>
    <w:rsid w:val="003067C7"/>
    <w:rsid w:val="00310FC7"/>
    <w:rsid w:val="003159A9"/>
    <w:rsid w:val="003162AD"/>
    <w:rsid w:val="00330235"/>
    <w:rsid w:val="00331B8E"/>
    <w:rsid w:val="00332B73"/>
    <w:rsid w:val="00333A96"/>
    <w:rsid w:val="00337874"/>
    <w:rsid w:val="0034614B"/>
    <w:rsid w:val="00346AF3"/>
    <w:rsid w:val="00346BD6"/>
    <w:rsid w:val="00355930"/>
    <w:rsid w:val="0035762C"/>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5748"/>
    <w:rsid w:val="003B763D"/>
    <w:rsid w:val="003C27FD"/>
    <w:rsid w:val="003C4B59"/>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57BC"/>
    <w:rsid w:val="004166B1"/>
    <w:rsid w:val="00420171"/>
    <w:rsid w:val="0042020D"/>
    <w:rsid w:val="00420B40"/>
    <w:rsid w:val="0042133E"/>
    <w:rsid w:val="00421A9A"/>
    <w:rsid w:val="004233BF"/>
    <w:rsid w:val="004246E1"/>
    <w:rsid w:val="00435875"/>
    <w:rsid w:val="00437A8D"/>
    <w:rsid w:val="004413CD"/>
    <w:rsid w:val="0044486F"/>
    <w:rsid w:val="00447000"/>
    <w:rsid w:val="0044726C"/>
    <w:rsid w:val="00450DEC"/>
    <w:rsid w:val="00452EE6"/>
    <w:rsid w:val="00453DA7"/>
    <w:rsid w:val="00465405"/>
    <w:rsid w:val="00465959"/>
    <w:rsid w:val="00465D1D"/>
    <w:rsid w:val="004662AF"/>
    <w:rsid w:val="00471BE8"/>
    <w:rsid w:val="00483C91"/>
    <w:rsid w:val="004854CB"/>
    <w:rsid w:val="00493137"/>
    <w:rsid w:val="00493880"/>
    <w:rsid w:val="0049527C"/>
    <w:rsid w:val="00497159"/>
    <w:rsid w:val="00497A88"/>
    <w:rsid w:val="004A363D"/>
    <w:rsid w:val="004A4CC3"/>
    <w:rsid w:val="004B62C9"/>
    <w:rsid w:val="004B7B8F"/>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272AD"/>
    <w:rsid w:val="005332F7"/>
    <w:rsid w:val="00533E1C"/>
    <w:rsid w:val="00536DD3"/>
    <w:rsid w:val="00546F4C"/>
    <w:rsid w:val="00553E1B"/>
    <w:rsid w:val="005541C3"/>
    <w:rsid w:val="00560878"/>
    <w:rsid w:val="00561886"/>
    <w:rsid w:val="00567511"/>
    <w:rsid w:val="0057081C"/>
    <w:rsid w:val="00571CFC"/>
    <w:rsid w:val="005724EE"/>
    <w:rsid w:val="0057612B"/>
    <w:rsid w:val="00577956"/>
    <w:rsid w:val="00586AAC"/>
    <w:rsid w:val="0059733D"/>
    <w:rsid w:val="005977E1"/>
    <w:rsid w:val="005A2B5A"/>
    <w:rsid w:val="005A4934"/>
    <w:rsid w:val="005A51FA"/>
    <w:rsid w:val="005B5662"/>
    <w:rsid w:val="005C147F"/>
    <w:rsid w:val="005C1B47"/>
    <w:rsid w:val="005C38CF"/>
    <w:rsid w:val="005C5513"/>
    <w:rsid w:val="005C5A5A"/>
    <w:rsid w:val="005C7988"/>
    <w:rsid w:val="005D3060"/>
    <w:rsid w:val="005D3EB5"/>
    <w:rsid w:val="005D65BB"/>
    <w:rsid w:val="005E2967"/>
    <w:rsid w:val="005F3062"/>
    <w:rsid w:val="005F3978"/>
    <w:rsid w:val="005F4A26"/>
    <w:rsid w:val="005F4FF3"/>
    <w:rsid w:val="006004E0"/>
    <w:rsid w:val="006016D0"/>
    <w:rsid w:val="00605437"/>
    <w:rsid w:val="0060654F"/>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212E"/>
    <w:rsid w:val="006A67A1"/>
    <w:rsid w:val="006B0785"/>
    <w:rsid w:val="006B22B3"/>
    <w:rsid w:val="006B43B0"/>
    <w:rsid w:val="006B66EA"/>
    <w:rsid w:val="006C18EB"/>
    <w:rsid w:val="006C36F4"/>
    <w:rsid w:val="006C444E"/>
    <w:rsid w:val="006C5D33"/>
    <w:rsid w:val="006C6B7F"/>
    <w:rsid w:val="006D0F45"/>
    <w:rsid w:val="006E3F3F"/>
    <w:rsid w:val="006E43D7"/>
    <w:rsid w:val="006E526A"/>
    <w:rsid w:val="006E7DB9"/>
    <w:rsid w:val="006E7F6D"/>
    <w:rsid w:val="006F047E"/>
    <w:rsid w:val="006F2984"/>
    <w:rsid w:val="00701D34"/>
    <w:rsid w:val="0070285D"/>
    <w:rsid w:val="007048AE"/>
    <w:rsid w:val="0071238A"/>
    <w:rsid w:val="0071476A"/>
    <w:rsid w:val="007215B3"/>
    <w:rsid w:val="00721808"/>
    <w:rsid w:val="00730C8C"/>
    <w:rsid w:val="00732910"/>
    <w:rsid w:val="007361AF"/>
    <w:rsid w:val="00741277"/>
    <w:rsid w:val="0074158F"/>
    <w:rsid w:val="00742101"/>
    <w:rsid w:val="0074383A"/>
    <w:rsid w:val="007438C3"/>
    <w:rsid w:val="00750C69"/>
    <w:rsid w:val="007519F4"/>
    <w:rsid w:val="00754FCE"/>
    <w:rsid w:val="0076467A"/>
    <w:rsid w:val="007701A7"/>
    <w:rsid w:val="00773459"/>
    <w:rsid w:val="007739CB"/>
    <w:rsid w:val="00773E12"/>
    <w:rsid w:val="007764FB"/>
    <w:rsid w:val="007769C7"/>
    <w:rsid w:val="00776C1B"/>
    <w:rsid w:val="0078497B"/>
    <w:rsid w:val="00787893"/>
    <w:rsid w:val="00791BF8"/>
    <w:rsid w:val="00792C89"/>
    <w:rsid w:val="0079372C"/>
    <w:rsid w:val="00794D94"/>
    <w:rsid w:val="00796DC5"/>
    <w:rsid w:val="00797563"/>
    <w:rsid w:val="007A470C"/>
    <w:rsid w:val="007B1797"/>
    <w:rsid w:val="007C357D"/>
    <w:rsid w:val="007C367D"/>
    <w:rsid w:val="007C5C47"/>
    <w:rsid w:val="007D1422"/>
    <w:rsid w:val="007D1FD4"/>
    <w:rsid w:val="007D6480"/>
    <w:rsid w:val="007D6BC7"/>
    <w:rsid w:val="007E726E"/>
    <w:rsid w:val="00807067"/>
    <w:rsid w:val="008106A7"/>
    <w:rsid w:val="0081079B"/>
    <w:rsid w:val="008134D2"/>
    <w:rsid w:val="008163DE"/>
    <w:rsid w:val="008216F9"/>
    <w:rsid w:val="0082226A"/>
    <w:rsid w:val="00822E28"/>
    <w:rsid w:val="00824B88"/>
    <w:rsid w:val="0082585E"/>
    <w:rsid w:val="00827DB1"/>
    <w:rsid w:val="0084133E"/>
    <w:rsid w:val="00846D73"/>
    <w:rsid w:val="00850FEE"/>
    <w:rsid w:val="0085118D"/>
    <w:rsid w:val="00852B53"/>
    <w:rsid w:val="00852BA1"/>
    <w:rsid w:val="00852BD3"/>
    <w:rsid w:val="00853A7F"/>
    <w:rsid w:val="00853D96"/>
    <w:rsid w:val="00856AC6"/>
    <w:rsid w:val="00860FD3"/>
    <w:rsid w:val="00862D23"/>
    <w:rsid w:val="0086453C"/>
    <w:rsid w:val="008662AB"/>
    <w:rsid w:val="008702ED"/>
    <w:rsid w:val="00871293"/>
    <w:rsid w:val="00871920"/>
    <w:rsid w:val="0087778B"/>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145F"/>
    <w:rsid w:val="008D3DD4"/>
    <w:rsid w:val="008D5484"/>
    <w:rsid w:val="008E75B6"/>
    <w:rsid w:val="008F2F22"/>
    <w:rsid w:val="008F563C"/>
    <w:rsid w:val="009005BD"/>
    <w:rsid w:val="00907149"/>
    <w:rsid w:val="00913DC2"/>
    <w:rsid w:val="0092103A"/>
    <w:rsid w:val="00925C61"/>
    <w:rsid w:val="00927330"/>
    <w:rsid w:val="00930B4A"/>
    <w:rsid w:val="00935AE1"/>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BAB"/>
    <w:rsid w:val="00990EFC"/>
    <w:rsid w:val="00992B4C"/>
    <w:rsid w:val="009A453B"/>
    <w:rsid w:val="009A4800"/>
    <w:rsid w:val="009B0EFE"/>
    <w:rsid w:val="009B175B"/>
    <w:rsid w:val="009B4C85"/>
    <w:rsid w:val="009B6175"/>
    <w:rsid w:val="009B7B1B"/>
    <w:rsid w:val="009C2612"/>
    <w:rsid w:val="009C6938"/>
    <w:rsid w:val="009C6AB8"/>
    <w:rsid w:val="009D0D46"/>
    <w:rsid w:val="009D1C1D"/>
    <w:rsid w:val="009D4A20"/>
    <w:rsid w:val="009D6132"/>
    <w:rsid w:val="009D7E2E"/>
    <w:rsid w:val="009E122A"/>
    <w:rsid w:val="009E6F11"/>
    <w:rsid w:val="009E771B"/>
    <w:rsid w:val="009F3470"/>
    <w:rsid w:val="009F644D"/>
    <w:rsid w:val="009F6A47"/>
    <w:rsid w:val="00A03826"/>
    <w:rsid w:val="00A05593"/>
    <w:rsid w:val="00A13B91"/>
    <w:rsid w:val="00A13C5E"/>
    <w:rsid w:val="00A22534"/>
    <w:rsid w:val="00A240EB"/>
    <w:rsid w:val="00A30FE4"/>
    <w:rsid w:val="00A31421"/>
    <w:rsid w:val="00A34B66"/>
    <w:rsid w:val="00A36D10"/>
    <w:rsid w:val="00A37EE6"/>
    <w:rsid w:val="00A405D4"/>
    <w:rsid w:val="00A437AD"/>
    <w:rsid w:val="00A43959"/>
    <w:rsid w:val="00A47B52"/>
    <w:rsid w:val="00A47FC3"/>
    <w:rsid w:val="00A54AE0"/>
    <w:rsid w:val="00A62E8D"/>
    <w:rsid w:val="00A634E8"/>
    <w:rsid w:val="00A63FA1"/>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C798D"/>
    <w:rsid w:val="00AD0DF0"/>
    <w:rsid w:val="00AD1C93"/>
    <w:rsid w:val="00AD2B25"/>
    <w:rsid w:val="00AD396A"/>
    <w:rsid w:val="00AD47EB"/>
    <w:rsid w:val="00AD4D62"/>
    <w:rsid w:val="00AE009C"/>
    <w:rsid w:val="00AE0F6B"/>
    <w:rsid w:val="00AE6E4D"/>
    <w:rsid w:val="00AF5CDB"/>
    <w:rsid w:val="00AF6EED"/>
    <w:rsid w:val="00AF6F67"/>
    <w:rsid w:val="00AF7776"/>
    <w:rsid w:val="00B00952"/>
    <w:rsid w:val="00B0348D"/>
    <w:rsid w:val="00B076F8"/>
    <w:rsid w:val="00B111B0"/>
    <w:rsid w:val="00B124C5"/>
    <w:rsid w:val="00B139A8"/>
    <w:rsid w:val="00B13FE5"/>
    <w:rsid w:val="00B202F6"/>
    <w:rsid w:val="00B23E80"/>
    <w:rsid w:val="00B243C7"/>
    <w:rsid w:val="00B24509"/>
    <w:rsid w:val="00B26EDB"/>
    <w:rsid w:val="00B30074"/>
    <w:rsid w:val="00B30A99"/>
    <w:rsid w:val="00B33731"/>
    <w:rsid w:val="00B33D18"/>
    <w:rsid w:val="00B3600C"/>
    <w:rsid w:val="00B36407"/>
    <w:rsid w:val="00B3750A"/>
    <w:rsid w:val="00B42986"/>
    <w:rsid w:val="00B4592C"/>
    <w:rsid w:val="00B55E74"/>
    <w:rsid w:val="00B566CB"/>
    <w:rsid w:val="00B57099"/>
    <w:rsid w:val="00B60D42"/>
    <w:rsid w:val="00B62332"/>
    <w:rsid w:val="00B7403D"/>
    <w:rsid w:val="00B75EAC"/>
    <w:rsid w:val="00B766B9"/>
    <w:rsid w:val="00B8587E"/>
    <w:rsid w:val="00B90CE8"/>
    <w:rsid w:val="00B92D92"/>
    <w:rsid w:val="00B954BA"/>
    <w:rsid w:val="00B95DA1"/>
    <w:rsid w:val="00BA2F9A"/>
    <w:rsid w:val="00BA399B"/>
    <w:rsid w:val="00BA50A2"/>
    <w:rsid w:val="00BA5245"/>
    <w:rsid w:val="00BA52F6"/>
    <w:rsid w:val="00BA6F72"/>
    <w:rsid w:val="00BB2316"/>
    <w:rsid w:val="00BB7C3D"/>
    <w:rsid w:val="00BB7DEF"/>
    <w:rsid w:val="00BC0032"/>
    <w:rsid w:val="00BC5692"/>
    <w:rsid w:val="00BC6A7D"/>
    <w:rsid w:val="00BD1481"/>
    <w:rsid w:val="00BD568A"/>
    <w:rsid w:val="00BD5EB0"/>
    <w:rsid w:val="00BD5FC4"/>
    <w:rsid w:val="00BE06BF"/>
    <w:rsid w:val="00BE1127"/>
    <w:rsid w:val="00BE18BD"/>
    <w:rsid w:val="00BE1D56"/>
    <w:rsid w:val="00BE37A8"/>
    <w:rsid w:val="00BE4A04"/>
    <w:rsid w:val="00BE50A0"/>
    <w:rsid w:val="00BE5889"/>
    <w:rsid w:val="00BE6517"/>
    <w:rsid w:val="00BE68DC"/>
    <w:rsid w:val="00BF0095"/>
    <w:rsid w:val="00BF0522"/>
    <w:rsid w:val="00BF1F83"/>
    <w:rsid w:val="00BF23C5"/>
    <w:rsid w:val="00BF3168"/>
    <w:rsid w:val="00C0682C"/>
    <w:rsid w:val="00C07745"/>
    <w:rsid w:val="00C07F93"/>
    <w:rsid w:val="00C13BD8"/>
    <w:rsid w:val="00C13C99"/>
    <w:rsid w:val="00C1545F"/>
    <w:rsid w:val="00C1704A"/>
    <w:rsid w:val="00C2007B"/>
    <w:rsid w:val="00C21819"/>
    <w:rsid w:val="00C21C24"/>
    <w:rsid w:val="00C315C7"/>
    <w:rsid w:val="00C31B77"/>
    <w:rsid w:val="00C327A9"/>
    <w:rsid w:val="00C34DEC"/>
    <w:rsid w:val="00C34F86"/>
    <w:rsid w:val="00C370F1"/>
    <w:rsid w:val="00C455B9"/>
    <w:rsid w:val="00C45BA2"/>
    <w:rsid w:val="00C50580"/>
    <w:rsid w:val="00C52C27"/>
    <w:rsid w:val="00C53D15"/>
    <w:rsid w:val="00C559AB"/>
    <w:rsid w:val="00C64F05"/>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89E"/>
    <w:rsid w:val="00CF5FE3"/>
    <w:rsid w:val="00D0025E"/>
    <w:rsid w:val="00D024DE"/>
    <w:rsid w:val="00D027E7"/>
    <w:rsid w:val="00D043C4"/>
    <w:rsid w:val="00D0484B"/>
    <w:rsid w:val="00D1037E"/>
    <w:rsid w:val="00D17111"/>
    <w:rsid w:val="00D172FB"/>
    <w:rsid w:val="00D17FB8"/>
    <w:rsid w:val="00D21749"/>
    <w:rsid w:val="00D40562"/>
    <w:rsid w:val="00D413F4"/>
    <w:rsid w:val="00D42779"/>
    <w:rsid w:val="00D43760"/>
    <w:rsid w:val="00D46A7C"/>
    <w:rsid w:val="00D47281"/>
    <w:rsid w:val="00D47977"/>
    <w:rsid w:val="00D5152C"/>
    <w:rsid w:val="00D5409A"/>
    <w:rsid w:val="00D543E5"/>
    <w:rsid w:val="00D5465E"/>
    <w:rsid w:val="00D57F12"/>
    <w:rsid w:val="00D60AAD"/>
    <w:rsid w:val="00D62F23"/>
    <w:rsid w:val="00D66673"/>
    <w:rsid w:val="00D67ED8"/>
    <w:rsid w:val="00D729E9"/>
    <w:rsid w:val="00D742F7"/>
    <w:rsid w:val="00D829DD"/>
    <w:rsid w:val="00D840A4"/>
    <w:rsid w:val="00DA5F7A"/>
    <w:rsid w:val="00DA7040"/>
    <w:rsid w:val="00DB1A78"/>
    <w:rsid w:val="00DB2346"/>
    <w:rsid w:val="00DB2B2B"/>
    <w:rsid w:val="00DC0499"/>
    <w:rsid w:val="00DC6635"/>
    <w:rsid w:val="00DD66E6"/>
    <w:rsid w:val="00DE0038"/>
    <w:rsid w:val="00DE15D6"/>
    <w:rsid w:val="00DE2130"/>
    <w:rsid w:val="00DE4D9F"/>
    <w:rsid w:val="00DE72F9"/>
    <w:rsid w:val="00DE75E2"/>
    <w:rsid w:val="00DF0345"/>
    <w:rsid w:val="00DF520B"/>
    <w:rsid w:val="00E01A39"/>
    <w:rsid w:val="00E03FA5"/>
    <w:rsid w:val="00E05280"/>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6961"/>
    <w:rsid w:val="00E56616"/>
    <w:rsid w:val="00E567A2"/>
    <w:rsid w:val="00E60395"/>
    <w:rsid w:val="00E60B2A"/>
    <w:rsid w:val="00E60B4D"/>
    <w:rsid w:val="00E60CA9"/>
    <w:rsid w:val="00E61793"/>
    <w:rsid w:val="00E67D1A"/>
    <w:rsid w:val="00E75729"/>
    <w:rsid w:val="00E76530"/>
    <w:rsid w:val="00E801DB"/>
    <w:rsid w:val="00E816D4"/>
    <w:rsid w:val="00E81811"/>
    <w:rsid w:val="00E82BDF"/>
    <w:rsid w:val="00E833B3"/>
    <w:rsid w:val="00E83992"/>
    <w:rsid w:val="00E860C6"/>
    <w:rsid w:val="00E94774"/>
    <w:rsid w:val="00EA059B"/>
    <w:rsid w:val="00EA2936"/>
    <w:rsid w:val="00EA3235"/>
    <w:rsid w:val="00EA3CA1"/>
    <w:rsid w:val="00EA4393"/>
    <w:rsid w:val="00EA622D"/>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42CD"/>
    <w:rsid w:val="00FF47E7"/>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14F1"/>
  <w15:docId w15:val="{88EFC5AA-73C6-4E02-8AE4-217DF841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 w:type="character" w:customStyle="1" w:styleId="Strong1">
    <w:name w:val="Strong1"/>
    <w:basedOn w:val="DefaultParagraphFont"/>
    <w:rsid w:val="00654B3E"/>
  </w:style>
  <w:style w:type="character" w:styleId="Hyperlink">
    <w:name w:val="Hyperlink"/>
    <w:basedOn w:val="DefaultParagraphFont"/>
    <w:uiPriority w:val="99"/>
    <w:unhideWhenUsed/>
    <w:rsid w:val="00654B3E"/>
    <w:rPr>
      <w:color w:val="0000FF"/>
      <w:u w:val="single"/>
    </w:rPr>
  </w:style>
  <w:style w:type="character" w:customStyle="1" w:styleId="apple-converted-space">
    <w:name w:val="apple-converted-space"/>
    <w:basedOn w:val="DefaultParagraphFont"/>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nset.usc.edu/research/COCOMOII/Docs/modelma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18</Pages>
  <Words>2565</Words>
  <Characters>14627</Characters>
  <Application>Microsoft Office Word</Application>
  <DocSecurity>0</DocSecurity>
  <Lines>121</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July Bentivoglio</cp:lastModifiedBy>
  <cp:revision>60</cp:revision>
  <dcterms:created xsi:type="dcterms:W3CDTF">2016-01-25T08:32:00Z</dcterms:created>
  <dcterms:modified xsi:type="dcterms:W3CDTF">2016-01-25T20:20:00Z</dcterms:modified>
</cp:coreProperties>
</file>