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667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88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7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7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UC017 - &lt;</w:t>
                                  </w:r>
                                  <w:bookmarkStart w:id="0" w:name="__DdeLink__1304_430081252"/>
                                  <w:r>
                                    <w:rPr/>
                                    <w:t>Atender situação de emergência</w:t>
                                  </w:r>
                                  <w:bookmarkEnd w:id="0"/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1" w:name="__UnoMark__36_4193242143"/>
                                  <w:bookmarkEnd w:id="1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2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77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7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UC017 - &lt;</w:t>
                            </w:r>
                            <w:bookmarkStart w:id="2" w:name="__DdeLink__1304_430081252"/>
                            <w:r>
                              <w:rPr/>
                              <w:t>Atender situação de emergência</w:t>
                            </w:r>
                            <w:bookmarkEnd w:id="2"/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3" w:name="__UnoMark__36_4193242143"/>
                            <w:bookmarkEnd w:id="3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4" w:name="_Toc104002583"/>
      <w:bookmarkStart w:id="5" w:name="_Toc102904960"/>
      <w:bookmarkStart w:id="6" w:name="_Toc102904625"/>
      <w:bookmarkStart w:id="7" w:name="_Toc102811260"/>
      <w:bookmarkStart w:id="8" w:name="_Toc102797628"/>
      <w:bookmarkStart w:id="9" w:name="_Toc102797315"/>
      <w:bookmarkStart w:id="10" w:name="_Toc102797175"/>
      <w:bookmarkStart w:id="11" w:name="_Toc102790952"/>
      <w:bookmarkStart w:id="12" w:name="_Toc102790922"/>
      <w:bookmarkStart w:id="13" w:name="_Toc98043636"/>
      <w:bookmarkStart w:id="14" w:name="_Toc98043571"/>
      <w:bookmarkStart w:id="15" w:name="_Toc98043547"/>
      <w:bookmarkStart w:id="16" w:name="_Toc98043524"/>
      <w:bookmarkStart w:id="17" w:name="_Toc98043484"/>
      <w:bookmarkStart w:id="18" w:name="_Toc98043277"/>
      <w:bookmarkStart w:id="19" w:name="_Toc98043236"/>
      <w:bookmarkStart w:id="20" w:name="_Toc98043205"/>
      <w:bookmarkStart w:id="21" w:name="_Toc98043133"/>
      <w:bookmarkStart w:id="22" w:name="_Toc98043063"/>
      <w:bookmarkStart w:id="23" w:name="_Toc98042897"/>
      <w:bookmarkStart w:id="24" w:name="_Toc104087830"/>
      <w:bookmarkStart w:id="25" w:name="_Toc104002582"/>
      <w:bookmarkStart w:id="26" w:name="_Toc104087825"/>
      <w:bookmarkStart w:id="27" w:name="_Toc104002577"/>
      <w:bookmarkStart w:id="28" w:name="_Toc102904956"/>
      <w:bookmarkStart w:id="29" w:name="_Toc102904621"/>
      <w:bookmarkStart w:id="30" w:name="_Toc102811256"/>
      <w:bookmarkStart w:id="31" w:name="_Toc102797624"/>
      <w:bookmarkStart w:id="32" w:name="_Toc102797311"/>
      <w:bookmarkStart w:id="33" w:name="_Toc102797171"/>
      <w:bookmarkStart w:id="34" w:name="_Toc98043635"/>
      <w:bookmarkStart w:id="35" w:name="_Toc98043633"/>
      <w:bookmarkStart w:id="36" w:name="_Toc102797168"/>
      <w:bookmarkStart w:id="37" w:name="_Toc102790948"/>
      <w:bookmarkStart w:id="38" w:name="_Toc102790918"/>
      <w:bookmarkStart w:id="39" w:name="_Toc98043632"/>
      <w:bookmarkStart w:id="40" w:name="_Toc104087823"/>
      <w:bookmarkStart w:id="41" w:name="_Toc104002575"/>
      <w:bookmarkStart w:id="42" w:name="_Toc104087822"/>
      <w:bookmarkStart w:id="43" w:name="_Toc104002574"/>
      <w:bookmarkStart w:id="44" w:name="_Toc102904953"/>
      <w:bookmarkStart w:id="45" w:name="_Toc102904618"/>
      <w:bookmarkStart w:id="46" w:name="_Toc102811253"/>
      <w:bookmarkStart w:id="47" w:name="_Toc102797621"/>
      <w:bookmarkStart w:id="48" w:name="_Toc102797308"/>
      <w:bookmarkStart w:id="49" w:name="_Toc102797165"/>
      <w:bookmarkStart w:id="50" w:name="_Toc102790946"/>
      <w:bookmarkStart w:id="51" w:name="_Toc102790916"/>
      <w:bookmarkStart w:id="52" w:name="_Toc98043630"/>
      <w:bookmarkStart w:id="53" w:name="_Toc98043542"/>
      <w:bookmarkStart w:id="54" w:name="_Toc98043519"/>
      <w:bookmarkStart w:id="55" w:name="_Toc98043479"/>
      <w:bookmarkStart w:id="56" w:name="_Toc98043272"/>
      <w:bookmarkStart w:id="57" w:name="_Toc98043231"/>
      <w:bookmarkStart w:id="58" w:name="_Toc98043200"/>
      <w:bookmarkStart w:id="59" w:name="_Toc98043129"/>
      <w:bookmarkStart w:id="60" w:name="_Toc98043059"/>
      <w:bookmarkStart w:id="61" w:name="_Toc98042893"/>
      <w:bookmarkStart w:id="62" w:name="_Toc104087821"/>
      <w:bookmarkStart w:id="63" w:name="_Toc104002573"/>
      <w:bookmarkStart w:id="64" w:name="_Toc102904952"/>
      <w:bookmarkStart w:id="65" w:name="_Toc102904617"/>
      <w:bookmarkStart w:id="66" w:name="_Toc102811252"/>
      <w:bookmarkStart w:id="67" w:name="_Toc102797620"/>
      <w:bookmarkStart w:id="68" w:name="_Toc102797307"/>
      <w:bookmarkStart w:id="69" w:name="_Toc98043629"/>
      <w:bookmarkStart w:id="70" w:name="_Toc104087820"/>
      <w:bookmarkStart w:id="71" w:name="_Toc104002572"/>
      <w:bookmarkStart w:id="72" w:name="_Toc102904951"/>
      <w:bookmarkStart w:id="73" w:name="_Toc102904616"/>
      <w:bookmarkStart w:id="74" w:name="_Toc102811251"/>
      <w:bookmarkStart w:id="75" w:name="_Toc102797619"/>
      <w:bookmarkStart w:id="76" w:name="_Toc102797306"/>
      <w:bookmarkStart w:id="77" w:name="_Toc102797163"/>
      <w:bookmarkStart w:id="78" w:name="_Toc98043627"/>
      <w:bookmarkStart w:id="79" w:name="_Toc104087819"/>
      <w:bookmarkStart w:id="80" w:name="_Toc104002571"/>
      <w:bookmarkStart w:id="81" w:name="_Toc102904950"/>
      <w:bookmarkStart w:id="82" w:name="_Toc102904615"/>
      <w:bookmarkStart w:id="83" w:name="_Toc102811250"/>
      <w:bookmarkStart w:id="84" w:name="_Toc102797618"/>
      <w:bookmarkStart w:id="85" w:name="_Toc102797305"/>
      <w:bookmarkStart w:id="86" w:name="_Toc102797162"/>
      <w:bookmarkStart w:id="87" w:name="_Toc102790942"/>
      <w:bookmarkStart w:id="88" w:name="_Toc102790912"/>
      <w:bookmarkStart w:id="89" w:name="_Toc98043626"/>
      <w:bookmarkStart w:id="90" w:name="_Toc98043515"/>
      <w:bookmarkStart w:id="91" w:name="_Toc98043475"/>
      <w:bookmarkStart w:id="92" w:name="_Toc98043269"/>
      <w:bookmarkStart w:id="93" w:name="_Toc98043228"/>
      <w:bookmarkStart w:id="94" w:name="_Toc98043197"/>
      <w:bookmarkStart w:id="95" w:name="_Toc98043126"/>
      <w:bookmarkStart w:id="96" w:name="_Toc98043056"/>
      <w:bookmarkStart w:id="97" w:name="_Toc98042890"/>
      <w:bookmarkStart w:id="98" w:name="_Toc104087818"/>
      <w:bookmarkStart w:id="99" w:name="_Toc104002570"/>
      <w:bookmarkStart w:id="100" w:name="_Toc102904949"/>
      <w:bookmarkStart w:id="101" w:name="_Toc102904614"/>
      <w:bookmarkStart w:id="102" w:name="_Toc102811249"/>
      <w:bookmarkStart w:id="103" w:name="_Toc102797617"/>
      <w:bookmarkStart w:id="104" w:name="_Toc102797304"/>
      <w:bookmarkStart w:id="105" w:name="_Toc102797161"/>
      <w:bookmarkStart w:id="106" w:name="_Toc98043266"/>
      <w:bookmarkStart w:id="107" w:name="_Toc98043225"/>
      <w:bookmarkStart w:id="108" w:name="_Toc98043194"/>
      <w:bookmarkStart w:id="109" w:name="_Toc98043123"/>
      <w:bookmarkStart w:id="110" w:name="_Toc98043053"/>
      <w:bookmarkStart w:id="111" w:name="_Toc104087817"/>
      <w:bookmarkStart w:id="112" w:name="_Toc104002569"/>
      <w:bookmarkStart w:id="113" w:name="_Toc102904948"/>
      <w:bookmarkStart w:id="114" w:name="_Toc102904613"/>
      <w:bookmarkStart w:id="115" w:name="_Toc102811248"/>
      <w:bookmarkStart w:id="116" w:name="_Toc102797616"/>
      <w:bookmarkStart w:id="117" w:name="_Toc102797303"/>
      <w:bookmarkStart w:id="118" w:name="_Toc102797160"/>
      <w:bookmarkStart w:id="119" w:name="_Toc102790939"/>
      <w:bookmarkStart w:id="120" w:name="_Toc102790909"/>
      <w:bookmarkStart w:id="121" w:name="_Toc98043623"/>
      <w:bookmarkStart w:id="122" w:name="_Toc98043512"/>
      <w:bookmarkStart w:id="123" w:name="_Toc98043472"/>
      <w:bookmarkStart w:id="124" w:name="_Toc98043263"/>
      <w:bookmarkStart w:id="125" w:name="_Toc98043222"/>
      <w:bookmarkStart w:id="126" w:name="_Toc98043191"/>
      <w:bookmarkStart w:id="127" w:name="_Toc98043120"/>
      <w:bookmarkStart w:id="128" w:name="_Toc104087816"/>
      <w:bookmarkStart w:id="129" w:name="_Toc104002568"/>
      <w:bookmarkStart w:id="130" w:name="_Toc102904947"/>
      <w:bookmarkStart w:id="131" w:name="_Toc102904612"/>
      <w:bookmarkStart w:id="132" w:name="_Toc102811247"/>
      <w:bookmarkStart w:id="133" w:name="_Toc102797615"/>
      <w:bookmarkStart w:id="134" w:name="_Toc102797302"/>
      <w:bookmarkStart w:id="135" w:name="_Toc102797159"/>
      <w:bookmarkStart w:id="136" w:name="_Toc102790938"/>
      <w:bookmarkStart w:id="137" w:name="_Toc102790908"/>
      <w:bookmarkStart w:id="138" w:name="_Toc98043622"/>
      <w:bookmarkStart w:id="139" w:name="_Toc98043511"/>
      <w:bookmarkStart w:id="140" w:name="_Toc98043471"/>
      <w:bookmarkStart w:id="141" w:name="_Toc98043262"/>
      <w:bookmarkStart w:id="142" w:name="_Toc98043221"/>
      <w:bookmarkStart w:id="143" w:name="_Toc98043190"/>
      <w:bookmarkStart w:id="144" w:name="_Toc98043119"/>
      <w:bookmarkStart w:id="145" w:name="_Toc98043048"/>
      <w:bookmarkStart w:id="146" w:name="_Toc98042886"/>
      <w:bookmarkStart w:id="147" w:name="_Toc104087815"/>
      <w:bookmarkStart w:id="148" w:name="_Toc104002567"/>
      <w:bookmarkStart w:id="149" w:name="_Toc102904946"/>
      <w:bookmarkStart w:id="150" w:name="_Toc102904611"/>
      <w:bookmarkStart w:id="151" w:name="_Toc102811246"/>
      <w:bookmarkStart w:id="152" w:name="_Toc102797614"/>
      <w:bookmarkStart w:id="153" w:name="_Toc102790937"/>
      <w:bookmarkStart w:id="154" w:name="_Toc102790907"/>
      <w:bookmarkStart w:id="155" w:name="_Toc98043621"/>
      <w:bookmarkStart w:id="156" w:name="_Toc98043510"/>
      <w:bookmarkStart w:id="157" w:name="_Toc98043470"/>
      <w:bookmarkStart w:id="158" w:name="_Toc98043261"/>
      <w:bookmarkStart w:id="159" w:name="_Toc98043047"/>
      <w:bookmarkStart w:id="160" w:name="_Toc98042885"/>
      <w:bookmarkStart w:id="161" w:name="_Toc102797300"/>
      <w:bookmarkStart w:id="162" w:name="_Toc102797157"/>
      <w:bookmarkStart w:id="163" w:name="_Toc102790934"/>
      <w:bookmarkStart w:id="164" w:name="_Toc102790904"/>
      <w:bookmarkStart w:id="165" w:name="_Toc98043618"/>
      <w:bookmarkStart w:id="166" w:name="_Toc98043569"/>
      <w:bookmarkStart w:id="167" w:name="_Toc98043540"/>
      <w:bookmarkStart w:id="168" w:name="_Toc98043507"/>
      <w:bookmarkStart w:id="169" w:name="_Toc98043467"/>
      <w:bookmarkStart w:id="170" w:name="_Toc98043258"/>
      <w:bookmarkStart w:id="171" w:name="_Toc98043217"/>
      <w:bookmarkStart w:id="172" w:name="_Toc98043186"/>
      <w:bookmarkStart w:id="173" w:name="_Toc98043115"/>
      <w:bookmarkStart w:id="174" w:name="_Toc98043045"/>
      <w:bookmarkStart w:id="175" w:name="_Toc98042883"/>
      <w:bookmarkStart w:id="176" w:name="_Toc102797297"/>
      <w:bookmarkStart w:id="177" w:name="_Toc102797154"/>
      <w:bookmarkStart w:id="178" w:name="_Toc102790929"/>
      <w:bookmarkStart w:id="179" w:name="_Toc102790899"/>
      <w:bookmarkStart w:id="180" w:name="_Toc98043613"/>
      <w:bookmarkStart w:id="181" w:name="_Toc98043564"/>
      <w:bookmarkStart w:id="182" w:name="_Toc98043535"/>
      <w:bookmarkStart w:id="183" w:name="_Toc98043502"/>
      <w:bookmarkStart w:id="184" w:name="_Toc98043462"/>
      <w:bookmarkStart w:id="185" w:name="_Toc98043253"/>
      <w:bookmarkStart w:id="186" w:name="_Toc98043212"/>
      <w:bookmarkStart w:id="187" w:name="_Toc98043181"/>
      <w:bookmarkStart w:id="188" w:name="_Toc98043110"/>
      <w:bookmarkStart w:id="189" w:name="_Toc98043040"/>
      <w:bookmarkStart w:id="190" w:name="_Toc98042878"/>
      <w:bookmarkStart w:id="191" w:name="_Toc102797295"/>
      <w:bookmarkStart w:id="192" w:name="_Toc102797152"/>
      <w:bookmarkStart w:id="193" w:name="_Toc102790927"/>
      <w:bookmarkStart w:id="194" w:name="_Toc102790897"/>
      <w:bookmarkStart w:id="195" w:name="_Toc98043611"/>
      <w:bookmarkStart w:id="196" w:name="_Toc98043562"/>
      <w:bookmarkStart w:id="197" w:name="_Toc98043533"/>
      <w:bookmarkStart w:id="198" w:name="_Toc98043500"/>
      <w:bookmarkStart w:id="199" w:name="_Toc98043460"/>
      <w:bookmarkStart w:id="200" w:name="_Toc98043251"/>
      <w:bookmarkStart w:id="201" w:name="_Toc98043210"/>
      <w:bookmarkStart w:id="202" w:name="_Toc98043179"/>
      <w:bookmarkStart w:id="203" w:name="_Toc98043108"/>
      <w:bookmarkStart w:id="204" w:name="_Toc98043038"/>
      <w:bookmarkStart w:id="205" w:name="_Toc98042876"/>
      <w:bookmarkStart w:id="206" w:name="_Toc104087814"/>
      <w:bookmarkStart w:id="207" w:name="_Toc104002566"/>
      <w:bookmarkStart w:id="208" w:name="_Toc104087803"/>
      <w:bookmarkStart w:id="209" w:name="_Toc104002555"/>
      <w:bookmarkStart w:id="210" w:name="_Toc104087802"/>
      <w:bookmarkStart w:id="211" w:name="_Toc104002554"/>
      <w:bookmarkStart w:id="212" w:name="_Toc104087801"/>
      <w:bookmarkStart w:id="213" w:name="_Toc104002553"/>
      <w:bookmarkStart w:id="214" w:name="_Toc104087800"/>
      <w:bookmarkStart w:id="215" w:name="_Toc104002552"/>
      <w:bookmarkStart w:id="216" w:name="_Toc102790925"/>
      <w:bookmarkStart w:id="217" w:name="_Toc102790895"/>
      <w:bookmarkStart w:id="218" w:name="_Toc98043609"/>
      <w:bookmarkStart w:id="219" w:name="_Toc98043560"/>
      <w:bookmarkStart w:id="220" w:name="_Toc98043531"/>
      <w:bookmarkStart w:id="221" w:name="_Toc98043498"/>
      <w:bookmarkStart w:id="222" w:name="_Toc98043458"/>
      <w:bookmarkStart w:id="223" w:name="_Toc98043249"/>
      <w:bookmarkStart w:id="224" w:name="_Toc98043208"/>
      <w:bookmarkStart w:id="225" w:name="_Toc98043177"/>
      <w:bookmarkStart w:id="226" w:name="_Toc98043106"/>
      <w:bookmarkStart w:id="227" w:name="_Toc98043036"/>
      <w:bookmarkStart w:id="228" w:name="_Toc98042874"/>
      <w:bookmarkStart w:id="229" w:name="_Toc104002583"/>
      <w:bookmarkStart w:id="230" w:name="_Toc102904960"/>
      <w:bookmarkStart w:id="231" w:name="_Toc102904625"/>
      <w:bookmarkStart w:id="232" w:name="_Toc102811260"/>
      <w:bookmarkStart w:id="233" w:name="_Toc102797628"/>
      <w:bookmarkStart w:id="234" w:name="_Toc102797315"/>
      <w:bookmarkStart w:id="235" w:name="_Toc102797175"/>
      <w:bookmarkStart w:id="236" w:name="_Toc102790952"/>
      <w:bookmarkStart w:id="237" w:name="_Toc102790922"/>
      <w:bookmarkStart w:id="238" w:name="_Toc98043636"/>
      <w:bookmarkStart w:id="239" w:name="_Toc98043571"/>
      <w:bookmarkStart w:id="240" w:name="_Toc98043547"/>
      <w:bookmarkStart w:id="241" w:name="_Toc98043524"/>
      <w:bookmarkStart w:id="242" w:name="_Toc98043484"/>
      <w:bookmarkStart w:id="243" w:name="_Toc98043277"/>
      <w:bookmarkStart w:id="244" w:name="_Toc98043236"/>
      <w:bookmarkStart w:id="245" w:name="_Toc98043205"/>
      <w:bookmarkStart w:id="246" w:name="_Toc98043133"/>
      <w:bookmarkStart w:id="247" w:name="_Toc98043063"/>
      <w:bookmarkStart w:id="248" w:name="_Toc98042897"/>
      <w:bookmarkStart w:id="249" w:name="_Toc104087830"/>
      <w:bookmarkStart w:id="250" w:name="_Toc104002582"/>
      <w:bookmarkStart w:id="251" w:name="_Toc104087825"/>
      <w:bookmarkStart w:id="252" w:name="_Toc104002577"/>
      <w:bookmarkStart w:id="253" w:name="_Toc102904956"/>
      <w:bookmarkStart w:id="254" w:name="_Toc102904621"/>
      <w:bookmarkStart w:id="255" w:name="_Toc102811256"/>
      <w:bookmarkStart w:id="256" w:name="_Toc102797624"/>
      <w:bookmarkStart w:id="257" w:name="_Toc102797311"/>
      <w:bookmarkStart w:id="258" w:name="_Toc102797171"/>
      <w:bookmarkStart w:id="259" w:name="_Toc98043635"/>
      <w:bookmarkStart w:id="260" w:name="_Toc98043633"/>
      <w:bookmarkStart w:id="261" w:name="_Toc102797168"/>
      <w:bookmarkStart w:id="262" w:name="_Toc102790948"/>
      <w:bookmarkStart w:id="263" w:name="_Toc102790918"/>
      <w:bookmarkStart w:id="264" w:name="_Toc98043632"/>
      <w:bookmarkStart w:id="265" w:name="_Toc104087823"/>
      <w:bookmarkStart w:id="266" w:name="_Toc104002575"/>
      <w:bookmarkStart w:id="267" w:name="_Toc104087822"/>
      <w:bookmarkStart w:id="268" w:name="_Toc104002574"/>
      <w:bookmarkStart w:id="269" w:name="_Toc102904953"/>
      <w:bookmarkStart w:id="270" w:name="_Toc102904618"/>
      <w:bookmarkStart w:id="271" w:name="_Toc102811253"/>
      <w:bookmarkStart w:id="272" w:name="_Toc102797621"/>
      <w:bookmarkStart w:id="273" w:name="_Toc102797308"/>
      <w:bookmarkStart w:id="274" w:name="_Toc102797165"/>
      <w:bookmarkStart w:id="275" w:name="_Toc102790946"/>
      <w:bookmarkStart w:id="276" w:name="_Toc102790916"/>
      <w:bookmarkStart w:id="277" w:name="_Toc98043630"/>
      <w:bookmarkStart w:id="278" w:name="_Toc98043542"/>
      <w:bookmarkStart w:id="279" w:name="_Toc98043519"/>
      <w:bookmarkStart w:id="280" w:name="_Toc98043479"/>
      <w:bookmarkStart w:id="281" w:name="_Toc98043272"/>
      <w:bookmarkStart w:id="282" w:name="_Toc98043231"/>
      <w:bookmarkStart w:id="283" w:name="_Toc98043200"/>
      <w:bookmarkStart w:id="284" w:name="_Toc98043129"/>
      <w:bookmarkStart w:id="285" w:name="_Toc98043059"/>
      <w:bookmarkStart w:id="286" w:name="_Toc98042893"/>
      <w:bookmarkStart w:id="287" w:name="_Toc104087821"/>
      <w:bookmarkStart w:id="288" w:name="_Toc104002573"/>
      <w:bookmarkStart w:id="289" w:name="_Toc102904952"/>
      <w:bookmarkStart w:id="290" w:name="_Toc102904617"/>
      <w:bookmarkStart w:id="291" w:name="_Toc102811252"/>
      <w:bookmarkStart w:id="292" w:name="_Toc102797620"/>
      <w:bookmarkStart w:id="293" w:name="_Toc102797307"/>
      <w:bookmarkStart w:id="294" w:name="_Toc98043629"/>
      <w:bookmarkStart w:id="295" w:name="_Toc104087820"/>
      <w:bookmarkStart w:id="296" w:name="_Toc104002572"/>
      <w:bookmarkStart w:id="297" w:name="_Toc102904951"/>
      <w:bookmarkStart w:id="298" w:name="_Toc102904616"/>
      <w:bookmarkStart w:id="299" w:name="_Toc102811251"/>
      <w:bookmarkStart w:id="300" w:name="_Toc102797619"/>
      <w:bookmarkStart w:id="301" w:name="_Toc102797306"/>
      <w:bookmarkStart w:id="302" w:name="_Toc102797163"/>
      <w:bookmarkStart w:id="303" w:name="_Toc98043627"/>
      <w:bookmarkStart w:id="304" w:name="_Toc104087819"/>
      <w:bookmarkStart w:id="305" w:name="_Toc104002571"/>
      <w:bookmarkStart w:id="306" w:name="_Toc102904950"/>
      <w:bookmarkStart w:id="307" w:name="_Toc102904615"/>
      <w:bookmarkStart w:id="308" w:name="_Toc102811250"/>
      <w:bookmarkStart w:id="309" w:name="_Toc102797618"/>
      <w:bookmarkStart w:id="310" w:name="_Toc102797305"/>
      <w:bookmarkStart w:id="311" w:name="_Toc102797162"/>
      <w:bookmarkStart w:id="312" w:name="_Toc102790942"/>
      <w:bookmarkStart w:id="313" w:name="_Toc102790912"/>
      <w:bookmarkStart w:id="314" w:name="_Toc98043626"/>
      <w:bookmarkStart w:id="315" w:name="_Toc98043515"/>
      <w:bookmarkStart w:id="316" w:name="_Toc98043475"/>
      <w:bookmarkStart w:id="317" w:name="_Toc98043269"/>
      <w:bookmarkStart w:id="318" w:name="_Toc98043228"/>
      <w:bookmarkStart w:id="319" w:name="_Toc98043197"/>
      <w:bookmarkStart w:id="320" w:name="_Toc98043126"/>
      <w:bookmarkStart w:id="321" w:name="_Toc98043056"/>
      <w:bookmarkStart w:id="322" w:name="_Toc98042890"/>
      <w:bookmarkStart w:id="323" w:name="_Toc104087818"/>
      <w:bookmarkStart w:id="324" w:name="_Toc104002570"/>
      <w:bookmarkStart w:id="325" w:name="_Toc102904949"/>
      <w:bookmarkStart w:id="326" w:name="_Toc102904614"/>
      <w:bookmarkStart w:id="327" w:name="_Toc102811249"/>
      <w:bookmarkStart w:id="328" w:name="_Toc102797617"/>
      <w:bookmarkStart w:id="329" w:name="_Toc102797304"/>
      <w:bookmarkStart w:id="330" w:name="_Toc102797161"/>
      <w:bookmarkStart w:id="331" w:name="_Toc98043266"/>
      <w:bookmarkStart w:id="332" w:name="_Toc98043225"/>
      <w:bookmarkStart w:id="333" w:name="_Toc98043194"/>
      <w:bookmarkStart w:id="334" w:name="_Toc98043123"/>
      <w:bookmarkStart w:id="335" w:name="_Toc98043053"/>
      <w:bookmarkStart w:id="336" w:name="_Toc104087817"/>
      <w:bookmarkStart w:id="337" w:name="_Toc104002569"/>
      <w:bookmarkStart w:id="338" w:name="_Toc102904948"/>
      <w:bookmarkStart w:id="339" w:name="_Toc102904613"/>
      <w:bookmarkStart w:id="340" w:name="_Toc102811248"/>
      <w:bookmarkStart w:id="341" w:name="_Toc102797616"/>
      <w:bookmarkStart w:id="342" w:name="_Toc102797303"/>
      <w:bookmarkStart w:id="343" w:name="_Toc102797160"/>
      <w:bookmarkStart w:id="344" w:name="_Toc102790939"/>
      <w:bookmarkStart w:id="345" w:name="_Toc102790909"/>
      <w:bookmarkStart w:id="346" w:name="_Toc98043623"/>
      <w:bookmarkStart w:id="347" w:name="_Toc98043512"/>
      <w:bookmarkStart w:id="348" w:name="_Toc98043472"/>
      <w:bookmarkStart w:id="349" w:name="_Toc98043263"/>
      <w:bookmarkStart w:id="350" w:name="_Toc98043222"/>
      <w:bookmarkStart w:id="351" w:name="_Toc98043191"/>
      <w:bookmarkStart w:id="352" w:name="_Toc98043120"/>
      <w:bookmarkStart w:id="353" w:name="_Toc104087816"/>
      <w:bookmarkStart w:id="354" w:name="_Toc104002568"/>
      <w:bookmarkStart w:id="355" w:name="_Toc102904947"/>
      <w:bookmarkStart w:id="356" w:name="_Toc102904612"/>
      <w:bookmarkStart w:id="357" w:name="_Toc102811247"/>
      <w:bookmarkStart w:id="358" w:name="_Toc102797615"/>
      <w:bookmarkStart w:id="359" w:name="_Toc102797302"/>
      <w:bookmarkStart w:id="360" w:name="_Toc102797159"/>
      <w:bookmarkStart w:id="361" w:name="_Toc102790938"/>
      <w:bookmarkStart w:id="362" w:name="_Toc102790908"/>
      <w:bookmarkStart w:id="363" w:name="_Toc98043622"/>
      <w:bookmarkStart w:id="364" w:name="_Toc98043511"/>
      <w:bookmarkStart w:id="365" w:name="_Toc98043471"/>
      <w:bookmarkStart w:id="366" w:name="_Toc98043262"/>
      <w:bookmarkStart w:id="367" w:name="_Toc98043221"/>
      <w:bookmarkStart w:id="368" w:name="_Toc98043190"/>
      <w:bookmarkStart w:id="369" w:name="_Toc98043119"/>
      <w:bookmarkStart w:id="370" w:name="_Toc98043048"/>
      <w:bookmarkStart w:id="371" w:name="_Toc98042886"/>
      <w:bookmarkStart w:id="372" w:name="_Toc104087815"/>
      <w:bookmarkStart w:id="373" w:name="_Toc104002567"/>
      <w:bookmarkStart w:id="374" w:name="_Toc102904946"/>
      <w:bookmarkStart w:id="375" w:name="_Toc102904611"/>
      <w:bookmarkStart w:id="376" w:name="_Toc102811246"/>
      <w:bookmarkStart w:id="377" w:name="_Toc102797614"/>
      <w:bookmarkStart w:id="378" w:name="_Toc102790937"/>
      <w:bookmarkStart w:id="379" w:name="_Toc102790907"/>
      <w:bookmarkStart w:id="380" w:name="_Toc98043621"/>
      <w:bookmarkStart w:id="381" w:name="_Toc98043510"/>
      <w:bookmarkStart w:id="382" w:name="_Toc98043470"/>
      <w:bookmarkStart w:id="383" w:name="_Toc98043261"/>
      <w:bookmarkStart w:id="384" w:name="_Toc98043047"/>
      <w:bookmarkStart w:id="385" w:name="_Toc98042885"/>
      <w:bookmarkStart w:id="386" w:name="_Toc102797300"/>
      <w:bookmarkStart w:id="387" w:name="_Toc102797157"/>
      <w:bookmarkStart w:id="388" w:name="_Toc102790934"/>
      <w:bookmarkStart w:id="389" w:name="_Toc102790904"/>
      <w:bookmarkStart w:id="390" w:name="_Toc98043618"/>
      <w:bookmarkStart w:id="391" w:name="_Toc98043569"/>
      <w:bookmarkStart w:id="392" w:name="_Toc98043540"/>
      <w:bookmarkStart w:id="393" w:name="_Toc98043507"/>
      <w:bookmarkStart w:id="394" w:name="_Toc98043467"/>
      <w:bookmarkStart w:id="395" w:name="_Toc98043258"/>
      <w:bookmarkStart w:id="396" w:name="_Toc98043217"/>
      <w:bookmarkStart w:id="397" w:name="_Toc98043186"/>
      <w:bookmarkStart w:id="398" w:name="_Toc98043115"/>
      <w:bookmarkStart w:id="399" w:name="_Toc98043045"/>
      <w:bookmarkStart w:id="400" w:name="_Toc98042883"/>
      <w:bookmarkStart w:id="401" w:name="_Toc102797297"/>
      <w:bookmarkStart w:id="402" w:name="_Toc102797154"/>
      <w:bookmarkStart w:id="403" w:name="_Toc102790929"/>
      <w:bookmarkStart w:id="404" w:name="_Toc102790899"/>
      <w:bookmarkStart w:id="405" w:name="_Toc98043613"/>
      <w:bookmarkStart w:id="406" w:name="_Toc98043564"/>
      <w:bookmarkStart w:id="407" w:name="_Toc98043535"/>
      <w:bookmarkStart w:id="408" w:name="_Toc98043502"/>
      <w:bookmarkStart w:id="409" w:name="_Toc98043462"/>
      <w:bookmarkStart w:id="410" w:name="_Toc98043253"/>
      <w:bookmarkStart w:id="411" w:name="_Toc98043212"/>
      <w:bookmarkStart w:id="412" w:name="_Toc98043181"/>
      <w:bookmarkStart w:id="413" w:name="_Toc98043110"/>
      <w:bookmarkStart w:id="414" w:name="_Toc98043040"/>
      <w:bookmarkStart w:id="415" w:name="_Toc98042878"/>
      <w:bookmarkStart w:id="416" w:name="_Toc102797295"/>
      <w:bookmarkStart w:id="417" w:name="_Toc102797152"/>
      <w:bookmarkStart w:id="418" w:name="_Toc102790927"/>
      <w:bookmarkStart w:id="419" w:name="_Toc102790897"/>
      <w:bookmarkStart w:id="420" w:name="_Toc98043611"/>
      <w:bookmarkStart w:id="421" w:name="_Toc98043562"/>
      <w:bookmarkStart w:id="422" w:name="_Toc98043533"/>
      <w:bookmarkStart w:id="423" w:name="_Toc98043500"/>
      <w:bookmarkStart w:id="424" w:name="_Toc98043460"/>
      <w:bookmarkStart w:id="425" w:name="_Toc98043251"/>
      <w:bookmarkStart w:id="426" w:name="_Toc98043210"/>
      <w:bookmarkStart w:id="427" w:name="_Toc98043179"/>
      <w:bookmarkStart w:id="428" w:name="_Toc98043108"/>
      <w:bookmarkStart w:id="429" w:name="_Toc98043038"/>
      <w:bookmarkStart w:id="430" w:name="_Toc98042876"/>
      <w:bookmarkStart w:id="431" w:name="_Toc104087814"/>
      <w:bookmarkStart w:id="432" w:name="_Toc104002566"/>
      <w:bookmarkStart w:id="433" w:name="_Toc104087803"/>
      <w:bookmarkStart w:id="434" w:name="_Toc104002555"/>
      <w:bookmarkStart w:id="435" w:name="_Toc104087802"/>
      <w:bookmarkStart w:id="436" w:name="_Toc104002554"/>
      <w:bookmarkStart w:id="437" w:name="_Toc104087801"/>
      <w:bookmarkStart w:id="438" w:name="_Toc104002553"/>
      <w:bookmarkStart w:id="439" w:name="_Toc104087800"/>
      <w:bookmarkStart w:id="440" w:name="_Toc104002552"/>
      <w:bookmarkStart w:id="441" w:name="_Toc102790925"/>
      <w:bookmarkStart w:id="442" w:name="_Toc102790895"/>
      <w:bookmarkStart w:id="443" w:name="_Toc98043609"/>
      <w:bookmarkStart w:id="444" w:name="_Toc98043560"/>
      <w:bookmarkStart w:id="445" w:name="_Toc98043531"/>
      <w:bookmarkStart w:id="446" w:name="_Toc98043498"/>
      <w:bookmarkStart w:id="447" w:name="_Toc98043458"/>
      <w:bookmarkStart w:id="448" w:name="_Toc98043249"/>
      <w:bookmarkStart w:id="449" w:name="_Toc98043208"/>
      <w:bookmarkStart w:id="450" w:name="_Toc98043177"/>
      <w:bookmarkStart w:id="451" w:name="_Toc98043106"/>
      <w:bookmarkStart w:id="452" w:name="_Toc98043036"/>
      <w:bookmarkStart w:id="453" w:name="_Toc98042874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r>
        <w:rPr/>
        <w:t>Atender situação de emergência</w:t>
      </w:r>
      <w:r>
        <w:rPr/>
        <w:t>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29"/>
      <w:bookmarkEnd w:id="454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</w:t>
      </w:r>
      <w:r>
        <w:rPr/>
        <w:t>B</w:t>
      </w:r>
      <w:r>
        <w:rPr/>
        <w:t xml:space="preserve"> </w:t>
      </w:r>
      <w:r>
        <w:rPr/>
        <w:t>atender a uma solicitação de emergência enviada por uma usuária do Módulo Proteção. A solicitação é exibida a todos as autoridades de Nível B como uma notificação no navegador e em uma barra vertical na lateral direita da tela do sistema (não importa em qual tela ele esteja) que exibe informações sobre a solicitação. Avisos sonoros e visuais são emitidos com frequência e autoridades de NÍVEL B não podem realizar qualquer outra atividade no sistema enquanto alguém não atender à solicitação.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117994330"/>
      <w:bookmarkEnd w:id="455"/>
      <w:r>
        <w:rPr/>
        <w:t>Atores</w:t>
      </w:r>
    </w:p>
    <w:p>
      <w:pPr>
        <w:pStyle w:val="Instruo"/>
        <w:rPr/>
      </w:pPr>
      <w:r>
        <w:rPr/>
        <w:t>Autoridade com acesso N</w:t>
      </w:r>
      <w:r>
        <w:rPr/>
        <w:t>Í</w:t>
      </w:r>
      <w:r>
        <w:rPr/>
        <w:t xml:space="preserve">VEL </w:t>
      </w:r>
      <w:r>
        <w:rPr/>
        <w:t>B</w:t>
      </w:r>
      <w:r>
        <w:rPr/>
        <w:t>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6" w:name="_Toc117994331"/>
      <w:bookmarkEnd w:id="456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7" w:name="_Toc117994332"/>
      <w:bookmarkEnd w:id="457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117994333"/>
      <w:r>
        <w:rPr/>
        <w:t>Fluxo Básico</w:t>
      </w:r>
      <w:bookmarkEnd w:id="458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 xml:space="preserve">P1. </w:t>
      </w:r>
      <w:r>
        <w:rPr>
          <w:color w:val="0000FF"/>
          <w:lang w:val="pt-BR"/>
        </w:rPr>
        <w:t>Acessar Solicitação de Emergência</w:t>
      </w:r>
    </w:p>
    <w:p>
      <w:pPr>
        <w:pStyle w:val="Normal"/>
        <w:rPr/>
      </w:pPr>
      <w:r>
        <w:rPr>
          <w:color w:val="0000FF"/>
          <w:lang w:val="pt-BR"/>
        </w:rPr>
        <w:tab/>
        <w:t>1 O Ator clica em ver mais na parte inferior da barra lateral exibindo a solicitação de emergência</w:t>
      </w:r>
    </w:p>
    <w:p>
      <w:pPr>
        <w:pStyle w:val="Normal"/>
        <w:rPr/>
      </w:pPr>
      <w:r>
        <w:rPr>
          <w:color w:val="0000FF"/>
          <w:lang w:val="pt-BR"/>
        </w:rPr>
        <w:tab/>
        <w:t>2 O Ator toma as medidas cabíveis com as informações disponíveis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9" w:name="_Toc117994334"/>
      <w:bookmarkEnd w:id="459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117994335"/>
      <w:bookmarkEnd w:id="460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117994336"/>
      <w:bookmarkEnd w:id="461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2" w:name="_Toc309205353"/>
      <w:bookmarkEnd w:id="462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39"/>
      <w:bookmarkEnd w:id="463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4" w:name="_Toc117994340"/>
      <w:bookmarkEnd w:id="464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1"/>
      <w:bookmarkEnd w:id="465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6" w:name="_Toc117994342"/>
      <w:bookmarkEnd w:id="466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3"/>
      <w:bookmarkEnd w:id="467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8" w:name="_Toc117994344"/>
      <w:bookmarkEnd w:id="468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9" w:name="_Toc117994345"/>
      <w:bookmarkEnd w:id="469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1469390</wp:posOffset>
                      </wp:positionV>
                      <wp:extent cx="925830" cy="73152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92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6.05pt,99.35pt" to="128.9pt,156.8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6"/>
      <w:gridCol w:w="1692"/>
      <w:gridCol w:w="1699"/>
    </w:tblGrid>
    <w:tr>
      <w:trPr>
        <w:cantSplit w:val="true"/>
      </w:trPr>
      <w:tc>
        <w:tcPr>
          <w:tcW w:w="6246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9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6"/>
      <w:gridCol w:w="1433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6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3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73</TotalTime>
  <Application>LibreOffice/5.4.2.2$Windows_X86_64 LibreOffice_project/22b09f6418e8c2d508a9eaf86b2399209b0990f4</Application>
  <Pages>6</Pages>
  <Words>730</Words>
  <Characters>3683</Characters>
  <CharactersWithSpaces>4322</CharactersWithSpaces>
  <Paragraphs>105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2017-11-18T22:37:42Z</dcterms:modified>
  <cp:revision>25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