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widowControl w:val="0"/>
        <w:rPr>
          <w:rFonts w:ascii="Calibri" w:hAnsi="Calibri" w:eastAsia="Calibri" w:cs="Calibri"/>
        </w:rPr>
      </w:pPr>
    </w:p>
    <w:p w14:paraId="00000002">
      <w:pPr>
        <w:widowControl w:val="0"/>
        <w:rPr>
          <w:rFonts w:ascii="Calibri" w:hAnsi="Calibri" w:eastAsia="Calibri" w:cs="Calibri"/>
        </w:rPr>
      </w:pPr>
    </w:p>
    <w:p w14:paraId="00000003">
      <w:pPr>
        <w:spacing w:before="240"/>
        <w:jc w:val="center"/>
        <w:rPr>
          <w:rFonts w:ascii="Montserrat" w:hAnsi="Montserrat" w:eastAsia="Montserrat" w:cs="Montserrat"/>
          <w:b/>
          <w:sz w:val="28"/>
          <w:szCs w:val="28"/>
        </w:rPr>
      </w:pPr>
      <w:r>
        <w:rPr>
          <w:rFonts w:ascii="Montserrat" w:hAnsi="Montserrat" w:eastAsia="Montserrat" w:cs="Montserrat"/>
          <w:b/>
          <w:sz w:val="28"/>
          <w:szCs w:val="28"/>
          <w:rtl w:val="0"/>
        </w:rPr>
        <w:t>Proposta Comercial</w:t>
      </w:r>
    </w:p>
    <w:p w14:paraId="00000004">
      <w:pPr>
        <w:spacing w:before="240"/>
        <w:rPr>
          <w:rFonts w:ascii="Montserrat" w:hAnsi="Montserrat" w:eastAsia="Montserrat" w:cs="Montserrat"/>
          <w:sz w:val="20"/>
          <w:szCs w:val="20"/>
        </w:rPr>
      </w:pPr>
      <w:r>
        <w:rPr>
          <w:rFonts w:ascii="Montserrat" w:hAnsi="Montserrat" w:eastAsia="Montserrat" w:cs="Montserrat"/>
          <w:sz w:val="20"/>
          <w:szCs w:val="20"/>
          <w:rtl w:val="0"/>
        </w:rPr>
        <w:t>A</w:t>
      </w:r>
    </w:p>
    <w:p w14:paraId="00000005">
      <w:pPr>
        <w:spacing w:before="240"/>
        <w:rPr>
          <w:rFonts w:ascii="Montserrat" w:hAnsi="Montserrat" w:eastAsia="Montserrat" w:cs="Montserrat"/>
          <w:b/>
          <w:sz w:val="20"/>
          <w:szCs w:val="20"/>
          <w:shd w:val="clear" w:fill="EFEFEF"/>
        </w:rPr>
      </w:pPr>
      <w:r>
        <w:rPr>
          <w:rFonts w:ascii="Montserrat" w:hAnsi="Montserrat" w:eastAsia="Montserrat" w:cs="Montserrat"/>
          <w:b/>
          <w:sz w:val="20"/>
          <w:szCs w:val="20"/>
          <w:shd w:val="clear" w:fill="EFEFEF"/>
          <w:rtl w:val="0"/>
        </w:rPr>
        <w:t xml:space="preserve">{{NOME_EMPRESA}} </w:t>
      </w:r>
    </w:p>
    <w:p w14:paraId="00000006">
      <w:pPr>
        <w:spacing w:before="240"/>
        <w:rPr>
          <w:rFonts w:ascii="Montserrat" w:hAnsi="Montserrat" w:eastAsia="Montserrat" w:cs="Montserrat"/>
          <w:sz w:val="20"/>
          <w:szCs w:val="20"/>
        </w:rPr>
      </w:pPr>
    </w:p>
    <w:p w14:paraId="00000007">
      <w:pPr>
        <w:spacing w:before="240"/>
        <w:rPr>
          <w:rFonts w:ascii="Montserrat" w:hAnsi="Montserrat" w:eastAsia="Montserrat" w:cs="Montserrat"/>
          <w:sz w:val="20"/>
          <w:szCs w:val="20"/>
        </w:rPr>
      </w:pPr>
      <w:r>
        <w:rPr>
          <w:rFonts w:ascii="Montserrat" w:hAnsi="Montserrat" w:eastAsia="Montserrat" w:cs="Montserrat"/>
          <w:sz w:val="20"/>
          <w:szCs w:val="20"/>
          <w:rtl w:val="0"/>
        </w:rPr>
        <w:t>Aos cuidados de</w:t>
      </w:r>
    </w:p>
    <w:p w14:paraId="00000008">
      <w:pPr>
        <w:spacing w:before="240"/>
        <w:rPr>
          <w:rFonts w:ascii="Montserrat" w:hAnsi="Montserrat" w:eastAsia="Montserrat" w:cs="Montserrat"/>
          <w:b/>
          <w:sz w:val="20"/>
          <w:szCs w:val="20"/>
          <w:shd w:val="clear" w:fill="EFEFEF"/>
        </w:rPr>
      </w:pPr>
      <w:r>
        <w:rPr>
          <w:rFonts w:ascii="Montserrat" w:hAnsi="Montserrat" w:eastAsia="Montserrat" w:cs="Montserrat"/>
          <w:b/>
          <w:sz w:val="20"/>
          <w:szCs w:val="20"/>
          <w:shd w:val="clear" w:fill="EFEFEF"/>
          <w:rtl w:val="0"/>
        </w:rPr>
        <w:t>{{NOME_RESPONSAVEL}}</w:t>
      </w:r>
    </w:p>
    <w:p w14:paraId="00000009">
      <w:pPr>
        <w:spacing w:before="240"/>
        <w:rPr>
          <w:rFonts w:ascii="Montserrat" w:hAnsi="Montserrat" w:eastAsia="Montserrat" w:cs="Montserrat"/>
          <w:sz w:val="20"/>
          <w:szCs w:val="20"/>
        </w:rPr>
      </w:pPr>
    </w:p>
    <w:p w14:paraId="0000000A">
      <w:pPr>
        <w:spacing w:before="240"/>
        <w:rPr>
          <w:rFonts w:ascii="Montserrat" w:hAnsi="Montserrat" w:eastAsia="Montserrat" w:cs="Montserrat"/>
          <w:sz w:val="20"/>
          <w:szCs w:val="20"/>
        </w:rPr>
      </w:pPr>
    </w:p>
    <w:p w14:paraId="0000000B">
      <w:pPr>
        <w:spacing w:before="240"/>
        <w:rPr>
          <w:rFonts w:ascii="Montserrat" w:hAnsi="Montserrat" w:eastAsia="Montserrat" w:cs="Montserrat"/>
          <w:sz w:val="20"/>
          <w:szCs w:val="20"/>
        </w:rPr>
      </w:pPr>
      <w:r>
        <w:rPr>
          <w:rFonts w:ascii="Montserrat" w:hAnsi="Montserrat" w:eastAsia="Montserrat" w:cs="Montserrat"/>
          <w:sz w:val="20"/>
          <w:szCs w:val="20"/>
          <w:rtl w:val="0"/>
        </w:rPr>
        <w:t>Prezados,</w:t>
      </w:r>
    </w:p>
    <w:p w14:paraId="0000000C">
      <w:pPr>
        <w:spacing w:before="240"/>
        <w:rPr>
          <w:rFonts w:ascii="Montserrat" w:hAnsi="Montserrat" w:eastAsia="Montserrat" w:cs="Montserrat"/>
          <w:sz w:val="20"/>
          <w:szCs w:val="20"/>
        </w:rPr>
      </w:pPr>
    </w:p>
    <w:p w14:paraId="0000000D">
      <w:pPr>
        <w:spacing w:before="240"/>
        <w:rPr>
          <w:rFonts w:ascii="Montserrat" w:hAnsi="Montserrat" w:eastAsia="Montserrat" w:cs="Montserrat"/>
          <w:b/>
          <w:sz w:val="20"/>
          <w:szCs w:val="20"/>
        </w:rPr>
      </w:pPr>
      <w:r>
        <w:rPr>
          <w:rFonts w:ascii="Montserrat" w:hAnsi="Montserrat" w:eastAsia="Montserrat" w:cs="Montserrat"/>
          <w:sz w:val="20"/>
          <w:szCs w:val="20"/>
          <w:rtl w:val="0"/>
        </w:rPr>
        <w:tab/>
      </w:r>
      <w:r>
        <w:rPr>
          <w:rFonts w:ascii="Montserrat" w:hAnsi="Montserrat" w:eastAsia="Montserrat" w:cs="Montserrat"/>
          <w:sz w:val="20"/>
          <w:szCs w:val="20"/>
          <w:rtl w:val="0"/>
        </w:rPr>
        <w:t xml:space="preserve">Apresentamos a vocês uma proposta de </w:t>
      </w:r>
      <w:r>
        <w:rPr>
          <w:rFonts w:ascii="Montserrat" w:hAnsi="Montserrat" w:eastAsia="Montserrat" w:cs="Montserrat"/>
          <w:b/>
          <w:sz w:val="20"/>
          <w:szCs w:val="20"/>
          <w:rtl w:val="0"/>
        </w:rPr>
        <w:t>parceria para oferecer maior segurança, eficiência e inteligência na gestão de frotas e maquinários com o Verdio.</w:t>
      </w:r>
      <w:r>
        <w:rPr>
          <w:rFonts w:ascii="Montserrat" w:hAnsi="Montserrat" w:eastAsia="Montserrat" w:cs="Montserrat"/>
          <w:sz w:val="20"/>
          <w:szCs w:val="20"/>
          <w:rtl w:val="0"/>
        </w:rPr>
        <w:t xml:space="preserve"> Nosso sistema permite controle total sobre veículos e motoristas, aumentando a produtividade, reduzindo custos e garantindo a segurança operacional.</w:t>
      </w:r>
    </w:p>
    <w:p w14:paraId="0000000E">
      <w:pPr>
        <w:spacing w:before="240"/>
        <w:rPr>
          <w:rFonts w:ascii="Montserrat" w:hAnsi="Montserrat" w:eastAsia="Montserrat" w:cs="Montserrat"/>
          <w:sz w:val="20"/>
          <w:szCs w:val="20"/>
        </w:rPr>
      </w:pPr>
      <w:r>
        <w:rPr>
          <w:rFonts w:ascii="Montserrat" w:hAnsi="Montserrat" w:eastAsia="Montserrat" w:cs="Montserrat"/>
          <w:sz w:val="20"/>
          <w:szCs w:val="20"/>
          <w:rtl w:val="0"/>
        </w:rPr>
        <w:tab/>
      </w:r>
      <w:r>
        <w:rPr>
          <w:rFonts w:ascii="Montserrat" w:hAnsi="Montserrat" w:eastAsia="Montserrat" w:cs="Montserrat"/>
          <w:sz w:val="20"/>
          <w:szCs w:val="20"/>
          <w:rtl w:val="0"/>
        </w:rPr>
        <w:t>Desde já agradecemos a oportunidade e nos colocamos à disposição para quaisquer esclarecimentos.</w:t>
      </w:r>
    </w:p>
    <w:p w14:paraId="0000000F">
      <w:pPr>
        <w:spacing w:before="240"/>
        <w:rPr>
          <w:rFonts w:ascii="Montserrat" w:hAnsi="Montserrat" w:eastAsia="Montserrat" w:cs="Montserrat"/>
          <w:sz w:val="20"/>
          <w:szCs w:val="20"/>
        </w:rPr>
      </w:pPr>
    </w:p>
    <w:p w14:paraId="00000010">
      <w:pPr>
        <w:spacing w:before="240"/>
        <w:rPr>
          <w:rFonts w:ascii="Montserrat" w:hAnsi="Montserrat" w:eastAsia="Montserrat" w:cs="Montserrat"/>
          <w:sz w:val="20"/>
          <w:szCs w:val="20"/>
        </w:rPr>
      </w:pPr>
    </w:p>
    <w:p w14:paraId="00000011">
      <w:pPr>
        <w:spacing w:before="240"/>
        <w:rPr>
          <w:rFonts w:ascii="Montserrat" w:hAnsi="Montserrat" w:eastAsia="Montserrat" w:cs="Montserrat"/>
          <w:sz w:val="20"/>
          <w:szCs w:val="20"/>
        </w:rPr>
      </w:pPr>
    </w:p>
    <w:p w14:paraId="00000012">
      <w:pPr>
        <w:spacing w:before="240"/>
        <w:rPr>
          <w:rFonts w:ascii="Montserrat" w:hAnsi="Montserrat" w:eastAsia="Montserrat" w:cs="Montserrat"/>
          <w:sz w:val="20"/>
          <w:szCs w:val="20"/>
        </w:rPr>
      </w:pPr>
      <w:r>
        <w:rPr>
          <w:rFonts w:ascii="Montserrat" w:hAnsi="Montserrat" w:eastAsia="Montserrat" w:cs="Montserrat"/>
          <w:sz w:val="20"/>
          <w:szCs w:val="20"/>
          <w:rtl w:val="0"/>
        </w:rPr>
        <w:t>Atenciosamente,</w:t>
      </w:r>
    </w:p>
    <w:p w14:paraId="00000013">
      <w:pPr>
        <w:spacing w:before="240"/>
        <w:rPr>
          <w:rFonts w:ascii="Montserrat" w:hAnsi="Montserrat" w:eastAsia="Montserrat" w:cs="Montserrat"/>
          <w:sz w:val="20"/>
          <w:szCs w:val="20"/>
        </w:rPr>
      </w:pPr>
    </w:p>
    <w:p w14:paraId="00000014">
      <w:pPr>
        <w:spacing w:before="240"/>
        <w:rPr>
          <w:rFonts w:ascii="Montserrat" w:hAnsi="Montserrat" w:eastAsia="Montserrat" w:cs="Montserrat"/>
          <w:sz w:val="20"/>
          <w:szCs w:val="20"/>
        </w:rPr>
      </w:pPr>
    </w:p>
    <w:p w14:paraId="00000015">
      <w:pPr>
        <w:spacing w:before="240"/>
        <w:rPr>
          <w:rFonts w:ascii="Montserrat" w:hAnsi="Montserrat" w:eastAsia="Montserrat" w:cs="Montserrat"/>
          <w:b/>
          <w:sz w:val="20"/>
          <w:szCs w:val="20"/>
        </w:rPr>
      </w:pPr>
    </w:p>
    <w:p w14:paraId="00000016">
      <w:pPr>
        <w:pStyle w:val="3"/>
        <w:keepNext w:val="0"/>
        <w:keepLines w:val="0"/>
        <w:spacing w:after="80"/>
        <w:rPr>
          <w:rFonts w:ascii="Montserrat" w:hAnsi="Montserrat" w:eastAsia="Montserrat" w:cs="Montserrat"/>
          <w:b/>
          <w:sz w:val="22"/>
          <w:szCs w:val="22"/>
        </w:rPr>
      </w:pPr>
      <w:bookmarkStart w:id="0" w:name="_heading=h.gjdgxs" w:colFirst="0" w:colLast="0"/>
      <w:bookmarkEnd w:id="0"/>
      <w:r>
        <w:rPr>
          <w:rFonts w:ascii="Montserrat" w:hAnsi="Montserrat" w:eastAsia="Montserrat" w:cs="Montserrat"/>
          <w:b/>
          <w:sz w:val="22"/>
          <w:szCs w:val="22"/>
          <w:rtl w:val="0"/>
        </w:rPr>
        <w:t>1. Desafios da sua empresa</w:t>
      </w:r>
    </w:p>
    <w:p w14:paraId="00000017">
      <w:pPr>
        <w:spacing w:before="24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Sabemos que um dos maiores desafios na gestão de frotas e operações logísticas é garantir a eficiência, segurança e redução de custos. Entre os principais problemas enfrentados, destacamos:</w:t>
      </w:r>
    </w:p>
    <w:p w14:paraId="00000018">
      <w:pPr>
        <w:numPr>
          <w:ilvl w:val="0"/>
          <w:numId w:val="1"/>
        </w:numPr>
        <w:spacing w:before="240" w:after="0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Falta de monitoramento em tempo real dos veículos e maquinários;</w:t>
      </w:r>
    </w:p>
    <w:p w14:paraId="00000019">
      <w:pPr>
        <w:numPr>
          <w:ilvl w:val="0"/>
          <w:numId w:val="1"/>
        </w:numPr>
        <w:spacing w:before="0" w:after="0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Alto consumo de combustível devido a rotas ineficientes;</w:t>
      </w:r>
    </w:p>
    <w:p w14:paraId="0000001A">
      <w:pPr>
        <w:numPr>
          <w:ilvl w:val="0"/>
          <w:numId w:val="1"/>
        </w:numPr>
        <w:spacing w:before="0" w:after="0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Acidentes causados por fadiga ou imprudência dos motoristas;</w:t>
      </w:r>
    </w:p>
    <w:p w14:paraId="0000001B">
      <w:pPr>
        <w:numPr>
          <w:ilvl w:val="0"/>
          <w:numId w:val="1"/>
        </w:numPr>
        <w:spacing w:before="0" w:after="0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Dificuldade no controle de jornadas e conformidade com a legislação trabalhista;</w:t>
      </w:r>
    </w:p>
    <w:p w14:paraId="0000001C">
      <w:pPr>
        <w:numPr>
          <w:ilvl w:val="0"/>
          <w:numId w:val="1"/>
        </w:numPr>
        <w:spacing w:before="0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Falta de dados para análise e tomada de decisões estratégicas.</w:t>
      </w:r>
    </w:p>
    <w:p w14:paraId="0000001D">
      <w:pPr>
        <w:spacing w:before="24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Com o Verdio, sua empresa terá um sistema completo de monitoramento e gestão de frota que ajudará a enfrentar esses desafios.</w:t>
      </w:r>
    </w:p>
    <w:p w14:paraId="0000001E">
      <w:pPr>
        <w:pStyle w:val="3"/>
        <w:keepNext w:val="0"/>
        <w:keepLines w:val="0"/>
        <w:spacing w:after="80"/>
        <w:rPr>
          <w:rFonts w:ascii="Montserrat" w:hAnsi="Montserrat" w:eastAsia="Montserrat" w:cs="Montserrat"/>
          <w:b/>
          <w:sz w:val="22"/>
          <w:szCs w:val="22"/>
        </w:rPr>
      </w:pPr>
      <w:bookmarkStart w:id="1" w:name="_heading=h.30j0zll" w:colFirst="0" w:colLast="0"/>
      <w:bookmarkEnd w:id="1"/>
      <w:r>
        <w:rPr>
          <w:rFonts w:ascii="Montserrat" w:hAnsi="Montserrat" w:eastAsia="Montserrat" w:cs="Montserrat"/>
          <w:b/>
          <w:sz w:val="22"/>
          <w:szCs w:val="22"/>
          <w:rtl w:val="0"/>
        </w:rPr>
        <w:t>2. Vantagem competitiva</w:t>
      </w:r>
    </w:p>
    <w:p w14:paraId="0000001F">
      <w:pPr>
        <w:spacing w:after="160" w:line="259" w:lineRule="auto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Empresas que adotam tecnologias de telemetria e monitoramento inteligente reduzem significativamente seus custos operacionais e aumentam a segurança da frota. Com o Verdio, sua empresa terá:</w:t>
      </w:r>
    </w:p>
    <w:p w14:paraId="00000020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 xml:space="preserve">Monitoramento em tempo real: </w:t>
      </w:r>
      <w:r>
        <w:rPr>
          <w:rFonts w:ascii="Montserrat" w:hAnsi="Montserrat" w:eastAsia="Montserrat" w:cs="Montserrat"/>
          <w:sz w:val="16"/>
          <w:szCs w:val="16"/>
          <w:rtl w:val="0"/>
        </w:rPr>
        <w:t>Acompanhe a localização dos veículos, comportamento dos motoristas e condições operacionais.</w:t>
      </w:r>
    </w:p>
    <w:p w14:paraId="00000021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Controle de jornada e escalas: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Evite excesso de horas de trabalho, garantindo conformidade com a legislação.</w:t>
      </w:r>
    </w:p>
    <w:p w14:paraId="00000022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Análise de desempenho: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Identifique padrões de consumo, comportamento dos condutores e oportunidades de otimização.</w:t>
      </w:r>
    </w:p>
    <w:p w14:paraId="00000023">
      <w:pPr>
        <w:numPr>
          <w:ilvl w:val="0"/>
          <w:numId w:val="2"/>
        </w:numPr>
        <w:spacing w:after="0" w:line="259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Redução de riscos: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Sensores de fadiga e videomonitoramento garantem maior segurança para os motoristas.</w:t>
      </w:r>
    </w:p>
    <w:p w14:paraId="00000024">
      <w:pPr>
        <w:numPr>
          <w:ilvl w:val="0"/>
          <w:numId w:val="2"/>
        </w:numPr>
        <w:spacing w:after="160" w:line="259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 xml:space="preserve">Maior eficiência operacional: </w:t>
      </w:r>
      <w:r>
        <w:rPr>
          <w:rFonts w:ascii="Montserrat" w:hAnsi="Montserrat" w:eastAsia="Montserrat" w:cs="Montserrat"/>
          <w:sz w:val="16"/>
          <w:szCs w:val="16"/>
          <w:rtl w:val="0"/>
        </w:rPr>
        <w:t>Planejamento inteligente de rotas, controle de custos e gestão eficiente de recursos.</w:t>
      </w:r>
    </w:p>
    <w:p w14:paraId="00000025">
      <w:pPr>
        <w:pStyle w:val="3"/>
        <w:keepNext w:val="0"/>
        <w:keepLines w:val="0"/>
        <w:spacing w:after="80"/>
        <w:rPr>
          <w:rFonts w:ascii="Montserrat" w:hAnsi="Montserrat" w:eastAsia="Montserrat" w:cs="Montserrat"/>
          <w:sz w:val="28"/>
          <w:szCs w:val="28"/>
        </w:rPr>
      </w:pPr>
      <w:bookmarkStart w:id="2" w:name="_heading=h.1fob9te" w:colFirst="0" w:colLast="0"/>
      <w:bookmarkEnd w:id="2"/>
      <w:r>
        <w:rPr>
          <w:rFonts w:ascii="Montserrat" w:hAnsi="Montserrat" w:eastAsia="Montserrat" w:cs="Montserrat"/>
          <w:b/>
          <w:sz w:val="22"/>
          <w:szCs w:val="22"/>
          <w:rtl w:val="0"/>
        </w:rPr>
        <w:t>3. Funcionalidades do Verdio</w:t>
      </w:r>
    </w:p>
    <w:p w14:paraId="00000026">
      <w:pPr>
        <w:spacing w:after="160" w:line="259" w:lineRule="auto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Nosso sistema oferece um conjunto completo de soluções para a gestão de frotas e operações logísticas:</w:t>
      </w:r>
    </w:p>
    <w:p w14:paraId="00000027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Rastreamento GPRS e Satelital: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Monitoramento 24/7 com cobertura global.</w:t>
      </w:r>
    </w:p>
    <w:p w14:paraId="00000028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Identificação de Motorista RFID: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Controle de acesso e jornada dos condutores.</w:t>
      </w:r>
    </w:p>
    <w:p w14:paraId="00000029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 xml:space="preserve">Videomonitoramento MDVR: </w:t>
      </w:r>
      <w:r>
        <w:rPr>
          <w:rFonts w:ascii="Montserrat" w:hAnsi="Montserrat" w:eastAsia="Montserrat" w:cs="Montserrat"/>
          <w:sz w:val="16"/>
          <w:szCs w:val="16"/>
          <w:rtl w:val="0"/>
        </w:rPr>
        <w:t>Gravação e transmissão de imagens para aumentar a segurança da frota.</w:t>
      </w:r>
    </w:p>
    <w:p w14:paraId="0000002A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Sensores de Fadiga: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Alertas inteligentes para evitar acidentes.</w:t>
      </w:r>
    </w:p>
    <w:p w14:paraId="0000002B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Telemetria CAN: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Monitoramento de consumo de combustível, temperatura do motor e outros parâmetros críticos.</w:t>
      </w:r>
    </w:p>
    <w:p w14:paraId="0000002C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Controle de Áreas Restritas: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Gestão de acessos e otimização de segurança operacional.</w:t>
      </w:r>
    </w:p>
    <w:p w14:paraId="0000002D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Monitoramento de Jornada: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Controle de horários e cumprimento da legislação trabalhista.</w:t>
      </w:r>
    </w:p>
    <w:p w14:paraId="0000002E">
      <w:pPr>
        <w:numPr>
          <w:ilvl w:val="0"/>
          <w:numId w:val="3"/>
        </w:numPr>
        <w:spacing w:after="160" w:line="259" w:lineRule="auto"/>
        <w:ind w:left="720" w:hanging="36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Gestão de Custos:</w:t>
      </w:r>
      <w:r>
        <w:rPr>
          <w:rFonts w:ascii="Montserrat" w:hAnsi="Montserrat" w:eastAsia="Montserrat" w:cs="Montserrat"/>
          <w:sz w:val="16"/>
          <w:szCs w:val="16"/>
          <w:rtl w:val="0"/>
        </w:rPr>
        <w:t xml:space="preserve"> Análise detalhada de despesas com combustível, manutenção e infrações.</w:t>
      </w:r>
    </w:p>
    <w:p w14:paraId="0000002F">
      <w:pPr>
        <w:pStyle w:val="3"/>
        <w:keepNext w:val="0"/>
        <w:keepLines w:val="0"/>
        <w:spacing w:after="80"/>
        <w:rPr>
          <w:rFonts w:ascii="Montserrat" w:hAnsi="Montserrat" w:eastAsia="Montserrat" w:cs="Montserrat"/>
          <w:sz w:val="28"/>
          <w:szCs w:val="28"/>
        </w:rPr>
      </w:pPr>
      <w:bookmarkStart w:id="3" w:name="_heading=h.yyj0gfhskqo" w:colFirst="0" w:colLast="0"/>
      <w:bookmarkEnd w:id="3"/>
      <w:r>
        <w:rPr>
          <w:rFonts w:ascii="Montserrat" w:hAnsi="Montserrat" w:eastAsia="Montserrat" w:cs="Montserrat"/>
          <w:b/>
          <w:sz w:val="22"/>
          <w:szCs w:val="22"/>
          <w:rtl w:val="0"/>
        </w:rPr>
        <w:t>4. Vantagens exclusivas</w:t>
      </w:r>
    </w:p>
    <w:p w14:paraId="00000030">
      <w:pPr>
        <w:numPr>
          <w:ilvl w:val="0"/>
          <w:numId w:val="4"/>
        </w:numPr>
        <w:ind w:left="720" w:hanging="360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Redução de custos operacionais e de manutenção;</w:t>
      </w:r>
    </w:p>
    <w:p w14:paraId="00000031">
      <w:pPr>
        <w:numPr>
          <w:ilvl w:val="0"/>
          <w:numId w:val="4"/>
        </w:numPr>
        <w:ind w:left="720" w:hanging="360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Otimização da produtividade e do tempo de trabalho;</w:t>
      </w:r>
    </w:p>
    <w:p w14:paraId="00000032">
      <w:pPr>
        <w:numPr>
          <w:ilvl w:val="0"/>
          <w:numId w:val="4"/>
        </w:numPr>
        <w:ind w:left="720" w:hanging="360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Maior segurança para motoristas e bens transportados;</w:t>
      </w:r>
    </w:p>
    <w:p w14:paraId="00000033">
      <w:pPr>
        <w:numPr>
          <w:ilvl w:val="0"/>
          <w:numId w:val="4"/>
        </w:numPr>
        <w:ind w:left="720" w:hanging="360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Controle detalhado de cada veículo da frota;</w:t>
      </w:r>
    </w:p>
    <w:p w14:paraId="00000034">
      <w:pPr>
        <w:numPr>
          <w:ilvl w:val="0"/>
          <w:numId w:val="4"/>
        </w:numPr>
        <w:ind w:left="720" w:hanging="360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Relatórios gerenciais e dashboards intuitivos;</w:t>
      </w:r>
    </w:p>
    <w:p w14:paraId="00000035">
      <w:pPr>
        <w:numPr>
          <w:ilvl w:val="0"/>
          <w:numId w:val="4"/>
        </w:numPr>
        <w:ind w:left="720" w:hanging="360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Conformidade com normas de segurança e legislação trabalhista.</w:t>
      </w:r>
    </w:p>
    <w:p w14:paraId="00000036">
      <w:pPr>
        <w:pStyle w:val="3"/>
        <w:keepNext w:val="0"/>
        <w:keepLines w:val="0"/>
        <w:spacing w:after="80"/>
        <w:rPr>
          <w:rFonts w:ascii="Calibri" w:hAnsi="Calibri" w:eastAsia="Calibri" w:cs="Calibri"/>
          <w:b/>
          <w:sz w:val="36"/>
          <w:szCs w:val="36"/>
        </w:rPr>
      </w:pPr>
      <w:bookmarkStart w:id="4" w:name="_heading=h.tyjcwt" w:colFirst="0" w:colLast="0"/>
      <w:bookmarkEnd w:id="4"/>
      <w:r>
        <w:rPr>
          <w:rFonts w:ascii="Montserrat" w:hAnsi="Montserrat" w:eastAsia="Montserrat" w:cs="Montserrat"/>
          <w:b/>
          <w:sz w:val="22"/>
          <w:szCs w:val="22"/>
          <w:rtl w:val="0"/>
        </w:rPr>
        <w:t xml:space="preserve">5. Valor dos Serviços </w:t>
      </w:r>
    </w:p>
    <w:p w14:paraId="00000037">
      <w:pPr>
        <w:spacing w:after="240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Já falamos sobre o valor que o Verdio pode agregar à sua empresa. Agora, falaremos sobre os custos da solução.</w:t>
      </w:r>
    </w:p>
    <w:p w14:paraId="00000038">
      <w:pPr>
        <w:spacing w:after="240"/>
        <w:rPr>
          <w:rFonts w:ascii="Montserrat" w:hAnsi="Montserrat" w:eastAsia="Montserrat" w:cs="Montserrat"/>
          <w:b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Informações-base:</w:t>
      </w:r>
    </w:p>
    <w:p w14:paraId="00000039">
      <w:pPr>
        <w:numPr>
          <w:ilvl w:val="0"/>
          <w:numId w:val="5"/>
        </w:numPr>
        <w:spacing w:after="0"/>
        <w:ind w:left="720" w:hanging="360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 xml:space="preserve">Número de veículos a serem monitorados: </w:t>
      </w:r>
    </w:p>
    <w:p w14:paraId="0000003A">
      <w:pPr>
        <w:numPr>
          <w:ilvl w:val="0"/>
          <w:numId w:val="5"/>
        </w:numPr>
        <w:spacing w:after="0"/>
        <w:ind w:left="720" w:hanging="360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 xml:space="preserve">Número de motoristas: </w:t>
      </w:r>
    </w:p>
    <w:p w14:paraId="0000003B">
      <w:pPr>
        <w:numPr>
          <w:ilvl w:val="0"/>
          <w:numId w:val="5"/>
        </w:numPr>
        <w:spacing w:after="240"/>
        <w:ind w:left="720" w:hanging="360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 xml:space="preserve">Tempo médio de operação diária: </w:t>
      </w:r>
    </w:p>
    <w:p w14:paraId="3D3DD59C">
      <w:pPr>
        <w:spacing w:after="240"/>
        <w:rPr>
          <w:rFonts w:ascii="Montserrat" w:hAnsi="Montserrat" w:eastAsia="Montserrat" w:cs="Montserrat"/>
          <w:b/>
          <w:sz w:val="16"/>
          <w:szCs w:val="16"/>
          <w:rtl w:val="0"/>
        </w:rPr>
      </w:pPr>
    </w:p>
    <w:p w14:paraId="28180A99">
      <w:pPr>
        <w:spacing w:after="240"/>
        <w:rPr>
          <w:rFonts w:ascii="Montserrat" w:hAnsi="Montserrat" w:eastAsia="Montserrat" w:cs="Montserrat"/>
          <w:b/>
          <w:sz w:val="16"/>
          <w:szCs w:val="16"/>
          <w:rtl w:val="0"/>
        </w:rPr>
      </w:pPr>
    </w:p>
    <w:p w14:paraId="71AC5C44">
      <w:pPr>
        <w:spacing w:after="240"/>
        <w:rPr>
          <w:rFonts w:ascii="Montserrat" w:hAnsi="Montserrat" w:eastAsia="Montserrat" w:cs="Montserrat"/>
          <w:b/>
          <w:sz w:val="16"/>
          <w:szCs w:val="16"/>
          <w:rtl w:val="0"/>
        </w:rPr>
      </w:pPr>
    </w:p>
    <w:p w14:paraId="33575B88">
      <w:pPr>
        <w:spacing w:after="240"/>
        <w:rPr>
          <w:rFonts w:ascii="Montserrat" w:hAnsi="Montserrat" w:eastAsia="Montserrat" w:cs="Montserrat"/>
          <w:b/>
          <w:sz w:val="16"/>
          <w:szCs w:val="16"/>
          <w:rtl w:val="0"/>
        </w:rPr>
      </w:pPr>
    </w:p>
    <w:p w14:paraId="0000003C">
      <w:pPr>
        <w:spacing w:after="240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Proposta padrão:</w:t>
      </w:r>
    </w:p>
    <w:tbl>
      <w:tblPr>
        <w:tblStyle w:val="14"/>
        <w:tblW w:w="906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190"/>
        <w:gridCol w:w="4155"/>
        <w:gridCol w:w="2715"/>
      </w:tblGrid>
      <w:tr w14:paraId="4536858D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shd w:val="clear" w:color="auto" w:fill="3F5F12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D">
            <w:pPr>
              <w:spacing w:after="240"/>
              <w:jc w:val="center"/>
              <w:rPr>
                <w:rFonts w:ascii="Montserrat" w:hAnsi="Montserrat" w:eastAsia="Montserrat" w:cs="Montserrat"/>
                <w:color w:val="FFFFFF"/>
                <w:sz w:val="24"/>
                <w:szCs w:val="24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sz w:val="24"/>
                <w:szCs w:val="24"/>
                <w:rtl w:val="0"/>
              </w:rPr>
              <w:t>Item</w:t>
            </w:r>
          </w:p>
        </w:tc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shd w:val="clear" w:color="auto" w:fill="3F5F12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E">
            <w:pPr>
              <w:spacing w:after="240"/>
              <w:jc w:val="center"/>
              <w:rPr>
                <w:rFonts w:ascii="Montserrat" w:hAnsi="Montserrat" w:eastAsia="Montserrat" w:cs="Montserrat"/>
                <w:color w:val="FFFFFF"/>
                <w:sz w:val="24"/>
                <w:szCs w:val="24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sz w:val="24"/>
                <w:szCs w:val="24"/>
                <w:rtl w:val="0"/>
              </w:rPr>
              <w:t>Descrição</w:t>
            </w:r>
          </w:p>
        </w:tc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shd w:val="clear" w:color="auto" w:fill="3F5F12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F">
            <w:pPr>
              <w:spacing w:after="240"/>
              <w:jc w:val="center"/>
              <w:rPr>
                <w:rFonts w:ascii="Montserrat" w:hAnsi="Montserrat" w:eastAsia="Montserrat" w:cs="Montserrat"/>
                <w:color w:val="FFFFFF"/>
                <w:sz w:val="24"/>
                <w:szCs w:val="24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sz w:val="24"/>
                <w:szCs w:val="24"/>
                <w:rtl w:val="0"/>
              </w:rPr>
              <w:t>Preço | Mês</w:t>
            </w:r>
          </w:p>
        </w:tc>
      </w:tr>
      <w:tr w14:paraId="69B23768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32" w:hRule="atLeast"/>
        </w:trPr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2">
            <w:pPr>
              <w:spacing w:after="240"/>
              <w:jc w:val="center"/>
              <w:rPr>
                <w:rFonts w:ascii="Montserrat" w:hAnsi="Montserrat" w:eastAsia="Montserrat" w:cs="Montserrat"/>
                <w:b/>
                <w:sz w:val="16"/>
                <w:szCs w:val="16"/>
              </w:rPr>
            </w:pPr>
            <w:r>
              <w:rPr>
                <w:rFonts w:hint="default" w:ascii="Montserrat" w:hAnsi="Montserrat" w:eastAsia="Montserrat"/>
                <w:b/>
                <w:sz w:val="16"/>
                <w:szCs w:val="16"/>
              </w:rPr>
              <w:t>{% for item in itens_proposta %}&lt;br&gt;{{ item.nome }}&lt;br&gt;{% endfor %}</w:t>
            </w:r>
          </w:p>
        </w:tc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3">
            <w:pPr>
              <w:spacing w:after="240"/>
              <w:jc w:val="center"/>
              <w:rPr>
                <w:rFonts w:ascii="Montserrat" w:hAnsi="Montserrat" w:eastAsia="Montserrat" w:cs="Montserrat"/>
                <w:sz w:val="16"/>
                <w:szCs w:val="16"/>
              </w:rPr>
            </w:pPr>
            <w:r>
              <w:rPr>
                <w:rFonts w:hint="default" w:ascii="Montserrat" w:hAnsi="Montserrat" w:eastAsia="Montserrat"/>
                <w:sz w:val="16"/>
                <w:szCs w:val="16"/>
              </w:rPr>
              <w:t>{{ item.desc }}</w:t>
            </w:r>
          </w:p>
        </w:tc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4">
            <w:pPr>
              <w:spacing w:after="240"/>
              <w:jc w:val="center"/>
              <w:rPr>
                <w:rFonts w:ascii="Montserrat" w:hAnsi="Montserrat" w:eastAsia="Montserrat" w:cs="Montserrat"/>
                <w:sz w:val="16"/>
                <w:szCs w:val="16"/>
              </w:rPr>
            </w:pPr>
            <w:r>
              <w:rPr>
                <w:rFonts w:hint="default" w:ascii="Montserrat" w:hAnsi="Montserrat" w:eastAsia="Montserrat"/>
                <w:sz w:val="16"/>
                <w:szCs w:val="16"/>
              </w:rPr>
              <w:t>{{ item.preco }}</w:t>
            </w:r>
          </w:p>
        </w:tc>
      </w:tr>
    </w:tbl>
    <w:p w14:paraId="00000058">
      <w:pPr>
        <w:pStyle w:val="3"/>
        <w:keepNext w:val="0"/>
        <w:keepLines w:val="0"/>
        <w:spacing w:after="80"/>
        <w:rPr>
          <w:rFonts w:ascii="Montserrat" w:hAnsi="Montserrat" w:eastAsia="Montserrat" w:cs="Montserrat"/>
          <w:b/>
          <w:sz w:val="22"/>
          <w:szCs w:val="22"/>
        </w:rPr>
      </w:pPr>
      <w:bookmarkStart w:id="7" w:name="_GoBack"/>
      <w:bookmarkEnd w:id="7"/>
      <w:bookmarkStart w:id="5" w:name="_heading=h.yxnf5ia59fq2" w:colFirst="0" w:colLast="0"/>
      <w:bookmarkEnd w:id="5"/>
    </w:p>
    <w:p w14:paraId="00000059">
      <w:pPr>
        <w:spacing w:before="240" w:after="240" w:line="259" w:lineRule="auto"/>
        <w:rPr>
          <w:rFonts w:ascii="Calibri" w:hAnsi="Calibri" w:eastAsia="Calibri" w:cs="Calibri"/>
        </w:rPr>
      </w:pPr>
      <w:r>
        <w:rPr>
          <w:rFonts w:ascii="Montserrat" w:hAnsi="Montserrat" w:eastAsia="Montserrat" w:cs="Montserrat"/>
          <w:b/>
          <w:rtl w:val="0"/>
        </w:rPr>
        <w:t>Valor Mensal Total da Frota:</w:t>
      </w:r>
      <w:r>
        <w:rPr>
          <w:rFonts w:ascii="Calibri" w:hAnsi="Calibri" w:eastAsia="Calibri" w:cs="Calibri"/>
          <w:b/>
          <w:rtl w:val="0"/>
        </w:rPr>
        <w:t xml:space="preserve">  </w:t>
      </w:r>
      <w:r>
        <w:rPr>
          <w:rFonts w:ascii="Montserrat" w:hAnsi="Montserrat" w:eastAsia="Montserrat" w:cs="Montserrat"/>
          <w:b/>
          <w:sz w:val="20"/>
          <w:szCs w:val="20"/>
          <w:shd w:val="clear" w:fill="EFEFEF"/>
          <w:rtl w:val="0"/>
        </w:rPr>
        <w:t>{{VALOR_MENSAL_FROTA}}</w:t>
      </w:r>
    </w:p>
    <w:p w14:paraId="0000005A">
      <w:pPr>
        <w:spacing w:after="160" w:line="259" w:lineRule="auto"/>
        <w:rPr>
          <w:rFonts w:ascii="Montserrat" w:hAnsi="Montserrat" w:eastAsia="Montserrat" w:cs="Montserrat"/>
          <w:b/>
          <w:sz w:val="32"/>
          <w:szCs w:val="32"/>
        </w:rPr>
      </w:pPr>
      <w:r>
        <w:rPr>
          <w:rFonts w:ascii="Montserrat" w:hAnsi="Montserrat" w:eastAsia="Montserrat" w:cs="Montserrat"/>
          <w:b/>
          <w:rtl w:val="0"/>
        </w:rPr>
        <w:t>Valor Total do Contrato:</w:t>
      </w:r>
      <w:r>
        <w:rPr>
          <w:rFonts w:ascii="Montserrat" w:hAnsi="Montserrat" w:eastAsia="Montserrat" w:cs="Montserrat"/>
          <w:b/>
          <w:sz w:val="32"/>
          <w:szCs w:val="32"/>
          <w:rtl w:val="0"/>
        </w:rPr>
        <w:t xml:space="preserve">  </w:t>
      </w:r>
      <w:r>
        <w:rPr>
          <w:rFonts w:ascii="Montserrat" w:hAnsi="Montserrat" w:eastAsia="Montserrat" w:cs="Montserrat"/>
          <w:b/>
          <w:sz w:val="20"/>
          <w:szCs w:val="20"/>
          <w:shd w:val="clear" w:fill="EFEFEF"/>
          <w:rtl w:val="0"/>
        </w:rPr>
        <w:t>{{VALOR_TOTAL_CONTRATO}}</w:t>
      </w:r>
    </w:p>
    <w:p w14:paraId="0000005B">
      <w:pPr>
        <w:spacing w:after="160" w:line="259" w:lineRule="auto"/>
        <w:rPr>
          <w:rFonts w:ascii="Montserrat" w:hAnsi="Montserrat" w:eastAsia="Montserrat" w:cs="Montserrat"/>
          <w:b/>
          <w:sz w:val="32"/>
          <w:szCs w:val="32"/>
        </w:rPr>
      </w:pPr>
      <w:r>
        <w:rPr>
          <w:rFonts w:ascii="Montserrat" w:hAnsi="Montserrat" w:eastAsia="Montserrat" w:cs="Montserrat"/>
          <w:b/>
          <w:rtl w:val="0"/>
        </w:rPr>
        <w:t xml:space="preserve">Quantidade de Veículos Contratados: </w:t>
      </w:r>
      <w:r>
        <w:rPr>
          <w:rFonts w:ascii="Montserrat" w:hAnsi="Montserrat" w:eastAsia="Montserrat" w:cs="Montserrat"/>
          <w:b/>
          <w:sz w:val="32"/>
          <w:szCs w:val="32"/>
          <w:rtl w:val="0"/>
        </w:rPr>
        <w:t xml:space="preserve"> </w:t>
      </w:r>
      <w:r>
        <w:rPr>
          <w:rFonts w:ascii="Montserrat" w:hAnsi="Montserrat" w:eastAsia="Montserrat" w:cs="Montserrat"/>
          <w:b/>
          <w:sz w:val="20"/>
          <w:szCs w:val="20"/>
          <w:shd w:val="clear" w:fill="EFEFEF"/>
          <w:rtl w:val="0"/>
        </w:rPr>
        <w:t>{{QTD_VEICULOS}}</w:t>
      </w:r>
    </w:p>
    <w:p w14:paraId="0000005C">
      <w:pPr>
        <w:spacing w:after="160" w:line="259" w:lineRule="auto"/>
        <w:rPr>
          <w:rFonts w:ascii="Montserrat" w:hAnsi="Montserrat" w:eastAsia="Montserrat" w:cs="Montserrat"/>
          <w:b/>
          <w:sz w:val="32"/>
          <w:szCs w:val="32"/>
        </w:rPr>
      </w:pPr>
      <w:r>
        <w:rPr>
          <w:rFonts w:ascii="Montserrat" w:hAnsi="Montserrat" w:eastAsia="Montserrat" w:cs="Montserrat"/>
          <w:b/>
          <w:rtl w:val="0"/>
        </w:rPr>
        <w:t>Tempo de Contrato:</w:t>
      </w:r>
      <w:r>
        <w:rPr>
          <w:rFonts w:ascii="Montserrat" w:hAnsi="Montserrat" w:eastAsia="Montserrat" w:cs="Montserrat"/>
          <w:b/>
          <w:sz w:val="32"/>
          <w:szCs w:val="32"/>
          <w:rtl w:val="0"/>
        </w:rPr>
        <w:t xml:space="preserve">  </w:t>
      </w:r>
      <w:r>
        <w:rPr>
          <w:rFonts w:ascii="Montserrat" w:hAnsi="Montserrat" w:eastAsia="Montserrat" w:cs="Montserrat"/>
          <w:b/>
          <w:sz w:val="20"/>
          <w:szCs w:val="20"/>
          <w:shd w:val="clear" w:fill="EFEFEF"/>
          <w:rtl w:val="0"/>
        </w:rPr>
        <w:t>{{TEMPO_CONTRATO}}</w:t>
      </w:r>
    </w:p>
    <w:p w14:paraId="0000005D">
      <w:pPr>
        <w:spacing w:after="160" w:line="259" w:lineRule="auto"/>
        <w:rPr>
          <w:rFonts w:ascii="Montserrat" w:hAnsi="Montserrat" w:eastAsia="Montserrat" w:cs="Montserrat"/>
          <w:b/>
          <w:sz w:val="32"/>
          <w:szCs w:val="32"/>
        </w:rPr>
      </w:pPr>
    </w:p>
    <w:p w14:paraId="0000005E">
      <w:pPr>
        <w:pStyle w:val="3"/>
        <w:keepNext w:val="0"/>
        <w:keepLines w:val="0"/>
        <w:spacing w:after="80"/>
        <w:rPr>
          <w:rFonts w:ascii="Montserrat" w:hAnsi="Montserrat" w:eastAsia="Montserrat" w:cs="Montserrat"/>
          <w:sz w:val="28"/>
          <w:szCs w:val="28"/>
        </w:rPr>
      </w:pPr>
      <w:bookmarkStart w:id="6" w:name="_heading=h.3dy6vkm" w:colFirst="0" w:colLast="0"/>
      <w:bookmarkEnd w:id="6"/>
      <w:r>
        <w:rPr>
          <w:rFonts w:ascii="Montserrat" w:hAnsi="Montserrat" w:eastAsia="Montserrat" w:cs="Montserrat"/>
          <w:b/>
          <w:sz w:val="22"/>
          <w:szCs w:val="22"/>
          <w:rtl w:val="0"/>
        </w:rPr>
        <w:t>6. Termo de confidencialidade</w:t>
      </w:r>
    </w:p>
    <w:p w14:paraId="0000005F">
      <w:pPr>
        <w:spacing w:before="240"/>
        <w:jc w:val="both"/>
        <w:rPr>
          <w:rFonts w:ascii="Montserrat" w:hAnsi="Montserrat" w:eastAsia="Montserrat" w:cs="Montserrat"/>
          <w:sz w:val="16"/>
          <w:szCs w:val="16"/>
        </w:rPr>
      </w:pPr>
      <w:r>
        <w:rPr>
          <w:rFonts w:ascii="Montserrat" w:hAnsi="Montserrat" w:eastAsia="Montserrat" w:cs="Montserrat"/>
          <w:sz w:val="16"/>
          <w:szCs w:val="16"/>
          <w:rtl w:val="0"/>
        </w:rPr>
        <w:t>Esta é uma proposta comercial exclusiva e confidencial. Seu uso e divulgação são restritos às partes envolvidas na negociação.</w:t>
      </w:r>
    </w:p>
    <w:p w14:paraId="00000060">
      <w:pPr>
        <w:spacing w:before="240"/>
        <w:jc w:val="both"/>
        <w:rPr>
          <w:rFonts w:ascii="Montserrat" w:hAnsi="Montserrat" w:eastAsia="Montserrat" w:cs="Montserrat"/>
          <w:b/>
          <w:sz w:val="16"/>
          <w:szCs w:val="16"/>
        </w:rPr>
      </w:pPr>
      <w:r>
        <w:rPr>
          <w:rFonts w:ascii="Montserrat" w:hAnsi="Montserrat" w:eastAsia="Montserrat" w:cs="Montserrat"/>
          <w:b/>
          <w:sz w:val="16"/>
          <w:szCs w:val="16"/>
          <w:rtl w:val="0"/>
        </w:rPr>
        <w:t>Proposta válida até {{DATA_VALIDADE}}</w:t>
      </w:r>
    </w:p>
    <w:p w14:paraId="00000061">
      <w:pPr>
        <w:spacing w:before="240"/>
        <w:jc w:val="both"/>
        <w:rPr>
          <w:rFonts w:ascii="Montserrat" w:hAnsi="Montserrat" w:eastAsia="Montserrat" w:cs="Montserrat"/>
          <w:sz w:val="16"/>
          <w:szCs w:val="16"/>
        </w:rPr>
      </w:pPr>
    </w:p>
    <w:p w14:paraId="00000062">
      <w:pPr>
        <w:spacing w:before="240"/>
        <w:jc w:val="center"/>
        <w:rPr>
          <w:rFonts w:ascii="Calibri" w:hAnsi="Calibri" w:eastAsia="Calibri" w:cs="Calibri"/>
          <w:sz w:val="20"/>
          <w:szCs w:val="20"/>
        </w:rPr>
      </w:pPr>
    </w:p>
    <w:p w14:paraId="00000063">
      <w:pPr>
        <w:spacing w:before="240"/>
        <w:rPr>
          <w:rFonts w:ascii="Calibri" w:hAnsi="Calibri" w:eastAsia="Calibri" w:cs="Calibri"/>
          <w:sz w:val="20"/>
          <w:szCs w:val="20"/>
        </w:rPr>
      </w:pPr>
    </w:p>
    <w:p w14:paraId="00000064">
      <w:pPr>
        <w:spacing w:before="240"/>
        <w:jc w:val="center"/>
        <w:rPr>
          <w:rFonts w:ascii="Montserrat" w:hAnsi="Montserrat" w:eastAsia="Montserrat" w:cs="Montserrat"/>
          <w:sz w:val="20"/>
          <w:szCs w:val="20"/>
        </w:rPr>
      </w:pPr>
    </w:p>
    <w:p w14:paraId="00000065">
      <w:pPr>
        <w:spacing w:before="240"/>
        <w:jc w:val="center"/>
        <w:rPr>
          <w:rFonts w:ascii="Montserrat" w:hAnsi="Montserrat" w:eastAsia="Montserrat" w:cs="Montserrat"/>
          <w:sz w:val="20"/>
          <w:szCs w:val="20"/>
        </w:rPr>
      </w:pPr>
      <w:r>
        <w:rPr>
          <w:rFonts w:ascii="Montserrat" w:hAnsi="Montserrat" w:eastAsia="Montserrat" w:cs="Montserrat"/>
          <w:sz w:val="20"/>
          <w:szCs w:val="20"/>
          <w:rtl w:val="0"/>
        </w:rPr>
        <w:t>De Acordo Comercial</w:t>
      </w:r>
    </w:p>
    <w:p w14:paraId="00000066">
      <w:pPr>
        <w:spacing w:before="240"/>
        <w:jc w:val="center"/>
        <w:rPr>
          <w:rFonts w:ascii="Montserrat" w:hAnsi="Montserrat" w:eastAsia="Montserrat" w:cs="Montserrat"/>
          <w:sz w:val="28"/>
          <w:szCs w:val="28"/>
        </w:rPr>
      </w:pPr>
    </w:p>
    <w:p w14:paraId="00000067">
      <w:pPr>
        <w:spacing w:before="240"/>
        <w:jc w:val="center"/>
        <w:rPr>
          <w:rFonts w:ascii="Montserrat" w:hAnsi="Montserrat" w:eastAsia="Montserrat" w:cs="Montserrat"/>
          <w:sz w:val="20"/>
          <w:szCs w:val="20"/>
        </w:rPr>
      </w:pPr>
    </w:p>
    <w:p w14:paraId="00000068">
      <w:pPr>
        <w:spacing w:before="240"/>
        <w:jc w:val="center"/>
        <w:rPr>
          <w:rFonts w:ascii="Montserrat" w:hAnsi="Montserrat" w:eastAsia="Montserrat" w:cs="Montserrat"/>
          <w:b/>
          <w:sz w:val="20"/>
          <w:szCs w:val="20"/>
        </w:rPr>
      </w:pPr>
      <w:r>
        <w:rPr>
          <w:rFonts w:ascii="Montserrat" w:hAnsi="Montserrat" w:eastAsia="Montserrat" w:cs="Montserrat"/>
          <w:b/>
          <w:sz w:val="20"/>
          <w:szCs w:val="20"/>
          <w:rtl w:val="0"/>
        </w:rPr>
        <w:t>{{NOME_CONSULTOR}}</w:t>
      </w:r>
    </w:p>
    <w:p w14:paraId="00000069">
      <w:pPr>
        <w:spacing w:before="240"/>
        <w:jc w:val="center"/>
      </w:pPr>
      <w:r>
        <w:rPr>
          <w:rFonts w:ascii="Montserrat" w:hAnsi="Montserrat" w:eastAsia="Montserrat" w:cs="Montserrat"/>
          <w:b/>
          <w:sz w:val="20"/>
          <w:szCs w:val="20"/>
          <w:rtl w:val="0"/>
        </w:rPr>
        <w:t>Consultor de Negócios Verdio</w:t>
      </w:r>
    </w:p>
    <w:sectPr>
      <w:headerReference r:id="rId5" w:type="default"/>
      <w:footerReference r:id="rId6" w:type="default"/>
      <w:pgSz w:w="11909" w:h="16834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6B">
    <w:pPr>
      <w:ind w:left="-1440" w:right="-1174" w:firstLine="0"/>
    </w:pPr>
    <w:r>
      <w:drawing>
        <wp:inline distT="114300" distB="114300" distL="114300" distR="114300">
          <wp:extent cx="7522210" cy="1603375"/>
          <wp:effectExtent l="0" t="0" r="0" b="0"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22759" cy="16038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6A">
    <w:pPr>
      <w:ind w:left="-850" w:firstLine="0"/>
    </w:pPr>
    <w:r>
      <w:drawing>
        <wp:inline distT="114300" distB="114300" distL="114300" distR="114300">
          <wp:extent cx="1366520" cy="1366520"/>
          <wp:effectExtent l="0" t="0" r="0" b="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6838" cy="13668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4CB58F"/>
    <w:multiLevelType w:val="multilevel"/>
    <w:tmpl w:val="DC4CB58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17DB2CA"/>
    <w:multiLevelType w:val="multilevel"/>
    <w:tmpl w:val="017DB2C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F043FE9"/>
    <w:multiLevelType w:val="multilevel"/>
    <w:tmpl w:val="2F043FE9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6EE7F23"/>
    <w:multiLevelType w:val="multilevel"/>
    <w:tmpl w:val="36EE7F2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55AA05C"/>
    <w:multiLevelType w:val="multilevel"/>
    <w:tmpl w:val="655AA05C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02153BBB"/>
    <w:rsid w:val="1D122F2E"/>
    <w:rsid w:val="2FA24E4F"/>
    <w:rsid w:val="5C3F2595"/>
    <w:rsid w:val="6B890A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Normal"/>
    <w:qFormat/>
    <w:uiPriority w:val="0"/>
  </w:style>
  <w:style w:type="table" w:customStyle="1" w:styleId="13">
    <w:name w:val="Table Normal"/>
    <w:qFormat/>
    <w:uiPriority w:val="0"/>
  </w:style>
  <w:style w:type="table" w:customStyle="1" w:styleId="14">
    <w:name w:val="_Style 15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7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moKnuK+S4Ad5B1IWbvyHQshSKg==">CgMxLjAyCGguZ2pkZ3hzMgloLjMwajB6bGwyCWguMWZvYjl0ZTINaC55eWowZ2Zoc2txbzIIaC50eWpjd3QyDmgueXhuZjVpYTU5ZnEyMgloLjNkeTZ2a204AHIhMUkxMFIzOEpPRXZuSWJLZW53OFVtRkpzTEFKR0U4cUIy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TotalTime>12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2025-07-14T14:58:00Z</dcterms:created>
  <dc:creator>luiz.bicalho</dc:creator>
  <cp:lastModifiedBy>luiz.bicalho</cp:lastModifiedBy>
  <dcterms:modified xsi:type="dcterms:W3CDTF">2025-07-14T15:33:04Z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1046-12.2.0.21931</vt:lpwstr>
  </property>
  <property fmtid="{D5CDD505-2E9C-101B-9397-08002B2CF9AE}" pid="3" name="ICV">
    <vt:lpwstr>0F79951D08BF47F399369401E31D22E3_12</vt:lpwstr>
  </property>
</Properties>
</file>