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para layout de panfleto geral"/>
      </w:tblPr>
      <w:tblGrid>
        <w:gridCol w:w="10050"/>
        <w:gridCol w:w="144"/>
        <w:gridCol w:w="3716"/>
      </w:tblGrid>
      <w:tr w:rsidR="00FA6BB0" w:rsidTr="00EB5315">
        <w:trPr>
          <w:trHeight w:hRule="exact" w:val="22327"/>
          <w:jc w:val="center"/>
        </w:trPr>
        <w:tc>
          <w:tcPr>
            <w:tcW w:w="1003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para conteúdo do corpo do panfleto"/>
            </w:tblPr>
            <w:tblGrid>
              <w:gridCol w:w="10050"/>
            </w:tblGrid>
            <w:tr w:rsidR="00FA6BB0" w:rsidTr="00EB5315">
              <w:trPr>
                <w:cantSplit/>
                <w:trHeight w:hRule="exact" w:val="7123"/>
              </w:trPr>
              <w:tc>
                <w:tcPr>
                  <w:tcW w:w="0" w:type="auto"/>
                </w:tcPr>
                <w:p w:rsidR="00FA6BB0" w:rsidRDefault="00AA70CB">
                  <w:r>
                    <w:rPr>
                      <w:noProof/>
                    </w:rPr>
                    <w:drawing>
                      <wp:inline distT="0" distB="0" distL="0" distR="0" wp14:anchorId="42F09403" wp14:editId="69D09A34">
                        <wp:extent cx="6372860" cy="4022725"/>
                        <wp:effectExtent l="0" t="0" r="889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72860" cy="4022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A6BB0" w:rsidTr="00EB5315">
              <w:trPr>
                <w:trHeight w:hRule="exact" w:val="13215"/>
              </w:trPr>
              <w:tc>
                <w:tcPr>
                  <w:tcW w:w="0" w:type="auto"/>
                </w:tcPr>
                <w:p w:rsidR="00FA6BB0" w:rsidRPr="001E56AD" w:rsidRDefault="00D1380A">
                  <w:pPr>
                    <w:pStyle w:val="Subttulo"/>
                    <w:rPr>
                      <w:color w:val="auto"/>
                    </w:rPr>
                  </w:pPr>
                  <w:r w:rsidRPr="001E56AD">
                    <w:rPr>
                      <w:color w:val="auto"/>
                    </w:rPr>
                    <w:t>27-NOV-2018</w:t>
                  </w:r>
                </w:p>
                <w:p w:rsidR="00FA6BB0" w:rsidRPr="001E56AD" w:rsidRDefault="00D1380A">
                  <w:pPr>
                    <w:pStyle w:val="Ttulo"/>
                    <w:rPr>
                      <w:color w:val="763309" w:themeColor="accent4" w:themeShade="80"/>
                      <w:sz w:val="66"/>
                      <w:szCs w:val="66"/>
                    </w:rPr>
                  </w:pPr>
                  <w:r w:rsidRPr="001E56AD">
                    <w:rPr>
                      <w:color w:val="763309" w:themeColor="accent4" w:themeShade="80"/>
                      <w:sz w:val="66"/>
                      <w:szCs w:val="66"/>
                    </w:rPr>
                    <w:t>Ad</w:t>
                  </w:r>
                  <w:r w:rsidR="00B94DC9" w:rsidRPr="001E56AD">
                    <w:rPr>
                      <w:color w:val="763309" w:themeColor="accent4" w:themeShade="80"/>
                      <w:sz w:val="66"/>
                      <w:szCs w:val="66"/>
                    </w:rPr>
                    <w:t>venture tower</w:t>
                  </w:r>
                </w:p>
                <w:p w:rsidR="00FA6BB0" w:rsidRDefault="00FA6BB0">
                  <w:pPr>
                    <w:pStyle w:val="Ttulo1"/>
                  </w:pPr>
                </w:p>
                <w:p w:rsidR="00FA6BB0" w:rsidRDefault="00567618">
                  <w:pPr>
                    <w:rPr>
                      <w:sz w:val="32"/>
                      <w:szCs w:val="32"/>
                    </w:rPr>
                  </w:pPr>
                  <w:r w:rsidRPr="00107A54">
                    <w:rPr>
                      <w:sz w:val="32"/>
                      <w:szCs w:val="32"/>
                    </w:rPr>
                    <w:t>Você deseja se tornar um mago como os outros existentes no seu reino. Esse reino possui uma torre de desafios para determinar</w:t>
                  </w:r>
                  <w:r w:rsidR="00107A54" w:rsidRPr="00107A54">
                    <w:rPr>
                      <w:sz w:val="32"/>
                      <w:szCs w:val="32"/>
                    </w:rPr>
                    <w:t xml:space="preserve"> a sua força, onde você irá tentar subir essa torre, vencendo o maior número de desafios!</w:t>
                  </w:r>
                  <w:r w:rsidR="008A26D9">
                    <w:rPr>
                      <w:sz w:val="32"/>
                      <w:szCs w:val="32"/>
                    </w:rPr>
                    <w:t xml:space="preserve"> </w:t>
                  </w:r>
                </w:p>
                <w:p w:rsidR="003B2BB2" w:rsidRDefault="00EB531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</w:t>
                  </w:r>
                  <w:r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2430949" cy="1078391"/>
                        <wp:effectExtent l="38100" t="76200" r="45720" b="83820"/>
                        <wp:docPr id="3" name="Imagem 3" descr="Uma imagem contendo fogo, edifício, interior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andarEsqueleto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21391231">
                                  <a:off x="0" y="0"/>
                                  <a:ext cx="2457104" cy="10899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32"/>
                      <w:szCs w:val="32"/>
                    </w:rPr>
                    <w:t xml:space="preserve">     </w:t>
                  </w:r>
                  <w:r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2331720" cy="1318515"/>
                        <wp:effectExtent l="76200" t="114300" r="68580" b="110490"/>
                        <wp:docPr id="4" name="Imagem 4" descr="Uma imagem contendo edifício, ao ar livre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andarSoldados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 rot="329925">
                                  <a:off x="0" y="0"/>
                                  <a:ext cx="2466862" cy="13949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2BB2" w:rsidRDefault="00EB5315" w:rsidP="00EB5315">
                  <w:pPr>
                    <w:rPr>
                      <w:b/>
                      <w:sz w:val="32"/>
                      <w:szCs w:val="32"/>
                    </w:rPr>
                  </w:pPr>
                  <w:r w:rsidRPr="00EB5315">
                    <w:rPr>
                      <w:b/>
                      <w:sz w:val="32"/>
                      <w:szCs w:val="32"/>
                    </w:rPr>
                    <w:t xml:space="preserve">                                             PROTÓTIPOS</w:t>
                  </w:r>
                </w:p>
                <w:p w:rsidR="00D74D3B" w:rsidRDefault="00D74D3B" w:rsidP="00EB5315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D74D3B" w:rsidRPr="00EB5315" w:rsidRDefault="00D74D3B" w:rsidP="00EB5315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3032760" cy="1665448"/>
                        <wp:effectExtent l="57150" t="95250" r="53340" b="87630"/>
                        <wp:docPr id="6" name="Imagem 6" descr="Uma imagem contendo céu, edifício, ao ar livre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Captura2r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 rot="21403213">
                                  <a:off x="0" y="0"/>
                                  <a:ext cx="3075702" cy="16890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sz w:val="32"/>
                      <w:szCs w:val="32"/>
                    </w:rPr>
                    <w:t xml:space="preserve">   </w:t>
                  </w:r>
                  <w:r>
                    <w:rPr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2941320" cy="1667875"/>
                        <wp:effectExtent l="57150" t="114300" r="68580" b="104140"/>
                        <wp:docPr id="7" name="Imagem 7" descr="Uma imagem contendo edifício, ao ar livre, tijolo, ru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Sem título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 rot="247695">
                                  <a:off x="0" y="0"/>
                                  <a:ext cx="2975095" cy="1687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5315" w:rsidRPr="00D74D3B" w:rsidRDefault="00D74D3B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                                   </w:t>
                  </w:r>
                  <w:r w:rsidRPr="00D74D3B">
                    <w:rPr>
                      <w:b/>
                      <w:sz w:val="32"/>
                      <w:szCs w:val="32"/>
                    </w:rPr>
                    <w:t>GAME FINAL</w:t>
                  </w:r>
                  <w:bookmarkStart w:id="0" w:name="_GoBack"/>
                  <w:bookmarkEnd w:id="0"/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Default="00EB5315">
                  <w:pPr>
                    <w:rPr>
                      <w:sz w:val="32"/>
                      <w:szCs w:val="32"/>
                    </w:rPr>
                  </w:pPr>
                </w:p>
                <w:p w:rsidR="00EB5315" w:rsidRPr="00107A54" w:rsidRDefault="00EB5315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tbl>
            <w:tblPr>
              <w:tblStyle w:val="Tabelacomgrade"/>
              <w:tblW w:w="6308" w:type="dxa"/>
              <w:tblInd w:w="1866" w:type="dxa"/>
              <w:tblBorders>
                <w:insideH w:val="none" w:sz="0" w:space="0" w:color="auto"/>
                <w:insideV w:val="none" w:sz="0" w:space="0" w:color="auto"/>
              </w:tblBorders>
              <w:shd w:val="solid" w:color="auto" w:fill="1B7B99" w:themeFill="accent6" w:themeFillShade="BF"/>
              <w:tblLook w:val="04A0" w:firstRow="1" w:lastRow="0" w:firstColumn="1" w:lastColumn="0" w:noHBand="0" w:noVBand="1"/>
            </w:tblPr>
            <w:tblGrid>
              <w:gridCol w:w="6308"/>
            </w:tblGrid>
            <w:tr w:rsidR="008A26D9" w:rsidTr="00EB5315">
              <w:tc>
                <w:tcPr>
                  <w:tcW w:w="63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63309" w:themeFill="accent4" w:themeFillShade="80"/>
                </w:tcPr>
                <w:p w:rsidR="001E56AD" w:rsidRDefault="001E56AD">
                  <w:pPr>
                    <w:rPr>
                      <w:rFonts w:ascii="Arial Black" w:hAnsi="Arial Black"/>
                      <w:color w:val="FFFFFF" w:themeColor="background1"/>
                    </w:rPr>
                  </w:pPr>
                </w:p>
                <w:p w:rsidR="008A26D9" w:rsidRPr="001E56AD" w:rsidRDefault="008A26D9" w:rsidP="001E56AD">
                  <w:pPr>
                    <w:jc w:val="center"/>
                    <w:rPr>
                      <w:rFonts w:ascii="Arial Black" w:hAnsi="Arial Black"/>
                      <w:color w:val="FFFFFF" w:themeColor="background1"/>
                    </w:rPr>
                  </w:pPr>
                  <w:r w:rsidRPr="001E56AD">
                    <w:rPr>
                      <w:rFonts w:ascii="Arial Black" w:hAnsi="Arial Black"/>
                      <w:color w:val="FFFFFF" w:themeColor="background1"/>
                    </w:rPr>
                    <w:t>Os comandos do jogo são:</w:t>
                  </w:r>
                </w:p>
                <w:p w:rsidR="008A26D9" w:rsidRPr="001E56AD" w:rsidRDefault="008A26D9" w:rsidP="001E56AD">
                  <w:pPr>
                    <w:jc w:val="center"/>
                    <w:rPr>
                      <w:rFonts w:ascii="Arial Black" w:hAnsi="Arial Black"/>
                      <w:color w:val="FFFFFF" w:themeColor="background1"/>
                    </w:rPr>
                  </w:pPr>
                  <w:r w:rsidRPr="001E56AD">
                    <w:rPr>
                      <w:rFonts w:ascii="Arial Black" w:hAnsi="Arial Black"/>
                      <w:color w:val="FFFFFF" w:themeColor="background1"/>
                    </w:rPr>
                    <w:t>- tecla espaço para pular;</w:t>
                  </w:r>
                </w:p>
                <w:p w:rsidR="008A26D9" w:rsidRPr="001E56AD" w:rsidRDefault="008A26D9" w:rsidP="001E56AD">
                  <w:pPr>
                    <w:jc w:val="center"/>
                    <w:rPr>
                      <w:rFonts w:ascii="Arial Black" w:hAnsi="Arial Black"/>
                      <w:color w:val="FFFFFF" w:themeColor="background1"/>
                    </w:rPr>
                  </w:pPr>
                  <w:r w:rsidRPr="001E56AD">
                    <w:rPr>
                      <w:rFonts w:ascii="Arial Black" w:hAnsi="Arial Black"/>
                      <w:color w:val="FFFFFF" w:themeColor="background1"/>
                    </w:rPr>
                    <w:t>- clique mouse lado esquerdo para atacar;</w:t>
                  </w:r>
                </w:p>
                <w:p w:rsidR="008A26D9" w:rsidRPr="001E56AD" w:rsidRDefault="008A26D9" w:rsidP="001E56AD">
                  <w:pPr>
                    <w:jc w:val="center"/>
                    <w:rPr>
                      <w:rFonts w:ascii="Arial Black" w:hAnsi="Arial Black"/>
                      <w:color w:val="FFFFFF" w:themeColor="background1"/>
                    </w:rPr>
                  </w:pPr>
                  <w:r w:rsidRPr="001E56AD">
                    <w:rPr>
                      <w:rFonts w:ascii="Arial Black" w:hAnsi="Arial Black"/>
                      <w:color w:val="FFFFFF" w:themeColor="background1"/>
                    </w:rPr>
                    <w:t>- setas para se movimentar.</w:t>
                  </w:r>
                </w:p>
                <w:p w:rsidR="008A26D9" w:rsidRDefault="008A26D9"/>
              </w:tc>
            </w:tr>
          </w:tbl>
          <w:p w:rsidR="008A26D9" w:rsidRDefault="008A26D9"/>
        </w:tc>
        <w:tc>
          <w:tcPr>
            <w:tcW w:w="144" w:type="dxa"/>
          </w:tcPr>
          <w:p w:rsidR="00FA6BB0" w:rsidRDefault="00FA6BB0"/>
        </w:tc>
        <w:tc>
          <w:tcPr>
            <w:tcW w:w="3456" w:type="dxa"/>
          </w:tcPr>
          <w:tbl>
            <w:tblPr>
              <w:tblW w:w="3716" w:type="dxa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de barra lateral de panfleto"/>
            </w:tblPr>
            <w:tblGrid>
              <w:gridCol w:w="3716"/>
            </w:tblGrid>
            <w:tr w:rsidR="00FA6BB0" w:rsidTr="00EB5315">
              <w:trPr>
                <w:trHeight w:hRule="exact" w:val="19067"/>
              </w:trPr>
              <w:tc>
                <w:tcPr>
                  <w:tcW w:w="3716" w:type="dxa"/>
                  <w:shd w:val="clear" w:color="auto" w:fill="4B651C" w:themeFill="accent2" w:themeFillShade="80"/>
                  <w:vAlign w:val="center"/>
                </w:tcPr>
                <w:p w:rsidR="00FA6BB0" w:rsidRDefault="00B94DC9" w:rsidP="00B94DC9">
                  <w:pPr>
                    <w:pStyle w:val="Ttulo2"/>
                    <w:jc w:val="left"/>
                  </w:pPr>
                  <w:r>
                    <w:t>O jogo consiste em uma torre que possui 5 etapas.</w:t>
                  </w:r>
                </w:p>
                <w:p w:rsidR="00FA6BB0" w:rsidRDefault="00FA6BB0" w:rsidP="003850E0">
                  <w:pPr>
                    <w:pStyle w:val="Linha"/>
                  </w:pPr>
                </w:p>
                <w:p w:rsidR="00FA6BB0" w:rsidRDefault="00B94DC9" w:rsidP="008A26D9">
                  <w:pPr>
                    <w:pStyle w:val="Ttulo2"/>
                    <w:jc w:val="left"/>
                  </w:pPr>
                  <w:r>
                    <w:t>O personagem principal do jogo é o MAGO, onde a cada etapa ele enfrentará uma horda de inimigos fracos e um chefe da mesma horda.</w:t>
                  </w:r>
                </w:p>
                <w:p w:rsidR="00FA6BB0" w:rsidRDefault="00FA6BB0">
                  <w:pPr>
                    <w:pStyle w:val="Linha"/>
                  </w:pPr>
                </w:p>
                <w:p w:rsidR="00FA6BB0" w:rsidRDefault="00B94DC9" w:rsidP="008A26D9">
                  <w:pPr>
                    <w:pStyle w:val="Ttulo2"/>
                    <w:jc w:val="left"/>
                  </w:pPr>
                  <w:r>
                    <w:t xml:space="preserve">A cada andar os lacaios e os chefes causarão mais </w:t>
                  </w:r>
                  <w:r w:rsidR="008A26D9">
                    <w:t>dano e</w:t>
                  </w:r>
                  <w:r>
                    <w:t xml:space="preserve"> terão uma quantidade maior de vida.</w:t>
                  </w:r>
                </w:p>
                <w:p w:rsidR="00FA6BB0" w:rsidRDefault="00FA6BB0">
                  <w:pPr>
                    <w:pStyle w:val="Linha"/>
                  </w:pPr>
                </w:p>
                <w:p w:rsidR="00FA6BB0" w:rsidRDefault="00B94DC9" w:rsidP="008A26D9">
                  <w:pPr>
                    <w:pStyle w:val="Ttulo2"/>
                    <w:jc w:val="left"/>
                  </w:pPr>
                  <w:r>
                    <w:t>O objetivo é avançar cada etapa matando os chefões até chegar no chefão final.</w:t>
                  </w:r>
                </w:p>
                <w:p w:rsidR="003850E0" w:rsidRDefault="003850E0" w:rsidP="003850E0">
                  <w:pPr>
                    <w:pStyle w:val="Linha"/>
                  </w:pPr>
                </w:p>
                <w:p w:rsidR="003850E0" w:rsidRPr="003850E0" w:rsidRDefault="003850E0" w:rsidP="008A26D9">
                  <w:pPr>
                    <w:pStyle w:val="Ttulo2"/>
                    <w:jc w:val="left"/>
                  </w:pPr>
                  <w:r>
                    <w:t>Os inimigos a serem enfrentados são: zumbi, esqueleto, soldado, assassino e o dragão.</w:t>
                  </w:r>
                </w:p>
                <w:p w:rsidR="00FA6BB0" w:rsidRDefault="00FA6BB0">
                  <w:pPr>
                    <w:pStyle w:val="Linha"/>
                  </w:pPr>
                </w:p>
                <w:p w:rsidR="00FA6BB0" w:rsidRDefault="00B94DC9" w:rsidP="008A26D9">
                  <w:pPr>
                    <w:pStyle w:val="Ttulo2"/>
                    <w:jc w:val="left"/>
                  </w:pPr>
                  <w:r>
                    <w:t>Jogo desenvolvido utilizando a tecnologia Unity2D</w:t>
                  </w:r>
                </w:p>
                <w:p w:rsidR="003850E0" w:rsidRPr="003850E0" w:rsidRDefault="003850E0" w:rsidP="008A26D9">
                  <w:pPr>
                    <w:pStyle w:val="Ttulo2"/>
                    <w:jc w:val="left"/>
                  </w:pPr>
                </w:p>
              </w:tc>
            </w:tr>
            <w:tr w:rsidR="00FA6BB0" w:rsidTr="00EB5315">
              <w:trPr>
                <w:trHeight w:hRule="exact" w:val="143"/>
              </w:trPr>
              <w:tc>
                <w:tcPr>
                  <w:tcW w:w="3716" w:type="dxa"/>
                </w:tcPr>
                <w:p w:rsidR="00FA6BB0" w:rsidRDefault="00FA6BB0"/>
              </w:tc>
            </w:tr>
            <w:tr w:rsidR="00FA6BB0" w:rsidTr="00EB5315">
              <w:trPr>
                <w:trHeight w:hRule="exact" w:val="3445"/>
              </w:trPr>
              <w:tc>
                <w:tcPr>
                  <w:tcW w:w="3716" w:type="dxa"/>
                  <w:shd w:val="clear" w:color="auto" w:fill="763309" w:themeFill="accent4" w:themeFillShade="80"/>
                  <w:vAlign w:val="center"/>
                </w:tcPr>
                <w:p w:rsidR="00FA6BB0" w:rsidRDefault="00B94DC9" w:rsidP="001E56AD">
                  <w:pPr>
                    <w:pStyle w:val="Ttulo3"/>
                    <w:jc w:val="both"/>
                  </w:pPr>
                  <w:r>
                    <w:t>Equipe</w:t>
                  </w:r>
                  <w:r w:rsidR="001E56AD">
                    <w:br/>
                  </w:r>
                </w:p>
                <w:p w:rsidR="00FA6BB0" w:rsidRPr="001E56AD" w:rsidRDefault="00D1380A" w:rsidP="001E56AD">
                  <w:pPr>
                    <w:pStyle w:val="InformaesdeContato"/>
                    <w:jc w:val="left"/>
                    <w:rPr>
                      <w:b/>
                    </w:rPr>
                  </w:pPr>
                  <w:sdt>
                    <w:sdtPr>
                      <w:rPr>
                        <w:b/>
                      </w:rPr>
                      <w:id w:val="857003158"/>
                      <w:placeholder>
                        <w:docPart w:val="5136CEEEF1B84E10A25E2804A2210B01"/>
                      </w:placeholder>
                      <w15:appearance w15:val="hidden"/>
                      <w:text w:multiLine="1"/>
                    </w:sdtPr>
                    <w:sdtContent>
                      <w:r w:rsidR="00B94DC9" w:rsidRPr="001E56AD">
                        <w:rPr>
                          <w:b/>
                        </w:rPr>
                        <w:t>Juana da Silva Pedreira</w:t>
                      </w:r>
                    </w:sdtContent>
                  </w:sdt>
                </w:p>
                <w:p w:rsidR="00FA6BB0" w:rsidRPr="001E56AD" w:rsidRDefault="00B94DC9" w:rsidP="001E56AD">
                  <w:pPr>
                    <w:pStyle w:val="InformaesdeContato"/>
                    <w:jc w:val="left"/>
                    <w:rPr>
                      <w:b/>
                    </w:rPr>
                  </w:pPr>
                  <w:r w:rsidRPr="001E56AD">
                    <w:rPr>
                      <w:b/>
                    </w:rPr>
                    <w:t xml:space="preserve">Luiz Henrique </w:t>
                  </w:r>
                  <w:proofErr w:type="spellStart"/>
                  <w:r w:rsidRPr="001E56AD">
                    <w:rPr>
                      <w:b/>
                    </w:rPr>
                    <w:t>Bosse</w:t>
                  </w:r>
                  <w:proofErr w:type="spellEnd"/>
                </w:p>
                <w:p w:rsidR="00FA6BB0" w:rsidRDefault="00B94DC9" w:rsidP="001E56AD">
                  <w:pPr>
                    <w:pStyle w:val="Data"/>
                    <w:jc w:val="left"/>
                  </w:pPr>
                  <w:r w:rsidRPr="001E56AD">
                    <w:rPr>
                      <w:b/>
                    </w:rPr>
                    <w:t xml:space="preserve">Willian de </w:t>
                  </w:r>
                  <w:proofErr w:type="spellStart"/>
                  <w:r w:rsidRPr="001E56AD">
                    <w:rPr>
                      <w:b/>
                    </w:rPr>
                    <w:t>Avilla</w:t>
                  </w:r>
                  <w:proofErr w:type="spellEnd"/>
                  <w:r w:rsidRPr="001E56AD">
                    <w:rPr>
                      <w:b/>
                    </w:rPr>
                    <w:t xml:space="preserve"> Silveira</w:t>
                  </w:r>
                </w:p>
              </w:tc>
            </w:tr>
            <w:tr w:rsidR="00B94DC9" w:rsidTr="00EB5315">
              <w:trPr>
                <w:trHeight w:hRule="exact" w:val="3445"/>
              </w:trPr>
              <w:tc>
                <w:tcPr>
                  <w:tcW w:w="3716" w:type="dxa"/>
                  <w:shd w:val="clear" w:color="auto" w:fill="E03177" w:themeFill="accent1"/>
                  <w:vAlign w:val="center"/>
                </w:tcPr>
                <w:p w:rsidR="00B94DC9" w:rsidRDefault="00B94DC9" w:rsidP="00B94DC9">
                  <w:pPr>
                    <w:pStyle w:val="Ttulo3"/>
                    <w:jc w:val="left"/>
                  </w:pPr>
                </w:p>
              </w:tc>
            </w:tr>
          </w:tbl>
          <w:p w:rsidR="00FA6BB0" w:rsidRDefault="00FA6BB0"/>
        </w:tc>
      </w:tr>
    </w:tbl>
    <w:p w:rsidR="00FA6BB0" w:rsidRDefault="00FA6BB0" w:rsidP="008A26D9">
      <w:pPr>
        <w:pStyle w:val="SemEspaamento"/>
      </w:pPr>
    </w:p>
    <w:sectPr w:rsidR="00FA6BB0" w:rsidSect="008A26D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0A"/>
    <w:rsid w:val="00056149"/>
    <w:rsid w:val="00107A54"/>
    <w:rsid w:val="001E56AD"/>
    <w:rsid w:val="003850E0"/>
    <w:rsid w:val="003B2BB2"/>
    <w:rsid w:val="00567618"/>
    <w:rsid w:val="005E57B6"/>
    <w:rsid w:val="007A4AF5"/>
    <w:rsid w:val="00840DE7"/>
    <w:rsid w:val="008A26D9"/>
    <w:rsid w:val="00A95DF4"/>
    <w:rsid w:val="00AA70CB"/>
    <w:rsid w:val="00B94DC9"/>
    <w:rsid w:val="00BA4ABF"/>
    <w:rsid w:val="00D1380A"/>
    <w:rsid w:val="00D74D3B"/>
    <w:rsid w:val="00E3736F"/>
    <w:rsid w:val="00E5583B"/>
    <w:rsid w:val="00E909A7"/>
    <w:rsid w:val="00EB5315"/>
    <w:rsid w:val="00F86D93"/>
    <w:rsid w:val="00FA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D93F75"/>
  <w15:chartTrackingRefBased/>
  <w15:docId w15:val="{C51D2D03-BF0D-49A2-A75B-8B1DD88B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pt-PT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Linha"/>
    <w:link w:val="Ttulo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Ttulo"/>
    <w:link w:val="SubttuloCh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tuloChar">
    <w:name w:val="Subtítulo Char"/>
    <w:basedOn w:val="Fontepargpadro"/>
    <w:link w:val="Subttulo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tulo">
    <w:name w:val="Title"/>
    <w:basedOn w:val="Normal"/>
    <w:next w:val="Normal"/>
    <w:link w:val="Ttulo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tulo1Char">
    <w:name w:val="Título 1 Char"/>
    <w:basedOn w:val="Fontepargpadro"/>
    <w:link w:val="Ttulo1"/>
    <w:uiPriority w:val="3"/>
    <w:rPr>
      <w:b/>
      <w:bCs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19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inha">
    <w:name w:val="Linha"/>
    <w:basedOn w:val="Normal"/>
    <w:next w:val="Ttulo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Ttulo3Char">
    <w:name w:val="Título 3 Char"/>
    <w:basedOn w:val="Fontepargpadro"/>
    <w:link w:val="Ttulo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InformaesdeContato">
    <w:name w:val="Informações de Contat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a">
    <w:name w:val="Date"/>
    <w:basedOn w:val="Normal"/>
    <w:link w:val="Data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5"/>
    <w:rPr>
      <w:color w:val="FFFFFF" w:themeColor="background1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9"/>
    <w:semiHidden/>
    <w:rPr>
      <w:rFonts w:asciiTheme="majorHAnsi" w:eastAsiaTheme="majorEastAsia" w:hAnsiTheme="majorHAnsi" w:cstheme="majorBidi"/>
      <w:color w:val="E0317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_ju\AppData\Roaming\Microsoft\Templates\Panfleto%20de%20evento%20saz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36CEEEF1B84E10A25E2804A2210B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18DD2-B533-4D67-B50F-90D18579B822}"/>
      </w:docPartPr>
      <w:docPartBody>
        <w:p w:rsidR="00000000" w:rsidRDefault="00974AE2">
          <w:pPr>
            <w:pStyle w:val="5136CEEEF1B84E10A25E2804A2210B01"/>
          </w:pPr>
          <w:r w:rsidRPr="005E57B6">
            <w:rPr>
              <w:lang w:bidi="pt-BR"/>
            </w:rPr>
            <w:t>[Endereço]</w:t>
          </w:r>
          <w:r w:rsidRPr="005E57B6">
            <w:rPr>
              <w:lang w:bidi="pt-BR"/>
            </w:rPr>
            <w:br/>
            <w:t>[Cidade, Estado, CEP]</w:t>
          </w:r>
          <w:r w:rsidRPr="005E57B6">
            <w:rPr>
              <w:lang w:bidi="pt-BR"/>
            </w:rPr>
            <w:br/>
          </w:r>
          <w:r w:rsidRPr="005E57B6">
            <w:rPr>
              <w:lang w:bidi="pt-BR"/>
            </w:rPr>
            <w:t>[Telefone]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E2"/>
    <w:rsid w:val="0097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A90B1C1B0414C48AE2842462DF0FD7A">
    <w:name w:val="5A90B1C1B0414C48AE2842462DF0FD7A"/>
  </w:style>
  <w:style w:type="paragraph" w:customStyle="1" w:styleId="D1D8D307474F448EBFDF3496E9557A27">
    <w:name w:val="D1D8D307474F448EBFDF3496E9557A27"/>
  </w:style>
  <w:style w:type="paragraph" w:customStyle="1" w:styleId="8B19A34910FA4A08B46847C9C2C06FA3">
    <w:name w:val="8B19A34910FA4A08B46847C9C2C06FA3"/>
  </w:style>
  <w:style w:type="paragraph" w:customStyle="1" w:styleId="795574FAC88D4F1CA151988CF31B6694">
    <w:name w:val="795574FAC88D4F1CA151988CF31B6694"/>
  </w:style>
  <w:style w:type="paragraph" w:customStyle="1" w:styleId="D00F14E5B9C94F5BB46B3FE27BAB7596">
    <w:name w:val="D00F14E5B9C94F5BB46B3FE27BAB7596"/>
  </w:style>
  <w:style w:type="paragraph" w:customStyle="1" w:styleId="74A9B2004FD9485F83F774EA8621FC2D">
    <w:name w:val="74A9B2004FD9485F83F774EA8621FC2D"/>
  </w:style>
  <w:style w:type="paragraph" w:customStyle="1" w:styleId="4B2584484F4F4DC0A3C9D8783855DFB9">
    <w:name w:val="4B2584484F4F4DC0A3C9D8783855DFB9"/>
  </w:style>
  <w:style w:type="paragraph" w:customStyle="1" w:styleId="5C3E1AF741D34C0B9F738C51D7E207D8">
    <w:name w:val="5C3E1AF741D34C0B9F738C51D7E207D8"/>
  </w:style>
  <w:style w:type="paragraph" w:customStyle="1" w:styleId="9846D14E75254EB9A2B437EC835F7D55">
    <w:name w:val="9846D14E75254EB9A2B437EC835F7D55"/>
  </w:style>
  <w:style w:type="paragraph" w:customStyle="1" w:styleId="7A5D6E66869C48FB8275A0BD24C25E75">
    <w:name w:val="7A5D6E66869C48FB8275A0BD24C25E75"/>
  </w:style>
  <w:style w:type="paragraph" w:customStyle="1" w:styleId="5136CEEEF1B84E10A25E2804A2210B01">
    <w:name w:val="5136CEEEF1B84E10A25E2804A2210B01"/>
  </w:style>
  <w:style w:type="paragraph" w:customStyle="1" w:styleId="9D19B1A296674101AD4B6E0110522C41">
    <w:name w:val="9D19B1A296674101AD4B6E0110522C41"/>
  </w:style>
  <w:style w:type="paragraph" w:customStyle="1" w:styleId="F21961C2C3084767BFEACA58FCF5E032">
    <w:name w:val="F21961C2C3084767BFEACA58FCF5E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874112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1667140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TP103988552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2C5BC1-0F2F-444E-A42E-BD232B719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D4FA3A-F622-4F28-A87C-A1CB613832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Panfleto de evento sazonal.dotx</Template>
  <TotalTime>1225</TotalTime>
  <Pages>2</Pages>
  <Words>173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_</dc:creator>
  <cp:keywords/>
  <dc:description/>
  <cp:lastModifiedBy>Juana _</cp:lastModifiedBy>
  <cp:revision>7</cp:revision>
  <cp:lastPrinted>2012-12-25T21:02:00Z</cp:lastPrinted>
  <dcterms:created xsi:type="dcterms:W3CDTF">2018-11-27T00:50:00Z</dcterms:created>
  <dcterms:modified xsi:type="dcterms:W3CDTF">2018-11-27T21:16:00Z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