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935" w:rsidRDefault="002D2935" w:rsidP="007C0979">
      <w:pPr>
        <w:jc w:val="center"/>
        <w:rPr>
          <w:sz w:val="36"/>
        </w:rPr>
      </w:pPr>
    </w:p>
    <w:p w:rsidR="002D2935" w:rsidRDefault="002D2935" w:rsidP="007C0979">
      <w:pPr>
        <w:jc w:val="center"/>
        <w:rPr>
          <w:sz w:val="36"/>
        </w:rPr>
      </w:pPr>
      <w:proofErr w:type="gramStart"/>
      <w:r w:rsidRPr="002D2935">
        <w:rPr>
          <w:sz w:val="24"/>
          <w:szCs w:val="24"/>
        </w:rPr>
        <w:t>Nome</w:t>
      </w:r>
      <w:r>
        <w:rPr>
          <w:sz w:val="36"/>
        </w:rPr>
        <w:t>:_</w:t>
      </w:r>
      <w:proofErr w:type="gramEnd"/>
      <w:r>
        <w:rPr>
          <w:sz w:val="36"/>
        </w:rPr>
        <w:t>_____________________________________</w:t>
      </w:r>
    </w:p>
    <w:p w:rsidR="00DA4570" w:rsidRPr="002D2935" w:rsidRDefault="007C0979" w:rsidP="007C0979">
      <w:pPr>
        <w:jc w:val="center"/>
        <w:rPr>
          <w:sz w:val="28"/>
          <w:szCs w:val="28"/>
        </w:rPr>
      </w:pPr>
      <w:r w:rsidRPr="002D2935">
        <w:rPr>
          <w:sz w:val="28"/>
          <w:szCs w:val="28"/>
        </w:rPr>
        <w:t>Avaliação Governança</w:t>
      </w:r>
    </w:p>
    <w:p w:rsidR="007C0979" w:rsidRPr="00A90601" w:rsidRDefault="00183315" w:rsidP="00E67DBF">
      <w:pPr>
        <w:pStyle w:val="PargrafodaLista"/>
        <w:numPr>
          <w:ilvl w:val="0"/>
          <w:numId w:val="1"/>
        </w:numPr>
        <w:jc w:val="both"/>
        <w:rPr>
          <w:b/>
        </w:rPr>
      </w:pPr>
      <w:r w:rsidRPr="00A90601">
        <w:rPr>
          <w:b/>
        </w:rPr>
        <w:t xml:space="preserve">O </w:t>
      </w:r>
      <w:r w:rsidR="000D0D1F" w:rsidRPr="00A90601">
        <w:rPr>
          <w:b/>
        </w:rPr>
        <w:t>Termo Governança</w:t>
      </w:r>
      <w:r w:rsidRPr="00A90601">
        <w:rPr>
          <w:b/>
        </w:rPr>
        <w:t xml:space="preserve"> tem origem na palavra Governo e representa em sua essência</w:t>
      </w:r>
      <w:r w:rsidR="007C0979" w:rsidRPr="00A90601">
        <w:rPr>
          <w:b/>
        </w:rPr>
        <w:t>:</w:t>
      </w:r>
    </w:p>
    <w:p w:rsidR="00C53503" w:rsidRDefault="007C0979" w:rsidP="00E67DBF">
      <w:pPr>
        <w:pStyle w:val="PargrafodaLista"/>
        <w:numPr>
          <w:ilvl w:val="0"/>
          <w:numId w:val="3"/>
        </w:numPr>
        <w:jc w:val="both"/>
      </w:pPr>
      <w:proofErr w:type="gramStart"/>
      <w:r>
        <w:t>(</w:t>
      </w:r>
      <w:r w:rsidR="00FF41BD">
        <w:t xml:space="preserve"> </w:t>
      </w:r>
      <w:r w:rsidR="007B634C">
        <w:t>x</w:t>
      </w:r>
      <w:proofErr w:type="gramEnd"/>
      <w:r w:rsidR="00FF41BD">
        <w:t xml:space="preserve"> </w:t>
      </w:r>
      <w:r>
        <w:t>)  O</w:t>
      </w:r>
      <w:r w:rsidR="00183315" w:rsidRPr="007C0979">
        <w:t xml:space="preserve"> Ato de Governar </w:t>
      </w:r>
    </w:p>
    <w:p w:rsidR="007C0979" w:rsidRDefault="007C0979" w:rsidP="00E67DBF">
      <w:pPr>
        <w:pStyle w:val="PargrafodaLista"/>
        <w:numPr>
          <w:ilvl w:val="0"/>
          <w:numId w:val="3"/>
        </w:numPr>
        <w:jc w:val="both"/>
      </w:pPr>
      <w:proofErr w:type="gramStart"/>
      <w:r>
        <w:t>(  )</w:t>
      </w:r>
      <w:proofErr w:type="gramEnd"/>
      <w:r>
        <w:t xml:space="preserve">  O Procedimento de manutenção dos Sistemas de TI</w:t>
      </w:r>
    </w:p>
    <w:p w:rsidR="007C0979" w:rsidRDefault="007C0979" w:rsidP="00E67DBF">
      <w:pPr>
        <w:pStyle w:val="PargrafodaLista"/>
        <w:numPr>
          <w:ilvl w:val="0"/>
          <w:numId w:val="3"/>
        </w:numPr>
        <w:jc w:val="both"/>
      </w:pPr>
      <w:proofErr w:type="gramStart"/>
      <w:r>
        <w:t>(  )</w:t>
      </w:r>
      <w:proofErr w:type="gramEnd"/>
      <w:r>
        <w:t xml:space="preserve">  O Ato de Ajustar os Procedimentos</w:t>
      </w:r>
    </w:p>
    <w:p w:rsidR="007C0979" w:rsidRDefault="007C0979" w:rsidP="00E67DBF">
      <w:pPr>
        <w:pStyle w:val="PargrafodaLista"/>
        <w:numPr>
          <w:ilvl w:val="0"/>
          <w:numId w:val="3"/>
        </w:numPr>
        <w:jc w:val="both"/>
      </w:pPr>
      <w:proofErr w:type="gramStart"/>
      <w:r>
        <w:t>(  )</w:t>
      </w:r>
      <w:proofErr w:type="gramEnd"/>
      <w:r>
        <w:t xml:space="preserve"> NDA</w:t>
      </w:r>
    </w:p>
    <w:p w:rsidR="007C0979" w:rsidRPr="007C0979" w:rsidRDefault="007C0979" w:rsidP="00E67DBF">
      <w:pPr>
        <w:pStyle w:val="PargrafodaLista"/>
        <w:ind w:left="1080"/>
        <w:jc w:val="both"/>
      </w:pPr>
    </w:p>
    <w:p w:rsidR="007C0979" w:rsidRPr="00A90601" w:rsidRDefault="007C0979" w:rsidP="00E67DBF">
      <w:pPr>
        <w:pStyle w:val="PargrafodaLista"/>
        <w:numPr>
          <w:ilvl w:val="0"/>
          <w:numId w:val="1"/>
        </w:numPr>
        <w:jc w:val="both"/>
        <w:rPr>
          <w:b/>
        </w:rPr>
      </w:pPr>
      <w:r w:rsidRPr="00A90601">
        <w:rPr>
          <w:b/>
        </w:rPr>
        <w:t>Segundo o IBGC, podemos definir Governança Corporativa como:</w:t>
      </w:r>
    </w:p>
    <w:p w:rsidR="00C53503" w:rsidRPr="007C0979" w:rsidRDefault="00183315" w:rsidP="00E67DBF">
      <w:pPr>
        <w:pStyle w:val="PargrafodaLista"/>
        <w:numPr>
          <w:ilvl w:val="0"/>
          <w:numId w:val="4"/>
        </w:numPr>
        <w:jc w:val="both"/>
      </w:pPr>
      <w:r w:rsidRPr="007C0979">
        <w:t xml:space="preserve">São as práticas e os relacionamentos entre os </w:t>
      </w:r>
      <w:r w:rsidRPr="007C0979">
        <w:rPr>
          <w:b/>
          <w:bCs/>
          <w:u w:val="single"/>
        </w:rPr>
        <w:t>Acionistas</w:t>
      </w:r>
      <w:r w:rsidRPr="007C0979">
        <w:t xml:space="preserve">, Conselho de Administração, </w:t>
      </w:r>
      <w:r w:rsidR="007C0979">
        <w:t xml:space="preserve">Cliente, </w:t>
      </w:r>
      <w:r w:rsidRPr="007C0979">
        <w:t>Diretoria, Auditoria Independente e Conselho Fiscal, com a finalid</w:t>
      </w:r>
      <w:r w:rsidR="007C0979">
        <w:t>ade de otimizar o desempenho e</w:t>
      </w:r>
      <w:r w:rsidRPr="007C0979">
        <w:t xml:space="preserve"> facilitar o acesso ao capital</w:t>
      </w:r>
    </w:p>
    <w:p w:rsidR="00C53503" w:rsidRPr="007C0979" w:rsidRDefault="00183315" w:rsidP="00E67DBF">
      <w:pPr>
        <w:pStyle w:val="PargrafodaLista"/>
        <w:numPr>
          <w:ilvl w:val="0"/>
          <w:numId w:val="4"/>
        </w:numPr>
        <w:jc w:val="both"/>
      </w:pPr>
      <w:r w:rsidRPr="007C0979">
        <w:t xml:space="preserve">São as práticas e os relacionamentos entre os </w:t>
      </w:r>
      <w:r w:rsidRPr="007C0979">
        <w:rPr>
          <w:b/>
          <w:bCs/>
          <w:u w:val="single"/>
        </w:rPr>
        <w:t>Acionistas</w:t>
      </w:r>
      <w:r w:rsidRPr="007C0979">
        <w:t xml:space="preserve">, Conselho de Administração, Diretoria, </w:t>
      </w:r>
      <w:r w:rsidR="007C0979">
        <w:t>Cliente</w:t>
      </w:r>
      <w:r w:rsidRPr="007C0979">
        <w:t xml:space="preserve"> Independente e Conselho Fiscal, com a finalidade de otimizar o desempenho da empresa e facilitar o acesso ao capital</w:t>
      </w:r>
    </w:p>
    <w:p w:rsidR="00C53503" w:rsidRPr="007C0979" w:rsidRDefault="007C0979" w:rsidP="00E67DBF">
      <w:pPr>
        <w:pStyle w:val="PargrafodaLista"/>
        <w:numPr>
          <w:ilvl w:val="0"/>
          <w:numId w:val="4"/>
        </w:numPr>
        <w:jc w:val="both"/>
      </w:pPr>
      <w:r w:rsidRPr="007C0979">
        <w:t xml:space="preserve"> </w:t>
      </w:r>
      <w:proofErr w:type="gramStart"/>
      <w:r>
        <w:t>(  )</w:t>
      </w:r>
      <w:proofErr w:type="gramEnd"/>
      <w:r>
        <w:t xml:space="preserve">  </w:t>
      </w:r>
      <w:r w:rsidR="00183315" w:rsidRPr="007C0979">
        <w:t>São as práticas e os relacionamentos entre os</w:t>
      </w:r>
      <w:r>
        <w:t xml:space="preserve"> Proprietário</w:t>
      </w:r>
      <w:r w:rsidR="00183315" w:rsidRPr="007C0979">
        <w:t xml:space="preserve">, Conselho de Administração, </w:t>
      </w:r>
      <w:r>
        <w:t>Cliente</w:t>
      </w:r>
      <w:r w:rsidR="00183315" w:rsidRPr="007C0979">
        <w:t>, Auditoria Independente e Conselho Fiscal, com a finalidade de otimizar o desempenho da empresa e facilitar o acesso ao capital</w:t>
      </w:r>
    </w:p>
    <w:p w:rsidR="00C53503" w:rsidRDefault="007C0979" w:rsidP="00E67DBF">
      <w:pPr>
        <w:pStyle w:val="PargrafodaLista"/>
        <w:numPr>
          <w:ilvl w:val="0"/>
          <w:numId w:val="4"/>
        </w:numPr>
        <w:jc w:val="both"/>
      </w:pPr>
      <w:r w:rsidRPr="007C0979">
        <w:t xml:space="preserve"> </w:t>
      </w:r>
      <w:proofErr w:type="gramStart"/>
      <w:r>
        <w:t xml:space="preserve">( </w:t>
      </w:r>
      <w:r w:rsidR="00FF41BD">
        <w:t>x</w:t>
      </w:r>
      <w:proofErr w:type="gramEnd"/>
      <w:r>
        <w:t xml:space="preserve"> ) </w:t>
      </w:r>
      <w:r w:rsidR="00183315" w:rsidRPr="007C0979">
        <w:t xml:space="preserve">São as práticas e os relacionamentos entre os </w:t>
      </w:r>
      <w:r w:rsidR="00183315" w:rsidRPr="007C0979">
        <w:rPr>
          <w:b/>
          <w:bCs/>
          <w:u w:val="single"/>
        </w:rPr>
        <w:t>Acionistas</w:t>
      </w:r>
      <w:r w:rsidR="00183315" w:rsidRPr="007C0979">
        <w:t>, Conselho de Administração, Diretoria, Auditoria Independente e Conselho Fiscal, com a finalidade de otimizar o desempenho da empresa e facilitar o acesso ao capital</w:t>
      </w:r>
    </w:p>
    <w:p w:rsidR="00A90601" w:rsidRPr="007C0979" w:rsidRDefault="00A90601" w:rsidP="00E67DBF">
      <w:pPr>
        <w:pStyle w:val="PargrafodaLista"/>
        <w:ind w:left="1440"/>
        <w:jc w:val="both"/>
      </w:pPr>
    </w:p>
    <w:p w:rsidR="007C0979" w:rsidRPr="00A90601" w:rsidRDefault="007C0979" w:rsidP="00E67DBF">
      <w:pPr>
        <w:pStyle w:val="PargrafodaLista"/>
        <w:numPr>
          <w:ilvl w:val="0"/>
          <w:numId w:val="1"/>
        </w:numPr>
        <w:jc w:val="both"/>
        <w:rPr>
          <w:b/>
        </w:rPr>
      </w:pPr>
      <w:r w:rsidRPr="00A90601">
        <w:rPr>
          <w:b/>
        </w:rPr>
        <w:t xml:space="preserve">Podemos listar com elementos e evidências da </w:t>
      </w:r>
      <w:r w:rsidR="000D0D1F" w:rsidRPr="00A90601">
        <w:rPr>
          <w:b/>
        </w:rPr>
        <w:t>Governança:</w:t>
      </w:r>
    </w:p>
    <w:p w:rsidR="00C53503" w:rsidRDefault="00A90601" w:rsidP="00E67DBF">
      <w:pPr>
        <w:pStyle w:val="PargrafodaLista"/>
        <w:numPr>
          <w:ilvl w:val="0"/>
          <w:numId w:val="10"/>
        </w:numPr>
        <w:jc w:val="both"/>
      </w:pPr>
      <w:proofErr w:type="gramStart"/>
      <w:r>
        <w:t xml:space="preserve">( </w:t>
      </w:r>
      <w:r w:rsidR="00393F34">
        <w:t>x</w:t>
      </w:r>
      <w:proofErr w:type="gramEnd"/>
      <w:r>
        <w:t xml:space="preserve"> ) </w:t>
      </w:r>
      <w:r w:rsidR="00183315" w:rsidRPr="007C0979">
        <w:t>Controle</w:t>
      </w:r>
      <w:r w:rsidR="007C0979">
        <w:t>,</w:t>
      </w:r>
      <w:r>
        <w:t xml:space="preserve"> </w:t>
      </w:r>
      <w:r w:rsidR="00183315" w:rsidRPr="007C0979">
        <w:t>Conselho de Administração</w:t>
      </w:r>
      <w:r w:rsidR="007C0979">
        <w:t>,</w:t>
      </w:r>
      <w:r>
        <w:t xml:space="preserve"> </w:t>
      </w:r>
      <w:r w:rsidR="00183315" w:rsidRPr="007C0979">
        <w:t>Auditorias</w:t>
      </w:r>
      <w:r w:rsidR="007C0979">
        <w:t>,</w:t>
      </w:r>
      <w:r>
        <w:t xml:space="preserve"> </w:t>
      </w:r>
      <w:r w:rsidR="00183315" w:rsidRPr="007C0979">
        <w:t>B</w:t>
      </w:r>
      <w:r w:rsidR="007C0979">
        <w:t>usca por otimizar os resultados,</w:t>
      </w:r>
      <w:r>
        <w:t xml:space="preserve"> </w:t>
      </w:r>
      <w:r w:rsidR="00183315" w:rsidRPr="007C0979">
        <w:t>Boas Práticas de Administração</w:t>
      </w:r>
      <w:r w:rsidR="007C0979">
        <w:t>,</w:t>
      </w:r>
      <w:r>
        <w:t xml:space="preserve"> </w:t>
      </w:r>
      <w:r w:rsidR="00183315" w:rsidRPr="007C0979">
        <w:t>Proteção aos Acionistas</w:t>
      </w:r>
      <w:r w:rsidR="007C0979">
        <w:t>,</w:t>
      </w:r>
      <w:r>
        <w:t xml:space="preserve"> </w:t>
      </w:r>
      <w:r w:rsidR="00183315" w:rsidRPr="007C0979">
        <w:t>Monitoramento do comportamento dos Executivos</w:t>
      </w:r>
    </w:p>
    <w:p w:rsidR="00A90601" w:rsidRPr="007C0979" w:rsidRDefault="00A90601" w:rsidP="00E67DBF">
      <w:pPr>
        <w:pStyle w:val="PargrafodaLista"/>
        <w:numPr>
          <w:ilvl w:val="0"/>
          <w:numId w:val="10"/>
        </w:numPr>
        <w:jc w:val="both"/>
      </w:pPr>
      <w:proofErr w:type="gramStart"/>
      <w:r>
        <w:t>(  )</w:t>
      </w:r>
      <w:proofErr w:type="gramEnd"/>
      <w:r>
        <w:t xml:space="preserve"> </w:t>
      </w:r>
      <w:r w:rsidRPr="007C0979">
        <w:t>Controle</w:t>
      </w:r>
      <w:r>
        <w:t xml:space="preserve">, </w:t>
      </w:r>
      <w:r w:rsidRPr="007C0979">
        <w:t>Conselho de Administração</w:t>
      </w:r>
      <w:r>
        <w:t xml:space="preserve">, </w:t>
      </w:r>
      <w:r w:rsidRPr="007C0979">
        <w:t>Auditorias</w:t>
      </w:r>
      <w:r>
        <w:t xml:space="preserve">, </w:t>
      </w:r>
      <w:r w:rsidRPr="007C0979">
        <w:t>B</w:t>
      </w:r>
      <w:r>
        <w:t xml:space="preserve">usca por otimizar os resultados, </w:t>
      </w:r>
      <w:r w:rsidRPr="007C0979">
        <w:t>Boas Práticas de Administração</w:t>
      </w:r>
      <w:r>
        <w:t xml:space="preserve">, </w:t>
      </w:r>
      <w:r w:rsidRPr="007C0979">
        <w:t xml:space="preserve">Proteção aos </w:t>
      </w:r>
      <w:r>
        <w:t xml:space="preserve">Clientes, </w:t>
      </w:r>
      <w:r w:rsidRPr="007C0979">
        <w:t>Monitoramento do comportamento dos Executivos</w:t>
      </w:r>
    </w:p>
    <w:p w:rsidR="00A90601" w:rsidRPr="007C0979" w:rsidRDefault="00A90601" w:rsidP="00E67DBF">
      <w:pPr>
        <w:pStyle w:val="PargrafodaLista"/>
        <w:numPr>
          <w:ilvl w:val="0"/>
          <w:numId w:val="10"/>
        </w:numPr>
        <w:jc w:val="both"/>
      </w:pPr>
      <w:proofErr w:type="gramStart"/>
      <w:r>
        <w:t>(  )</w:t>
      </w:r>
      <w:proofErr w:type="gramEnd"/>
      <w:r>
        <w:t xml:space="preserve"> Amparo, </w:t>
      </w:r>
      <w:r w:rsidRPr="007C0979">
        <w:t>Conselho de Administração</w:t>
      </w:r>
      <w:r>
        <w:t xml:space="preserve">, </w:t>
      </w:r>
      <w:r w:rsidRPr="007C0979">
        <w:t>Auditorias</w:t>
      </w:r>
      <w:r>
        <w:t xml:space="preserve">, </w:t>
      </w:r>
      <w:r w:rsidRPr="007C0979">
        <w:t>B</w:t>
      </w:r>
      <w:r>
        <w:t xml:space="preserve">usca por otimizar os resultados, </w:t>
      </w:r>
      <w:r w:rsidRPr="007C0979">
        <w:t>Boas Práticas de Administração</w:t>
      </w:r>
      <w:r>
        <w:t xml:space="preserve">, </w:t>
      </w:r>
      <w:r w:rsidRPr="007C0979">
        <w:t>Proteção aos Acionistas</w:t>
      </w:r>
      <w:r>
        <w:t xml:space="preserve">, </w:t>
      </w:r>
      <w:r w:rsidRPr="007C0979">
        <w:t xml:space="preserve">Monitoramento do comportamento dos </w:t>
      </w:r>
      <w:r>
        <w:t>Clientes</w:t>
      </w:r>
    </w:p>
    <w:p w:rsidR="00A90601" w:rsidRPr="007C0979" w:rsidRDefault="00A90601" w:rsidP="00E67DBF">
      <w:pPr>
        <w:pStyle w:val="PargrafodaLista"/>
        <w:numPr>
          <w:ilvl w:val="0"/>
          <w:numId w:val="10"/>
        </w:numPr>
        <w:jc w:val="both"/>
      </w:pPr>
      <w:proofErr w:type="gramStart"/>
      <w:r>
        <w:t>(  )</w:t>
      </w:r>
      <w:proofErr w:type="gramEnd"/>
      <w:r>
        <w:t xml:space="preserve"> </w:t>
      </w:r>
      <w:r w:rsidRPr="007C0979">
        <w:t>Controle</w:t>
      </w:r>
      <w:r>
        <w:t xml:space="preserve">, </w:t>
      </w:r>
      <w:r w:rsidRPr="007C0979">
        <w:t>Conselho de Administração</w:t>
      </w:r>
      <w:r>
        <w:t xml:space="preserve">, </w:t>
      </w:r>
      <w:r w:rsidRPr="007C0979">
        <w:t>Auditorias</w:t>
      </w:r>
      <w:r>
        <w:t xml:space="preserve">, </w:t>
      </w:r>
      <w:r w:rsidRPr="007C0979">
        <w:t>B</w:t>
      </w:r>
      <w:r>
        <w:t xml:space="preserve">usca por otimizar os resultados, </w:t>
      </w:r>
      <w:r w:rsidRPr="007C0979">
        <w:t>Boas Práticas de Administração</w:t>
      </w:r>
      <w:r>
        <w:t xml:space="preserve">, </w:t>
      </w:r>
      <w:r w:rsidRPr="007C0979">
        <w:t>Proteção aos Acionistas</w:t>
      </w:r>
      <w:r>
        <w:t xml:space="preserve">, </w:t>
      </w:r>
      <w:r w:rsidRPr="007C0979">
        <w:t xml:space="preserve">Monitoramento do comportamento dos </w:t>
      </w:r>
      <w:r>
        <w:t>Clientes</w:t>
      </w:r>
    </w:p>
    <w:p w:rsidR="00183315" w:rsidRDefault="00183315" w:rsidP="00E67DBF">
      <w:pPr>
        <w:pStyle w:val="PargrafodaLista"/>
        <w:jc w:val="both"/>
        <w:rPr>
          <w:b/>
        </w:rPr>
      </w:pPr>
    </w:p>
    <w:p w:rsidR="00183315" w:rsidRPr="00A90601" w:rsidRDefault="00183315" w:rsidP="00E67DBF">
      <w:pPr>
        <w:pStyle w:val="PargrafodaLista"/>
        <w:numPr>
          <w:ilvl w:val="0"/>
          <w:numId w:val="1"/>
        </w:numPr>
        <w:jc w:val="both"/>
        <w:rPr>
          <w:b/>
        </w:rPr>
      </w:pPr>
      <w:r>
        <w:rPr>
          <w:b/>
        </w:rPr>
        <w:t xml:space="preserve">Em relação a Lei </w:t>
      </w:r>
      <w:proofErr w:type="spellStart"/>
      <w:r>
        <w:rPr>
          <w:b/>
        </w:rPr>
        <w:t>Sox</w:t>
      </w:r>
      <w:proofErr w:type="spellEnd"/>
      <w:r>
        <w:rPr>
          <w:b/>
        </w:rPr>
        <w:t xml:space="preserve"> é Verdade </w:t>
      </w:r>
      <w:proofErr w:type="gramStart"/>
      <w:r>
        <w:rPr>
          <w:b/>
        </w:rPr>
        <w:t>que</w:t>
      </w:r>
      <w:r w:rsidRPr="00A90601">
        <w:rPr>
          <w:b/>
        </w:rPr>
        <w:t xml:space="preserve"> :</w:t>
      </w:r>
      <w:proofErr w:type="gramEnd"/>
    </w:p>
    <w:p w:rsidR="00A90601" w:rsidRDefault="00183315" w:rsidP="00E67DBF">
      <w:pPr>
        <w:pStyle w:val="PargrafodaLista"/>
        <w:numPr>
          <w:ilvl w:val="0"/>
          <w:numId w:val="12"/>
        </w:numPr>
        <w:jc w:val="both"/>
      </w:pPr>
      <w:proofErr w:type="gramStart"/>
      <w:r>
        <w:t>(  )</w:t>
      </w:r>
      <w:proofErr w:type="gramEnd"/>
      <w:r>
        <w:t xml:space="preserve"> Foi criada pelo Sendo Inglês para proteger acionistas </w:t>
      </w:r>
    </w:p>
    <w:p w:rsidR="00C53503" w:rsidRPr="00183315" w:rsidRDefault="00183315" w:rsidP="00E67DBF">
      <w:pPr>
        <w:pStyle w:val="PargrafodaLista"/>
        <w:numPr>
          <w:ilvl w:val="0"/>
          <w:numId w:val="12"/>
        </w:numPr>
        <w:jc w:val="both"/>
      </w:pPr>
      <w:proofErr w:type="gramStart"/>
      <w:r>
        <w:t>(</w:t>
      </w:r>
      <w:r w:rsidR="001061D2">
        <w:t xml:space="preserve"> x</w:t>
      </w:r>
      <w:proofErr w:type="gramEnd"/>
      <w:r>
        <w:t xml:space="preserve"> ) Foi criada pelo Senado Americano e</w:t>
      </w:r>
      <w:r w:rsidRPr="00183315">
        <w:t xml:space="preserve"> tem por objetivo proteger os acionistas de empresas de capital aberto</w:t>
      </w:r>
    </w:p>
    <w:p w:rsidR="00183315" w:rsidRDefault="00183315" w:rsidP="00E67DBF">
      <w:pPr>
        <w:pStyle w:val="PargrafodaLista"/>
        <w:numPr>
          <w:ilvl w:val="0"/>
          <w:numId w:val="12"/>
        </w:numPr>
        <w:jc w:val="both"/>
      </w:pPr>
      <w:proofErr w:type="gramStart"/>
      <w:r>
        <w:t>(  )</w:t>
      </w:r>
      <w:proofErr w:type="gramEnd"/>
      <w:r>
        <w:t xml:space="preserve"> Foi criada pelo Parlamento Francês para proteger clientes</w:t>
      </w:r>
    </w:p>
    <w:p w:rsidR="00183315" w:rsidRPr="00183315" w:rsidRDefault="00183315" w:rsidP="00E67DBF">
      <w:pPr>
        <w:pStyle w:val="PargrafodaLista"/>
        <w:numPr>
          <w:ilvl w:val="0"/>
          <w:numId w:val="12"/>
        </w:numPr>
        <w:jc w:val="both"/>
      </w:pPr>
      <w:proofErr w:type="gramStart"/>
      <w:r>
        <w:t>( )</w:t>
      </w:r>
      <w:proofErr w:type="gramEnd"/>
      <w:r>
        <w:t xml:space="preserve"> Foi criada pelo Senado Americano e</w:t>
      </w:r>
      <w:r w:rsidRPr="00183315">
        <w:t xml:space="preserve"> tem por objetivo proteger os acionistas de empresas de capital </w:t>
      </w:r>
      <w:r>
        <w:t>fechado</w:t>
      </w:r>
    </w:p>
    <w:p w:rsidR="007C0979" w:rsidRDefault="007C0979" w:rsidP="00E67DBF">
      <w:pPr>
        <w:ind w:left="1440"/>
        <w:jc w:val="both"/>
      </w:pPr>
    </w:p>
    <w:p w:rsidR="00B54EEE" w:rsidRDefault="00B54EEE" w:rsidP="00E67DBF">
      <w:pPr>
        <w:ind w:left="1440"/>
        <w:jc w:val="both"/>
      </w:pPr>
    </w:p>
    <w:p w:rsidR="002D2935" w:rsidRDefault="002D2935" w:rsidP="00E67DBF">
      <w:pPr>
        <w:pStyle w:val="PargrafodaLista"/>
        <w:jc w:val="both"/>
        <w:rPr>
          <w:b/>
        </w:rPr>
      </w:pPr>
    </w:p>
    <w:p w:rsidR="00B54EEE" w:rsidRPr="00A90601" w:rsidRDefault="00B54EEE" w:rsidP="00E67DBF">
      <w:pPr>
        <w:pStyle w:val="PargrafodaLista"/>
        <w:numPr>
          <w:ilvl w:val="0"/>
          <w:numId w:val="1"/>
        </w:numPr>
        <w:jc w:val="both"/>
        <w:rPr>
          <w:b/>
        </w:rPr>
      </w:pPr>
      <w:r>
        <w:rPr>
          <w:b/>
        </w:rPr>
        <w:t xml:space="preserve">Em relação a Lei </w:t>
      </w:r>
      <w:proofErr w:type="spellStart"/>
      <w:r>
        <w:rPr>
          <w:b/>
        </w:rPr>
        <w:t>Sox</w:t>
      </w:r>
      <w:proofErr w:type="spellEnd"/>
      <w:r>
        <w:rPr>
          <w:b/>
        </w:rPr>
        <w:t xml:space="preserve"> é Verdade </w:t>
      </w:r>
      <w:proofErr w:type="gramStart"/>
      <w:r>
        <w:rPr>
          <w:b/>
        </w:rPr>
        <w:t>que</w:t>
      </w:r>
      <w:r w:rsidRPr="00A90601">
        <w:rPr>
          <w:b/>
        </w:rPr>
        <w:t xml:space="preserve"> :</w:t>
      </w:r>
      <w:proofErr w:type="gramEnd"/>
    </w:p>
    <w:p w:rsidR="00B54EEE" w:rsidRDefault="00B54EEE" w:rsidP="00E67DBF">
      <w:pPr>
        <w:pStyle w:val="PargrafodaLista"/>
        <w:numPr>
          <w:ilvl w:val="0"/>
          <w:numId w:val="14"/>
        </w:numPr>
        <w:jc w:val="both"/>
      </w:pPr>
      <w:proofErr w:type="gramStart"/>
      <w:r>
        <w:t>(  )</w:t>
      </w:r>
      <w:proofErr w:type="gramEnd"/>
      <w:r>
        <w:t xml:space="preserve"> </w:t>
      </w:r>
      <w:r w:rsidR="002D2935" w:rsidRPr="002D2935">
        <w:t xml:space="preserve">A legislação </w:t>
      </w:r>
      <w:r w:rsidR="002D2935">
        <w:t xml:space="preserve">não </w:t>
      </w:r>
      <w:r w:rsidR="002D2935" w:rsidRPr="002D2935">
        <w:t xml:space="preserve">é abrangente e </w:t>
      </w:r>
      <w:r w:rsidR="002D2935">
        <w:t xml:space="preserve">não </w:t>
      </w:r>
      <w:r w:rsidR="002D2935" w:rsidRPr="002D2935">
        <w:t xml:space="preserve">estabelece novos padrões e melhorias para todas as companhias abertas norte americanas, </w:t>
      </w:r>
      <w:r w:rsidR="002D2935">
        <w:t xml:space="preserve">mas apenas para os </w:t>
      </w:r>
      <w:r w:rsidR="002D2935" w:rsidRPr="002D2935">
        <w:t xml:space="preserve">conselhos de administração, diretorias e empresas de auditoria </w:t>
      </w:r>
    </w:p>
    <w:p w:rsidR="00B54EEE" w:rsidRPr="00183315" w:rsidRDefault="00D73725" w:rsidP="00E67DBF">
      <w:pPr>
        <w:pStyle w:val="PargrafodaLista"/>
        <w:numPr>
          <w:ilvl w:val="0"/>
          <w:numId w:val="14"/>
        </w:numPr>
        <w:jc w:val="both"/>
      </w:pPr>
      <w:proofErr w:type="gramStart"/>
      <w:r>
        <w:t xml:space="preserve">( </w:t>
      </w:r>
      <w:r w:rsidR="002D2935">
        <w:t xml:space="preserve"> </w:t>
      </w:r>
      <w:r>
        <w:t>)</w:t>
      </w:r>
      <w:proofErr w:type="gramEnd"/>
      <w:r>
        <w:t xml:space="preserve"> </w:t>
      </w:r>
      <w:r w:rsidR="002D2935" w:rsidRPr="002D2935">
        <w:t>A legislação é abrangente e estabelece novos padrões e melhorias para todas as companhias abertas norte americanas</w:t>
      </w:r>
      <w:r w:rsidR="002D2935">
        <w:t xml:space="preserve"> e canadenses</w:t>
      </w:r>
      <w:r w:rsidR="002D2935" w:rsidRPr="002D2935">
        <w:t xml:space="preserve">, conselhos de administração, diretorias e empresas de auditoria </w:t>
      </w:r>
    </w:p>
    <w:p w:rsidR="002D2935" w:rsidRDefault="00D73725" w:rsidP="00E67DBF">
      <w:pPr>
        <w:pStyle w:val="PargrafodaLista"/>
        <w:numPr>
          <w:ilvl w:val="0"/>
          <w:numId w:val="14"/>
        </w:numPr>
        <w:jc w:val="both"/>
      </w:pPr>
      <w:proofErr w:type="gramStart"/>
      <w:r>
        <w:t>(  )</w:t>
      </w:r>
      <w:proofErr w:type="gramEnd"/>
      <w:r>
        <w:t xml:space="preserve">  </w:t>
      </w:r>
      <w:r w:rsidR="002D2935" w:rsidRPr="002D2935">
        <w:t xml:space="preserve">A legislação é abrangente e estabelece novos padrões e melhorias para todas as companhias abertas norte americanas, conselhos de administração, diretorias e empresas de auditoria </w:t>
      </w:r>
      <w:r w:rsidR="002D2935">
        <w:t>e governo</w:t>
      </w:r>
    </w:p>
    <w:p w:rsidR="00756C8D" w:rsidRPr="002D2935" w:rsidRDefault="00B54EEE" w:rsidP="00E67DBF">
      <w:pPr>
        <w:pStyle w:val="PargrafodaLista"/>
        <w:numPr>
          <w:ilvl w:val="0"/>
          <w:numId w:val="14"/>
        </w:numPr>
        <w:jc w:val="both"/>
      </w:pPr>
      <w:proofErr w:type="gramStart"/>
      <w:r>
        <w:t>(</w:t>
      </w:r>
      <w:r w:rsidR="002D2935">
        <w:t xml:space="preserve"> </w:t>
      </w:r>
      <w:r w:rsidR="003D661E">
        <w:t>x</w:t>
      </w:r>
      <w:proofErr w:type="gramEnd"/>
      <w:r>
        <w:t xml:space="preserve"> ) </w:t>
      </w:r>
      <w:r w:rsidR="0082470B" w:rsidRPr="002D2935">
        <w:t xml:space="preserve">A legislação é abrangente e estabelece novos padrões e melhorias para todas as companhias abertas norte americanas, conselhos de administração, diretorias e empresas de auditoria </w:t>
      </w:r>
    </w:p>
    <w:p w:rsidR="00B54EEE" w:rsidRPr="007C0979" w:rsidRDefault="00B54EEE" w:rsidP="00E67DBF">
      <w:pPr>
        <w:pStyle w:val="PargrafodaLista"/>
        <w:ind w:left="1440"/>
        <w:jc w:val="both"/>
      </w:pPr>
    </w:p>
    <w:p w:rsidR="002D2935" w:rsidRPr="00A90601" w:rsidRDefault="002D2935" w:rsidP="00E67DBF">
      <w:pPr>
        <w:pStyle w:val="PargrafodaLista"/>
        <w:numPr>
          <w:ilvl w:val="0"/>
          <w:numId w:val="1"/>
        </w:numPr>
        <w:jc w:val="both"/>
        <w:rPr>
          <w:b/>
        </w:rPr>
      </w:pPr>
      <w:r>
        <w:rPr>
          <w:b/>
        </w:rPr>
        <w:t xml:space="preserve">Em relação a Lei </w:t>
      </w:r>
      <w:proofErr w:type="spellStart"/>
      <w:r>
        <w:rPr>
          <w:b/>
        </w:rPr>
        <w:t>Sox</w:t>
      </w:r>
      <w:proofErr w:type="spellEnd"/>
      <w:r>
        <w:rPr>
          <w:b/>
        </w:rPr>
        <w:t xml:space="preserve"> é Verdade </w:t>
      </w:r>
      <w:proofErr w:type="gramStart"/>
      <w:r>
        <w:rPr>
          <w:b/>
        </w:rPr>
        <w:t>que</w:t>
      </w:r>
      <w:r w:rsidRPr="00A90601">
        <w:rPr>
          <w:b/>
        </w:rPr>
        <w:t xml:space="preserve"> :</w:t>
      </w:r>
      <w:proofErr w:type="gramEnd"/>
    </w:p>
    <w:p w:rsidR="00756C8D" w:rsidRPr="002D2935" w:rsidRDefault="002D2935" w:rsidP="00E67DBF">
      <w:pPr>
        <w:pStyle w:val="PargrafodaLista"/>
        <w:numPr>
          <w:ilvl w:val="0"/>
          <w:numId w:val="16"/>
        </w:numPr>
        <w:jc w:val="both"/>
      </w:pPr>
      <w:proofErr w:type="gramStart"/>
      <w:r>
        <w:t xml:space="preserve">( </w:t>
      </w:r>
      <w:r w:rsidR="003D661E">
        <w:t>x</w:t>
      </w:r>
      <w:proofErr w:type="gramEnd"/>
      <w:r>
        <w:t xml:space="preserve"> ) </w:t>
      </w:r>
      <w:r w:rsidR="0082470B" w:rsidRPr="002D2935">
        <w:t>A lei possui 11 tópicos, indo da responsabilização dos conselhos de administração das empresas até penalidades criminais para todos os gestores</w:t>
      </w:r>
    </w:p>
    <w:p w:rsidR="00756C8D" w:rsidRPr="002D2935" w:rsidRDefault="002D2935" w:rsidP="00E67DBF">
      <w:pPr>
        <w:pStyle w:val="PargrafodaLista"/>
        <w:numPr>
          <w:ilvl w:val="0"/>
          <w:numId w:val="16"/>
        </w:numPr>
        <w:jc w:val="both"/>
      </w:pPr>
      <w:proofErr w:type="gramStart"/>
      <w:r>
        <w:t>(  )</w:t>
      </w:r>
      <w:proofErr w:type="gramEnd"/>
      <w:r>
        <w:t xml:space="preserve"> </w:t>
      </w:r>
      <w:r w:rsidR="0082470B" w:rsidRPr="002D2935">
        <w:t>A lei possui 1</w:t>
      </w:r>
      <w:r>
        <w:t>0</w:t>
      </w:r>
      <w:r w:rsidR="0082470B" w:rsidRPr="002D2935">
        <w:t xml:space="preserve"> tópicos, indo da responsabilização dos conselhos de administração das empresas até penalidades criminais para todos os gestores</w:t>
      </w:r>
    </w:p>
    <w:p w:rsidR="00756C8D" w:rsidRPr="002D2935" w:rsidRDefault="002D2935" w:rsidP="00E67DBF">
      <w:pPr>
        <w:pStyle w:val="PargrafodaLista"/>
        <w:numPr>
          <w:ilvl w:val="0"/>
          <w:numId w:val="16"/>
        </w:numPr>
        <w:jc w:val="both"/>
      </w:pPr>
      <w:proofErr w:type="gramStart"/>
      <w:r>
        <w:t>(  )</w:t>
      </w:r>
      <w:proofErr w:type="gramEnd"/>
      <w:r>
        <w:t xml:space="preserve"> A lei possui 11</w:t>
      </w:r>
      <w:r w:rsidR="0082470B" w:rsidRPr="002D2935">
        <w:t xml:space="preserve"> tópicos, indo da responsabilização dos conselhos de administração das empresas até penalidades criminais para todos os gestores</w:t>
      </w:r>
      <w:r>
        <w:t>, fornecedores e clientes</w:t>
      </w:r>
    </w:p>
    <w:p w:rsidR="00756C8D" w:rsidRDefault="002D2935" w:rsidP="00E67DBF">
      <w:pPr>
        <w:pStyle w:val="PargrafodaLista"/>
        <w:numPr>
          <w:ilvl w:val="0"/>
          <w:numId w:val="16"/>
        </w:numPr>
        <w:jc w:val="both"/>
      </w:pPr>
      <w:proofErr w:type="gramStart"/>
      <w:r>
        <w:t>(  )</w:t>
      </w:r>
      <w:proofErr w:type="gramEnd"/>
      <w:r>
        <w:t xml:space="preserve"> </w:t>
      </w:r>
      <w:r w:rsidR="0082470B" w:rsidRPr="002D2935">
        <w:t>A lei possui 11 tópicos, indo da responsabilização dos conselhos de administração das empresas até penalidades criminais para todos os gestores</w:t>
      </w:r>
      <w:r>
        <w:t xml:space="preserve"> e governo</w:t>
      </w:r>
    </w:p>
    <w:p w:rsidR="002D2935" w:rsidRDefault="002D2935" w:rsidP="00E67DBF">
      <w:pPr>
        <w:pStyle w:val="PargrafodaLista"/>
        <w:ind w:left="1776"/>
        <w:jc w:val="both"/>
      </w:pPr>
    </w:p>
    <w:p w:rsidR="002D2935" w:rsidRPr="00A90601" w:rsidRDefault="002D2935" w:rsidP="00E67DBF">
      <w:pPr>
        <w:pStyle w:val="PargrafodaLista"/>
        <w:numPr>
          <w:ilvl w:val="0"/>
          <w:numId w:val="1"/>
        </w:numPr>
        <w:jc w:val="both"/>
        <w:rPr>
          <w:b/>
        </w:rPr>
      </w:pPr>
      <w:r>
        <w:rPr>
          <w:b/>
        </w:rPr>
        <w:t xml:space="preserve">Em relação a Lei </w:t>
      </w:r>
      <w:proofErr w:type="spellStart"/>
      <w:r>
        <w:rPr>
          <w:b/>
        </w:rPr>
        <w:t>Sox</w:t>
      </w:r>
      <w:proofErr w:type="spellEnd"/>
      <w:r>
        <w:rPr>
          <w:b/>
        </w:rPr>
        <w:t xml:space="preserve"> é Verdade </w:t>
      </w:r>
      <w:proofErr w:type="gramStart"/>
      <w:r>
        <w:rPr>
          <w:b/>
        </w:rPr>
        <w:t>que</w:t>
      </w:r>
      <w:r w:rsidRPr="00A90601">
        <w:rPr>
          <w:b/>
        </w:rPr>
        <w:t xml:space="preserve"> :</w:t>
      </w:r>
      <w:proofErr w:type="gramEnd"/>
    </w:p>
    <w:p w:rsidR="002D2935" w:rsidRPr="002D2935" w:rsidRDefault="002D2935" w:rsidP="00E67DBF">
      <w:pPr>
        <w:pStyle w:val="PargrafodaLista"/>
        <w:numPr>
          <w:ilvl w:val="0"/>
          <w:numId w:val="22"/>
        </w:numPr>
        <w:jc w:val="both"/>
      </w:pPr>
      <w:proofErr w:type="gramStart"/>
      <w:r>
        <w:t xml:space="preserve">(  </w:t>
      </w:r>
      <w:proofErr w:type="gramEnd"/>
      <w:r>
        <w:t xml:space="preserve"> ) Te</w:t>
      </w:r>
      <w:r w:rsidR="0082470B" w:rsidRPr="002D2935">
        <w:t xml:space="preserve">m por objetivo estabelecer sanções que coíbam procedimentos não éticos e em desacordo com as boas práticas de governança corporativa por parte das empresas atuantes no mercado norte americano </w:t>
      </w:r>
      <w:r>
        <w:t>e mundial</w:t>
      </w:r>
    </w:p>
    <w:p w:rsidR="002D2935" w:rsidRPr="002D2935" w:rsidRDefault="002D2935" w:rsidP="00E67DBF">
      <w:pPr>
        <w:pStyle w:val="PargrafodaLista"/>
        <w:numPr>
          <w:ilvl w:val="0"/>
          <w:numId w:val="22"/>
        </w:numPr>
        <w:jc w:val="both"/>
      </w:pPr>
      <w:proofErr w:type="gramStart"/>
      <w:r>
        <w:t xml:space="preserve">(  </w:t>
      </w:r>
      <w:proofErr w:type="gramEnd"/>
      <w:r>
        <w:t xml:space="preserve"> ) Te</w:t>
      </w:r>
      <w:r w:rsidRPr="002D2935">
        <w:t xml:space="preserve">m por objetivo estabelecer sanções que coíbam procedimentos éticos e em desacordo com as boas práticas de governança corporativa por parte das empresas atuantes no mercado norte americano </w:t>
      </w:r>
    </w:p>
    <w:p w:rsidR="002D2935" w:rsidRPr="002D2935" w:rsidRDefault="002D2935" w:rsidP="00E67DBF">
      <w:pPr>
        <w:pStyle w:val="PargrafodaLista"/>
        <w:numPr>
          <w:ilvl w:val="0"/>
          <w:numId w:val="22"/>
        </w:numPr>
        <w:jc w:val="both"/>
      </w:pPr>
      <w:proofErr w:type="gramStart"/>
      <w:r>
        <w:t xml:space="preserve">(  </w:t>
      </w:r>
      <w:proofErr w:type="gramEnd"/>
      <w:r>
        <w:t xml:space="preserve"> ) Te</w:t>
      </w:r>
      <w:r w:rsidRPr="002D2935">
        <w:t xml:space="preserve">m por objetivo estabelecer sanções que coíbam procedimentos não éticos e em desacordo com as boas práticas de governança </w:t>
      </w:r>
      <w:r>
        <w:t>financeira e corporativa</w:t>
      </w:r>
      <w:r w:rsidRPr="002D2935">
        <w:t xml:space="preserve"> por parte das empresas atuantes no mercado norte americano </w:t>
      </w:r>
    </w:p>
    <w:p w:rsidR="002D2935" w:rsidRDefault="002D2935" w:rsidP="00E67DBF">
      <w:pPr>
        <w:pStyle w:val="PargrafodaLista"/>
        <w:numPr>
          <w:ilvl w:val="0"/>
          <w:numId w:val="22"/>
        </w:numPr>
        <w:jc w:val="both"/>
      </w:pPr>
      <w:proofErr w:type="gramStart"/>
      <w:r>
        <w:t xml:space="preserve">(  </w:t>
      </w:r>
      <w:r w:rsidR="00B87D34">
        <w:t>x</w:t>
      </w:r>
      <w:proofErr w:type="gramEnd"/>
      <w:r>
        <w:t xml:space="preserve"> ) Te</w:t>
      </w:r>
      <w:r w:rsidRPr="002D2935">
        <w:t>m por objetivo estabelecer sanções que coíbam procedimentos não éticos e em desacordo com as boas práticas de governança corporativa</w:t>
      </w:r>
      <w:r>
        <w:t xml:space="preserve"> e  </w:t>
      </w:r>
      <w:r w:rsidRPr="002D2935">
        <w:t xml:space="preserve"> por parte das empresas atuantes no mercado norte americano </w:t>
      </w:r>
    </w:p>
    <w:p w:rsidR="002D2935" w:rsidRDefault="002D2935" w:rsidP="00E67DBF">
      <w:pPr>
        <w:pStyle w:val="PargrafodaLista"/>
        <w:ind w:left="1776"/>
        <w:jc w:val="both"/>
      </w:pPr>
    </w:p>
    <w:p w:rsidR="002D2935" w:rsidRDefault="002D2935" w:rsidP="00E67DBF">
      <w:pPr>
        <w:pStyle w:val="PargrafodaLista"/>
        <w:jc w:val="both"/>
        <w:rPr>
          <w:b/>
        </w:rPr>
      </w:pPr>
    </w:p>
    <w:p w:rsidR="002D2935" w:rsidRDefault="002D2935" w:rsidP="00E67DBF">
      <w:pPr>
        <w:pStyle w:val="PargrafodaLista"/>
        <w:jc w:val="both"/>
        <w:rPr>
          <w:b/>
        </w:rPr>
      </w:pPr>
    </w:p>
    <w:p w:rsidR="002D2935" w:rsidRDefault="002D2935" w:rsidP="00E67DBF">
      <w:pPr>
        <w:pStyle w:val="PargrafodaLista"/>
        <w:jc w:val="both"/>
        <w:rPr>
          <w:b/>
        </w:rPr>
      </w:pPr>
    </w:p>
    <w:p w:rsidR="002D2935" w:rsidRDefault="002D2935" w:rsidP="00E67DBF">
      <w:pPr>
        <w:pStyle w:val="PargrafodaLista"/>
        <w:jc w:val="both"/>
        <w:rPr>
          <w:b/>
        </w:rPr>
      </w:pPr>
    </w:p>
    <w:p w:rsidR="002D2935" w:rsidRDefault="002D2935" w:rsidP="00E67DBF">
      <w:pPr>
        <w:pStyle w:val="PargrafodaLista"/>
        <w:jc w:val="both"/>
        <w:rPr>
          <w:b/>
        </w:rPr>
      </w:pPr>
    </w:p>
    <w:p w:rsidR="002D2935" w:rsidRDefault="002D2935" w:rsidP="00E67DBF">
      <w:pPr>
        <w:pStyle w:val="PargrafodaLista"/>
        <w:jc w:val="both"/>
        <w:rPr>
          <w:b/>
        </w:rPr>
      </w:pPr>
    </w:p>
    <w:p w:rsidR="00E67DBF" w:rsidRDefault="00E67DBF" w:rsidP="00E67DBF">
      <w:pPr>
        <w:pStyle w:val="PargrafodaLista"/>
        <w:jc w:val="both"/>
        <w:rPr>
          <w:b/>
        </w:rPr>
      </w:pPr>
    </w:p>
    <w:p w:rsidR="00E67DBF" w:rsidRDefault="00E67DBF" w:rsidP="00E67DBF">
      <w:pPr>
        <w:pStyle w:val="PargrafodaLista"/>
        <w:jc w:val="both"/>
        <w:rPr>
          <w:b/>
        </w:rPr>
      </w:pPr>
    </w:p>
    <w:p w:rsidR="002D2935" w:rsidRDefault="002D2935" w:rsidP="00E67DBF">
      <w:pPr>
        <w:pStyle w:val="PargrafodaLista"/>
        <w:jc w:val="both"/>
        <w:rPr>
          <w:b/>
        </w:rPr>
      </w:pPr>
    </w:p>
    <w:p w:rsidR="002D2935" w:rsidRPr="00A90601" w:rsidRDefault="002D2935" w:rsidP="00E67DBF">
      <w:pPr>
        <w:pStyle w:val="PargrafodaLista"/>
        <w:numPr>
          <w:ilvl w:val="0"/>
          <w:numId w:val="1"/>
        </w:numPr>
        <w:jc w:val="both"/>
        <w:rPr>
          <w:b/>
        </w:rPr>
      </w:pPr>
      <w:r>
        <w:rPr>
          <w:b/>
        </w:rPr>
        <w:t xml:space="preserve">É verdade que </w:t>
      </w:r>
      <w:r w:rsidRPr="00A90601">
        <w:rPr>
          <w:b/>
        </w:rPr>
        <w:t>:</w:t>
      </w:r>
    </w:p>
    <w:p w:rsidR="00756C8D" w:rsidRDefault="002D2935" w:rsidP="00E67DBF">
      <w:pPr>
        <w:pStyle w:val="PargrafodaLista"/>
        <w:numPr>
          <w:ilvl w:val="0"/>
          <w:numId w:val="24"/>
        </w:numPr>
        <w:jc w:val="both"/>
      </w:pPr>
      <w:r>
        <w:t xml:space="preserve">(   ) </w:t>
      </w:r>
      <w:r w:rsidR="0082470B" w:rsidRPr="002D2935">
        <w:t xml:space="preserve">Para suportar a Governança Corporativa por meio da devida aplicação dos recursos </w:t>
      </w:r>
      <w:r w:rsidR="006E198A">
        <w:t xml:space="preserve">Gerais da Empresa, surge a Governança de Sistemas </w:t>
      </w:r>
    </w:p>
    <w:p w:rsidR="002D2935" w:rsidRDefault="002D2935" w:rsidP="00E67DBF">
      <w:pPr>
        <w:pStyle w:val="PargrafodaLista"/>
        <w:numPr>
          <w:ilvl w:val="0"/>
          <w:numId w:val="24"/>
        </w:numPr>
        <w:jc w:val="both"/>
      </w:pPr>
      <w:r>
        <w:t xml:space="preserve">(   ) </w:t>
      </w:r>
      <w:r w:rsidRPr="002D2935">
        <w:t xml:space="preserve">Para suportar a Governança Corporativa por meio da devida aplicação dos recursos </w:t>
      </w:r>
      <w:r>
        <w:t>de TI e Finanças, surgem a Governança de TI e a Financeira</w:t>
      </w:r>
    </w:p>
    <w:p w:rsidR="002D2935" w:rsidRDefault="002D2935" w:rsidP="00E67DBF">
      <w:pPr>
        <w:pStyle w:val="PargrafodaLista"/>
        <w:numPr>
          <w:ilvl w:val="0"/>
          <w:numId w:val="24"/>
        </w:numPr>
        <w:jc w:val="both"/>
      </w:pPr>
      <w:r>
        <w:t xml:space="preserve">(   ) </w:t>
      </w:r>
      <w:r w:rsidRPr="002D2935">
        <w:t xml:space="preserve">Para suportar a Governança Corporativa por meio da devida aplicação dos recursos </w:t>
      </w:r>
      <w:r w:rsidR="006E198A">
        <w:t>da Empresa</w:t>
      </w:r>
      <w:r>
        <w:t>, surge a Governança de TI</w:t>
      </w:r>
    </w:p>
    <w:p w:rsidR="002D2935" w:rsidRDefault="002D2935" w:rsidP="00E67DBF">
      <w:pPr>
        <w:pStyle w:val="PargrafodaLista"/>
        <w:numPr>
          <w:ilvl w:val="0"/>
          <w:numId w:val="24"/>
        </w:numPr>
        <w:jc w:val="both"/>
      </w:pPr>
      <w:proofErr w:type="gramStart"/>
      <w:r>
        <w:t xml:space="preserve">( </w:t>
      </w:r>
      <w:r w:rsidR="00381682">
        <w:t>x</w:t>
      </w:r>
      <w:proofErr w:type="gramEnd"/>
      <w:r>
        <w:t xml:space="preserve">  ) </w:t>
      </w:r>
      <w:r w:rsidRPr="002D2935">
        <w:t xml:space="preserve">Para suportar a Governança Corporativa por meio da devida aplicação dos recursos </w:t>
      </w:r>
      <w:r>
        <w:t>de TI, surge a Governança de TI</w:t>
      </w:r>
    </w:p>
    <w:p w:rsidR="002D2935" w:rsidRPr="002D2935" w:rsidRDefault="002D2935" w:rsidP="00E67DBF">
      <w:pPr>
        <w:pStyle w:val="PargrafodaLista"/>
        <w:ind w:left="1776"/>
        <w:jc w:val="both"/>
      </w:pPr>
    </w:p>
    <w:p w:rsidR="006E198A" w:rsidRDefault="006E198A" w:rsidP="00E67DBF">
      <w:pPr>
        <w:pStyle w:val="PargrafodaLista"/>
        <w:numPr>
          <w:ilvl w:val="0"/>
          <w:numId w:val="1"/>
        </w:numPr>
        <w:jc w:val="both"/>
        <w:rPr>
          <w:b/>
        </w:rPr>
      </w:pPr>
      <w:r>
        <w:rPr>
          <w:b/>
        </w:rPr>
        <w:t xml:space="preserve">Segundo o IT Governance Institute, Governança de TI é </w:t>
      </w:r>
      <w:r w:rsidRPr="00A90601">
        <w:rPr>
          <w:b/>
        </w:rPr>
        <w:t>:</w:t>
      </w:r>
    </w:p>
    <w:p w:rsidR="002D2935" w:rsidRDefault="006E198A" w:rsidP="00E67DBF">
      <w:pPr>
        <w:pStyle w:val="PargrafodaLista"/>
        <w:numPr>
          <w:ilvl w:val="0"/>
          <w:numId w:val="26"/>
        </w:numPr>
        <w:jc w:val="both"/>
      </w:pPr>
      <w:r>
        <w:t xml:space="preserve">(  ) </w:t>
      </w:r>
      <w:r w:rsidRPr="006E198A">
        <w:t xml:space="preserve">Responsabilidade </w:t>
      </w:r>
      <w:r>
        <w:t>e</w:t>
      </w:r>
      <w:r w:rsidRPr="006E198A">
        <w:t xml:space="preserve"> </w:t>
      </w:r>
      <w:r>
        <w:t xml:space="preserve">toda </w:t>
      </w:r>
      <w:r w:rsidRPr="006E198A">
        <w:t xml:space="preserve"> administração na liderança, nas estruturas organizacionais e nos processos que garantem que área de TI da empresa sustente as estratégias e objetivos da organização</w:t>
      </w:r>
    </w:p>
    <w:p w:rsidR="006E198A" w:rsidRDefault="006E198A" w:rsidP="00E67DBF">
      <w:pPr>
        <w:pStyle w:val="PargrafodaLista"/>
        <w:numPr>
          <w:ilvl w:val="0"/>
          <w:numId w:val="26"/>
        </w:numPr>
        <w:jc w:val="both"/>
      </w:pPr>
      <w:proofErr w:type="gramStart"/>
      <w:r>
        <w:t>(  )</w:t>
      </w:r>
      <w:proofErr w:type="gramEnd"/>
      <w:r>
        <w:t xml:space="preserve"> </w:t>
      </w:r>
      <w:r w:rsidRPr="006E198A">
        <w:t>Responsabilidade da alta administração</w:t>
      </w:r>
      <w:r>
        <w:t xml:space="preserve"> de TI</w:t>
      </w:r>
      <w:r w:rsidRPr="006E198A">
        <w:t xml:space="preserve"> na liderança, nas estruturas organizacionais e nos processos que garantem que área de TI da empresa sustente as estratégias e objetivos da organização</w:t>
      </w:r>
    </w:p>
    <w:p w:rsidR="006E198A" w:rsidRPr="002D2935" w:rsidRDefault="006E198A" w:rsidP="00E67DBF">
      <w:pPr>
        <w:pStyle w:val="PargrafodaLista"/>
        <w:numPr>
          <w:ilvl w:val="0"/>
          <w:numId w:val="26"/>
        </w:numPr>
        <w:jc w:val="both"/>
      </w:pPr>
      <w:proofErr w:type="gramStart"/>
      <w:r>
        <w:t xml:space="preserve">( </w:t>
      </w:r>
      <w:r w:rsidR="00FA2440">
        <w:t>x</w:t>
      </w:r>
      <w:proofErr w:type="gramEnd"/>
      <w:r>
        <w:t xml:space="preserve"> ) </w:t>
      </w:r>
      <w:r w:rsidRPr="006E198A">
        <w:t>Responsabilidade da alta administração</w:t>
      </w:r>
      <w:r>
        <w:t xml:space="preserve"> </w:t>
      </w:r>
      <w:r w:rsidRPr="006E198A">
        <w:t>na liderança, nas estruturas organizacionais e nos processos que garantem que área de TI da empresa sustente as estratégias e objetivos da organização</w:t>
      </w:r>
    </w:p>
    <w:p w:rsidR="006E198A" w:rsidRDefault="006E198A" w:rsidP="00E67DBF">
      <w:pPr>
        <w:pStyle w:val="PargrafodaLista"/>
        <w:numPr>
          <w:ilvl w:val="0"/>
          <w:numId w:val="26"/>
        </w:numPr>
        <w:jc w:val="both"/>
      </w:pPr>
      <w:r>
        <w:t xml:space="preserve">(  ) </w:t>
      </w:r>
      <w:r w:rsidRPr="006E198A">
        <w:t>Responsabilidade da alta administração</w:t>
      </w:r>
      <w:r>
        <w:t xml:space="preserve"> Financeira</w:t>
      </w:r>
      <w:r w:rsidRPr="006E198A">
        <w:t xml:space="preserve"> na liderança, nas estruturas organizacionais e nos processos que garantem que área de TI da empresa sustente as estratégias e objetivos da organização</w:t>
      </w:r>
    </w:p>
    <w:p w:rsidR="006E198A" w:rsidRPr="002D2935" w:rsidRDefault="006E198A" w:rsidP="00E67DBF">
      <w:pPr>
        <w:pStyle w:val="PargrafodaLista"/>
        <w:ind w:left="1776"/>
        <w:jc w:val="both"/>
      </w:pPr>
    </w:p>
    <w:p w:rsidR="006E198A" w:rsidRDefault="006E198A" w:rsidP="00E67DBF">
      <w:pPr>
        <w:pStyle w:val="PargrafodaLista"/>
        <w:numPr>
          <w:ilvl w:val="0"/>
          <w:numId w:val="1"/>
        </w:numPr>
        <w:ind w:right="-427"/>
        <w:jc w:val="both"/>
        <w:rPr>
          <w:b/>
        </w:rPr>
      </w:pPr>
      <w:r>
        <w:rPr>
          <w:b/>
        </w:rPr>
        <w:t>Segundo o IT Governance Institute, Governança de TI também pode ser definida como</w:t>
      </w:r>
      <w:r w:rsidRPr="00A90601">
        <w:rPr>
          <w:b/>
        </w:rPr>
        <w:t>:</w:t>
      </w:r>
    </w:p>
    <w:p w:rsidR="00756C8D" w:rsidRPr="006E198A" w:rsidRDefault="006E198A" w:rsidP="00E67DBF">
      <w:pPr>
        <w:pStyle w:val="PargrafodaLista"/>
        <w:numPr>
          <w:ilvl w:val="0"/>
          <w:numId w:val="27"/>
        </w:numPr>
        <w:jc w:val="both"/>
      </w:pPr>
      <w:proofErr w:type="gramStart"/>
      <w:r>
        <w:t xml:space="preserve">( </w:t>
      </w:r>
      <w:r w:rsidR="00807DA4">
        <w:t>x</w:t>
      </w:r>
      <w:proofErr w:type="gramEnd"/>
      <w:r>
        <w:t xml:space="preserve"> ) </w:t>
      </w:r>
      <w:r w:rsidR="0082470B" w:rsidRPr="006E198A">
        <w:t>Disciplina que busca o direcionamento de TI para atender o negócio, além do monitoramento para verificação da conformidade com o direcionamento tomado pela organização</w:t>
      </w:r>
    </w:p>
    <w:p w:rsidR="006E198A" w:rsidRPr="006E198A" w:rsidRDefault="006E198A" w:rsidP="00E67DBF">
      <w:pPr>
        <w:pStyle w:val="PargrafodaLista"/>
        <w:numPr>
          <w:ilvl w:val="0"/>
          <w:numId w:val="27"/>
        </w:numPr>
        <w:jc w:val="both"/>
      </w:pPr>
      <w:r>
        <w:t>(  ) Negócio que busca o direcionamento de toda a empresa</w:t>
      </w:r>
      <w:r w:rsidRPr="006E198A">
        <w:t xml:space="preserve"> para atender o negócio, além do monitoramento para verificação da conformidade com o direcionamento tomado pela organização</w:t>
      </w:r>
    </w:p>
    <w:p w:rsidR="006E198A" w:rsidRPr="006E198A" w:rsidRDefault="006E198A" w:rsidP="00E67DBF">
      <w:pPr>
        <w:pStyle w:val="PargrafodaLista"/>
        <w:numPr>
          <w:ilvl w:val="0"/>
          <w:numId w:val="27"/>
        </w:numPr>
        <w:jc w:val="both"/>
      </w:pPr>
      <w:proofErr w:type="gramStart"/>
      <w:r>
        <w:t>(  )</w:t>
      </w:r>
      <w:proofErr w:type="gramEnd"/>
      <w:r>
        <w:t xml:space="preserve"> Meio</w:t>
      </w:r>
      <w:r w:rsidRPr="006E198A">
        <w:t xml:space="preserve"> que busca o direcionamento de TI </w:t>
      </w:r>
      <w:r>
        <w:t xml:space="preserve">e Finanças </w:t>
      </w:r>
      <w:r w:rsidRPr="006E198A">
        <w:t>para atender o negócio, além do monitoramento para verificação da conformidade com o direcionamento tomado pela organização</w:t>
      </w:r>
    </w:p>
    <w:p w:rsidR="006E198A" w:rsidRPr="006E198A" w:rsidRDefault="006E198A" w:rsidP="00E67DBF">
      <w:pPr>
        <w:pStyle w:val="PargrafodaLista"/>
        <w:numPr>
          <w:ilvl w:val="0"/>
          <w:numId w:val="27"/>
        </w:numPr>
        <w:jc w:val="both"/>
      </w:pPr>
      <w:proofErr w:type="gramStart"/>
      <w:r>
        <w:t>(  )</w:t>
      </w:r>
      <w:proofErr w:type="gramEnd"/>
      <w:r>
        <w:t xml:space="preserve"> Negócio</w:t>
      </w:r>
      <w:r w:rsidRPr="006E198A">
        <w:t xml:space="preserve"> </w:t>
      </w:r>
      <w:r>
        <w:t>que busca o direcionamento de TI</w:t>
      </w:r>
      <w:r w:rsidRPr="006E198A">
        <w:t xml:space="preserve"> para atender o negócio, além do monitoramento para verificação da conformidade com o direcionamento tomado pela organização</w:t>
      </w:r>
    </w:p>
    <w:p w:rsidR="006E198A" w:rsidRDefault="006E198A" w:rsidP="00E67DBF">
      <w:pPr>
        <w:pStyle w:val="PargrafodaLista"/>
        <w:ind w:left="2136"/>
        <w:jc w:val="both"/>
      </w:pPr>
    </w:p>
    <w:p w:rsidR="00E25E44" w:rsidRDefault="00E25E44" w:rsidP="00E67DBF">
      <w:pPr>
        <w:pStyle w:val="PargrafodaLista"/>
        <w:numPr>
          <w:ilvl w:val="0"/>
          <w:numId w:val="1"/>
        </w:numPr>
        <w:ind w:right="-427"/>
        <w:jc w:val="both"/>
        <w:rPr>
          <w:b/>
        </w:rPr>
      </w:pPr>
      <w:r>
        <w:rPr>
          <w:b/>
        </w:rPr>
        <w:t>São Motivações para a Governança de TI ser implementada:</w:t>
      </w:r>
    </w:p>
    <w:p w:rsidR="00E25E44" w:rsidRPr="00E25E44" w:rsidRDefault="00E25E44" w:rsidP="00E67DBF">
      <w:pPr>
        <w:pStyle w:val="PargrafodaLista"/>
        <w:numPr>
          <w:ilvl w:val="0"/>
          <w:numId w:val="31"/>
        </w:numPr>
        <w:ind w:right="-427"/>
        <w:jc w:val="both"/>
      </w:pPr>
      <w:proofErr w:type="gramStart"/>
      <w:r>
        <w:t xml:space="preserve">( </w:t>
      </w:r>
      <w:r w:rsidR="002D404D">
        <w:t>x</w:t>
      </w:r>
      <w:proofErr w:type="gramEnd"/>
      <w:r>
        <w:t xml:space="preserve"> ) </w:t>
      </w:r>
      <w:r w:rsidR="0082470B" w:rsidRPr="00E25E44">
        <w:t>Escândalos Corporativos</w:t>
      </w:r>
      <w:r>
        <w:t>, F</w:t>
      </w:r>
      <w:r w:rsidR="0082470B" w:rsidRPr="00E25E44">
        <w:t>raudes</w:t>
      </w:r>
      <w:r>
        <w:t xml:space="preserve">, </w:t>
      </w:r>
      <w:r w:rsidR="0082470B" w:rsidRPr="00E25E44">
        <w:t xml:space="preserve">Falta de Transparência da </w:t>
      </w:r>
      <w:proofErr w:type="spellStart"/>
      <w:r w:rsidR="0082470B" w:rsidRPr="00E25E44">
        <w:t>Adminstração</w:t>
      </w:r>
      <w:proofErr w:type="spellEnd"/>
      <w:r>
        <w:t xml:space="preserve">, </w:t>
      </w:r>
      <w:r w:rsidR="0082470B" w:rsidRPr="00E25E44">
        <w:t>Crises Financeiras</w:t>
      </w:r>
      <w:r>
        <w:t xml:space="preserve">, LEI </w:t>
      </w:r>
      <w:proofErr w:type="spellStart"/>
      <w:r>
        <w:t>Sarbanes-Oxley</w:t>
      </w:r>
      <w:proofErr w:type="spellEnd"/>
    </w:p>
    <w:p w:rsidR="00E25E44" w:rsidRPr="00E25E44" w:rsidRDefault="00E25E44" w:rsidP="00E67DBF">
      <w:pPr>
        <w:pStyle w:val="PargrafodaLista"/>
        <w:numPr>
          <w:ilvl w:val="0"/>
          <w:numId w:val="31"/>
        </w:numPr>
        <w:ind w:right="-427"/>
        <w:jc w:val="both"/>
      </w:pPr>
      <w:proofErr w:type="gramStart"/>
      <w:r>
        <w:t>(  )</w:t>
      </w:r>
      <w:proofErr w:type="gramEnd"/>
      <w:r>
        <w:t xml:space="preserve"> </w:t>
      </w:r>
      <w:r w:rsidRPr="00E25E44">
        <w:t>Escândalos Corporativos</w:t>
      </w:r>
      <w:r>
        <w:t>, F</w:t>
      </w:r>
      <w:r w:rsidRPr="00E25E44">
        <w:t>raudes</w:t>
      </w:r>
      <w:r>
        <w:t xml:space="preserve">, </w:t>
      </w:r>
      <w:r w:rsidRPr="00E25E44">
        <w:t xml:space="preserve">Falta de Transparência da </w:t>
      </w:r>
      <w:proofErr w:type="spellStart"/>
      <w:r w:rsidRPr="00E25E44">
        <w:t>Adminstração</w:t>
      </w:r>
      <w:proofErr w:type="spellEnd"/>
      <w:r>
        <w:t xml:space="preserve">, </w:t>
      </w:r>
      <w:r w:rsidRPr="00E25E44">
        <w:t>Crises Financeiras</w:t>
      </w:r>
      <w:r>
        <w:t xml:space="preserve">, LEI </w:t>
      </w:r>
      <w:proofErr w:type="spellStart"/>
      <w:r>
        <w:t>Sarbanes-Oxley</w:t>
      </w:r>
      <w:proofErr w:type="spellEnd"/>
      <w:r>
        <w:t>, o Governo dos EUA</w:t>
      </w:r>
    </w:p>
    <w:p w:rsidR="00E25E44" w:rsidRPr="00E25E44" w:rsidRDefault="00E25E44" w:rsidP="00E67DBF">
      <w:pPr>
        <w:pStyle w:val="PargrafodaLista"/>
        <w:numPr>
          <w:ilvl w:val="0"/>
          <w:numId w:val="31"/>
        </w:numPr>
        <w:ind w:right="-427"/>
        <w:jc w:val="both"/>
      </w:pPr>
      <w:proofErr w:type="gramStart"/>
      <w:r>
        <w:t>(  )</w:t>
      </w:r>
      <w:proofErr w:type="gramEnd"/>
      <w:r>
        <w:t xml:space="preserve"> </w:t>
      </w:r>
      <w:r w:rsidRPr="00E25E44">
        <w:t>Escândalos Corporativos</w:t>
      </w:r>
      <w:r>
        <w:t>, F</w:t>
      </w:r>
      <w:r w:rsidRPr="00E25E44">
        <w:t>raudes</w:t>
      </w:r>
      <w:r>
        <w:t xml:space="preserve">, </w:t>
      </w:r>
      <w:r w:rsidRPr="00E25E44">
        <w:t xml:space="preserve">Falta de Transparência da </w:t>
      </w:r>
      <w:proofErr w:type="spellStart"/>
      <w:r w:rsidRPr="00E25E44">
        <w:t>Adminstração</w:t>
      </w:r>
      <w:proofErr w:type="spellEnd"/>
      <w:r>
        <w:t xml:space="preserve">, </w:t>
      </w:r>
      <w:r w:rsidRPr="00E25E44">
        <w:t>Crises Financeiras</w:t>
      </w:r>
      <w:r>
        <w:t xml:space="preserve">, LEI </w:t>
      </w:r>
      <w:proofErr w:type="spellStart"/>
      <w:r>
        <w:t>Sarbanes-Oxley</w:t>
      </w:r>
      <w:proofErr w:type="spellEnd"/>
      <w:r>
        <w:t>, as Universidades</w:t>
      </w:r>
    </w:p>
    <w:p w:rsidR="00E25E44" w:rsidRPr="00E25E44" w:rsidRDefault="00E25E44" w:rsidP="00E67DBF">
      <w:pPr>
        <w:pStyle w:val="PargrafodaLista"/>
        <w:numPr>
          <w:ilvl w:val="0"/>
          <w:numId w:val="31"/>
        </w:numPr>
        <w:ind w:right="-427"/>
        <w:jc w:val="both"/>
      </w:pPr>
      <w:proofErr w:type="gramStart"/>
      <w:r>
        <w:t>(  )</w:t>
      </w:r>
      <w:proofErr w:type="gramEnd"/>
      <w:r>
        <w:t xml:space="preserve"> </w:t>
      </w:r>
      <w:r w:rsidRPr="00E25E44">
        <w:t>Escândalos Corporativos</w:t>
      </w:r>
      <w:r>
        <w:t>, F</w:t>
      </w:r>
      <w:r w:rsidRPr="00E25E44">
        <w:t>raudes</w:t>
      </w:r>
      <w:r>
        <w:t xml:space="preserve">, </w:t>
      </w:r>
      <w:r w:rsidRPr="00E25E44">
        <w:t xml:space="preserve">Falta de Transparência da </w:t>
      </w:r>
      <w:proofErr w:type="spellStart"/>
      <w:r w:rsidRPr="00E25E44">
        <w:t>Adminstração</w:t>
      </w:r>
      <w:proofErr w:type="spellEnd"/>
      <w:r>
        <w:t xml:space="preserve">, </w:t>
      </w:r>
      <w:r w:rsidRPr="00E25E44">
        <w:t>Crises Financeiras</w:t>
      </w:r>
      <w:r>
        <w:t xml:space="preserve">, LEI </w:t>
      </w:r>
      <w:proofErr w:type="spellStart"/>
      <w:r>
        <w:t>Sarbanes-Oxley</w:t>
      </w:r>
      <w:proofErr w:type="spellEnd"/>
      <w:r>
        <w:t>, o Mercado e os Fornecedores</w:t>
      </w:r>
    </w:p>
    <w:p w:rsidR="00E25E44" w:rsidRDefault="00E25E44" w:rsidP="00E67DBF">
      <w:pPr>
        <w:pStyle w:val="PargrafodaLista"/>
        <w:ind w:left="1776" w:right="-427"/>
        <w:jc w:val="both"/>
      </w:pPr>
    </w:p>
    <w:p w:rsidR="00E25E44" w:rsidRDefault="00E25E44" w:rsidP="00E67DBF">
      <w:pPr>
        <w:pStyle w:val="PargrafodaLista"/>
        <w:ind w:left="1776" w:right="-427"/>
        <w:jc w:val="both"/>
      </w:pPr>
    </w:p>
    <w:p w:rsidR="00E25E44" w:rsidRDefault="00E25E44" w:rsidP="00E67DBF">
      <w:pPr>
        <w:pStyle w:val="PargrafodaLista"/>
        <w:ind w:left="1776" w:right="-427"/>
        <w:jc w:val="both"/>
      </w:pPr>
    </w:p>
    <w:p w:rsidR="00E25E44" w:rsidRDefault="00E25E44" w:rsidP="00E67DBF">
      <w:pPr>
        <w:pStyle w:val="PargrafodaLista"/>
        <w:ind w:left="1776" w:right="-427"/>
        <w:jc w:val="both"/>
      </w:pPr>
    </w:p>
    <w:p w:rsidR="00E25E44" w:rsidRDefault="00E25E44" w:rsidP="00E67DBF">
      <w:pPr>
        <w:pStyle w:val="PargrafodaLista"/>
        <w:numPr>
          <w:ilvl w:val="0"/>
          <w:numId w:val="1"/>
        </w:numPr>
        <w:ind w:right="-427"/>
        <w:jc w:val="both"/>
        <w:rPr>
          <w:b/>
        </w:rPr>
      </w:pPr>
      <w:r>
        <w:rPr>
          <w:b/>
        </w:rPr>
        <w:t>São Objetivos da Governança de TI:</w:t>
      </w:r>
    </w:p>
    <w:p w:rsidR="00AA4553" w:rsidRDefault="00E25E44" w:rsidP="00E67DBF">
      <w:pPr>
        <w:pStyle w:val="PargrafodaLista"/>
        <w:ind w:left="1416" w:right="-427"/>
        <w:jc w:val="both"/>
      </w:pPr>
      <w:proofErr w:type="gramStart"/>
      <w:r>
        <w:t>a)  (</w:t>
      </w:r>
      <w:proofErr w:type="gramEnd"/>
      <w:r>
        <w:t xml:space="preserve">   )  </w:t>
      </w:r>
      <w:r w:rsidR="0082470B" w:rsidRPr="00E25E44">
        <w:t>Atendimento a Legislação</w:t>
      </w:r>
      <w:r w:rsidR="00BD2C12">
        <w:t xml:space="preserve"> Internacional</w:t>
      </w:r>
      <w:r w:rsidR="0082470B" w:rsidRPr="00E25E44">
        <w:t xml:space="preserve"> e Normas</w:t>
      </w:r>
      <w:r>
        <w:t xml:space="preserve">, </w:t>
      </w:r>
      <w:r w:rsidR="0082470B" w:rsidRPr="00E25E44">
        <w:t>Posicionar TI na organização</w:t>
      </w:r>
      <w:r w:rsidR="00BD2C12">
        <w:t xml:space="preserve">, </w:t>
      </w:r>
      <w:r w:rsidR="0082470B" w:rsidRPr="00E25E44">
        <w:t>Alinhar TI a estratégia do negócio</w:t>
      </w:r>
      <w:r w:rsidR="00BD2C12">
        <w:t xml:space="preserve">, </w:t>
      </w:r>
      <w:r w:rsidR="0082470B" w:rsidRPr="00E25E44">
        <w:t>Alinhar a estrutura de TI as necessidades do negócio</w:t>
      </w:r>
      <w:r w:rsidR="00BD2C12">
        <w:t xml:space="preserve">, </w:t>
      </w:r>
      <w:r w:rsidR="0082470B" w:rsidRPr="00E25E44">
        <w:t>Melhorias no processo</w:t>
      </w:r>
    </w:p>
    <w:p w:rsidR="00AA4553" w:rsidRDefault="00BD2C12" w:rsidP="00E67DBF">
      <w:pPr>
        <w:pStyle w:val="PargrafodaLista"/>
        <w:ind w:left="1416" w:right="-427"/>
        <w:jc w:val="both"/>
      </w:pPr>
      <w:proofErr w:type="gramStart"/>
      <w:r>
        <w:t>b)  (</w:t>
      </w:r>
      <w:proofErr w:type="gramEnd"/>
      <w:r>
        <w:t xml:space="preserve">   )  </w:t>
      </w:r>
      <w:r w:rsidRPr="00E25E44">
        <w:t>Atendimento a Legislação</w:t>
      </w:r>
      <w:r>
        <w:t xml:space="preserve"> Internacional</w:t>
      </w:r>
      <w:r w:rsidRPr="00E25E44">
        <w:t xml:space="preserve"> e Normas</w:t>
      </w:r>
      <w:r>
        <w:t xml:space="preserve">, </w:t>
      </w:r>
      <w:r w:rsidRPr="00E25E44">
        <w:t>Posicionar TI na organização</w:t>
      </w:r>
      <w:r>
        <w:t xml:space="preserve"> e fora dela, </w:t>
      </w:r>
      <w:r w:rsidRPr="00E25E44">
        <w:t>Alinhar TI a estratégia do negócio</w:t>
      </w:r>
      <w:r>
        <w:t xml:space="preserve">, </w:t>
      </w:r>
      <w:r w:rsidRPr="00E25E44">
        <w:t>Alinhar a estrutura de TI as necessidades do negócio</w:t>
      </w:r>
      <w:r>
        <w:t xml:space="preserve">, </w:t>
      </w:r>
      <w:r w:rsidRPr="00E25E44">
        <w:t>Melhorias no processo</w:t>
      </w:r>
    </w:p>
    <w:p w:rsidR="00AA4553" w:rsidRDefault="00BD2C12" w:rsidP="00E67DBF">
      <w:pPr>
        <w:pStyle w:val="PargrafodaLista"/>
        <w:ind w:left="1416" w:right="-427"/>
        <w:jc w:val="both"/>
      </w:pPr>
      <w:proofErr w:type="gramStart"/>
      <w:r>
        <w:t>c)  (</w:t>
      </w:r>
      <w:proofErr w:type="gramEnd"/>
      <w:r>
        <w:t xml:space="preserve">   )  </w:t>
      </w:r>
      <w:r w:rsidRPr="00E25E44">
        <w:t>Atendimento a Legislação e Normas</w:t>
      </w:r>
      <w:r>
        <w:t xml:space="preserve">, </w:t>
      </w:r>
      <w:r w:rsidRPr="00E25E44">
        <w:t>Posicionar TI na organização</w:t>
      </w:r>
      <w:r>
        <w:t xml:space="preserve"> e fora dela, </w:t>
      </w:r>
      <w:r w:rsidRPr="00E25E44">
        <w:t>Alinhar TI a estratégia do negócio</w:t>
      </w:r>
      <w:r>
        <w:t xml:space="preserve">, </w:t>
      </w:r>
      <w:r w:rsidRPr="00E25E44">
        <w:t>Alinhar a estrutura de TI as necessidades do negócio</w:t>
      </w:r>
      <w:r>
        <w:t xml:space="preserve">, </w:t>
      </w:r>
      <w:r w:rsidRPr="00E25E44">
        <w:t>Melhorias no processo</w:t>
      </w:r>
    </w:p>
    <w:p w:rsidR="00BD2C12" w:rsidRDefault="00BD2C12" w:rsidP="00E67DBF">
      <w:pPr>
        <w:pStyle w:val="PargrafodaLista"/>
        <w:ind w:left="1416" w:right="-427"/>
        <w:jc w:val="both"/>
      </w:pPr>
      <w:proofErr w:type="gramStart"/>
      <w:r>
        <w:t>d)  (</w:t>
      </w:r>
      <w:proofErr w:type="gramEnd"/>
      <w:r>
        <w:t xml:space="preserve">  </w:t>
      </w:r>
      <w:r w:rsidR="00095A48">
        <w:t>x</w:t>
      </w:r>
      <w:r>
        <w:t xml:space="preserve"> )  </w:t>
      </w:r>
      <w:r w:rsidRPr="00E25E44">
        <w:t>Atendimento a Legislação e Normas</w:t>
      </w:r>
      <w:r>
        <w:t xml:space="preserve">, </w:t>
      </w:r>
      <w:r w:rsidRPr="00E25E44">
        <w:t>Posicionar TI na organização</w:t>
      </w:r>
      <w:r>
        <w:t xml:space="preserve">, </w:t>
      </w:r>
      <w:r w:rsidRPr="00E25E44">
        <w:t>Alinhar TI a estratégia do negócio</w:t>
      </w:r>
      <w:r>
        <w:t xml:space="preserve">, </w:t>
      </w:r>
      <w:r w:rsidRPr="00E25E44">
        <w:t>Alinhar a estrutura de TI as necessidades do negócio</w:t>
      </w:r>
      <w:r>
        <w:t xml:space="preserve">, </w:t>
      </w:r>
      <w:r w:rsidRPr="00E25E44">
        <w:t>Melhorias no processo</w:t>
      </w:r>
    </w:p>
    <w:p w:rsidR="00AA4553" w:rsidRDefault="00AA4553" w:rsidP="00E67DBF">
      <w:pPr>
        <w:pStyle w:val="PargrafodaLista"/>
        <w:ind w:left="1416" w:right="-427"/>
        <w:jc w:val="both"/>
      </w:pPr>
    </w:p>
    <w:p w:rsidR="00BD2C12" w:rsidRDefault="00BD2C12" w:rsidP="00E67DBF">
      <w:pPr>
        <w:pStyle w:val="PargrafodaLista"/>
        <w:numPr>
          <w:ilvl w:val="0"/>
          <w:numId w:val="1"/>
        </w:numPr>
        <w:ind w:right="-427"/>
        <w:jc w:val="both"/>
        <w:rPr>
          <w:b/>
        </w:rPr>
      </w:pPr>
      <w:r>
        <w:rPr>
          <w:b/>
        </w:rPr>
        <w:t xml:space="preserve">O Planejamento estratégico é uma forma </w:t>
      </w:r>
      <w:proofErr w:type="gramStart"/>
      <w:r>
        <w:rPr>
          <w:b/>
        </w:rPr>
        <w:t>de :</w:t>
      </w:r>
      <w:proofErr w:type="gramEnd"/>
      <w:r>
        <w:rPr>
          <w:b/>
        </w:rPr>
        <w:t xml:space="preserve"> </w:t>
      </w:r>
    </w:p>
    <w:p w:rsidR="00BD2C12" w:rsidRDefault="00BD2C12" w:rsidP="00E67DBF">
      <w:pPr>
        <w:pStyle w:val="PargrafodaLista"/>
        <w:ind w:left="1416" w:right="-427"/>
        <w:jc w:val="both"/>
      </w:pPr>
      <w:proofErr w:type="gramStart"/>
      <w:r>
        <w:t>a)  (</w:t>
      </w:r>
      <w:proofErr w:type="gramEnd"/>
      <w:r>
        <w:t xml:space="preserve">   )  </w:t>
      </w:r>
      <w:r w:rsidRPr="00BD2C12">
        <w:t xml:space="preserve">organizar </w:t>
      </w:r>
      <w:proofErr w:type="spellStart"/>
      <w:r w:rsidRPr="00BD2C12">
        <w:t>idéias</w:t>
      </w:r>
      <w:proofErr w:type="spellEnd"/>
      <w:r w:rsidRPr="00BD2C12">
        <w:t xml:space="preserve"> e estabelecer objetivos e metas, com o propósito de se a</w:t>
      </w:r>
      <w:r>
        <w:t>tingir um resultado financeiro</w:t>
      </w:r>
    </w:p>
    <w:p w:rsidR="00BD2C12" w:rsidRDefault="00BD2C12" w:rsidP="00E67DBF">
      <w:pPr>
        <w:pStyle w:val="PargrafodaLista"/>
        <w:ind w:left="1416" w:right="-427"/>
        <w:jc w:val="both"/>
      </w:pPr>
      <w:proofErr w:type="gramStart"/>
      <w:r>
        <w:t>b)  (</w:t>
      </w:r>
      <w:proofErr w:type="gramEnd"/>
      <w:r>
        <w:t xml:space="preserve">   )  </w:t>
      </w:r>
      <w:r w:rsidRPr="00BD2C12">
        <w:t xml:space="preserve">organizar </w:t>
      </w:r>
      <w:proofErr w:type="spellStart"/>
      <w:r w:rsidRPr="00BD2C12">
        <w:t>idéias</w:t>
      </w:r>
      <w:proofErr w:type="spellEnd"/>
      <w:r w:rsidRPr="00BD2C12">
        <w:t xml:space="preserve"> e estabelecer objetivos e metas, com o propósito de se a</w:t>
      </w:r>
      <w:r>
        <w:t>tingir um resultado comercial</w:t>
      </w:r>
    </w:p>
    <w:p w:rsidR="00BD2C12" w:rsidRDefault="00BD2C12" w:rsidP="00E67DBF">
      <w:pPr>
        <w:pStyle w:val="PargrafodaLista"/>
        <w:ind w:left="1416" w:right="-427"/>
        <w:jc w:val="both"/>
      </w:pPr>
      <w:proofErr w:type="gramStart"/>
      <w:r>
        <w:t>c)  (</w:t>
      </w:r>
      <w:proofErr w:type="gramEnd"/>
      <w:r>
        <w:t xml:space="preserve">   )  </w:t>
      </w:r>
      <w:r w:rsidRPr="00BD2C12">
        <w:t xml:space="preserve">organizar </w:t>
      </w:r>
      <w:proofErr w:type="spellStart"/>
      <w:r w:rsidRPr="00BD2C12">
        <w:t>idéias</w:t>
      </w:r>
      <w:proofErr w:type="spellEnd"/>
      <w:r w:rsidRPr="00BD2C12">
        <w:t xml:space="preserve"> e estabelecer objetivos e metas, com o propósito de se a</w:t>
      </w:r>
      <w:r>
        <w:t xml:space="preserve">tingir um determinado resultado comercial ou financeiro </w:t>
      </w:r>
    </w:p>
    <w:p w:rsidR="00BD2C12" w:rsidRDefault="00BD2C12" w:rsidP="00E67DBF">
      <w:pPr>
        <w:pStyle w:val="PargrafodaLista"/>
        <w:ind w:left="1416" w:right="-427"/>
        <w:jc w:val="both"/>
      </w:pPr>
      <w:proofErr w:type="gramStart"/>
      <w:r>
        <w:t>d)  (</w:t>
      </w:r>
      <w:proofErr w:type="gramEnd"/>
      <w:r>
        <w:t xml:space="preserve"> </w:t>
      </w:r>
      <w:r w:rsidR="00815D1A">
        <w:t>x</w:t>
      </w:r>
      <w:r>
        <w:t xml:space="preserve"> )  </w:t>
      </w:r>
      <w:r w:rsidRPr="00BD2C12">
        <w:t xml:space="preserve">organizar </w:t>
      </w:r>
      <w:proofErr w:type="spellStart"/>
      <w:r w:rsidRPr="00BD2C12">
        <w:t>idéias</w:t>
      </w:r>
      <w:proofErr w:type="spellEnd"/>
      <w:r w:rsidRPr="00BD2C12">
        <w:t xml:space="preserve"> e estabelecer objetivos e metas, com o propósito de se a</w:t>
      </w:r>
      <w:r>
        <w:t>tingir resultados</w:t>
      </w:r>
    </w:p>
    <w:p w:rsidR="00BD2C12" w:rsidRDefault="00BD2C12" w:rsidP="00E67DBF">
      <w:pPr>
        <w:pStyle w:val="PargrafodaLista"/>
        <w:ind w:left="1416" w:right="-427"/>
        <w:jc w:val="both"/>
      </w:pPr>
    </w:p>
    <w:p w:rsidR="00BD2C12" w:rsidRDefault="00BD2C12" w:rsidP="00E67DBF">
      <w:pPr>
        <w:pStyle w:val="PargrafodaLista"/>
        <w:numPr>
          <w:ilvl w:val="0"/>
          <w:numId w:val="1"/>
        </w:numPr>
        <w:ind w:right="-427"/>
        <w:jc w:val="both"/>
        <w:rPr>
          <w:b/>
        </w:rPr>
      </w:pPr>
      <w:r>
        <w:rPr>
          <w:b/>
        </w:rPr>
        <w:t xml:space="preserve">Em relação </w:t>
      </w:r>
      <w:proofErr w:type="gramStart"/>
      <w:r>
        <w:rPr>
          <w:b/>
        </w:rPr>
        <w:t>ao  Planejamento</w:t>
      </w:r>
      <w:proofErr w:type="gramEnd"/>
      <w:r>
        <w:rPr>
          <w:b/>
        </w:rPr>
        <w:t xml:space="preserve"> Estratégico é verdade:</w:t>
      </w:r>
    </w:p>
    <w:p w:rsidR="00BD2C12" w:rsidRDefault="00BD2C12" w:rsidP="00E67DBF">
      <w:pPr>
        <w:pStyle w:val="PargrafodaLista"/>
        <w:ind w:left="1416" w:right="-427"/>
        <w:jc w:val="both"/>
      </w:pPr>
      <w:proofErr w:type="gramStart"/>
      <w:r>
        <w:t>a)  (</w:t>
      </w:r>
      <w:proofErr w:type="gramEnd"/>
      <w:r>
        <w:t xml:space="preserve">   )  O Planejamento Estratégico é </w:t>
      </w:r>
      <w:r w:rsidRPr="00BD2C12">
        <w:t xml:space="preserve"> o plano gerado pelas empresas para definição de seus objetivos, metas e açõe</w:t>
      </w:r>
      <w:r>
        <w:t>s para um período de tempo presente</w:t>
      </w:r>
    </w:p>
    <w:p w:rsidR="00BD2C12" w:rsidRPr="00BD2C12" w:rsidRDefault="00BD2C12" w:rsidP="00E67DBF">
      <w:pPr>
        <w:pStyle w:val="PargrafodaLista"/>
        <w:ind w:left="1416" w:right="-427"/>
        <w:jc w:val="both"/>
      </w:pPr>
      <w:proofErr w:type="gramStart"/>
      <w:r>
        <w:t>b)  (</w:t>
      </w:r>
      <w:proofErr w:type="gramEnd"/>
      <w:r>
        <w:t xml:space="preserve">   )  </w:t>
      </w:r>
      <w:r w:rsidRPr="00BD2C12">
        <w:t xml:space="preserve">O Planejamento Estratégico </w:t>
      </w:r>
      <w:r>
        <w:t>é</w:t>
      </w:r>
      <w:r w:rsidRPr="00BD2C12">
        <w:t xml:space="preserve"> o plano gerado pelas empresas para definição de seus objetivos, metas e açõe</w:t>
      </w:r>
      <w:r>
        <w:t>s para um período de tempo passado</w:t>
      </w:r>
    </w:p>
    <w:p w:rsidR="00BD2C12" w:rsidRPr="00BD2C12" w:rsidRDefault="00BD2C12" w:rsidP="00E67DBF">
      <w:pPr>
        <w:pStyle w:val="PargrafodaLista"/>
        <w:ind w:left="1416" w:right="-427"/>
        <w:jc w:val="both"/>
      </w:pPr>
      <w:proofErr w:type="gramStart"/>
      <w:r>
        <w:t>c)  (</w:t>
      </w:r>
      <w:proofErr w:type="gramEnd"/>
      <w:r>
        <w:t xml:space="preserve"> </w:t>
      </w:r>
      <w:r w:rsidR="0031626A">
        <w:t>x</w:t>
      </w:r>
      <w:r>
        <w:t xml:space="preserve">  )  O Planejamento Estratégico é</w:t>
      </w:r>
      <w:r w:rsidRPr="00BD2C12">
        <w:t xml:space="preserve"> o plano gerado pelas empresas para definição de seus objetivos, metas e açõe</w:t>
      </w:r>
      <w:r>
        <w:t>s para um novo período de tempo</w:t>
      </w:r>
    </w:p>
    <w:p w:rsidR="00BD2C12" w:rsidRDefault="00BD2C12" w:rsidP="00E67DBF">
      <w:pPr>
        <w:pStyle w:val="PargrafodaLista"/>
        <w:ind w:left="1416" w:right="-427"/>
        <w:jc w:val="both"/>
      </w:pPr>
      <w:proofErr w:type="gramStart"/>
      <w:r>
        <w:t>d)  (</w:t>
      </w:r>
      <w:proofErr w:type="gramEnd"/>
      <w:r>
        <w:t xml:space="preserve">   )  O Planejamento Estratégico pode ser </w:t>
      </w:r>
      <w:r w:rsidRPr="00BD2C12">
        <w:t xml:space="preserve">gerado </w:t>
      </w:r>
      <w:r>
        <w:t>nas</w:t>
      </w:r>
      <w:r w:rsidRPr="00BD2C12">
        <w:t xml:space="preserve"> empresas para definição de objetivos, metas e açõe</w:t>
      </w:r>
      <w:r>
        <w:t>s para um novo período de tempo presente ou passado</w:t>
      </w:r>
    </w:p>
    <w:p w:rsidR="00BD2C12" w:rsidRDefault="00BD2C12" w:rsidP="00E67DBF">
      <w:pPr>
        <w:pStyle w:val="PargrafodaLista"/>
        <w:ind w:left="1416" w:right="-427"/>
        <w:jc w:val="both"/>
      </w:pPr>
    </w:p>
    <w:p w:rsidR="00BD2C12" w:rsidRDefault="00BD2C12" w:rsidP="00E67DBF">
      <w:pPr>
        <w:pStyle w:val="PargrafodaLista"/>
        <w:numPr>
          <w:ilvl w:val="0"/>
          <w:numId w:val="1"/>
        </w:numPr>
        <w:ind w:right="-427"/>
        <w:jc w:val="both"/>
        <w:rPr>
          <w:b/>
        </w:rPr>
      </w:pPr>
      <w:r>
        <w:rPr>
          <w:b/>
        </w:rPr>
        <w:t xml:space="preserve">Em relação </w:t>
      </w:r>
      <w:proofErr w:type="gramStart"/>
      <w:r>
        <w:rPr>
          <w:b/>
        </w:rPr>
        <w:t>ao  Planejamento</w:t>
      </w:r>
      <w:proofErr w:type="gramEnd"/>
      <w:r>
        <w:rPr>
          <w:b/>
        </w:rPr>
        <w:t xml:space="preserve"> Estratégico é verdade:</w:t>
      </w:r>
    </w:p>
    <w:p w:rsidR="00756C8D" w:rsidRDefault="00BD2C12" w:rsidP="00E67DBF">
      <w:pPr>
        <w:pStyle w:val="PargrafodaLista"/>
        <w:ind w:right="-427" w:firstLine="696"/>
        <w:jc w:val="both"/>
      </w:pPr>
      <w:proofErr w:type="gramStart"/>
      <w:r>
        <w:t>a)  (</w:t>
      </w:r>
      <w:proofErr w:type="gramEnd"/>
      <w:r>
        <w:t xml:space="preserve">   )  É</w:t>
      </w:r>
      <w:r w:rsidR="0082470B" w:rsidRPr="00BD2C12">
        <w:t xml:space="preserve"> a base da tomada</w:t>
      </w:r>
      <w:r>
        <w:t xml:space="preserve"> de decisões em uma organização com ações na bolsa</w:t>
      </w:r>
    </w:p>
    <w:p w:rsidR="00BD2C12" w:rsidRDefault="00BD2C12" w:rsidP="00E67DBF">
      <w:pPr>
        <w:pStyle w:val="PargrafodaLista"/>
        <w:ind w:right="-427" w:firstLine="696"/>
        <w:jc w:val="both"/>
      </w:pPr>
      <w:proofErr w:type="gramStart"/>
      <w:r>
        <w:t>b)  (</w:t>
      </w:r>
      <w:proofErr w:type="gramEnd"/>
      <w:r>
        <w:t xml:space="preserve"> </w:t>
      </w:r>
      <w:r w:rsidR="009A1AEF">
        <w:t>x</w:t>
      </w:r>
      <w:r>
        <w:t xml:space="preserve">  )  É</w:t>
      </w:r>
      <w:r w:rsidRPr="00BD2C12">
        <w:t xml:space="preserve"> a base da tomada</w:t>
      </w:r>
      <w:r>
        <w:t xml:space="preserve"> de decisões em uma organização</w:t>
      </w:r>
    </w:p>
    <w:p w:rsidR="00BD2C12" w:rsidRDefault="00BD2C12" w:rsidP="00E67DBF">
      <w:pPr>
        <w:pStyle w:val="PargrafodaLista"/>
        <w:ind w:right="-427" w:firstLine="696"/>
        <w:jc w:val="both"/>
      </w:pPr>
      <w:proofErr w:type="gramStart"/>
      <w:r>
        <w:t>c)  (</w:t>
      </w:r>
      <w:proofErr w:type="gramEnd"/>
      <w:r>
        <w:t xml:space="preserve">   )  É</w:t>
      </w:r>
      <w:r w:rsidRPr="00BD2C12">
        <w:t xml:space="preserve"> a base da tomada</w:t>
      </w:r>
      <w:r>
        <w:t xml:space="preserve"> de decisões em uma organização financeira</w:t>
      </w:r>
    </w:p>
    <w:p w:rsidR="00BD2C12" w:rsidRDefault="00BD2C12" w:rsidP="00E67DBF">
      <w:pPr>
        <w:pStyle w:val="PargrafodaLista"/>
        <w:ind w:right="-427" w:firstLine="696"/>
        <w:jc w:val="both"/>
      </w:pPr>
      <w:proofErr w:type="gramStart"/>
      <w:r>
        <w:t>d)  (</w:t>
      </w:r>
      <w:proofErr w:type="gramEnd"/>
      <w:r>
        <w:t xml:space="preserve">   )  É</w:t>
      </w:r>
      <w:r w:rsidRPr="00BD2C12">
        <w:t xml:space="preserve"> a base da tomada</w:t>
      </w:r>
      <w:r>
        <w:t xml:space="preserve"> de decisões financeiras em uma organização</w:t>
      </w:r>
    </w:p>
    <w:p w:rsidR="00BD2C12" w:rsidRDefault="00BD2C12" w:rsidP="00E67DBF">
      <w:pPr>
        <w:pStyle w:val="PargrafodaLista"/>
        <w:ind w:right="-427" w:firstLine="696"/>
        <w:jc w:val="both"/>
      </w:pPr>
    </w:p>
    <w:p w:rsidR="00BD2C12" w:rsidRDefault="00BD2C12" w:rsidP="00E67DBF">
      <w:pPr>
        <w:pStyle w:val="PargrafodaLista"/>
        <w:numPr>
          <w:ilvl w:val="0"/>
          <w:numId w:val="1"/>
        </w:numPr>
        <w:ind w:right="-427"/>
        <w:jc w:val="both"/>
        <w:rPr>
          <w:b/>
        </w:rPr>
      </w:pPr>
      <w:r>
        <w:rPr>
          <w:b/>
        </w:rPr>
        <w:t xml:space="preserve">Em relação </w:t>
      </w:r>
      <w:proofErr w:type="gramStart"/>
      <w:r>
        <w:rPr>
          <w:b/>
        </w:rPr>
        <w:t xml:space="preserve">ao  </w:t>
      </w:r>
      <w:r w:rsidR="008B5B43">
        <w:rPr>
          <w:b/>
        </w:rPr>
        <w:t>Plano</w:t>
      </w:r>
      <w:proofErr w:type="gramEnd"/>
      <w:r w:rsidR="008B5B43">
        <w:rPr>
          <w:b/>
        </w:rPr>
        <w:t xml:space="preserve"> Estratégico de TI é verdade que:</w:t>
      </w:r>
    </w:p>
    <w:p w:rsidR="00BD2C12" w:rsidRDefault="00BD2C12" w:rsidP="00E67DBF">
      <w:pPr>
        <w:pStyle w:val="PargrafodaLista"/>
        <w:ind w:right="-427" w:firstLine="696"/>
        <w:jc w:val="both"/>
      </w:pPr>
      <w:proofErr w:type="gramStart"/>
      <w:r>
        <w:t>a)  (</w:t>
      </w:r>
      <w:proofErr w:type="gramEnd"/>
      <w:r>
        <w:t xml:space="preserve"> </w:t>
      </w:r>
      <w:r w:rsidR="00853456">
        <w:t>x</w:t>
      </w:r>
      <w:r>
        <w:t xml:space="preserve">  )  </w:t>
      </w:r>
      <w:r w:rsidR="008B5B43">
        <w:t>Deve estar alinhado ao Plano Estratégico da Empresa</w:t>
      </w:r>
    </w:p>
    <w:p w:rsidR="00BD2C12" w:rsidRDefault="008B5B43" w:rsidP="00E67DBF">
      <w:pPr>
        <w:pStyle w:val="PargrafodaLista"/>
        <w:ind w:right="-427" w:firstLine="696"/>
        <w:jc w:val="both"/>
      </w:pPr>
      <w:proofErr w:type="gramStart"/>
      <w:r>
        <w:t>b</w:t>
      </w:r>
      <w:r w:rsidR="00BD2C12">
        <w:t>)  (</w:t>
      </w:r>
      <w:proofErr w:type="gramEnd"/>
      <w:r w:rsidR="00BD2C12">
        <w:t xml:space="preserve">   )  </w:t>
      </w:r>
      <w:r>
        <w:t>Não precisa estar alinhado ao Plano da Empresa</w:t>
      </w:r>
    </w:p>
    <w:p w:rsidR="00BD2C12" w:rsidRDefault="008B5B43" w:rsidP="00E67DBF">
      <w:pPr>
        <w:pStyle w:val="PargrafodaLista"/>
        <w:ind w:right="-427" w:firstLine="696"/>
        <w:jc w:val="both"/>
      </w:pPr>
      <w:proofErr w:type="gramStart"/>
      <w:r>
        <w:t>c</w:t>
      </w:r>
      <w:r w:rsidR="00BD2C12">
        <w:t>)  (</w:t>
      </w:r>
      <w:proofErr w:type="gramEnd"/>
      <w:r w:rsidR="00BD2C12">
        <w:t xml:space="preserve">   )  </w:t>
      </w:r>
      <w:r>
        <w:t>Apenas em alguns casos deve estar alinhado ao Plano da Empresa</w:t>
      </w:r>
    </w:p>
    <w:p w:rsidR="00BD2C12" w:rsidRDefault="008B5B43" w:rsidP="00E67DBF">
      <w:pPr>
        <w:pStyle w:val="PargrafodaLista"/>
        <w:ind w:right="-427" w:firstLine="696"/>
        <w:jc w:val="both"/>
      </w:pPr>
      <w:proofErr w:type="gramStart"/>
      <w:r>
        <w:t>d</w:t>
      </w:r>
      <w:r w:rsidR="00BD2C12">
        <w:t>)  (</w:t>
      </w:r>
      <w:proofErr w:type="gramEnd"/>
      <w:r w:rsidR="00BD2C12">
        <w:t xml:space="preserve">   )  </w:t>
      </w:r>
      <w:r>
        <w:t>Apenas em alguns casos financeiros deve estar alinhado a Empresa</w:t>
      </w:r>
    </w:p>
    <w:p w:rsidR="00E67DBF" w:rsidRDefault="00E67DBF" w:rsidP="00E67DBF">
      <w:pPr>
        <w:pStyle w:val="PargrafodaLista"/>
        <w:ind w:right="-427" w:firstLine="696"/>
        <w:jc w:val="both"/>
      </w:pPr>
    </w:p>
    <w:p w:rsidR="00E67DBF" w:rsidRDefault="00E67DBF" w:rsidP="00E67DBF">
      <w:pPr>
        <w:pStyle w:val="PargrafodaLista"/>
        <w:ind w:right="-427" w:firstLine="696"/>
        <w:jc w:val="both"/>
      </w:pPr>
    </w:p>
    <w:p w:rsidR="00E67DBF" w:rsidRDefault="00E67DBF" w:rsidP="00E67DBF">
      <w:pPr>
        <w:pStyle w:val="PargrafodaLista"/>
        <w:ind w:right="-427" w:firstLine="696"/>
        <w:jc w:val="both"/>
      </w:pPr>
    </w:p>
    <w:p w:rsidR="00BD2C12" w:rsidRDefault="00BD2C12" w:rsidP="00E67DBF">
      <w:pPr>
        <w:pStyle w:val="PargrafodaLista"/>
        <w:ind w:right="-427" w:firstLine="696"/>
        <w:jc w:val="both"/>
      </w:pPr>
    </w:p>
    <w:p w:rsidR="008B5B43" w:rsidRDefault="008B5B43" w:rsidP="00E67DBF">
      <w:pPr>
        <w:pStyle w:val="PargrafodaLista"/>
        <w:numPr>
          <w:ilvl w:val="0"/>
          <w:numId w:val="1"/>
        </w:numPr>
        <w:ind w:right="-427"/>
        <w:jc w:val="both"/>
        <w:rPr>
          <w:b/>
        </w:rPr>
      </w:pPr>
      <w:r>
        <w:rPr>
          <w:b/>
        </w:rPr>
        <w:t>De forma macro o PETI esta dividido em duas fases:</w:t>
      </w:r>
    </w:p>
    <w:p w:rsidR="008B5B43" w:rsidRDefault="008B5B43" w:rsidP="00E67DBF">
      <w:pPr>
        <w:pStyle w:val="PargrafodaLista"/>
        <w:ind w:right="-427" w:firstLine="696"/>
        <w:jc w:val="both"/>
      </w:pPr>
      <w:proofErr w:type="gramStart"/>
      <w:r>
        <w:t>a)  (</w:t>
      </w:r>
      <w:proofErr w:type="gramEnd"/>
      <w:r>
        <w:t xml:space="preserve">   ) Definição do Estado Atual e Desenho do Estado Presente</w:t>
      </w:r>
    </w:p>
    <w:p w:rsidR="008B5B43" w:rsidRDefault="008B5B43" w:rsidP="00E67DBF">
      <w:pPr>
        <w:pStyle w:val="PargrafodaLista"/>
        <w:ind w:right="-427" w:firstLine="696"/>
        <w:jc w:val="both"/>
      </w:pPr>
      <w:proofErr w:type="gramStart"/>
      <w:r>
        <w:t>b)  (</w:t>
      </w:r>
      <w:proofErr w:type="gramEnd"/>
      <w:r>
        <w:t xml:space="preserve"> </w:t>
      </w:r>
      <w:r w:rsidR="00EF47F0">
        <w:t>x</w:t>
      </w:r>
      <w:r>
        <w:t xml:space="preserve">  ) Definição do Estado Atual e Desenho do Estado Futuro</w:t>
      </w:r>
    </w:p>
    <w:p w:rsidR="008B5B43" w:rsidRDefault="008B5B43" w:rsidP="00E67DBF">
      <w:pPr>
        <w:pStyle w:val="PargrafodaLista"/>
        <w:ind w:right="-427" w:firstLine="696"/>
        <w:jc w:val="both"/>
      </w:pPr>
      <w:proofErr w:type="gramStart"/>
      <w:r>
        <w:t>c)  (</w:t>
      </w:r>
      <w:proofErr w:type="gramEnd"/>
      <w:r>
        <w:t xml:space="preserve">   ) Definição do Estado Passado e Desenho do Estado Presente</w:t>
      </w:r>
    </w:p>
    <w:p w:rsidR="008B5B43" w:rsidRDefault="008B5B43" w:rsidP="00E67DBF">
      <w:pPr>
        <w:pStyle w:val="PargrafodaLista"/>
        <w:ind w:right="-427" w:firstLine="696"/>
        <w:jc w:val="both"/>
      </w:pPr>
      <w:proofErr w:type="gramStart"/>
      <w:r>
        <w:t>d)  (</w:t>
      </w:r>
      <w:proofErr w:type="gramEnd"/>
      <w:r>
        <w:t xml:space="preserve">   ) Definição do Estado Atual e Desenho dos Estados Presente e Futuro</w:t>
      </w:r>
    </w:p>
    <w:p w:rsidR="008B5B43" w:rsidRDefault="008B5B43" w:rsidP="00E67DBF">
      <w:pPr>
        <w:pStyle w:val="PargrafodaLista"/>
        <w:ind w:right="-427" w:firstLine="696"/>
        <w:jc w:val="both"/>
      </w:pPr>
    </w:p>
    <w:p w:rsidR="008B5B43" w:rsidRDefault="008B5B43" w:rsidP="00E67DBF">
      <w:pPr>
        <w:pStyle w:val="PargrafodaLista"/>
        <w:numPr>
          <w:ilvl w:val="0"/>
          <w:numId w:val="1"/>
        </w:numPr>
        <w:ind w:right="-427"/>
        <w:jc w:val="both"/>
        <w:rPr>
          <w:b/>
        </w:rPr>
      </w:pPr>
      <w:r>
        <w:rPr>
          <w:b/>
        </w:rPr>
        <w:t>Dentro da definição da primeira fase, devemos elaborar:</w:t>
      </w:r>
    </w:p>
    <w:p w:rsidR="008B5B43" w:rsidRDefault="008B5B43" w:rsidP="00E67DBF">
      <w:pPr>
        <w:pStyle w:val="PargrafodaLista"/>
        <w:ind w:right="-427" w:firstLine="696"/>
        <w:jc w:val="both"/>
      </w:pPr>
      <w:proofErr w:type="gramStart"/>
      <w:r>
        <w:t>a)  (</w:t>
      </w:r>
      <w:proofErr w:type="gramEnd"/>
      <w:r>
        <w:t xml:space="preserve">  ) Missão, Visão e Valores da Empresa,  SWOT, Definição do Estágio da Empresa, Mapeamento dos Recursos</w:t>
      </w:r>
    </w:p>
    <w:p w:rsidR="008B5B43" w:rsidRDefault="008B5B43" w:rsidP="00E67DBF">
      <w:pPr>
        <w:pStyle w:val="PargrafodaLista"/>
        <w:ind w:right="-427" w:firstLine="696"/>
        <w:jc w:val="both"/>
      </w:pPr>
      <w:proofErr w:type="gramStart"/>
      <w:r>
        <w:t>b)  (</w:t>
      </w:r>
      <w:proofErr w:type="gramEnd"/>
      <w:r>
        <w:t xml:space="preserve">  ) Missão, Visão e Valores de Empresa,  Definição do Estágio da Empresa, Mapeamento dos Recursos</w:t>
      </w:r>
    </w:p>
    <w:p w:rsidR="008B5B43" w:rsidRDefault="008B5B43" w:rsidP="00E67DBF">
      <w:pPr>
        <w:pStyle w:val="PargrafodaLista"/>
        <w:ind w:right="-427" w:firstLine="696"/>
        <w:jc w:val="both"/>
      </w:pPr>
      <w:proofErr w:type="gramStart"/>
      <w:r>
        <w:t>c)  (</w:t>
      </w:r>
      <w:proofErr w:type="gramEnd"/>
      <w:r>
        <w:t xml:space="preserve">  ) Missão, Visão e Valores de TI,  Definição do Estágio da Empresa, Mapeamento dos Recursos Financeiros</w:t>
      </w:r>
    </w:p>
    <w:p w:rsidR="008B5B43" w:rsidRDefault="008B5B43" w:rsidP="00E67DBF">
      <w:pPr>
        <w:pStyle w:val="PargrafodaLista"/>
        <w:ind w:right="-427" w:firstLine="696"/>
        <w:jc w:val="both"/>
      </w:pPr>
      <w:proofErr w:type="gramStart"/>
      <w:r>
        <w:t>d)  (</w:t>
      </w:r>
      <w:proofErr w:type="gramEnd"/>
      <w:r>
        <w:t xml:space="preserve"> </w:t>
      </w:r>
      <w:r w:rsidR="006472C4">
        <w:t>x</w:t>
      </w:r>
      <w:r>
        <w:t xml:space="preserve"> ) Missão, Visão e Valores de TI,  SWOT, Definição do Estágio da Empresa, Mapeamento dos Recursos</w:t>
      </w:r>
    </w:p>
    <w:p w:rsidR="008B5B43" w:rsidRDefault="008B5B43" w:rsidP="00E67DBF">
      <w:pPr>
        <w:pStyle w:val="PargrafodaLista"/>
        <w:ind w:right="-427" w:firstLine="696"/>
        <w:jc w:val="both"/>
      </w:pPr>
    </w:p>
    <w:p w:rsidR="00621B42" w:rsidRDefault="00621B42" w:rsidP="00E67DBF">
      <w:pPr>
        <w:pStyle w:val="PargrafodaLista"/>
        <w:numPr>
          <w:ilvl w:val="0"/>
          <w:numId w:val="1"/>
        </w:numPr>
        <w:ind w:right="-427"/>
        <w:jc w:val="both"/>
        <w:rPr>
          <w:b/>
        </w:rPr>
      </w:pPr>
      <w:r>
        <w:rPr>
          <w:b/>
        </w:rPr>
        <w:t>O levantamento de recursos diz respeito a:</w:t>
      </w:r>
    </w:p>
    <w:p w:rsidR="00621B42" w:rsidRDefault="00621B42" w:rsidP="00E67DBF">
      <w:pPr>
        <w:pStyle w:val="PargrafodaLista"/>
        <w:ind w:right="-427" w:firstLine="696"/>
        <w:jc w:val="both"/>
      </w:pPr>
      <w:proofErr w:type="gramStart"/>
      <w:r>
        <w:t>a)  (</w:t>
      </w:r>
      <w:proofErr w:type="gramEnd"/>
      <w:r>
        <w:t xml:space="preserve"> </w:t>
      </w:r>
      <w:r w:rsidR="00D866A8">
        <w:t>x</w:t>
      </w:r>
      <w:r>
        <w:t xml:space="preserve">  ) Hardware, Software, Recursos Humanos, Fluxo de Informações</w:t>
      </w:r>
    </w:p>
    <w:p w:rsidR="00621B42" w:rsidRDefault="00621B42" w:rsidP="00E67DBF">
      <w:pPr>
        <w:pStyle w:val="PargrafodaLista"/>
        <w:ind w:right="-427" w:firstLine="696"/>
        <w:jc w:val="both"/>
      </w:pPr>
      <w:proofErr w:type="gramStart"/>
      <w:r>
        <w:t>b)  (</w:t>
      </w:r>
      <w:proofErr w:type="gramEnd"/>
      <w:r>
        <w:t xml:space="preserve">   ) Hardware e Software</w:t>
      </w:r>
    </w:p>
    <w:p w:rsidR="00621B42" w:rsidRDefault="00621B42" w:rsidP="00E67DBF">
      <w:pPr>
        <w:pStyle w:val="PargrafodaLista"/>
        <w:ind w:right="-427" w:firstLine="696"/>
        <w:jc w:val="both"/>
      </w:pPr>
      <w:proofErr w:type="gramStart"/>
      <w:r>
        <w:t>c)  (</w:t>
      </w:r>
      <w:proofErr w:type="gramEnd"/>
      <w:r>
        <w:t xml:space="preserve">   ) Hardware, Software, Recursos Humanos</w:t>
      </w:r>
    </w:p>
    <w:p w:rsidR="00621B42" w:rsidRDefault="00621B42" w:rsidP="00E67DBF">
      <w:pPr>
        <w:pStyle w:val="PargrafodaLista"/>
        <w:ind w:right="-427" w:firstLine="696"/>
        <w:jc w:val="both"/>
      </w:pPr>
      <w:proofErr w:type="gramStart"/>
      <w:r>
        <w:t>d)  (</w:t>
      </w:r>
      <w:proofErr w:type="gramEnd"/>
      <w:r>
        <w:t xml:space="preserve">   ) Hardware, Software, Matéria Prima, Informações e Recursos Humanos</w:t>
      </w:r>
    </w:p>
    <w:p w:rsidR="00621B42" w:rsidRDefault="00621B42" w:rsidP="00E67DBF">
      <w:pPr>
        <w:pStyle w:val="PargrafodaLista"/>
        <w:ind w:right="-427" w:firstLine="696"/>
        <w:jc w:val="both"/>
      </w:pPr>
    </w:p>
    <w:p w:rsidR="00621B42" w:rsidRDefault="00621B42" w:rsidP="00E67DBF">
      <w:pPr>
        <w:pStyle w:val="PargrafodaLista"/>
        <w:ind w:right="-427" w:firstLine="696"/>
        <w:jc w:val="both"/>
      </w:pPr>
    </w:p>
    <w:p w:rsidR="00D168F9" w:rsidRDefault="00D168F9" w:rsidP="00E67DBF">
      <w:pPr>
        <w:pStyle w:val="PargrafodaLista"/>
        <w:numPr>
          <w:ilvl w:val="0"/>
          <w:numId w:val="1"/>
        </w:numPr>
        <w:ind w:right="-427"/>
        <w:jc w:val="both"/>
        <w:rPr>
          <w:b/>
        </w:rPr>
      </w:pPr>
      <w:r>
        <w:rPr>
          <w:b/>
        </w:rPr>
        <w:t>Em Relação ao Estágio da Organização, quais são os estágios possiveis:</w:t>
      </w:r>
    </w:p>
    <w:p w:rsidR="00D168F9" w:rsidRDefault="00D168F9" w:rsidP="00E67DBF">
      <w:pPr>
        <w:pStyle w:val="PargrafodaLista"/>
        <w:ind w:right="-427" w:firstLine="696"/>
        <w:jc w:val="both"/>
      </w:pPr>
      <w:proofErr w:type="gramStart"/>
      <w:r>
        <w:t>a)  (</w:t>
      </w:r>
      <w:proofErr w:type="gramEnd"/>
      <w:r>
        <w:t xml:space="preserve">  </w:t>
      </w:r>
      <w:r w:rsidR="0073183D">
        <w:t>x</w:t>
      </w:r>
      <w:r>
        <w:t xml:space="preserve"> ) Contágio, Controle, Integração e </w:t>
      </w:r>
      <w:r w:rsidR="00F94F15">
        <w:t>E-business</w:t>
      </w:r>
    </w:p>
    <w:p w:rsidR="00D168F9" w:rsidRDefault="00D168F9" w:rsidP="00E67DBF">
      <w:pPr>
        <w:pStyle w:val="PargrafodaLista"/>
        <w:ind w:right="-427" w:firstLine="696"/>
        <w:jc w:val="both"/>
      </w:pPr>
      <w:proofErr w:type="gramStart"/>
      <w:r>
        <w:t>b)  (</w:t>
      </w:r>
      <w:proofErr w:type="gramEnd"/>
      <w:r>
        <w:t xml:space="preserve">   ) Contágio, Integração e </w:t>
      </w:r>
      <w:r w:rsidR="00F94F15">
        <w:t>E-business</w:t>
      </w:r>
    </w:p>
    <w:p w:rsidR="00D168F9" w:rsidRDefault="00D168F9" w:rsidP="00E67DBF">
      <w:pPr>
        <w:pStyle w:val="PargrafodaLista"/>
        <w:ind w:right="-427" w:firstLine="696"/>
        <w:jc w:val="both"/>
      </w:pPr>
      <w:proofErr w:type="gramStart"/>
      <w:r>
        <w:t>c)  (</w:t>
      </w:r>
      <w:proofErr w:type="gramEnd"/>
      <w:r>
        <w:t xml:space="preserve">   ) Contágio, Controle,  </w:t>
      </w:r>
      <w:r w:rsidR="00F94F15">
        <w:t>E-business</w:t>
      </w:r>
    </w:p>
    <w:p w:rsidR="00D168F9" w:rsidRDefault="00D168F9" w:rsidP="00E67DBF">
      <w:pPr>
        <w:pStyle w:val="PargrafodaLista"/>
        <w:ind w:right="-427" w:firstLine="696"/>
        <w:jc w:val="both"/>
      </w:pPr>
      <w:proofErr w:type="gramStart"/>
      <w:r>
        <w:t>d)  (</w:t>
      </w:r>
      <w:proofErr w:type="gramEnd"/>
      <w:r>
        <w:t xml:space="preserve">   ) Contágio, Implantação, Integração e </w:t>
      </w:r>
      <w:r w:rsidR="00F94F15">
        <w:t>E-business</w:t>
      </w:r>
    </w:p>
    <w:p w:rsidR="00D168F9" w:rsidRDefault="00D168F9" w:rsidP="00E67DBF">
      <w:pPr>
        <w:pStyle w:val="PargrafodaLista"/>
        <w:ind w:right="-427" w:firstLine="696"/>
        <w:jc w:val="both"/>
      </w:pPr>
    </w:p>
    <w:p w:rsidR="00AA4553" w:rsidRPr="00AA4553" w:rsidRDefault="00AA4553" w:rsidP="00E67DBF">
      <w:pPr>
        <w:pStyle w:val="PargrafodaLista"/>
        <w:numPr>
          <w:ilvl w:val="0"/>
          <w:numId w:val="1"/>
        </w:numPr>
        <w:ind w:right="-427"/>
        <w:jc w:val="both"/>
        <w:rPr>
          <w:b/>
        </w:rPr>
      </w:pPr>
      <w:r w:rsidRPr="00AA4553">
        <w:rPr>
          <w:b/>
        </w:rPr>
        <w:t>Constituem</w:t>
      </w:r>
      <w:r>
        <w:rPr>
          <w:b/>
        </w:rPr>
        <w:t xml:space="preserve">-se </w:t>
      </w:r>
      <w:proofErr w:type="gramStart"/>
      <w:r>
        <w:rPr>
          <w:b/>
        </w:rPr>
        <w:t>em  atividades</w:t>
      </w:r>
      <w:proofErr w:type="gramEnd"/>
      <w:r>
        <w:rPr>
          <w:b/>
        </w:rPr>
        <w:t xml:space="preserve"> do PETI</w:t>
      </w:r>
    </w:p>
    <w:p w:rsidR="00AA4553" w:rsidRPr="007D6E42" w:rsidRDefault="00AA4553" w:rsidP="00E67DBF">
      <w:pPr>
        <w:shd w:val="clear" w:color="auto" w:fill="FFFFFF"/>
        <w:spacing w:after="0" w:line="240" w:lineRule="auto"/>
        <w:jc w:val="both"/>
      </w:pPr>
      <w:r w:rsidRPr="007D6E42">
        <w:t>I – Definição de estratégias do negócio: diretrizes, planos, objetivos, fatores críticos de sucesso, benefícios do projeto;</w:t>
      </w:r>
    </w:p>
    <w:p w:rsidR="00AA4553" w:rsidRPr="007D6E42" w:rsidRDefault="00AA4553" w:rsidP="00E67DBF">
      <w:pPr>
        <w:shd w:val="clear" w:color="auto" w:fill="FFFFFF"/>
        <w:spacing w:after="0" w:line="240" w:lineRule="auto"/>
        <w:jc w:val="both"/>
      </w:pPr>
      <w:r w:rsidRPr="007D6E42">
        <w:t>II – Início da elaboração do PETI pela definição dos projetos operacionais a serem executados;</w:t>
      </w:r>
    </w:p>
    <w:p w:rsidR="00AA4553" w:rsidRPr="007D6E42" w:rsidRDefault="00AA4553" w:rsidP="00E67DBF">
      <w:pPr>
        <w:shd w:val="clear" w:color="auto" w:fill="FFFFFF"/>
        <w:spacing w:after="0" w:line="240" w:lineRule="auto"/>
        <w:jc w:val="both"/>
      </w:pPr>
      <w:r w:rsidRPr="007D6E42">
        <w:t>III – Verificação da situação atual dos sistemas serem definidos, avaliando o grau de atendimento das necessidades de informações gerenciais.</w:t>
      </w:r>
    </w:p>
    <w:p w:rsidR="00AA4553" w:rsidRPr="007D6E42" w:rsidRDefault="00AA4553" w:rsidP="00E67DBF">
      <w:pPr>
        <w:shd w:val="clear" w:color="auto" w:fill="FFFFFF"/>
        <w:spacing w:after="0" w:line="240" w:lineRule="auto"/>
        <w:jc w:val="both"/>
      </w:pPr>
      <w:r w:rsidRPr="007D6E42">
        <w:t>IV – Especificação dos equipamentos como base para definição do planejamento.</w:t>
      </w:r>
    </w:p>
    <w:p w:rsidR="00AA4553" w:rsidRPr="007D6E42" w:rsidRDefault="00AA4553" w:rsidP="00E67DBF">
      <w:pPr>
        <w:shd w:val="clear" w:color="auto" w:fill="FFFFFF"/>
        <w:spacing w:after="0" w:line="240" w:lineRule="auto"/>
        <w:jc w:val="both"/>
      </w:pPr>
      <w:r w:rsidRPr="007D6E42">
        <w:t>V – Determinação dos recursos de informação de informática que serão utilizados: conectividades, compatibilidades de hardware, software e configuração dos equipamentos.</w:t>
      </w:r>
    </w:p>
    <w:p w:rsidR="00AA4553" w:rsidRPr="007D6E42" w:rsidRDefault="00AA4553" w:rsidP="00E67DBF">
      <w:pPr>
        <w:shd w:val="clear" w:color="auto" w:fill="FFFFFF"/>
        <w:spacing w:after="0" w:line="240" w:lineRule="auto"/>
        <w:jc w:val="both"/>
      </w:pPr>
      <w:r w:rsidRPr="007D6E42">
        <w:t>Estão corretas, apenas as atividades:</w:t>
      </w:r>
    </w:p>
    <w:p w:rsidR="00AA4553" w:rsidRPr="007D6E42" w:rsidRDefault="00AA4553" w:rsidP="00E67DBF">
      <w:pPr>
        <w:pStyle w:val="PargrafodaLista"/>
        <w:numPr>
          <w:ilvl w:val="0"/>
          <w:numId w:val="35"/>
        </w:numPr>
        <w:shd w:val="clear" w:color="auto" w:fill="FFFFFF"/>
        <w:spacing w:after="0" w:line="240" w:lineRule="auto"/>
        <w:jc w:val="both"/>
      </w:pPr>
      <w:proofErr w:type="gramStart"/>
      <w:r w:rsidRPr="007D6E42">
        <w:t>(  </w:t>
      </w:r>
      <w:r w:rsidR="009D2C24">
        <w:t>x</w:t>
      </w:r>
      <w:proofErr w:type="gramEnd"/>
      <w:r w:rsidRPr="007D6E42">
        <w:t>  ) I e V.</w:t>
      </w:r>
    </w:p>
    <w:p w:rsidR="00AA4553" w:rsidRPr="007D6E42" w:rsidRDefault="00AA4553" w:rsidP="00E67DBF">
      <w:pPr>
        <w:pStyle w:val="PargrafodaLista"/>
        <w:numPr>
          <w:ilvl w:val="0"/>
          <w:numId w:val="35"/>
        </w:numPr>
        <w:shd w:val="clear" w:color="auto" w:fill="FFFFFF"/>
        <w:spacing w:after="0" w:line="240" w:lineRule="auto"/>
        <w:jc w:val="both"/>
      </w:pPr>
      <w:proofErr w:type="gramStart"/>
      <w:r w:rsidRPr="007D6E42">
        <w:t>(  </w:t>
      </w:r>
      <w:proofErr w:type="gramEnd"/>
      <w:r w:rsidRPr="007D6E42">
        <w:t>  ) I e III.</w:t>
      </w:r>
    </w:p>
    <w:p w:rsidR="00AA4553" w:rsidRPr="007D6E42" w:rsidRDefault="00AA4553" w:rsidP="00E67DBF">
      <w:pPr>
        <w:pStyle w:val="PargrafodaLista"/>
        <w:numPr>
          <w:ilvl w:val="0"/>
          <w:numId w:val="35"/>
        </w:numPr>
        <w:shd w:val="clear" w:color="auto" w:fill="FFFFFF"/>
        <w:spacing w:after="0" w:line="240" w:lineRule="auto"/>
        <w:jc w:val="both"/>
      </w:pPr>
      <w:proofErr w:type="gramStart"/>
      <w:r w:rsidRPr="007D6E42">
        <w:t>(  </w:t>
      </w:r>
      <w:proofErr w:type="gramEnd"/>
      <w:r w:rsidRPr="007D6E42">
        <w:t xml:space="preserve">  ) II e IV.</w:t>
      </w:r>
    </w:p>
    <w:p w:rsidR="00AA4553" w:rsidRPr="007D6E42" w:rsidRDefault="00AA4553" w:rsidP="00E67DBF">
      <w:pPr>
        <w:pStyle w:val="PargrafodaLista"/>
        <w:numPr>
          <w:ilvl w:val="0"/>
          <w:numId w:val="35"/>
        </w:numPr>
        <w:shd w:val="clear" w:color="auto" w:fill="FFFFFF"/>
        <w:spacing w:after="0" w:line="240" w:lineRule="auto"/>
        <w:jc w:val="both"/>
      </w:pPr>
      <w:proofErr w:type="gramStart"/>
      <w:r>
        <w:t xml:space="preserve">(  </w:t>
      </w:r>
      <w:proofErr w:type="gramEnd"/>
      <w:r>
        <w:t xml:space="preserve"> </w:t>
      </w:r>
      <w:r w:rsidRPr="007D6E42">
        <w:t>) I, III e V.</w:t>
      </w:r>
    </w:p>
    <w:p w:rsidR="00AA4553" w:rsidRDefault="00AA4553" w:rsidP="00E67DBF">
      <w:pPr>
        <w:pStyle w:val="PargrafodaLista"/>
        <w:numPr>
          <w:ilvl w:val="0"/>
          <w:numId w:val="35"/>
        </w:numPr>
        <w:shd w:val="clear" w:color="auto" w:fill="FFFFFF"/>
        <w:spacing w:after="0" w:line="240" w:lineRule="auto"/>
        <w:jc w:val="both"/>
      </w:pPr>
      <w:proofErr w:type="gramStart"/>
      <w:r w:rsidRPr="007D6E42">
        <w:t>(  </w:t>
      </w:r>
      <w:proofErr w:type="gramEnd"/>
      <w:r w:rsidRPr="007D6E42">
        <w:t>  ) II e III.</w:t>
      </w:r>
    </w:p>
    <w:p w:rsidR="00E67DBF" w:rsidRDefault="00E67DBF" w:rsidP="00E67DBF">
      <w:pPr>
        <w:shd w:val="clear" w:color="auto" w:fill="FFFFFF"/>
        <w:spacing w:after="0" w:line="240" w:lineRule="auto"/>
        <w:jc w:val="both"/>
      </w:pPr>
    </w:p>
    <w:p w:rsidR="00E67DBF" w:rsidRDefault="00E67DBF" w:rsidP="00E67DBF">
      <w:pPr>
        <w:shd w:val="clear" w:color="auto" w:fill="FFFFFF"/>
        <w:spacing w:after="0" w:line="240" w:lineRule="auto"/>
        <w:jc w:val="both"/>
      </w:pPr>
    </w:p>
    <w:p w:rsidR="00E67DBF" w:rsidRDefault="00E67DBF" w:rsidP="00E67DBF">
      <w:pPr>
        <w:shd w:val="clear" w:color="auto" w:fill="FFFFFF"/>
        <w:spacing w:after="0" w:line="240" w:lineRule="auto"/>
        <w:jc w:val="both"/>
      </w:pPr>
    </w:p>
    <w:p w:rsidR="00E67DBF" w:rsidRDefault="00E67DBF" w:rsidP="00E67DBF">
      <w:pPr>
        <w:shd w:val="clear" w:color="auto" w:fill="FFFFFF"/>
        <w:spacing w:after="0" w:line="240" w:lineRule="auto"/>
        <w:jc w:val="both"/>
      </w:pPr>
    </w:p>
    <w:p w:rsidR="00E67DBF" w:rsidRDefault="00E67DBF" w:rsidP="00E67DBF">
      <w:pPr>
        <w:shd w:val="clear" w:color="auto" w:fill="FFFFFF"/>
        <w:spacing w:after="0" w:line="240" w:lineRule="auto"/>
        <w:jc w:val="both"/>
      </w:pPr>
    </w:p>
    <w:p w:rsidR="00E67DBF" w:rsidRDefault="00E67DBF" w:rsidP="00E67DBF">
      <w:pPr>
        <w:shd w:val="clear" w:color="auto" w:fill="FFFFFF"/>
        <w:spacing w:after="0" w:line="240" w:lineRule="auto"/>
        <w:jc w:val="both"/>
      </w:pPr>
    </w:p>
    <w:p w:rsidR="00E67DBF" w:rsidRDefault="00E67DBF" w:rsidP="00E67DBF">
      <w:pPr>
        <w:shd w:val="clear" w:color="auto" w:fill="FFFFFF"/>
        <w:spacing w:after="0" w:line="240" w:lineRule="auto"/>
        <w:jc w:val="both"/>
      </w:pPr>
    </w:p>
    <w:p w:rsidR="00E67DBF" w:rsidRDefault="00E67DBF" w:rsidP="00E67DBF">
      <w:pPr>
        <w:shd w:val="clear" w:color="auto" w:fill="FFFFFF"/>
        <w:spacing w:after="0" w:line="240" w:lineRule="auto"/>
        <w:jc w:val="both"/>
      </w:pPr>
    </w:p>
    <w:p w:rsidR="002260BB" w:rsidRDefault="002260BB" w:rsidP="00E67DBF">
      <w:pPr>
        <w:shd w:val="clear" w:color="auto" w:fill="FFFFFF"/>
        <w:spacing w:after="0" w:line="240" w:lineRule="auto"/>
        <w:jc w:val="both"/>
      </w:pPr>
    </w:p>
    <w:p w:rsidR="002260BB" w:rsidRDefault="002260BB" w:rsidP="00E67DBF">
      <w:pPr>
        <w:pStyle w:val="PargrafodaLista"/>
        <w:numPr>
          <w:ilvl w:val="0"/>
          <w:numId w:val="1"/>
        </w:numPr>
        <w:ind w:right="-427"/>
        <w:jc w:val="both"/>
        <w:rPr>
          <w:b/>
        </w:rPr>
      </w:pPr>
      <w:r>
        <w:rPr>
          <w:b/>
        </w:rPr>
        <w:t>Faça uma análise do seu trabalho como gestor de TI da FATEC Airlines, descrevendo as atividades que já realizou até o presente momento durante a elaboração do Plano estratégico de TI. Cite em sua análise quais as vantagens de elaborar o PETI e quais foram as dificuldades encontradas. (Mínimo de 15 linhas)</w:t>
      </w:r>
    </w:p>
    <w:p w:rsidR="00E402B2" w:rsidRDefault="00E402B2" w:rsidP="00E402B2">
      <w:pPr>
        <w:pStyle w:val="PargrafodaLista"/>
        <w:ind w:right="-427"/>
        <w:jc w:val="both"/>
        <w:rPr>
          <w:b/>
        </w:rPr>
      </w:pPr>
      <w:bookmarkStart w:id="0" w:name="_GoBack"/>
      <w:bookmarkEnd w:id="0"/>
    </w:p>
    <w:p w:rsidR="00E402B2" w:rsidRDefault="00E402B2" w:rsidP="00E402B2">
      <w:pPr>
        <w:pStyle w:val="PargrafodaLista"/>
        <w:ind w:right="-427"/>
        <w:jc w:val="both"/>
        <w:rPr>
          <w:b/>
        </w:rPr>
      </w:pPr>
      <w:r>
        <w:rPr>
          <w:b/>
        </w:rPr>
        <w:t>R: A primeira atividade feita foi relatar a missão da área de TI na empresa, em que o principal é manter os dados protegidos, com informações consistentes, alienado ao plano estratégico da empresa. Depois foi necessário realizar a matriz SWOT, registrando as forças e fraquezas, que são quesitos dentro da empresa, e as oportunidades que a empresa tem quanto ao seu aprimoramento e as ameaças que ela possui no dentro de si mesma e no mundo externo, como por exemplo um risco de sofrer crises financeiras. Logo após, foi realizado a definição do estágio da empresa, em que foi definido o estágio de cada setor da empresa e a respectiva justificativa, como por exemplo o setor comercial que cont</w:t>
      </w:r>
      <w:r w:rsidR="004B457F">
        <w:rPr>
          <w:b/>
        </w:rPr>
        <w:t>é</w:t>
      </w:r>
      <w:r>
        <w:rPr>
          <w:b/>
        </w:rPr>
        <w:t>m um servidor próprio, e classificado no estágio de contágio</w:t>
      </w:r>
      <w:r w:rsidR="004B457F">
        <w:rPr>
          <w:b/>
        </w:rPr>
        <w:t>. Depois foi relatado os recursos existentes da empresa, como os recursos humanos que contem três analistas de TI, os equipamentos de hardware, contendo os microcomputadores, servidores e impressoras, e por fim os softwares presentes na empresa, com as respectivas linguagens de cada software, por exemplo, no setor de RH, utiliza-se o sistema integrado de RH com a linguagem .Net/Oracle. E por fim, foi realizado a situação do estado futuro da empresa, fazendo o levantamento de necessidades de acordo com a matriz SWOT, e os recursos existentes na empresa, como por exemplo, a necessidade da empresa</w:t>
      </w:r>
      <w:r w:rsidR="00C55006">
        <w:rPr>
          <w:b/>
        </w:rPr>
        <w:t xml:space="preserve"> de</w:t>
      </w:r>
      <w:r w:rsidR="004B457F">
        <w:rPr>
          <w:b/>
        </w:rPr>
        <w:t xml:space="preserve"> contratar um diretor de TI para o aprimoramento do setor e da empresa FATEC Airlines.</w:t>
      </w:r>
      <w:r w:rsidR="007356DA">
        <w:rPr>
          <w:b/>
        </w:rPr>
        <w:t xml:space="preserve"> Assim as vantagens de se fazer o PETI, foram relatar os problemas que a empresa tem no setor de TI</w:t>
      </w:r>
      <w:r w:rsidR="00CB3C0B">
        <w:rPr>
          <w:b/>
        </w:rPr>
        <w:t>, para resolve-los e melhorar este setor. No entanto, para solucionar esses problemas no levantamento de necessidades, foram aparecendo outras necessidades, como por exemplo ao comprar novas impresso</w:t>
      </w:r>
      <w:r w:rsidR="00C55006">
        <w:rPr>
          <w:b/>
        </w:rPr>
        <w:t>ras, é necessário também instalá</w:t>
      </w:r>
      <w:r w:rsidR="00CB3C0B">
        <w:rPr>
          <w:b/>
        </w:rPr>
        <w:t>-la.</w:t>
      </w:r>
    </w:p>
    <w:p w:rsidR="002260BB" w:rsidRDefault="002260BB" w:rsidP="00E67DBF">
      <w:pPr>
        <w:pStyle w:val="PargrafodaLista"/>
        <w:ind w:right="-427"/>
        <w:jc w:val="both"/>
        <w:rPr>
          <w:b/>
        </w:rPr>
      </w:pPr>
    </w:p>
    <w:p w:rsidR="00E67DBF" w:rsidRDefault="00E67DBF" w:rsidP="00E67DBF">
      <w:pPr>
        <w:pStyle w:val="PargrafodaLista"/>
        <w:ind w:right="-427"/>
        <w:jc w:val="both"/>
        <w:rPr>
          <w:b/>
        </w:rPr>
      </w:pPr>
    </w:p>
    <w:p w:rsidR="00E67DBF" w:rsidRDefault="00E67DBF" w:rsidP="00E67DBF">
      <w:pPr>
        <w:pStyle w:val="PargrafodaLista"/>
        <w:ind w:right="-427"/>
        <w:jc w:val="both"/>
        <w:rPr>
          <w:b/>
        </w:rPr>
      </w:pPr>
    </w:p>
    <w:p w:rsidR="002260BB" w:rsidRDefault="002260BB" w:rsidP="00E67DBF">
      <w:pPr>
        <w:pStyle w:val="PargrafodaLista"/>
        <w:numPr>
          <w:ilvl w:val="0"/>
          <w:numId w:val="1"/>
        </w:numPr>
        <w:ind w:right="-427"/>
        <w:jc w:val="both"/>
        <w:rPr>
          <w:b/>
        </w:rPr>
      </w:pPr>
      <w:r>
        <w:rPr>
          <w:b/>
        </w:rPr>
        <w:t>A partir dos itens já finalizados no PET</w:t>
      </w:r>
      <w:r w:rsidR="00E67DBF">
        <w:rPr>
          <w:b/>
        </w:rPr>
        <w:t>I</w:t>
      </w:r>
      <w:r>
        <w:rPr>
          <w:b/>
        </w:rPr>
        <w:t>, quais são suas expectativas em relação a melhoria da governança da FATEC Airlines. (Mínimo de 10 linhas)</w:t>
      </w:r>
    </w:p>
    <w:p w:rsidR="00CD0BF2" w:rsidRDefault="00CD0BF2" w:rsidP="00E67DBF">
      <w:pPr>
        <w:pStyle w:val="PargrafodaLista"/>
        <w:jc w:val="both"/>
        <w:rPr>
          <w:b/>
        </w:rPr>
      </w:pPr>
    </w:p>
    <w:p w:rsidR="00E67DBF" w:rsidRDefault="00C55006" w:rsidP="00E67DBF">
      <w:pPr>
        <w:pStyle w:val="PargrafodaLista"/>
        <w:jc w:val="both"/>
        <w:rPr>
          <w:b/>
        </w:rPr>
      </w:pPr>
      <w:r>
        <w:rPr>
          <w:b/>
        </w:rPr>
        <w:t>R: A minha expectativa é que a empresa melhore quanto aos seus equipamentos na área de Ti, em que estão desatualizados e de baixo processamento. A melhoria no setor de TI, com a possível contratação de um Diretor de TI, que irá atuar juntamente com o gestor de TI e os analistas, promovendo maior integração entre os sistemas da empresa, suporte adequado para os setores</w:t>
      </w:r>
      <w:r w:rsidR="00281739">
        <w:rPr>
          <w:b/>
        </w:rPr>
        <w:t xml:space="preserve"> e a melhoria na venda dos ingressos. Outro fator que haverá melhoria, será no suporte da empresa, com a contratação de mais um analista para realizar tal atividade, devido à sobrecarga de serviço que os outros três analistas estão enfrentando. Assim, a empresa com os itens do PETI finalizados, poderá dar maior confidencialidade das informações para os seus acionistas, visando com o plano estratégico da empresa.</w:t>
      </w:r>
    </w:p>
    <w:p w:rsidR="00E67DBF" w:rsidRDefault="00E67DBF" w:rsidP="00E67DBF">
      <w:pPr>
        <w:pStyle w:val="PargrafodaLista"/>
        <w:jc w:val="both"/>
        <w:rPr>
          <w:b/>
        </w:rPr>
      </w:pPr>
    </w:p>
    <w:p w:rsidR="00E67DBF" w:rsidRPr="00E67DBF" w:rsidRDefault="00E67DBF" w:rsidP="00E67DBF">
      <w:pPr>
        <w:pStyle w:val="PargrafodaLista"/>
        <w:jc w:val="both"/>
        <w:rPr>
          <w:b/>
        </w:rPr>
      </w:pPr>
    </w:p>
    <w:p w:rsidR="00E67DBF" w:rsidRDefault="00E67DBF" w:rsidP="00E67DBF">
      <w:pPr>
        <w:pStyle w:val="PargrafodaLista"/>
        <w:numPr>
          <w:ilvl w:val="0"/>
          <w:numId w:val="1"/>
        </w:numPr>
        <w:ind w:right="-427"/>
        <w:jc w:val="both"/>
        <w:rPr>
          <w:b/>
        </w:rPr>
      </w:pPr>
      <w:r>
        <w:rPr>
          <w:b/>
        </w:rPr>
        <w:t>Reflita: como seria a sua gestão à frente da área de TI da FATEC Airlines se não estivéssemos fazendo o Plano Estratégico de TI. (Mínimo de 10 linhas)</w:t>
      </w:r>
    </w:p>
    <w:p w:rsidR="00CD0BF2" w:rsidRDefault="00CD0BF2" w:rsidP="00CD0BF2">
      <w:pPr>
        <w:pStyle w:val="PargrafodaLista"/>
        <w:ind w:right="-427"/>
        <w:jc w:val="both"/>
        <w:rPr>
          <w:b/>
        </w:rPr>
      </w:pPr>
    </w:p>
    <w:p w:rsidR="00E67DBF" w:rsidRDefault="00CD0BF2" w:rsidP="00CD0BF2">
      <w:pPr>
        <w:pStyle w:val="PargrafodaLista"/>
        <w:ind w:right="-427"/>
        <w:jc w:val="both"/>
        <w:rPr>
          <w:b/>
        </w:rPr>
      </w:pPr>
      <w:r>
        <w:rPr>
          <w:b/>
        </w:rPr>
        <w:t>R: A empresa teria muitas dificuldades nos próximos meses, já que o plano estratégico não estaria sendo desenvolvido. Como exemplo, os microcomputadores desatualizados que a empresa possui,</w:t>
      </w:r>
      <w:r w:rsidR="0098252F">
        <w:rPr>
          <w:b/>
        </w:rPr>
        <w:t xml:space="preserve"> traz</w:t>
      </w:r>
      <w:r w:rsidR="0098252F">
        <w:rPr>
          <w:b/>
        </w:rPr>
        <w:t xml:space="preserve"> prejuízo de tempo</w:t>
      </w:r>
      <w:r w:rsidR="0098252F">
        <w:rPr>
          <w:b/>
        </w:rPr>
        <w:t>,</w:t>
      </w:r>
      <w:r>
        <w:rPr>
          <w:b/>
        </w:rPr>
        <w:t xml:space="preserve"> poi</w:t>
      </w:r>
      <w:r w:rsidR="0098252F">
        <w:rPr>
          <w:b/>
        </w:rPr>
        <w:t>s com o baixo processamento</w:t>
      </w:r>
      <w:r>
        <w:rPr>
          <w:b/>
        </w:rPr>
        <w:t xml:space="preserve"> demoram para realizar as atividades</w:t>
      </w:r>
      <w:r w:rsidR="0098252F">
        <w:rPr>
          <w:b/>
        </w:rPr>
        <w:t>.  A área de TI seria desorganizada, com sobrecarga de serviço aos analistas e sistemas com dificuldade de funcionamento, devido a não integração de alguns sistemas da empresa.</w:t>
      </w:r>
      <w:r w:rsidR="000C2609">
        <w:rPr>
          <w:b/>
        </w:rPr>
        <w:t xml:space="preserve"> E a empresa não melhoraria financeiramente, pois o setor de TI só é percebido, quando a empresa sofre algum problema nessa área, tendo os funcionários desse setor sobrecarregados, já que o plano não foi desenvolvido. Assim a empresa passaria dificuldade não somente na área de TI, mas na integração de todos os outros setores da empresa.</w:t>
      </w:r>
    </w:p>
    <w:p w:rsidR="00E67DBF" w:rsidRPr="00E67DBF" w:rsidRDefault="00E67DBF" w:rsidP="00E67DBF">
      <w:pPr>
        <w:pStyle w:val="PargrafodaLista"/>
        <w:jc w:val="both"/>
        <w:rPr>
          <w:b/>
        </w:rPr>
      </w:pPr>
    </w:p>
    <w:p w:rsidR="00E67DBF" w:rsidRDefault="00E67DBF" w:rsidP="00E67DBF">
      <w:pPr>
        <w:pStyle w:val="PargrafodaLista"/>
        <w:numPr>
          <w:ilvl w:val="0"/>
          <w:numId w:val="1"/>
        </w:numPr>
        <w:ind w:right="-427"/>
        <w:jc w:val="both"/>
        <w:rPr>
          <w:b/>
        </w:rPr>
      </w:pPr>
      <w:r>
        <w:rPr>
          <w:b/>
        </w:rPr>
        <w:t>Em sua visão, quais são os fatores críticos de sucesso para um gestor de TI ser bem-sucedido na elaboração de um PETI?  Como determinar se efetivamente ele foi bem-sucedido? (Mínimo 10 linhas)</w:t>
      </w:r>
    </w:p>
    <w:p w:rsidR="003A602E" w:rsidRDefault="003A602E" w:rsidP="003A602E">
      <w:pPr>
        <w:pStyle w:val="PargrafodaLista"/>
        <w:ind w:right="-427"/>
        <w:jc w:val="both"/>
        <w:rPr>
          <w:b/>
        </w:rPr>
      </w:pPr>
    </w:p>
    <w:p w:rsidR="003A602E" w:rsidRPr="00E67DBF" w:rsidRDefault="003A602E" w:rsidP="003A602E">
      <w:pPr>
        <w:pStyle w:val="PargrafodaLista"/>
        <w:ind w:right="-427"/>
        <w:jc w:val="both"/>
        <w:rPr>
          <w:b/>
        </w:rPr>
      </w:pPr>
      <w:r>
        <w:rPr>
          <w:b/>
        </w:rPr>
        <w:t xml:space="preserve">R: Um gestor </w:t>
      </w:r>
      <w:proofErr w:type="gramStart"/>
      <w:r>
        <w:rPr>
          <w:b/>
        </w:rPr>
        <w:t>bem sucedido</w:t>
      </w:r>
      <w:proofErr w:type="gramEnd"/>
      <w:r>
        <w:rPr>
          <w:b/>
        </w:rPr>
        <w:t xml:space="preserve"> na elaboração do PETI, seria um gestor que procurou atenciosamente relatar todos os problemas existentes na empresa, envolvendo a parte de TI</w:t>
      </w:r>
      <w:r w:rsidR="00E95648">
        <w:rPr>
          <w:b/>
        </w:rPr>
        <w:t>, e a</w:t>
      </w:r>
      <w:r w:rsidR="00453F34">
        <w:rPr>
          <w:b/>
        </w:rPr>
        <w:t>os outros setores que estão vinculados a essa área, como por exemplo, os setore</w:t>
      </w:r>
      <w:r w:rsidR="00E95648">
        <w:rPr>
          <w:b/>
        </w:rPr>
        <w:t>s que necessitam de suporte, tendo</w:t>
      </w:r>
      <w:r w:rsidR="00453F34">
        <w:rPr>
          <w:b/>
        </w:rPr>
        <w:t xml:space="preserve"> integração com a área de TI</w:t>
      </w:r>
      <w:r w:rsidR="00E866DF">
        <w:rPr>
          <w:b/>
        </w:rPr>
        <w:t>. Tendo que o gestor</w:t>
      </w:r>
      <w:r w:rsidR="00453F34">
        <w:rPr>
          <w:b/>
        </w:rPr>
        <w:t xml:space="preserve"> procurou relatar as fraquezas da empresa, para depois relata-las no levantamento de necessidades. Assim, no levantamento de recursos da empresa, ele procurou ver quais os equipamentos que mais precisam de renovação, assim como na contratação de novos funcionários, para não sobrecarregar os que já estão presentes na empresa. Tendo que todos esses fatores críticos foram relatados, analisados e procurados a serem resolvidos com um orçamento ideal, referente com o respectivo orçamento da empresa, não causando a empresa prejuízo financeiro e atendendo também com o plano estratégico da empresa para essa área</w:t>
      </w:r>
      <w:r w:rsidR="00632405">
        <w:rPr>
          <w:b/>
        </w:rPr>
        <w:t>.</w:t>
      </w:r>
    </w:p>
    <w:p w:rsidR="002260BB" w:rsidRPr="00AA4553" w:rsidRDefault="002260BB" w:rsidP="002260BB">
      <w:pPr>
        <w:shd w:val="clear" w:color="auto" w:fill="FFFFFF"/>
        <w:spacing w:after="0" w:line="240" w:lineRule="auto"/>
      </w:pPr>
    </w:p>
    <w:sectPr w:rsidR="002260BB" w:rsidRPr="00AA4553" w:rsidSect="002D2935">
      <w:pgSz w:w="11906" w:h="16838"/>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41D6"/>
    <w:multiLevelType w:val="hybridMultilevel"/>
    <w:tmpl w:val="EB06EBD6"/>
    <w:lvl w:ilvl="0" w:tplc="22D6C13E">
      <w:start w:val="1"/>
      <w:numFmt w:val="bullet"/>
      <w:lvlText w:val="•"/>
      <w:lvlJc w:val="left"/>
      <w:pPr>
        <w:tabs>
          <w:tab w:val="num" w:pos="720"/>
        </w:tabs>
        <w:ind w:left="720" w:hanging="360"/>
      </w:pPr>
      <w:rPr>
        <w:rFonts w:ascii="Times New Roman" w:hAnsi="Times New Roman" w:hint="default"/>
      </w:rPr>
    </w:lvl>
    <w:lvl w:ilvl="1" w:tplc="F4B216E8" w:tentative="1">
      <w:start w:val="1"/>
      <w:numFmt w:val="bullet"/>
      <w:lvlText w:val="•"/>
      <w:lvlJc w:val="left"/>
      <w:pPr>
        <w:tabs>
          <w:tab w:val="num" w:pos="1440"/>
        </w:tabs>
        <w:ind w:left="1440" w:hanging="360"/>
      </w:pPr>
      <w:rPr>
        <w:rFonts w:ascii="Times New Roman" w:hAnsi="Times New Roman" w:hint="default"/>
      </w:rPr>
    </w:lvl>
    <w:lvl w:ilvl="2" w:tplc="34086C48" w:tentative="1">
      <w:start w:val="1"/>
      <w:numFmt w:val="bullet"/>
      <w:lvlText w:val="•"/>
      <w:lvlJc w:val="left"/>
      <w:pPr>
        <w:tabs>
          <w:tab w:val="num" w:pos="2160"/>
        </w:tabs>
        <w:ind w:left="2160" w:hanging="360"/>
      </w:pPr>
      <w:rPr>
        <w:rFonts w:ascii="Times New Roman" w:hAnsi="Times New Roman" w:hint="default"/>
      </w:rPr>
    </w:lvl>
    <w:lvl w:ilvl="3" w:tplc="972ABED2" w:tentative="1">
      <w:start w:val="1"/>
      <w:numFmt w:val="bullet"/>
      <w:lvlText w:val="•"/>
      <w:lvlJc w:val="left"/>
      <w:pPr>
        <w:tabs>
          <w:tab w:val="num" w:pos="2880"/>
        </w:tabs>
        <w:ind w:left="2880" w:hanging="360"/>
      </w:pPr>
      <w:rPr>
        <w:rFonts w:ascii="Times New Roman" w:hAnsi="Times New Roman" w:hint="default"/>
      </w:rPr>
    </w:lvl>
    <w:lvl w:ilvl="4" w:tplc="38101EA2" w:tentative="1">
      <w:start w:val="1"/>
      <w:numFmt w:val="bullet"/>
      <w:lvlText w:val="•"/>
      <w:lvlJc w:val="left"/>
      <w:pPr>
        <w:tabs>
          <w:tab w:val="num" w:pos="3600"/>
        </w:tabs>
        <w:ind w:left="3600" w:hanging="360"/>
      </w:pPr>
      <w:rPr>
        <w:rFonts w:ascii="Times New Roman" w:hAnsi="Times New Roman" w:hint="default"/>
      </w:rPr>
    </w:lvl>
    <w:lvl w:ilvl="5" w:tplc="8786C2EC" w:tentative="1">
      <w:start w:val="1"/>
      <w:numFmt w:val="bullet"/>
      <w:lvlText w:val="•"/>
      <w:lvlJc w:val="left"/>
      <w:pPr>
        <w:tabs>
          <w:tab w:val="num" w:pos="4320"/>
        </w:tabs>
        <w:ind w:left="4320" w:hanging="360"/>
      </w:pPr>
      <w:rPr>
        <w:rFonts w:ascii="Times New Roman" w:hAnsi="Times New Roman" w:hint="default"/>
      </w:rPr>
    </w:lvl>
    <w:lvl w:ilvl="6" w:tplc="6F8854CC" w:tentative="1">
      <w:start w:val="1"/>
      <w:numFmt w:val="bullet"/>
      <w:lvlText w:val="•"/>
      <w:lvlJc w:val="left"/>
      <w:pPr>
        <w:tabs>
          <w:tab w:val="num" w:pos="5040"/>
        </w:tabs>
        <w:ind w:left="5040" w:hanging="360"/>
      </w:pPr>
      <w:rPr>
        <w:rFonts w:ascii="Times New Roman" w:hAnsi="Times New Roman" w:hint="default"/>
      </w:rPr>
    </w:lvl>
    <w:lvl w:ilvl="7" w:tplc="9148E826" w:tentative="1">
      <w:start w:val="1"/>
      <w:numFmt w:val="bullet"/>
      <w:lvlText w:val="•"/>
      <w:lvlJc w:val="left"/>
      <w:pPr>
        <w:tabs>
          <w:tab w:val="num" w:pos="5760"/>
        </w:tabs>
        <w:ind w:left="5760" w:hanging="360"/>
      </w:pPr>
      <w:rPr>
        <w:rFonts w:ascii="Times New Roman" w:hAnsi="Times New Roman" w:hint="default"/>
      </w:rPr>
    </w:lvl>
    <w:lvl w:ilvl="8" w:tplc="B72E13C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AE5F9A"/>
    <w:multiLevelType w:val="hybridMultilevel"/>
    <w:tmpl w:val="CCF44E32"/>
    <w:lvl w:ilvl="0" w:tplc="2CAC4ED4">
      <w:start w:val="1"/>
      <w:numFmt w:val="bullet"/>
      <w:lvlText w:val="•"/>
      <w:lvlJc w:val="left"/>
      <w:pPr>
        <w:tabs>
          <w:tab w:val="num" w:pos="720"/>
        </w:tabs>
        <w:ind w:left="720" w:hanging="360"/>
      </w:pPr>
      <w:rPr>
        <w:rFonts w:ascii="Times New Roman" w:hAnsi="Times New Roman" w:hint="default"/>
      </w:rPr>
    </w:lvl>
    <w:lvl w:ilvl="1" w:tplc="A8868D06" w:tentative="1">
      <w:start w:val="1"/>
      <w:numFmt w:val="bullet"/>
      <w:lvlText w:val="•"/>
      <w:lvlJc w:val="left"/>
      <w:pPr>
        <w:tabs>
          <w:tab w:val="num" w:pos="1440"/>
        </w:tabs>
        <w:ind w:left="1440" w:hanging="360"/>
      </w:pPr>
      <w:rPr>
        <w:rFonts w:ascii="Times New Roman" w:hAnsi="Times New Roman" w:hint="default"/>
      </w:rPr>
    </w:lvl>
    <w:lvl w:ilvl="2" w:tplc="BE26410A" w:tentative="1">
      <w:start w:val="1"/>
      <w:numFmt w:val="bullet"/>
      <w:lvlText w:val="•"/>
      <w:lvlJc w:val="left"/>
      <w:pPr>
        <w:tabs>
          <w:tab w:val="num" w:pos="2160"/>
        </w:tabs>
        <w:ind w:left="2160" w:hanging="360"/>
      </w:pPr>
      <w:rPr>
        <w:rFonts w:ascii="Times New Roman" w:hAnsi="Times New Roman" w:hint="default"/>
      </w:rPr>
    </w:lvl>
    <w:lvl w:ilvl="3" w:tplc="9C308816" w:tentative="1">
      <w:start w:val="1"/>
      <w:numFmt w:val="bullet"/>
      <w:lvlText w:val="•"/>
      <w:lvlJc w:val="left"/>
      <w:pPr>
        <w:tabs>
          <w:tab w:val="num" w:pos="2880"/>
        </w:tabs>
        <w:ind w:left="2880" w:hanging="360"/>
      </w:pPr>
      <w:rPr>
        <w:rFonts w:ascii="Times New Roman" w:hAnsi="Times New Roman" w:hint="default"/>
      </w:rPr>
    </w:lvl>
    <w:lvl w:ilvl="4" w:tplc="44DAD284" w:tentative="1">
      <w:start w:val="1"/>
      <w:numFmt w:val="bullet"/>
      <w:lvlText w:val="•"/>
      <w:lvlJc w:val="left"/>
      <w:pPr>
        <w:tabs>
          <w:tab w:val="num" w:pos="3600"/>
        </w:tabs>
        <w:ind w:left="3600" w:hanging="360"/>
      </w:pPr>
      <w:rPr>
        <w:rFonts w:ascii="Times New Roman" w:hAnsi="Times New Roman" w:hint="default"/>
      </w:rPr>
    </w:lvl>
    <w:lvl w:ilvl="5" w:tplc="9C4A548E" w:tentative="1">
      <w:start w:val="1"/>
      <w:numFmt w:val="bullet"/>
      <w:lvlText w:val="•"/>
      <w:lvlJc w:val="left"/>
      <w:pPr>
        <w:tabs>
          <w:tab w:val="num" w:pos="4320"/>
        </w:tabs>
        <w:ind w:left="4320" w:hanging="360"/>
      </w:pPr>
      <w:rPr>
        <w:rFonts w:ascii="Times New Roman" w:hAnsi="Times New Roman" w:hint="default"/>
      </w:rPr>
    </w:lvl>
    <w:lvl w:ilvl="6" w:tplc="1E2E36F4" w:tentative="1">
      <w:start w:val="1"/>
      <w:numFmt w:val="bullet"/>
      <w:lvlText w:val="•"/>
      <w:lvlJc w:val="left"/>
      <w:pPr>
        <w:tabs>
          <w:tab w:val="num" w:pos="5040"/>
        </w:tabs>
        <w:ind w:left="5040" w:hanging="360"/>
      </w:pPr>
      <w:rPr>
        <w:rFonts w:ascii="Times New Roman" w:hAnsi="Times New Roman" w:hint="default"/>
      </w:rPr>
    </w:lvl>
    <w:lvl w:ilvl="7" w:tplc="ACDA9462" w:tentative="1">
      <w:start w:val="1"/>
      <w:numFmt w:val="bullet"/>
      <w:lvlText w:val="•"/>
      <w:lvlJc w:val="left"/>
      <w:pPr>
        <w:tabs>
          <w:tab w:val="num" w:pos="5760"/>
        </w:tabs>
        <w:ind w:left="5760" w:hanging="360"/>
      </w:pPr>
      <w:rPr>
        <w:rFonts w:ascii="Times New Roman" w:hAnsi="Times New Roman" w:hint="default"/>
      </w:rPr>
    </w:lvl>
    <w:lvl w:ilvl="8" w:tplc="17EE76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1F68C1"/>
    <w:multiLevelType w:val="hybridMultilevel"/>
    <w:tmpl w:val="6C3470D8"/>
    <w:lvl w:ilvl="0" w:tplc="D1424A22">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 w15:restartNumberingAfterBreak="0">
    <w:nsid w:val="0ADD7242"/>
    <w:multiLevelType w:val="hybridMultilevel"/>
    <w:tmpl w:val="6E7AAF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85111"/>
    <w:multiLevelType w:val="hybridMultilevel"/>
    <w:tmpl w:val="9A8C5FAE"/>
    <w:lvl w:ilvl="0" w:tplc="2752DB36">
      <w:start w:val="1"/>
      <w:numFmt w:val="bullet"/>
      <w:lvlText w:val="•"/>
      <w:lvlJc w:val="left"/>
      <w:pPr>
        <w:tabs>
          <w:tab w:val="num" w:pos="720"/>
        </w:tabs>
        <w:ind w:left="720" w:hanging="360"/>
      </w:pPr>
      <w:rPr>
        <w:rFonts w:ascii="Times New Roman" w:hAnsi="Times New Roman" w:hint="default"/>
      </w:rPr>
    </w:lvl>
    <w:lvl w:ilvl="1" w:tplc="5232C64E" w:tentative="1">
      <w:start w:val="1"/>
      <w:numFmt w:val="bullet"/>
      <w:lvlText w:val="•"/>
      <w:lvlJc w:val="left"/>
      <w:pPr>
        <w:tabs>
          <w:tab w:val="num" w:pos="1440"/>
        </w:tabs>
        <w:ind w:left="1440" w:hanging="360"/>
      </w:pPr>
      <w:rPr>
        <w:rFonts w:ascii="Times New Roman" w:hAnsi="Times New Roman" w:hint="default"/>
      </w:rPr>
    </w:lvl>
    <w:lvl w:ilvl="2" w:tplc="26F6FC96" w:tentative="1">
      <w:start w:val="1"/>
      <w:numFmt w:val="bullet"/>
      <w:lvlText w:val="•"/>
      <w:lvlJc w:val="left"/>
      <w:pPr>
        <w:tabs>
          <w:tab w:val="num" w:pos="2160"/>
        </w:tabs>
        <w:ind w:left="2160" w:hanging="360"/>
      </w:pPr>
      <w:rPr>
        <w:rFonts w:ascii="Times New Roman" w:hAnsi="Times New Roman" w:hint="default"/>
      </w:rPr>
    </w:lvl>
    <w:lvl w:ilvl="3" w:tplc="D15C3FE0" w:tentative="1">
      <w:start w:val="1"/>
      <w:numFmt w:val="bullet"/>
      <w:lvlText w:val="•"/>
      <w:lvlJc w:val="left"/>
      <w:pPr>
        <w:tabs>
          <w:tab w:val="num" w:pos="2880"/>
        </w:tabs>
        <w:ind w:left="2880" w:hanging="360"/>
      </w:pPr>
      <w:rPr>
        <w:rFonts w:ascii="Times New Roman" w:hAnsi="Times New Roman" w:hint="default"/>
      </w:rPr>
    </w:lvl>
    <w:lvl w:ilvl="4" w:tplc="E0F0ECB0" w:tentative="1">
      <w:start w:val="1"/>
      <w:numFmt w:val="bullet"/>
      <w:lvlText w:val="•"/>
      <w:lvlJc w:val="left"/>
      <w:pPr>
        <w:tabs>
          <w:tab w:val="num" w:pos="3600"/>
        </w:tabs>
        <w:ind w:left="3600" w:hanging="360"/>
      </w:pPr>
      <w:rPr>
        <w:rFonts w:ascii="Times New Roman" w:hAnsi="Times New Roman" w:hint="default"/>
      </w:rPr>
    </w:lvl>
    <w:lvl w:ilvl="5" w:tplc="D2CC527C" w:tentative="1">
      <w:start w:val="1"/>
      <w:numFmt w:val="bullet"/>
      <w:lvlText w:val="•"/>
      <w:lvlJc w:val="left"/>
      <w:pPr>
        <w:tabs>
          <w:tab w:val="num" w:pos="4320"/>
        </w:tabs>
        <w:ind w:left="4320" w:hanging="360"/>
      </w:pPr>
      <w:rPr>
        <w:rFonts w:ascii="Times New Roman" w:hAnsi="Times New Roman" w:hint="default"/>
      </w:rPr>
    </w:lvl>
    <w:lvl w:ilvl="6" w:tplc="D1A0A29E" w:tentative="1">
      <w:start w:val="1"/>
      <w:numFmt w:val="bullet"/>
      <w:lvlText w:val="•"/>
      <w:lvlJc w:val="left"/>
      <w:pPr>
        <w:tabs>
          <w:tab w:val="num" w:pos="5040"/>
        </w:tabs>
        <w:ind w:left="5040" w:hanging="360"/>
      </w:pPr>
      <w:rPr>
        <w:rFonts w:ascii="Times New Roman" w:hAnsi="Times New Roman" w:hint="default"/>
      </w:rPr>
    </w:lvl>
    <w:lvl w:ilvl="7" w:tplc="34FAA67C" w:tentative="1">
      <w:start w:val="1"/>
      <w:numFmt w:val="bullet"/>
      <w:lvlText w:val="•"/>
      <w:lvlJc w:val="left"/>
      <w:pPr>
        <w:tabs>
          <w:tab w:val="num" w:pos="5760"/>
        </w:tabs>
        <w:ind w:left="5760" w:hanging="360"/>
      </w:pPr>
      <w:rPr>
        <w:rFonts w:ascii="Times New Roman" w:hAnsi="Times New Roman" w:hint="default"/>
      </w:rPr>
    </w:lvl>
    <w:lvl w:ilvl="8" w:tplc="6E06487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F986CB0"/>
    <w:multiLevelType w:val="hybridMultilevel"/>
    <w:tmpl w:val="0748D0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B14EFD"/>
    <w:multiLevelType w:val="hybridMultilevel"/>
    <w:tmpl w:val="13502444"/>
    <w:lvl w:ilvl="0" w:tplc="BB0E9114">
      <w:start w:val="1"/>
      <w:numFmt w:val="bullet"/>
      <w:lvlText w:val="•"/>
      <w:lvlJc w:val="left"/>
      <w:pPr>
        <w:tabs>
          <w:tab w:val="num" w:pos="720"/>
        </w:tabs>
        <w:ind w:left="720" w:hanging="360"/>
      </w:pPr>
      <w:rPr>
        <w:rFonts w:ascii="Times New Roman" w:hAnsi="Times New Roman" w:hint="default"/>
      </w:rPr>
    </w:lvl>
    <w:lvl w:ilvl="1" w:tplc="28629BEC" w:tentative="1">
      <w:start w:val="1"/>
      <w:numFmt w:val="bullet"/>
      <w:lvlText w:val="•"/>
      <w:lvlJc w:val="left"/>
      <w:pPr>
        <w:tabs>
          <w:tab w:val="num" w:pos="1440"/>
        </w:tabs>
        <w:ind w:left="1440" w:hanging="360"/>
      </w:pPr>
      <w:rPr>
        <w:rFonts w:ascii="Times New Roman" w:hAnsi="Times New Roman" w:hint="default"/>
      </w:rPr>
    </w:lvl>
    <w:lvl w:ilvl="2" w:tplc="18C6C328" w:tentative="1">
      <w:start w:val="1"/>
      <w:numFmt w:val="bullet"/>
      <w:lvlText w:val="•"/>
      <w:lvlJc w:val="left"/>
      <w:pPr>
        <w:tabs>
          <w:tab w:val="num" w:pos="2160"/>
        </w:tabs>
        <w:ind w:left="2160" w:hanging="360"/>
      </w:pPr>
      <w:rPr>
        <w:rFonts w:ascii="Times New Roman" w:hAnsi="Times New Roman" w:hint="default"/>
      </w:rPr>
    </w:lvl>
    <w:lvl w:ilvl="3" w:tplc="8B70C876" w:tentative="1">
      <w:start w:val="1"/>
      <w:numFmt w:val="bullet"/>
      <w:lvlText w:val="•"/>
      <w:lvlJc w:val="left"/>
      <w:pPr>
        <w:tabs>
          <w:tab w:val="num" w:pos="2880"/>
        </w:tabs>
        <w:ind w:left="2880" w:hanging="360"/>
      </w:pPr>
      <w:rPr>
        <w:rFonts w:ascii="Times New Roman" w:hAnsi="Times New Roman" w:hint="default"/>
      </w:rPr>
    </w:lvl>
    <w:lvl w:ilvl="4" w:tplc="F67E0006" w:tentative="1">
      <w:start w:val="1"/>
      <w:numFmt w:val="bullet"/>
      <w:lvlText w:val="•"/>
      <w:lvlJc w:val="left"/>
      <w:pPr>
        <w:tabs>
          <w:tab w:val="num" w:pos="3600"/>
        </w:tabs>
        <w:ind w:left="3600" w:hanging="360"/>
      </w:pPr>
      <w:rPr>
        <w:rFonts w:ascii="Times New Roman" w:hAnsi="Times New Roman" w:hint="default"/>
      </w:rPr>
    </w:lvl>
    <w:lvl w:ilvl="5" w:tplc="2E6A0C58" w:tentative="1">
      <w:start w:val="1"/>
      <w:numFmt w:val="bullet"/>
      <w:lvlText w:val="•"/>
      <w:lvlJc w:val="left"/>
      <w:pPr>
        <w:tabs>
          <w:tab w:val="num" w:pos="4320"/>
        </w:tabs>
        <w:ind w:left="4320" w:hanging="360"/>
      </w:pPr>
      <w:rPr>
        <w:rFonts w:ascii="Times New Roman" w:hAnsi="Times New Roman" w:hint="default"/>
      </w:rPr>
    </w:lvl>
    <w:lvl w:ilvl="6" w:tplc="F6EA2E4A" w:tentative="1">
      <w:start w:val="1"/>
      <w:numFmt w:val="bullet"/>
      <w:lvlText w:val="•"/>
      <w:lvlJc w:val="left"/>
      <w:pPr>
        <w:tabs>
          <w:tab w:val="num" w:pos="5040"/>
        </w:tabs>
        <w:ind w:left="5040" w:hanging="360"/>
      </w:pPr>
      <w:rPr>
        <w:rFonts w:ascii="Times New Roman" w:hAnsi="Times New Roman" w:hint="default"/>
      </w:rPr>
    </w:lvl>
    <w:lvl w:ilvl="7" w:tplc="1A10474A" w:tentative="1">
      <w:start w:val="1"/>
      <w:numFmt w:val="bullet"/>
      <w:lvlText w:val="•"/>
      <w:lvlJc w:val="left"/>
      <w:pPr>
        <w:tabs>
          <w:tab w:val="num" w:pos="5760"/>
        </w:tabs>
        <w:ind w:left="5760" w:hanging="360"/>
      </w:pPr>
      <w:rPr>
        <w:rFonts w:ascii="Times New Roman" w:hAnsi="Times New Roman" w:hint="default"/>
      </w:rPr>
    </w:lvl>
    <w:lvl w:ilvl="8" w:tplc="63507D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74316DE"/>
    <w:multiLevelType w:val="hybridMultilevel"/>
    <w:tmpl w:val="FDEE5890"/>
    <w:lvl w:ilvl="0" w:tplc="147C5DA6">
      <w:start w:val="1"/>
      <w:numFmt w:val="bullet"/>
      <w:lvlText w:val="•"/>
      <w:lvlJc w:val="left"/>
      <w:pPr>
        <w:tabs>
          <w:tab w:val="num" w:pos="720"/>
        </w:tabs>
        <w:ind w:left="720" w:hanging="360"/>
      </w:pPr>
      <w:rPr>
        <w:rFonts w:ascii="Times New Roman" w:hAnsi="Times New Roman" w:hint="default"/>
      </w:rPr>
    </w:lvl>
    <w:lvl w:ilvl="1" w:tplc="4088378E" w:tentative="1">
      <w:start w:val="1"/>
      <w:numFmt w:val="bullet"/>
      <w:lvlText w:val="•"/>
      <w:lvlJc w:val="left"/>
      <w:pPr>
        <w:tabs>
          <w:tab w:val="num" w:pos="1440"/>
        </w:tabs>
        <w:ind w:left="1440" w:hanging="360"/>
      </w:pPr>
      <w:rPr>
        <w:rFonts w:ascii="Times New Roman" w:hAnsi="Times New Roman" w:hint="default"/>
      </w:rPr>
    </w:lvl>
    <w:lvl w:ilvl="2" w:tplc="A8E4DD4E" w:tentative="1">
      <w:start w:val="1"/>
      <w:numFmt w:val="bullet"/>
      <w:lvlText w:val="•"/>
      <w:lvlJc w:val="left"/>
      <w:pPr>
        <w:tabs>
          <w:tab w:val="num" w:pos="2160"/>
        </w:tabs>
        <w:ind w:left="2160" w:hanging="360"/>
      </w:pPr>
      <w:rPr>
        <w:rFonts w:ascii="Times New Roman" w:hAnsi="Times New Roman" w:hint="default"/>
      </w:rPr>
    </w:lvl>
    <w:lvl w:ilvl="3" w:tplc="841CC832" w:tentative="1">
      <w:start w:val="1"/>
      <w:numFmt w:val="bullet"/>
      <w:lvlText w:val="•"/>
      <w:lvlJc w:val="left"/>
      <w:pPr>
        <w:tabs>
          <w:tab w:val="num" w:pos="2880"/>
        </w:tabs>
        <w:ind w:left="2880" w:hanging="360"/>
      </w:pPr>
      <w:rPr>
        <w:rFonts w:ascii="Times New Roman" w:hAnsi="Times New Roman" w:hint="default"/>
      </w:rPr>
    </w:lvl>
    <w:lvl w:ilvl="4" w:tplc="B080CCEE" w:tentative="1">
      <w:start w:val="1"/>
      <w:numFmt w:val="bullet"/>
      <w:lvlText w:val="•"/>
      <w:lvlJc w:val="left"/>
      <w:pPr>
        <w:tabs>
          <w:tab w:val="num" w:pos="3600"/>
        </w:tabs>
        <w:ind w:left="3600" w:hanging="360"/>
      </w:pPr>
      <w:rPr>
        <w:rFonts w:ascii="Times New Roman" w:hAnsi="Times New Roman" w:hint="default"/>
      </w:rPr>
    </w:lvl>
    <w:lvl w:ilvl="5" w:tplc="7744CDBC" w:tentative="1">
      <w:start w:val="1"/>
      <w:numFmt w:val="bullet"/>
      <w:lvlText w:val="•"/>
      <w:lvlJc w:val="left"/>
      <w:pPr>
        <w:tabs>
          <w:tab w:val="num" w:pos="4320"/>
        </w:tabs>
        <w:ind w:left="4320" w:hanging="360"/>
      </w:pPr>
      <w:rPr>
        <w:rFonts w:ascii="Times New Roman" w:hAnsi="Times New Roman" w:hint="default"/>
      </w:rPr>
    </w:lvl>
    <w:lvl w:ilvl="6" w:tplc="3C9C81CA" w:tentative="1">
      <w:start w:val="1"/>
      <w:numFmt w:val="bullet"/>
      <w:lvlText w:val="•"/>
      <w:lvlJc w:val="left"/>
      <w:pPr>
        <w:tabs>
          <w:tab w:val="num" w:pos="5040"/>
        </w:tabs>
        <w:ind w:left="5040" w:hanging="360"/>
      </w:pPr>
      <w:rPr>
        <w:rFonts w:ascii="Times New Roman" w:hAnsi="Times New Roman" w:hint="default"/>
      </w:rPr>
    </w:lvl>
    <w:lvl w:ilvl="7" w:tplc="B6DEFB92" w:tentative="1">
      <w:start w:val="1"/>
      <w:numFmt w:val="bullet"/>
      <w:lvlText w:val="•"/>
      <w:lvlJc w:val="left"/>
      <w:pPr>
        <w:tabs>
          <w:tab w:val="num" w:pos="5760"/>
        </w:tabs>
        <w:ind w:left="5760" w:hanging="360"/>
      </w:pPr>
      <w:rPr>
        <w:rFonts w:ascii="Times New Roman" w:hAnsi="Times New Roman" w:hint="default"/>
      </w:rPr>
    </w:lvl>
    <w:lvl w:ilvl="8" w:tplc="A7364A6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81F2369"/>
    <w:multiLevelType w:val="hybridMultilevel"/>
    <w:tmpl w:val="598CBCD6"/>
    <w:lvl w:ilvl="0" w:tplc="39EEDABE">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15:restartNumberingAfterBreak="0">
    <w:nsid w:val="19A041C5"/>
    <w:multiLevelType w:val="hybridMultilevel"/>
    <w:tmpl w:val="F9643808"/>
    <w:lvl w:ilvl="0" w:tplc="C636B88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1AD9228E"/>
    <w:multiLevelType w:val="hybridMultilevel"/>
    <w:tmpl w:val="B958E7AA"/>
    <w:lvl w:ilvl="0" w:tplc="0E1A56EE">
      <w:start w:val="1"/>
      <w:numFmt w:val="bullet"/>
      <w:lvlText w:val="•"/>
      <w:lvlJc w:val="left"/>
      <w:pPr>
        <w:tabs>
          <w:tab w:val="num" w:pos="720"/>
        </w:tabs>
        <w:ind w:left="720" w:hanging="360"/>
      </w:pPr>
      <w:rPr>
        <w:rFonts w:ascii="Times New Roman" w:hAnsi="Times New Roman" w:hint="default"/>
      </w:rPr>
    </w:lvl>
    <w:lvl w:ilvl="1" w:tplc="60F058A0" w:tentative="1">
      <w:start w:val="1"/>
      <w:numFmt w:val="bullet"/>
      <w:lvlText w:val="•"/>
      <w:lvlJc w:val="left"/>
      <w:pPr>
        <w:tabs>
          <w:tab w:val="num" w:pos="1440"/>
        </w:tabs>
        <w:ind w:left="1440" w:hanging="360"/>
      </w:pPr>
      <w:rPr>
        <w:rFonts w:ascii="Times New Roman" w:hAnsi="Times New Roman" w:hint="default"/>
      </w:rPr>
    </w:lvl>
    <w:lvl w:ilvl="2" w:tplc="871CCFC0" w:tentative="1">
      <w:start w:val="1"/>
      <w:numFmt w:val="bullet"/>
      <w:lvlText w:val="•"/>
      <w:lvlJc w:val="left"/>
      <w:pPr>
        <w:tabs>
          <w:tab w:val="num" w:pos="2160"/>
        </w:tabs>
        <w:ind w:left="2160" w:hanging="360"/>
      </w:pPr>
      <w:rPr>
        <w:rFonts w:ascii="Times New Roman" w:hAnsi="Times New Roman" w:hint="default"/>
      </w:rPr>
    </w:lvl>
    <w:lvl w:ilvl="3" w:tplc="9DA8A6B6" w:tentative="1">
      <w:start w:val="1"/>
      <w:numFmt w:val="bullet"/>
      <w:lvlText w:val="•"/>
      <w:lvlJc w:val="left"/>
      <w:pPr>
        <w:tabs>
          <w:tab w:val="num" w:pos="2880"/>
        </w:tabs>
        <w:ind w:left="2880" w:hanging="360"/>
      </w:pPr>
      <w:rPr>
        <w:rFonts w:ascii="Times New Roman" w:hAnsi="Times New Roman" w:hint="default"/>
      </w:rPr>
    </w:lvl>
    <w:lvl w:ilvl="4" w:tplc="33F81E82" w:tentative="1">
      <w:start w:val="1"/>
      <w:numFmt w:val="bullet"/>
      <w:lvlText w:val="•"/>
      <w:lvlJc w:val="left"/>
      <w:pPr>
        <w:tabs>
          <w:tab w:val="num" w:pos="3600"/>
        </w:tabs>
        <w:ind w:left="3600" w:hanging="360"/>
      </w:pPr>
      <w:rPr>
        <w:rFonts w:ascii="Times New Roman" w:hAnsi="Times New Roman" w:hint="default"/>
      </w:rPr>
    </w:lvl>
    <w:lvl w:ilvl="5" w:tplc="DDF82DAC" w:tentative="1">
      <w:start w:val="1"/>
      <w:numFmt w:val="bullet"/>
      <w:lvlText w:val="•"/>
      <w:lvlJc w:val="left"/>
      <w:pPr>
        <w:tabs>
          <w:tab w:val="num" w:pos="4320"/>
        </w:tabs>
        <w:ind w:left="4320" w:hanging="360"/>
      </w:pPr>
      <w:rPr>
        <w:rFonts w:ascii="Times New Roman" w:hAnsi="Times New Roman" w:hint="default"/>
      </w:rPr>
    </w:lvl>
    <w:lvl w:ilvl="6" w:tplc="8064217C" w:tentative="1">
      <w:start w:val="1"/>
      <w:numFmt w:val="bullet"/>
      <w:lvlText w:val="•"/>
      <w:lvlJc w:val="left"/>
      <w:pPr>
        <w:tabs>
          <w:tab w:val="num" w:pos="5040"/>
        </w:tabs>
        <w:ind w:left="5040" w:hanging="360"/>
      </w:pPr>
      <w:rPr>
        <w:rFonts w:ascii="Times New Roman" w:hAnsi="Times New Roman" w:hint="default"/>
      </w:rPr>
    </w:lvl>
    <w:lvl w:ilvl="7" w:tplc="E5C689C8" w:tentative="1">
      <w:start w:val="1"/>
      <w:numFmt w:val="bullet"/>
      <w:lvlText w:val="•"/>
      <w:lvlJc w:val="left"/>
      <w:pPr>
        <w:tabs>
          <w:tab w:val="num" w:pos="5760"/>
        </w:tabs>
        <w:ind w:left="5760" w:hanging="360"/>
      </w:pPr>
      <w:rPr>
        <w:rFonts w:ascii="Times New Roman" w:hAnsi="Times New Roman" w:hint="default"/>
      </w:rPr>
    </w:lvl>
    <w:lvl w:ilvl="8" w:tplc="2AC8A06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D4C1DA7"/>
    <w:multiLevelType w:val="hybridMultilevel"/>
    <w:tmpl w:val="88546D56"/>
    <w:lvl w:ilvl="0" w:tplc="814838EE">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2" w15:restartNumberingAfterBreak="0">
    <w:nsid w:val="26832C9C"/>
    <w:multiLevelType w:val="hybridMultilevel"/>
    <w:tmpl w:val="7C22A90C"/>
    <w:lvl w:ilvl="0" w:tplc="CB3419A6">
      <w:start w:val="1"/>
      <w:numFmt w:val="lowerLetter"/>
      <w:lvlText w:val="%1)"/>
      <w:lvlJc w:val="left"/>
      <w:pPr>
        <w:ind w:left="1776" w:hanging="360"/>
      </w:pPr>
      <w:rPr>
        <w:rFonts w:hint="default"/>
      </w:rPr>
    </w:lvl>
    <w:lvl w:ilvl="1" w:tplc="04160019">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3" w15:restartNumberingAfterBreak="0">
    <w:nsid w:val="294D357A"/>
    <w:multiLevelType w:val="hybridMultilevel"/>
    <w:tmpl w:val="8654E694"/>
    <w:lvl w:ilvl="0" w:tplc="4C9EB266">
      <w:start w:val="1"/>
      <w:numFmt w:val="lowerLetter"/>
      <w:lvlText w:val="%1)"/>
      <w:lvlJc w:val="left"/>
      <w:pPr>
        <w:ind w:left="2136"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4" w15:restartNumberingAfterBreak="0">
    <w:nsid w:val="3FA56D64"/>
    <w:multiLevelType w:val="hybridMultilevel"/>
    <w:tmpl w:val="626C396A"/>
    <w:lvl w:ilvl="0" w:tplc="8C48406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5" w15:restartNumberingAfterBreak="0">
    <w:nsid w:val="42DA696D"/>
    <w:multiLevelType w:val="hybridMultilevel"/>
    <w:tmpl w:val="010CA1C8"/>
    <w:lvl w:ilvl="0" w:tplc="3A2E71B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6" w15:restartNumberingAfterBreak="0">
    <w:nsid w:val="44453B88"/>
    <w:multiLevelType w:val="hybridMultilevel"/>
    <w:tmpl w:val="FD1490F0"/>
    <w:lvl w:ilvl="0" w:tplc="E6C8376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7" w15:restartNumberingAfterBreak="0">
    <w:nsid w:val="46894626"/>
    <w:multiLevelType w:val="hybridMultilevel"/>
    <w:tmpl w:val="AA061994"/>
    <w:lvl w:ilvl="0" w:tplc="B37E878E">
      <w:start w:val="1"/>
      <w:numFmt w:val="bullet"/>
      <w:lvlText w:val="•"/>
      <w:lvlJc w:val="left"/>
      <w:pPr>
        <w:tabs>
          <w:tab w:val="num" w:pos="720"/>
        </w:tabs>
        <w:ind w:left="720" w:hanging="360"/>
      </w:pPr>
      <w:rPr>
        <w:rFonts w:ascii="Times New Roman" w:hAnsi="Times New Roman" w:hint="default"/>
      </w:rPr>
    </w:lvl>
    <w:lvl w:ilvl="1" w:tplc="CCE4F714" w:tentative="1">
      <w:start w:val="1"/>
      <w:numFmt w:val="bullet"/>
      <w:lvlText w:val="•"/>
      <w:lvlJc w:val="left"/>
      <w:pPr>
        <w:tabs>
          <w:tab w:val="num" w:pos="1440"/>
        </w:tabs>
        <w:ind w:left="1440" w:hanging="360"/>
      </w:pPr>
      <w:rPr>
        <w:rFonts w:ascii="Times New Roman" w:hAnsi="Times New Roman" w:hint="default"/>
      </w:rPr>
    </w:lvl>
    <w:lvl w:ilvl="2" w:tplc="4A946DE4" w:tentative="1">
      <w:start w:val="1"/>
      <w:numFmt w:val="bullet"/>
      <w:lvlText w:val="•"/>
      <w:lvlJc w:val="left"/>
      <w:pPr>
        <w:tabs>
          <w:tab w:val="num" w:pos="2160"/>
        </w:tabs>
        <w:ind w:left="2160" w:hanging="360"/>
      </w:pPr>
      <w:rPr>
        <w:rFonts w:ascii="Times New Roman" w:hAnsi="Times New Roman" w:hint="default"/>
      </w:rPr>
    </w:lvl>
    <w:lvl w:ilvl="3" w:tplc="2B6655DA" w:tentative="1">
      <w:start w:val="1"/>
      <w:numFmt w:val="bullet"/>
      <w:lvlText w:val="•"/>
      <w:lvlJc w:val="left"/>
      <w:pPr>
        <w:tabs>
          <w:tab w:val="num" w:pos="2880"/>
        </w:tabs>
        <w:ind w:left="2880" w:hanging="360"/>
      </w:pPr>
      <w:rPr>
        <w:rFonts w:ascii="Times New Roman" w:hAnsi="Times New Roman" w:hint="default"/>
      </w:rPr>
    </w:lvl>
    <w:lvl w:ilvl="4" w:tplc="E7508A4A" w:tentative="1">
      <w:start w:val="1"/>
      <w:numFmt w:val="bullet"/>
      <w:lvlText w:val="•"/>
      <w:lvlJc w:val="left"/>
      <w:pPr>
        <w:tabs>
          <w:tab w:val="num" w:pos="3600"/>
        </w:tabs>
        <w:ind w:left="3600" w:hanging="360"/>
      </w:pPr>
      <w:rPr>
        <w:rFonts w:ascii="Times New Roman" w:hAnsi="Times New Roman" w:hint="default"/>
      </w:rPr>
    </w:lvl>
    <w:lvl w:ilvl="5" w:tplc="D1EAAFCE" w:tentative="1">
      <w:start w:val="1"/>
      <w:numFmt w:val="bullet"/>
      <w:lvlText w:val="•"/>
      <w:lvlJc w:val="left"/>
      <w:pPr>
        <w:tabs>
          <w:tab w:val="num" w:pos="4320"/>
        </w:tabs>
        <w:ind w:left="4320" w:hanging="360"/>
      </w:pPr>
      <w:rPr>
        <w:rFonts w:ascii="Times New Roman" w:hAnsi="Times New Roman" w:hint="default"/>
      </w:rPr>
    </w:lvl>
    <w:lvl w:ilvl="6" w:tplc="F89AC120" w:tentative="1">
      <w:start w:val="1"/>
      <w:numFmt w:val="bullet"/>
      <w:lvlText w:val="•"/>
      <w:lvlJc w:val="left"/>
      <w:pPr>
        <w:tabs>
          <w:tab w:val="num" w:pos="5040"/>
        </w:tabs>
        <w:ind w:left="5040" w:hanging="360"/>
      </w:pPr>
      <w:rPr>
        <w:rFonts w:ascii="Times New Roman" w:hAnsi="Times New Roman" w:hint="default"/>
      </w:rPr>
    </w:lvl>
    <w:lvl w:ilvl="7" w:tplc="5DD060CC" w:tentative="1">
      <w:start w:val="1"/>
      <w:numFmt w:val="bullet"/>
      <w:lvlText w:val="•"/>
      <w:lvlJc w:val="left"/>
      <w:pPr>
        <w:tabs>
          <w:tab w:val="num" w:pos="5760"/>
        </w:tabs>
        <w:ind w:left="5760" w:hanging="360"/>
      </w:pPr>
      <w:rPr>
        <w:rFonts w:ascii="Times New Roman" w:hAnsi="Times New Roman" w:hint="default"/>
      </w:rPr>
    </w:lvl>
    <w:lvl w:ilvl="8" w:tplc="F39C33B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84C4879"/>
    <w:multiLevelType w:val="hybridMultilevel"/>
    <w:tmpl w:val="F9E8DE3C"/>
    <w:lvl w:ilvl="0" w:tplc="27FC516C">
      <w:start w:val="1"/>
      <w:numFmt w:val="bullet"/>
      <w:lvlText w:val="•"/>
      <w:lvlJc w:val="left"/>
      <w:pPr>
        <w:tabs>
          <w:tab w:val="num" w:pos="720"/>
        </w:tabs>
        <w:ind w:left="720" w:hanging="360"/>
      </w:pPr>
      <w:rPr>
        <w:rFonts w:ascii="Times New Roman" w:hAnsi="Times New Roman" w:hint="default"/>
      </w:rPr>
    </w:lvl>
    <w:lvl w:ilvl="1" w:tplc="34BEA400" w:tentative="1">
      <w:start w:val="1"/>
      <w:numFmt w:val="bullet"/>
      <w:lvlText w:val="•"/>
      <w:lvlJc w:val="left"/>
      <w:pPr>
        <w:tabs>
          <w:tab w:val="num" w:pos="1440"/>
        </w:tabs>
        <w:ind w:left="1440" w:hanging="360"/>
      </w:pPr>
      <w:rPr>
        <w:rFonts w:ascii="Times New Roman" w:hAnsi="Times New Roman" w:hint="default"/>
      </w:rPr>
    </w:lvl>
    <w:lvl w:ilvl="2" w:tplc="016E32FC" w:tentative="1">
      <w:start w:val="1"/>
      <w:numFmt w:val="bullet"/>
      <w:lvlText w:val="•"/>
      <w:lvlJc w:val="left"/>
      <w:pPr>
        <w:tabs>
          <w:tab w:val="num" w:pos="2160"/>
        </w:tabs>
        <w:ind w:left="2160" w:hanging="360"/>
      </w:pPr>
      <w:rPr>
        <w:rFonts w:ascii="Times New Roman" w:hAnsi="Times New Roman" w:hint="default"/>
      </w:rPr>
    </w:lvl>
    <w:lvl w:ilvl="3" w:tplc="7E3C6906" w:tentative="1">
      <w:start w:val="1"/>
      <w:numFmt w:val="bullet"/>
      <w:lvlText w:val="•"/>
      <w:lvlJc w:val="left"/>
      <w:pPr>
        <w:tabs>
          <w:tab w:val="num" w:pos="2880"/>
        </w:tabs>
        <w:ind w:left="2880" w:hanging="360"/>
      </w:pPr>
      <w:rPr>
        <w:rFonts w:ascii="Times New Roman" w:hAnsi="Times New Roman" w:hint="default"/>
      </w:rPr>
    </w:lvl>
    <w:lvl w:ilvl="4" w:tplc="83D02856" w:tentative="1">
      <w:start w:val="1"/>
      <w:numFmt w:val="bullet"/>
      <w:lvlText w:val="•"/>
      <w:lvlJc w:val="left"/>
      <w:pPr>
        <w:tabs>
          <w:tab w:val="num" w:pos="3600"/>
        </w:tabs>
        <w:ind w:left="3600" w:hanging="360"/>
      </w:pPr>
      <w:rPr>
        <w:rFonts w:ascii="Times New Roman" w:hAnsi="Times New Roman" w:hint="default"/>
      </w:rPr>
    </w:lvl>
    <w:lvl w:ilvl="5" w:tplc="E1BA2A36" w:tentative="1">
      <w:start w:val="1"/>
      <w:numFmt w:val="bullet"/>
      <w:lvlText w:val="•"/>
      <w:lvlJc w:val="left"/>
      <w:pPr>
        <w:tabs>
          <w:tab w:val="num" w:pos="4320"/>
        </w:tabs>
        <w:ind w:left="4320" w:hanging="360"/>
      </w:pPr>
      <w:rPr>
        <w:rFonts w:ascii="Times New Roman" w:hAnsi="Times New Roman" w:hint="default"/>
      </w:rPr>
    </w:lvl>
    <w:lvl w:ilvl="6" w:tplc="A9E41266" w:tentative="1">
      <w:start w:val="1"/>
      <w:numFmt w:val="bullet"/>
      <w:lvlText w:val="•"/>
      <w:lvlJc w:val="left"/>
      <w:pPr>
        <w:tabs>
          <w:tab w:val="num" w:pos="5040"/>
        </w:tabs>
        <w:ind w:left="5040" w:hanging="360"/>
      </w:pPr>
      <w:rPr>
        <w:rFonts w:ascii="Times New Roman" w:hAnsi="Times New Roman" w:hint="default"/>
      </w:rPr>
    </w:lvl>
    <w:lvl w:ilvl="7" w:tplc="5A584794" w:tentative="1">
      <w:start w:val="1"/>
      <w:numFmt w:val="bullet"/>
      <w:lvlText w:val="•"/>
      <w:lvlJc w:val="left"/>
      <w:pPr>
        <w:tabs>
          <w:tab w:val="num" w:pos="5760"/>
        </w:tabs>
        <w:ind w:left="5760" w:hanging="360"/>
      </w:pPr>
      <w:rPr>
        <w:rFonts w:ascii="Times New Roman" w:hAnsi="Times New Roman" w:hint="default"/>
      </w:rPr>
    </w:lvl>
    <w:lvl w:ilvl="8" w:tplc="7BA4B0E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F5F3A9F"/>
    <w:multiLevelType w:val="hybridMultilevel"/>
    <w:tmpl w:val="F6CEFC6A"/>
    <w:lvl w:ilvl="0" w:tplc="F4B69EC2">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0" w15:restartNumberingAfterBreak="0">
    <w:nsid w:val="54340AAA"/>
    <w:multiLevelType w:val="hybridMultilevel"/>
    <w:tmpl w:val="A5789170"/>
    <w:lvl w:ilvl="0" w:tplc="13D2D1EA">
      <w:start w:val="1"/>
      <w:numFmt w:val="bullet"/>
      <w:lvlText w:val="•"/>
      <w:lvlJc w:val="left"/>
      <w:pPr>
        <w:tabs>
          <w:tab w:val="num" w:pos="720"/>
        </w:tabs>
        <w:ind w:left="720" w:hanging="360"/>
      </w:pPr>
      <w:rPr>
        <w:rFonts w:ascii="Times New Roman" w:hAnsi="Times New Roman" w:hint="default"/>
      </w:rPr>
    </w:lvl>
    <w:lvl w:ilvl="1" w:tplc="829042BA" w:tentative="1">
      <w:start w:val="1"/>
      <w:numFmt w:val="bullet"/>
      <w:lvlText w:val="•"/>
      <w:lvlJc w:val="left"/>
      <w:pPr>
        <w:tabs>
          <w:tab w:val="num" w:pos="1440"/>
        </w:tabs>
        <w:ind w:left="1440" w:hanging="360"/>
      </w:pPr>
      <w:rPr>
        <w:rFonts w:ascii="Times New Roman" w:hAnsi="Times New Roman" w:hint="default"/>
      </w:rPr>
    </w:lvl>
    <w:lvl w:ilvl="2" w:tplc="40DA6B8C" w:tentative="1">
      <w:start w:val="1"/>
      <w:numFmt w:val="bullet"/>
      <w:lvlText w:val="•"/>
      <w:lvlJc w:val="left"/>
      <w:pPr>
        <w:tabs>
          <w:tab w:val="num" w:pos="2160"/>
        </w:tabs>
        <w:ind w:left="2160" w:hanging="360"/>
      </w:pPr>
      <w:rPr>
        <w:rFonts w:ascii="Times New Roman" w:hAnsi="Times New Roman" w:hint="default"/>
      </w:rPr>
    </w:lvl>
    <w:lvl w:ilvl="3" w:tplc="30B873BE" w:tentative="1">
      <w:start w:val="1"/>
      <w:numFmt w:val="bullet"/>
      <w:lvlText w:val="•"/>
      <w:lvlJc w:val="left"/>
      <w:pPr>
        <w:tabs>
          <w:tab w:val="num" w:pos="2880"/>
        </w:tabs>
        <w:ind w:left="2880" w:hanging="360"/>
      </w:pPr>
      <w:rPr>
        <w:rFonts w:ascii="Times New Roman" w:hAnsi="Times New Roman" w:hint="default"/>
      </w:rPr>
    </w:lvl>
    <w:lvl w:ilvl="4" w:tplc="A19A2A52" w:tentative="1">
      <w:start w:val="1"/>
      <w:numFmt w:val="bullet"/>
      <w:lvlText w:val="•"/>
      <w:lvlJc w:val="left"/>
      <w:pPr>
        <w:tabs>
          <w:tab w:val="num" w:pos="3600"/>
        </w:tabs>
        <w:ind w:left="3600" w:hanging="360"/>
      </w:pPr>
      <w:rPr>
        <w:rFonts w:ascii="Times New Roman" w:hAnsi="Times New Roman" w:hint="default"/>
      </w:rPr>
    </w:lvl>
    <w:lvl w:ilvl="5" w:tplc="DC065904" w:tentative="1">
      <w:start w:val="1"/>
      <w:numFmt w:val="bullet"/>
      <w:lvlText w:val="•"/>
      <w:lvlJc w:val="left"/>
      <w:pPr>
        <w:tabs>
          <w:tab w:val="num" w:pos="4320"/>
        </w:tabs>
        <w:ind w:left="4320" w:hanging="360"/>
      </w:pPr>
      <w:rPr>
        <w:rFonts w:ascii="Times New Roman" w:hAnsi="Times New Roman" w:hint="default"/>
      </w:rPr>
    </w:lvl>
    <w:lvl w:ilvl="6" w:tplc="81F05CE6" w:tentative="1">
      <w:start w:val="1"/>
      <w:numFmt w:val="bullet"/>
      <w:lvlText w:val="•"/>
      <w:lvlJc w:val="left"/>
      <w:pPr>
        <w:tabs>
          <w:tab w:val="num" w:pos="5040"/>
        </w:tabs>
        <w:ind w:left="5040" w:hanging="360"/>
      </w:pPr>
      <w:rPr>
        <w:rFonts w:ascii="Times New Roman" w:hAnsi="Times New Roman" w:hint="default"/>
      </w:rPr>
    </w:lvl>
    <w:lvl w:ilvl="7" w:tplc="3AD67228" w:tentative="1">
      <w:start w:val="1"/>
      <w:numFmt w:val="bullet"/>
      <w:lvlText w:val="•"/>
      <w:lvlJc w:val="left"/>
      <w:pPr>
        <w:tabs>
          <w:tab w:val="num" w:pos="5760"/>
        </w:tabs>
        <w:ind w:left="5760" w:hanging="360"/>
      </w:pPr>
      <w:rPr>
        <w:rFonts w:ascii="Times New Roman" w:hAnsi="Times New Roman" w:hint="default"/>
      </w:rPr>
    </w:lvl>
    <w:lvl w:ilvl="8" w:tplc="EC66A9B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6814990"/>
    <w:multiLevelType w:val="hybridMultilevel"/>
    <w:tmpl w:val="D8724A22"/>
    <w:lvl w:ilvl="0" w:tplc="683067DA">
      <w:start w:val="1"/>
      <w:numFmt w:val="bullet"/>
      <w:lvlText w:val="•"/>
      <w:lvlJc w:val="left"/>
      <w:pPr>
        <w:tabs>
          <w:tab w:val="num" w:pos="720"/>
        </w:tabs>
        <w:ind w:left="720" w:hanging="360"/>
      </w:pPr>
      <w:rPr>
        <w:rFonts w:ascii="Times New Roman" w:hAnsi="Times New Roman" w:hint="default"/>
      </w:rPr>
    </w:lvl>
    <w:lvl w:ilvl="1" w:tplc="79FADA60" w:tentative="1">
      <w:start w:val="1"/>
      <w:numFmt w:val="bullet"/>
      <w:lvlText w:val="•"/>
      <w:lvlJc w:val="left"/>
      <w:pPr>
        <w:tabs>
          <w:tab w:val="num" w:pos="1440"/>
        </w:tabs>
        <w:ind w:left="1440" w:hanging="360"/>
      </w:pPr>
      <w:rPr>
        <w:rFonts w:ascii="Times New Roman" w:hAnsi="Times New Roman" w:hint="default"/>
      </w:rPr>
    </w:lvl>
    <w:lvl w:ilvl="2" w:tplc="4D423A94" w:tentative="1">
      <w:start w:val="1"/>
      <w:numFmt w:val="bullet"/>
      <w:lvlText w:val="•"/>
      <w:lvlJc w:val="left"/>
      <w:pPr>
        <w:tabs>
          <w:tab w:val="num" w:pos="2160"/>
        </w:tabs>
        <w:ind w:left="2160" w:hanging="360"/>
      </w:pPr>
      <w:rPr>
        <w:rFonts w:ascii="Times New Roman" w:hAnsi="Times New Roman" w:hint="default"/>
      </w:rPr>
    </w:lvl>
    <w:lvl w:ilvl="3" w:tplc="C49E9A9A" w:tentative="1">
      <w:start w:val="1"/>
      <w:numFmt w:val="bullet"/>
      <w:lvlText w:val="•"/>
      <w:lvlJc w:val="left"/>
      <w:pPr>
        <w:tabs>
          <w:tab w:val="num" w:pos="2880"/>
        </w:tabs>
        <w:ind w:left="2880" w:hanging="360"/>
      </w:pPr>
      <w:rPr>
        <w:rFonts w:ascii="Times New Roman" w:hAnsi="Times New Roman" w:hint="default"/>
      </w:rPr>
    </w:lvl>
    <w:lvl w:ilvl="4" w:tplc="7608776A" w:tentative="1">
      <w:start w:val="1"/>
      <w:numFmt w:val="bullet"/>
      <w:lvlText w:val="•"/>
      <w:lvlJc w:val="left"/>
      <w:pPr>
        <w:tabs>
          <w:tab w:val="num" w:pos="3600"/>
        </w:tabs>
        <w:ind w:left="3600" w:hanging="360"/>
      </w:pPr>
      <w:rPr>
        <w:rFonts w:ascii="Times New Roman" w:hAnsi="Times New Roman" w:hint="default"/>
      </w:rPr>
    </w:lvl>
    <w:lvl w:ilvl="5" w:tplc="A50C6798" w:tentative="1">
      <w:start w:val="1"/>
      <w:numFmt w:val="bullet"/>
      <w:lvlText w:val="•"/>
      <w:lvlJc w:val="left"/>
      <w:pPr>
        <w:tabs>
          <w:tab w:val="num" w:pos="4320"/>
        </w:tabs>
        <w:ind w:left="4320" w:hanging="360"/>
      </w:pPr>
      <w:rPr>
        <w:rFonts w:ascii="Times New Roman" w:hAnsi="Times New Roman" w:hint="default"/>
      </w:rPr>
    </w:lvl>
    <w:lvl w:ilvl="6" w:tplc="A98A940E" w:tentative="1">
      <w:start w:val="1"/>
      <w:numFmt w:val="bullet"/>
      <w:lvlText w:val="•"/>
      <w:lvlJc w:val="left"/>
      <w:pPr>
        <w:tabs>
          <w:tab w:val="num" w:pos="5040"/>
        </w:tabs>
        <w:ind w:left="5040" w:hanging="360"/>
      </w:pPr>
      <w:rPr>
        <w:rFonts w:ascii="Times New Roman" w:hAnsi="Times New Roman" w:hint="default"/>
      </w:rPr>
    </w:lvl>
    <w:lvl w:ilvl="7" w:tplc="48904358" w:tentative="1">
      <w:start w:val="1"/>
      <w:numFmt w:val="bullet"/>
      <w:lvlText w:val="•"/>
      <w:lvlJc w:val="left"/>
      <w:pPr>
        <w:tabs>
          <w:tab w:val="num" w:pos="5760"/>
        </w:tabs>
        <w:ind w:left="5760" w:hanging="360"/>
      </w:pPr>
      <w:rPr>
        <w:rFonts w:ascii="Times New Roman" w:hAnsi="Times New Roman" w:hint="default"/>
      </w:rPr>
    </w:lvl>
    <w:lvl w:ilvl="8" w:tplc="03704B0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DB47F05"/>
    <w:multiLevelType w:val="hybridMultilevel"/>
    <w:tmpl w:val="9412F954"/>
    <w:lvl w:ilvl="0" w:tplc="B456BB30">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5F7D02A5"/>
    <w:multiLevelType w:val="hybridMultilevel"/>
    <w:tmpl w:val="3B105AB4"/>
    <w:lvl w:ilvl="0" w:tplc="0ACC7846">
      <w:start w:val="1"/>
      <w:numFmt w:val="bullet"/>
      <w:lvlText w:val="•"/>
      <w:lvlJc w:val="left"/>
      <w:pPr>
        <w:tabs>
          <w:tab w:val="num" w:pos="720"/>
        </w:tabs>
        <w:ind w:left="720" w:hanging="360"/>
      </w:pPr>
      <w:rPr>
        <w:rFonts w:ascii="Times New Roman" w:hAnsi="Times New Roman" w:hint="default"/>
      </w:rPr>
    </w:lvl>
    <w:lvl w:ilvl="1" w:tplc="A84AD076" w:tentative="1">
      <w:start w:val="1"/>
      <w:numFmt w:val="bullet"/>
      <w:lvlText w:val="•"/>
      <w:lvlJc w:val="left"/>
      <w:pPr>
        <w:tabs>
          <w:tab w:val="num" w:pos="1440"/>
        </w:tabs>
        <w:ind w:left="1440" w:hanging="360"/>
      </w:pPr>
      <w:rPr>
        <w:rFonts w:ascii="Times New Roman" w:hAnsi="Times New Roman" w:hint="default"/>
      </w:rPr>
    </w:lvl>
    <w:lvl w:ilvl="2" w:tplc="C8CCBC9E" w:tentative="1">
      <w:start w:val="1"/>
      <w:numFmt w:val="bullet"/>
      <w:lvlText w:val="•"/>
      <w:lvlJc w:val="left"/>
      <w:pPr>
        <w:tabs>
          <w:tab w:val="num" w:pos="2160"/>
        </w:tabs>
        <w:ind w:left="2160" w:hanging="360"/>
      </w:pPr>
      <w:rPr>
        <w:rFonts w:ascii="Times New Roman" w:hAnsi="Times New Roman" w:hint="default"/>
      </w:rPr>
    </w:lvl>
    <w:lvl w:ilvl="3" w:tplc="B302C6D6" w:tentative="1">
      <w:start w:val="1"/>
      <w:numFmt w:val="bullet"/>
      <w:lvlText w:val="•"/>
      <w:lvlJc w:val="left"/>
      <w:pPr>
        <w:tabs>
          <w:tab w:val="num" w:pos="2880"/>
        </w:tabs>
        <w:ind w:left="2880" w:hanging="360"/>
      </w:pPr>
      <w:rPr>
        <w:rFonts w:ascii="Times New Roman" w:hAnsi="Times New Roman" w:hint="default"/>
      </w:rPr>
    </w:lvl>
    <w:lvl w:ilvl="4" w:tplc="874253CA" w:tentative="1">
      <w:start w:val="1"/>
      <w:numFmt w:val="bullet"/>
      <w:lvlText w:val="•"/>
      <w:lvlJc w:val="left"/>
      <w:pPr>
        <w:tabs>
          <w:tab w:val="num" w:pos="3600"/>
        </w:tabs>
        <w:ind w:left="3600" w:hanging="360"/>
      </w:pPr>
      <w:rPr>
        <w:rFonts w:ascii="Times New Roman" w:hAnsi="Times New Roman" w:hint="default"/>
      </w:rPr>
    </w:lvl>
    <w:lvl w:ilvl="5" w:tplc="FFAC1F5A" w:tentative="1">
      <w:start w:val="1"/>
      <w:numFmt w:val="bullet"/>
      <w:lvlText w:val="•"/>
      <w:lvlJc w:val="left"/>
      <w:pPr>
        <w:tabs>
          <w:tab w:val="num" w:pos="4320"/>
        </w:tabs>
        <w:ind w:left="4320" w:hanging="360"/>
      </w:pPr>
      <w:rPr>
        <w:rFonts w:ascii="Times New Roman" w:hAnsi="Times New Roman" w:hint="default"/>
      </w:rPr>
    </w:lvl>
    <w:lvl w:ilvl="6" w:tplc="479ED296" w:tentative="1">
      <w:start w:val="1"/>
      <w:numFmt w:val="bullet"/>
      <w:lvlText w:val="•"/>
      <w:lvlJc w:val="left"/>
      <w:pPr>
        <w:tabs>
          <w:tab w:val="num" w:pos="5040"/>
        </w:tabs>
        <w:ind w:left="5040" w:hanging="360"/>
      </w:pPr>
      <w:rPr>
        <w:rFonts w:ascii="Times New Roman" w:hAnsi="Times New Roman" w:hint="default"/>
      </w:rPr>
    </w:lvl>
    <w:lvl w:ilvl="7" w:tplc="43A20B60" w:tentative="1">
      <w:start w:val="1"/>
      <w:numFmt w:val="bullet"/>
      <w:lvlText w:val="•"/>
      <w:lvlJc w:val="left"/>
      <w:pPr>
        <w:tabs>
          <w:tab w:val="num" w:pos="5760"/>
        </w:tabs>
        <w:ind w:left="5760" w:hanging="360"/>
      </w:pPr>
      <w:rPr>
        <w:rFonts w:ascii="Times New Roman" w:hAnsi="Times New Roman" w:hint="default"/>
      </w:rPr>
    </w:lvl>
    <w:lvl w:ilvl="8" w:tplc="ADE80F8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18569C1"/>
    <w:multiLevelType w:val="hybridMultilevel"/>
    <w:tmpl w:val="7B0ACBA4"/>
    <w:lvl w:ilvl="0" w:tplc="D334FE6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3AC1B42"/>
    <w:multiLevelType w:val="hybridMultilevel"/>
    <w:tmpl w:val="BBAEBA52"/>
    <w:lvl w:ilvl="0" w:tplc="BF6AC3A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6" w15:restartNumberingAfterBreak="0">
    <w:nsid w:val="6C194453"/>
    <w:multiLevelType w:val="hybridMultilevel"/>
    <w:tmpl w:val="ACDAADB8"/>
    <w:lvl w:ilvl="0" w:tplc="02BADC52">
      <w:start w:val="1"/>
      <w:numFmt w:val="bullet"/>
      <w:lvlText w:val="•"/>
      <w:lvlJc w:val="left"/>
      <w:pPr>
        <w:tabs>
          <w:tab w:val="num" w:pos="720"/>
        </w:tabs>
        <w:ind w:left="720" w:hanging="360"/>
      </w:pPr>
      <w:rPr>
        <w:rFonts w:ascii="Times New Roman" w:hAnsi="Times New Roman" w:hint="default"/>
      </w:rPr>
    </w:lvl>
    <w:lvl w:ilvl="1" w:tplc="B4A25158" w:tentative="1">
      <w:start w:val="1"/>
      <w:numFmt w:val="bullet"/>
      <w:lvlText w:val="•"/>
      <w:lvlJc w:val="left"/>
      <w:pPr>
        <w:tabs>
          <w:tab w:val="num" w:pos="1440"/>
        </w:tabs>
        <w:ind w:left="1440" w:hanging="360"/>
      </w:pPr>
      <w:rPr>
        <w:rFonts w:ascii="Times New Roman" w:hAnsi="Times New Roman" w:hint="default"/>
      </w:rPr>
    </w:lvl>
    <w:lvl w:ilvl="2" w:tplc="F0CC46E2" w:tentative="1">
      <w:start w:val="1"/>
      <w:numFmt w:val="bullet"/>
      <w:lvlText w:val="•"/>
      <w:lvlJc w:val="left"/>
      <w:pPr>
        <w:tabs>
          <w:tab w:val="num" w:pos="2160"/>
        </w:tabs>
        <w:ind w:left="2160" w:hanging="360"/>
      </w:pPr>
      <w:rPr>
        <w:rFonts w:ascii="Times New Roman" w:hAnsi="Times New Roman" w:hint="default"/>
      </w:rPr>
    </w:lvl>
    <w:lvl w:ilvl="3" w:tplc="99AAA98C" w:tentative="1">
      <w:start w:val="1"/>
      <w:numFmt w:val="bullet"/>
      <w:lvlText w:val="•"/>
      <w:lvlJc w:val="left"/>
      <w:pPr>
        <w:tabs>
          <w:tab w:val="num" w:pos="2880"/>
        </w:tabs>
        <w:ind w:left="2880" w:hanging="360"/>
      </w:pPr>
      <w:rPr>
        <w:rFonts w:ascii="Times New Roman" w:hAnsi="Times New Roman" w:hint="default"/>
      </w:rPr>
    </w:lvl>
    <w:lvl w:ilvl="4" w:tplc="CA6C0EB0" w:tentative="1">
      <w:start w:val="1"/>
      <w:numFmt w:val="bullet"/>
      <w:lvlText w:val="•"/>
      <w:lvlJc w:val="left"/>
      <w:pPr>
        <w:tabs>
          <w:tab w:val="num" w:pos="3600"/>
        </w:tabs>
        <w:ind w:left="3600" w:hanging="360"/>
      </w:pPr>
      <w:rPr>
        <w:rFonts w:ascii="Times New Roman" w:hAnsi="Times New Roman" w:hint="default"/>
      </w:rPr>
    </w:lvl>
    <w:lvl w:ilvl="5" w:tplc="BB509F20" w:tentative="1">
      <w:start w:val="1"/>
      <w:numFmt w:val="bullet"/>
      <w:lvlText w:val="•"/>
      <w:lvlJc w:val="left"/>
      <w:pPr>
        <w:tabs>
          <w:tab w:val="num" w:pos="4320"/>
        </w:tabs>
        <w:ind w:left="4320" w:hanging="360"/>
      </w:pPr>
      <w:rPr>
        <w:rFonts w:ascii="Times New Roman" w:hAnsi="Times New Roman" w:hint="default"/>
      </w:rPr>
    </w:lvl>
    <w:lvl w:ilvl="6" w:tplc="3656D508" w:tentative="1">
      <w:start w:val="1"/>
      <w:numFmt w:val="bullet"/>
      <w:lvlText w:val="•"/>
      <w:lvlJc w:val="left"/>
      <w:pPr>
        <w:tabs>
          <w:tab w:val="num" w:pos="5040"/>
        </w:tabs>
        <w:ind w:left="5040" w:hanging="360"/>
      </w:pPr>
      <w:rPr>
        <w:rFonts w:ascii="Times New Roman" w:hAnsi="Times New Roman" w:hint="default"/>
      </w:rPr>
    </w:lvl>
    <w:lvl w:ilvl="7" w:tplc="2B84EAB2" w:tentative="1">
      <w:start w:val="1"/>
      <w:numFmt w:val="bullet"/>
      <w:lvlText w:val="•"/>
      <w:lvlJc w:val="left"/>
      <w:pPr>
        <w:tabs>
          <w:tab w:val="num" w:pos="5760"/>
        </w:tabs>
        <w:ind w:left="5760" w:hanging="360"/>
      </w:pPr>
      <w:rPr>
        <w:rFonts w:ascii="Times New Roman" w:hAnsi="Times New Roman" w:hint="default"/>
      </w:rPr>
    </w:lvl>
    <w:lvl w:ilvl="8" w:tplc="4242494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E242339"/>
    <w:multiLevelType w:val="hybridMultilevel"/>
    <w:tmpl w:val="D778B05E"/>
    <w:lvl w:ilvl="0" w:tplc="BB2E4DA6">
      <w:start w:val="1"/>
      <w:numFmt w:val="bullet"/>
      <w:lvlText w:val="•"/>
      <w:lvlJc w:val="left"/>
      <w:pPr>
        <w:tabs>
          <w:tab w:val="num" w:pos="720"/>
        </w:tabs>
        <w:ind w:left="720" w:hanging="360"/>
      </w:pPr>
      <w:rPr>
        <w:rFonts w:ascii="Times New Roman" w:hAnsi="Times New Roman" w:hint="default"/>
      </w:rPr>
    </w:lvl>
    <w:lvl w:ilvl="1" w:tplc="2990C8E2" w:tentative="1">
      <w:start w:val="1"/>
      <w:numFmt w:val="bullet"/>
      <w:lvlText w:val="•"/>
      <w:lvlJc w:val="left"/>
      <w:pPr>
        <w:tabs>
          <w:tab w:val="num" w:pos="1440"/>
        </w:tabs>
        <w:ind w:left="1440" w:hanging="360"/>
      </w:pPr>
      <w:rPr>
        <w:rFonts w:ascii="Times New Roman" w:hAnsi="Times New Roman" w:hint="default"/>
      </w:rPr>
    </w:lvl>
    <w:lvl w:ilvl="2" w:tplc="3B5CB23C" w:tentative="1">
      <w:start w:val="1"/>
      <w:numFmt w:val="bullet"/>
      <w:lvlText w:val="•"/>
      <w:lvlJc w:val="left"/>
      <w:pPr>
        <w:tabs>
          <w:tab w:val="num" w:pos="2160"/>
        </w:tabs>
        <w:ind w:left="2160" w:hanging="360"/>
      </w:pPr>
      <w:rPr>
        <w:rFonts w:ascii="Times New Roman" w:hAnsi="Times New Roman" w:hint="default"/>
      </w:rPr>
    </w:lvl>
    <w:lvl w:ilvl="3" w:tplc="1A7EBD86" w:tentative="1">
      <w:start w:val="1"/>
      <w:numFmt w:val="bullet"/>
      <w:lvlText w:val="•"/>
      <w:lvlJc w:val="left"/>
      <w:pPr>
        <w:tabs>
          <w:tab w:val="num" w:pos="2880"/>
        </w:tabs>
        <w:ind w:left="2880" w:hanging="360"/>
      </w:pPr>
      <w:rPr>
        <w:rFonts w:ascii="Times New Roman" w:hAnsi="Times New Roman" w:hint="default"/>
      </w:rPr>
    </w:lvl>
    <w:lvl w:ilvl="4" w:tplc="5DBEC89A" w:tentative="1">
      <w:start w:val="1"/>
      <w:numFmt w:val="bullet"/>
      <w:lvlText w:val="•"/>
      <w:lvlJc w:val="left"/>
      <w:pPr>
        <w:tabs>
          <w:tab w:val="num" w:pos="3600"/>
        </w:tabs>
        <w:ind w:left="3600" w:hanging="360"/>
      </w:pPr>
      <w:rPr>
        <w:rFonts w:ascii="Times New Roman" w:hAnsi="Times New Roman" w:hint="default"/>
      </w:rPr>
    </w:lvl>
    <w:lvl w:ilvl="5" w:tplc="6EF045DC" w:tentative="1">
      <w:start w:val="1"/>
      <w:numFmt w:val="bullet"/>
      <w:lvlText w:val="•"/>
      <w:lvlJc w:val="left"/>
      <w:pPr>
        <w:tabs>
          <w:tab w:val="num" w:pos="4320"/>
        </w:tabs>
        <w:ind w:left="4320" w:hanging="360"/>
      </w:pPr>
      <w:rPr>
        <w:rFonts w:ascii="Times New Roman" w:hAnsi="Times New Roman" w:hint="default"/>
      </w:rPr>
    </w:lvl>
    <w:lvl w:ilvl="6" w:tplc="57E2CDD6" w:tentative="1">
      <w:start w:val="1"/>
      <w:numFmt w:val="bullet"/>
      <w:lvlText w:val="•"/>
      <w:lvlJc w:val="left"/>
      <w:pPr>
        <w:tabs>
          <w:tab w:val="num" w:pos="5040"/>
        </w:tabs>
        <w:ind w:left="5040" w:hanging="360"/>
      </w:pPr>
      <w:rPr>
        <w:rFonts w:ascii="Times New Roman" w:hAnsi="Times New Roman" w:hint="default"/>
      </w:rPr>
    </w:lvl>
    <w:lvl w:ilvl="7" w:tplc="FEB86C66" w:tentative="1">
      <w:start w:val="1"/>
      <w:numFmt w:val="bullet"/>
      <w:lvlText w:val="•"/>
      <w:lvlJc w:val="left"/>
      <w:pPr>
        <w:tabs>
          <w:tab w:val="num" w:pos="5760"/>
        </w:tabs>
        <w:ind w:left="5760" w:hanging="360"/>
      </w:pPr>
      <w:rPr>
        <w:rFonts w:ascii="Times New Roman" w:hAnsi="Times New Roman" w:hint="default"/>
      </w:rPr>
    </w:lvl>
    <w:lvl w:ilvl="8" w:tplc="24D8BC1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0DE4594"/>
    <w:multiLevelType w:val="hybridMultilevel"/>
    <w:tmpl w:val="0846A96A"/>
    <w:lvl w:ilvl="0" w:tplc="C0228CDA">
      <w:start w:val="1"/>
      <w:numFmt w:val="bullet"/>
      <w:lvlText w:val="•"/>
      <w:lvlJc w:val="left"/>
      <w:pPr>
        <w:tabs>
          <w:tab w:val="num" w:pos="720"/>
        </w:tabs>
        <w:ind w:left="720" w:hanging="360"/>
      </w:pPr>
      <w:rPr>
        <w:rFonts w:ascii="Times New Roman" w:hAnsi="Times New Roman" w:hint="default"/>
      </w:rPr>
    </w:lvl>
    <w:lvl w:ilvl="1" w:tplc="F0A442E8" w:tentative="1">
      <w:start w:val="1"/>
      <w:numFmt w:val="bullet"/>
      <w:lvlText w:val="•"/>
      <w:lvlJc w:val="left"/>
      <w:pPr>
        <w:tabs>
          <w:tab w:val="num" w:pos="1440"/>
        </w:tabs>
        <w:ind w:left="1440" w:hanging="360"/>
      </w:pPr>
      <w:rPr>
        <w:rFonts w:ascii="Times New Roman" w:hAnsi="Times New Roman" w:hint="default"/>
      </w:rPr>
    </w:lvl>
    <w:lvl w:ilvl="2" w:tplc="524EF34A" w:tentative="1">
      <w:start w:val="1"/>
      <w:numFmt w:val="bullet"/>
      <w:lvlText w:val="•"/>
      <w:lvlJc w:val="left"/>
      <w:pPr>
        <w:tabs>
          <w:tab w:val="num" w:pos="2160"/>
        </w:tabs>
        <w:ind w:left="2160" w:hanging="360"/>
      </w:pPr>
      <w:rPr>
        <w:rFonts w:ascii="Times New Roman" w:hAnsi="Times New Roman" w:hint="default"/>
      </w:rPr>
    </w:lvl>
    <w:lvl w:ilvl="3" w:tplc="EF845DF8" w:tentative="1">
      <w:start w:val="1"/>
      <w:numFmt w:val="bullet"/>
      <w:lvlText w:val="•"/>
      <w:lvlJc w:val="left"/>
      <w:pPr>
        <w:tabs>
          <w:tab w:val="num" w:pos="2880"/>
        </w:tabs>
        <w:ind w:left="2880" w:hanging="360"/>
      </w:pPr>
      <w:rPr>
        <w:rFonts w:ascii="Times New Roman" w:hAnsi="Times New Roman" w:hint="default"/>
      </w:rPr>
    </w:lvl>
    <w:lvl w:ilvl="4" w:tplc="4A586224" w:tentative="1">
      <w:start w:val="1"/>
      <w:numFmt w:val="bullet"/>
      <w:lvlText w:val="•"/>
      <w:lvlJc w:val="left"/>
      <w:pPr>
        <w:tabs>
          <w:tab w:val="num" w:pos="3600"/>
        </w:tabs>
        <w:ind w:left="3600" w:hanging="360"/>
      </w:pPr>
      <w:rPr>
        <w:rFonts w:ascii="Times New Roman" w:hAnsi="Times New Roman" w:hint="default"/>
      </w:rPr>
    </w:lvl>
    <w:lvl w:ilvl="5" w:tplc="9EE8AA42" w:tentative="1">
      <w:start w:val="1"/>
      <w:numFmt w:val="bullet"/>
      <w:lvlText w:val="•"/>
      <w:lvlJc w:val="left"/>
      <w:pPr>
        <w:tabs>
          <w:tab w:val="num" w:pos="4320"/>
        </w:tabs>
        <w:ind w:left="4320" w:hanging="360"/>
      </w:pPr>
      <w:rPr>
        <w:rFonts w:ascii="Times New Roman" w:hAnsi="Times New Roman" w:hint="default"/>
      </w:rPr>
    </w:lvl>
    <w:lvl w:ilvl="6" w:tplc="5378A880" w:tentative="1">
      <w:start w:val="1"/>
      <w:numFmt w:val="bullet"/>
      <w:lvlText w:val="•"/>
      <w:lvlJc w:val="left"/>
      <w:pPr>
        <w:tabs>
          <w:tab w:val="num" w:pos="5040"/>
        </w:tabs>
        <w:ind w:left="5040" w:hanging="360"/>
      </w:pPr>
      <w:rPr>
        <w:rFonts w:ascii="Times New Roman" w:hAnsi="Times New Roman" w:hint="default"/>
      </w:rPr>
    </w:lvl>
    <w:lvl w:ilvl="7" w:tplc="D88CF700" w:tentative="1">
      <w:start w:val="1"/>
      <w:numFmt w:val="bullet"/>
      <w:lvlText w:val="•"/>
      <w:lvlJc w:val="left"/>
      <w:pPr>
        <w:tabs>
          <w:tab w:val="num" w:pos="5760"/>
        </w:tabs>
        <w:ind w:left="5760" w:hanging="360"/>
      </w:pPr>
      <w:rPr>
        <w:rFonts w:ascii="Times New Roman" w:hAnsi="Times New Roman" w:hint="default"/>
      </w:rPr>
    </w:lvl>
    <w:lvl w:ilvl="8" w:tplc="79A6676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1103493"/>
    <w:multiLevelType w:val="hybridMultilevel"/>
    <w:tmpl w:val="FA80BA20"/>
    <w:lvl w:ilvl="0" w:tplc="DCA657C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0" w15:restartNumberingAfterBreak="0">
    <w:nsid w:val="716C128E"/>
    <w:multiLevelType w:val="hybridMultilevel"/>
    <w:tmpl w:val="11D46ABE"/>
    <w:lvl w:ilvl="0" w:tplc="C14CF77C">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1" w15:restartNumberingAfterBreak="0">
    <w:nsid w:val="71DE2A56"/>
    <w:multiLevelType w:val="hybridMultilevel"/>
    <w:tmpl w:val="DC3205B4"/>
    <w:lvl w:ilvl="0" w:tplc="05167E26">
      <w:start w:val="1"/>
      <w:numFmt w:val="bullet"/>
      <w:lvlText w:val="•"/>
      <w:lvlJc w:val="left"/>
      <w:pPr>
        <w:tabs>
          <w:tab w:val="num" w:pos="720"/>
        </w:tabs>
        <w:ind w:left="720" w:hanging="360"/>
      </w:pPr>
      <w:rPr>
        <w:rFonts w:ascii="Times New Roman" w:hAnsi="Times New Roman" w:hint="default"/>
      </w:rPr>
    </w:lvl>
    <w:lvl w:ilvl="1" w:tplc="0E7E632C" w:tentative="1">
      <w:start w:val="1"/>
      <w:numFmt w:val="bullet"/>
      <w:lvlText w:val="•"/>
      <w:lvlJc w:val="left"/>
      <w:pPr>
        <w:tabs>
          <w:tab w:val="num" w:pos="1440"/>
        </w:tabs>
        <w:ind w:left="1440" w:hanging="360"/>
      </w:pPr>
      <w:rPr>
        <w:rFonts w:ascii="Times New Roman" w:hAnsi="Times New Roman" w:hint="default"/>
      </w:rPr>
    </w:lvl>
    <w:lvl w:ilvl="2" w:tplc="F5569048" w:tentative="1">
      <w:start w:val="1"/>
      <w:numFmt w:val="bullet"/>
      <w:lvlText w:val="•"/>
      <w:lvlJc w:val="left"/>
      <w:pPr>
        <w:tabs>
          <w:tab w:val="num" w:pos="2160"/>
        </w:tabs>
        <w:ind w:left="2160" w:hanging="360"/>
      </w:pPr>
      <w:rPr>
        <w:rFonts w:ascii="Times New Roman" w:hAnsi="Times New Roman" w:hint="default"/>
      </w:rPr>
    </w:lvl>
    <w:lvl w:ilvl="3" w:tplc="7D56F366" w:tentative="1">
      <w:start w:val="1"/>
      <w:numFmt w:val="bullet"/>
      <w:lvlText w:val="•"/>
      <w:lvlJc w:val="left"/>
      <w:pPr>
        <w:tabs>
          <w:tab w:val="num" w:pos="2880"/>
        </w:tabs>
        <w:ind w:left="2880" w:hanging="360"/>
      </w:pPr>
      <w:rPr>
        <w:rFonts w:ascii="Times New Roman" w:hAnsi="Times New Roman" w:hint="default"/>
      </w:rPr>
    </w:lvl>
    <w:lvl w:ilvl="4" w:tplc="18C0DA54" w:tentative="1">
      <w:start w:val="1"/>
      <w:numFmt w:val="bullet"/>
      <w:lvlText w:val="•"/>
      <w:lvlJc w:val="left"/>
      <w:pPr>
        <w:tabs>
          <w:tab w:val="num" w:pos="3600"/>
        </w:tabs>
        <w:ind w:left="3600" w:hanging="360"/>
      </w:pPr>
      <w:rPr>
        <w:rFonts w:ascii="Times New Roman" w:hAnsi="Times New Roman" w:hint="default"/>
      </w:rPr>
    </w:lvl>
    <w:lvl w:ilvl="5" w:tplc="606EE92C" w:tentative="1">
      <w:start w:val="1"/>
      <w:numFmt w:val="bullet"/>
      <w:lvlText w:val="•"/>
      <w:lvlJc w:val="left"/>
      <w:pPr>
        <w:tabs>
          <w:tab w:val="num" w:pos="4320"/>
        </w:tabs>
        <w:ind w:left="4320" w:hanging="360"/>
      </w:pPr>
      <w:rPr>
        <w:rFonts w:ascii="Times New Roman" w:hAnsi="Times New Roman" w:hint="default"/>
      </w:rPr>
    </w:lvl>
    <w:lvl w:ilvl="6" w:tplc="C4EE5B70" w:tentative="1">
      <w:start w:val="1"/>
      <w:numFmt w:val="bullet"/>
      <w:lvlText w:val="•"/>
      <w:lvlJc w:val="left"/>
      <w:pPr>
        <w:tabs>
          <w:tab w:val="num" w:pos="5040"/>
        </w:tabs>
        <w:ind w:left="5040" w:hanging="360"/>
      </w:pPr>
      <w:rPr>
        <w:rFonts w:ascii="Times New Roman" w:hAnsi="Times New Roman" w:hint="default"/>
      </w:rPr>
    </w:lvl>
    <w:lvl w:ilvl="7" w:tplc="637C0B74" w:tentative="1">
      <w:start w:val="1"/>
      <w:numFmt w:val="bullet"/>
      <w:lvlText w:val="•"/>
      <w:lvlJc w:val="left"/>
      <w:pPr>
        <w:tabs>
          <w:tab w:val="num" w:pos="5760"/>
        </w:tabs>
        <w:ind w:left="5760" w:hanging="360"/>
      </w:pPr>
      <w:rPr>
        <w:rFonts w:ascii="Times New Roman" w:hAnsi="Times New Roman" w:hint="default"/>
      </w:rPr>
    </w:lvl>
    <w:lvl w:ilvl="8" w:tplc="C8CE41F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622495D"/>
    <w:multiLevelType w:val="hybridMultilevel"/>
    <w:tmpl w:val="582CF206"/>
    <w:lvl w:ilvl="0" w:tplc="645A5D06">
      <w:start w:val="1"/>
      <w:numFmt w:val="bullet"/>
      <w:lvlText w:val="•"/>
      <w:lvlJc w:val="left"/>
      <w:pPr>
        <w:tabs>
          <w:tab w:val="num" w:pos="720"/>
        </w:tabs>
        <w:ind w:left="720" w:hanging="360"/>
      </w:pPr>
      <w:rPr>
        <w:rFonts w:ascii="Times New Roman" w:hAnsi="Times New Roman" w:hint="default"/>
      </w:rPr>
    </w:lvl>
    <w:lvl w:ilvl="1" w:tplc="1C0A20B2" w:tentative="1">
      <w:start w:val="1"/>
      <w:numFmt w:val="bullet"/>
      <w:lvlText w:val="•"/>
      <w:lvlJc w:val="left"/>
      <w:pPr>
        <w:tabs>
          <w:tab w:val="num" w:pos="1440"/>
        </w:tabs>
        <w:ind w:left="1440" w:hanging="360"/>
      </w:pPr>
      <w:rPr>
        <w:rFonts w:ascii="Times New Roman" w:hAnsi="Times New Roman" w:hint="default"/>
      </w:rPr>
    </w:lvl>
    <w:lvl w:ilvl="2" w:tplc="AE8473E8" w:tentative="1">
      <w:start w:val="1"/>
      <w:numFmt w:val="bullet"/>
      <w:lvlText w:val="•"/>
      <w:lvlJc w:val="left"/>
      <w:pPr>
        <w:tabs>
          <w:tab w:val="num" w:pos="2160"/>
        </w:tabs>
        <w:ind w:left="2160" w:hanging="360"/>
      </w:pPr>
      <w:rPr>
        <w:rFonts w:ascii="Times New Roman" w:hAnsi="Times New Roman" w:hint="default"/>
      </w:rPr>
    </w:lvl>
    <w:lvl w:ilvl="3" w:tplc="1F9041EC" w:tentative="1">
      <w:start w:val="1"/>
      <w:numFmt w:val="bullet"/>
      <w:lvlText w:val="•"/>
      <w:lvlJc w:val="left"/>
      <w:pPr>
        <w:tabs>
          <w:tab w:val="num" w:pos="2880"/>
        </w:tabs>
        <w:ind w:left="2880" w:hanging="360"/>
      </w:pPr>
      <w:rPr>
        <w:rFonts w:ascii="Times New Roman" w:hAnsi="Times New Roman" w:hint="default"/>
      </w:rPr>
    </w:lvl>
    <w:lvl w:ilvl="4" w:tplc="786A0416" w:tentative="1">
      <w:start w:val="1"/>
      <w:numFmt w:val="bullet"/>
      <w:lvlText w:val="•"/>
      <w:lvlJc w:val="left"/>
      <w:pPr>
        <w:tabs>
          <w:tab w:val="num" w:pos="3600"/>
        </w:tabs>
        <w:ind w:left="3600" w:hanging="360"/>
      </w:pPr>
      <w:rPr>
        <w:rFonts w:ascii="Times New Roman" w:hAnsi="Times New Roman" w:hint="default"/>
      </w:rPr>
    </w:lvl>
    <w:lvl w:ilvl="5" w:tplc="0C6A7C56" w:tentative="1">
      <w:start w:val="1"/>
      <w:numFmt w:val="bullet"/>
      <w:lvlText w:val="•"/>
      <w:lvlJc w:val="left"/>
      <w:pPr>
        <w:tabs>
          <w:tab w:val="num" w:pos="4320"/>
        </w:tabs>
        <w:ind w:left="4320" w:hanging="360"/>
      </w:pPr>
      <w:rPr>
        <w:rFonts w:ascii="Times New Roman" w:hAnsi="Times New Roman" w:hint="default"/>
      </w:rPr>
    </w:lvl>
    <w:lvl w:ilvl="6" w:tplc="7D36EDB2" w:tentative="1">
      <w:start w:val="1"/>
      <w:numFmt w:val="bullet"/>
      <w:lvlText w:val="•"/>
      <w:lvlJc w:val="left"/>
      <w:pPr>
        <w:tabs>
          <w:tab w:val="num" w:pos="5040"/>
        </w:tabs>
        <w:ind w:left="5040" w:hanging="360"/>
      </w:pPr>
      <w:rPr>
        <w:rFonts w:ascii="Times New Roman" w:hAnsi="Times New Roman" w:hint="default"/>
      </w:rPr>
    </w:lvl>
    <w:lvl w:ilvl="7" w:tplc="4846FD1A" w:tentative="1">
      <w:start w:val="1"/>
      <w:numFmt w:val="bullet"/>
      <w:lvlText w:val="•"/>
      <w:lvlJc w:val="left"/>
      <w:pPr>
        <w:tabs>
          <w:tab w:val="num" w:pos="5760"/>
        </w:tabs>
        <w:ind w:left="5760" w:hanging="360"/>
      </w:pPr>
      <w:rPr>
        <w:rFonts w:ascii="Times New Roman" w:hAnsi="Times New Roman" w:hint="default"/>
      </w:rPr>
    </w:lvl>
    <w:lvl w:ilvl="8" w:tplc="85DE204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7C639CC"/>
    <w:multiLevelType w:val="hybridMultilevel"/>
    <w:tmpl w:val="2A08CDBC"/>
    <w:lvl w:ilvl="0" w:tplc="2FAE72C4">
      <w:start w:val="1"/>
      <w:numFmt w:val="bullet"/>
      <w:lvlText w:val="•"/>
      <w:lvlJc w:val="left"/>
      <w:pPr>
        <w:tabs>
          <w:tab w:val="num" w:pos="720"/>
        </w:tabs>
        <w:ind w:left="720" w:hanging="360"/>
      </w:pPr>
      <w:rPr>
        <w:rFonts w:ascii="Times New Roman" w:hAnsi="Times New Roman" w:hint="default"/>
      </w:rPr>
    </w:lvl>
    <w:lvl w:ilvl="1" w:tplc="3E3ABEA0" w:tentative="1">
      <w:start w:val="1"/>
      <w:numFmt w:val="bullet"/>
      <w:lvlText w:val="•"/>
      <w:lvlJc w:val="left"/>
      <w:pPr>
        <w:tabs>
          <w:tab w:val="num" w:pos="1440"/>
        </w:tabs>
        <w:ind w:left="1440" w:hanging="360"/>
      </w:pPr>
      <w:rPr>
        <w:rFonts w:ascii="Times New Roman" w:hAnsi="Times New Roman" w:hint="default"/>
      </w:rPr>
    </w:lvl>
    <w:lvl w:ilvl="2" w:tplc="8BB4DB94" w:tentative="1">
      <w:start w:val="1"/>
      <w:numFmt w:val="bullet"/>
      <w:lvlText w:val="•"/>
      <w:lvlJc w:val="left"/>
      <w:pPr>
        <w:tabs>
          <w:tab w:val="num" w:pos="2160"/>
        </w:tabs>
        <w:ind w:left="2160" w:hanging="360"/>
      </w:pPr>
      <w:rPr>
        <w:rFonts w:ascii="Times New Roman" w:hAnsi="Times New Roman" w:hint="default"/>
      </w:rPr>
    </w:lvl>
    <w:lvl w:ilvl="3" w:tplc="77E03E10" w:tentative="1">
      <w:start w:val="1"/>
      <w:numFmt w:val="bullet"/>
      <w:lvlText w:val="•"/>
      <w:lvlJc w:val="left"/>
      <w:pPr>
        <w:tabs>
          <w:tab w:val="num" w:pos="2880"/>
        </w:tabs>
        <w:ind w:left="2880" w:hanging="360"/>
      </w:pPr>
      <w:rPr>
        <w:rFonts w:ascii="Times New Roman" w:hAnsi="Times New Roman" w:hint="default"/>
      </w:rPr>
    </w:lvl>
    <w:lvl w:ilvl="4" w:tplc="7E283D7E" w:tentative="1">
      <w:start w:val="1"/>
      <w:numFmt w:val="bullet"/>
      <w:lvlText w:val="•"/>
      <w:lvlJc w:val="left"/>
      <w:pPr>
        <w:tabs>
          <w:tab w:val="num" w:pos="3600"/>
        </w:tabs>
        <w:ind w:left="3600" w:hanging="360"/>
      </w:pPr>
      <w:rPr>
        <w:rFonts w:ascii="Times New Roman" w:hAnsi="Times New Roman" w:hint="default"/>
      </w:rPr>
    </w:lvl>
    <w:lvl w:ilvl="5" w:tplc="601A4F5A" w:tentative="1">
      <w:start w:val="1"/>
      <w:numFmt w:val="bullet"/>
      <w:lvlText w:val="•"/>
      <w:lvlJc w:val="left"/>
      <w:pPr>
        <w:tabs>
          <w:tab w:val="num" w:pos="4320"/>
        </w:tabs>
        <w:ind w:left="4320" w:hanging="360"/>
      </w:pPr>
      <w:rPr>
        <w:rFonts w:ascii="Times New Roman" w:hAnsi="Times New Roman" w:hint="default"/>
      </w:rPr>
    </w:lvl>
    <w:lvl w:ilvl="6" w:tplc="A31C10F4" w:tentative="1">
      <w:start w:val="1"/>
      <w:numFmt w:val="bullet"/>
      <w:lvlText w:val="•"/>
      <w:lvlJc w:val="left"/>
      <w:pPr>
        <w:tabs>
          <w:tab w:val="num" w:pos="5040"/>
        </w:tabs>
        <w:ind w:left="5040" w:hanging="360"/>
      </w:pPr>
      <w:rPr>
        <w:rFonts w:ascii="Times New Roman" w:hAnsi="Times New Roman" w:hint="default"/>
      </w:rPr>
    </w:lvl>
    <w:lvl w:ilvl="7" w:tplc="9C0E5DCC" w:tentative="1">
      <w:start w:val="1"/>
      <w:numFmt w:val="bullet"/>
      <w:lvlText w:val="•"/>
      <w:lvlJc w:val="left"/>
      <w:pPr>
        <w:tabs>
          <w:tab w:val="num" w:pos="5760"/>
        </w:tabs>
        <w:ind w:left="5760" w:hanging="360"/>
      </w:pPr>
      <w:rPr>
        <w:rFonts w:ascii="Times New Roman" w:hAnsi="Times New Roman" w:hint="default"/>
      </w:rPr>
    </w:lvl>
    <w:lvl w:ilvl="8" w:tplc="E5081D8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9AA468F"/>
    <w:multiLevelType w:val="hybridMultilevel"/>
    <w:tmpl w:val="8B22416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ADA499D"/>
    <w:multiLevelType w:val="hybridMultilevel"/>
    <w:tmpl w:val="8B22416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CB61922"/>
    <w:multiLevelType w:val="hybridMultilevel"/>
    <w:tmpl w:val="E9EC9180"/>
    <w:lvl w:ilvl="0" w:tplc="59B03B3C">
      <w:start w:val="1"/>
      <w:numFmt w:val="bullet"/>
      <w:lvlText w:val="•"/>
      <w:lvlJc w:val="left"/>
      <w:pPr>
        <w:tabs>
          <w:tab w:val="num" w:pos="720"/>
        </w:tabs>
        <w:ind w:left="720" w:hanging="360"/>
      </w:pPr>
      <w:rPr>
        <w:rFonts w:ascii="Times New Roman" w:hAnsi="Times New Roman" w:hint="default"/>
      </w:rPr>
    </w:lvl>
    <w:lvl w:ilvl="1" w:tplc="CD166A16" w:tentative="1">
      <w:start w:val="1"/>
      <w:numFmt w:val="bullet"/>
      <w:lvlText w:val="•"/>
      <w:lvlJc w:val="left"/>
      <w:pPr>
        <w:tabs>
          <w:tab w:val="num" w:pos="1440"/>
        </w:tabs>
        <w:ind w:left="1440" w:hanging="360"/>
      </w:pPr>
      <w:rPr>
        <w:rFonts w:ascii="Times New Roman" w:hAnsi="Times New Roman" w:hint="default"/>
      </w:rPr>
    </w:lvl>
    <w:lvl w:ilvl="2" w:tplc="5024D642" w:tentative="1">
      <w:start w:val="1"/>
      <w:numFmt w:val="bullet"/>
      <w:lvlText w:val="•"/>
      <w:lvlJc w:val="left"/>
      <w:pPr>
        <w:tabs>
          <w:tab w:val="num" w:pos="2160"/>
        </w:tabs>
        <w:ind w:left="2160" w:hanging="360"/>
      </w:pPr>
      <w:rPr>
        <w:rFonts w:ascii="Times New Roman" w:hAnsi="Times New Roman" w:hint="default"/>
      </w:rPr>
    </w:lvl>
    <w:lvl w:ilvl="3" w:tplc="6292FCA2" w:tentative="1">
      <w:start w:val="1"/>
      <w:numFmt w:val="bullet"/>
      <w:lvlText w:val="•"/>
      <w:lvlJc w:val="left"/>
      <w:pPr>
        <w:tabs>
          <w:tab w:val="num" w:pos="2880"/>
        </w:tabs>
        <w:ind w:left="2880" w:hanging="360"/>
      </w:pPr>
      <w:rPr>
        <w:rFonts w:ascii="Times New Roman" w:hAnsi="Times New Roman" w:hint="default"/>
      </w:rPr>
    </w:lvl>
    <w:lvl w:ilvl="4" w:tplc="9E3AAA28" w:tentative="1">
      <w:start w:val="1"/>
      <w:numFmt w:val="bullet"/>
      <w:lvlText w:val="•"/>
      <w:lvlJc w:val="left"/>
      <w:pPr>
        <w:tabs>
          <w:tab w:val="num" w:pos="3600"/>
        </w:tabs>
        <w:ind w:left="3600" w:hanging="360"/>
      </w:pPr>
      <w:rPr>
        <w:rFonts w:ascii="Times New Roman" w:hAnsi="Times New Roman" w:hint="default"/>
      </w:rPr>
    </w:lvl>
    <w:lvl w:ilvl="5" w:tplc="3448053A" w:tentative="1">
      <w:start w:val="1"/>
      <w:numFmt w:val="bullet"/>
      <w:lvlText w:val="•"/>
      <w:lvlJc w:val="left"/>
      <w:pPr>
        <w:tabs>
          <w:tab w:val="num" w:pos="4320"/>
        </w:tabs>
        <w:ind w:left="4320" w:hanging="360"/>
      </w:pPr>
      <w:rPr>
        <w:rFonts w:ascii="Times New Roman" w:hAnsi="Times New Roman" w:hint="default"/>
      </w:rPr>
    </w:lvl>
    <w:lvl w:ilvl="6" w:tplc="EB583904" w:tentative="1">
      <w:start w:val="1"/>
      <w:numFmt w:val="bullet"/>
      <w:lvlText w:val="•"/>
      <w:lvlJc w:val="left"/>
      <w:pPr>
        <w:tabs>
          <w:tab w:val="num" w:pos="5040"/>
        </w:tabs>
        <w:ind w:left="5040" w:hanging="360"/>
      </w:pPr>
      <w:rPr>
        <w:rFonts w:ascii="Times New Roman" w:hAnsi="Times New Roman" w:hint="default"/>
      </w:rPr>
    </w:lvl>
    <w:lvl w:ilvl="7" w:tplc="D9B8274C" w:tentative="1">
      <w:start w:val="1"/>
      <w:numFmt w:val="bullet"/>
      <w:lvlText w:val="•"/>
      <w:lvlJc w:val="left"/>
      <w:pPr>
        <w:tabs>
          <w:tab w:val="num" w:pos="5760"/>
        </w:tabs>
        <w:ind w:left="5760" w:hanging="360"/>
      </w:pPr>
      <w:rPr>
        <w:rFonts w:ascii="Times New Roman" w:hAnsi="Times New Roman" w:hint="default"/>
      </w:rPr>
    </w:lvl>
    <w:lvl w:ilvl="8" w:tplc="D3E8E822" w:tentative="1">
      <w:start w:val="1"/>
      <w:numFmt w:val="bullet"/>
      <w:lvlText w:val="•"/>
      <w:lvlJc w:val="left"/>
      <w:pPr>
        <w:tabs>
          <w:tab w:val="num" w:pos="6480"/>
        </w:tabs>
        <w:ind w:left="6480" w:hanging="360"/>
      </w:pPr>
      <w:rPr>
        <w:rFonts w:ascii="Times New Roman" w:hAnsi="Times New Roman" w:hint="default"/>
      </w:rPr>
    </w:lvl>
  </w:abstractNum>
  <w:num w:numId="1">
    <w:abstractNumId w:val="24"/>
  </w:num>
  <w:num w:numId="2">
    <w:abstractNumId w:val="6"/>
  </w:num>
  <w:num w:numId="3">
    <w:abstractNumId w:val="9"/>
  </w:num>
  <w:num w:numId="4">
    <w:abstractNumId w:val="22"/>
  </w:num>
  <w:num w:numId="5">
    <w:abstractNumId w:val="21"/>
  </w:num>
  <w:num w:numId="6">
    <w:abstractNumId w:val="27"/>
  </w:num>
  <w:num w:numId="7">
    <w:abstractNumId w:val="36"/>
  </w:num>
  <w:num w:numId="8">
    <w:abstractNumId w:val="20"/>
  </w:num>
  <w:num w:numId="9">
    <w:abstractNumId w:val="19"/>
  </w:num>
  <w:num w:numId="10">
    <w:abstractNumId w:val="2"/>
  </w:num>
  <w:num w:numId="11">
    <w:abstractNumId w:val="7"/>
  </w:num>
  <w:num w:numId="12">
    <w:abstractNumId w:val="8"/>
  </w:num>
  <w:num w:numId="13">
    <w:abstractNumId w:val="0"/>
  </w:num>
  <w:num w:numId="14">
    <w:abstractNumId w:val="12"/>
  </w:num>
  <w:num w:numId="15">
    <w:abstractNumId w:val="10"/>
  </w:num>
  <w:num w:numId="16">
    <w:abstractNumId w:val="11"/>
  </w:num>
  <w:num w:numId="17">
    <w:abstractNumId w:val="32"/>
  </w:num>
  <w:num w:numId="18">
    <w:abstractNumId w:val="31"/>
  </w:num>
  <w:num w:numId="19">
    <w:abstractNumId w:val="4"/>
  </w:num>
  <w:num w:numId="20">
    <w:abstractNumId w:val="28"/>
  </w:num>
  <w:num w:numId="21">
    <w:abstractNumId w:val="33"/>
  </w:num>
  <w:num w:numId="22">
    <w:abstractNumId w:val="15"/>
  </w:num>
  <w:num w:numId="23">
    <w:abstractNumId w:val="23"/>
  </w:num>
  <w:num w:numId="24">
    <w:abstractNumId w:val="25"/>
  </w:num>
  <w:num w:numId="25">
    <w:abstractNumId w:val="13"/>
  </w:num>
  <w:num w:numId="26">
    <w:abstractNumId w:val="14"/>
  </w:num>
  <w:num w:numId="27">
    <w:abstractNumId w:val="30"/>
  </w:num>
  <w:num w:numId="28">
    <w:abstractNumId w:val="26"/>
  </w:num>
  <w:num w:numId="29">
    <w:abstractNumId w:val="29"/>
  </w:num>
  <w:num w:numId="30">
    <w:abstractNumId w:val="17"/>
  </w:num>
  <w:num w:numId="31">
    <w:abstractNumId w:val="16"/>
  </w:num>
  <w:num w:numId="32">
    <w:abstractNumId w:val="1"/>
  </w:num>
  <w:num w:numId="33">
    <w:abstractNumId w:val="18"/>
  </w:num>
  <w:num w:numId="34">
    <w:abstractNumId w:val="5"/>
  </w:num>
  <w:num w:numId="35">
    <w:abstractNumId w:val="3"/>
  </w:num>
  <w:num w:numId="36">
    <w:abstractNumId w:val="3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79"/>
    <w:rsid w:val="00095A48"/>
    <w:rsid w:val="000C2609"/>
    <w:rsid w:val="000D0D1F"/>
    <w:rsid w:val="001061D2"/>
    <w:rsid w:val="00183315"/>
    <w:rsid w:val="002260BB"/>
    <w:rsid w:val="00281739"/>
    <w:rsid w:val="002D2935"/>
    <w:rsid w:val="002D404D"/>
    <w:rsid w:val="0031626A"/>
    <w:rsid w:val="00381682"/>
    <w:rsid w:val="00393F34"/>
    <w:rsid w:val="003A602E"/>
    <w:rsid w:val="003D661E"/>
    <w:rsid w:val="00453F34"/>
    <w:rsid w:val="004B457F"/>
    <w:rsid w:val="00543193"/>
    <w:rsid w:val="005E026B"/>
    <w:rsid w:val="00621B42"/>
    <w:rsid w:val="00632405"/>
    <w:rsid w:val="006472C4"/>
    <w:rsid w:val="006E198A"/>
    <w:rsid w:val="0073183D"/>
    <w:rsid w:val="007356DA"/>
    <w:rsid w:val="00756C8D"/>
    <w:rsid w:val="007B634C"/>
    <w:rsid w:val="007C0979"/>
    <w:rsid w:val="00807DA4"/>
    <w:rsid w:val="00815D1A"/>
    <w:rsid w:val="0082470B"/>
    <w:rsid w:val="00853456"/>
    <w:rsid w:val="008B13A1"/>
    <w:rsid w:val="008B5B43"/>
    <w:rsid w:val="0098252F"/>
    <w:rsid w:val="009A1AEF"/>
    <w:rsid w:val="009D2C24"/>
    <w:rsid w:val="00A90601"/>
    <w:rsid w:val="00AA4553"/>
    <w:rsid w:val="00B54EEE"/>
    <w:rsid w:val="00B87D34"/>
    <w:rsid w:val="00BD2C12"/>
    <w:rsid w:val="00C53503"/>
    <w:rsid w:val="00C55006"/>
    <w:rsid w:val="00C67656"/>
    <w:rsid w:val="00CB3C0B"/>
    <w:rsid w:val="00CD0BF2"/>
    <w:rsid w:val="00D168F9"/>
    <w:rsid w:val="00D73725"/>
    <w:rsid w:val="00D866A8"/>
    <w:rsid w:val="00DA4570"/>
    <w:rsid w:val="00E25E44"/>
    <w:rsid w:val="00E402B2"/>
    <w:rsid w:val="00E67DBF"/>
    <w:rsid w:val="00E866DF"/>
    <w:rsid w:val="00E95648"/>
    <w:rsid w:val="00EF47F0"/>
    <w:rsid w:val="00F94F15"/>
    <w:rsid w:val="00FA2440"/>
    <w:rsid w:val="00FF41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ABC5"/>
  <w15:docId w15:val="{0C662ED6-4D86-42B8-A56E-25449484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0979"/>
    <w:pPr>
      <w:ind w:left="720"/>
      <w:contextualSpacing/>
    </w:pPr>
  </w:style>
  <w:style w:type="character" w:styleId="Hyperlink">
    <w:name w:val="Hyperlink"/>
    <w:basedOn w:val="Fontepargpadro"/>
    <w:uiPriority w:val="99"/>
    <w:unhideWhenUsed/>
    <w:rsid w:val="002D2935"/>
    <w:rPr>
      <w:color w:val="0000FF" w:themeColor="hyperlink"/>
      <w:u w:val="single"/>
    </w:rPr>
  </w:style>
  <w:style w:type="paragraph" w:styleId="NormalWeb">
    <w:name w:val="Normal (Web)"/>
    <w:basedOn w:val="Normal"/>
    <w:uiPriority w:val="99"/>
    <w:semiHidden/>
    <w:unhideWhenUsed/>
    <w:rsid w:val="00BD2C1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6936">
      <w:bodyDiv w:val="1"/>
      <w:marLeft w:val="0"/>
      <w:marRight w:val="0"/>
      <w:marTop w:val="0"/>
      <w:marBottom w:val="0"/>
      <w:divBdr>
        <w:top w:val="none" w:sz="0" w:space="0" w:color="auto"/>
        <w:left w:val="none" w:sz="0" w:space="0" w:color="auto"/>
        <w:bottom w:val="none" w:sz="0" w:space="0" w:color="auto"/>
        <w:right w:val="none" w:sz="0" w:space="0" w:color="auto"/>
      </w:divBdr>
      <w:divsChild>
        <w:div w:id="1002851016">
          <w:marLeft w:val="547"/>
          <w:marRight w:val="0"/>
          <w:marTop w:val="115"/>
          <w:marBottom w:val="0"/>
          <w:divBdr>
            <w:top w:val="none" w:sz="0" w:space="0" w:color="auto"/>
            <w:left w:val="none" w:sz="0" w:space="0" w:color="auto"/>
            <w:bottom w:val="none" w:sz="0" w:space="0" w:color="auto"/>
            <w:right w:val="none" w:sz="0" w:space="0" w:color="auto"/>
          </w:divBdr>
        </w:div>
      </w:divsChild>
    </w:div>
    <w:div w:id="187377962">
      <w:bodyDiv w:val="1"/>
      <w:marLeft w:val="0"/>
      <w:marRight w:val="0"/>
      <w:marTop w:val="0"/>
      <w:marBottom w:val="0"/>
      <w:divBdr>
        <w:top w:val="none" w:sz="0" w:space="0" w:color="auto"/>
        <w:left w:val="none" w:sz="0" w:space="0" w:color="auto"/>
        <w:bottom w:val="none" w:sz="0" w:space="0" w:color="auto"/>
        <w:right w:val="none" w:sz="0" w:space="0" w:color="auto"/>
      </w:divBdr>
      <w:divsChild>
        <w:div w:id="1555045018">
          <w:marLeft w:val="547"/>
          <w:marRight w:val="0"/>
          <w:marTop w:val="134"/>
          <w:marBottom w:val="0"/>
          <w:divBdr>
            <w:top w:val="none" w:sz="0" w:space="0" w:color="auto"/>
            <w:left w:val="none" w:sz="0" w:space="0" w:color="auto"/>
            <w:bottom w:val="none" w:sz="0" w:space="0" w:color="auto"/>
            <w:right w:val="none" w:sz="0" w:space="0" w:color="auto"/>
          </w:divBdr>
        </w:div>
      </w:divsChild>
    </w:div>
    <w:div w:id="244799869">
      <w:bodyDiv w:val="1"/>
      <w:marLeft w:val="0"/>
      <w:marRight w:val="0"/>
      <w:marTop w:val="0"/>
      <w:marBottom w:val="0"/>
      <w:divBdr>
        <w:top w:val="none" w:sz="0" w:space="0" w:color="auto"/>
        <w:left w:val="none" w:sz="0" w:space="0" w:color="auto"/>
        <w:bottom w:val="none" w:sz="0" w:space="0" w:color="auto"/>
        <w:right w:val="none" w:sz="0" w:space="0" w:color="auto"/>
      </w:divBdr>
      <w:divsChild>
        <w:div w:id="10491625">
          <w:marLeft w:val="547"/>
          <w:marRight w:val="0"/>
          <w:marTop w:val="125"/>
          <w:marBottom w:val="0"/>
          <w:divBdr>
            <w:top w:val="none" w:sz="0" w:space="0" w:color="auto"/>
            <w:left w:val="none" w:sz="0" w:space="0" w:color="auto"/>
            <w:bottom w:val="none" w:sz="0" w:space="0" w:color="auto"/>
            <w:right w:val="none" w:sz="0" w:space="0" w:color="auto"/>
          </w:divBdr>
        </w:div>
        <w:div w:id="511116404">
          <w:marLeft w:val="547"/>
          <w:marRight w:val="0"/>
          <w:marTop w:val="125"/>
          <w:marBottom w:val="0"/>
          <w:divBdr>
            <w:top w:val="none" w:sz="0" w:space="0" w:color="auto"/>
            <w:left w:val="none" w:sz="0" w:space="0" w:color="auto"/>
            <w:bottom w:val="none" w:sz="0" w:space="0" w:color="auto"/>
            <w:right w:val="none" w:sz="0" w:space="0" w:color="auto"/>
          </w:divBdr>
        </w:div>
        <w:div w:id="359471535">
          <w:marLeft w:val="547"/>
          <w:marRight w:val="0"/>
          <w:marTop w:val="125"/>
          <w:marBottom w:val="0"/>
          <w:divBdr>
            <w:top w:val="none" w:sz="0" w:space="0" w:color="auto"/>
            <w:left w:val="none" w:sz="0" w:space="0" w:color="auto"/>
            <w:bottom w:val="none" w:sz="0" w:space="0" w:color="auto"/>
            <w:right w:val="none" w:sz="0" w:space="0" w:color="auto"/>
          </w:divBdr>
        </w:div>
        <w:div w:id="1871920351">
          <w:marLeft w:val="547"/>
          <w:marRight w:val="0"/>
          <w:marTop w:val="125"/>
          <w:marBottom w:val="0"/>
          <w:divBdr>
            <w:top w:val="none" w:sz="0" w:space="0" w:color="auto"/>
            <w:left w:val="none" w:sz="0" w:space="0" w:color="auto"/>
            <w:bottom w:val="none" w:sz="0" w:space="0" w:color="auto"/>
            <w:right w:val="none" w:sz="0" w:space="0" w:color="auto"/>
          </w:divBdr>
        </w:div>
        <w:div w:id="816843899">
          <w:marLeft w:val="547"/>
          <w:marRight w:val="0"/>
          <w:marTop w:val="125"/>
          <w:marBottom w:val="0"/>
          <w:divBdr>
            <w:top w:val="none" w:sz="0" w:space="0" w:color="auto"/>
            <w:left w:val="none" w:sz="0" w:space="0" w:color="auto"/>
            <w:bottom w:val="none" w:sz="0" w:space="0" w:color="auto"/>
            <w:right w:val="none" w:sz="0" w:space="0" w:color="auto"/>
          </w:divBdr>
        </w:div>
        <w:div w:id="1913925968">
          <w:marLeft w:val="547"/>
          <w:marRight w:val="0"/>
          <w:marTop w:val="125"/>
          <w:marBottom w:val="0"/>
          <w:divBdr>
            <w:top w:val="none" w:sz="0" w:space="0" w:color="auto"/>
            <w:left w:val="none" w:sz="0" w:space="0" w:color="auto"/>
            <w:bottom w:val="none" w:sz="0" w:space="0" w:color="auto"/>
            <w:right w:val="none" w:sz="0" w:space="0" w:color="auto"/>
          </w:divBdr>
        </w:div>
        <w:div w:id="1964730459">
          <w:marLeft w:val="547"/>
          <w:marRight w:val="0"/>
          <w:marTop w:val="125"/>
          <w:marBottom w:val="0"/>
          <w:divBdr>
            <w:top w:val="none" w:sz="0" w:space="0" w:color="auto"/>
            <w:left w:val="none" w:sz="0" w:space="0" w:color="auto"/>
            <w:bottom w:val="none" w:sz="0" w:space="0" w:color="auto"/>
            <w:right w:val="none" w:sz="0" w:space="0" w:color="auto"/>
          </w:divBdr>
        </w:div>
      </w:divsChild>
    </w:div>
    <w:div w:id="420025871">
      <w:bodyDiv w:val="1"/>
      <w:marLeft w:val="0"/>
      <w:marRight w:val="0"/>
      <w:marTop w:val="0"/>
      <w:marBottom w:val="0"/>
      <w:divBdr>
        <w:top w:val="none" w:sz="0" w:space="0" w:color="auto"/>
        <w:left w:val="none" w:sz="0" w:space="0" w:color="auto"/>
        <w:bottom w:val="none" w:sz="0" w:space="0" w:color="auto"/>
        <w:right w:val="none" w:sz="0" w:space="0" w:color="auto"/>
      </w:divBdr>
      <w:divsChild>
        <w:div w:id="595794326">
          <w:marLeft w:val="547"/>
          <w:marRight w:val="0"/>
          <w:marTop w:val="134"/>
          <w:marBottom w:val="0"/>
          <w:divBdr>
            <w:top w:val="none" w:sz="0" w:space="0" w:color="auto"/>
            <w:left w:val="none" w:sz="0" w:space="0" w:color="auto"/>
            <w:bottom w:val="none" w:sz="0" w:space="0" w:color="auto"/>
            <w:right w:val="none" w:sz="0" w:space="0" w:color="auto"/>
          </w:divBdr>
        </w:div>
      </w:divsChild>
    </w:div>
    <w:div w:id="432748883">
      <w:bodyDiv w:val="1"/>
      <w:marLeft w:val="0"/>
      <w:marRight w:val="0"/>
      <w:marTop w:val="0"/>
      <w:marBottom w:val="0"/>
      <w:divBdr>
        <w:top w:val="none" w:sz="0" w:space="0" w:color="auto"/>
        <w:left w:val="none" w:sz="0" w:space="0" w:color="auto"/>
        <w:bottom w:val="none" w:sz="0" w:space="0" w:color="auto"/>
        <w:right w:val="none" w:sz="0" w:space="0" w:color="auto"/>
      </w:divBdr>
      <w:divsChild>
        <w:div w:id="66389066">
          <w:marLeft w:val="547"/>
          <w:marRight w:val="0"/>
          <w:marTop w:val="134"/>
          <w:marBottom w:val="0"/>
          <w:divBdr>
            <w:top w:val="none" w:sz="0" w:space="0" w:color="auto"/>
            <w:left w:val="none" w:sz="0" w:space="0" w:color="auto"/>
            <w:bottom w:val="none" w:sz="0" w:space="0" w:color="auto"/>
            <w:right w:val="none" w:sz="0" w:space="0" w:color="auto"/>
          </w:divBdr>
        </w:div>
      </w:divsChild>
    </w:div>
    <w:div w:id="560484975">
      <w:bodyDiv w:val="1"/>
      <w:marLeft w:val="0"/>
      <w:marRight w:val="0"/>
      <w:marTop w:val="0"/>
      <w:marBottom w:val="0"/>
      <w:divBdr>
        <w:top w:val="none" w:sz="0" w:space="0" w:color="auto"/>
        <w:left w:val="none" w:sz="0" w:space="0" w:color="auto"/>
        <w:bottom w:val="none" w:sz="0" w:space="0" w:color="auto"/>
        <w:right w:val="none" w:sz="0" w:space="0" w:color="auto"/>
      </w:divBdr>
      <w:divsChild>
        <w:div w:id="190412142">
          <w:marLeft w:val="547"/>
          <w:marRight w:val="0"/>
          <w:marTop w:val="134"/>
          <w:marBottom w:val="0"/>
          <w:divBdr>
            <w:top w:val="none" w:sz="0" w:space="0" w:color="auto"/>
            <w:left w:val="none" w:sz="0" w:space="0" w:color="auto"/>
            <w:bottom w:val="none" w:sz="0" w:space="0" w:color="auto"/>
            <w:right w:val="none" w:sz="0" w:space="0" w:color="auto"/>
          </w:divBdr>
        </w:div>
      </w:divsChild>
    </w:div>
    <w:div w:id="602736188">
      <w:bodyDiv w:val="1"/>
      <w:marLeft w:val="0"/>
      <w:marRight w:val="0"/>
      <w:marTop w:val="0"/>
      <w:marBottom w:val="0"/>
      <w:divBdr>
        <w:top w:val="none" w:sz="0" w:space="0" w:color="auto"/>
        <w:left w:val="none" w:sz="0" w:space="0" w:color="auto"/>
        <w:bottom w:val="none" w:sz="0" w:space="0" w:color="auto"/>
        <w:right w:val="none" w:sz="0" w:space="0" w:color="auto"/>
      </w:divBdr>
      <w:divsChild>
        <w:div w:id="725031028">
          <w:marLeft w:val="547"/>
          <w:marRight w:val="0"/>
          <w:marTop w:val="115"/>
          <w:marBottom w:val="0"/>
          <w:divBdr>
            <w:top w:val="none" w:sz="0" w:space="0" w:color="auto"/>
            <w:left w:val="none" w:sz="0" w:space="0" w:color="auto"/>
            <w:bottom w:val="none" w:sz="0" w:space="0" w:color="auto"/>
            <w:right w:val="none" w:sz="0" w:space="0" w:color="auto"/>
          </w:divBdr>
        </w:div>
      </w:divsChild>
    </w:div>
    <w:div w:id="700202957">
      <w:bodyDiv w:val="1"/>
      <w:marLeft w:val="0"/>
      <w:marRight w:val="0"/>
      <w:marTop w:val="0"/>
      <w:marBottom w:val="0"/>
      <w:divBdr>
        <w:top w:val="none" w:sz="0" w:space="0" w:color="auto"/>
        <w:left w:val="none" w:sz="0" w:space="0" w:color="auto"/>
        <w:bottom w:val="none" w:sz="0" w:space="0" w:color="auto"/>
        <w:right w:val="none" w:sz="0" w:space="0" w:color="auto"/>
      </w:divBdr>
      <w:divsChild>
        <w:div w:id="1075936896">
          <w:marLeft w:val="547"/>
          <w:marRight w:val="0"/>
          <w:marTop w:val="115"/>
          <w:marBottom w:val="0"/>
          <w:divBdr>
            <w:top w:val="none" w:sz="0" w:space="0" w:color="auto"/>
            <w:left w:val="none" w:sz="0" w:space="0" w:color="auto"/>
            <w:bottom w:val="none" w:sz="0" w:space="0" w:color="auto"/>
            <w:right w:val="none" w:sz="0" w:space="0" w:color="auto"/>
          </w:divBdr>
        </w:div>
      </w:divsChild>
    </w:div>
    <w:div w:id="741561497">
      <w:bodyDiv w:val="1"/>
      <w:marLeft w:val="0"/>
      <w:marRight w:val="0"/>
      <w:marTop w:val="0"/>
      <w:marBottom w:val="0"/>
      <w:divBdr>
        <w:top w:val="none" w:sz="0" w:space="0" w:color="auto"/>
        <w:left w:val="none" w:sz="0" w:space="0" w:color="auto"/>
        <w:bottom w:val="none" w:sz="0" w:space="0" w:color="auto"/>
        <w:right w:val="none" w:sz="0" w:space="0" w:color="auto"/>
      </w:divBdr>
      <w:divsChild>
        <w:div w:id="1863124583">
          <w:marLeft w:val="547"/>
          <w:marRight w:val="0"/>
          <w:marTop w:val="134"/>
          <w:marBottom w:val="0"/>
          <w:divBdr>
            <w:top w:val="none" w:sz="0" w:space="0" w:color="auto"/>
            <w:left w:val="none" w:sz="0" w:space="0" w:color="auto"/>
            <w:bottom w:val="none" w:sz="0" w:space="0" w:color="auto"/>
            <w:right w:val="none" w:sz="0" w:space="0" w:color="auto"/>
          </w:divBdr>
        </w:div>
      </w:divsChild>
    </w:div>
    <w:div w:id="849023164">
      <w:bodyDiv w:val="1"/>
      <w:marLeft w:val="0"/>
      <w:marRight w:val="0"/>
      <w:marTop w:val="0"/>
      <w:marBottom w:val="0"/>
      <w:divBdr>
        <w:top w:val="none" w:sz="0" w:space="0" w:color="auto"/>
        <w:left w:val="none" w:sz="0" w:space="0" w:color="auto"/>
        <w:bottom w:val="none" w:sz="0" w:space="0" w:color="auto"/>
        <w:right w:val="none" w:sz="0" w:space="0" w:color="auto"/>
      </w:divBdr>
      <w:divsChild>
        <w:div w:id="142161347">
          <w:marLeft w:val="547"/>
          <w:marRight w:val="0"/>
          <w:marTop w:val="106"/>
          <w:marBottom w:val="0"/>
          <w:divBdr>
            <w:top w:val="none" w:sz="0" w:space="0" w:color="auto"/>
            <w:left w:val="none" w:sz="0" w:space="0" w:color="auto"/>
            <w:bottom w:val="none" w:sz="0" w:space="0" w:color="auto"/>
            <w:right w:val="none" w:sz="0" w:space="0" w:color="auto"/>
          </w:divBdr>
        </w:div>
        <w:div w:id="537209244">
          <w:marLeft w:val="547"/>
          <w:marRight w:val="0"/>
          <w:marTop w:val="106"/>
          <w:marBottom w:val="0"/>
          <w:divBdr>
            <w:top w:val="none" w:sz="0" w:space="0" w:color="auto"/>
            <w:left w:val="none" w:sz="0" w:space="0" w:color="auto"/>
            <w:bottom w:val="none" w:sz="0" w:space="0" w:color="auto"/>
            <w:right w:val="none" w:sz="0" w:space="0" w:color="auto"/>
          </w:divBdr>
        </w:div>
        <w:div w:id="4476178">
          <w:marLeft w:val="547"/>
          <w:marRight w:val="0"/>
          <w:marTop w:val="106"/>
          <w:marBottom w:val="0"/>
          <w:divBdr>
            <w:top w:val="none" w:sz="0" w:space="0" w:color="auto"/>
            <w:left w:val="none" w:sz="0" w:space="0" w:color="auto"/>
            <w:bottom w:val="none" w:sz="0" w:space="0" w:color="auto"/>
            <w:right w:val="none" w:sz="0" w:space="0" w:color="auto"/>
          </w:divBdr>
        </w:div>
        <w:div w:id="1879858359">
          <w:marLeft w:val="547"/>
          <w:marRight w:val="0"/>
          <w:marTop w:val="106"/>
          <w:marBottom w:val="0"/>
          <w:divBdr>
            <w:top w:val="none" w:sz="0" w:space="0" w:color="auto"/>
            <w:left w:val="none" w:sz="0" w:space="0" w:color="auto"/>
            <w:bottom w:val="none" w:sz="0" w:space="0" w:color="auto"/>
            <w:right w:val="none" w:sz="0" w:space="0" w:color="auto"/>
          </w:divBdr>
        </w:div>
        <w:div w:id="142545535">
          <w:marLeft w:val="547"/>
          <w:marRight w:val="0"/>
          <w:marTop w:val="106"/>
          <w:marBottom w:val="0"/>
          <w:divBdr>
            <w:top w:val="none" w:sz="0" w:space="0" w:color="auto"/>
            <w:left w:val="none" w:sz="0" w:space="0" w:color="auto"/>
            <w:bottom w:val="none" w:sz="0" w:space="0" w:color="auto"/>
            <w:right w:val="none" w:sz="0" w:space="0" w:color="auto"/>
          </w:divBdr>
        </w:div>
        <w:div w:id="984774859">
          <w:marLeft w:val="547"/>
          <w:marRight w:val="0"/>
          <w:marTop w:val="106"/>
          <w:marBottom w:val="0"/>
          <w:divBdr>
            <w:top w:val="none" w:sz="0" w:space="0" w:color="auto"/>
            <w:left w:val="none" w:sz="0" w:space="0" w:color="auto"/>
            <w:bottom w:val="none" w:sz="0" w:space="0" w:color="auto"/>
            <w:right w:val="none" w:sz="0" w:space="0" w:color="auto"/>
          </w:divBdr>
        </w:div>
      </w:divsChild>
    </w:div>
    <w:div w:id="867916243">
      <w:bodyDiv w:val="1"/>
      <w:marLeft w:val="0"/>
      <w:marRight w:val="0"/>
      <w:marTop w:val="0"/>
      <w:marBottom w:val="0"/>
      <w:divBdr>
        <w:top w:val="none" w:sz="0" w:space="0" w:color="auto"/>
        <w:left w:val="none" w:sz="0" w:space="0" w:color="auto"/>
        <w:bottom w:val="none" w:sz="0" w:space="0" w:color="auto"/>
        <w:right w:val="none" w:sz="0" w:space="0" w:color="auto"/>
      </w:divBdr>
      <w:divsChild>
        <w:div w:id="792941957">
          <w:marLeft w:val="547"/>
          <w:marRight w:val="0"/>
          <w:marTop w:val="134"/>
          <w:marBottom w:val="0"/>
          <w:divBdr>
            <w:top w:val="none" w:sz="0" w:space="0" w:color="auto"/>
            <w:left w:val="none" w:sz="0" w:space="0" w:color="auto"/>
            <w:bottom w:val="none" w:sz="0" w:space="0" w:color="auto"/>
            <w:right w:val="none" w:sz="0" w:space="0" w:color="auto"/>
          </w:divBdr>
        </w:div>
        <w:div w:id="415329088">
          <w:marLeft w:val="547"/>
          <w:marRight w:val="0"/>
          <w:marTop w:val="134"/>
          <w:marBottom w:val="0"/>
          <w:divBdr>
            <w:top w:val="none" w:sz="0" w:space="0" w:color="auto"/>
            <w:left w:val="none" w:sz="0" w:space="0" w:color="auto"/>
            <w:bottom w:val="none" w:sz="0" w:space="0" w:color="auto"/>
            <w:right w:val="none" w:sz="0" w:space="0" w:color="auto"/>
          </w:divBdr>
        </w:div>
        <w:div w:id="2040353996">
          <w:marLeft w:val="547"/>
          <w:marRight w:val="0"/>
          <w:marTop w:val="134"/>
          <w:marBottom w:val="0"/>
          <w:divBdr>
            <w:top w:val="none" w:sz="0" w:space="0" w:color="auto"/>
            <w:left w:val="none" w:sz="0" w:space="0" w:color="auto"/>
            <w:bottom w:val="none" w:sz="0" w:space="0" w:color="auto"/>
            <w:right w:val="none" w:sz="0" w:space="0" w:color="auto"/>
          </w:divBdr>
        </w:div>
        <w:div w:id="718020144">
          <w:marLeft w:val="547"/>
          <w:marRight w:val="0"/>
          <w:marTop w:val="134"/>
          <w:marBottom w:val="0"/>
          <w:divBdr>
            <w:top w:val="none" w:sz="0" w:space="0" w:color="auto"/>
            <w:left w:val="none" w:sz="0" w:space="0" w:color="auto"/>
            <w:bottom w:val="none" w:sz="0" w:space="0" w:color="auto"/>
            <w:right w:val="none" w:sz="0" w:space="0" w:color="auto"/>
          </w:divBdr>
        </w:div>
      </w:divsChild>
    </w:div>
    <w:div w:id="944994127">
      <w:bodyDiv w:val="1"/>
      <w:marLeft w:val="0"/>
      <w:marRight w:val="0"/>
      <w:marTop w:val="0"/>
      <w:marBottom w:val="0"/>
      <w:divBdr>
        <w:top w:val="none" w:sz="0" w:space="0" w:color="auto"/>
        <w:left w:val="none" w:sz="0" w:space="0" w:color="auto"/>
        <w:bottom w:val="none" w:sz="0" w:space="0" w:color="auto"/>
        <w:right w:val="none" w:sz="0" w:space="0" w:color="auto"/>
      </w:divBdr>
      <w:divsChild>
        <w:div w:id="1153646338">
          <w:marLeft w:val="547"/>
          <w:marRight w:val="0"/>
          <w:marTop w:val="134"/>
          <w:marBottom w:val="0"/>
          <w:divBdr>
            <w:top w:val="none" w:sz="0" w:space="0" w:color="auto"/>
            <w:left w:val="none" w:sz="0" w:space="0" w:color="auto"/>
            <w:bottom w:val="none" w:sz="0" w:space="0" w:color="auto"/>
            <w:right w:val="none" w:sz="0" w:space="0" w:color="auto"/>
          </w:divBdr>
        </w:div>
      </w:divsChild>
    </w:div>
    <w:div w:id="1047606410">
      <w:bodyDiv w:val="1"/>
      <w:marLeft w:val="0"/>
      <w:marRight w:val="0"/>
      <w:marTop w:val="0"/>
      <w:marBottom w:val="0"/>
      <w:divBdr>
        <w:top w:val="none" w:sz="0" w:space="0" w:color="auto"/>
        <w:left w:val="none" w:sz="0" w:space="0" w:color="auto"/>
        <w:bottom w:val="none" w:sz="0" w:space="0" w:color="auto"/>
        <w:right w:val="none" w:sz="0" w:space="0" w:color="auto"/>
      </w:divBdr>
      <w:divsChild>
        <w:div w:id="456485600">
          <w:marLeft w:val="547"/>
          <w:marRight w:val="0"/>
          <w:marTop w:val="134"/>
          <w:marBottom w:val="0"/>
          <w:divBdr>
            <w:top w:val="none" w:sz="0" w:space="0" w:color="auto"/>
            <w:left w:val="none" w:sz="0" w:space="0" w:color="auto"/>
            <w:bottom w:val="none" w:sz="0" w:space="0" w:color="auto"/>
            <w:right w:val="none" w:sz="0" w:space="0" w:color="auto"/>
          </w:divBdr>
        </w:div>
      </w:divsChild>
    </w:div>
    <w:div w:id="1100220886">
      <w:bodyDiv w:val="1"/>
      <w:marLeft w:val="0"/>
      <w:marRight w:val="0"/>
      <w:marTop w:val="0"/>
      <w:marBottom w:val="0"/>
      <w:divBdr>
        <w:top w:val="none" w:sz="0" w:space="0" w:color="auto"/>
        <w:left w:val="none" w:sz="0" w:space="0" w:color="auto"/>
        <w:bottom w:val="none" w:sz="0" w:space="0" w:color="auto"/>
        <w:right w:val="none" w:sz="0" w:space="0" w:color="auto"/>
      </w:divBdr>
      <w:divsChild>
        <w:div w:id="1314679414">
          <w:marLeft w:val="547"/>
          <w:marRight w:val="0"/>
          <w:marTop w:val="134"/>
          <w:marBottom w:val="0"/>
          <w:divBdr>
            <w:top w:val="none" w:sz="0" w:space="0" w:color="auto"/>
            <w:left w:val="none" w:sz="0" w:space="0" w:color="auto"/>
            <w:bottom w:val="none" w:sz="0" w:space="0" w:color="auto"/>
            <w:right w:val="none" w:sz="0" w:space="0" w:color="auto"/>
          </w:divBdr>
        </w:div>
        <w:div w:id="1086342000">
          <w:marLeft w:val="547"/>
          <w:marRight w:val="0"/>
          <w:marTop w:val="134"/>
          <w:marBottom w:val="0"/>
          <w:divBdr>
            <w:top w:val="none" w:sz="0" w:space="0" w:color="auto"/>
            <w:left w:val="none" w:sz="0" w:space="0" w:color="auto"/>
            <w:bottom w:val="none" w:sz="0" w:space="0" w:color="auto"/>
            <w:right w:val="none" w:sz="0" w:space="0" w:color="auto"/>
          </w:divBdr>
        </w:div>
        <w:div w:id="1962418423">
          <w:marLeft w:val="547"/>
          <w:marRight w:val="0"/>
          <w:marTop w:val="134"/>
          <w:marBottom w:val="0"/>
          <w:divBdr>
            <w:top w:val="none" w:sz="0" w:space="0" w:color="auto"/>
            <w:left w:val="none" w:sz="0" w:space="0" w:color="auto"/>
            <w:bottom w:val="none" w:sz="0" w:space="0" w:color="auto"/>
            <w:right w:val="none" w:sz="0" w:space="0" w:color="auto"/>
          </w:divBdr>
        </w:div>
        <w:div w:id="326595363">
          <w:marLeft w:val="547"/>
          <w:marRight w:val="0"/>
          <w:marTop w:val="134"/>
          <w:marBottom w:val="0"/>
          <w:divBdr>
            <w:top w:val="none" w:sz="0" w:space="0" w:color="auto"/>
            <w:left w:val="none" w:sz="0" w:space="0" w:color="auto"/>
            <w:bottom w:val="none" w:sz="0" w:space="0" w:color="auto"/>
            <w:right w:val="none" w:sz="0" w:space="0" w:color="auto"/>
          </w:divBdr>
        </w:div>
      </w:divsChild>
    </w:div>
    <w:div w:id="1127237308">
      <w:bodyDiv w:val="1"/>
      <w:marLeft w:val="0"/>
      <w:marRight w:val="0"/>
      <w:marTop w:val="0"/>
      <w:marBottom w:val="0"/>
      <w:divBdr>
        <w:top w:val="none" w:sz="0" w:space="0" w:color="auto"/>
        <w:left w:val="none" w:sz="0" w:space="0" w:color="auto"/>
        <w:bottom w:val="none" w:sz="0" w:space="0" w:color="auto"/>
        <w:right w:val="none" w:sz="0" w:space="0" w:color="auto"/>
      </w:divBdr>
    </w:div>
    <w:div w:id="1388338551">
      <w:bodyDiv w:val="1"/>
      <w:marLeft w:val="0"/>
      <w:marRight w:val="0"/>
      <w:marTop w:val="0"/>
      <w:marBottom w:val="0"/>
      <w:divBdr>
        <w:top w:val="none" w:sz="0" w:space="0" w:color="auto"/>
        <w:left w:val="none" w:sz="0" w:space="0" w:color="auto"/>
        <w:bottom w:val="none" w:sz="0" w:space="0" w:color="auto"/>
        <w:right w:val="none" w:sz="0" w:space="0" w:color="auto"/>
      </w:divBdr>
      <w:divsChild>
        <w:div w:id="1414861033">
          <w:marLeft w:val="547"/>
          <w:marRight w:val="0"/>
          <w:marTop w:val="173"/>
          <w:marBottom w:val="0"/>
          <w:divBdr>
            <w:top w:val="none" w:sz="0" w:space="0" w:color="auto"/>
            <w:left w:val="none" w:sz="0" w:space="0" w:color="auto"/>
            <w:bottom w:val="none" w:sz="0" w:space="0" w:color="auto"/>
            <w:right w:val="none" w:sz="0" w:space="0" w:color="auto"/>
          </w:divBdr>
        </w:div>
      </w:divsChild>
    </w:div>
    <w:div w:id="1430344797">
      <w:bodyDiv w:val="1"/>
      <w:marLeft w:val="0"/>
      <w:marRight w:val="0"/>
      <w:marTop w:val="0"/>
      <w:marBottom w:val="0"/>
      <w:divBdr>
        <w:top w:val="none" w:sz="0" w:space="0" w:color="auto"/>
        <w:left w:val="none" w:sz="0" w:space="0" w:color="auto"/>
        <w:bottom w:val="none" w:sz="0" w:space="0" w:color="auto"/>
        <w:right w:val="none" w:sz="0" w:space="0" w:color="auto"/>
      </w:divBdr>
      <w:divsChild>
        <w:div w:id="244806299">
          <w:marLeft w:val="547"/>
          <w:marRight w:val="0"/>
          <w:marTop w:val="115"/>
          <w:marBottom w:val="0"/>
          <w:divBdr>
            <w:top w:val="none" w:sz="0" w:space="0" w:color="auto"/>
            <w:left w:val="none" w:sz="0" w:space="0" w:color="auto"/>
            <w:bottom w:val="none" w:sz="0" w:space="0" w:color="auto"/>
            <w:right w:val="none" w:sz="0" w:space="0" w:color="auto"/>
          </w:divBdr>
        </w:div>
      </w:divsChild>
    </w:div>
    <w:div w:id="1726030530">
      <w:bodyDiv w:val="1"/>
      <w:marLeft w:val="0"/>
      <w:marRight w:val="0"/>
      <w:marTop w:val="0"/>
      <w:marBottom w:val="0"/>
      <w:divBdr>
        <w:top w:val="none" w:sz="0" w:space="0" w:color="auto"/>
        <w:left w:val="none" w:sz="0" w:space="0" w:color="auto"/>
        <w:bottom w:val="none" w:sz="0" w:space="0" w:color="auto"/>
        <w:right w:val="none" w:sz="0" w:space="0" w:color="auto"/>
      </w:divBdr>
      <w:divsChild>
        <w:div w:id="151650854">
          <w:marLeft w:val="547"/>
          <w:marRight w:val="0"/>
          <w:marTop w:val="115"/>
          <w:marBottom w:val="0"/>
          <w:divBdr>
            <w:top w:val="none" w:sz="0" w:space="0" w:color="auto"/>
            <w:left w:val="none" w:sz="0" w:space="0" w:color="auto"/>
            <w:bottom w:val="none" w:sz="0" w:space="0" w:color="auto"/>
            <w:right w:val="none" w:sz="0" w:space="0" w:color="auto"/>
          </w:divBdr>
        </w:div>
      </w:divsChild>
    </w:div>
    <w:div w:id="1750421277">
      <w:bodyDiv w:val="1"/>
      <w:marLeft w:val="0"/>
      <w:marRight w:val="0"/>
      <w:marTop w:val="0"/>
      <w:marBottom w:val="0"/>
      <w:divBdr>
        <w:top w:val="none" w:sz="0" w:space="0" w:color="auto"/>
        <w:left w:val="none" w:sz="0" w:space="0" w:color="auto"/>
        <w:bottom w:val="none" w:sz="0" w:space="0" w:color="auto"/>
        <w:right w:val="none" w:sz="0" w:space="0" w:color="auto"/>
      </w:divBdr>
      <w:divsChild>
        <w:div w:id="841436358">
          <w:marLeft w:val="547"/>
          <w:marRight w:val="0"/>
          <w:marTop w:val="115"/>
          <w:marBottom w:val="0"/>
          <w:divBdr>
            <w:top w:val="none" w:sz="0" w:space="0" w:color="auto"/>
            <w:left w:val="none" w:sz="0" w:space="0" w:color="auto"/>
            <w:bottom w:val="none" w:sz="0" w:space="0" w:color="auto"/>
            <w:right w:val="none" w:sz="0" w:space="0" w:color="auto"/>
          </w:divBdr>
        </w:div>
      </w:divsChild>
    </w:div>
    <w:div w:id="1964001831">
      <w:bodyDiv w:val="1"/>
      <w:marLeft w:val="0"/>
      <w:marRight w:val="0"/>
      <w:marTop w:val="0"/>
      <w:marBottom w:val="0"/>
      <w:divBdr>
        <w:top w:val="none" w:sz="0" w:space="0" w:color="auto"/>
        <w:left w:val="none" w:sz="0" w:space="0" w:color="auto"/>
        <w:bottom w:val="none" w:sz="0" w:space="0" w:color="auto"/>
        <w:right w:val="none" w:sz="0" w:space="0" w:color="auto"/>
      </w:divBdr>
      <w:divsChild>
        <w:div w:id="996111558">
          <w:marLeft w:val="547"/>
          <w:marRight w:val="0"/>
          <w:marTop w:val="173"/>
          <w:marBottom w:val="0"/>
          <w:divBdr>
            <w:top w:val="none" w:sz="0" w:space="0" w:color="auto"/>
            <w:left w:val="none" w:sz="0" w:space="0" w:color="auto"/>
            <w:bottom w:val="none" w:sz="0" w:space="0" w:color="auto"/>
            <w:right w:val="none" w:sz="0" w:space="0" w:color="auto"/>
          </w:divBdr>
        </w:div>
      </w:divsChild>
    </w:div>
    <w:div w:id="1968588344">
      <w:bodyDiv w:val="1"/>
      <w:marLeft w:val="0"/>
      <w:marRight w:val="0"/>
      <w:marTop w:val="0"/>
      <w:marBottom w:val="0"/>
      <w:divBdr>
        <w:top w:val="none" w:sz="0" w:space="0" w:color="auto"/>
        <w:left w:val="none" w:sz="0" w:space="0" w:color="auto"/>
        <w:bottom w:val="none" w:sz="0" w:space="0" w:color="auto"/>
        <w:right w:val="none" w:sz="0" w:space="0" w:color="auto"/>
      </w:divBdr>
      <w:divsChild>
        <w:div w:id="1796606689">
          <w:marLeft w:val="547"/>
          <w:marRight w:val="0"/>
          <w:marTop w:val="115"/>
          <w:marBottom w:val="0"/>
          <w:divBdr>
            <w:top w:val="none" w:sz="0" w:space="0" w:color="auto"/>
            <w:left w:val="none" w:sz="0" w:space="0" w:color="auto"/>
            <w:bottom w:val="none" w:sz="0" w:space="0" w:color="auto"/>
            <w:right w:val="none" w:sz="0" w:space="0" w:color="auto"/>
          </w:divBdr>
        </w:div>
      </w:divsChild>
    </w:div>
    <w:div w:id="2016833549">
      <w:bodyDiv w:val="1"/>
      <w:marLeft w:val="0"/>
      <w:marRight w:val="0"/>
      <w:marTop w:val="0"/>
      <w:marBottom w:val="0"/>
      <w:divBdr>
        <w:top w:val="none" w:sz="0" w:space="0" w:color="auto"/>
        <w:left w:val="none" w:sz="0" w:space="0" w:color="auto"/>
        <w:bottom w:val="none" w:sz="0" w:space="0" w:color="auto"/>
        <w:right w:val="none" w:sz="0" w:space="0" w:color="auto"/>
      </w:divBdr>
      <w:divsChild>
        <w:div w:id="269751310">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2738</Words>
  <Characters>14790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santoss</dc:creator>
  <cp:lastModifiedBy>Aluno</cp:lastModifiedBy>
  <cp:revision>36</cp:revision>
  <dcterms:created xsi:type="dcterms:W3CDTF">2018-04-19T18:06:00Z</dcterms:created>
  <dcterms:modified xsi:type="dcterms:W3CDTF">2018-04-19T20:02:00Z</dcterms:modified>
</cp:coreProperties>
</file>