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C75" w:rsidRDefault="002D3C75" w:rsidP="002D3C75">
      <w:pPr>
        <w:pStyle w:val="Heading1"/>
      </w:pPr>
      <w:bookmarkStart w:id="0" w:name="_Toc298159514"/>
      <w:r>
        <w:t>Operators</w:t>
      </w:r>
      <w:bookmarkEnd w:id="0"/>
    </w:p>
    <w:p w:rsidR="002D3C75" w:rsidRDefault="002D3C75" w:rsidP="002D3C75">
      <w:pPr>
        <w:pStyle w:val="Heading3"/>
      </w:pPr>
      <w:r>
        <w:t>Arithmetic Operators</w:t>
      </w:r>
    </w:p>
    <w:p w:rsidR="002D3C75" w:rsidRPr="00C816B5" w:rsidRDefault="002D3C75" w:rsidP="002D3C75">
      <w:r>
        <w:t xml:space="preserve">All the operators work in the expected way and can be applied to any built-in numeric data type. The modulus operator works on integers as well as floats. </w:t>
      </w:r>
      <w:r w:rsidR="00C27912">
        <w:t xml:space="preserve">Unlike </w:t>
      </w:r>
      <w:proofErr w:type="spellStart"/>
      <w:r w:rsidR="00310E08">
        <w:t>VisualBasic</w:t>
      </w:r>
      <w:proofErr w:type="spellEnd"/>
      <w:r w:rsidR="00C27912">
        <w:t>, t</w:t>
      </w:r>
      <w:r>
        <w:t>here is no exponent operator.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D3C75" w:rsidTr="00310E08">
        <w:tc>
          <w:tcPr>
            <w:tcW w:w="4788" w:type="dxa"/>
          </w:tcPr>
          <w:p w:rsidR="002D3C75" w:rsidRDefault="002D3C75" w:rsidP="00310E08">
            <w:r>
              <w:t>Operator</w:t>
            </w:r>
          </w:p>
        </w:tc>
        <w:tc>
          <w:tcPr>
            <w:tcW w:w="4788" w:type="dxa"/>
          </w:tcPr>
          <w:p w:rsidR="002D3C75" w:rsidRDefault="002D3C75" w:rsidP="00310E08">
            <w:r>
              <w:t>Meaning</w:t>
            </w:r>
          </w:p>
        </w:tc>
      </w:tr>
      <w:tr w:rsidR="002D3C75" w:rsidTr="00310E08">
        <w:tc>
          <w:tcPr>
            <w:tcW w:w="4788" w:type="dxa"/>
          </w:tcPr>
          <w:p w:rsidR="002D3C75" w:rsidRPr="00C816B5" w:rsidRDefault="002D3C75" w:rsidP="00310E08">
            <w:pPr>
              <w:rPr>
                <w:rFonts w:ascii="Consolas" w:hAnsi="Consolas" w:cs="Consolas"/>
              </w:rPr>
            </w:pPr>
            <w:r w:rsidRPr="00C816B5">
              <w:rPr>
                <w:rFonts w:ascii="Consolas" w:hAnsi="Consolas" w:cs="Consolas"/>
              </w:rPr>
              <w:t>+</w:t>
            </w:r>
          </w:p>
        </w:tc>
        <w:tc>
          <w:tcPr>
            <w:tcW w:w="4788" w:type="dxa"/>
          </w:tcPr>
          <w:p w:rsidR="002D3C75" w:rsidRDefault="002D3C75" w:rsidP="00310E08">
            <w:r>
              <w:t>Addition</w:t>
            </w:r>
          </w:p>
        </w:tc>
      </w:tr>
      <w:tr w:rsidR="002D3C75" w:rsidTr="00310E08">
        <w:tc>
          <w:tcPr>
            <w:tcW w:w="4788" w:type="dxa"/>
          </w:tcPr>
          <w:p w:rsidR="002D3C75" w:rsidRPr="00C816B5" w:rsidRDefault="002D3C75" w:rsidP="00310E08">
            <w:pPr>
              <w:rPr>
                <w:rFonts w:ascii="Consolas" w:hAnsi="Consolas" w:cs="Consolas"/>
              </w:rPr>
            </w:pPr>
            <w:r w:rsidRPr="00C816B5">
              <w:rPr>
                <w:rFonts w:ascii="Consolas" w:hAnsi="Consolas" w:cs="Consolas"/>
              </w:rPr>
              <w:t>-</w:t>
            </w:r>
          </w:p>
        </w:tc>
        <w:tc>
          <w:tcPr>
            <w:tcW w:w="4788" w:type="dxa"/>
          </w:tcPr>
          <w:p w:rsidR="002D3C75" w:rsidRDefault="002D3C75" w:rsidP="00310E08">
            <w:r>
              <w:t>Subtraction</w:t>
            </w:r>
          </w:p>
        </w:tc>
      </w:tr>
      <w:tr w:rsidR="002D3C75" w:rsidTr="00310E08">
        <w:tc>
          <w:tcPr>
            <w:tcW w:w="4788" w:type="dxa"/>
          </w:tcPr>
          <w:p w:rsidR="002D3C75" w:rsidRPr="00C816B5" w:rsidRDefault="002D3C75" w:rsidP="00310E08">
            <w:pPr>
              <w:rPr>
                <w:rFonts w:ascii="Consolas" w:hAnsi="Consolas" w:cs="Consolas"/>
              </w:rPr>
            </w:pPr>
            <w:r w:rsidRPr="00C816B5">
              <w:rPr>
                <w:rFonts w:ascii="Consolas" w:hAnsi="Consolas" w:cs="Consolas"/>
              </w:rPr>
              <w:t>*</w:t>
            </w:r>
          </w:p>
        </w:tc>
        <w:tc>
          <w:tcPr>
            <w:tcW w:w="4788" w:type="dxa"/>
          </w:tcPr>
          <w:p w:rsidR="002D3C75" w:rsidRDefault="002D3C75" w:rsidP="00310E08">
            <w:r>
              <w:t>Multiplication</w:t>
            </w:r>
          </w:p>
        </w:tc>
      </w:tr>
      <w:tr w:rsidR="002D3C75" w:rsidTr="00310E08">
        <w:tc>
          <w:tcPr>
            <w:tcW w:w="4788" w:type="dxa"/>
          </w:tcPr>
          <w:p w:rsidR="002D3C75" w:rsidRPr="00C816B5" w:rsidRDefault="002D3C75" w:rsidP="00310E08">
            <w:pPr>
              <w:rPr>
                <w:rFonts w:ascii="Consolas" w:hAnsi="Consolas" w:cs="Consolas"/>
              </w:rPr>
            </w:pPr>
            <w:r w:rsidRPr="00C816B5">
              <w:rPr>
                <w:rFonts w:ascii="Consolas" w:hAnsi="Consolas" w:cs="Consolas"/>
              </w:rPr>
              <w:t>/</w:t>
            </w:r>
          </w:p>
        </w:tc>
        <w:tc>
          <w:tcPr>
            <w:tcW w:w="4788" w:type="dxa"/>
          </w:tcPr>
          <w:p w:rsidR="002D3C75" w:rsidRDefault="002D3C75" w:rsidP="00310E08">
            <w:r>
              <w:t>Division</w:t>
            </w:r>
          </w:p>
        </w:tc>
      </w:tr>
      <w:tr w:rsidR="002D3C75" w:rsidTr="00310E08">
        <w:tc>
          <w:tcPr>
            <w:tcW w:w="4788" w:type="dxa"/>
          </w:tcPr>
          <w:p w:rsidR="002D3C75" w:rsidRPr="00C816B5" w:rsidRDefault="002D3C75" w:rsidP="00310E08">
            <w:pPr>
              <w:rPr>
                <w:rFonts w:ascii="Consolas" w:hAnsi="Consolas" w:cs="Consolas"/>
              </w:rPr>
            </w:pPr>
            <w:r w:rsidRPr="00C816B5">
              <w:rPr>
                <w:rFonts w:ascii="Consolas" w:hAnsi="Consolas" w:cs="Consolas"/>
              </w:rPr>
              <w:t>%</w:t>
            </w:r>
          </w:p>
        </w:tc>
        <w:tc>
          <w:tcPr>
            <w:tcW w:w="4788" w:type="dxa"/>
          </w:tcPr>
          <w:p w:rsidR="002D3C75" w:rsidRDefault="002D3C75" w:rsidP="00310E08">
            <w:r>
              <w:t>Modulus</w:t>
            </w:r>
          </w:p>
        </w:tc>
      </w:tr>
      <w:tr w:rsidR="002D3C75" w:rsidTr="00310E08">
        <w:tc>
          <w:tcPr>
            <w:tcW w:w="4788" w:type="dxa"/>
          </w:tcPr>
          <w:p w:rsidR="002D3C75" w:rsidRPr="00C816B5" w:rsidRDefault="002D3C75" w:rsidP="00310E08">
            <w:pPr>
              <w:rPr>
                <w:rFonts w:ascii="Consolas" w:hAnsi="Consolas" w:cs="Consolas"/>
              </w:rPr>
            </w:pPr>
            <w:r w:rsidRPr="00C816B5">
              <w:rPr>
                <w:rFonts w:ascii="Consolas" w:hAnsi="Consolas" w:cs="Consolas"/>
              </w:rPr>
              <w:t>++</w:t>
            </w:r>
          </w:p>
        </w:tc>
        <w:tc>
          <w:tcPr>
            <w:tcW w:w="4788" w:type="dxa"/>
          </w:tcPr>
          <w:p w:rsidR="002D3C75" w:rsidRDefault="002D3C75" w:rsidP="00310E08">
            <w:r>
              <w:t>Increment</w:t>
            </w:r>
          </w:p>
        </w:tc>
      </w:tr>
      <w:tr w:rsidR="002D3C75" w:rsidTr="00310E08">
        <w:tc>
          <w:tcPr>
            <w:tcW w:w="4788" w:type="dxa"/>
          </w:tcPr>
          <w:p w:rsidR="002D3C75" w:rsidRPr="00C816B5" w:rsidRDefault="002D3C75" w:rsidP="00310E08">
            <w:pPr>
              <w:rPr>
                <w:rFonts w:ascii="Consolas" w:hAnsi="Consolas" w:cs="Consolas"/>
              </w:rPr>
            </w:pPr>
            <w:r w:rsidRPr="00C816B5">
              <w:rPr>
                <w:rFonts w:ascii="Consolas" w:hAnsi="Consolas" w:cs="Consolas"/>
              </w:rPr>
              <w:t>--</w:t>
            </w:r>
          </w:p>
        </w:tc>
        <w:tc>
          <w:tcPr>
            <w:tcW w:w="4788" w:type="dxa"/>
          </w:tcPr>
          <w:p w:rsidR="002D3C75" w:rsidRDefault="002D3C75" w:rsidP="00310E08">
            <w:r>
              <w:t>Decrement</w:t>
            </w:r>
          </w:p>
        </w:tc>
      </w:tr>
    </w:tbl>
    <w:p w:rsidR="002D3C75" w:rsidRPr="00C816B5" w:rsidRDefault="002D3C75" w:rsidP="002D3C75"/>
    <w:p w:rsidR="002D3C75" w:rsidRDefault="002D3C75" w:rsidP="002D3C75">
      <w:pPr>
        <w:pStyle w:val="Heading3"/>
      </w:pPr>
      <w:bookmarkStart w:id="1" w:name="_Toc298159515"/>
      <w:r>
        <w:t>Relational</w:t>
      </w:r>
      <w:r w:rsidR="000C6CE1">
        <w:t>/Comparison</w:t>
      </w:r>
      <w:bookmarkStart w:id="2" w:name="_GoBack"/>
      <w:bookmarkEnd w:id="2"/>
      <w:r>
        <w:t xml:space="preserve"> Operators</w:t>
      </w:r>
      <w:bookmarkEnd w:id="1"/>
    </w:p>
    <w:p w:rsidR="002D3C75" w:rsidRDefault="002D3C75" w:rsidP="002D3C75">
      <w:r>
        <w:t xml:space="preserve">C# relational operators allow you to compare two </w:t>
      </w:r>
      <w:r w:rsidR="00C27912">
        <w:t xml:space="preserve">similar </w:t>
      </w:r>
      <w:r>
        <w:t>types and return a bool</w:t>
      </w:r>
      <w:r w:rsidR="00C27912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2D3C75" w:rsidTr="00310E08">
        <w:tc>
          <w:tcPr>
            <w:tcW w:w="3085" w:type="dxa"/>
          </w:tcPr>
          <w:p w:rsidR="002D3C75" w:rsidRDefault="002D3C75" w:rsidP="00310E08">
            <w:r>
              <w:t>Operator</w:t>
            </w:r>
          </w:p>
        </w:tc>
        <w:tc>
          <w:tcPr>
            <w:tcW w:w="6491" w:type="dxa"/>
          </w:tcPr>
          <w:p w:rsidR="002D3C75" w:rsidRDefault="002D3C75" w:rsidP="00310E08">
            <w:r>
              <w:t>Description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 w:rsidRPr="00015604">
              <w:rPr>
                <w:rFonts w:ascii="Consolas" w:hAnsi="Consolas" w:cs="Consolas"/>
              </w:rPr>
              <w:t>==</w:t>
            </w:r>
          </w:p>
        </w:tc>
        <w:tc>
          <w:tcPr>
            <w:tcW w:w="6491" w:type="dxa"/>
          </w:tcPr>
          <w:p w:rsidR="002D3C75" w:rsidRDefault="002D3C75" w:rsidP="00310E08">
            <w:r>
              <w:t>Returns true if the two values are the same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 w:rsidRPr="00015604">
              <w:rPr>
                <w:rFonts w:ascii="Consolas" w:hAnsi="Consolas" w:cs="Consolas"/>
              </w:rPr>
              <w:t>!=</w:t>
            </w:r>
          </w:p>
        </w:tc>
        <w:tc>
          <w:tcPr>
            <w:tcW w:w="6491" w:type="dxa"/>
          </w:tcPr>
          <w:p w:rsidR="002D3C75" w:rsidRDefault="002D3C75" w:rsidP="00310E08">
            <w:r>
              <w:t>Returns true if the two values are not the same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 w:rsidRPr="00015604">
              <w:rPr>
                <w:rFonts w:ascii="Consolas" w:hAnsi="Consolas" w:cs="Consolas"/>
              </w:rPr>
              <w:t>&lt;</w:t>
            </w:r>
          </w:p>
        </w:tc>
        <w:tc>
          <w:tcPr>
            <w:tcW w:w="6491" w:type="dxa"/>
          </w:tcPr>
          <w:p w:rsidR="002D3C75" w:rsidRDefault="002D3C75" w:rsidP="00310E08">
            <w:r>
              <w:t>Returns true if one value is smaller than the other one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 w:rsidRPr="00015604">
              <w:rPr>
                <w:rFonts w:ascii="Consolas" w:hAnsi="Consolas" w:cs="Consolas"/>
              </w:rPr>
              <w:t>&gt;</w:t>
            </w:r>
          </w:p>
        </w:tc>
        <w:tc>
          <w:tcPr>
            <w:tcW w:w="6491" w:type="dxa"/>
          </w:tcPr>
          <w:p w:rsidR="002D3C75" w:rsidRDefault="002D3C75" w:rsidP="00310E08">
            <w:r>
              <w:t>Returns true if one value is greater than the other one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 w:rsidRPr="00015604">
              <w:rPr>
                <w:rFonts w:ascii="Consolas" w:hAnsi="Consolas" w:cs="Consolas"/>
              </w:rPr>
              <w:t>&lt;=</w:t>
            </w:r>
          </w:p>
        </w:tc>
        <w:tc>
          <w:tcPr>
            <w:tcW w:w="6491" w:type="dxa"/>
          </w:tcPr>
          <w:p w:rsidR="002D3C75" w:rsidRDefault="002D3C75" w:rsidP="00310E08">
            <w:r>
              <w:t>Returns true if one value is smaller or equal to the other one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 w:rsidRPr="00015604">
              <w:rPr>
                <w:rFonts w:ascii="Consolas" w:hAnsi="Consolas" w:cs="Consolas"/>
              </w:rPr>
              <w:t>&gt;=</w:t>
            </w:r>
          </w:p>
        </w:tc>
        <w:tc>
          <w:tcPr>
            <w:tcW w:w="6491" w:type="dxa"/>
          </w:tcPr>
          <w:p w:rsidR="002D3C75" w:rsidRDefault="002D3C75" w:rsidP="00310E08">
            <w:r>
              <w:t>Returns true if one value is greater or equal to the other one</w:t>
            </w:r>
          </w:p>
        </w:tc>
      </w:tr>
    </w:tbl>
    <w:p w:rsidR="002D3C75" w:rsidRDefault="002D3C75" w:rsidP="002D3C75"/>
    <w:p w:rsidR="002D3C75" w:rsidRDefault="002D3C75" w:rsidP="002D3C75">
      <w:pPr>
        <w:pStyle w:val="Heading3"/>
      </w:pPr>
      <w:bookmarkStart w:id="3" w:name="_Toc298159516"/>
      <w:r>
        <w:t>Bitwise Operators</w:t>
      </w:r>
      <w:bookmarkEnd w:id="3"/>
    </w:p>
    <w:p w:rsidR="002D3C75" w:rsidRDefault="002D3C75" w:rsidP="002D3C75">
      <w:r>
        <w:t>C# bitwise operators allow you to manipulate values at the byte level</w:t>
      </w:r>
      <w:r w:rsidR="00C27912">
        <w:t>. These specialized operators will not be used in this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2D3C75" w:rsidTr="00310E08">
        <w:tc>
          <w:tcPr>
            <w:tcW w:w="3085" w:type="dxa"/>
          </w:tcPr>
          <w:p w:rsidR="002D3C75" w:rsidRDefault="002D3C75" w:rsidP="00310E08">
            <w:r>
              <w:t>Operator</w:t>
            </w:r>
          </w:p>
        </w:tc>
        <w:tc>
          <w:tcPr>
            <w:tcW w:w="6491" w:type="dxa"/>
          </w:tcPr>
          <w:p w:rsidR="002D3C75" w:rsidRDefault="002D3C75" w:rsidP="00310E08">
            <w:r>
              <w:t>Description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&amp;</w:t>
            </w:r>
          </w:p>
        </w:tc>
        <w:tc>
          <w:tcPr>
            <w:tcW w:w="6491" w:type="dxa"/>
          </w:tcPr>
          <w:p w:rsidR="002D3C75" w:rsidRDefault="002D3C75" w:rsidP="00310E08">
            <w:r>
              <w:t>Bitwise AND of two values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</w:t>
            </w:r>
          </w:p>
        </w:tc>
        <w:tc>
          <w:tcPr>
            <w:tcW w:w="6491" w:type="dxa"/>
          </w:tcPr>
          <w:p w:rsidR="002D3C75" w:rsidRDefault="002D3C75" w:rsidP="00310E08">
            <w:r>
              <w:t>Bitwise OR of two values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^</w:t>
            </w:r>
          </w:p>
        </w:tc>
        <w:tc>
          <w:tcPr>
            <w:tcW w:w="6491" w:type="dxa"/>
          </w:tcPr>
          <w:p w:rsidR="002D3C75" w:rsidRDefault="002D3C75" w:rsidP="00310E08">
            <w:r>
              <w:t>Bitwise XOR of two values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~</w:t>
            </w:r>
          </w:p>
        </w:tc>
        <w:tc>
          <w:tcPr>
            <w:tcW w:w="6491" w:type="dxa"/>
          </w:tcPr>
          <w:p w:rsidR="002D3C75" w:rsidRDefault="002D3C75" w:rsidP="00310E08">
            <w:r>
              <w:t>Bitwise NOT</w:t>
            </w:r>
            <w:r w:rsidRPr="007E1906">
              <w:t xml:space="preserve"> of </w:t>
            </w:r>
            <w:r>
              <w:t xml:space="preserve">a </w:t>
            </w:r>
            <w:r w:rsidRPr="007E1906">
              <w:t>values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 w:rsidRPr="00015604">
              <w:rPr>
                <w:rFonts w:ascii="Consolas" w:hAnsi="Consolas" w:cs="Consolas"/>
              </w:rPr>
              <w:t>&lt;</w:t>
            </w:r>
            <w:r>
              <w:rPr>
                <w:rFonts w:ascii="Consolas" w:hAnsi="Consolas" w:cs="Consolas"/>
              </w:rPr>
              <w:t>&lt;</w:t>
            </w:r>
          </w:p>
        </w:tc>
        <w:tc>
          <w:tcPr>
            <w:tcW w:w="6491" w:type="dxa"/>
          </w:tcPr>
          <w:p w:rsidR="002D3C75" w:rsidRDefault="002D3C75" w:rsidP="00310E08">
            <w:r w:rsidRPr="007E1906">
              <w:t>L</w:t>
            </w:r>
            <w:r>
              <w:t>eft-shift operator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 w:rsidRPr="00015604"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&gt;</w:t>
            </w:r>
          </w:p>
        </w:tc>
        <w:tc>
          <w:tcPr>
            <w:tcW w:w="6491" w:type="dxa"/>
          </w:tcPr>
          <w:p w:rsidR="002D3C75" w:rsidRDefault="002D3C75" w:rsidP="00310E08">
            <w:r>
              <w:t>Right-shift operator</w:t>
            </w:r>
          </w:p>
        </w:tc>
      </w:tr>
    </w:tbl>
    <w:p w:rsidR="002D3C75" w:rsidRDefault="002D3C75" w:rsidP="002D3C75"/>
    <w:p w:rsidR="002D3C75" w:rsidRDefault="002D3C75" w:rsidP="002D3C75">
      <w:pPr>
        <w:pStyle w:val="Heading3"/>
      </w:pPr>
      <w:bookmarkStart w:id="4" w:name="_Toc298159517"/>
      <w:r>
        <w:t>Sample code</w:t>
      </w:r>
      <w:bookmarkEnd w:id="4"/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a = </w:t>
      </w:r>
      <w:r>
        <w:rPr>
          <w:rFonts w:ascii="Consolas" w:hAnsi="Consolas" w:cs="Consolas"/>
          <w:color w:val="C81EFA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C75" w:rsidRDefault="00CF36AC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byte</w:t>
      </w:r>
      <w:r w:rsidR="002D3C75">
        <w:rPr>
          <w:rFonts w:ascii="Consolas" w:hAnsi="Consolas" w:cs="Consolas"/>
          <w:color w:val="000000"/>
          <w:sz w:val="20"/>
          <w:szCs w:val="20"/>
        </w:rPr>
        <w:t xml:space="preserve"> b = </w:t>
      </w:r>
      <w:r w:rsidR="002D3C75">
        <w:rPr>
          <w:rFonts w:ascii="Consolas" w:hAnsi="Consolas" w:cs="Consolas"/>
          <w:color w:val="C81EFA"/>
          <w:sz w:val="20"/>
          <w:szCs w:val="20"/>
        </w:rPr>
        <w:t>9</w:t>
      </w:r>
      <w:r w:rsidR="002D3C75">
        <w:rPr>
          <w:rFonts w:ascii="Consolas" w:hAnsi="Consolas" w:cs="Consolas"/>
          <w:color w:val="000000"/>
          <w:sz w:val="20"/>
          <w:szCs w:val="20"/>
        </w:rPr>
        <w:t>;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Console.WriteLine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 &amp; 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r w:rsidR="00A00EF8" w:rsidRPr="000D4075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6704B6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A00EF8">
        <w:rPr>
          <w:rFonts w:ascii="Consolas" w:hAnsi="Consolas" w:cs="Consolas"/>
          <w:color w:val="008000"/>
          <w:sz w:val="20"/>
          <w:szCs w:val="20"/>
        </w:rPr>
        <w:t>/</w:t>
      </w:r>
      <w:proofErr w:type="gramEnd"/>
      <w:r w:rsidR="00A00EF8">
        <w:rPr>
          <w:rFonts w:ascii="Consolas" w:hAnsi="Consolas" w:cs="Consolas"/>
          <w:color w:val="008000"/>
          <w:sz w:val="20"/>
          <w:szCs w:val="20"/>
        </w:rPr>
        <w:t>/ and (00001110 &amp; 00001001) = 00001000 = 8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 | 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r w:rsidR="00A00EF8" w:rsidRPr="000D4075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6704B6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A00EF8">
        <w:rPr>
          <w:rFonts w:ascii="Consolas" w:hAnsi="Consolas" w:cs="Consolas"/>
          <w:color w:val="008000"/>
          <w:sz w:val="20"/>
          <w:szCs w:val="20"/>
        </w:rPr>
        <w:t>/</w:t>
      </w:r>
      <w:proofErr w:type="gramEnd"/>
      <w:r w:rsidR="00A00EF8">
        <w:rPr>
          <w:rFonts w:ascii="Consolas" w:hAnsi="Consolas" w:cs="Consolas"/>
          <w:color w:val="008000"/>
          <w:sz w:val="20"/>
          <w:szCs w:val="20"/>
        </w:rPr>
        <w:t>/ or (00001110 | 00001001) = 00001111 = 15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 ^ 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r w:rsidR="00A00EF8" w:rsidRPr="000D4075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6704B6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A00EF8">
        <w:rPr>
          <w:rFonts w:ascii="Consolas" w:hAnsi="Consolas" w:cs="Consolas"/>
          <w:color w:val="008000"/>
          <w:sz w:val="20"/>
          <w:szCs w:val="20"/>
        </w:rPr>
        <w:t>/</w:t>
      </w:r>
      <w:proofErr w:type="gramEnd"/>
      <w:r w:rsidR="00A00EF8">
        <w:rPr>
          <w:rFonts w:ascii="Consolas" w:hAnsi="Consolas" w:cs="Consolas"/>
          <w:color w:val="008000"/>
          <w:sz w:val="20"/>
          <w:szCs w:val="20"/>
        </w:rPr>
        <w:t xml:space="preserve">/ </w:t>
      </w:r>
      <w:proofErr w:type="spellStart"/>
      <w:r w:rsidR="00CF36AC">
        <w:rPr>
          <w:rFonts w:ascii="Consolas" w:hAnsi="Consolas" w:cs="Consolas"/>
          <w:color w:val="008000"/>
          <w:sz w:val="20"/>
          <w:szCs w:val="20"/>
        </w:rPr>
        <w:t>xor</w:t>
      </w:r>
      <w:proofErr w:type="spellEnd"/>
      <w:r w:rsidR="00A00EF8">
        <w:rPr>
          <w:rFonts w:ascii="Consolas" w:hAnsi="Consolas" w:cs="Consolas"/>
          <w:color w:val="008000"/>
          <w:sz w:val="20"/>
          <w:szCs w:val="20"/>
        </w:rPr>
        <w:t xml:space="preserve"> (00001110 ^ 00001001) = 00000111 = 7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(~a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r w:rsidRPr="000D4075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6704B6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gramEnd"/>
      <w:r w:rsidR="006704B6">
        <w:rPr>
          <w:rFonts w:ascii="Consolas" w:hAnsi="Consolas" w:cs="Consolas"/>
          <w:color w:val="008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// negation of a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 &lt;&lt; </w:t>
      </w:r>
      <w:r>
        <w:rPr>
          <w:rFonts w:ascii="Consolas" w:hAnsi="Consolas" w:cs="Consolas"/>
          <w:color w:val="C81EFA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Pr="000D4075"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// multiplies a by 2</w:t>
      </w:r>
      <w:r w:rsidRPr="000D4075">
        <w:rPr>
          <w:rFonts w:ascii="Consolas" w:hAnsi="Consolas" w:cs="Consolas"/>
          <w:color w:val="008000"/>
          <w:sz w:val="20"/>
          <w:szCs w:val="20"/>
          <w:vertAlign w:val="superscript"/>
        </w:rPr>
        <w:t>2</w:t>
      </w:r>
      <w:r w:rsidR="00A00EF8">
        <w:rPr>
          <w:rFonts w:ascii="Consolas" w:hAnsi="Consolas" w:cs="Consolas"/>
          <w:color w:val="008000"/>
          <w:sz w:val="20"/>
          <w:szCs w:val="20"/>
        </w:rPr>
        <w:t xml:space="preserve"> 00001110 &lt;&lt; 2 = 00111</w:t>
      </w:r>
      <w:r w:rsidR="00CF36AC">
        <w:rPr>
          <w:rFonts w:ascii="Consolas" w:hAnsi="Consolas" w:cs="Consolas"/>
          <w:color w:val="008000"/>
          <w:sz w:val="20"/>
          <w:szCs w:val="20"/>
        </w:rPr>
        <w:t>000</w:t>
      </w:r>
      <w:r w:rsidR="00A00EF8">
        <w:rPr>
          <w:rFonts w:ascii="Consolas" w:hAnsi="Consolas" w:cs="Consolas"/>
          <w:color w:val="008000"/>
          <w:sz w:val="20"/>
          <w:szCs w:val="20"/>
        </w:rPr>
        <w:t xml:space="preserve"> = </w:t>
      </w:r>
      <w:r w:rsidR="00CF36AC">
        <w:rPr>
          <w:rFonts w:ascii="Consolas" w:hAnsi="Consolas" w:cs="Consolas"/>
          <w:color w:val="008000"/>
          <w:sz w:val="20"/>
          <w:szCs w:val="20"/>
        </w:rPr>
        <w:t>56</w:t>
      </w:r>
    </w:p>
    <w:p w:rsidR="002D3C75" w:rsidRPr="000D40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 &gt;&gt; </w:t>
      </w:r>
      <w:r>
        <w:rPr>
          <w:rFonts w:ascii="Consolas" w:hAnsi="Consolas" w:cs="Consolas"/>
          <w:color w:val="C81EFA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Pr="000D4075"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// divides a by 2</w:t>
      </w:r>
      <w:r w:rsidRPr="000D4075">
        <w:rPr>
          <w:rFonts w:ascii="Consolas" w:hAnsi="Consolas" w:cs="Consolas"/>
          <w:color w:val="008000"/>
          <w:sz w:val="20"/>
          <w:szCs w:val="20"/>
          <w:vertAlign w:val="superscript"/>
        </w:rPr>
        <w:t>2</w:t>
      </w:r>
      <w:r>
        <w:rPr>
          <w:rFonts w:ascii="Consolas" w:hAnsi="Consolas" w:cs="Consolas"/>
          <w:color w:val="008000"/>
          <w:sz w:val="20"/>
          <w:szCs w:val="20"/>
          <w:vertAlign w:val="superscript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remainder is discarded</w:t>
      </w:r>
      <w:r w:rsidR="00CF36AC">
        <w:rPr>
          <w:rFonts w:ascii="Consolas" w:hAnsi="Consolas" w:cs="Consolas"/>
          <w:color w:val="008000"/>
          <w:sz w:val="20"/>
          <w:szCs w:val="20"/>
        </w:rPr>
        <w:t xml:space="preserve"> 00001110 &gt;&gt; 2 = 00000011 = 3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//output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/  8</w:t>
      </w:r>
      <w:proofErr w:type="gramEnd"/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/  15</w:t>
      </w:r>
      <w:proofErr w:type="gramEnd"/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/  7</w:t>
      </w:r>
      <w:proofErr w:type="gramEnd"/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 -15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/  56</w:t>
      </w:r>
      <w:proofErr w:type="gramEnd"/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/  3</w:t>
      </w:r>
      <w:proofErr w:type="gramEnd"/>
    </w:p>
    <w:p w:rsidR="002D3C75" w:rsidRDefault="002D3C75" w:rsidP="002D3C75"/>
    <w:p w:rsidR="002D3C75" w:rsidRDefault="002D3C75" w:rsidP="002D3C75">
      <w:pPr>
        <w:pStyle w:val="Heading3"/>
      </w:pPr>
      <w:bookmarkStart w:id="5" w:name="_Toc298159518"/>
      <w:r>
        <w:t>Conditional Operators</w:t>
      </w:r>
      <w:bookmarkEnd w:id="5"/>
    </w:p>
    <w:p w:rsidR="002D3C75" w:rsidRDefault="002D3C75" w:rsidP="002D3C75">
      <w:r>
        <w:t xml:space="preserve">C# Conditional operators allow you to manipulate </w:t>
      </w:r>
      <w:proofErr w:type="spellStart"/>
      <w:r>
        <w:t>boolean</w:t>
      </w:r>
      <w:proofErr w:type="spellEnd"/>
      <w:r>
        <w:t xml:space="preserve"> values</w:t>
      </w:r>
      <w:r w:rsidR="00C27912">
        <w:t xml:space="preserve"> or expression. These are used to build more complex logic.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2D3C75" w:rsidTr="00310E08">
        <w:tc>
          <w:tcPr>
            <w:tcW w:w="3085" w:type="dxa"/>
          </w:tcPr>
          <w:p w:rsidR="002D3C75" w:rsidRDefault="002D3C75" w:rsidP="00310E08">
            <w:r>
              <w:t>Operator</w:t>
            </w:r>
          </w:p>
        </w:tc>
        <w:tc>
          <w:tcPr>
            <w:tcW w:w="6491" w:type="dxa"/>
          </w:tcPr>
          <w:p w:rsidR="002D3C75" w:rsidRDefault="002D3C75" w:rsidP="00310E08">
            <w:r>
              <w:t>Description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&amp;&amp;</w:t>
            </w:r>
          </w:p>
        </w:tc>
        <w:tc>
          <w:tcPr>
            <w:tcW w:w="6491" w:type="dxa"/>
          </w:tcPr>
          <w:p w:rsidR="002D3C75" w:rsidRDefault="002D3C75" w:rsidP="00310E08">
            <w:r>
              <w:t>Returns true only if both operands are true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2D3C7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||</w:t>
            </w:r>
          </w:p>
        </w:tc>
        <w:tc>
          <w:tcPr>
            <w:tcW w:w="6491" w:type="dxa"/>
          </w:tcPr>
          <w:p w:rsidR="002D3C75" w:rsidRDefault="002D3C75" w:rsidP="00310E08">
            <w:r>
              <w:t>Return true if either operand is true</w:t>
            </w:r>
          </w:p>
        </w:tc>
      </w:tr>
    </w:tbl>
    <w:p w:rsidR="002D3C75" w:rsidRDefault="002D3C75" w:rsidP="002D3C75"/>
    <w:p w:rsidR="002D3C75" w:rsidRDefault="002D3C75" w:rsidP="002D3C75">
      <w:pPr>
        <w:pStyle w:val="Heading3"/>
      </w:pPr>
      <w:r>
        <w:t>Operator Precedence</w:t>
      </w:r>
      <w:r w:rsidR="00562B42">
        <w:t xml:space="preserve"> (Page 705-706 in text)</w:t>
      </w:r>
    </w:p>
    <w:p w:rsidR="002D3C75" w:rsidRPr="00B67B04" w:rsidRDefault="002D3C75" w:rsidP="002D3C75">
      <w:r>
        <w:t>The table below show the precedence of operators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085"/>
        <w:gridCol w:w="6521"/>
      </w:tblGrid>
      <w:tr w:rsidR="002D3C75" w:rsidTr="00310E08">
        <w:tc>
          <w:tcPr>
            <w:tcW w:w="3085" w:type="dxa"/>
          </w:tcPr>
          <w:p w:rsidR="002D3C75" w:rsidRDefault="002D3C75" w:rsidP="00310E08">
            <w:r>
              <w:t>Category</w:t>
            </w:r>
          </w:p>
        </w:tc>
        <w:tc>
          <w:tcPr>
            <w:tcW w:w="6521" w:type="dxa"/>
          </w:tcPr>
          <w:p w:rsidR="002D3C75" w:rsidRDefault="002D3C75" w:rsidP="00310E08">
            <w:r>
              <w:t>Operator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Primary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x.y</w:t>
            </w:r>
            <w:proofErr w:type="spellEnd"/>
            <w:r>
              <w:rPr>
                <w:rFonts w:ascii="Consolas" w:hAnsi="Consolas" w:cs="Consolas"/>
              </w:rPr>
              <w:t xml:space="preserve"> f(x) a[x] x++ x-- </w:t>
            </w:r>
            <w:r w:rsidRPr="00606E3E">
              <w:rPr>
                <w:rFonts w:ascii="Consolas" w:hAnsi="Consolas" w:cs="Consolas"/>
              </w:rPr>
              <w:t xml:space="preserve">new </w:t>
            </w:r>
            <w:proofErr w:type="spellStart"/>
            <w:r w:rsidRPr="00606E3E">
              <w:rPr>
                <w:rFonts w:ascii="Consolas" w:hAnsi="Consolas" w:cs="Consolas"/>
              </w:rPr>
              <w:t>typeof</w:t>
            </w:r>
            <w:proofErr w:type="spellEnd"/>
            <w:r w:rsidRPr="00606E3E">
              <w:rPr>
                <w:rFonts w:ascii="Consolas" w:hAnsi="Consolas" w:cs="Consolas"/>
              </w:rPr>
              <w:t xml:space="preserve"> checked unchecked 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Unary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 w:rsidRPr="00606E3E">
              <w:rPr>
                <w:rFonts w:ascii="Consolas" w:hAnsi="Consolas" w:cs="Consolas"/>
              </w:rPr>
              <w:t>+ - ! ~ ++x --</w:t>
            </w:r>
            <w:proofErr w:type="spellStart"/>
            <w:r w:rsidRPr="00606E3E">
              <w:rPr>
                <w:rFonts w:ascii="Consolas" w:hAnsi="Consolas" w:cs="Consolas"/>
              </w:rPr>
              <w:t>x</w:t>
            </w:r>
            <w:proofErr w:type="spellEnd"/>
            <w:r w:rsidRPr="00606E3E">
              <w:rPr>
                <w:rFonts w:ascii="Consolas" w:hAnsi="Consolas" w:cs="Consolas"/>
              </w:rPr>
              <w:t xml:space="preserve"> (T)x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Multiplicative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 w:rsidRPr="00606E3E">
              <w:rPr>
                <w:rFonts w:ascii="Consolas" w:hAnsi="Consolas" w:cs="Consolas"/>
              </w:rPr>
              <w:t>* / %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Additive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 w:rsidRPr="00606E3E">
              <w:rPr>
                <w:rFonts w:ascii="Consolas" w:hAnsi="Consolas" w:cs="Consolas"/>
              </w:rPr>
              <w:t>+ -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Shift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 w:rsidRPr="00606E3E">
              <w:rPr>
                <w:rFonts w:ascii="Consolas" w:hAnsi="Consolas" w:cs="Consolas"/>
              </w:rPr>
              <w:t>&lt;&lt; &gt;&gt;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Relational and Type checking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 w:rsidRPr="00606E3E">
              <w:rPr>
                <w:rFonts w:ascii="Consolas" w:hAnsi="Consolas" w:cs="Consolas"/>
              </w:rPr>
              <w:t>&lt; &gt; &lt;= &gt;= is as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Equality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 w:rsidRPr="00606E3E">
              <w:rPr>
                <w:rFonts w:ascii="Consolas" w:hAnsi="Consolas" w:cs="Consolas"/>
              </w:rPr>
              <w:t>== !=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Logical AND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 w:rsidRPr="00606E3E">
              <w:rPr>
                <w:rFonts w:ascii="Consolas" w:hAnsi="Consolas" w:cs="Consolas"/>
              </w:rPr>
              <w:t>&amp;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Logical XOR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^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Logical OR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Conditional AND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&amp;&amp;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Conditional OR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||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 xml:space="preserve">Conditional 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?: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Assignment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 *= /= %= += &lt;&lt;= &gt;&gt;= &amp;= ^= |=</w:t>
            </w:r>
          </w:p>
        </w:tc>
      </w:tr>
    </w:tbl>
    <w:p w:rsidR="002D3C75" w:rsidRDefault="002D3C75" w:rsidP="002D3C75">
      <w:r>
        <w:t>All operators are left-associative except the assign and the conditional operator</w:t>
      </w:r>
    </w:p>
    <w:p w:rsidR="002D3C75" w:rsidRDefault="002D3C75" w:rsidP="002D3C75">
      <w:r>
        <w:t xml:space="preserve">e.g. </w:t>
      </w:r>
      <w:r w:rsidRPr="00AE318D">
        <w:rPr>
          <w:rFonts w:ascii="Consolas" w:hAnsi="Consolas" w:cs="Consolas"/>
        </w:rPr>
        <w:t>a + b + c -&gt; (a + b) + c</w:t>
      </w:r>
      <w:r>
        <w:t xml:space="preserve"> [Left-associativity]</w:t>
      </w:r>
    </w:p>
    <w:p w:rsidR="002D3C75" w:rsidRDefault="002D3C75" w:rsidP="002D3C75">
      <w:r>
        <w:lastRenderedPageBreak/>
        <w:t xml:space="preserve">e.g. </w:t>
      </w:r>
      <w:r w:rsidRPr="00AE318D">
        <w:rPr>
          <w:rFonts w:ascii="Consolas" w:hAnsi="Consolas" w:cs="Consolas"/>
        </w:rPr>
        <w:t>x = y = z -&gt; x = (y = z)</w:t>
      </w:r>
      <w:r>
        <w:t xml:space="preserve"> [Right-associativity]</w:t>
      </w:r>
    </w:p>
    <w:p w:rsidR="002D3C75" w:rsidRDefault="002D3C75" w:rsidP="002D3C75">
      <w:r>
        <w:t>Precedence and associativity can be controlled by parenthesis</w:t>
      </w:r>
    </w:p>
    <w:p w:rsidR="002A2F63" w:rsidRPr="002D3C75" w:rsidRDefault="002A2F63" w:rsidP="002D3C75"/>
    <w:sectPr w:rsidR="002A2F63" w:rsidRPr="002D3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084"/>
    <w:rsid w:val="000C6CE1"/>
    <w:rsid w:val="002A2F63"/>
    <w:rsid w:val="002D3C75"/>
    <w:rsid w:val="00310E08"/>
    <w:rsid w:val="00355CBE"/>
    <w:rsid w:val="00562B42"/>
    <w:rsid w:val="006704B6"/>
    <w:rsid w:val="006E1131"/>
    <w:rsid w:val="008D1472"/>
    <w:rsid w:val="00A00EF8"/>
    <w:rsid w:val="00C27912"/>
    <w:rsid w:val="00CF36AC"/>
    <w:rsid w:val="00D7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BF64"/>
  <w15:docId w15:val="{115BBBA4-BEAD-4ADE-B61D-BFBF5AE4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C75"/>
  </w:style>
  <w:style w:type="paragraph" w:styleId="Heading1">
    <w:name w:val="heading 1"/>
    <w:basedOn w:val="Normal"/>
    <w:next w:val="Normal"/>
    <w:link w:val="Heading1Char"/>
    <w:uiPriority w:val="9"/>
    <w:qFormat/>
    <w:rsid w:val="002D3C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0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008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70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0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3C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Operators</vt:lpstr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Operators</dc:title>
  <dc:creator>Narendra Pershad</dc:creator>
  <cp:lastModifiedBy>IT</cp:lastModifiedBy>
  <cp:revision>9</cp:revision>
  <dcterms:created xsi:type="dcterms:W3CDTF">2012-01-27T14:39:00Z</dcterms:created>
  <dcterms:modified xsi:type="dcterms:W3CDTF">2019-02-01T19:46:00Z</dcterms:modified>
</cp:coreProperties>
</file>