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78"/>
        <w:gridCol w:w="3778"/>
        <w:gridCol w:w="3778"/>
      </w:tblGrid>
      <w:tr>
        <w:trPr>
          <w:trHeight w:val="864"/>
        </w:trPr>
        <w:tc>
          <w:tcPr>
            <w:tcW w:type="dxa" w:w="5674"/>
            <w:shd w:fill="F3F3F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360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odent-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56"/>
            <w:gridSpan w:val="2"/>
            <w:shd w:fill="F3F3F3"/>
            <w:vAlign w:val="center"/>
          </w:tcPr>
          <w:p>
            <w:pPr>
              <w:jc w:val="center"/>
            </w:pPr>
            <w:r>
              <w:t>TESTE DE NIVELAMENTO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</w:tcPr>
          <w:p>
            <w:r>
              <w:t>Colaborador: asaa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Matrícula: 123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Setor: SEM1_CQ USI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  <w:shd w:fill="#E2EFDA"/>
          </w:tcPr>
          <w:p>
            <w:r>
              <w:rPr>
                <w:color w:val="008000"/>
              </w:rPr>
              <w:t>Total de acertos: 4</w:t>
            </w:r>
          </w:p>
        </w:tc>
        <w:tc>
          <w:tcPr>
            <w:tcW w:type="dxa" w:w="7556"/>
            <w:gridSpan w:val="2"/>
            <w:shd w:fill="F3F3F3"/>
            <w:vAlign w:val="center"/>
            <w:shd w:fill="#FFC5C5"/>
          </w:tcPr>
          <w:p>
            <w:r>
              <w:rPr>
                <w:color w:val="FF0000"/>
              </w:rPr>
              <w:t>Total de erros: 6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H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1) Qual é a finalidade do "FORM.CQ.055.031"?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700784" cy="2551176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15 - Form.CQ.055.031_temp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0784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Solicitar a seleção dos lotes em processo produtivo</w:t>
            </w:r>
          </w:p>
          <w:p>
            <w:r>
              <w:t>( ) Acompanhar a inspeção de produtos na usinagem</w:t>
            </w:r>
          </w:p>
          <w:p>
            <w:r>
              <w:t>( ) Inspeção de conformidade de Produtos - Usinagem</w:t>
            </w:r>
          </w:p>
          <w:p>
            <w:r>
              <w:t>(X) Documentar as ações de controle de qualidade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2) O que o inspetor deve fazer ao concluir as inspeções?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401568" cy="2551176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3 - Pasta verde_temp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156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Levar a pasta verde com os formulários para casa para poder treinar</w:t>
            </w:r>
          </w:p>
          <w:p>
            <w:r>
              <w:t>(X) Deixar a pasta verde na bancada de inspeção</w:t>
            </w:r>
          </w:p>
          <w:p>
            <w:r>
              <w:t>( ) Descartar os documentos no lixo</w:t>
            </w:r>
          </w:p>
          <w:p>
            <w:r>
              <w:t>( ) Entregar os formulários ao líder do turno ou ao técnico</w:t>
            </w:r>
          </w:p>
          <w:p>
            <w:r>
              <w:t>( ) Aproveitar o momento de tranquilidade para conversar com meus colegas.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3) Qual é o foco da política de qualidade da empresa?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31849" cy="2551176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9 - Política da qualidade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1849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Satisfazer os acionistas</w:t>
            </w:r>
          </w:p>
          <w:p>
            <w:r>
              <w:t>( ) Assegurar a qualidade apenas durante a manufatura de produtos</w:t>
            </w:r>
          </w:p>
          <w:p>
            <w:r>
              <w:t>(X) Liberar o potencial da vida das pessoas e satisfazer clientes, pacientes e parceiros</w:t>
            </w:r>
          </w:p>
          <w:p>
            <w:r>
              <w:t>( ) Aderir estritamente aos regulamentos governamentais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4) Como a empresa aborda a manutenção da qualidade de acordo com sua política?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31849" cy="2551176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9 - Política da qualidade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1849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Falamos em Qualidade apenas quando está perto de uma auditoria</w:t>
            </w:r>
          </w:p>
          <w:p>
            <w:r>
              <w:t>( ) A Qualidade é mantida durante a criação do desenho do produto</w:t>
            </w:r>
          </w:p>
          <w:p>
            <w:r>
              <w:t>( ) A Qualidade é mantida pela satisfação dos diretores da empresa</w:t>
            </w:r>
          </w:p>
          <w:p>
            <w:r>
              <w:t>(X) A qualidade é mantida através da inovação contínua e do engajamento dos colaboradores em atender regulamentos e normas aplicáveis</w:t>
            </w:r>
          </w:p>
          <w:p>
            <w:r>
              <w:t>( ) A qualidade não é uma preocupação da empresa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5) O que os colaboradores NÃO devem fazer ao registrar informações nos documentos?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667492" cy="2551176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4 - Correção de rasuras_temp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67492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Usar o verso do crachá para correção de erros</w:t>
            </w:r>
          </w:p>
          <w:p>
            <w:r>
              <w:t>( ) Preencher todos os campos adequadamente</w:t>
            </w:r>
          </w:p>
          <w:p>
            <w:r>
              <w:t>( ) Utilizar caneta azul ou preta</w:t>
            </w:r>
          </w:p>
          <w:p>
            <w:r>
              <w:t>( ) Nenhuma das alternativas</w:t>
            </w:r>
          </w:p>
          <w:p>
            <w:r>
              <w:t>(X) Utilizar corretivos para fazer correções nos registros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6) O que o inspetor deve fazer caso deixe cair uma peça ou encontre uma peça no chão da fábrica durante a seleção de amostras?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85605" cy="2551176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1 - Peças encontradas no chão_temp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5605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Ignorar a peça no chão e continuar a inspeção</w:t>
            </w:r>
          </w:p>
          <w:p>
            <w:r>
              <w:t>( ) Chamar a equipe de limpeza para que eles recolham a peça</w:t>
            </w:r>
          </w:p>
          <w:p>
            <w:r>
              <w:t>( ) Pegar a peça, verificar se é a peça da máquina e colocar no gabarito, afinal não podemos desperdiçar uma peça "OK" só porque ela caiu no chão</w:t>
            </w:r>
          </w:p>
          <w:p>
            <w:r>
              <w:t>(X) Pegar a peça e descartá-la na caixa de "Peças Encontradas no Chão" disponível nas bancadas</w:t>
            </w:r>
          </w:p>
          <w:p>
            <w:r>
              <w:t>( ) Relatar a ocorrência ao departamento de recursos humanos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7) Quando o inspetor avalia o formulário de acompanhamento de inspeção do turno anterior e encontra um registro de ocorrência de ajuste de máquina que não foi corrigido, o que ele deve fazer?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710801" cy="2551176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0 - Solictação de ajuste_temp.jp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080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Ignorar o registro e seguir com as inspeções normalmente</w:t>
            </w:r>
          </w:p>
          <w:p>
            <w:r>
              <w:t>( ) Notificar à liderança imediatamente</w:t>
            </w:r>
          </w:p>
          <w:p>
            <w:r>
              <w:t>(X) Acompanhar com prioridade a máquina até o ajuste ser finalizado e a peça ficar "OK"</w:t>
            </w:r>
          </w:p>
          <w:p>
            <w:r>
              <w:t>( ) Marcar como máquina em ajuste e não retornar mais para verificar se o ajuste foi finalizado</w:t>
            </w:r>
          </w:p>
          <w:p>
            <w:r>
              <w:t>( ) Realizar o ajuste da máquina no lugar do operador.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8) Onde o layout do grupo de máquinas é exibido para os colaboradores verificarem suas responsabilidades?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382241" cy="2551176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14 - Layout de cores_temp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224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Em um arquivo digital no servidor da empresa</w:t>
            </w:r>
          </w:p>
          <w:p>
            <w:r>
              <w:t>( ) Em um relatório de produção mensal</w:t>
            </w:r>
          </w:p>
          <w:p>
            <w:r>
              <w:t>( ) No departamento de recursos humanos</w:t>
            </w:r>
          </w:p>
          <w:p>
            <w:r>
              <w:t>(X) No Quadro Informativo do CQ Usinagem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9) Como as não conformidades são definidas?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304933" cy="2551176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8 - Não conformidade_temp.jp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493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São provenientes apenas de produtos e equipamentos</w:t>
            </w:r>
          </w:p>
          <w:p>
            <w:r>
              <w:t>( ) São provenientes apenas de processos e dispositivos de medição</w:t>
            </w:r>
          </w:p>
          <w:p>
            <w:r>
              <w:t>(X) São provenientes de processos, produtos, equipamentos e dispositivos de medição</w:t>
            </w:r>
          </w:p>
          <w:p>
            <w:r>
              <w:t>( ) São provenientes apenas de requisitos não especificados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10) Ao preencher o formulário de inspeção, o inspetor deve verificar diversos elementos. Qual dos seguintes itens NÃO faz parte das verificações que o inspetor deve realizar?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913382" cy="2551176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5 - Conferência da ordem de produção_temp.jp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3382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Número do item</w:t>
            </w:r>
          </w:p>
          <w:p>
            <w:r>
              <w:t>( ) Bolagens a serem inspecionadas</w:t>
            </w:r>
          </w:p>
          <w:p>
            <w:r>
              <w:t>(X) Tamanho da letra usada no formulário</w:t>
            </w:r>
          </w:p>
          <w:p>
            <w:r>
              <w:t>( ) Meios de controle e liberação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