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78"/>
        <w:gridCol w:w="3778"/>
        <w:gridCol w:w="3778"/>
      </w:tblGrid>
      <w:tr>
        <w:trPr>
          <w:trHeight w:val="864"/>
        </w:trPr>
        <w:tc>
          <w:tcPr>
            <w:tcW w:type="dxa" w:w="5674"/>
            <w:shd w:fill="F3F3F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36027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odent-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0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56"/>
            <w:gridSpan w:val="2"/>
            <w:shd w:fill="F3F3F3"/>
            <w:vAlign w:val="center"/>
          </w:tcPr>
          <w:p>
            <w:pPr>
              <w:jc w:val="center"/>
            </w:pPr>
            <w:r>
              <w:t>TESTE DE NIVELAMENTO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</w:tcPr>
          <w:p>
            <w:r>
              <w:t>Colaborador: teste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Matrícula: 123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Setor: PROVA 01_MTG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  <w:shd w:fill="#E2EFDA"/>
          </w:tcPr>
          <w:p>
            <w:r>
              <w:rPr>
                <w:color w:val="008000"/>
              </w:rPr>
              <w:t>Total de acertos: 3</w:t>
            </w:r>
          </w:p>
        </w:tc>
        <w:tc>
          <w:tcPr>
            <w:tcW w:type="dxa" w:w="7556"/>
            <w:gridSpan w:val="2"/>
            <w:shd w:fill="F3F3F3"/>
            <w:vAlign w:val="center"/>
            <w:shd w:fill="#FFC5C5"/>
          </w:tcPr>
          <w:p>
            <w:r>
              <w:rPr>
                <w:color w:val="FF0000"/>
              </w:rPr>
              <w:t>Total de erros: 7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H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Grap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1) Quais os principais instrumentos mais utilizados atualmente nas plantas?</w:t>
              <w:br/>
              <w:t>(Categoria da Pergunta: TREINAMENTO_METRO)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25044" cy="2551176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ergunta 165_temp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2504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Trena, régua, megômetro</w:t>
            </w:r>
          </w:p>
          <w:p>
            <w:r>
              <w:t>(X) Paquimetro, micrometro, calibrador</w:t>
            </w:r>
          </w:p>
          <w:p>
            <w:r>
              <w:t>( ) Nivel, verificador, balança</w:t>
            </w:r>
          </w:p>
          <w:p>
            <w:r>
              <w:t>( ) Termometro, CMM, relógio apalpador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2) Como a Metrologia registra o resultado das medições realizadas das amostras da produção?</w:t>
              <w:br/>
              <w:t>(Categoria da Pergunta: TREINAMENTO_METRO)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826764" cy="2551176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ergunta 167_temp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2676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Não é feito nenhum tipo de registro</w:t>
            </w:r>
          </w:p>
          <w:p>
            <w:r>
              <w:t>(X) Através do formulário FORM.MTR.034.001</w:t>
            </w:r>
          </w:p>
          <w:p>
            <w:r>
              <w:t>( ) Através do sistema SE Suite por chamado</w:t>
            </w:r>
          </w:p>
          <w:p>
            <w:r>
              <w:t>( ) Através do sistema SAP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3) Qual o principal conceito de medição de uma CMM (Máquina de Medição por Coordenadas)?</w:t>
              <w:br/>
              <w:t>(Categoria da Pergunta: TREINAMENTO_METRO)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401568" cy="2551176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ergunta 166_temp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156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Apenas realiza medições por imagem</w:t>
            </w:r>
          </w:p>
          <w:p>
            <w:r>
              <w:t>(X) Utiliza principalmente o conceito de medição por apalpação</w:t>
            </w:r>
          </w:p>
          <w:p>
            <w:r>
              <w:t>( ) Utiliza somente o conceito de digitalização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4) Qual a principal função do desenho técnico?</w:t>
              <w:br/>
              <w:t>(Categoria da Pergunta: TREINAMENTO_METRO)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826764" cy="2551176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ergunta 171_temp.jp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2676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Somente é um documento para acompanhar a ordem de produção</w:t>
            </w:r>
          </w:p>
          <w:p>
            <w:r>
              <w:t>( ) É um documento obrigatório exigido pela norma ISO 17025</w:t>
            </w:r>
          </w:p>
          <w:p>
            <w:r>
              <w:t>(X) Documento que fornece com exatidão as caracteristicas para a construção de uma peça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5) Quais os principais conceitos que o PROC.124 aborda?</w:t>
              <w:br/>
              <w:t>(Categoria da Pergunta: TREINAMENTO_METRO)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532203" cy="2551176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ergunta 164_LIRS_temp.jp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32203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Limpeza de Linha, identificação, Reconciliação e Segregação</w:t>
            </w:r>
          </w:p>
          <w:p>
            <w:r>
              <w:t>( ) Limpeza de Máquina, Identificação, Reconciliação e Separação</w:t>
            </w:r>
          </w:p>
          <w:p>
            <w:r>
              <w:t>( ) Limpeza de Linha, Identificação, Remarcação e Segregação</w:t>
            </w:r>
          </w:p>
          <w:p>
            <w:r>
              <w:t>( ) Limpeza de Linha, Inspeção, Reconciliação e Separação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6) O tipo de linha "tracejada" quando colocada em um desenho o que está representando?</w:t>
              <w:br/>
              <w:t>(Categoria da Pergunta: TREINAMENTO_METRO)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6853223" cy="2551176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ergunta 172_temp.jp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53223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Contornos e arestas não visiveis</w:t>
            </w:r>
          </w:p>
          <w:p>
            <w:r>
              <w:t>( ) Encurtamento de vista</w:t>
            </w:r>
          </w:p>
          <w:p>
            <w:r>
              <w:t>( ) Plano de corte</w:t>
            </w:r>
          </w:p>
          <w:p>
            <w:r>
              <w:t>( ) Hachuras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7) Quais as crenças que impulsionam a cultura do grupo Straumann?</w:t>
              <w:br/>
              <w:t>(Categoria da Pergunta: TREINAMENTO_METRO)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271995" cy="2551176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ergunta 168_temp.jp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71995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Conhecimento, atitude de dono, bom senso</w:t>
            </w:r>
          </w:p>
          <w:p>
            <w:r>
              <w:t>( ) Cultura, responsabilidade, agilidade</w:t>
            </w:r>
          </w:p>
          <w:p>
            <w:r>
              <w:t>(X) Atitude de dono, segurança psicológica, paixão por aprender</w:t>
            </w:r>
          </w:p>
          <w:p>
            <w:r>
              <w:t>( ) Rapidez, credibilidade, coragem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8) Quais das opções representa erro de forma?</w:t>
              <w:br/>
              <w:t>(Categoria da Pergunta: TREINAMENTO_METRO)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401568" cy="2551176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ergunta 169_temp.jp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156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Angularidade</w:t>
            </w:r>
          </w:p>
          <w:p>
            <w:r>
              <w:t>( ) Coaxialidade</w:t>
            </w:r>
          </w:p>
          <w:p>
            <w:r>
              <w:t>( ) Simetria</w:t>
            </w:r>
          </w:p>
          <w:p>
            <w:r>
              <w:t>(X) Circularidade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9) Qual foi o primeiro conceito de GD&amp;T que surgiu em meados na decada de 40?</w:t>
              <w:br/>
              <w:t>(Categoria da Pergunta: TREINAMENTO_METRO)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401568" cy="2551176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ergunta 169_temp.jp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156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Tolerancia de posição</w:t>
            </w:r>
          </w:p>
          <w:p>
            <w:r>
              <w:t>( ) Tolerancia de forma</w:t>
            </w:r>
          </w:p>
          <w:p>
            <w:r>
              <w:t>( ) Simbologia</w:t>
            </w:r>
          </w:p>
          <w:p>
            <w:r>
              <w:t>( ) Tolerancia dimensional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10) Qual o procedimento a ser feito caso seja identificado um desvio de temperatura eou umidade na sala da Metrologia?</w:t>
              <w:br/>
              <w:t>(Categoria da Pergunta: TREINAMENTO_METRO)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51176" cy="2551176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ergunta 163_temp.jp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1176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Parar imediatamente os equipamentos de medição</w:t>
            </w:r>
          </w:p>
          <w:p>
            <w:r>
              <w:t>( ) Trocar o equipamento de medição de temperatura</w:t>
            </w:r>
          </w:p>
          <w:p>
            <w:r>
              <w:t>( ) Não é necessário nenhuma ação de mitigação a ser tomada</w:t>
            </w:r>
          </w:p>
          <w:p>
            <w:r>
              <w:t>( ) As peças em medição podem ser liberadas normalmente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sectPr w:rsidR="00FC693F" w:rsidRPr="0006063C" w:rsidSect="00034616">
      <w:pgSz w:w="11909" w:h="1683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